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E6" w:rsidRPr="004B189E" w:rsidRDefault="00E52A76">
      <w:pPr>
        <w:pStyle w:val="BodyText"/>
        <w:jc w:val="center"/>
        <w:rPr>
          <w:rFonts w:ascii="Arial" w:hAnsi="Arial" w:cs="Arial"/>
          <w:sz w:val="40"/>
        </w:rPr>
      </w:pPr>
      <w:r w:rsidRPr="004B189E">
        <w:rPr>
          <w:noProof/>
          <w:sz w:val="40"/>
        </w:rPr>
        <w:drawing>
          <wp:inline distT="0" distB="0" distL="0" distR="0">
            <wp:extent cx="2857500" cy="173736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p w:rsidR="00CA36E6" w:rsidRPr="004B189E" w:rsidRDefault="00CA36E6">
      <w:pPr>
        <w:pStyle w:val="BodyText"/>
        <w:rPr>
          <w:rFonts w:ascii="Arial" w:hAnsi="Arial" w:cs="Arial"/>
        </w:rPr>
      </w:pPr>
    </w:p>
    <w:p w:rsidR="00CA36E6" w:rsidRPr="004B189E" w:rsidRDefault="00CA36E6" w:rsidP="004B5929">
      <w:pPr>
        <w:pStyle w:val="Title"/>
        <w:ind w:left="680" w:right="680"/>
        <w:jc w:val="center"/>
      </w:pPr>
      <w:r w:rsidRPr="004B189E">
        <w:t>Agricultural and Veterinary Chemicals Code Instrument No. 4 (</w:t>
      </w:r>
      <w:r w:rsidRPr="004B189E">
        <w:rPr>
          <w:i/>
        </w:rPr>
        <w:t>MRL Standard</w:t>
      </w:r>
      <w:r w:rsidRPr="004B189E">
        <w:t>) 2012</w:t>
      </w:r>
    </w:p>
    <w:p w:rsidR="00CA36E6" w:rsidRPr="004B189E" w:rsidRDefault="00CA36E6">
      <w:pPr>
        <w:pStyle w:val="BodyText"/>
        <w:rPr>
          <w:rFonts w:ascii="Arial" w:hAnsi="Arial" w:cs="Arial"/>
        </w:rPr>
      </w:pPr>
    </w:p>
    <w:p w:rsidR="004B5929" w:rsidRPr="004B189E" w:rsidRDefault="004B5929" w:rsidP="004B5929">
      <w:pPr>
        <w:pStyle w:val="CoverStatRule"/>
        <w:rPr>
          <w:lang w:val="en-US" w:eastAsia="en-US"/>
        </w:rPr>
      </w:pPr>
      <w:proofErr w:type="gramStart"/>
      <w:r w:rsidRPr="004B189E">
        <w:rPr>
          <w:lang w:val="en-US" w:eastAsia="en-US"/>
        </w:rPr>
        <w:t>as</w:t>
      </w:r>
      <w:proofErr w:type="gramEnd"/>
      <w:r w:rsidRPr="004B189E">
        <w:rPr>
          <w:lang w:val="en-US" w:eastAsia="en-US"/>
        </w:rPr>
        <w:t xml:space="preserve"> amended</w:t>
      </w:r>
    </w:p>
    <w:p w:rsidR="004B5929" w:rsidRPr="004B189E" w:rsidRDefault="004B5929" w:rsidP="004B5929">
      <w:pPr>
        <w:pStyle w:val="CoverMade"/>
        <w:rPr>
          <w:lang w:val="en-US"/>
        </w:rPr>
      </w:pPr>
      <w:proofErr w:type="gramStart"/>
      <w:r w:rsidRPr="004B189E">
        <w:rPr>
          <w:lang w:val="en-US"/>
        </w:rPr>
        <w:t>made</w:t>
      </w:r>
      <w:proofErr w:type="gramEnd"/>
      <w:r w:rsidRPr="004B189E">
        <w:rPr>
          <w:lang w:val="en-US"/>
        </w:rPr>
        <w:t xml:space="preserve"> under </w:t>
      </w:r>
      <w:r w:rsidRPr="004B189E">
        <w:t xml:space="preserve">subsection </w:t>
      </w:r>
      <w:r w:rsidRPr="004B189E">
        <w:rPr>
          <w:bCs/>
        </w:rPr>
        <w:t>32(1)</w:t>
      </w:r>
      <w:r w:rsidRPr="004B189E">
        <w:rPr>
          <w:rFonts w:ascii="Helvetica" w:hAnsi="Helvetica"/>
        </w:rPr>
        <w:t xml:space="preserve"> </w:t>
      </w:r>
      <w:r w:rsidRPr="004B189E">
        <w:t xml:space="preserve">of the </w:t>
      </w:r>
    </w:p>
    <w:p w:rsidR="004B5929" w:rsidRPr="004B189E" w:rsidRDefault="004B5929" w:rsidP="004B5929">
      <w:pPr>
        <w:pStyle w:val="CoverAct"/>
        <w:rPr>
          <w:bCs/>
          <w:szCs w:val="28"/>
        </w:rPr>
      </w:pPr>
      <w:r w:rsidRPr="004B189E">
        <w:rPr>
          <w:bCs/>
        </w:rPr>
        <w:t>Agricultural and Veterinary Chemicals (Administration) Act 1992</w:t>
      </w:r>
    </w:p>
    <w:p w:rsidR="004B5929" w:rsidRPr="004B189E" w:rsidRDefault="004B5929" w:rsidP="004B5929">
      <w:pPr>
        <w:pStyle w:val="CoverUpdate"/>
      </w:pPr>
      <w:r w:rsidRPr="004B189E">
        <w:t xml:space="preserve">This compilation was </w:t>
      </w:r>
      <w:r w:rsidR="00A93792" w:rsidRPr="004B189E">
        <w:t>prepared on</w:t>
      </w:r>
      <w:r w:rsidR="00711FF3">
        <w:t xml:space="preserve"> </w:t>
      </w:r>
      <w:r w:rsidR="00672282">
        <w:t>16</w:t>
      </w:r>
      <w:r w:rsidR="001C2561">
        <w:t xml:space="preserve"> August </w:t>
      </w:r>
      <w:r w:rsidR="0097503E">
        <w:t>2018</w:t>
      </w:r>
      <w:r w:rsidR="00A93792" w:rsidRPr="004B189E">
        <w:t xml:space="preserve"> </w:t>
      </w:r>
      <w:r w:rsidRPr="004B189E">
        <w:t>taking into account amendments up to Agricultural and Veterinary Chemicals Code Instrument No. 4 (</w:t>
      </w:r>
      <w:r w:rsidRPr="004B189E">
        <w:rPr>
          <w:i/>
        </w:rPr>
        <w:t>MRL Standard</w:t>
      </w:r>
      <w:r w:rsidRPr="004B189E">
        <w:t xml:space="preserve">) Amendment Instrument </w:t>
      </w:r>
      <w:r w:rsidR="00C46ED7" w:rsidRPr="004B189E">
        <w:t>201</w:t>
      </w:r>
      <w:r w:rsidR="00563D39">
        <w:t>8</w:t>
      </w:r>
      <w:r w:rsidR="00C46ED7" w:rsidRPr="004B189E">
        <w:t xml:space="preserve"> </w:t>
      </w:r>
      <w:r w:rsidRPr="004B189E">
        <w:t>(No.</w:t>
      </w:r>
      <w:r w:rsidR="00687C4C">
        <w:t xml:space="preserve"> </w:t>
      </w:r>
      <w:r w:rsidR="001C2561">
        <w:t>8</w:t>
      </w:r>
      <w:r w:rsidRPr="004B189E">
        <w:t>)</w:t>
      </w:r>
    </w:p>
    <w:p w:rsidR="00355F34" w:rsidRPr="004B189E" w:rsidRDefault="00355F34" w:rsidP="004B5929">
      <w:pPr>
        <w:pStyle w:val="CoverUpdate"/>
      </w:pPr>
      <w:bookmarkStart w:id="0" w:name="_GoBack"/>
      <w:bookmarkEnd w:id="0"/>
    </w:p>
    <w:p w:rsidR="00C53350" w:rsidRPr="004B189E" w:rsidRDefault="005A6AD4" w:rsidP="004B5929">
      <w:pPr>
        <w:pStyle w:val="CoverUpdate"/>
      </w:pPr>
      <w:r w:rsidRPr="004B189E">
        <w:t xml:space="preserve">Compilation No. </w:t>
      </w:r>
      <w:r w:rsidR="00470717">
        <w:t xml:space="preserve"> </w:t>
      </w:r>
      <w:r w:rsidR="001C2561">
        <w:t>68</w:t>
      </w:r>
    </w:p>
    <w:p w:rsidR="00605C1D" w:rsidRPr="004B189E" w:rsidRDefault="005A6AD4" w:rsidP="004B5929">
      <w:pPr>
        <w:pStyle w:val="CoverUpdate"/>
      </w:pPr>
      <w:r w:rsidRPr="004B189E">
        <w:t>Compilation date:</w:t>
      </w:r>
      <w:r w:rsidR="0067626F" w:rsidRPr="004B189E">
        <w:t xml:space="preserve"> </w:t>
      </w:r>
      <w:r w:rsidR="00672282">
        <w:t xml:space="preserve">10 </w:t>
      </w:r>
      <w:r w:rsidR="001C2561">
        <w:t xml:space="preserve">August </w:t>
      </w:r>
      <w:r w:rsidR="00540FBB">
        <w:t>2018</w:t>
      </w:r>
    </w:p>
    <w:p w:rsidR="004B5929" w:rsidRPr="004B189E" w:rsidRDefault="004B5929" w:rsidP="004B5929">
      <w:pPr>
        <w:pStyle w:val="CoverUpdate"/>
        <w:rPr>
          <w:rFonts w:ascii="Times" w:hAnsi="Times"/>
        </w:rPr>
      </w:pPr>
      <w:r w:rsidRPr="004B189E">
        <w:t xml:space="preserve">Prepared by the </w:t>
      </w:r>
      <w:r w:rsidRPr="004B189E">
        <w:rPr>
          <w:rFonts w:ascii="Times" w:hAnsi="Times"/>
        </w:rPr>
        <w:t>Australian Pesticides and Veterinary Medicines Authority</w:t>
      </w:r>
    </w:p>
    <w:p w:rsidR="00CA36E6" w:rsidRPr="004B189E" w:rsidRDefault="00355F34">
      <w:pPr>
        <w:rPr>
          <w:lang w:val="en-US"/>
        </w:rPr>
      </w:pPr>
      <w:r w:rsidRPr="004B189E">
        <w:rPr>
          <w:lang w:val="en-US"/>
        </w:rPr>
        <w:br w:type="page"/>
      </w:r>
    </w:p>
    <w:p w:rsidR="00CA36E6" w:rsidRPr="004B189E" w:rsidRDefault="00CA36E6">
      <w:pPr>
        <w:pStyle w:val="HP"/>
      </w:pPr>
      <w:r w:rsidRPr="004B189E">
        <w:rPr>
          <w:rStyle w:val="CharPartNo"/>
        </w:rPr>
        <w:lastRenderedPageBreak/>
        <w:t>Part 1</w:t>
      </w:r>
      <w:r w:rsidRPr="004B189E">
        <w:tab/>
      </w:r>
      <w:r w:rsidRPr="004B189E">
        <w:rPr>
          <w:rStyle w:val="CharPartText"/>
        </w:rPr>
        <w:t>Preliminary</w:t>
      </w:r>
    </w:p>
    <w:p w:rsidR="00CA36E6" w:rsidRPr="004B189E" w:rsidRDefault="00CA36E6">
      <w:pPr>
        <w:pStyle w:val="HR"/>
        <w:ind w:left="1134" w:hanging="1134"/>
        <w:rPr>
          <w:b w:val="0"/>
          <w:sz w:val="18"/>
        </w:rPr>
      </w:pPr>
      <w:bookmarkStart w:id="1" w:name="_Toc188420407"/>
      <w:r w:rsidRPr="004B189E">
        <w:rPr>
          <w:rStyle w:val="CharSectno"/>
        </w:rPr>
        <w:t>1</w:t>
      </w:r>
      <w:r w:rsidRPr="004B189E">
        <w:tab/>
        <w:t xml:space="preserve">Name of Instrument </w:t>
      </w:r>
      <w:bookmarkEnd w:id="1"/>
    </w:p>
    <w:p w:rsidR="00CA36E6" w:rsidRPr="004B189E" w:rsidRDefault="00CA36E6">
      <w:pPr>
        <w:pStyle w:val="R1"/>
        <w:ind w:left="1134" w:hanging="1134"/>
        <w:jc w:val="left"/>
      </w:pPr>
      <w:r w:rsidRPr="004B189E">
        <w:tab/>
      </w:r>
      <w:r w:rsidRPr="004B189E">
        <w:tab/>
        <w:t xml:space="preserve">This Instrument is the </w:t>
      </w:r>
      <w:r w:rsidRPr="004B189E">
        <w:rPr>
          <w:i/>
        </w:rPr>
        <w:t>Agricultural and Veterinary Chemicals Code Instrument No. 4 (MRL Standard) 2012</w:t>
      </w:r>
      <w:r w:rsidRPr="004B189E">
        <w:t>.</w:t>
      </w:r>
    </w:p>
    <w:p w:rsidR="00CA36E6" w:rsidRPr="004B189E" w:rsidRDefault="00CA36E6">
      <w:pPr>
        <w:pStyle w:val="HR"/>
        <w:ind w:left="1134" w:hanging="1134"/>
      </w:pPr>
      <w:bookmarkStart w:id="2" w:name="_Toc188420408"/>
      <w:r w:rsidRPr="004B189E">
        <w:rPr>
          <w:rStyle w:val="CharSectno"/>
        </w:rPr>
        <w:t>2</w:t>
      </w:r>
      <w:r w:rsidRPr="004B189E">
        <w:tab/>
        <w:t>Commencement</w:t>
      </w:r>
      <w:bookmarkEnd w:id="2"/>
    </w:p>
    <w:p w:rsidR="00CA36E6" w:rsidRPr="004B189E" w:rsidRDefault="00CA36E6">
      <w:pPr>
        <w:pStyle w:val="R1"/>
        <w:ind w:left="1134" w:hanging="1134"/>
        <w:jc w:val="left"/>
      </w:pPr>
      <w:r w:rsidRPr="004B189E">
        <w:tab/>
      </w:r>
      <w:r w:rsidRPr="004B189E">
        <w:tab/>
        <w:t>This Instrument commences on 1 January 2013.</w:t>
      </w:r>
    </w:p>
    <w:p w:rsidR="00CA36E6" w:rsidRPr="004B189E" w:rsidRDefault="00CA36E6">
      <w:pPr>
        <w:pStyle w:val="HR"/>
        <w:ind w:left="1134" w:hanging="1134"/>
      </w:pPr>
      <w:bookmarkStart w:id="3" w:name="_Toc188420409"/>
      <w:r w:rsidRPr="004B189E">
        <w:rPr>
          <w:rStyle w:val="CharSectno"/>
        </w:rPr>
        <w:t>3</w:t>
      </w:r>
      <w:r w:rsidRPr="004B189E">
        <w:tab/>
        <w:t>Object</w:t>
      </w:r>
      <w:bookmarkEnd w:id="3"/>
      <w:r w:rsidRPr="004B189E">
        <w:t xml:space="preserve"> </w:t>
      </w:r>
    </w:p>
    <w:p w:rsidR="00301C43" w:rsidRPr="004B189E" w:rsidRDefault="00301C43" w:rsidP="00301C43">
      <w:pPr>
        <w:pStyle w:val="R1"/>
        <w:ind w:left="1134" w:hanging="1134"/>
        <w:jc w:val="left"/>
      </w:pPr>
      <w:r w:rsidRPr="004B189E">
        <w:tab/>
      </w:r>
      <w:r w:rsidRPr="004B189E">
        <w:tab/>
        <w:t>The object of this Instrument is to establish approved standards for residues of chemical products in protected commodities.</w:t>
      </w:r>
    </w:p>
    <w:p w:rsidR="00CA36E6" w:rsidRPr="004B189E" w:rsidRDefault="00301C43" w:rsidP="00301C43">
      <w:pPr>
        <w:pStyle w:val="R1"/>
        <w:ind w:left="1134" w:hanging="1134"/>
        <w:jc w:val="left"/>
        <w:rPr>
          <w:sz w:val="20"/>
          <w:szCs w:val="20"/>
        </w:rPr>
      </w:pPr>
      <w:r w:rsidRPr="004B189E">
        <w:tab/>
      </w:r>
      <w:r w:rsidRPr="004B189E">
        <w:tab/>
      </w:r>
      <w:r w:rsidRPr="004B189E">
        <w:rPr>
          <w:i/>
          <w:sz w:val="20"/>
          <w:szCs w:val="20"/>
        </w:rPr>
        <w:t>Note</w:t>
      </w:r>
      <w:r w:rsidRPr="004B189E">
        <w:rPr>
          <w:sz w:val="20"/>
          <w:szCs w:val="20"/>
        </w:rPr>
        <w:t>   </w:t>
      </w:r>
      <w:r w:rsidRPr="004B189E">
        <w:rPr>
          <w:i/>
          <w:sz w:val="20"/>
          <w:szCs w:val="20"/>
        </w:rPr>
        <w:t>Section 7A of the Agricultural and Veterinary Chemicals (Administration) Act 1992</w:t>
      </w:r>
      <w:r w:rsidRPr="004B189E">
        <w:rPr>
          <w:sz w:val="20"/>
          <w:szCs w:val="20"/>
        </w:rPr>
        <w:t xml:space="preserve"> requires the APVMA to publish, in an appropriate manner, in each calendar year approved standards for residues of chemical products in protected commodities.</w:t>
      </w:r>
    </w:p>
    <w:p w:rsidR="00CA36E6" w:rsidRPr="004B189E" w:rsidRDefault="00CA36E6">
      <w:pPr>
        <w:pStyle w:val="HR"/>
        <w:ind w:left="1134" w:hanging="1134"/>
      </w:pPr>
      <w:r w:rsidRPr="004B189E">
        <w:rPr>
          <w:rStyle w:val="CharSectno"/>
        </w:rPr>
        <w:t>4</w:t>
      </w:r>
      <w:r w:rsidRPr="004B189E">
        <w:tab/>
        <w:t>Background</w:t>
      </w:r>
    </w:p>
    <w:p w:rsidR="00CA36E6" w:rsidRPr="004B189E" w:rsidRDefault="00CA36E6">
      <w:pPr>
        <w:pStyle w:val="R1"/>
        <w:tabs>
          <w:tab w:val="clear" w:pos="794"/>
          <w:tab w:val="right" w:pos="720"/>
        </w:tabs>
        <w:ind w:left="1077" w:hanging="1077"/>
        <w:jc w:val="left"/>
      </w:pPr>
      <w:r w:rsidRPr="004B189E">
        <w:tab/>
        <w:t>(1)</w:t>
      </w:r>
      <w:r w:rsidRPr="004B189E">
        <w:tab/>
        <w:t xml:space="preserve">The </w:t>
      </w:r>
      <w:r w:rsidRPr="004B189E">
        <w:rPr>
          <w:i/>
        </w:rPr>
        <w:t>MRL Standard</w:t>
      </w:r>
      <w:r w:rsidRPr="004B189E">
        <w:t xml:space="preserve"> set out in the Schedule lists MRLs of substances which may arise from the approved use of those substances or other substances, and provides the relevant residue definitions to which these MRLs apply.  </w:t>
      </w:r>
    </w:p>
    <w:p w:rsidR="00CA36E6" w:rsidRPr="004B189E" w:rsidRDefault="00CA36E6">
      <w:pPr>
        <w:pStyle w:val="R1"/>
        <w:tabs>
          <w:tab w:val="clear" w:pos="794"/>
          <w:tab w:val="right" w:pos="720"/>
        </w:tabs>
        <w:ind w:left="1077" w:hanging="1077"/>
        <w:jc w:val="left"/>
      </w:pPr>
      <w:r w:rsidRPr="004B189E">
        <w:tab/>
        <w:t>(2)</w:t>
      </w:r>
      <w:r w:rsidRPr="004B189E">
        <w:tab/>
        <w:t>The APVMA sets MRLs for agricultural and veterinary chemicals in agricultural produce, particularly produce entering the food chain.  These MRLs are set at levels which are not likely to be exceeded if the agricultural or veterinary chemicals are used in accordance with their approved label instructions.  At the time the MRLs are set the APVMA undertakes a dietary exposure evaluation to ensure the levels do not pose an undue hazard to human health.</w:t>
      </w:r>
    </w:p>
    <w:p w:rsidR="00CA36E6" w:rsidRPr="004B189E" w:rsidRDefault="00CA36E6">
      <w:pPr>
        <w:pStyle w:val="R1"/>
        <w:tabs>
          <w:tab w:val="clear" w:pos="794"/>
          <w:tab w:val="right" w:pos="720"/>
        </w:tabs>
        <w:ind w:left="1077" w:hanging="1077"/>
        <w:jc w:val="left"/>
      </w:pPr>
      <w:r w:rsidRPr="004B189E">
        <w:tab/>
        <w:t>(3)</w:t>
      </w:r>
      <w:r w:rsidRPr="004B189E">
        <w:tab/>
        <w:t xml:space="preserve">In addition to the MRLs set by the APVMA (and its predecessor, the National Registration Authority for Agricultural and Veterinary Chemicals (NRA)), the </w:t>
      </w:r>
      <w:r w:rsidRPr="004B189E">
        <w:rPr>
          <w:i/>
        </w:rPr>
        <w:t>MRL Standard</w:t>
      </w:r>
      <w:r w:rsidRPr="004B189E">
        <w:t xml:space="preserve"> includes recommendations made by the former Pesticides and Agricultural Chemicals Standing Committee (PACSC) of the National Health and Medical Research Council.  </w:t>
      </w:r>
    </w:p>
    <w:p w:rsidR="00CA36E6" w:rsidRPr="004B189E" w:rsidRDefault="00CA36E6">
      <w:pPr>
        <w:pStyle w:val="R1"/>
        <w:tabs>
          <w:tab w:val="clear" w:pos="794"/>
          <w:tab w:val="right" w:pos="720"/>
        </w:tabs>
        <w:ind w:left="1077" w:hanging="1077"/>
        <w:jc w:val="left"/>
      </w:pPr>
      <w:r w:rsidRPr="004B189E">
        <w:tab/>
        <w:t>(4)</w:t>
      </w:r>
      <w:r w:rsidRPr="004B189E">
        <w:tab/>
        <w:t xml:space="preserve">The </w:t>
      </w:r>
      <w:r w:rsidRPr="004B189E">
        <w:rPr>
          <w:i/>
        </w:rPr>
        <w:t>MRL Standard</w:t>
      </w:r>
      <w:r w:rsidRPr="004B189E">
        <w:t xml:space="preserve"> also includes recommendations by the former Chemicals Safety Unit (CSU) of the Commonwealth Department of Human Services and Health.  The CSU was responsible for recommending MRLs for agricultural chemicals in food and animal feedstuffs, and for maintaining the </w:t>
      </w:r>
      <w:r w:rsidRPr="004B189E">
        <w:rPr>
          <w:i/>
        </w:rPr>
        <w:t>MRL Standard</w:t>
      </w:r>
      <w:r w:rsidRPr="004B189E">
        <w:t xml:space="preserve">, from the disbandment of the PACSC until 30 June 1994, when this function was formally transferred to the then NRA on 1 July 1994.  From 15 March 1994, the then NRA has set MRLs for agricultural chemicals in food and animal feedstuffs and has maintained the </w:t>
      </w:r>
      <w:r w:rsidRPr="004B189E">
        <w:rPr>
          <w:i/>
        </w:rPr>
        <w:t>MRL Standard</w:t>
      </w:r>
      <w:r w:rsidRPr="004B189E">
        <w:t xml:space="preserve">.  On 30 July 2004 the name of the NRA was changed to </w:t>
      </w:r>
      <w:r w:rsidR="00301C43" w:rsidRPr="004B189E">
        <w:t xml:space="preserve">the APVMA. Prior to the making of this Instrument, the APVMA published the </w:t>
      </w:r>
      <w:r w:rsidR="00301C43" w:rsidRPr="004B189E">
        <w:rPr>
          <w:i/>
        </w:rPr>
        <w:t>MRL Standard</w:t>
      </w:r>
      <w:r w:rsidR="00301C43" w:rsidRPr="004B189E">
        <w:t xml:space="preserve"> on its website.</w:t>
      </w:r>
      <w:r w:rsidRPr="004B189E">
        <w:t xml:space="preserve">   </w:t>
      </w:r>
    </w:p>
    <w:p w:rsidR="00CA36E6" w:rsidRPr="004B189E" w:rsidRDefault="00CA36E6">
      <w:pPr>
        <w:pStyle w:val="HR"/>
        <w:ind w:left="1134" w:hanging="1134"/>
      </w:pPr>
      <w:bookmarkStart w:id="4" w:name="_Toc188420410"/>
      <w:r w:rsidRPr="004B189E">
        <w:rPr>
          <w:rStyle w:val="CharSectno"/>
        </w:rPr>
        <w:lastRenderedPageBreak/>
        <w:t>5</w:t>
      </w:r>
      <w:r w:rsidRPr="004B189E">
        <w:tab/>
        <w:t>Interpretation</w:t>
      </w:r>
      <w:bookmarkEnd w:id="4"/>
    </w:p>
    <w:p w:rsidR="00CA36E6" w:rsidRPr="004B189E" w:rsidRDefault="00CA36E6">
      <w:pPr>
        <w:pStyle w:val="R1"/>
        <w:tabs>
          <w:tab w:val="clear" w:pos="794"/>
          <w:tab w:val="right" w:pos="720"/>
        </w:tabs>
        <w:ind w:left="1134" w:hanging="1134"/>
        <w:jc w:val="left"/>
      </w:pPr>
      <w:r w:rsidRPr="004B189E">
        <w:tab/>
        <w:t>(1)</w:t>
      </w:r>
      <w:r w:rsidRPr="004B189E">
        <w:tab/>
      </w:r>
      <w:r w:rsidR="00124F92" w:rsidRPr="004B189E">
        <w:t>A</w:t>
      </w:r>
      <w:r w:rsidRPr="004B189E">
        <w:t>n expression used in the Agvet Code Act and in this Instrument has the same meaning in this Instrument as in the Agvet Code Act.</w:t>
      </w:r>
    </w:p>
    <w:p w:rsidR="00CA36E6" w:rsidRPr="004B189E" w:rsidRDefault="00CA36E6">
      <w:pPr>
        <w:pStyle w:val="R1"/>
        <w:tabs>
          <w:tab w:val="clear" w:pos="794"/>
          <w:tab w:val="right" w:pos="720"/>
        </w:tabs>
        <w:ind w:left="1134" w:hanging="1134"/>
        <w:jc w:val="left"/>
      </w:pPr>
      <w:r w:rsidRPr="004B189E">
        <w:tab/>
        <w:t>(2)</w:t>
      </w:r>
      <w:r w:rsidRPr="004B189E">
        <w:tab/>
        <w:t xml:space="preserve">In this Instrument: </w:t>
      </w:r>
      <w:r w:rsidRPr="004B189E">
        <w:noBreakHyphen/>
        <w:t xml:space="preserve">  </w:t>
      </w:r>
    </w:p>
    <w:p w:rsidR="00CA36E6" w:rsidRPr="004B189E" w:rsidRDefault="00CA36E6">
      <w:pPr>
        <w:pStyle w:val="Definition0"/>
        <w:tabs>
          <w:tab w:val="clear" w:pos="851"/>
          <w:tab w:val="left" w:pos="1080"/>
        </w:tabs>
        <w:spacing w:before="120"/>
        <w:ind w:left="1134" w:firstLine="0"/>
      </w:pPr>
      <w:r w:rsidRPr="004B189E">
        <w:rPr>
          <w:b/>
          <w:bCs/>
        </w:rPr>
        <w:t xml:space="preserve">Agvet Code </w:t>
      </w:r>
      <w:r w:rsidRPr="004B189E">
        <w:t>means the Agricultural and Veterinary Chemicals Code which is a Schedule to the Agvet Code Act;</w:t>
      </w:r>
    </w:p>
    <w:p w:rsidR="00CA36E6" w:rsidRPr="004B189E" w:rsidRDefault="00CA36E6">
      <w:pPr>
        <w:pStyle w:val="Definition0"/>
        <w:tabs>
          <w:tab w:val="clear" w:pos="851"/>
          <w:tab w:val="left" w:pos="1080"/>
        </w:tabs>
        <w:spacing w:before="120"/>
        <w:ind w:left="1134" w:firstLine="0"/>
      </w:pPr>
      <w:r w:rsidRPr="004B189E">
        <w:rPr>
          <w:b/>
          <w:bCs/>
        </w:rPr>
        <w:t>Agvet Code Act</w:t>
      </w:r>
      <w:r w:rsidRPr="004B189E">
        <w:t xml:space="preserve"> means the </w:t>
      </w:r>
      <w:r w:rsidRPr="004B189E">
        <w:rPr>
          <w:i/>
          <w:iCs/>
        </w:rPr>
        <w:t>Agricultural and Veterinary Chemicals Code Act 1994</w:t>
      </w:r>
      <w:r w:rsidRPr="004B189E">
        <w:t>;</w:t>
      </w:r>
    </w:p>
    <w:p w:rsidR="00CA36E6" w:rsidRPr="004B189E" w:rsidRDefault="00CA36E6">
      <w:pPr>
        <w:pStyle w:val="Definition0"/>
        <w:tabs>
          <w:tab w:val="clear" w:pos="851"/>
          <w:tab w:val="left" w:pos="1080"/>
        </w:tabs>
        <w:spacing w:before="120"/>
        <w:ind w:left="1134" w:firstLine="0"/>
        <w:rPr>
          <w:rFonts w:cs="Arial"/>
          <w:szCs w:val="22"/>
        </w:rPr>
      </w:pPr>
      <w:proofErr w:type="gramStart"/>
      <w:r w:rsidRPr="004B189E">
        <w:rPr>
          <w:b/>
          <w:szCs w:val="24"/>
        </w:rPr>
        <w:t>extraneous</w:t>
      </w:r>
      <w:proofErr w:type="gramEnd"/>
      <w:r w:rsidRPr="004B189E">
        <w:rPr>
          <w:b/>
          <w:szCs w:val="24"/>
        </w:rPr>
        <w:t xml:space="preserve"> residue limit (ERL)</w:t>
      </w:r>
      <w:r w:rsidRPr="004B189E">
        <w:rPr>
          <w:rFonts w:cs="Arial"/>
          <w:szCs w:val="22"/>
        </w:rPr>
        <w:t xml:space="preserve"> refers to a pesticide residue arising from environmental sources (including former agricultural uses) other than the use of the chemical directly or indirectly on the food, agricultural commodity or animal feed.  ERL</w:t>
      </w:r>
      <w:r w:rsidRPr="004B189E">
        <w:rPr>
          <w:szCs w:val="24"/>
        </w:rPr>
        <w:t xml:space="preserve"> means the maximum concentration of the pesticide residue that is recommended to be legally per</w:t>
      </w:r>
      <w:r w:rsidRPr="004B189E">
        <w:rPr>
          <w:rFonts w:cs="Arial"/>
          <w:szCs w:val="22"/>
        </w:rPr>
        <w:t xml:space="preserve">mitted or recognised as acceptable in or on a food, agricultural commodity or animal feed;  </w:t>
      </w:r>
    </w:p>
    <w:p w:rsidR="00CA36E6" w:rsidRPr="004B189E" w:rsidRDefault="00CA36E6">
      <w:pPr>
        <w:pStyle w:val="Definition0"/>
        <w:tabs>
          <w:tab w:val="clear" w:pos="851"/>
        </w:tabs>
        <w:spacing w:before="120"/>
        <w:ind w:left="1134" w:firstLine="0"/>
      </w:pPr>
      <w:r w:rsidRPr="004B189E">
        <w:rPr>
          <w:b/>
        </w:rPr>
        <w:t xml:space="preserve">feed additive </w:t>
      </w:r>
      <w:r w:rsidRPr="004B189E">
        <w:t>means any substance or agent added to the basic feed mix for continuous long-term administration to livestock for specific purposes, for example, enhancing production or maintenance or health above the levels obtained from the basic feed, improvement of storage qualities or the palatability of the basic feed mix;</w:t>
      </w:r>
    </w:p>
    <w:p w:rsidR="00CA36E6" w:rsidRPr="004B189E" w:rsidRDefault="00CA36E6">
      <w:pPr>
        <w:pStyle w:val="Definition0"/>
        <w:tabs>
          <w:tab w:val="clear" w:pos="851"/>
        </w:tabs>
        <w:spacing w:before="120"/>
        <w:ind w:left="1134" w:firstLine="0"/>
      </w:pPr>
      <w:r w:rsidRPr="004B189E">
        <w:rPr>
          <w:b/>
        </w:rPr>
        <w:t>good agricultural practice</w:t>
      </w:r>
      <w:r w:rsidRPr="004B189E">
        <w:t xml:space="preserve"> means the nationally recommended, authorised or registered use-pattern of chemicals, that is necessary for effective and reliable pest control under actual conditions at any stage of production, storage, transport, distribution and processing of food commodities and animal feed;</w:t>
      </w:r>
    </w:p>
    <w:p w:rsidR="00CA36E6" w:rsidRPr="004B189E" w:rsidRDefault="00CA36E6">
      <w:pPr>
        <w:pStyle w:val="Definition0"/>
        <w:tabs>
          <w:tab w:val="clear" w:pos="851"/>
          <w:tab w:val="left" w:pos="1080"/>
        </w:tabs>
        <w:spacing w:before="120"/>
        <w:ind w:left="1134" w:firstLine="0"/>
      </w:pPr>
      <w:r w:rsidRPr="004B189E">
        <w:rPr>
          <w:b/>
        </w:rPr>
        <w:t xml:space="preserve">maximum residue limit (MRL) </w:t>
      </w:r>
      <w:r w:rsidRPr="004B189E">
        <w:t xml:space="preserve">means the maximum concentration of a residue resulting from the registered use of an agricultural or veterinary chemical which is legally permitted or recognised as acceptable to be present in or on a food, agricultural commodity or animal feed;  </w:t>
      </w:r>
    </w:p>
    <w:p w:rsidR="00CA36E6" w:rsidRPr="004B189E" w:rsidRDefault="00CA36E6">
      <w:pPr>
        <w:tabs>
          <w:tab w:val="left" w:pos="1080"/>
        </w:tabs>
        <w:spacing w:before="120"/>
        <w:ind w:left="1134"/>
        <w:rPr>
          <w:lang w:val="en-GB"/>
        </w:rPr>
      </w:pPr>
      <w:proofErr w:type="gramStart"/>
      <w:r w:rsidRPr="004B189E">
        <w:rPr>
          <w:b/>
        </w:rPr>
        <w:t>the</w:t>
      </w:r>
      <w:proofErr w:type="gramEnd"/>
      <w:r w:rsidRPr="004B189E">
        <w:rPr>
          <w:b/>
        </w:rPr>
        <w:t xml:space="preserve"> </w:t>
      </w:r>
      <w:r w:rsidRPr="004B189E">
        <w:rPr>
          <w:b/>
          <w:i/>
        </w:rPr>
        <w:t>MRL Standard</w:t>
      </w:r>
      <w:r w:rsidRPr="004B189E">
        <w:rPr>
          <w:b/>
        </w:rPr>
        <w:t xml:space="preserve"> </w:t>
      </w:r>
      <w:r w:rsidRPr="004B189E">
        <w:rPr>
          <w:bCs/>
        </w:rPr>
        <w:t xml:space="preserve">means the </w:t>
      </w:r>
      <w:r w:rsidRPr="004B189E">
        <w:rPr>
          <w:bCs/>
          <w:i/>
        </w:rPr>
        <w:t>MRL Standard</w:t>
      </w:r>
      <w:r w:rsidRPr="004B189E">
        <w:rPr>
          <w:bCs/>
        </w:rPr>
        <w:t xml:space="preserve"> </w:t>
      </w:r>
      <w:r w:rsidRPr="004B189E">
        <w:rPr>
          <w:bCs/>
        </w:rPr>
        <w:noBreakHyphen/>
        <w:t xml:space="preserve"> Maximum Residue Limits in Food and Animal Feedstuff as set out in the Schedule;</w:t>
      </w:r>
      <w:r w:rsidRPr="004B189E">
        <w:t xml:space="preserve">  </w:t>
      </w:r>
    </w:p>
    <w:p w:rsidR="00CA36E6" w:rsidRPr="004B189E" w:rsidRDefault="00CA36E6">
      <w:pPr>
        <w:pStyle w:val="Definition0"/>
        <w:tabs>
          <w:tab w:val="clear" w:pos="851"/>
        </w:tabs>
        <w:spacing w:before="120"/>
        <w:ind w:left="1134" w:firstLine="0"/>
      </w:pPr>
      <w:proofErr w:type="gramStart"/>
      <w:r w:rsidRPr="004B189E">
        <w:rPr>
          <w:b/>
        </w:rPr>
        <w:t>primary</w:t>
      </w:r>
      <w:proofErr w:type="gramEnd"/>
      <w:r w:rsidRPr="004B189E">
        <w:rPr>
          <w:b/>
        </w:rPr>
        <w:t xml:space="preserve"> feed commodity</w:t>
      </w:r>
      <w:r w:rsidRPr="004B189E">
        <w:t xml:space="preserve"> means a pasture, grain, forage or fodder in, or nearly in, its natural state intended for use by:</w:t>
      </w:r>
    </w:p>
    <w:p w:rsidR="00CA36E6" w:rsidRPr="004B189E" w:rsidRDefault="00CA36E6">
      <w:pPr>
        <w:pStyle w:val="Definition0"/>
        <w:tabs>
          <w:tab w:val="clear" w:pos="851"/>
          <w:tab w:val="left" w:pos="1620"/>
        </w:tabs>
        <w:spacing w:before="120"/>
        <w:ind w:hanging="567"/>
      </w:pPr>
      <w:r w:rsidRPr="004B189E">
        <w:rPr>
          <w:bCs/>
        </w:rPr>
        <w:t>(a)</w:t>
      </w:r>
      <w:r w:rsidRPr="004B189E">
        <w:rPr>
          <w:bCs/>
        </w:rPr>
        <w:tab/>
      </w:r>
      <w:proofErr w:type="gramStart"/>
      <w:r w:rsidRPr="004B189E">
        <w:t>farmers</w:t>
      </w:r>
      <w:proofErr w:type="gramEnd"/>
      <w:r w:rsidRPr="004B189E">
        <w:t xml:space="preserve"> as stockfeed for use without further processing for livestock animals, or after silaging or similar farm processes; or</w:t>
      </w:r>
    </w:p>
    <w:p w:rsidR="00CA36E6" w:rsidRPr="004B189E" w:rsidRDefault="00CA36E6">
      <w:pPr>
        <w:tabs>
          <w:tab w:val="left" w:pos="1620"/>
        </w:tabs>
        <w:ind w:left="1701" w:hanging="567"/>
        <w:rPr>
          <w:lang w:val="en-GB"/>
        </w:rPr>
      </w:pPr>
      <w:r w:rsidRPr="004B189E">
        <w:rPr>
          <w:lang w:val="en-GB"/>
        </w:rPr>
        <w:t>(b)</w:t>
      </w:r>
      <w:r w:rsidRPr="004B189E">
        <w:rPr>
          <w:lang w:val="en-GB"/>
        </w:rPr>
        <w:tab/>
      </w:r>
      <w:proofErr w:type="gramStart"/>
      <w:r w:rsidRPr="004B189E">
        <w:t>stockfood</w:t>
      </w:r>
      <w:proofErr w:type="gramEnd"/>
      <w:r w:rsidRPr="004B189E">
        <w:t xml:space="preserve"> manufacturers as a raw material for preparing compound feeds;</w:t>
      </w:r>
    </w:p>
    <w:p w:rsidR="00CA36E6" w:rsidRPr="004B189E" w:rsidRDefault="00CA36E6">
      <w:pPr>
        <w:pStyle w:val="Definition0"/>
        <w:tabs>
          <w:tab w:val="clear" w:pos="851"/>
          <w:tab w:val="left" w:pos="1080"/>
        </w:tabs>
        <w:spacing w:before="120"/>
        <w:ind w:left="1134" w:firstLine="0"/>
      </w:pPr>
      <w:proofErr w:type="gramStart"/>
      <w:r w:rsidRPr="004B189E">
        <w:rPr>
          <w:b/>
        </w:rPr>
        <w:t>residue</w:t>
      </w:r>
      <w:proofErr w:type="gramEnd"/>
      <w:r w:rsidRPr="004B189E">
        <w:rPr>
          <w:b/>
        </w:rPr>
        <w:t xml:space="preserve"> definition</w:t>
      </w:r>
      <w:r w:rsidRPr="004B189E">
        <w:t xml:space="preserve"> means the residue to which the MRL or ERL applies for each chemical as set out in Table 3 of the Schedule.</w:t>
      </w:r>
    </w:p>
    <w:p w:rsidR="00CA36E6" w:rsidRPr="004B189E" w:rsidRDefault="00CA36E6"/>
    <w:p w:rsidR="00CA36E6" w:rsidRPr="004B189E" w:rsidRDefault="00CA36E6">
      <w:pPr>
        <w:pStyle w:val="HP"/>
      </w:pPr>
      <w:bookmarkStart w:id="5" w:name="_Toc188420411"/>
      <w:r w:rsidRPr="004B189E">
        <w:rPr>
          <w:rStyle w:val="CharPartNo"/>
        </w:rPr>
        <w:br w:type="page"/>
      </w:r>
      <w:r w:rsidRPr="004B189E">
        <w:rPr>
          <w:rStyle w:val="CharPartNo"/>
        </w:rPr>
        <w:lastRenderedPageBreak/>
        <w:t>Part 2</w:t>
      </w:r>
      <w:r w:rsidRPr="004B189E">
        <w:tab/>
      </w:r>
      <w:proofErr w:type="gramStart"/>
      <w:r w:rsidRPr="004B189E">
        <w:t>The</w:t>
      </w:r>
      <w:proofErr w:type="gramEnd"/>
      <w:r w:rsidRPr="004B189E">
        <w:t xml:space="preserve"> </w:t>
      </w:r>
      <w:r w:rsidRPr="004B189E">
        <w:rPr>
          <w:i/>
        </w:rPr>
        <w:t>MRL Standard</w:t>
      </w:r>
      <w:r w:rsidRPr="004B189E">
        <w:rPr>
          <w:rStyle w:val="CharPartText"/>
        </w:rPr>
        <w:t xml:space="preserve"> </w:t>
      </w:r>
    </w:p>
    <w:p w:rsidR="00CA36E6" w:rsidRPr="004B189E" w:rsidRDefault="00CA36E6">
      <w:pPr>
        <w:pStyle w:val="Header"/>
      </w:pPr>
      <w:r w:rsidRPr="004B189E">
        <w:rPr>
          <w:rStyle w:val="CharDivNo"/>
        </w:rPr>
        <w:t xml:space="preserve"> </w:t>
      </w:r>
      <w:r w:rsidRPr="004B189E">
        <w:rPr>
          <w:rStyle w:val="CharDivText"/>
        </w:rPr>
        <w:t xml:space="preserve"> </w:t>
      </w:r>
    </w:p>
    <w:p w:rsidR="00CA36E6" w:rsidRPr="004B189E" w:rsidRDefault="00CA36E6">
      <w:pPr>
        <w:pStyle w:val="HR"/>
        <w:ind w:left="1134" w:hanging="1134"/>
        <w:rPr>
          <w:b w:val="0"/>
          <w:sz w:val="18"/>
        </w:rPr>
      </w:pPr>
      <w:r w:rsidRPr="004B189E">
        <w:rPr>
          <w:rStyle w:val="CharSectno"/>
        </w:rPr>
        <w:t>6</w:t>
      </w:r>
      <w:r w:rsidRPr="004B189E">
        <w:tab/>
        <w:t xml:space="preserve">The </w:t>
      </w:r>
      <w:r w:rsidRPr="004B189E">
        <w:rPr>
          <w:i/>
        </w:rPr>
        <w:t>MRL Standard</w:t>
      </w:r>
    </w:p>
    <w:p w:rsidR="00CA36E6" w:rsidRPr="004B189E" w:rsidRDefault="00CA36E6">
      <w:pPr>
        <w:pStyle w:val="R1"/>
        <w:ind w:left="1134" w:hanging="1134"/>
        <w:jc w:val="left"/>
      </w:pPr>
      <w:r w:rsidRPr="004B189E">
        <w:rPr>
          <w:b/>
          <w:bCs/>
        </w:rPr>
        <w:tab/>
      </w:r>
      <w:r w:rsidRPr="004B189E">
        <w:rPr>
          <w:bCs/>
        </w:rPr>
        <w:t>(1)</w:t>
      </w:r>
      <w:r w:rsidRPr="004B189E">
        <w:tab/>
        <w:t xml:space="preserve">The Schedule to this Instrument sets out the </w:t>
      </w:r>
      <w:r w:rsidRPr="004B189E">
        <w:rPr>
          <w:i/>
        </w:rPr>
        <w:t>MRL Standard – Maximum Residue Limits in Food and Animal Feedstuff</w:t>
      </w:r>
      <w:r w:rsidRPr="004B189E">
        <w:t xml:space="preserve">.  </w:t>
      </w:r>
    </w:p>
    <w:p w:rsidR="00CA36E6" w:rsidRPr="004B189E" w:rsidRDefault="00CA36E6"/>
    <w:p w:rsidR="00CA36E6" w:rsidRPr="004B189E" w:rsidRDefault="00CA36E6"/>
    <w:p w:rsidR="00CA36E6" w:rsidRPr="004B189E" w:rsidRDefault="00CA36E6">
      <w:r w:rsidRPr="004B189E">
        <w:br w:type="page"/>
      </w:r>
    </w:p>
    <w:p w:rsidR="00CA36E6" w:rsidRPr="004B189E" w:rsidRDefault="00CA36E6">
      <w:pPr>
        <w:pStyle w:val="HP"/>
        <w:rPr>
          <w:sz w:val="40"/>
        </w:rPr>
      </w:pPr>
      <w:bookmarkStart w:id="6" w:name="_Toc188420413"/>
      <w:bookmarkEnd w:id="5"/>
      <w:r w:rsidRPr="004B189E">
        <w:rPr>
          <w:rStyle w:val="CharPartNo"/>
          <w:sz w:val="40"/>
        </w:rPr>
        <w:lastRenderedPageBreak/>
        <w:t xml:space="preserve">Schedule — </w:t>
      </w:r>
      <w:proofErr w:type="gramStart"/>
      <w:r w:rsidRPr="004B189E">
        <w:rPr>
          <w:rStyle w:val="CharPartNo"/>
          <w:sz w:val="40"/>
        </w:rPr>
        <w:t>The</w:t>
      </w:r>
      <w:proofErr w:type="gramEnd"/>
      <w:r w:rsidRPr="004B189E">
        <w:rPr>
          <w:rStyle w:val="CharPartNo"/>
          <w:sz w:val="40"/>
        </w:rPr>
        <w:t xml:space="preserve"> </w:t>
      </w:r>
      <w:r w:rsidRPr="004B189E">
        <w:rPr>
          <w:rStyle w:val="CharPartNo"/>
          <w:i/>
          <w:sz w:val="40"/>
        </w:rPr>
        <w:t>MRL Standard</w:t>
      </w:r>
    </w:p>
    <w:p w:rsidR="00CA36E6" w:rsidRPr="004B189E" w:rsidRDefault="00CA36E6">
      <w:pPr>
        <w:pStyle w:val="HP"/>
      </w:pPr>
      <w:r w:rsidRPr="004B189E">
        <w:rPr>
          <w:rStyle w:val="CharPartNo"/>
        </w:rPr>
        <w:t>Part 1</w:t>
      </w:r>
      <w:r w:rsidRPr="004B189E">
        <w:tab/>
      </w:r>
      <w:r w:rsidRPr="004B189E">
        <w:rPr>
          <w:rStyle w:val="CharPartText"/>
        </w:rPr>
        <w:t>Preliminary</w:t>
      </w:r>
    </w:p>
    <w:p w:rsidR="00CA36E6" w:rsidRPr="004B189E" w:rsidRDefault="00CA36E6">
      <w:pPr>
        <w:pStyle w:val="HR"/>
        <w:ind w:left="1134" w:hanging="1134"/>
        <w:rPr>
          <w:b w:val="0"/>
          <w:sz w:val="18"/>
        </w:rPr>
      </w:pPr>
      <w:r w:rsidRPr="004B189E">
        <w:rPr>
          <w:rStyle w:val="CharSectno"/>
        </w:rPr>
        <w:t>1</w:t>
      </w:r>
      <w:r w:rsidRPr="004B189E">
        <w:tab/>
        <w:t>Explanation</w:t>
      </w:r>
    </w:p>
    <w:p w:rsidR="00CA36E6" w:rsidRPr="004B189E" w:rsidRDefault="00CA36E6">
      <w:pPr>
        <w:pStyle w:val="Subclause"/>
        <w:tabs>
          <w:tab w:val="clear" w:pos="851"/>
          <w:tab w:val="right" w:pos="720"/>
        </w:tabs>
        <w:spacing w:before="120"/>
        <w:ind w:left="1134" w:hanging="1134"/>
      </w:pPr>
      <w:r w:rsidRPr="004B189E">
        <w:tab/>
        <w:t>(1)</w:t>
      </w:r>
      <w:r w:rsidRPr="004B189E">
        <w:tab/>
        <w:t>An asterisk ‘*’ in the Tables to the Schedule denotes that the MRL or the ERL is set at or about the limit of analytical quantitation.</w:t>
      </w:r>
    </w:p>
    <w:p w:rsidR="00CA36E6" w:rsidRPr="004B189E" w:rsidRDefault="00CA36E6">
      <w:pPr>
        <w:pStyle w:val="Subclause"/>
        <w:tabs>
          <w:tab w:val="clear" w:pos="851"/>
          <w:tab w:val="right" w:pos="720"/>
        </w:tabs>
        <w:spacing w:before="120"/>
        <w:ind w:left="1134" w:hanging="1134"/>
      </w:pPr>
      <w:r w:rsidRPr="004B189E">
        <w:tab/>
        <w:t>(2)</w:t>
      </w:r>
      <w:r w:rsidRPr="004B189E">
        <w:tab/>
        <w:t xml:space="preserve">A ‘T’ in the Tables to the Schedule denotes that the MRL or ERL, residue definition or use is temporary to enable further experimental work to be carried out in Australia or overseas, and will be reconsidered at some future date. This symbol is also used in cases where an MRL or ERL is being phased out.  </w:t>
      </w:r>
    </w:p>
    <w:p w:rsidR="00CA36E6" w:rsidRPr="004B189E" w:rsidRDefault="00CA36E6">
      <w:pPr>
        <w:pStyle w:val="Subclause"/>
        <w:tabs>
          <w:tab w:val="clear" w:pos="851"/>
          <w:tab w:val="right" w:pos="720"/>
        </w:tabs>
        <w:spacing w:before="120"/>
        <w:ind w:left="1134" w:hanging="1134"/>
      </w:pPr>
      <w:r w:rsidRPr="004B189E">
        <w:tab/>
        <w:t>(3)</w:t>
      </w:r>
      <w:r w:rsidRPr="004B189E">
        <w:tab/>
        <w:t xml:space="preserve">An ‘E’ in the Tables to the Schedule denotes an ERL.  </w:t>
      </w:r>
    </w:p>
    <w:p w:rsidR="00CA36E6" w:rsidRPr="004B189E" w:rsidRDefault="00CA36E6">
      <w:pPr>
        <w:pStyle w:val="Subclause"/>
        <w:tabs>
          <w:tab w:val="clear" w:pos="851"/>
          <w:tab w:val="right" w:pos="720"/>
        </w:tabs>
        <w:spacing w:before="120"/>
        <w:ind w:left="1134" w:hanging="1134"/>
      </w:pPr>
      <w:r w:rsidRPr="004B189E">
        <w:tab/>
        <w:t>(4)</w:t>
      </w:r>
      <w:r w:rsidRPr="004B189E">
        <w:tab/>
        <w:t xml:space="preserve">The food commodity designations and their codes used in the Tables have been adopted from the Codex Classification of Foods and Animal Feeds (Part 4 of the Guide to Codex Recommendations Concerning Pesticide Residues, second edition, 1989) with minor modifications.  The code is included in the </w:t>
      </w:r>
      <w:r w:rsidRPr="004B189E">
        <w:rPr>
          <w:i/>
        </w:rPr>
        <w:t>MRL Standard</w:t>
      </w:r>
      <w:r w:rsidRPr="004B189E">
        <w:t xml:space="preserve"> entry to assist in associating Australian MRLs with Codex MRLs.  Where a commodity does not have a Codex classification, it is entered in the </w:t>
      </w:r>
      <w:r w:rsidRPr="004B189E">
        <w:rPr>
          <w:i/>
        </w:rPr>
        <w:t>MRL Standard</w:t>
      </w:r>
      <w:r w:rsidRPr="004B189E">
        <w:t xml:space="preserve"> without a code.  Modification of a Codex classification is denoted by [  ].  </w:t>
      </w:r>
    </w:p>
    <w:p w:rsidR="00CA36E6" w:rsidRPr="004B189E" w:rsidRDefault="00CA36E6">
      <w:pPr>
        <w:pStyle w:val="Subclause"/>
        <w:tabs>
          <w:tab w:val="clear" w:pos="851"/>
          <w:tab w:val="right" w:pos="720"/>
        </w:tabs>
        <w:spacing w:before="120"/>
        <w:ind w:left="1134" w:hanging="1134"/>
      </w:pPr>
      <w:r w:rsidRPr="004B189E">
        <w:tab/>
        <w:t>(5)</w:t>
      </w:r>
      <w:r w:rsidRPr="004B189E">
        <w:tab/>
        <w:t>MRLs set for `groups' of commodities are applicable to all members of the group as designated in the Codex classification.</w:t>
      </w:r>
    </w:p>
    <w:p w:rsidR="00CA36E6" w:rsidRPr="004B189E" w:rsidRDefault="00CA36E6">
      <w:pPr>
        <w:pStyle w:val="Subclause"/>
        <w:tabs>
          <w:tab w:val="clear" w:pos="851"/>
          <w:tab w:val="right" w:pos="720"/>
        </w:tabs>
        <w:spacing w:before="120"/>
        <w:ind w:left="1134" w:hanging="1134"/>
      </w:pPr>
      <w:r w:rsidRPr="004B189E">
        <w:tab/>
        <w:t>(6)</w:t>
      </w:r>
      <w:r w:rsidRPr="004B189E">
        <w:tab/>
        <w:t xml:space="preserve">Methods of analysis for measuring residues in food commodities must be appropriate to the residues defined in Table 3.  Such methods are in most cases available in published manuals or in the chemical literature.  Appropriate sources of methods for many compounds are available in the Guide to Codex Recommendations Concerning Residues.  While the analyses are not confined to any particular method, they are subject to the necessary quality control procedures, including adequate recovery, minimal blank, </w:t>
      </w:r>
      <w:proofErr w:type="gramStart"/>
      <w:r w:rsidRPr="004B189E">
        <w:t>a</w:t>
      </w:r>
      <w:proofErr w:type="gramEnd"/>
      <w:r w:rsidRPr="004B189E">
        <w:t xml:space="preserve"> sufficiently low limit of analytical quantitation and absence of significant interferences.  The analyst may choose any method appropriate to the compound, the commodity and the equipment, facilities and expertise available in the laboratory.</w:t>
      </w:r>
    </w:p>
    <w:p w:rsidR="00CA36E6" w:rsidRPr="004B189E" w:rsidRDefault="00CA36E6">
      <w:pPr>
        <w:pStyle w:val="Subclause"/>
        <w:tabs>
          <w:tab w:val="clear" w:pos="851"/>
          <w:tab w:val="right" w:pos="720"/>
        </w:tabs>
        <w:spacing w:before="120"/>
        <w:ind w:left="1134" w:hanging="1134"/>
      </w:pPr>
      <w:r w:rsidRPr="004B189E">
        <w:tab/>
        <w:t>(7)</w:t>
      </w:r>
      <w:r w:rsidRPr="004B189E">
        <w:tab/>
        <w:t xml:space="preserve">An MRL shall be regarded as being exceeded if the result of an analysis (by an experienced residue analyst on a sample taken according to official protocols), when rounded according to the </w:t>
      </w:r>
      <w:r w:rsidR="00301C43" w:rsidRPr="004B189E">
        <w:t>Australian Standards SAA 2706-2003</w:t>
      </w:r>
      <w:r w:rsidRPr="004B189E">
        <w:t xml:space="preserve"> to the number of significant figures in the MRL, exceeds the level set in the </w:t>
      </w:r>
      <w:r w:rsidRPr="004B189E">
        <w:rPr>
          <w:i/>
        </w:rPr>
        <w:t>MRL Standard</w:t>
      </w:r>
      <w:r w:rsidRPr="004B189E">
        <w:t>, taking into account the accuracy of the analysis.</w:t>
      </w:r>
    </w:p>
    <w:p w:rsidR="00CA36E6" w:rsidRPr="004B189E" w:rsidRDefault="00CA36E6">
      <w:pPr>
        <w:pStyle w:val="BodyTextIndent2"/>
        <w:tabs>
          <w:tab w:val="right" w:pos="720"/>
        </w:tabs>
        <w:spacing w:before="120" w:beforeAutospacing="0" w:after="0" w:afterAutospacing="0"/>
        <w:ind w:left="1134" w:hanging="1134"/>
      </w:pPr>
      <w:r w:rsidRPr="004B189E">
        <w:tab/>
        <w:t>(8)</w:t>
      </w:r>
      <w:r w:rsidRPr="004B189E">
        <w:tab/>
        <w:t xml:space="preserve">For a food which is not specified but consists of, or contains, or is manufactured from one or more of the foods specified (e.g. fruit juice), the presence of residues at a level not greater than the respective MRLs is considered acceptable where there is no evidence of concentration.  </w:t>
      </w:r>
      <w:r w:rsidRPr="004B189E">
        <w:lastRenderedPageBreak/>
        <w:t>Where there is evidence of concentration, separate MRLs may be set for the appropriate commodities (e.g. wine, wheat germ).</w:t>
      </w:r>
    </w:p>
    <w:p w:rsidR="00CA36E6" w:rsidRPr="004B189E" w:rsidRDefault="00CA36E6">
      <w:pPr>
        <w:pStyle w:val="BodyTextIndent2"/>
        <w:tabs>
          <w:tab w:val="right" w:pos="720"/>
        </w:tabs>
        <w:spacing w:before="120" w:beforeAutospacing="0" w:after="0" w:afterAutospacing="0"/>
        <w:ind w:left="1134" w:hanging="1134"/>
      </w:pPr>
      <w:r w:rsidRPr="004B189E">
        <w:tab/>
        <w:t>(9)</w:t>
      </w:r>
      <w:r w:rsidRPr="004B189E">
        <w:tab/>
        <w:t xml:space="preserve">The concentration of MRLs and ERLs are </w:t>
      </w:r>
      <w:r w:rsidRPr="004B189E">
        <w:rPr>
          <w:rFonts w:cs="Arial"/>
          <w:szCs w:val="22"/>
        </w:rPr>
        <w:t>expressed in milligrams per kilogram of the food, agricultural commodity or animal feed or milligrams per litre for liquids</w:t>
      </w:r>
      <w:r w:rsidRPr="004B189E">
        <w:t xml:space="preserve">.  </w:t>
      </w:r>
    </w:p>
    <w:p w:rsidR="00CA36E6" w:rsidRPr="004B189E" w:rsidRDefault="00CA36E6">
      <w:pPr>
        <w:pStyle w:val="Subclause"/>
        <w:tabs>
          <w:tab w:val="clear" w:pos="851"/>
          <w:tab w:val="right" w:pos="720"/>
        </w:tabs>
        <w:spacing w:before="120"/>
        <w:ind w:left="1134" w:hanging="1134"/>
      </w:pPr>
      <w:r w:rsidRPr="004B189E">
        <w:tab/>
        <w:t>(10)</w:t>
      </w:r>
      <w:r w:rsidRPr="004B189E">
        <w:tab/>
        <w:t>MRLs on food commodities (Table 1) are expressed on a "fresh-weight" or "as received" basis.  MRLs on animal feeds (Table 4) are normally expressed on a "dry-weight" basis.  Expression on a "dry weight" basis means that where the sample is analysed on a "fresh weight" basis, a moisture level is determined on a separate subsample and the residue is calculated as if it were all in the dried portion.  However, it should be noted MRLs which apply to primary human food commodities also apply when these commodities are used as animal feed commodities.</w:t>
      </w:r>
    </w:p>
    <w:p w:rsidR="00CA36E6" w:rsidRPr="004B189E" w:rsidRDefault="00CA36E6">
      <w:pPr>
        <w:pStyle w:val="Subclause"/>
        <w:tabs>
          <w:tab w:val="clear" w:pos="851"/>
          <w:tab w:val="right" w:pos="720"/>
        </w:tabs>
        <w:spacing w:before="120"/>
        <w:ind w:left="1134" w:hanging="1134"/>
      </w:pPr>
      <w:r w:rsidRPr="004B189E">
        <w:tab/>
        <w:t>(11)</w:t>
      </w:r>
      <w:r w:rsidRPr="004B189E">
        <w:tab/>
        <w:t>As a matter of policy MRLs are not set for residues in tobacco or in agricultural commodities used primarily for fibre production, such as flax, cotton balls, hemp, wool or mohair, or hides of leather as these are not food commodities.</w:t>
      </w:r>
    </w:p>
    <w:p w:rsidR="00CA36E6" w:rsidRPr="004B189E" w:rsidRDefault="00CA36E6">
      <w:pPr>
        <w:pStyle w:val="Subclause"/>
        <w:tabs>
          <w:tab w:val="clear" w:pos="851"/>
          <w:tab w:val="right" w:pos="720"/>
        </w:tabs>
        <w:spacing w:before="120"/>
        <w:ind w:left="1134" w:hanging="1134"/>
      </w:pPr>
      <w:r w:rsidRPr="004B189E">
        <w:tab/>
        <w:t>(12)</w:t>
      </w:r>
      <w:r w:rsidRPr="004B189E">
        <w:tab/>
        <w:t>In normal practice MRLs are not set for residues in agricultural commodities used primarily for human or veterinary drug or medicine production, since it is assumed that processing under good manufacturing practices will remove any residues which might constitute a toxicological hazard to human health.</w:t>
      </w:r>
    </w:p>
    <w:p w:rsidR="00CA36E6" w:rsidRPr="004B189E" w:rsidRDefault="00CA36E6">
      <w:pPr>
        <w:pStyle w:val="HR"/>
        <w:ind w:left="1134" w:hanging="1134"/>
        <w:rPr>
          <w:b w:val="0"/>
          <w:sz w:val="18"/>
        </w:rPr>
      </w:pPr>
      <w:r w:rsidRPr="004B189E">
        <w:rPr>
          <w:rStyle w:val="CharSectno"/>
        </w:rPr>
        <w:t>2</w:t>
      </w:r>
      <w:r w:rsidRPr="004B189E">
        <w:tab/>
        <w:t>Meat and Milk [in the fat]</w:t>
      </w:r>
    </w:p>
    <w:p w:rsidR="00CA36E6" w:rsidRPr="004B189E" w:rsidRDefault="00CA36E6">
      <w:pPr>
        <w:pStyle w:val="R1"/>
        <w:tabs>
          <w:tab w:val="clear" w:pos="794"/>
          <w:tab w:val="right" w:pos="720"/>
        </w:tabs>
        <w:ind w:left="1134" w:hanging="1134"/>
        <w:jc w:val="left"/>
      </w:pPr>
      <w:r w:rsidRPr="004B189E">
        <w:tab/>
        <w:t>(1)</w:t>
      </w:r>
      <w:r w:rsidRPr="004B189E">
        <w:tab/>
        <w:t xml:space="preserve">Where a MRL is determined for meat or milk and the chemical concerned is fat soluble, the commodity is designated with the qualification ‘[in the fat]’.  </w:t>
      </w:r>
    </w:p>
    <w:p w:rsidR="00CA36E6" w:rsidRPr="004B189E" w:rsidRDefault="00CA36E6">
      <w:pPr>
        <w:pStyle w:val="R1"/>
        <w:tabs>
          <w:tab w:val="clear" w:pos="794"/>
          <w:tab w:val="right" w:pos="720"/>
        </w:tabs>
        <w:ind w:left="1134" w:hanging="1134"/>
        <w:jc w:val="left"/>
      </w:pPr>
      <w:r w:rsidRPr="004B189E">
        <w:tab/>
        <w:t>(2)</w:t>
      </w:r>
      <w:r w:rsidRPr="004B189E">
        <w:tab/>
        <w:t xml:space="preserve">‘Meat’ MRLs are expressed on a fat basis rather than on a whole product basis.  </w:t>
      </w:r>
    </w:p>
    <w:p w:rsidR="00CA36E6" w:rsidRPr="004B189E" w:rsidRDefault="00CA36E6">
      <w:pPr>
        <w:pStyle w:val="BodyTextIndent"/>
        <w:tabs>
          <w:tab w:val="right" w:pos="720"/>
        </w:tabs>
        <w:spacing w:before="120"/>
        <w:ind w:left="1134" w:hanging="1134"/>
      </w:pPr>
      <w:r w:rsidRPr="004B189E">
        <w:tab/>
        <w:t>(3)</w:t>
      </w:r>
      <w:r w:rsidRPr="004B189E">
        <w:tab/>
        <w:t xml:space="preserve">The approach followed in the </w:t>
      </w:r>
      <w:r w:rsidRPr="004B189E">
        <w:rPr>
          <w:i/>
          <w:iCs/>
        </w:rPr>
        <w:t>MRL Standard</w:t>
      </w:r>
      <w:r w:rsidRPr="004B189E">
        <w:t xml:space="preserve"> is that a portion of adhering fat is analysed and the MRLs apply to the clean, dry fat.  </w:t>
      </w:r>
    </w:p>
    <w:p w:rsidR="00CA36E6" w:rsidRPr="004B189E" w:rsidRDefault="00CA36E6">
      <w:pPr>
        <w:pStyle w:val="Subclause"/>
        <w:tabs>
          <w:tab w:val="clear" w:pos="851"/>
          <w:tab w:val="right" w:pos="720"/>
        </w:tabs>
        <w:spacing w:before="120"/>
        <w:ind w:left="1134" w:hanging="1134"/>
      </w:pPr>
      <w:r w:rsidRPr="004B189E">
        <w:tab/>
        <w:t>(4)</w:t>
      </w:r>
      <w:r w:rsidRPr="004B189E">
        <w:tab/>
        <w:t>When a MRL for cattle milk or milks is qualified by ‘[in the fat]’, the MRL applies to the fat portion of the milk.  Thus, MRLs are expressed on a fat basis.  In a derived or manufactured milk product with a fat content of 2% or more, the MRL also applies to the fat portion.  For a milk product with a fat content of less than 2%, the MRL applied should be 1/50 of that for ‘milk [in the fat]’ and should apply to the whole product.</w:t>
      </w:r>
    </w:p>
    <w:p w:rsidR="00CA36E6" w:rsidRPr="004B189E" w:rsidRDefault="00CA36E6">
      <w:pPr>
        <w:pStyle w:val="Subclause"/>
        <w:tabs>
          <w:tab w:val="clear" w:pos="851"/>
          <w:tab w:val="right" w:pos="720"/>
        </w:tabs>
        <w:spacing w:before="120"/>
        <w:ind w:left="1077" w:hanging="1077"/>
      </w:pPr>
    </w:p>
    <w:p w:rsidR="00CA36E6" w:rsidRPr="004B189E" w:rsidRDefault="00CA36E6">
      <w:pPr>
        <w:pStyle w:val="Subclause"/>
        <w:tabs>
          <w:tab w:val="clear" w:pos="851"/>
          <w:tab w:val="right" w:pos="720"/>
        </w:tabs>
        <w:spacing w:before="120"/>
        <w:ind w:left="1077" w:hanging="1077"/>
      </w:pPr>
    </w:p>
    <w:p w:rsidR="00CA36E6" w:rsidRPr="004B189E" w:rsidRDefault="00CA36E6">
      <w:pPr>
        <w:pStyle w:val="Subclause"/>
        <w:tabs>
          <w:tab w:val="clear" w:pos="851"/>
          <w:tab w:val="right" w:pos="720"/>
        </w:tabs>
        <w:spacing w:before="120"/>
        <w:ind w:left="1077" w:hanging="1077"/>
      </w:pPr>
    </w:p>
    <w:p w:rsidR="00CA36E6" w:rsidRPr="004B189E" w:rsidRDefault="00CA36E6">
      <w:pPr>
        <w:pStyle w:val="Subclause"/>
        <w:tabs>
          <w:tab w:val="clear" w:pos="851"/>
        </w:tabs>
        <w:spacing w:before="120"/>
        <w:ind w:left="2340" w:hanging="2340"/>
        <w:rPr>
          <w:rFonts w:ascii="Arial" w:hAnsi="Arial" w:cs="Arial"/>
          <w:b/>
          <w:bCs/>
          <w:sz w:val="32"/>
        </w:rPr>
      </w:pPr>
      <w:r w:rsidRPr="004B189E">
        <w:br w:type="page"/>
      </w:r>
      <w:r w:rsidRPr="004B189E">
        <w:rPr>
          <w:rStyle w:val="CharPartNo"/>
          <w:rFonts w:ascii="Arial" w:hAnsi="Arial" w:cs="Arial"/>
          <w:b/>
          <w:bCs/>
          <w:sz w:val="32"/>
        </w:rPr>
        <w:lastRenderedPageBreak/>
        <w:t>Part 2</w:t>
      </w:r>
      <w:r w:rsidRPr="004B189E">
        <w:rPr>
          <w:rFonts w:ascii="Arial" w:hAnsi="Arial" w:cs="Arial"/>
          <w:b/>
          <w:bCs/>
          <w:sz w:val="32"/>
        </w:rPr>
        <w:tab/>
      </w:r>
      <w:proofErr w:type="gramStart"/>
      <w:r w:rsidRPr="004B189E">
        <w:rPr>
          <w:rFonts w:ascii="Arial" w:hAnsi="Arial" w:cs="Arial"/>
          <w:b/>
          <w:bCs/>
          <w:sz w:val="32"/>
        </w:rPr>
        <w:t>The</w:t>
      </w:r>
      <w:proofErr w:type="gramEnd"/>
      <w:r w:rsidRPr="004B189E">
        <w:rPr>
          <w:rFonts w:ascii="Arial" w:hAnsi="Arial" w:cs="Arial"/>
          <w:b/>
          <w:bCs/>
          <w:sz w:val="32"/>
        </w:rPr>
        <w:t xml:space="preserve"> Tables</w:t>
      </w:r>
    </w:p>
    <w:p w:rsidR="00CA36E6" w:rsidRPr="004B189E" w:rsidRDefault="00CA36E6">
      <w:pPr>
        <w:pStyle w:val="HR"/>
        <w:ind w:left="1134" w:hanging="1134"/>
        <w:rPr>
          <w:b w:val="0"/>
          <w:sz w:val="18"/>
        </w:rPr>
      </w:pPr>
      <w:r w:rsidRPr="004B189E">
        <w:rPr>
          <w:rStyle w:val="CharSectno"/>
        </w:rPr>
        <w:t>1</w:t>
      </w:r>
      <w:r w:rsidRPr="004B189E">
        <w:tab/>
        <w:t xml:space="preserve">Table 1 </w:t>
      </w:r>
      <w:bookmarkStart w:id="7" w:name="OLE_LINK3"/>
      <w:r w:rsidRPr="004B189E">
        <w:t>—</w:t>
      </w:r>
      <w:bookmarkEnd w:id="7"/>
      <w:r w:rsidRPr="004B189E">
        <w:t xml:space="preserve"> MRLs in Food Commodities</w:t>
      </w:r>
    </w:p>
    <w:p w:rsidR="00CA36E6" w:rsidRPr="004B189E" w:rsidRDefault="00CA36E6">
      <w:pPr>
        <w:pStyle w:val="R1"/>
        <w:tabs>
          <w:tab w:val="clear" w:pos="794"/>
          <w:tab w:val="right" w:pos="720"/>
        </w:tabs>
        <w:ind w:left="1134" w:hanging="1134"/>
        <w:jc w:val="left"/>
      </w:pPr>
      <w:r w:rsidRPr="004B189E">
        <w:tab/>
        <w:t>(1)</w:t>
      </w:r>
      <w:r w:rsidRPr="004B189E">
        <w:tab/>
        <w:t xml:space="preserve">Table 1 lists residues of substances which may occur in food commodities and for which a MRL or an ERL applies.  The particular food commodity is set out in column 2 of Table 1 and the MRL (or the ERL) for that food commodity is in column 3.  </w:t>
      </w:r>
    </w:p>
    <w:p w:rsidR="00CA36E6" w:rsidRPr="004B189E" w:rsidRDefault="00CA36E6">
      <w:pPr>
        <w:pStyle w:val="R1"/>
        <w:tabs>
          <w:tab w:val="clear" w:pos="794"/>
          <w:tab w:val="right" w:pos="720"/>
        </w:tabs>
        <w:ind w:left="1134" w:hanging="1134"/>
        <w:jc w:val="left"/>
      </w:pPr>
      <w:r w:rsidRPr="004B189E">
        <w:tab/>
        <w:t>(2)</w:t>
      </w:r>
      <w:r w:rsidRPr="004B189E">
        <w:tab/>
        <w:t xml:space="preserve">Residues of a substance may arise from approved uses of that or another substance, or from extraneous contamination.  </w:t>
      </w:r>
    </w:p>
    <w:p w:rsidR="00CA36E6" w:rsidRPr="004B189E" w:rsidRDefault="00CA36E6">
      <w:pPr>
        <w:pStyle w:val="HR"/>
        <w:ind w:left="1134" w:hanging="1134"/>
        <w:rPr>
          <w:b w:val="0"/>
          <w:sz w:val="18"/>
        </w:rPr>
      </w:pPr>
      <w:r w:rsidRPr="004B189E">
        <w:rPr>
          <w:rStyle w:val="CharSectno"/>
        </w:rPr>
        <w:t>2</w:t>
      </w:r>
      <w:r w:rsidRPr="004B189E">
        <w:tab/>
        <w:t>Table 2 — Commodity Portions</w:t>
      </w:r>
    </w:p>
    <w:p w:rsidR="00CA36E6" w:rsidRPr="004B189E" w:rsidRDefault="00CA36E6">
      <w:pPr>
        <w:pStyle w:val="R1"/>
        <w:tabs>
          <w:tab w:val="clear" w:pos="794"/>
          <w:tab w:val="right" w:pos="720"/>
        </w:tabs>
        <w:ind w:left="1134" w:hanging="1134"/>
        <w:jc w:val="left"/>
      </w:pPr>
      <w:r w:rsidRPr="004B189E">
        <w:tab/>
        <w:t>(1)</w:t>
      </w:r>
      <w:r w:rsidRPr="004B189E">
        <w:tab/>
        <w:t xml:space="preserve">Table 2 lists the portion of the commodity to which the maximum residue limit applies (and which is analysed).  </w:t>
      </w:r>
    </w:p>
    <w:p w:rsidR="00CA36E6" w:rsidRPr="004B189E" w:rsidRDefault="00CA36E6">
      <w:pPr>
        <w:pStyle w:val="R1"/>
        <w:tabs>
          <w:tab w:val="clear" w:pos="794"/>
          <w:tab w:val="right" w:pos="720"/>
        </w:tabs>
        <w:ind w:left="1134" w:hanging="1134"/>
        <w:jc w:val="left"/>
      </w:pPr>
      <w:r w:rsidRPr="004B189E">
        <w:tab/>
        <w:t>(2)</w:t>
      </w:r>
      <w:r w:rsidRPr="004B189E">
        <w:tab/>
        <w:t>Table 2 is derived from the Codex Classification of Foods and Animal Feeds, second edition, 1989.</w:t>
      </w:r>
    </w:p>
    <w:p w:rsidR="00CA36E6" w:rsidRPr="004B189E" w:rsidRDefault="00CA36E6">
      <w:pPr>
        <w:pStyle w:val="R1"/>
        <w:tabs>
          <w:tab w:val="clear" w:pos="794"/>
          <w:tab w:val="right" w:pos="720"/>
        </w:tabs>
        <w:ind w:left="1134" w:hanging="1134"/>
        <w:jc w:val="left"/>
      </w:pPr>
      <w:r w:rsidRPr="004B189E">
        <w:tab/>
        <w:t>(3)</w:t>
      </w:r>
      <w:r w:rsidRPr="004B189E">
        <w:tab/>
        <w:t>MRLs are in most cases stated in terms of a specific whole raw agricultural commodity as it moves in trade.  In some instances a qualification is included that describes the part of the raw agricultural commodity to which the MRL applies.  In other instances such qualifications are not provided.  Therefore, unless otherwise specified, the portion of the raw agricultural commodity to which the MRL applies and which is to be prepared as the analytical sample for the determination of residues is as described in Table 2.</w:t>
      </w:r>
    </w:p>
    <w:p w:rsidR="00CA36E6" w:rsidRPr="004B189E" w:rsidRDefault="00CA36E6">
      <w:pPr>
        <w:pStyle w:val="HR"/>
        <w:ind w:left="1134" w:hanging="1134"/>
        <w:rPr>
          <w:b w:val="0"/>
          <w:sz w:val="18"/>
        </w:rPr>
      </w:pPr>
      <w:r w:rsidRPr="004B189E">
        <w:rPr>
          <w:rStyle w:val="CharSectno"/>
        </w:rPr>
        <w:t>3</w:t>
      </w:r>
      <w:r w:rsidRPr="004B189E">
        <w:tab/>
        <w:t>Table 3 — Residue definitions</w:t>
      </w:r>
    </w:p>
    <w:p w:rsidR="00CA36E6" w:rsidRPr="004B189E" w:rsidRDefault="00CA36E6">
      <w:pPr>
        <w:pStyle w:val="R1"/>
        <w:tabs>
          <w:tab w:val="clear" w:pos="794"/>
          <w:tab w:val="right" w:pos="720"/>
        </w:tabs>
        <w:ind w:left="1134" w:hanging="1134"/>
        <w:jc w:val="left"/>
      </w:pPr>
      <w:r w:rsidRPr="004B189E">
        <w:tab/>
        <w:t>(1)</w:t>
      </w:r>
      <w:r w:rsidRPr="004B189E">
        <w:tab/>
        <w:t xml:space="preserve">MRLs for a commodity are set for residues measured by a valid method of analysis.  This method may measure the chemical or a derivative of the chemical and may include metabolites originating from the parent compound or other chemicals.  In some cases, the nominal concentration of the parent compound is calculated from the measured concentration of a metabolite, but in other cases a derivative or metabolite is used as a measure of the residue.    </w:t>
      </w:r>
    </w:p>
    <w:p w:rsidR="00301C43" w:rsidRPr="004B189E" w:rsidRDefault="00301C43" w:rsidP="00301C43">
      <w:pPr>
        <w:pStyle w:val="R1"/>
        <w:tabs>
          <w:tab w:val="clear" w:pos="794"/>
          <w:tab w:val="right" w:pos="720"/>
        </w:tabs>
        <w:ind w:left="1134" w:hanging="1134"/>
        <w:jc w:val="left"/>
      </w:pPr>
      <w:r w:rsidRPr="004B189E">
        <w:tab/>
        <w:t xml:space="preserve">(1A) </w:t>
      </w:r>
      <w:r w:rsidRPr="004B189E">
        <w:tab/>
      </w:r>
      <w:proofErr w:type="gramStart"/>
      <w:r w:rsidRPr="004B189E">
        <w:t>Unless</w:t>
      </w:r>
      <w:proofErr w:type="gramEnd"/>
      <w:r w:rsidRPr="004B189E">
        <w:t xml:space="preserve"> otherwise stated, the residue definitions are established both for compliance with MRLs and for estimation of dietary intake for dietary risk assessment. Where separate definitions for compliance and for dietary risk are established they are identified and the compliance definition must be used for comparison with MRLs established in Table 1.</w:t>
      </w:r>
    </w:p>
    <w:p w:rsidR="00CA36E6" w:rsidRPr="004B189E" w:rsidRDefault="00CA36E6">
      <w:pPr>
        <w:pStyle w:val="R1"/>
        <w:tabs>
          <w:tab w:val="clear" w:pos="794"/>
          <w:tab w:val="right" w:pos="720"/>
        </w:tabs>
        <w:ind w:left="1134" w:hanging="1134"/>
        <w:jc w:val="left"/>
      </w:pPr>
      <w:r w:rsidRPr="004B189E">
        <w:tab/>
        <w:t>(2)</w:t>
      </w:r>
      <w:r w:rsidRPr="004B189E">
        <w:tab/>
        <w:t xml:space="preserve">Table 3 sets out the residue to which the MRL applies for each chemical compound.  Residue definitions for compounds which no longer have entries in Tables 1, 4 or 5 have been retained in Table 3 for reference as analyses may still be required for compounds whose use is no longer permitted.  </w:t>
      </w:r>
    </w:p>
    <w:p w:rsidR="00CA36E6" w:rsidRPr="004B189E" w:rsidRDefault="00CA36E6">
      <w:pPr>
        <w:pStyle w:val="HR"/>
        <w:ind w:left="1134" w:hanging="1134"/>
        <w:rPr>
          <w:b w:val="0"/>
          <w:sz w:val="18"/>
        </w:rPr>
      </w:pPr>
      <w:r w:rsidRPr="004B189E">
        <w:rPr>
          <w:rStyle w:val="CharSectno"/>
        </w:rPr>
        <w:lastRenderedPageBreak/>
        <w:t>4</w:t>
      </w:r>
      <w:r w:rsidRPr="004B189E">
        <w:tab/>
        <w:t>Table 4 — Animal Feed Commodities</w:t>
      </w:r>
    </w:p>
    <w:p w:rsidR="00CA36E6" w:rsidRPr="004B189E" w:rsidRDefault="00CA36E6">
      <w:pPr>
        <w:pStyle w:val="R1"/>
        <w:tabs>
          <w:tab w:val="clear" w:pos="794"/>
          <w:tab w:val="right" w:pos="720"/>
        </w:tabs>
        <w:ind w:left="1134" w:hanging="1134"/>
        <w:jc w:val="left"/>
      </w:pPr>
      <w:r w:rsidRPr="004B189E">
        <w:tab/>
        <w:t>(1)</w:t>
      </w:r>
      <w:r w:rsidRPr="004B189E">
        <w:tab/>
        <w:t xml:space="preserve">Table 4 lists MRLs and ERLs for residues of substances that may occur in animal feed commodities.  Residues of a substance may arise from approved uses of that or another substance, or from extraneous contamination.  Entries in Table 4 are normally expressed on a dry weight basis.  </w:t>
      </w:r>
    </w:p>
    <w:p w:rsidR="00CA36E6" w:rsidRPr="004B189E" w:rsidRDefault="00CA36E6">
      <w:pPr>
        <w:pStyle w:val="R1"/>
        <w:tabs>
          <w:tab w:val="clear" w:pos="794"/>
          <w:tab w:val="right" w:pos="720"/>
        </w:tabs>
        <w:ind w:left="1134" w:hanging="1134"/>
        <w:jc w:val="left"/>
      </w:pPr>
      <w:r w:rsidRPr="004B189E">
        <w:tab/>
        <w:t>(2)</w:t>
      </w:r>
      <w:r w:rsidRPr="004B189E">
        <w:tab/>
        <w:t xml:space="preserve">Feed commodities that are also primary human food commodities have not been included in Table 4 and the MRLs for these commodities will also apply as MRLs when they are used as animal feed commodities.  Examples of such commodities are the cereal grains, pulses, oil seeds and any other food commodity that is used as a substantial animal feed commodity.  The entries in Table 4 should therefore be read in conjunction with the relevant entries in Table 1 when considering the MRLs (or ERLs) that apply to animal feed commodities.  </w:t>
      </w:r>
    </w:p>
    <w:p w:rsidR="00CA36E6" w:rsidRPr="004B189E" w:rsidRDefault="00CA36E6">
      <w:pPr>
        <w:pStyle w:val="HR"/>
        <w:ind w:left="1134" w:hanging="1134"/>
        <w:rPr>
          <w:b w:val="0"/>
          <w:sz w:val="18"/>
        </w:rPr>
      </w:pPr>
      <w:r w:rsidRPr="004B189E">
        <w:rPr>
          <w:rStyle w:val="CharSectno"/>
        </w:rPr>
        <w:t>5</w:t>
      </w:r>
      <w:r w:rsidRPr="004B189E">
        <w:tab/>
        <w:t>Table 5 — MRLs not necessary</w:t>
      </w:r>
    </w:p>
    <w:p w:rsidR="00CA36E6" w:rsidRPr="004B189E" w:rsidRDefault="00CA36E6">
      <w:pPr>
        <w:pStyle w:val="R1"/>
        <w:tabs>
          <w:tab w:val="clear" w:pos="794"/>
          <w:tab w:val="right" w:pos="720"/>
        </w:tabs>
        <w:ind w:left="1134" w:hanging="1134"/>
        <w:jc w:val="left"/>
      </w:pPr>
      <w:r w:rsidRPr="004B189E">
        <w:tab/>
        <w:t>(1)</w:t>
      </w:r>
      <w:r w:rsidRPr="004B189E">
        <w:tab/>
        <w:t xml:space="preserve">Table 5 lists uses of substances where MRLs are not necessary.  </w:t>
      </w:r>
    </w:p>
    <w:p w:rsidR="00CA36E6" w:rsidRPr="004B189E" w:rsidRDefault="00CA36E6">
      <w:pPr>
        <w:pStyle w:val="R1"/>
        <w:tabs>
          <w:tab w:val="clear" w:pos="794"/>
          <w:tab w:val="right" w:pos="720"/>
        </w:tabs>
        <w:ind w:left="1134" w:hanging="1134"/>
        <w:jc w:val="left"/>
      </w:pPr>
      <w:r w:rsidRPr="004B189E">
        <w:tab/>
        <w:t>(2)</w:t>
      </w:r>
      <w:r w:rsidRPr="004B189E">
        <w:tab/>
        <w:t xml:space="preserve">MRLs are not necessary in situations where residues do not or should not occur in foods or animal feeds; or where the residues are identical to or indistinguishable from natural food components; or otherwise are of no toxicological significance.  </w:t>
      </w:r>
    </w:p>
    <w:p w:rsidR="00CA36E6" w:rsidRPr="004B189E" w:rsidRDefault="00CA36E6">
      <w:pPr>
        <w:pStyle w:val="P1"/>
        <w:tabs>
          <w:tab w:val="clear" w:pos="1191"/>
        </w:tabs>
        <w:spacing w:before="120"/>
        <w:ind w:left="0" w:firstLine="0"/>
      </w:pPr>
    </w:p>
    <w:p w:rsidR="00CA36E6" w:rsidRPr="004B189E" w:rsidRDefault="00CA36E6">
      <w:pPr>
        <w:pStyle w:val="P1"/>
        <w:tabs>
          <w:tab w:val="clear" w:pos="1191"/>
        </w:tabs>
        <w:spacing w:before="120"/>
        <w:ind w:left="0" w:firstLine="0"/>
      </w:pPr>
    </w:p>
    <w:p w:rsidR="00CA36E6" w:rsidRPr="004B189E" w:rsidRDefault="00CA36E6">
      <w:pPr>
        <w:pStyle w:val="P1"/>
        <w:tabs>
          <w:tab w:val="clear" w:pos="1191"/>
        </w:tabs>
        <w:spacing w:before="120"/>
        <w:ind w:left="0" w:firstLine="0"/>
      </w:pPr>
    </w:p>
    <w:p w:rsidR="00CA36E6" w:rsidRPr="004B189E" w:rsidRDefault="00CA36E6">
      <w:pPr>
        <w:pStyle w:val="Heading1"/>
      </w:pPr>
      <w:r w:rsidRPr="004B189E">
        <w:br w:type="page"/>
      </w:r>
      <w:r w:rsidRPr="004B189E">
        <w:lastRenderedPageBreak/>
        <w:t>Table 1 – MRLs of agricultural and veterinary chemicals and associated substances in food commodities</w:t>
      </w:r>
    </w:p>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8" w:name="_Toc237237043"/>
      <w:r w:rsidRPr="004B189E">
        <w:rPr>
          <w:rFonts w:ascii="Trebuchet MS" w:hAnsi="Trebuchet MS" w:cs="Arial"/>
          <w:b/>
          <w:caps/>
          <w:kern w:val="20"/>
          <w:sz w:val="32"/>
          <w:szCs w:val="32"/>
          <w:u w:color="000000"/>
        </w:rPr>
        <w:t>A</w:t>
      </w:r>
      <w:bookmarkEnd w:id="8"/>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single" w:sz="4" w:space="0" w:color="auto"/>
              <w:left w:val="nil"/>
              <w:bottom w:val="nil"/>
              <w:right w:val="nil"/>
            </w:tcBorders>
            <w:noWrap/>
          </w:tcPr>
          <w:p w:rsidR="009D6360" w:rsidRPr="004B189E" w:rsidRDefault="009D6360" w:rsidP="00105BD3">
            <w:pPr>
              <w:keepNext/>
              <w:spacing w:before="120" w:after="120"/>
              <w:rPr>
                <w:rFonts w:ascii="Arial" w:hAnsi="Arial"/>
                <w:b/>
                <w:bCs/>
                <w:sz w:val="18"/>
                <w:lang w:val="en-US"/>
              </w:rPr>
            </w:pPr>
            <w:bookmarkStart w:id="9" w:name="Abamectin"/>
            <w:bookmarkEnd w:id="9"/>
            <w:r w:rsidRPr="004B189E">
              <w:rPr>
                <w:rFonts w:ascii="Arial" w:hAnsi="Arial"/>
                <w:b/>
                <w:bCs/>
                <w:sz w:val="18"/>
                <w:lang w:val="en-US"/>
              </w:rPr>
              <w:t>Abamectin</w:t>
            </w:r>
          </w:p>
        </w:tc>
        <w:tc>
          <w:tcPr>
            <w:tcW w:w="5528" w:type="dxa"/>
            <w:tcBorders>
              <w:top w:val="single" w:sz="4" w:space="0" w:color="auto"/>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single" w:sz="4" w:space="0" w:color="auto"/>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VD</w:t>
            </w:r>
            <w:r w:rsidRPr="004B189E">
              <w:rPr>
                <w:rFonts w:ascii="Arial" w:hAnsi="Arial"/>
                <w:sz w:val="18"/>
              </w:rPr>
              <w:tab/>
              <w:t>0560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T*0.002</w:t>
            </w:r>
          </w:p>
        </w:tc>
      </w:tr>
      <w:tr w:rsidR="004B189E" w:rsidRPr="004B189E" w:rsidTr="00105BD3">
        <w:trPr>
          <w:cantSplit/>
        </w:trPr>
        <w:tc>
          <w:tcPr>
            <w:tcW w:w="2387" w:type="dxa"/>
            <w:tcBorders>
              <w:top w:val="nil"/>
              <w:left w:val="nil"/>
              <w:bottom w:val="nil"/>
              <w:right w:val="nil"/>
            </w:tcBorders>
            <w:noWrap/>
          </w:tcPr>
          <w:p w:rsidR="0050273D" w:rsidRPr="004B189E" w:rsidDel="0050273D" w:rsidRDefault="0050273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50273D" w:rsidRPr="004B189E" w:rsidDel="0050273D" w:rsidRDefault="0050273D"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50273D" w:rsidRPr="004B189E" w:rsidDel="0050273D" w:rsidRDefault="0050273D"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B3160" w:rsidRPr="004B189E" w:rsidRDefault="00CB31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CB3160" w:rsidRPr="004B189E" w:rsidRDefault="00CB3160"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CB3160" w:rsidRPr="004B189E" w:rsidRDefault="00CB31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80411" w:rsidRPr="004B189E" w:rsidRDefault="00B80411" w:rsidP="00105BD3">
            <w:pPr>
              <w:spacing w:before="60" w:after="60" w:line="280" w:lineRule="exact"/>
              <w:rPr>
                <w:rFonts w:ascii="Arial" w:hAnsi="Arial"/>
                <w:sz w:val="18"/>
              </w:rPr>
            </w:pPr>
            <w:r w:rsidRPr="004B189E">
              <w:rPr>
                <w:rFonts w:ascii="Arial" w:hAnsi="Arial"/>
                <w:sz w:val="18"/>
              </w:rPr>
              <w:t>Beetroot leaves</w:t>
            </w:r>
          </w:p>
        </w:tc>
        <w:tc>
          <w:tcPr>
            <w:tcW w:w="1843" w:type="dxa"/>
            <w:tcBorders>
              <w:top w:val="nil"/>
              <w:left w:val="nil"/>
              <w:bottom w:val="nil"/>
              <w:right w:val="nil"/>
            </w:tcBorders>
            <w:noWrap/>
          </w:tcPr>
          <w:p w:rsidR="00B80411" w:rsidRPr="004B189E" w:rsidRDefault="00B80411"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Blackberries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718D9">
            <w:pPr>
              <w:pStyle w:val="MRLCompound"/>
              <w:rPr>
                <w:lang w:val="en-US"/>
              </w:rPr>
            </w:pPr>
            <w:r w:rsidRPr="004B189E">
              <w:t>FB</w:t>
            </w:r>
            <w:r w:rsidRPr="004B189E">
              <w:tab/>
              <w:t>0020</w:t>
            </w:r>
          </w:p>
        </w:tc>
        <w:tc>
          <w:tcPr>
            <w:tcW w:w="5528" w:type="dxa"/>
            <w:tcBorders>
              <w:top w:val="nil"/>
              <w:left w:val="nil"/>
              <w:bottom w:val="nil"/>
              <w:right w:val="nil"/>
            </w:tcBorders>
            <w:noWrap/>
          </w:tcPr>
          <w:p w:rsidR="00B044C9" w:rsidRPr="004B189E" w:rsidRDefault="00B044C9" w:rsidP="008718D9">
            <w:pPr>
              <w:pStyle w:val="MRLTableText"/>
            </w:pPr>
            <w:r w:rsidRPr="004B189E">
              <w:t>Blueberries</w:t>
            </w:r>
          </w:p>
        </w:tc>
        <w:tc>
          <w:tcPr>
            <w:tcW w:w="1843" w:type="dxa"/>
            <w:tcBorders>
              <w:top w:val="nil"/>
              <w:left w:val="nil"/>
              <w:bottom w:val="nil"/>
              <w:right w:val="nil"/>
            </w:tcBorders>
            <w:noWrap/>
          </w:tcPr>
          <w:p w:rsidR="00B044C9" w:rsidRPr="004B189E" w:rsidRDefault="00B044C9" w:rsidP="008718D9">
            <w:pPr>
              <w:pStyle w:val="MRLValue"/>
            </w:pPr>
            <w:r w:rsidRPr="004B189E">
              <w:t>T*0.02</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718D9">
            <w:pPr>
              <w:pStyle w:val="MRLCompound"/>
            </w:pPr>
            <w:r w:rsidRPr="004B189E">
              <w:t>VA</w:t>
            </w:r>
            <w:r w:rsidRPr="004B189E">
              <w:tab/>
              <w:t>0035</w:t>
            </w:r>
          </w:p>
        </w:tc>
        <w:tc>
          <w:tcPr>
            <w:tcW w:w="5528" w:type="dxa"/>
            <w:tcBorders>
              <w:top w:val="nil"/>
              <w:left w:val="nil"/>
              <w:bottom w:val="nil"/>
              <w:right w:val="nil"/>
            </w:tcBorders>
            <w:noWrap/>
          </w:tcPr>
          <w:p w:rsidR="00B80411" w:rsidRPr="004B189E" w:rsidRDefault="00B80411" w:rsidP="008718D9">
            <w:pPr>
              <w:pStyle w:val="MRLTableText"/>
            </w:pPr>
            <w:r w:rsidRPr="004B189E">
              <w:t>Bulb vegetables</w:t>
            </w:r>
          </w:p>
        </w:tc>
        <w:tc>
          <w:tcPr>
            <w:tcW w:w="1843" w:type="dxa"/>
            <w:tcBorders>
              <w:top w:val="nil"/>
              <w:left w:val="nil"/>
              <w:bottom w:val="nil"/>
              <w:right w:val="nil"/>
            </w:tcBorders>
            <w:noWrap/>
          </w:tcPr>
          <w:p w:rsidR="00B80411" w:rsidRPr="004B189E" w:rsidRDefault="00B80411" w:rsidP="008718D9">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0041</w:t>
            </w:r>
          </w:p>
        </w:tc>
        <w:tc>
          <w:tcPr>
            <w:tcW w:w="5528" w:type="dxa"/>
            <w:tcBorders>
              <w:top w:val="nil"/>
              <w:left w:val="nil"/>
              <w:bottom w:val="nil"/>
              <w:right w:val="nil"/>
            </w:tcBorders>
            <w:noWrap/>
          </w:tcPr>
          <w:p w:rsidR="00B80411" w:rsidRPr="004B189E" w:rsidRDefault="00B80411" w:rsidP="00105BD3">
            <w:pPr>
              <w:spacing w:before="60" w:after="60" w:line="280" w:lineRule="exact"/>
              <w:rPr>
                <w:rFonts w:ascii="Arial" w:hAnsi="Arial"/>
                <w:sz w:val="18"/>
              </w:rPr>
            </w:pPr>
            <w:r w:rsidRPr="004B189E">
              <w:rPr>
                <w:rFonts w:ascii="Arial" w:hAnsi="Arial"/>
                <w:sz w:val="18"/>
              </w:rPr>
              <w:t>Cabbages, Head</w:t>
            </w:r>
          </w:p>
        </w:tc>
        <w:tc>
          <w:tcPr>
            <w:tcW w:w="1843" w:type="dxa"/>
            <w:tcBorders>
              <w:top w:val="nil"/>
              <w:left w:val="nil"/>
              <w:bottom w:val="nil"/>
              <w:right w:val="nil"/>
            </w:tcBorders>
            <w:noWrap/>
          </w:tcPr>
          <w:p w:rsidR="00B80411" w:rsidRPr="004B189E" w:rsidRDefault="00B80411"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Cattle, Edible offal of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MM</w:t>
            </w:r>
            <w:r w:rsidRPr="004B189E">
              <w:rPr>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B044C9" w:rsidRPr="004B189E" w:rsidRDefault="00B044C9" w:rsidP="008226EC">
            <w:pPr>
              <w:pStyle w:val="MRLValue"/>
            </w:pPr>
            <w:r w:rsidRPr="004B189E">
              <w:t>0.005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ML</w:t>
            </w:r>
            <w:r w:rsidRPr="004B189E">
              <w:rPr>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B044C9" w:rsidRPr="004B189E" w:rsidRDefault="00B044C9" w:rsidP="008226EC">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t>VS</w:t>
            </w:r>
            <w:r w:rsidRPr="004B189E">
              <w:rPr>
                <w:lang w:val="en-US"/>
              </w:rPr>
              <w:tab/>
              <w:t>0624</w:t>
            </w:r>
          </w:p>
        </w:tc>
        <w:tc>
          <w:tcPr>
            <w:tcW w:w="5528" w:type="dxa"/>
            <w:tcBorders>
              <w:top w:val="nil"/>
              <w:left w:val="nil"/>
              <w:bottom w:val="nil"/>
              <w:right w:val="nil"/>
            </w:tcBorders>
            <w:noWrap/>
          </w:tcPr>
          <w:p w:rsidR="00B80411" w:rsidRPr="004B189E" w:rsidRDefault="00B80411"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B80411" w:rsidRPr="004B189E" w:rsidRDefault="00B80411" w:rsidP="008226EC">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FC</w:t>
            </w:r>
            <w:r w:rsidRPr="004B189E">
              <w:rPr>
                <w:lang w:val="en-US"/>
              </w:rPr>
              <w:tab/>
              <w:t>0001</w:t>
            </w:r>
          </w:p>
        </w:tc>
        <w:tc>
          <w:tcPr>
            <w:tcW w:w="5528" w:type="dxa"/>
            <w:tcBorders>
              <w:top w:val="nil"/>
              <w:left w:val="nil"/>
              <w:bottom w:val="nil"/>
              <w:right w:val="nil"/>
            </w:tcBorders>
            <w:noWrap/>
          </w:tcPr>
          <w:p w:rsidR="00B044C9" w:rsidRPr="004B189E" w:rsidRDefault="00B044C9" w:rsidP="008226EC">
            <w:pPr>
              <w:pStyle w:val="MRLTableText"/>
            </w:pPr>
            <w:r w:rsidRPr="004B189E">
              <w:t>Citrus fruits</w:t>
            </w:r>
          </w:p>
        </w:tc>
        <w:tc>
          <w:tcPr>
            <w:tcW w:w="1843" w:type="dxa"/>
            <w:tcBorders>
              <w:top w:val="nil"/>
              <w:left w:val="nil"/>
              <w:bottom w:val="nil"/>
              <w:right w:val="nil"/>
            </w:tcBorders>
            <w:noWrap/>
          </w:tcPr>
          <w:p w:rsidR="00B044C9" w:rsidRPr="004B189E" w:rsidRDefault="00B044C9" w:rsidP="008226EC">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pPr>
            <w:r w:rsidRPr="004B189E">
              <w:t>VD</w:t>
            </w:r>
            <w:r w:rsidRPr="004B189E">
              <w:tab/>
              <w:t>0526</w:t>
            </w:r>
          </w:p>
        </w:tc>
        <w:tc>
          <w:tcPr>
            <w:tcW w:w="5528" w:type="dxa"/>
            <w:tcBorders>
              <w:top w:val="nil"/>
              <w:left w:val="nil"/>
              <w:bottom w:val="nil"/>
              <w:right w:val="nil"/>
            </w:tcBorders>
            <w:noWrap/>
          </w:tcPr>
          <w:p w:rsidR="00B044C9" w:rsidRPr="004B189E" w:rsidRDefault="00B044C9" w:rsidP="008226EC">
            <w:pPr>
              <w:pStyle w:val="MRLTableText"/>
            </w:pPr>
            <w:r w:rsidRPr="004B189E">
              <w:t>Common bean (dry)[navy bean]</w:t>
            </w:r>
          </w:p>
        </w:tc>
        <w:tc>
          <w:tcPr>
            <w:tcW w:w="1843" w:type="dxa"/>
            <w:tcBorders>
              <w:top w:val="nil"/>
              <w:left w:val="nil"/>
              <w:bottom w:val="nil"/>
              <w:right w:val="nil"/>
            </w:tcBorders>
            <w:noWrap/>
          </w:tcPr>
          <w:p w:rsidR="00B044C9" w:rsidRPr="004B189E" w:rsidRDefault="00B044C9" w:rsidP="008226EC">
            <w:pPr>
              <w:pStyle w:val="MRLValue"/>
            </w:pPr>
            <w:r w:rsidRPr="004B189E">
              <w:t>T*0.002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p>
        </w:tc>
        <w:tc>
          <w:tcPr>
            <w:tcW w:w="5528" w:type="dxa"/>
            <w:tcBorders>
              <w:top w:val="nil"/>
              <w:left w:val="nil"/>
              <w:bottom w:val="nil"/>
              <w:right w:val="nil"/>
            </w:tcBorders>
            <w:noWrap/>
          </w:tcPr>
          <w:p w:rsidR="00B044C9" w:rsidRPr="004B189E" w:rsidRDefault="00B044C9" w:rsidP="008226EC">
            <w:pPr>
              <w:pStyle w:val="MRLTableText"/>
            </w:pPr>
            <w:r w:rsidRPr="004B189E">
              <w:t>Coriander (leaves, stem, roots)</w:t>
            </w:r>
          </w:p>
        </w:tc>
        <w:tc>
          <w:tcPr>
            <w:tcW w:w="1843" w:type="dxa"/>
            <w:tcBorders>
              <w:top w:val="nil"/>
              <w:left w:val="nil"/>
              <w:bottom w:val="nil"/>
              <w:right w:val="nil"/>
            </w:tcBorders>
            <w:noWrap/>
          </w:tcPr>
          <w:p w:rsidR="00B044C9" w:rsidRPr="004B189E" w:rsidRDefault="00B044C9" w:rsidP="008226EC">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SO</w:t>
            </w:r>
            <w:r w:rsidRPr="004B189E">
              <w:rPr>
                <w:lang w:val="en-US"/>
              </w:rPr>
              <w:tab/>
              <w:t>0691</w:t>
            </w:r>
          </w:p>
        </w:tc>
        <w:tc>
          <w:tcPr>
            <w:tcW w:w="5528" w:type="dxa"/>
            <w:tcBorders>
              <w:top w:val="nil"/>
              <w:left w:val="nil"/>
              <w:bottom w:val="nil"/>
              <w:right w:val="nil"/>
            </w:tcBorders>
            <w:noWrap/>
          </w:tcPr>
          <w:p w:rsidR="00B044C9" w:rsidRPr="004B189E" w:rsidRDefault="00B044C9" w:rsidP="008226EC">
            <w:pPr>
              <w:pStyle w:val="MRLTableText"/>
            </w:pPr>
            <w:r w:rsidRPr="004B189E">
              <w:t>Cotton seed</w:t>
            </w:r>
          </w:p>
        </w:tc>
        <w:tc>
          <w:tcPr>
            <w:tcW w:w="1843" w:type="dxa"/>
            <w:tcBorders>
              <w:top w:val="nil"/>
              <w:left w:val="nil"/>
              <w:bottom w:val="nil"/>
              <w:right w:val="nil"/>
            </w:tcBorders>
            <w:noWrap/>
          </w:tcPr>
          <w:p w:rsidR="00B044C9" w:rsidRPr="004B189E" w:rsidRDefault="00B044C9" w:rsidP="008226EC">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t>VC</w:t>
            </w:r>
            <w:r w:rsidRPr="004B189E">
              <w:rPr>
                <w:lang w:val="en-US"/>
              </w:rPr>
              <w:tab/>
              <w:t>0424</w:t>
            </w:r>
          </w:p>
        </w:tc>
        <w:tc>
          <w:tcPr>
            <w:tcW w:w="5528" w:type="dxa"/>
            <w:tcBorders>
              <w:top w:val="nil"/>
              <w:left w:val="nil"/>
              <w:bottom w:val="nil"/>
              <w:right w:val="nil"/>
            </w:tcBorders>
            <w:noWrap/>
          </w:tcPr>
          <w:p w:rsidR="00B80411" w:rsidRPr="004B189E" w:rsidRDefault="00B80411" w:rsidP="008226EC">
            <w:pPr>
              <w:pStyle w:val="MRLTableText"/>
            </w:pPr>
            <w:r w:rsidRPr="004B189E">
              <w:t>Cucumber</w:t>
            </w:r>
          </w:p>
        </w:tc>
        <w:tc>
          <w:tcPr>
            <w:tcW w:w="1843" w:type="dxa"/>
            <w:tcBorders>
              <w:top w:val="nil"/>
              <w:left w:val="nil"/>
              <w:bottom w:val="nil"/>
              <w:right w:val="nil"/>
            </w:tcBorders>
            <w:noWrap/>
          </w:tcPr>
          <w:p w:rsidR="00B80411" w:rsidRPr="004B189E" w:rsidRDefault="00B80411" w:rsidP="008226EC">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FB</w:t>
            </w:r>
            <w:r w:rsidRPr="004B189E">
              <w:rPr>
                <w:lang w:val="en-US"/>
              </w:rPr>
              <w:tab/>
              <w:t>0278</w:t>
            </w:r>
          </w:p>
        </w:tc>
        <w:tc>
          <w:tcPr>
            <w:tcW w:w="5528" w:type="dxa"/>
            <w:tcBorders>
              <w:top w:val="nil"/>
              <w:left w:val="nil"/>
              <w:bottom w:val="nil"/>
              <w:right w:val="nil"/>
            </w:tcBorders>
            <w:noWrap/>
          </w:tcPr>
          <w:p w:rsidR="00B044C9" w:rsidRPr="004B189E" w:rsidRDefault="00B044C9" w:rsidP="008226EC">
            <w:pPr>
              <w:pStyle w:val="MRLTableText"/>
            </w:pPr>
            <w:r w:rsidRPr="004B189E">
              <w:t>Currant, Black</w:t>
            </w:r>
          </w:p>
        </w:tc>
        <w:tc>
          <w:tcPr>
            <w:tcW w:w="1843" w:type="dxa"/>
            <w:tcBorders>
              <w:top w:val="nil"/>
              <w:left w:val="nil"/>
              <w:bottom w:val="nil"/>
              <w:right w:val="nil"/>
            </w:tcBorders>
            <w:noWrap/>
          </w:tcPr>
          <w:p w:rsidR="00B044C9" w:rsidRPr="004B189E" w:rsidRDefault="00B044C9" w:rsidP="008226EC">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CF3EA1" w:rsidRPr="004B189E" w:rsidRDefault="00CF3EA1" w:rsidP="00CF3EA1">
            <w:pPr>
              <w:pStyle w:val="MRLCompound"/>
              <w:rPr>
                <w:lang w:val="en-US"/>
              </w:rPr>
            </w:pPr>
            <w:r w:rsidRPr="004B189E">
              <w:t xml:space="preserve">FI </w:t>
            </w:r>
            <w:r w:rsidRPr="004B189E">
              <w:tab/>
              <w:t>0332</w:t>
            </w:r>
          </w:p>
        </w:tc>
        <w:tc>
          <w:tcPr>
            <w:tcW w:w="5528" w:type="dxa"/>
            <w:tcBorders>
              <w:top w:val="nil"/>
              <w:left w:val="nil"/>
              <w:bottom w:val="nil"/>
              <w:right w:val="nil"/>
            </w:tcBorders>
            <w:noWrap/>
          </w:tcPr>
          <w:p w:rsidR="00CF3EA1" w:rsidRPr="004B189E" w:rsidRDefault="00CF3EA1" w:rsidP="00CF3EA1">
            <w:pPr>
              <w:pStyle w:val="MRLTableText"/>
            </w:pPr>
            <w:r w:rsidRPr="004B189E">
              <w:t>Custard apple</w:t>
            </w:r>
          </w:p>
        </w:tc>
        <w:tc>
          <w:tcPr>
            <w:tcW w:w="1843" w:type="dxa"/>
            <w:tcBorders>
              <w:top w:val="nil"/>
              <w:left w:val="nil"/>
              <w:bottom w:val="nil"/>
              <w:right w:val="nil"/>
            </w:tcBorders>
            <w:noWrap/>
          </w:tcPr>
          <w:p w:rsidR="00CF3EA1" w:rsidRPr="004B189E" w:rsidRDefault="00CF3EA1" w:rsidP="00CF3EA1">
            <w:pPr>
              <w:pStyle w:val="MRLValue"/>
            </w:pPr>
            <w:r w:rsidRPr="004B189E">
              <w:t>T0.1</w:t>
            </w:r>
          </w:p>
        </w:tc>
      </w:tr>
      <w:tr w:rsidR="000435CC" w:rsidRPr="004B189E" w:rsidTr="00105BD3">
        <w:trPr>
          <w:cantSplit/>
        </w:trPr>
        <w:tc>
          <w:tcPr>
            <w:tcW w:w="2387" w:type="dxa"/>
            <w:tcBorders>
              <w:top w:val="nil"/>
              <w:left w:val="nil"/>
              <w:bottom w:val="nil"/>
              <w:right w:val="nil"/>
            </w:tcBorders>
            <w:noWrap/>
          </w:tcPr>
          <w:p w:rsidR="000435CC" w:rsidRDefault="000435CC" w:rsidP="008226EC">
            <w:pPr>
              <w:pStyle w:val="MRLCompound"/>
              <w:rPr>
                <w:lang w:val="en-US"/>
              </w:rPr>
            </w:pPr>
            <w:r>
              <w:rPr>
                <w:lang w:val="en-US"/>
              </w:rPr>
              <w:t>DF</w:t>
            </w:r>
            <w:r>
              <w:rPr>
                <w:lang w:val="en-US"/>
              </w:rPr>
              <w:tab/>
              <w:t>0269</w:t>
            </w:r>
          </w:p>
        </w:tc>
        <w:tc>
          <w:tcPr>
            <w:tcW w:w="5528" w:type="dxa"/>
            <w:tcBorders>
              <w:top w:val="nil"/>
              <w:left w:val="nil"/>
              <w:bottom w:val="nil"/>
              <w:right w:val="nil"/>
            </w:tcBorders>
            <w:noWrap/>
          </w:tcPr>
          <w:p w:rsidR="000435CC" w:rsidRDefault="000435CC" w:rsidP="008226EC">
            <w:pPr>
              <w:pStyle w:val="MRLTableText"/>
            </w:pPr>
            <w:r>
              <w:t>Dried grapes (= Currants, Raisins and Sultanas)</w:t>
            </w:r>
          </w:p>
        </w:tc>
        <w:tc>
          <w:tcPr>
            <w:tcW w:w="1843" w:type="dxa"/>
            <w:tcBorders>
              <w:top w:val="nil"/>
              <w:left w:val="nil"/>
              <w:bottom w:val="nil"/>
              <w:right w:val="nil"/>
            </w:tcBorders>
            <w:noWrap/>
          </w:tcPr>
          <w:p w:rsidR="000435CC" w:rsidRDefault="000435CC" w:rsidP="008226EC">
            <w:pPr>
              <w:pStyle w:val="MRLValue"/>
            </w:pPr>
            <w:r>
              <w:t>0.03</w:t>
            </w:r>
          </w:p>
        </w:tc>
      </w:tr>
      <w:tr w:rsidR="00380BE0" w:rsidRPr="004B189E" w:rsidTr="00105BD3">
        <w:trPr>
          <w:cantSplit/>
        </w:trPr>
        <w:tc>
          <w:tcPr>
            <w:tcW w:w="2387" w:type="dxa"/>
            <w:tcBorders>
              <w:top w:val="nil"/>
              <w:left w:val="nil"/>
              <w:bottom w:val="nil"/>
              <w:right w:val="nil"/>
            </w:tcBorders>
            <w:noWrap/>
          </w:tcPr>
          <w:p w:rsidR="00380BE0" w:rsidRPr="004B189E" w:rsidRDefault="00380BE0" w:rsidP="008226EC">
            <w:pPr>
              <w:pStyle w:val="MRLCompound"/>
              <w:rPr>
                <w:lang w:val="en-US"/>
              </w:rPr>
            </w:pPr>
            <w:r>
              <w:rPr>
                <w:lang w:val="en-US"/>
              </w:rPr>
              <w:t>FT</w:t>
            </w:r>
            <w:r>
              <w:rPr>
                <w:lang w:val="en-US"/>
              </w:rPr>
              <w:tab/>
              <w:t>0297</w:t>
            </w:r>
          </w:p>
        </w:tc>
        <w:tc>
          <w:tcPr>
            <w:tcW w:w="5528" w:type="dxa"/>
            <w:tcBorders>
              <w:top w:val="nil"/>
              <w:left w:val="nil"/>
              <w:bottom w:val="nil"/>
              <w:right w:val="nil"/>
            </w:tcBorders>
            <w:noWrap/>
          </w:tcPr>
          <w:p w:rsidR="00380BE0" w:rsidRPr="004B189E" w:rsidRDefault="00380BE0" w:rsidP="008226EC">
            <w:pPr>
              <w:pStyle w:val="MRLTableText"/>
            </w:pPr>
            <w:r>
              <w:t>Fig</w:t>
            </w:r>
          </w:p>
        </w:tc>
        <w:tc>
          <w:tcPr>
            <w:tcW w:w="1843" w:type="dxa"/>
            <w:tcBorders>
              <w:top w:val="nil"/>
              <w:left w:val="nil"/>
              <w:bottom w:val="nil"/>
              <w:right w:val="nil"/>
            </w:tcBorders>
            <w:noWrap/>
          </w:tcPr>
          <w:p w:rsidR="00380BE0" w:rsidRPr="004B189E" w:rsidRDefault="00380BE0" w:rsidP="008226EC">
            <w:pPr>
              <w:pStyle w:val="MRLValue"/>
            </w:pPr>
            <w:r>
              <w:t>T0.05</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t>VC</w:t>
            </w:r>
            <w:r w:rsidRPr="004B189E">
              <w:rPr>
                <w:lang w:val="en-US"/>
              </w:rPr>
              <w:tab/>
              <w:t>0045</w:t>
            </w:r>
          </w:p>
        </w:tc>
        <w:tc>
          <w:tcPr>
            <w:tcW w:w="5528" w:type="dxa"/>
            <w:tcBorders>
              <w:top w:val="nil"/>
              <w:left w:val="nil"/>
              <w:bottom w:val="nil"/>
              <w:right w:val="nil"/>
            </w:tcBorders>
            <w:noWrap/>
          </w:tcPr>
          <w:p w:rsidR="00B80411" w:rsidRPr="004B189E" w:rsidRDefault="00B80411" w:rsidP="008226EC">
            <w:pPr>
              <w:pStyle w:val="MRLTableText"/>
            </w:pPr>
            <w:r w:rsidRPr="004B189E">
              <w:t>Fruiting vegetables, Cucurbits [except cucumber and squash, summer]</w:t>
            </w:r>
          </w:p>
        </w:tc>
        <w:tc>
          <w:tcPr>
            <w:tcW w:w="1843" w:type="dxa"/>
            <w:tcBorders>
              <w:top w:val="nil"/>
              <w:left w:val="nil"/>
              <w:bottom w:val="nil"/>
              <w:right w:val="nil"/>
            </w:tcBorders>
            <w:noWrap/>
          </w:tcPr>
          <w:p w:rsidR="00B80411" w:rsidRPr="004B189E" w:rsidRDefault="00B80411" w:rsidP="008226EC">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t>VO</w:t>
            </w:r>
            <w:r w:rsidRPr="004B189E">
              <w:rPr>
                <w:lang w:val="en-US"/>
              </w:rPr>
              <w:tab/>
              <w:t>0050</w:t>
            </w:r>
          </w:p>
        </w:tc>
        <w:tc>
          <w:tcPr>
            <w:tcW w:w="5528" w:type="dxa"/>
            <w:tcBorders>
              <w:top w:val="nil"/>
              <w:left w:val="nil"/>
              <w:bottom w:val="nil"/>
              <w:right w:val="nil"/>
            </w:tcBorders>
            <w:noWrap/>
          </w:tcPr>
          <w:p w:rsidR="00B80411" w:rsidRPr="004B189E" w:rsidRDefault="00B80411" w:rsidP="008226EC">
            <w:pPr>
              <w:pStyle w:val="MRLTableText"/>
            </w:pPr>
            <w:r w:rsidRPr="004B189E">
              <w:t>Fruiting vegetables, other than Cucurbits [except Mushrooms, Sweet corn (corn-on-the-cob)]</w:t>
            </w:r>
          </w:p>
        </w:tc>
        <w:tc>
          <w:tcPr>
            <w:tcW w:w="1843" w:type="dxa"/>
            <w:tcBorders>
              <w:top w:val="nil"/>
              <w:left w:val="nil"/>
              <w:bottom w:val="nil"/>
              <w:right w:val="nil"/>
            </w:tcBorders>
            <w:noWrap/>
          </w:tcPr>
          <w:p w:rsidR="00B80411" w:rsidRPr="004B189E" w:rsidRDefault="00B80411" w:rsidP="008226EC">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MF</w:t>
            </w:r>
            <w:r w:rsidRPr="004B189E">
              <w:rPr>
                <w:lang w:val="en-US"/>
              </w:rPr>
              <w:tab/>
              <w:t>0814</w:t>
            </w:r>
          </w:p>
        </w:tc>
        <w:tc>
          <w:tcPr>
            <w:tcW w:w="5528" w:type="dxa"/>
            <w:tcBorders>
              <w:top w:val="nil"/>
              <w:left w:val="nil"/>
              <w:bottom w:val="nil"/>
              <w:right w:val="nil"/>
            </w:tcBorders>
            <w:noWrap/>
          </w:tcPr>
          <w:p w:rsidR="00B044C9" w:rsidRPr="004B189E" w:rsidRDefault="00B044C9" w:rsidP="008226EC">
            <w:pPr>
              <w:pStyle w:val="MRLTableText"/>
            </w:pPr>
            <w:r w:rsidRPr="004B189E">
              <w:t>Goat fat</w:t>
            </w:r>
          </w:p>
        </w:tc>
        <w:tc>
          <w:tcPr>
            <w:tcW w:w="1843" w:type="dxa"/>
            <w:tcBorders>
              <w:top w:val="nil"/>
              <w:left w:val="nil"/>
              <w:bottom w:val="nil"/>
              <w:right w:val="nil"/>
            </w:tcBorders>
            <w:noWrap/>
          </w:tcPr>
          <w:p w:rsidR="00B044C9" w:rsidRPr="004B189E" w:rsidRDefault="00B044C9" w:rsidP="008226EC">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p>
        </w:tc>
        <w:tc>
          <w:tcPr>
            <w:tcW w:w="5528" w:type="dxa"/>
            <w:tcBorders>
              <w:top w:val="nil"/>
              <w:left w:val="nil"/>
              <w:bottom w:val="nil"/>
              <w:right w:val="nil"/>
            </w:tcBorders>
            <w:noWrap/>
          </w:tcPr>
          <w:p w:rsidR="00B044C9" w:rsidRPr="004B189E" w:rsidRDefault="00B044C9" w:rsidP="008226EC">
            <w:pPr>
              <w:pStyle w:val="MRLTableText"/>
            </w:pPr>
            <w:r w:rsidRPr="004B189E">
              <w:t>Goat kidney</w:t>
            </w:r>
          </w:p>
        </w:tc>
        <w:tc>
          <w:tcPr>
            <w:tcW w:w="1843" w:type="dxa"/>
            <w:tcBorders>
              <w:top w:val="nil"/>
              <w:left w:val="nil"/>
              <w:bottom w:val="nil"/>
              <w:right w:val="nil"/>
            </w:tcBorders>
            <w:noWrap/>
          </w:tcPr>
          <w:p w:rsidR="00B044C9" w:rsidRPr="004B189E" w:rsidRDefault="00B044C9" w:rsidP="008226EC">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p>
        </w:tc>
        <w:tc>
          <w:tcPr>
            <w:tcW w:w="5528" w:type="dxa"/>
            <w:tcBorders>
              <w:top w:val="nil"/>
              <w:left w:val="nil"/>
              <w:bottom w:val="nil"/>
              <w:right w:val="nil"/>
            </w:tcBorders>
            <w:noWrap/>
          </w:tcPr>
          <w:p w:rsidR="00B044C9" w:rsidRPr="004B189E" w:rsidRDefault="00B044C9" w:rsidP="008226EC">
            <w:pPr>
              <w:pStyle w:val="MRLTableText"/>
            </w:pPr>
            <w:r w:rsidRPr="004B189E">
              <w:t>Goat liver</w:t>
            </w:r>
          </w:p>
        </w:tc>
        <w:tc>
          <w:tcPr>
            <w:tcW w:w="1843" w:type="dxa"/>
            <w:tcBorders>
              <w:top w:val="nil"/>
              <w:left w:val="nil"/>
              <w:bottom w:val="nil"/>
              <w:right w:val="nil"/>
            </w:tcBorders>
            <w:noWrap/>
          </w:tcPr>
          <w:p w:rsidR="00B044C9" w:rsidRPr="004B189E" w:rsidRDefault="00B044C9" w:rsidP="008226EC">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pPr>
          </w:p>
        </w:tc>
        <w:tc>
          <w:tcPr>
            <w:tcW w:w="5528" w:type="dxa"/>
            <w:tcBorders>
              <w:top w:val="nil"/>
              <w:left w:val="nil"/>
              <w:bottom w:val="nil"/>
              <w:right w:val="nil"/>
            </w:tcBorders>
            <w:noWrap/>
          </w:tcPr>
          <w:p w:rsidR="00B044C9" w:rsidRPr="004B189E" w:rsidRDefault="00B044C9" w:rsidP="008226EC">
            <w:pPr>
              <w:pStyle w:val="MRLTableText"/>
            </w:pPr>
            <w:r w:rsidRPr="004B189E">
              <w:t>Goat muscle</w:t>
            </w:r>
          </w:p>
        </w:tc>
        <w:tc>
          <w:tcPr>
            <w:tcW w:w="1843" w:type="dxa"/>
            <w:tcBorders>
              <w:top w:val="nil"/>
              <w:left w:val="nil"/>
              <w:bottom w:val="nil"/>
              <w:right w:val="nil"/>
            </w:tcBorders>
            <w:noWrap/>
          </w:tcPr>
          <w:p w:rsidR="00B044C9" w:rsidRPr="004B189E" w:rsidRDefault="00B044C9" w:rsidP="008226EC">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ML</w:t>
            </w:r>
            <w:r w:rsidRPr="004B189E">
              <w:rPr>
                <w:lang w:val="en-US"/>
              </w:rPr>
              <w:tab/>
              <w:t>0814</w:t>
            </w:r>
          </w:p>
        </w:tc>
        <w:tc>
          <w:tcPr>
            <w:tcW w:w="5528" w:type="dxa"/>
            <w:tcBorders>
              <w:top w:val="nil"/>
              <w:left w:val="nil"/>
              <w:bottom w:val="nil"/>
              <w:right w:val="nil"/>
            </w:tcBorders>
            <w:noWrap/>
          </w:tcPr>
          <w:p w:rsidR="00B044C9" w:rsidRPr="004B189E" w:rsidRDefault="00B044C9" w:rsidP="008226EC">
            <w:pPr>
              <w:pStyle w:val="MRLTableText"/>
            </w:pPr>
            <w:r w:rsidRPr="004B189E">
              <w:t>Goat milk</w:t>
            </w:r>
          </w:p>
        </w:tc>
        <w:tc>
          <w:tcPr>
            <w:tcW w:w="1843" w:type="dxa"/>
            <w:tcBorders>
              <w:top w:val="nil"/>
              <w:left w:val="nil"/>
              <w:bottom w:val="nil"/>
              <w:right w:val="nil"/>
            </w:tcBorders>
            <w:noWrap/>
          </w:tcPr>
          <w:p w:rsidR="00B044C9" w:rsidRPr="004B189E" w:rsidRDefault="00B044C9" w:rsidP="008226EC">
            <w:pPr>
              <w:pStyle w:val="MRLValue"/>
            </w:pPr>
            <w:r w:rsidRPr="004B189E">
              <w:t>0.005</w:t>
            </w:r>
          </w:p>
        </w:tc>
      </w:tr>
      <w:tr w:rsidR="000435CC" w:rsidRPr="004B189E" w:rsidTr="00105BD3">
        <w:trPr>
          <w:cantSplit/>
        </w:trPr>
        <w:tc>
          <w:tcPr>
            <w:tcW w:w="2387" w:type="dxa"/>
            <w:tcBorders>
              <w:top w:val="nil"/>
              <w:left w:val="nil"/>
              <w:bottom w:val="nil"/>
              <w:right w:val="nil"/>
            </w:tcBorders>
            <w:noWrap/>
          </w:tcPr>
          <w:p w:rsidR="000435CC" w:rsidRPr="004B189E" w:rsidRDefault="000435CC" w:rsidP="008226EC">
            <w:pPr>
              <w:pStyle w:val="MRLCompound"/>
            </w:pPr>
            <w:r>
              <w:t>FB</w:t>
            </w:r>
            <w:r>
              <w:tab/>
              <w:t>0269</w:t>
            </w:r>
          </w:p>
        </w:tc>
        <w:tc>
          <w:tcPr>
            <w:tcW w:w="5528" w:type="dxa"/>
            <w:tcBorders>
              <w:top w:val="nil"/>
              <w:left w:val="nil"/>
              <w:bottom w:val="nil"/>
              <w:right w:val="nil"/>
            </w:tcBorders>
            <w:noWrap/>
          </w:tcPr>
          <w:p w:rsidR="000435CC" w:rsidRPr="004B189E" w:rsidRDefault="000435CC" w:rsidP="008226EC">
            <w:pPr>
              <w:pStyle w:val="MRLTableText"/>
            </w:pPr>
            <w:r>
              <w:t>Grapes</w:t>
            </w:r>
          </w:p>
        </w:tc>
        <w:tc>
          <w:tcPr>
            <w:tcW w:w="1843" w:type="dxa"/>
            <w:tcBorders>
              <w:top w:val="nil"/>
              <w:left w:val="nil"/>
              <w:bottom w:val="nil"/>
              <w:right w:val="nil"/>
            </w:tcBorders>
            <w:noWrap/>
          </w:tcPr>
          <w:p w:rsidR="000435CC" w:rsidRPr="004B189E" w:rsidRDefault="000435CC" w:rsidP="008226EC">
            <w:pPr>
              <w:pStyle w:val="MRLValue"/>
            </w:pPr>
            <w: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t>HH</w:t>
            </w:r>
            <w:r w:rsidRPr="004B189E">
              <w:tab/>
              <w:t>0092</w:t>
            </w:r>
          </w:p>
        </w:tc>
        <w:tc>
          <w:tcPr>
            <w:tcW w:w="5528" w:type="dxa"/>
            <w:tcBorders>
              <w:top w:val="nil"/>
              <w:left w:val="nil"/>
              <w:bottom w:val="nil"/>
              <w:right w:val="nil"/>
            </w:tcBorders>
            <w:noWrap/>
          </w:tcPr>
          <w:p w:rsidR="00B044C9" w:rsidRPr="004B189E" w:rsidRDefault="00B044C9" w:rsidP="008226EC">
            <w:pPr>
              <w:pStyle w:val="MRLTableText"/>
            </w:pPr>
            <w:r w:rsidRPr="004B189E">
              <w:t>Herbs</w:t>
            </w:r>
          </w:p>
        </w:tc>
        <w:tc>
          <w:tcPr>
            <w:tcW w:w="1843" w:type="dxa"/>
            <w:tcBorders>
              <w:top w:val="nil"/>
              <w:left w:val="nil"/>
              <w:bottom w:val="nil"/>
              <w:right w:val="nil"/>
            </w:tcBorders>
            <w:noWrap/>
          </w:tcPr>
          <w:p w:rsidR="00B044C9" w:rsidRPr="004B189E" w:rsidRDefault="00B044C9" w:rsidP="008226EC">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DH</w:t>
            </w:r>
            <w:r w:rsidRPr="004B189E">
              <w:rPr>
                <w:lang w:val="en-US"/>
              </w:rPr>
              <w:tab/>
              <w:t>1100</w:t>
            </w:r>
          </w:p>
        </w:tc>
        <w:tc>
          <w:tcPr>
            <w:tcW w:w="5528" w:type="dxa"/>
            <w:tcBorders>
              <w:top w:val="nil"/>
              <w:left w:val="nil"/>
              <w:bottom w:val="nil"/>
              <w:right w:val="nil"/>
            </w:tcBorders>
            <w:noWrap/>
          </w:tcPr>
          <w:p w:rsidR="00B044C9" w:rsidRPr="004B189E" w:rsidRDefault="00B044C9" w:rsidP="008226EC">
            <w:pPr>
              <w:pStyle w:val="MRLTableText"/>
            </w:pPr>
            <w:r w:rsidRPr="004B189E">
              <w:t>Hops, dry</w:t>
            </w:r>
          </w:p>
        </w:tc>
        <w:tc>
          <w:tcPr>
            <w:tcW w:w="1843" w:type="dxa"/>
            <w:tcBorders>
              <w:top w:val="nil"/>
              <w:left w:val="nil"/>
              <w:bottom w:val="nil"/>
              <w:right w:val="nil"/>
            </w:tcBorders>
            <w:noWrap/>
          </w:tcPr>
          <w:p w:rsidR="00B044C9" w:rsidRPr="004B189E" w:rsidRDefault="00B044C9" w:rsidP="008226EC">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p>
        </w:tc>
        <w:tc>
          <w:tcPr>
            <w:tcW w:w="5528" w:type="dxa"/>
            <w:tcBorders>
              <w:top w:val="nil"/>
              <w:left w:val="nil"/>
              <w:bottom w:val="nil"/>
              <w:right w:val="nil"/>
            </w:tcBorders>
            <w:noWrap/>
          </w:tcPr>
          <w:p w:rsidR="00B044C9" w:rsidRPr="004B189E" w:rsidRDefault="00B044C9" w:rsidP="008226EC">
            <w:pPr>
              <w:pStyle w:val="MRLTableText"/>
            </w:pPr>
            <w:r w:rsidRPr="004B189E">
              <w:t>Kaffir lime leaves</w:t>
            </w:r>
          </w:p>
        </w:tc>
        <w:tc>
          <w:tcPr>
            <w:tcW w:w="1843" w:type="dxa"/>
            <w:tcBorders>
              <w:top w:val="nil"/>
              <w:left w:val="nil"/>
              <w:bottom w:val="nil"/>
              <w:right w:val="nil"/>
            </w:tcBorders>
            <w:noWrap/>
          </w:tcPr>
          <w:p w:rsidR="00B044C9" w:rsidRPr="004B189E" w:rsidRDefault="00B044C9" w:rsidP="008226EC">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t>VL</w:t>
            </w:r>
            <w:r w:rsidRPr="004B189E">
              <w:rPr>
                <w:lang w:val="en-US"/>
              </w:rPr>
              <w:tab/>
              <w:t>0053</w:t>
            </w:r>
          </w:p>
        </w:tc>
        <w:tc>
          <w:tcPr>
            <w:tcW w:w="5528" w:type="dxa"/>
            <w:tcBorders>
              <w:top w:val="nil"/>
              <w:left w:val="nil"/>
              <w:bottom w:val="nil"/>
              <w:right w:val="nil"/>
            </w:tcBorders>
            <w:noWrap/>
          </w:tcPr>
          <w:p w:rsidR="00B80411" w:rsidRPr="004B189E" w:rsidRDefault="00B80411" w:rsidP="008226EC">
            <w:pPr>
              <w:pStyle w:val="MRLTableText"/>
            </w:pPr>
            <w:r w:rsidRPr="004B189E">
              <w:t>Leafy vegetables (except Lettuce, Leaf)</w:t>
            </w:r>
          </w:p>
        </w:tc>
        <w:tc>
          <w:tcPr>
            <w:tcW w:w="1843" w:type="dxa"/>
            <w:tcBorders>
              <w:top w:val="nil"/>
              <w:left w:val="nil"/>
              <w:bottom w:val="nil"/>
              <w:right w:val="nil"/>
            </w:tcBorders>
            <w:noWrap/>
          </w:tcPr>
          <w:p w:rsidR="00B80411" w:rsidRPr="004B189E" w:rsidRDefault="00B80411" w:rsidP="008226EC">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t>VP</w:t>
            </w:r>
            <w:r w:rsidRPr="004B189E">
              <w:rPr>
                <w:lang w:val="en-US"/>
              </w:rPr>
              <w:tab/>
              <w:t>0060</w:t>
            </w:r>
          </w:p>
        </w:tc>
        <w:tc>
          <w:tcPr>
            <w:tcW w:w="5528" w:type="dxa"/>
            <w:tcBorders>
              <w:top w:val="nil"/>
              <w:left w:val="nil"/>
              <w:bottom w:val="nil"/>
              <w:right w:val="nil"/>
            </w:tcBorders>
            <w:noWrap/>
          </w:tcPr>
          <w:p w:rsidR="00B80411" w:rsidRPr="004B189E" w:rsidRDefault="00B80411" w:rsidP="008226EC">
            <w:pPr>
              <w:pStyle w:val="MRLTableText"/>
            </w:pPr>
            <w:r w:rsidRPr="004B189E">
              <w:t>Legume vegetables [except Peas (pods and succulent = immature seeds)]</w:t>
            </w:r>
          </w:p>
        </w:tc>
        <w:tc>
          <w:tcPr>
            <w:tcW w:w="1843" w:type="dxa"/>
            <w:tcBorders>
              <w:top w:val="nil"/>
              <w:left w:val="nil"/>
              <w:bottom w:val="nil"/>
              <w:right w:val="nil"/>
            </w:tcBorders>
            <w:noWrap/>
          </w:tcPr>
          <w:p w:rsidR="00B80411" w:rsidRPr="004B189E" w:rsidRDefault="00B80411" w:rsidP="008226EC">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p>
        </w:tc>
        <w:tc>
          <w:tcPr>
            <w:tcW w:w="5528" w:type="dxa"/>
            <w:tcBorders>
              <w:top w:val="nil"/>
              <w:left w:val="nil"/>
              <w:bottom w:val="nil"/>
              <w:right w:val="nil"/>
            </w:tcBorders>
            <w:noWrap/>
          </w:tcPr>
          <w:p w:rsidR="00B044C9" w:rsidRPr="004B189E" w:rsidRDefault="00B044C9" w:rsidP="008226EC">
            <w:pPr>
              <w:pStyle w:val="MRLTableText"/>
            </w:pPr>
            <w:r w:rsidRPr="004B189E">
              <w:t>Lemon grass</w:t>
            </w:r>
          </w:p>
        </w:tc>
        <w:tc>
          <w:tcPr>
            <w:tcW w:w="1843" w:type="dxa"/>
            <w:tcBorders>
              <w:top w:val="nil"/>
              <w:left w:val="nil"/>
              <w:bottom w:val="nil"/>
              <w:right w:val="nil"/>
            </w:tcBorders>
            <w:noWrap/>
          </w:tcPr>
          <w:p w:rsidR="00B044C9" w:rsidRPr="004B189E" w:rsidRDefault="00B044C9" w:rsidP="008226EC">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VL</w:t>
            </w:r>
            <w:r w:rsidRPr="004B189E">
              <w:rPr>
                <w:lang w:val="en-US"/>
              </w:rPr>
              <w:tab/>
              <w:t>0483</w:t>
            </w:r>
          </w:p>
        </w:tc>
        <w:tc>
          <w:tcPr>
            <w:tcW w:w="5528" w:type="dxa"/>
            <w:tcBorders>
              <w:top w:val="nil"/>
              <w:left w:val="nil"/>
              <w:bottom w:val="nil"/>
              <w:right w:val="nil"/>
            </w:tcBorders>
            <w:noWrap/>
          </w:tcPr>
          <w:p w:rsidR="00B044C9" w:rsidRPr="004B189E" w:rsidRDefault="00B044C9" w:rsidP="008226EC">
            <w:pPr>
              <w:pStyle w:val="MRLTableText"/>
            </w:pPr>
            <w:r w:rsidRPr="004B189E">
              <w:t>Lettuce, Leaf</w:t>
            </w:r>
          </w:p>
        </w:tc>
        <w:tc>
          <w:tcPr>
            <w:tcW w:w="1843" w:type="dxa"/>
            <w:tcBorders>
              <w:top w:val="nil"/>
              <w:left w:val="nil"/>
              <w:bottom w:val="nil"/>
              <w:right w:val="nil"/>
            </w:tcBorders>
            <w:noWrap/>
          </w:tcPr>
          <w:p w:rsidR="00B044C9" w:rsidRPr="004B189E" w:rsidRDefault="00B044C9" w:rsidP="008226EC">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C34D9F" w:rsidRPr="004B189E" w:rsidRDefault="00C34D9F" w:rsidP="008226EC">
            <w:pPr>
              <w:pStyle w:val="MRLCompound"/>
              <w:rPr>
                <w:lang w:val="en-US"/>
              </w:rPr>
            </w:pPr>
            <w:r w:rsidRPr="004B189E">
              <w:rPr>
                <w:lang w:val="en-US"/>
              </w:rPr>
              <w:t>FI</w:t>
            </w:r>
            <w:r w:rsidRPr="004B189E">
              <w:rPr>
                <w:lang w:val="en-US"/>
              </w:rPr>
              <w:tab/>
              <w:t>0343</w:t>
            </w:r>
          </w:p>
        </w:tc>
        <w:tc>
          <w:tcPr>
            <w:tcW w:w="5528" w:type="dxa"/>
            <w:tcBorders>
              <w:top w:val="nil"/>
              <w:left w:val="nil"/>
              <w:bottom w:val="nil"/>
              <w:right w:val="nil"/>
            </w:tcBorders>
            <w:noWrap/>
          </w:tcPr>
          <w:p w:rsidR="00C34D9F" w:rsidRPr="004B189E" w:rsidRDefault="00C34D9F" w:rsidP="008226EC">
            <w:pPr>
              <w:pStyle w:val="MRLTableText"/>
            </w:pPr>
            <w:r w:rsidRPr="004B189E">
              <w:t>Litchi</w:t>
            </w:r>
          </w:p>
        </w:tc>
        <w:tc>
          <w:tcPr>
            <w:tcW w:w="1843" w:type="dxa"/>
            <w:tcBorders>
              <w:top w:val="nil"/>
              <w:left w:val="nil"/>
              <w:bottom w:val="nil"/>
              <w:right w:val="nil"/>
            </w:tcBorders>
            <w:noWrap/>
          </w:tcPr>
          <w:p w:rsidR="00C34D9F" w:rsidRPr="004B189E" w:rsidRDefault="00C34D9F" w:rsidP="008226EC">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3C4B8F" w:rsidRPr="004B189E" w:rsidRDefault="003C4B8F" w:rsidP="008226EC">
            <w:pPr>
              <w:pStyle w:val="MRLCompound"/>
              <w:rPr>
                <w:lang w:val="en-US"/>
              </w:rPr>
            </w:pPr>
            <w:r w:rsidRPr="004B189E">
              <w:rPr>
                <w:lang w:val="en-US"/>
              </w:rPr>
              <w:t>TN</w:t>
            </w:r>
            <w:r w:rsidRPr="004B189E">
              <w:rPr>
                <w:lang w:val="en-US"/>
              </w:rPr>
              <w:tab/>
              <w:t>0669</w:t>
            </w:r>
          </w:p>
        </w:tc>
        <w:tc>
          <w:tcPr>
            <w:tcW w:w="5528" w:type="dxa"/>
            <w:tcBorders>
              <w:top w:val="nil"/>
              <w:left w:val="nil"/>
              <w:bottom w:val="nil"/>
              <w:right w:val="nil"/>
            </w:tcBorders>
            <w:noWrap/>
          </w:tcPr>
          <w:p w:rsidR="003C4B8F" w:rsidRPr="004B189E" w:rsidRDefault="003C4B8F" w:rsidP="008226EC">
            <w:pPr>
              <w:pStyle w:val="MRLTableText"/>
            </w:pPr>
            <w:r w:rsidRPr="004B189E">
              <w:t>Macadamia nuts</w:t>
            </w:r>
          </w:p>
        </w:tc>
        <w:tc>
          <w:tcPr>
            <w:tcW w:w="1843" w:type="dxa"/>
            <w:tcBorders>
              <w:top w:val="nil"/>
              <w:left w:val="nil"/>
              <w:bottom w:val="nil"/>
              <w:right w:val="nil"/>
            </w:tcBorders>
            <w:noWrap/>
          </w:tcPr>
          <w:p w:rsidR="003C4B8F" w:rsidRPr="004B189E" w:rsidRDefault="003C4B8F" w:rsidP="008226EC">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t>GC</w:t>
            </w:r>
            <w:r w:rsidRPr="004B189E">
              <w:tab/>
              <w:t>0645</w:t>
            </w:r>
          </w:p>
        </w:tc>
        <w:tc>
          <w:tcPr>
            <w:tcW w:w="5528" w:type="dxa"/>
            <w:tcBorders>
              <w:top w:val="nil"/>
              <w:left w:val="nil"/>
              <w:bottom w:val="nil"/>
              <w:right w:val="nil"/>
            </w:tcBorders>
            <w:noWrap/>
          </w:tcPr>
          <w:p w:rsidR="00B044C9" w:rsidRPr="004B189E" w:rsidRDefault="00B044C9" w:rsidP="008226EC">
            <w:pPr>
              <w:pStyle w:val="MRLTableText"/>
            </w:pPr>
            <w:r w:rsidRPr="004B189E">
              <w:t>Maize</w:t>
            </w:r>
          </w:p>
        </w:tc>
        <w:tc>
          <w:tcPr>
            <w:tcW w:w="1843" w:type="dxa"/>
            <w:tcBorders>
              <w:top w:val="nil"/>
              <w:left w:val="nil"/>
              <w:bottom w:val="nil"/>
              <w:right w:val="nil"/>
            </w:tcBorders>
            <w:noWrap/>
          </w:tcPr>
          <w:p w:rsidR="00B044C9" w:rsidRPr="004B189E" w:rsidRDefault="00B044C9" w:rsidP="008226EC">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pPr>
            <w:r w:rsidRPr="004B189E">
              <w:t>VD</w:t>
            </w:r>
            <w:r w:rsidRPr="004B189E">
              <w:tab/>
              <w:t>0536</w:t>
            </w:r>
          </w:p>
        </w:tc>
        <w:tc>
          <w:tcPr>
            <w:tcW w:w="5528" w:type="dxa"/>
            <w:tcBorders>
              <w:top w:val="nil"/>
              <w:left w:val="nil"/>
              <w:bottom w:val="nil"/>
              <w:right w:val="nil"/>
            </w:tcBorders>
            <w:noWrap/>
          </w:tcPr>
          <w:p w:rsidR="00B044C9" w:rsidRPr="004B189E" w:rsidRDefault="00B044C9" w:rsidP="008226EC">
            <w:pPr>
              <w:pStyle w:val="MRLTableText"/>
            </w:pPr>
            <w:r w:rsidRPr="004B189E">
              <w:t>Mung bean (dry)</w:t>
            </w:r>
          </w:p>
        </w:tc>
        <w:tc>
          <w:tcPr>
            <w:tcW w:w="1843" w:type="dxa"/>
            <w:tcBorders>
              <w:top w:val="nil"/>
              <w:left w:val="nil"/>
              <w:bottom w:val="nil"/>
              <w:right w:val="nil"/>
            </w:tcBorders>
            <w:noWrap/>
          </w:tcPr>
          <w:p w:rsidR="00B044C9" w:rsidRPr="004B189E" w:rsidRDefault="00B044C9" w:rsidP="008226EC">
            <w:pPr>
              <w:pStyle w:val="MRLValue"/>
            </w:pPr>
            <w:r w:rsidRPr="004B189E">
              <w:t>T*0.002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pPr>
            <w:r w:rsidRPr="004B189E">
              <w:t>VO</w:t>
            </w:r>
            <w:r w:rsidRPr="004B189E">
              <w:tab/>
              <w:t>0450</w:t>
            </w:r>
          </w:p>
        </w:tc>
        <w:tc>
          <w:tcPr>
            <w:tcW w:w="5528" w:type="dxa"/>
            <w:tcBorders>
              <w:top w:val="nil"/>
              <w:left w:val="nil"/>
              <w:bottom w:val="nil"/>
              <w:right w:val="nil"/>
            </w:tcBorders>
            <w:noWrap/>
          </w:tcPr>
          <w:p w:rsidR="00B044C9" w:rsidRPr="004B189E" w:rsidRDefault="00B044C9" w:rsidP="008226EC">
            <w:pPr>
              <w:pStyle w:val="MRLTableText"/>
            </w:pPr>
            <w:r w:rsidRPr="004B189E">
              <w:t>Mushrooms</w:t>
            </w:r>
          </w:p>
        </w:tc>
        <w:tc>
          <w:tcPr>
            <w:tcW w:w="1843" w:type="dxa"/>
            <w:tcBorders>
              <w:top w:val="nil"/>
              <w:left w:val="nil"/>
              <w:bottom w:val="nil"/>
              <w:right w:val="nil"/>
            </w:tcBorders>
            <w:noWrap/>
          </w:tcPr>
          <w:p w:rsidR="00B044C9" w:rsidRPr="004B189E" w:rsidRDefault="00B044C9" w:rsidP="008226EC">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pPr>
            <w:r w:rsidRPr="004B189E">
              <w:t>FI</w:t>
            </w:r>
            <w:r w:rsidRPr="004B189E">
              <w:tab/>
              <w:t>0350</w:t>
            </w:r>
          </w:p>
        </w:tc>
        <w:tc>
          <w:tcPr>
            <w:tcW w:w="5528" w:type="dxa"/>
            <w:tcBorders>
              <w:top w:val="nil"/>
              <w:left w:val="nil"/>
              <w:bottom w:val="nil"/>
              <w:right w:val="nil"/>
            </w:tcBorders>
            <w:noWrap/>
          </w:tcPr>
          <w:p w:rsidR="00B044C9" w:rsidRPr="004B189E" w:rsidRDefault="00B044C9" w:rsidP="008226EC">
            <w:pPr>
              <w:pStyle w:val="MRLTableText"/>
            </w:pPr>
            <w:r w:rsidRPr="004B189E">
              <w:t>Papaya [pawpaw]</w:t>
            </w:r>
          </w:p>
        </w:tc>
        <w:tc>
          <w:tcPr>
            <w:tcW w:w="1843" w:type="dxa"/>
            <w:tcBorders>
              <w:top w:val="nil"/>
              <w:left w:val="nil"/>
              <w:bottom w:val="nil"/>
              <w:right w:val="nil"/>
            </w:tcBorders>
            <w:noWrap/>
          </w:tcPr>
          <w:p w:rsidR="00B044C9" w:rsidRPr="004B189E" w:rsidRDefault="00B044C9" w:rsidP="008226EC">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371C37" w:rsidRPr="004B189E" w:rsidRDefault="00371C37" w:rsidP="008226EC">
            <w:pPr>
              <w:pStyle w:val="MRLCompound"/>
            </w:pPr>
            <w:r w:rsidRPr="004B189E">
              <w:t>FI</w:t>
            </w:r>
            <w:r w:rsidRPr="004B189E">
              <w:tab/>
              <w:t>0351</w:t>
            </w:r>
          </w:p>
        </w:tc>
        <w:tc>
          <w:tcPr>
            <w:tcW w:w="5528" w:type="dxa"/>
            <w:tcBorders>
              <w:top w:val="nil"/>
              <w:left w:val="nil"/>
              <w:bottom w:val="nil"/>
              <w:right w:val="nil"/>
            </w:tcBorders>
            <w:noWrap/>
          </w:tcPr>
          <w:p w:rsidR="00371C37" w:rsidRPr="004B189E" w:rsidRDefault="00371C37" w:rsidP="008226EC">
            <w:pPr>
              <w:pStyle w:val="MRLTableText"/>
            </w:pPr>
            <w:r w:rsidRPr="004B189E">
              <w:t>Passion fruit</w:t>
            </w:r>
          </w:p>
        </w:tc>
        <w:tc>
          <w:tcPr>
            <w:tcW w:w="1843" w:type="dxa"/>
            <w:tcBorders>
              <w:top w:val="nil"/>
              <w:left w:val="nil"/>
              <w:bottom w:val="nil"/>
              <w:right w:val="nil"/>
            </w:tcBorders>
            <w:noWrap/>
          </w:tcPr>
          <w:p w:rsidR="00371C37" w:rsidRPr="004B189E" w:rsidRDefault="00ED18A7" w:rsidP="008226EC">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AE07E4">
            <w:pPr>
              <w:pStyle w:val="MRLCompound"/>
              <w:rPr>
                <w:lang w:val="en-US"/>
              </w:rPr>
            </w:pPr>
            <w:r w:rsidRPr="004B189E">
              <w:rPr>
                <w:lang w:val="en-US"/>
              </w:rPr>
              <w:t>VP</w:t>
            </w:r>
            <w:r w:rsidRPr="004B189E">
              <w:rPr>
                <w:lang w:val="en-US"/>
              </w:rPr>
              <w:tab/>
              <w:t>0063</w:t>
            </w:r>
          </w:p>
        </w:tc>
        <w:tc>
          <w:tcPr>
            <w:tcW w:w="5528" w:type="dxa"/>
            <w:tcBorders>
              <w:top w:val="nil"/>
              <w:left w:val="nil"/>
              <w:bottom w:val="nil"/>
              <w:right w:val="nil"/>
            </w:tcBorders>
            <w:noWrap/>
          </w:tcPr>
          <w:p w:rsidR="00B044C9" w:rsidRPr="004B189E" w:rsidRDefault="00B044C9" w:rsidP="00AE07E4">
            <w:pPr>
              <w:pStyle w:val="MRLTableText"/>
            </w:pPr>
            <w:r w:rsidRPr="004B189E">
              <w:t>Peas (pods and succulent = immature seeds)</w:t>
            </w:r>
          </w:p>
        </w:tc>
        <w:tc>
          <w:tcPr>
            <w:tcW w:w="1843" w:type="dxa"/>
            <w:tcBorders>
              <w:top w:val="nil"/>
              <w:left w:val="nil"/>
              <w:bottom w:val="nil"/>
              <w:right w:val="nil"/>
            </w:tcBorders>
            <w:noWrap/>
          </w:tcPr>
          <w:p w:rsidR="00B044C9" w:rsidRPr="004B189E" w:rsidRDefault="00B044C9" w:rsidP="00D55B68">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t>SO</w:t>
            </w:r>
            <w:r w:rsidRPr="004B189E">
              <w:tab/>
              <w:t>0697</w:t>
            </w:r>
          </w:p>
        </w:tc>
        <w:tc>
          <w:tcPr>
            <w:tcW w:w="5528" w:type="dxa"/>
            <w:tcBorders>
              <w:top w:val="nil"/>
              <w:left w:val="nil"/>
              <w:bottom w:val="nil"/>
              <w:right w:val="nil"/>
            </w:tcBorders>
            <w:noWrap/>
          </w:tcPr>
          <w:p w:rsidR="00B044C9" w:rsidRPr="004B189E" w:rsidRDefault="00B044C9" w:rsidP="008226EC">
            <w:pPr>
              <w:pStyle w:val="MRLTableText"/>
            </w:pPr>
            <w:r w:rsidRPr="004B189E">
              <w:t>Peanut</w:t>
            </w:r>
          </w:p>
        </w:tc>
        <w:tc>
          <w:tcPr>
            <w:tcW w:w="1843" w:type="dxa"/>
            <w:tcBorders>
              <w:top w:val="nil"/>
              <w:left w:val="nil"/>
              <w:bottom w:val="nil"/>
              <w:right w:val="nil"/>
            </w:tcBorders>
            <w:noWrap/>
          </w:tcPr>
          <w:p w:rsidR="00B044C9" w:rsidRPr="004B189E" w:rsidRDefault="00B044C9" w:rsidP="008226EC">
            <w:pPr>
              <w:pStyle w:val="MRLValue"/>
            </w:pPr>
            <w:r w:rsidRPr="004B189E">
              <w:t>T*0.002</w:t>
            </w:r>
          </w:p>
        </w:tc>
      </w:tr>
      <w:tr w:rsidR="004B189E" w:rsidRPr="004B189E" w:rsidDel="00C24BC1" w:rsidTr="00105BD3">
        <w:trPr>
          <w:cantSplit/>
        </w:trPr>
        <w:tc>
          <w:tcPr>
            <w:tcW w:w="2387" w:type="dxa"/>
            <w:tcBorders>
              <w:top w:val="nil"/>
              <w:left w:val="nil"/>
              <w:bottom w:val="nil"/>
              <w:right w:val="nil"/>
            </w:tcBorders>
            <w:noWrap/>
          </w:tcPr>
          <w:p w:rsidR="001B1428" w:rsidRPr="004B189E" w:rsidRDefault="001B1428" w:rsidP="008226EC">
            <w:pPr>
              <w:pStyle w:val="MRLCompound"/>
            </w:pPr>
          </w:p>
        </w:tc>
        <w:tc>
          <w:tcPr>
            <w:tcW w:w="5528" w:type="dxa"/>
            <w:tcBorders>
              <w:top w:val="nil"/>
              <w:left w:val="nil"/>
              <w:bottom w:val="nil"/>
              <w:right w:val="nil"/>
            </w:tcBorders>
            <w:noWrap/>
          </w:tcPr>
          <w:p w:rsidR="001B1428" w:rsidRPr="004B189E" w:rsidRDefault="001B1428" w:rsidP="008226EC">
            <w:pPr>
              <w:pStyle w:val="MRLTableText"/>
            </w:pPr>
            <w:r w:rsidRPr="004B189E">
              <w:t>Peppers, Chili, other cultivars</w:t>
            </w:r>
          </w:p>
        </w:tc>
        <w:tc>
          <w:tcPr>
            <w:tcW w:w="1843" w:type="dxa"/>
            <w:tcBorders>
              <w:top w:val="nil"/>
              <w:left w:val="nil"/>
              <w:bottom w:val="nil"/>
              <w:right w:val="nil"/>
            </w:tcBorders>
            <w:noWrap/>
          </w:tcPr>
          <w:p w:rsidR="001B1428" w:rsidRPr="004B189E" w:rsidRDefault="001B1428" w:rsidP="008226EC">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MO</w:t>
            </w:r>
            <w:r w:rsidRPr="004B189E">
              <w:rPr>
                <w:lang w:val="en-US"/>
              </w:rPr>
              <w:tab/>
              <w:t>1284</w:t>
            </w:r>
          </w:p>
        </w:tc>
        <w:tc>
          <w:tcPr>
            <w:tcW w:w="5528" w:type="dxa"/>
            <w:tcBorders>
              <w:top w:val="nil"/>
              <w:left w:val="nil"/>
              <w:bottom w:val="nil"/>
              <w:right w:val="nil"/>
            </w:tcBorders>
            <w:noWrap/>
          </w:tcPr>
          <w:p w:rsidR="00B044C9" w:rsidRPr="004B189E" w:rsidRDefault="00B044C9" w:rsidP="008226EC">
            <w:pPr>
              <w:pStyle w:val="MRLTableText"/>
            </w:pPr>
            <w:r w:rsidRPr="004B189E">
              <w:t>Pig kidney</w:t>
            </w:r>
          </w:p>
        </w:tc>
        <w:tc>
          <w:tcPr>
            <w:tcW w:w="1843" w:type="dxa"/>
            <w:tcBorders>
              <w:top w:val="nil"/>
              <w:left w:val="nil"/>
              <w:bottom w:val="nil"/>
              <w:right w:val="nil"/>
            </w:tcBorders>
            <w:noWrap/>
          </w:tcPr>
          <w:p w:rsidR="00B044C9" w:rsidRPr="004B189E" w:rsidRDefault="00B044C9" w:rsidP="008226EC">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MO</w:t>
            </w:r>
            <w:r w:rsidRPr="004B189E">
              <w:rPr>
                <w:lang w:val="en-US"/>
              </w:rPr>
              <w:tab/>
              <w:t>1285</w:t>
            </w:r>
          </w:p>
        </w:tc>
        <w:tc>
          <w:tcPr>
            <w:tcW w:w="5528" w:type="dxa"/>
            <w:tcBorders>
              <w:top w:val="nil"/>
              <w:left w:val="nil"/>
              <w:bottom w:val="nil"/>
              <w:right w:val="nil"/>
            </w:tcBorders>
            <w:noWrap/>
          </w:tcPr>
          <w:p w:rsidR="00B044C9" w:rsidRPr="004B189E" w:rsidRDefault="00B044C9" w:rsidP="008226EC">
            <w:pPr>
              <w:pStyle w:val="MRLTableText"/>
            </w:pPr>
            <w:r w:rsidRPr="004B189E">
              <w:t>Pig liver</w:t>
            </w:r>
          </w:p>
        </w:tc>
        <w:tc>
          <w:tcPr>
            <w:tcW w:w="1843" w:type="dxa"/>
            <w:tcBorders>
              <w:top w:val="nil"/>
              <w:left w:val="nil"/>
              <w:bottom w:val="nil"/>
              <w:right w:val="nil"/>
            </w:tcBorders>
            <w:noWrap/>
          </w:tcPr>
          <w:p w:rsidR="00B044C9" w:rsidRPr="004B189E" w:rsidRDefault="00B044C9" w:rsidP="008226EC">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MM</w:t>
            </w:r>
            <w:r w:rsidRPr="004B189E">
              <w:rPr>
                <w:lang w:val="en-US"/>
              </w:rPr>
              <w:tab/>
              <w:t>0818</w:t>
            </w:r>
          </w:p>
        </w:tc>
        <w:tc>
          <w:tcPr>
            <w:tcW w:w="5528" w:type="dxa"/>
            <w:tcBorders>
              <w:top w:val="nil"/>
              <w:left w:val="nil"/>
              <w:bottom w:val="nil"/>
              <w:right w:val="nil"/>
            </w:tcBorders>
            <w:noWrap/>
          </w:tcPr>
          <w:p w:rsidR="00B044C9" w:rsidRPr="004B189E" w:rsidRDefault="00B044C9" w:rsidP="008226EC">
            <w:pPr>
              <w:pStyle w:val="MRLTableText"/>
            </w:pPr>
            <w:r w:rsidRPr="004B189E">
              <w:t>Pig meat [in the fat]</w:t>
            </w:r>
          </w:p>
        </w:tc>
        <w:tc>
          <w:tcPr>
            <w:tcW w:w="1843" w:type="dxa"/>
            <w:tcBorders>
              <w:top w:val="nil"/>
              <w:left w:val="nil"/>
              <w:bottom w:val="nil"/>
              <w:right w:val="nil"/>
            </w:tcBorders>
            <w:noWrap/>
          </w:tcPr>
          <w:p w:rsidR="00B044C9" w:rsidRPr="004B189E" w:rsidRDefault="00B044C9" w:rsidP="008226EC">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AC74BB" w:rsidRPr="004B189E" w:rsidRDefault="00AC74BB" w:rsidP="008226EC">
            <w:pPr>
              <w:pStyle w:val="MRLCompound"/>
              <w:rPr>
                <w:lang w:val="en-US"/>
              </w:rPr>
            </w:pPr>
            <w:r w:rsidRPr="004B189E">
              <w:rPr>
                <w:lang w:val="en-US"/>
              </w:rPr>
              <w:t>FI</w:t>
            </w:r>
            <w:r w:rsidRPr="004B189E">
              <w:rPr>
                <w:lang w:val="en-US"/>
              </w:rPr>
              <w:tab/>
              <w:t>0353</w:t>
            </w:r>
          </w:p>
        </w:tc>
        <w:tc>
          <w:tcPr>
            <w:tcW w:w="5528" w:type="dxa"/>
            <w:tcBorders>
              <w:top w:val="nil"/>
              <w:left w:val="nil"/>
              <w:bottom w:val="nil"/>
              <w:right w:val="nil"/>
            </w:tcBorders>
            <w:noWrap/>
          </w:tcPr>
          <w:p w:rsidR="00AC74BB" w:rsidRPr="004B189E" w:rsidRDefault="00AC74BB" w:rsidP="008226EC">
            <w:pPr>
              <w:pStyle w:val="MRLTableText"/>
            </w:pPr>
            <w:r w:rsidRPr="004B189E">
              <w:t>Pineapple</w:t>
            </w:r>
          </w:p>
        </w:tc>
        <w:tc>
          <w:tcPr>
            <w:tcW w:w="1843" w:type="dxa"/>
            <w:tcBorders>
              <w:top w:val="nil"/>
              <w:left w:val="nil"/>
              <w:bottom w:val="nil"/>
              <w:right w:val="nil"/>
            </w:tcBorders>
            <w:noWrap/>
          </w:tcPr>
          <w:p w:rsidR="00AC74BB" w:rsidRPr="004B189E" w:rsidRDefault="00AC74BB" w:rsidP="008226EC">
            <w:pPr>
              <w:pStyle w:val="MRLValue"/>
            </w:pPr>
            <w:r w:rsidRPr="004B189E">
              <w:t>T*0.002</w:t>
            </w:r>
          </w:p>
        </w:tc>
      </w:tr>
      <w:tr w:rsidR="004B189E" w:rsidRPr="004B189E" w:rsidDel="001063A7" w:rsidTr="00105BD3">
        <w:trPr>
          <w:cantSplit/>
        </w:trPr>
        <w:tc>
          <w:tcPr>
            <w:tcW w:w="2387" w:type="dxa"/>
            <w:tcBorders>
              <w:top w:val="nil"/>
              <w:left w:val="nil"/>
              <w:bottom w:val="nil"/>
              <w:right w:val="nil"/>
            </w:tcBorders>
            <w:noWrap/>
          </w:tcPr>
          <w:p w:rsidR="001063A7" w:rsidRPr="004B189E" w:rsidDel="001063A7" w:rsidRDefault="001063A7" w:rsidP="001063A7">
            <w:pPr>
              <w:pStyle w:val="MRLCompound"/>
              <w:rPr>
                <w:lang w:val="en-US"/>
              </w:rPr>
            </w:pPr>
            <w:r w:rsidRPr="004B189E">
              <w:t>FP</w:t>
            </w:r>
            <w:r w:rsidRPr="004B189E">
              <w:tab/>
              <w:t>0009</w:t>
            </w:r>
          </w:p>
        </w:tc>
        <w:tc>
          <w:tcPr>
            <w:tcW w:w="5528" w:type="dxa"/>
            <w:tcBorders>
              <w:top w:val="nil"/>
              <w:left w:val="nil"/>
              <w:bottom w:val="nil"/>
              <w:right w:val="nil"/>
            </w:tcBorders>
            <w:noWrap/>
          </w:tcPr>
          <w:p w:rsidR="001063A7" w:rsidRPr="004B189E" w:rsidDel="001063A7" w:rsidRDefault="001063A7" w:rsidP="001063A7">
            <w:pPr>
              <w:pStyle w:val="MRLTableText"/>
            </w:pPr>
            <w:r w:rsidRPr="004B189E">
              <w:t>Pome fruit</w:t>
            </w:r>
          </w:p>
        </w:tc>
        <w:tc>
          <w:tcPr>
            <w:tcW w:w="1843" w:type="dxa"/>
            <w:tcBorders>
              <w:top w:val="nil"/>
              <w:left w:val="nil"/>
              <w:bottom w:val="nil"/>
              <w:right w:val="nil"/>
            </w:tcBorders>
            <w:noWrap/>
          </w:tcPr>
          <w:p w:rsidR="001063A7" w:rsidRPr="004B189E" w:rsidDel="001063A7" w:rsidRDefault="001063A7" w:rsidP="001063A7">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AE07E4">
            <w:pPr>
              <w:pStyle w:val="MRLCompound"/>
              <w:rPr>
                <w:lang w:val="en-US"/>
              </w:rPr>
            </w:pPr>
            <w:r w:rsidRPr="004B189E">
              <w:rPr>
                <w:lang w:val="en-US"/>
              </w:rPr>
              <w:t>GC</w:t>
            </w:r>
            <w:r w:rsidRPr="004B189E">
              <w:rPr>
                <w:lang w:val="en-US"/>
              </w:rPr>
              <w:tab/>
              <w:t>0656</w:t>
            </w:r>
          </w:p>
        </w:tc>
        <w:tc>
          <w:tcPr>
            <w:tcW w:w="5528" w:type="dxa"/>
            <w:tcBorders>
              <w:top w:val="nil"/>
              <w:left w:val="nil"/>
              <w:bottom w:val="nil"/>
              <w:right w:val="nil"/>
            </w:tcBorders>
            <w:noWrap/>
          </w:tcPr>
          <w:p w:rsidR="00B044C9" w:rsidRPr="004B189E" w:rsidRDefault="00B044C9" w:rsidP="00AE07E4">
            <w:pPr>
              <w:pStyle w:val="MRLTableText"/>
            </w:pPr>
            <w:r w:rsidRPr="004B189E">
              <w:t>Popcorn</w:t>
            </w:r>
          </w:p>
        </w:tc>
        <w:tc>
          <w:tcPr>
            <w:tcW w:w="1843" w:type="dxa"/>
            <w:tcBorders>
              <w:top w:val="nil"/>
              <w:left w:val="nil"/>
              <w:bottom w:val="nil"/>
              <w:right w:val="nil"/>
            </w:tcBorders>
            <w:noWrap/>
          </w:tcPr>
          <w:p w:rsidR="00B044C9" w:rsidRPr="004B189E" w:rsidRDefault="00B044C9" w:rsidP="00D55B68">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FB</w:t>
            </w:r>
            <w:r w:rsidRPr="004B189E">
              <w:rPr>
                <w:lang w:val="en-US"/>
              </w:rPr>
              <w:tab/>
              <w:t>0272</w:t>
            </w:r>
          </w:p>
        </w:tc>
        <w:tc>
          <w:tcPr>
            <w:tcW w:w="5528" w:type="dxa"/>
            <w:tcBorders>
              <w:top w:val="nil"/>
              <w:left w:val="nil"/>
              <w:bottom w:val="nil"/>
              <w:right w:val="nil"/>
            </w:tcBorders>
            <w:noWrap/>
          </w:tcPr>
          <w:p w:rsidR="00B044C9" w:rsidRPr="004B189E" w:rsidRDefault="00B044C9" w:rsidP="008226EC">
            <w:pPr>
              <w:pStyle w:val="MRLTableText"/>
            </w:pPr>
            <w:r w:rsidRPr="004B189E">
              <w:t>Raspberries, Red, Black</w:t>
            </w:r>
          </w:p>
        </w:tc>
        <w:tc>
          <w:tcPr>
            <w:tcW w:w="1843" w:type="dxa"/>
            <w:tcBorders>
              <w:top w:val="nil"/>
              <w:left w:val="nil"/>
              <w:bottom w:val="nil"/>
              <w:right w:val="nil"/>
            </w:tcBorders>
            <w:noWrap/>
          </w:tcPr>
          <w:p w:rsidR="00B044C9" w:rsidRPr="004B189E" w:rsidRDefault="00B044C9" w:rsidP="008226EC">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VS</w:t>
            </w:r>
            <w:r w:rsidRPr="004B189E">
              <w:rPr>
                <w:lang w:val="en-US"/>
              </w:rPr>
              <w:tab/>
              <w:t>0627</w:t>
            </w:r>
          </w:p>
        </w:tc>
        <w:tc>
          <w:tcPr>
            <w:tcW w:w="5528" w:type="dxa"/>
            <w:tcBorders>
              <w:top w:val="nil"/>
              <w:left w:val="nil"/>
              <w:bottom w:val="nil"/>
              <w:right w:val="nil"/>
            </w:tcBorders>
            <w:noWrap/>
          </w:tcPr>
          <w:p w:rsidR="00B044C9" w:rsidRPr="004B189E" w:rsidRDefault="00B044C9" w:rsidP="008226EC">
            <w:pPr>
              <w:pStyle w:val="MRLTableText"/>
            </w:pPr>
            <w:r w:rsidRPr="004B189E">
              <w:t>Rhubarb</w:t>
            </w:r>
          </w:p>
        </w:tc>
        <w:tc>
          <w:tcPr>
            <w:tcW w:w="1843" w:type="dxa"/>
            <w:tcBorders>
              <w:top w:val="nil"/>
              <w:left w:val="nil"/>
              <w:bottom w:val="nil"/>
              <w:right w:val="nil"/>
            </w:tcBorders>
            <w:noWrap/>
          </w:tcPr>
          <w:p w:rsidR="00B044C9" w:rsidRPr="004B189E" w:rsidRDefault="00B044C9" w:rsidP="008226EC">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t>VR</w:t>
            </w:r>
            <w:r w:rsidRPr="004B189E">
              <w:rPr>
                <w:lang w:val="en-US"/>
              </w:rPr>
              <w:tab/>
              <w:t>0075</w:t>
            </w:r>
          </w:p>
        </w:tc>
        <w:tc>
          <w:tcPr>
            <w:tcW w:w="5528" w:type="dxa"/>
            <w:tcBorders>
              <w:top w:val="nil"/>
              <w:left w:val="nil"/>
              <w:bottom w:val="nil"/>
              <w:right w:val="nil"/>
            </w:tcBorders>
            <w:noWrap/>
          </w:tcPr>
          <w:p w:rsidR="00B80411" w:rsidRPr="004B189E" w:rsidRDefault="00B80411" w:rsidP="008226EC">
            <w:pPr>
              <w:pStyle w:val="MRLTableText"/>
            </w:pPr>
            <w:r w:rsidRPr="004B189E">
              <w:t>Root and tuber vegetables</w:t>
            </w:r>
          </w:p>
        </w:tc>
        <w:tc>
          <w:tcPr>
            <w:tcW w:w="1843" w:type="dxa"/>
            <w:tcBorders>
              <w:top w:val="nil"/>
              <w:left w:val="nil"/>
              <w:bottom w:val="nil"/>
              <w:right w:val="nil"/>
            </w:tcBorders>
            <w:noWrap/>
          </w:tcPr>
          <w:p w:rsidR="00B80411" w:rsidRPr="004B189E" w:rsidRDefault="00B80411" w:rsidP="008226EC">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MO</w:t>
            </w:r>
            <w:r w:rsidRPr="004B189E">
              <w:rPr>
                <w:lang w:val="en-US"/>
              </w:rPr>
              <w:tab/>
              <w:t>0822</w:t>
            </w:r>
          </w:p>
        </w:tc>
        <w:tc>
          <w:tcPr>
            <w:tcW w:w="5528" w:type="dxa"/>
            <w:tcBorders>
              <w:top w:val="nil"/>
              <w:left w:val="nil"/>
              <w:bottom w:val="nil"/>
              <w:right w:val="nil"/>
            </w:tcBorders>
            <w:noWrap/>
          </w:tcPr>
          <w:p w:rsidR="00B044C9" w:rsidRPr="004B189E" w:rsidRDefault="00B044C9" w:rsidP="008226EC">
            <w:pPr>
              <w:pStyle w:val="MRLTableText"/>
            </w:pPr>
            <w:r w:rsidRPr="004B189E">
              <w:t>Sheep, Edible offal of</w:t>
            </w:r>
          </w:p>
        </w:tc>
        <w:tc>
          <w:tcPr>
            <w:tcW w:w="1843" w:type="dxa"/>
            <w:tcBorders>
              <w:top w:val="nil"/>
              <w:left w:val="nil"/>
              <w:bottom w:val="nil"/>
              <w:right w:val="nil"/>
            </w:tcBorders>
            <w:noWrap/>
          </w:tcPr>
          <w:p w:rsidR="00B044C9" w:rsidRPr="004B189E" w:rsidRDefault="00B044C9" w:rsidP="008226EC">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MM</w:t>
            </w:r>
            <w:r w:rsidRPr="004B189E">
              <w:rPr>
                <w:lang w:val="en-US"/>
              </w:rPr>
              <w:tab/>
              <w:t>0822</w:t>
            </w:r>
          </w:p>
        </w:tc>
        <w:tc>
          <w:tcPr>
            <w:tcW w:w="5528" w:type="dxa"/>
            <w:tcBorders>
              <w:top w:val="nil"/>
              <w:left w:val="nil"/>
              <w:bottom w:val="nil"/>
              <w:right w:val="nil"/>
            </w:tcBorders>
            <w:noWrap/>
          </w:tcPr>
          <w:p w:rsidR="00B044C9" w:rsidRPr="004B189E" w:rsidRDefault="00B044C9" w:rsidP="008226EC">
            <w:pPr>
              <w:pStyle w:val="MRLTableText"/>
            </w:pPr>
            <w:r w:rsidRPr="004B189E">
              <w:t>Sheep meat [in the fat]</w:t>
            </w:r>
          </w:p>
        </w:tc>
        <w:tc>
          <w:tcPr>
            <w:tcW w:w="1843" w:type="dxa"/>
            <w:tcBorders>
              <w:top w:val="nil"/>
              <w:left w:val="nil"/>
              <w:bottom w:val="nil"/>
              <w:right w:val="nil"/>
            </w:tcBorders>
            <w:noWrap/>
          </w:tcPr>
          <w:p w:rsidR="00B044C9" w:rsidRPr="004B189E" w:rsidRDefault="00B044C9" w:rsidP="008226EC">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VD</w:t>
            </w:r>
            <w:r w:rsidRPr="004B189E">
              <w:rPr>
                <w:lang w:val="en-US"/>
              </w:rPr>
              <w:tab/>
              <w:t>0541</w:t>
            </w:r>
          </w:p>
        </w:tc>
        <w:tc>
          <w:tcPr>
            <w:tcW w:w="5528" w:type="dxa"/>
            <w:tcBorders>
              <w:top w:val="nil"/>
              <w:left w:val="nil"/>
              <w:bottom w:val="nil"/>
              <w:right w:val="nil"/>
            </w:tcBorders>
            <w:noWrap/>
          </w:tcPr>
          <w:p w:rsidR="00B044C9" w:rsidRPr="004B189E" w:rsidRDefault="00B044C9" w:rsidP="008226EC">
            <w:pPr>
              <w:pStyle w:val="MRLTableText"/>
            </w:pPr>
            <w:r w:rsidRPr="004B189E">
              <w:t>Soya bean (dry)</w:t>
            </w:r>
          </w:p>
        </w:tc>
        <w:tc>
          <w:tcPr>
            <w:tcW w:w="1843" w:type="dxa"/>
            <w:tcBorders>
              <w:top w:val="nil"/>
              <w:left w:val="nil"/>
              <w:bottom w:val="nil"/>
              <w:right w:val="nil"/>
            </w:tcBorders>
            <w:noWrap/>
          </w:tcPr>
          <w:p w:rsidR="00B044C9" w:rsidRPr="004B189E" w:rsidRDefault="00B044C9" w:rsidP="008226EC">
            <w:pPr>
              <w:pStyle w:val="MRLValue"/>
            </w:pPr>
            <w:r w:rsidRPr="004B189E">
              <w:t>*0.002</w:t>
            </w:r>
          </w:p>
        </w:tc>
      </w:tr>
      <w:tr w:rsidR="004B189E" w:rsidRPr="004B189E" w:rsidTr="00105BD3">
        <w:trPr>
          <w:cantSplit/>
        </w:trPr>
        <w:tc>
          <w:tcPr>
            <w:tcW w:w="2387" w:type="dxa"/>
            <w:tcBorders>
              <w:top w:val="nil"/>
              <w:left w:val="nil"/>
              <w:bottom w:val="nil"/>
              <w:right w:val="nil"/>
            </w:tcBorders>
            <w:noWrap/>
          </w:tcPr>
          <w:p w:rsidR="00B80411" w:rsidRPr="004B189E" w:rsidRDefault="00B80411" w:rsidP="008226EC">
            <w:pPr>
              <w:pStyle w:val="MRLCompound"/>
              <w:rPr>
                <w:lang w:val="en-US"/>
              </w:rPr>
            </w:pPr>
            <w:r w:rsidRPr="004B189E">
              <w:rPr>
                <w:lang w:val="en-US"/>
              </w:rPr>
              <w:lastRenderedPageBreak/>
              <w:t>VC</w:t>
            </w:r>
            <w:r w:rsidRPr="004B189E">
              <w:rPr>
                <w:lang w:val="en-US"/>
              </w:rPr>
              <w:tab/>
              <w:t>0431</w:t>
            </w:r>
          </w:p>
        </w:tc>
        <w:tc>
          <w:tcPr>
            <w:tcW w:w="5528" w:type="dxa"/>
            <w:tcBorders>
              <w:top w:val="nil"/>
              <w:left w:val="nil"/>
              <w:bottom w:val="nil"/>
              <w:right w:val="nil"/>
            </w:tcBorders>
            <w:noWrap/>
          </w:tcPr>
          <w:p w:rsidR="00B80411" w:rsidRPr="004B189E" w:rsidRDefault="00B80411" w:rsidP="008226EC">
            <w:pPr>
              <w:pStyle w:val="MRLTableText"/>
            </w:pPr>
            <w:r w:rsidRPr="004B189E">
              <w:t>Squash, Summer</w:t>
            </w:r>
          </w:p>
        </w:tc>
        <w:tc>
          <w:tcPr>
            <w:tcW w:w="1843" w:type="dxa"/>
            <w:tcBorders>
              <w:top w:val="nil"/>
              <w:left w:val="nil"/>
              <w:bottom w:val="nil"/>
              <w:right w:val="nil"/>
            </w:tcBorders>
            <w:noWrap/>
          </w:tcPr>
          <w:p w:rsidR="00B80411" w:rsidRPr="004B189E" w:rsidRDefault="00B80411" w:rsidP="008226EC">
            <w:pPr>
              <w:pStyle w:val="MRLValue"/>
            </w:pPr>
            <w:r w:rsidRPr="004B189E">
              <w:t>T0.05</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8226EC">
            <w:pPr>
              <w:pStyle w:val="MRLCompound"/>
              <w:rPr>
                <w:lang w:val="en-US"/>
              </w:rPr>
            </w:pPr>
            <w:r>
              <w:rPr>
                <w:lang w:val="en-US"/>
              </w:rPr>
              <w:t>FS</w:t>
            </w:r>
            <w:r>
              <w:rPr>
                <w:lang w:val="en-US"/>
              </w:rPr>
              <w:tab/>
              <w:t>0012</w:t>
            </w:r>
          </w:p>
        </w:tc>
        <w:tc>
          <w:tcPr>
            <w:tcW w:w="5528" w:type="dxa"/>
            <w:tcBorders>
              <w:top w:val="nil"/>
              <w:left w:val="nil"/>
              <w:bottom w:val="nil"/>
              <w:right w:val="nil"/>
            </w:tcBorders>
            <w:noWrap/>
          </w:tcPr>
          <w:p w:rsidR="006F379A" w:rsidRPr="004B189E" w:rsidRDefault="006F379A" w:rsidP="008226EC">
            <w:pPr>
              <w:pStyle w:val="MRLTableText"/>
            </w:pPr>
            <w:r>
              <w:t>Stone fruits [except cherries]</w:t>
            </w:r>
          </w:p>
        </w:tc>
        <w:tc>
          <w:tcPr>
            <w:tcW w:w="1843" w:type="dxa"/>
            <w:tcBorders>
              <w:top w:val="nil"/>
              <w:left w:val="nil"/>
              <w:bottom w:val="nil"/>
              <w:right w:val="nil"/>
            </w:tcBorders>
            <w:noWrap/>
          </w:tcPr>
          <w:p w:rsidR="006F379A" w:rsidRPr="004B189E" w:rsidRDefault="006F379A" w:rsidP="008226EC">
            <w:pPr>
              <w:pStyle w:val="MRLValue"/>
            </w:pPr>
            <w:r>
              <w:t>T0.03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226EC">
            <w:pPr>
              <w:pStyle w:val="MRLCompound"/>
              <w:rPr>
                <w:lang w:val="en-US"/>
              </w:rPr>
            </w:pPr>
            <w:r w:rsidRPr="004B189E">
              <w:rPr>
                <w:lang w:val="en-US"/>
              </w:rPr>
              <w:t>FB</w:t>
            </w:r>
            <w:r w:rsidRPr="004B189E">
              <w:rPr>
                <w:lang w:val="en-US"/>
              </w:rPr>
              <w:tab/>
              <w:t>0275</w:t>
            </w:r>
          </w:p>
        </w:tc>
        <w:tc>
          <w:tcPr>
            <w:tcW w:w="5528" w:type="dxa"/>
            <w:tcBorders>
              <w:top w:val="nil"/>
              <w:left w:val="nil"/>
              <w:bottom w:val="nil"/>
              <w:right w:val="nil"/>
            </w:tcBorders>
            <w:noWrap/>
          </w:tcPr>
          <w:p w:rsidR="00B044C9" w:rsidRPr="004B189E" w:rsidRDefault="00B044C9" w:rsidP="008226EC">
            <w:pPr>
              <w:pStyle w:val="MRLTableText"/>
            </w:pPr>
            <w:r w:rsidRPr="004B189E">
              <w:t>Strawberry</w:t>
            </w:r>
          </w:p>
        </w:tc>
        <w:tc>
          <w:tcPr>
            <w:tcW w:w="1843" w:type="dxa"/>
            <w:tcBorders>
              <w:top w:val="nil"/>
              <w:left w:val="nil"/>
              <w:bottom w:val="nil"/>
              <w:right w:val="nil"/>
            </w:tcBorders>
            <w:noWrap/>
          </w:tcPr>
          <w:p w:rsidR="00B044C9" w:rsidRPr="004B189E" w:rsidRDefault="00B044C9" w:rsidP="008226EC">
            <w:pPr>
              <w:pStyle w:val="MRLValue"/>
            </w:pPr>
            <w:r w:rsidRPr="004B189E">
              <w:t>0.1</w:t>
            </w:r>
          </w:p>
        </w:tc>
      </w:tr>
      <w:tr w:rsidR="004B189E" w:rsidRPr="004B189E" w:rsidDel="00C24BC1" w:rsidTr="00105BD3">
        <w:trPr>
          <w:cantSplit/>
        </w:trPr>
        <w:tc>
          <w:tcPr>
            <w:tcW w:w="2387" w:type="dxa"/>
            <w:tcBorders>
              <w:top w:val="nil"/>
              <w:left w:val="nil"/>
              <w:bottom w:val="nil"/>
              <w:right w:val="nil"/>
            </w:tcBorders>
            <w:noWrap/>
          </w:tcPr>
          <w:p w:rsidR="001B1428" w:rsidRPr="004B189E" w:rsidDel="00C24BC1" w:rsidRDefault="001B1428" w:rsidP="008226EC">
            <w:pPr>
              <w:pStyle w:val="MRLCompound"/>
            </w:pPr>
            <w:r w:rsidRPr="004B189E">
              <w:t>VO</w:t>
            </w:r>
            <w:r w:rsidRPr="004B189E">
              <w:tab/>
              <w:t>0447</w:t>
            </w:r>
          </w:p>
        </w:tc>
        <w:tc>
          <w:tcPr>
            <w:tcW w:w="5528" w:type="dxa"/>
            <w:tcBorders>
              <w:top w:val="nil"/>
              <w:left w:val="nil"/>
              <w:bottom w:val="nil"/>
              <w:right w:val="nil"/>
            </w:tcBorders>
            <w:noWrap/>
          </w:tcPr>
          <w:p w:rsidR="001B1428" w:rsidRPr="004B189E" w:rsidDel="00C24BC1" w:rsidRDefault="001B1428" w:rsidP="008226EC">
            <w:pPr>
              <w:pStyle w:val="MRLTableText"/>
            </w:pPr>
            <w:r w:rsidRPr="004B189E">
              <w:t>Sweet corn (corn-on-the-cob)</w:t>
            </w:r>
          </w:p>
        </w:tc>
        <w:tc>
          <w:tcPr>
            <w:tcW w:w="1843" w:type="dxa"/>
            <w:tcBorders>
              <w:top w:val="nil"/>
              <w:left w:val="nil"/>
              <w:bottom w:val="nil"/>
              <w:right w:val="nil"/>
            </w:tcBorders>
            <w:noWrap/>
          </w:tcPr>
          <w:p w:rsidR="001B1428" w:rsidRPr="004B189E" w:rsidDel="00C24BC1" w:rsidRDefault="001B1428" w:rsidP="008226EC">
            <w:pPr>
              <w:pStyle w:val="MRLValue"/>
            </w:pPr>
            <w:r w:rsidRPr="004B189E">
              <w:t>T0.05</w:t>
            </w:r>
          </w:p>
        </w:tc>
      </w:tr>
      <w:tr w:rsidR="004B189E" w:rsidRPr="004B189E" w:rsidTr="00105BD3">
        <w:trPr>
          <w:cantSplit/>
        </w:trPr>
        <w:tc>
          <w:tcPr>
            <w:tcW w:w="9758" w:type="dxa"/>
            <w:gridSpan w:val="3"/>
            <w:tcBorders>
              <w:top w:val="nil"/>
              <w:left w:val="nil"/>
              <w:bottom w:val="nil"/>
              <w:right w:val="nil"/>
            </w:tcBorders>
            <w:noWrap/>
          </w:tcPr>
          <w:p w:rsidR="00B044C9" w:rsidRPr="004B189E" w:rsidRDefault="00B044C9" w:rsidP="008226EC">
            <w:pPr>
              <w:pStyle w:val="MRLValue"/>
              <w:rPr>
                <w:b/>
                <w:bCs/>
              </w:rPr>
            </w:pPr>
            <w:r w:rsidRPr="004B189E">
              <w:rPr>
                <w:b/>
                <w:bCs/>
              </w:rPr>
              <w:t xml:space="preserve">Acephate </w:t>
            </w:r>
            <w:r w:rsidRPr="004B189E">
              <w:rPr>
                <w:b/>
                <w:bCs/>
                <w:i/>
              </w:rPr>
              <w:t xml:space="preserve">see also </w:t>
            </w:r>
            <w:hyperlink w:anchor="Methamidophos" w:history="1">
              <w:r w:rsidRPr="004B189E">
                <w:rPr>
                  <w:b/>
                  <w:bCs/>
                  <w:u w:val="single"/>
                  <w:lang w:val="en-US"/>
                </w:rPr>
                <w:t>Methamidophos</w:t>
              </w:r>
            </w:hyperlink>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Bananas</w:t>
            </w:r>
          </w:p>
        </w:tc>
        <w:tc>
          <w:tcPr>
            <w:tcW w:w="1843" w:type="dxa"/>
            <w:tcBorders>
              <w:top w:val="nil"/>
              <w:left w:val="nil"/>
              <w:bottom w:val="nil"/>
              <w:right w:val="nil"/>
            </w:tcBorders>
            <w:noWrap/>
          </w:tcPr>
          <w:p w:rsidR="00B044C9" w:rsidRPr="004B189E" w:rsidRDefault="00B044C9" w:rsidP="008226EC">
            <w:pPr>
              <w:pStyle w:val="MRLValue"/>
            </w:pPr>
            <w:r w:rsidRPr="004B189E">
              <w:t>1</w:t>
            </w:r>
          </w:p>
        </w:tc>
      </w:tr>
      <w:tr w:rsidR="004B189E" w:rsidRPr="004B189E" w:rsidTr="00105BD3">
        <w:trPr>
          <w:cantSplit/>
        </w:trPr>
        <w:tc>
          <w:tcPr>
            <w:tcW w:w="2387" w:type="dxa"/>
            <w:tcBorders>
              <w:top w:val="nil"/>
              <w:left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B044C9" w:rsidRPr="004B189E" w:rsidRDefault="00B044C9" w:rsidP="008226EC">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8226EC">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8226EC">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B044C9" w:rsidRPr="004B189E" w:rsidRDefault="00B044C9" w:rsidP="008226EC">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 [except sheep meat]</w:t>
            </w:r>
          </w:p>
        </w:tc>
        <w:tc>
          <w:tcPr>
            <w:tcW w:w="1843" w:type="dxa"/>
            <w:tcBorders>
              <w:top w:val="nil"/>
              <w:left w:val="nil"/>
              <w:bottom w:val="nil"/>
              <w:right w:val="nil"/>
            </w:tcBorders>
            <w:noWrap/>
          </w:tcPr>
          <w:p w:rsidR="00B044C9" w:rsidRPr="004B189E" w:rsidRDefault="00B044C9" w:rsidP="008226EC">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B044C9" w:rsidRPr="004B189E" w:rsidRDefault="00B044C9" w:rsidP="008226EC">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8226EC">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B044C9" w:rsidRPr="004B189E" w:rsidRDefault="00B044C9" w:rsidP="008226EC">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Acetamiprid</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D25826" w:rsidRPr="004B189E" w:rsidRDefault="00D25826" w:rsidP="00D25826">
            <w:pPr>
              <w:tabs>
                <w:tab w:val="left" w:pos="972"/>
              </w:tabs>
              <w:spacing w:before="60" w:after="60" w:line="280" w:lineRule="exact"/>
              <w:ind w:left="432"/>
              <w:rPr>
                <w:rFonts w:ascii="Arial" w:hAnsi="Arial"/>
                <w:sz w:val="18"/>
              </w:rPr>
            </w:pPr>
            <w:r w:rsidRPr="004B189E">
              <w:rPr>
                <w:rFonts w:ascii="Arial" w:hAnsi="Arial" w:cs="Arial"/>
                <w:sz w:val="18"/>
                <w:szCs w:val="18"/>
              </w:rPr>
              <w:t>FP</w:t>
            </w:r>
            <w:r w:rsidRPr="004B189E">
              <w:rPr>
                <w:rFonts w:ascii="Arial" w:hAnsi="Arial" w:cs="Arial"/>
                <w:sz w:val="18"/>
                <w:szCs w:val="18"/>
              </w:rPr>
              <w:tab/>
              <w:t>0226</w:t>
            </w:r>
          </w:p>
        </w:tc>
        <w:tc>
          <w:tcPr>
            <w:tcW w:w="5528" w:type="dxa"/>
            <w:tcBorders>
              <w:top w:val="nil"/>
              <w:left w:val="nil"/>
              <w:bottom w:val="nil"/>
              <w:right w:val="nil"/>
            </w:tcBorders>
            <w:noWrap/>
          </w:tcPr>
          <w:p w:rsidR="00D25826" w:rsidRPr="004B189E" w:rsidRDefault="00D25826" w:rsidP="00D25826">
            <w:pPr>
              <w:keepNext/>
              <w:spacing w:before="60" w:after="60" w:line="280" w:lineRule="exact"/>
              <w:rPr>
                <w:rFonts w:ascii="Arial" w:hAnsi="Arial"/>
                <w:sz w:val="18"/>
              </w:rPr>
            </w:pPr>
            <w:r w:rsidRPr="004B189E">
              <w:rPr>
                <w:rFonts w:ascii="Arial" w:hAnsi="Arial" w:cs="Arial"/>
                <w:sz w:val="18"/>
                <w:szCs w:val="18"/>
              </w:rPr>
              <w:t>Apple</w:t>
            </w:r>
          </w:p>
        </w:tc>
        <w:tc>
          <w:tcPr>
            <w:tcW w:w="1843" w:type="dxa"/>
            <w:tcBorders>
              <w:top w:val="nil"/>
              <w:left w:val="nil"/>
              <w:bottom w:val="nil"/>
              <w:right w:val="nil"/>
            </w:tcBorders>
            <w:noWrap/>
          </w:tcPr>
          <w:p w:rsidR="00D25826" w:rsidRPr="004B189E" w:rsidRDefault="00D25826" w:rsidP="00D25826">
            <w:pPr>
              <w:keepNext/>
              <w:tabs>
                <w:tab w:val="decimal" w:pos="792"/>
              </w:tabs>
              <w:spacing w:before="60" w:after="60" w:line="280" w:lineRule="exact"/>
              <w:rPr>
                <w:rFonts w:ascii="Arial" w:hAnsi="Arial"/>
                <w:sz w:val="18"/>
              </w:rPr>
            </w:pPr>
            <w:r w:rsidRPr="004B189E">
              <w:rPr>
                <w:rFonts w:ascii="Arial" w:hAnsi="Arial" w:cs="Arial"/>
                <w:sz w:val="18"/>
                <w:szCs w:val="18"/>
              </w:rPr>
              <w:t>0.2</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D25826">
            <w:pPr>
              <w:tabs>
                <w:tab w:val="left" w:pos="972"/>
              </w:tabs>
              <w:spacing w:before="60" w:after="60" w:line="280" w:lineRule="exact"/>
              <w:ind w:left="432"/>
              <w:rPr>
                <w:rFonts w:ascii="Arial" w:hAnsi="Arial" w:cs="Arial"/>
                <w:sz w:val="18"/>
                <w:szCs w:val="18"/>
              </w:rPr>
            </w:pPr>
            <w:r>
              <w:rPr>
                <w:rFonts w:ascii="Arial" w:hAnsi="Arial" w:cs="Arial"/>
                <w:sz w:val="18"/>
                <w:szCs w:val="18"/>
              </w:rPr>
              <w:t>FS</w:t>
            </w:r>
            <w:r>
              <w:rPr>
                <w:rFonts w:ascii="Arial" w:hAnsi="Arial" w:cs="Arial"/>
                <w:sz w:val="18"/>
                <w:szCs w:val="18"/>
              </w:rPr>
              <w:tab/>
              <w:t>0013</w:t>
            </w:r>
          </w:p>
        </w:tc>
        <w:tc>
          <w:tcPr>
            <w:tcW w:w="5528" w:type="dxa"/>
            <w:tcBorders>
              <w:top w:val="nil"/>
              <w:left w:val="nil"/>
              <w:bottom w:val="nil"/>
              <w:right w:val="nil"/>
            </w:tcBorders>
            <w:noWrap/>
          </w:tcPr>
          <w:p w:rsidR="002D073D" w:rsidRPr="004B189E" w:rsidRDefault="002D073D" w:rsidP="00D25826">
            <w:pPr>
              <w:keepNext/>
              <w:spacing w:before="60" w:after="60" w:line="280" w:lineRule="exact"/>
              <w:rPr>
                <w:rFonts w:ascii="Arial" w:hAnsi="Arial" w:cs="Arial"/>
                <w:sz w:val="18"/>
                <w:szCs w:val="18"/>
              </w:rPr>
            </w:pPr>
            <w:r>
              <w:rPr>
                <w:rFonts w:ascii="Arial" w:hAnsi="Arial" w:cs="Arial"/>
                <w:sz w:val="18"/>
                <w:szCs w:val="18"/>
              </w:rPr>
              <w:t>Cherries</w:t>
            </w:r>
          </w:p>
        </w:tc>
        <w:tc>
          <w:tcPr>
            <w:tcW w:w="1843" w:type="dxa"/>
            <w:tcBorders>
              <w:top w:val="nil"/>
              <w:left w:val="nil"/>
              <w:bottom w:val="nil"/>
              <w:right w:val="nil"/>
            </w:tcBorders>
            <w:noWrap/>
          </w:tcPr>
          <w:p w:rsidR="002D073D" w:rsidRPr="004B189E" w:rsidRDefault="002D073D" w:rsidP="00D25826">
            <w:pPr>
              <w:keepNext/>
              <w:tabs>
                <w:tab w:val="decimal" w:pos="792"/>
              </w:tabs>
              <w:spacing w:before="60" w:after="60" w:line="280" w:lineRule="exact"/>
              <w:rPr>
                <w:rFonts w:ascii="Arial" w:hAnsi="Arial" w:cs="Arial"/>
                <w:sz w:val="18"/>
                <w:szCs w:val="18"/>
              </w:rPr>
            </w:pPr>
            <w:r>
              <w:rPr>
                <w:rFonts w:ascii="Arial" w:hAnsi="Arial" w:cs="Arial"/>
                <w:sz w:val="18"/>
                <w:szCs w:val="18"/>
              </w:rPr>
              <w:t>2</w:t>
            </w:r>
          </w:p>
        </w:tc>
      </w:tr>
      <w:tr w:rsidR="004B189E" w:rsidRPr="004B189E" w:rsidTr="00105BD3">
        <w:trPr>
          <w:cantSplit/>
        </w:trPr>
        <w:tc>
          <w:tcPr>
            <w:tcW w:w="2387" w:type="dxa"/>
            <w:tcBorders>
              <w:top w:val="nil"/>
              <w:left w:val="nil"/>
              <w:bottom w:val="nil"/>
              <w:right w:val="nil"/>
            </w:tcBorders>
            <w:noWrap/>
          </w:tcPr>
          <w:p w:rsidR="00CC71D5" w:rsidRPr="004B189E" w:rsidRDefault="00CC71D5" w:rsidP="00105BD3">
            <w:pPr>
              <w:tabs>
                <w:tab w:val="left" w:pos="972"/>
              </w:tabs>
              <w:spacing w:before="60" w:after="60" w:line="280" w:lineRule="exact"/>
              <w:ind w:left="432"/>
              <w:rPr>
                <w:rFonts w:ascii="Arial" w:hAnsi="Arial"/>
                <w:sz w:val="18"/>
              </w:rPr>
            </w:pPr>
            <w:r w:rsidRPr="004B189E">
              <w:rPr>
                <w:rFonts w:ascii="Arial" w:hAnsi="Arial"/>
                <w:sz w:val="18"/>
              </w:rPr>
              <w:t>FC</w:t>
            </w:r>
            <w:r w:rsidRPr="004B189E">
              <w:rPr>
                <w:rFonts w:ascii="Arial" w:hAnsi="Arial"/>
                <w:sz w:val="18"/>
              </w:rPr>
              <w:tab/>
              <w:t>0001</w:t>
            </w:r>
          </w:p>
        </w:tc>
        <w:tc>
          <w:tcPr>
            <w:tcW w:w="5528" w:type="dxa"/>
            <w:tcBorders>
              <w:top w:val="nil"/>
              <w:left w:val="nil"/>
              <w:bottom w:val="nil"/>
              <w:right w:val="nil"/>
            </w:tcBorders>
            <w:noWrap/>
          </w:tcPr>
          <w:p w:rsidR="00CC71D5" w:rsidRPr="004B189E" w:rsidRDefault="00CC71D5" w:rsidP="00105BD3">
            <w:pPr>
              <w:keepNext/>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CC71D5" w:rsidRPr="004B189E" w:rsidRDefault="00CC71D5" w:rsidP="00105BD3">
            <w:pPr>
              <w:keepNext/>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CC71D5" w:rsidRPr="004B189E" w:rsidRDefault="00CC71D5" w:rsidP="00105BD3">
            <w:pPr>
              <w:tabs>
                <w:tab w:val="left" w:pos="972"/>
              </w:tabs>
              <w:spacing w:before="60" w:after="60" w:line="280" w:lineRule="exact"/>
              <w:ind w:left="432"/>
              <w:rPr>
                <w:rFonts w:ascii="Arial" w:hAnsi="Arial"/>
                <w:sz w:val="18"/>
              </w:rPr>
            </w:pPr>
            <w:r w:rsidRPr="004B189E">
              <w:rPr>
                <w:rFonts w:ascii="Arial" w:hAnsi="Arial"/>
                <w:sz w:val="18"/>
              </w:rPr>
              <w:t>SO</w:t>
            </w:r>
            <w:r w:rsidRPr="004B189E">
              <w:rPr>
                <w:rFonts w:ascii="Arial" w:hAnsi="Arial"/>
                <w:sz w:val="18"/>
              </w:rPr>
              <w:tab/>
              <w:t>0691</w:t>
            </w:r>
          </w:p>
        </w:tc>
        <w:tc>
          <w:tcPr>
            <w:tcW w:w="5528" w:type="dxa"/>
            <w:tcBorders>
              <w:top w:val="nil"/>
              <w:left w:val="nil"/>
              <w:bottom w:val="nil"/>
              <w:right w:val="nil"/>
            </w:tcBorders>
            <w:noWrap/>
          </w:tcPr>
          <w:p w:rsidR="00CC71D5" w:rsidRPr="004B189E" w:rsidRDefault="00CC71D5" w:rsidP="00105BD3">
            <w:pPr>
              <w:keepNext/>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CC71D5" w:rsidRPr="004B189E" w:rsidRDefault="00CC71D5" w:rsidP="00105BD3">
            <w:pPr>
              <w:keepNext/>
              <w:tabs>
                <w:tab w:val="decimal" w:pos="792"/>
              </w:tabs>
              <w:spacing w:before="60" w:after="60" w:line="280" w:lineRule="exact"/>
              <w:rPr>
                <w:rFonts w:ascii="Arial" w:hAnsi="Arial"/>
                <w:sz w:val="18"/>
              </w:rPr>
            </w:pPr>
            <w:r w:rsidRPr="004B189E">
              <w:rPr>
                <w:rFonts w:ascii="Arial" w:hAnsi="Arial"/>
                <w:sz w:val="18"/>
              </w:rPr>
              <w:t>0.07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0424</w:t>
            </w:r>
          </w:p>
        </w:tc>
        <w:tc>
          <w:tcPr>
            <w:tcW w:w="5528" w:type="dxa"/>
            <w:tcBorders>
              <w:top w:val="nil"/>
              <w:left w:val="nil"/>
              <w:bottom w:val="nil"/>
              <w:right w:val="nil"/>
            </w:tcBorders>
            <w:noWrap/>
          </w:tcPr>
          <w:p w:rsidR="00B044C9" w:rsidRPr="004B189E" w:rsidRDefault="00B044C9" w:rsidP="00105BD3">
            <w:pPr>
              <w:keepNext/>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B044C9" w:rsidRPr="004B189E" w:rsidRDefault="00B044C9" w:rsidP="00105BD3">
            <w:pPr>
              <w:keepNext/>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4499D">
            <w:pPr>
              <w:pStyle w:val="MRLCompound"/>
              <w:rPr>
                <w:lang w:val="en-US"/>
              </w:rPr>
            </w:pPr>
            <w:r w:rsidRPr="004B189E">
              <w:t>FT</w:t>
            </w:r>
            <w:r w:rsidRPr="004B189E">
              <w:tab/>
              <w:t>0295</w:t>
            </w:r>
          </w:p>
        </w:tc>
        <w:tc>
          <w:tcPr>
            <w:tcW w:w="5528" w:type="dxa"/>
            <w:tcBorders>
              <w:top w:val="nil"/>
              <w:left w:val="nil"/>
              <w:bottom w:val="nil"/>
              <w:right w:val="nil"/>
            </w:tcBorders>
            <w:noWrap/>
          </w:tcPr>
          <w:p w:rsidR="00B044C9" w:rsidRPr="004B189E" w:rsidRDefault="00B044C9" w:rsidP="0084499D">
            <w:pPr>
              <w:pStyle w:val="MRLTableText"/>
            </w:pPr>
            <w:r w:rsidRPr="004B189E">
              <w:t>Date</w:t>
            </w:r>
          </w:p>
        </w:tc>
        <w:tc>
          <w:tcPr>
            <w:tcW w:w="1843" w:type="dxa"/>
            <w:tcBorders>
              <w:top w:val="nil"/>
              <w:left w:val="nil"/>
              <w:bottom w:val="nil"/>
              <w:right w:val="nil"/>
            </w:tcBorders>
            <w:noWrap/>
          </w:tcPr>
          <w:p w:rsidR="00B044C9" w:rsidRPr="004B189E" w:rsidRDefault="00B044C9" w:rsidP="0084499D">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D25826" w:rsidRPr="004B189E" w:rsidRDefault="00D25826" w:rsidP="00D25826">
            <w:pPr>
              <w:tabs>
                <w:tab w:val="left" w:pos="972"/>
              </w:tabs>
              <w:spacing w:before="60" w:after="60" w:line="280" w:lineRule="exact"/>
              <w:ind w:left="432"/>
              <w:rPr>
                <w:rFonts w:ascii="Arial" w:hAnsi="Arial"/>
                <w:sz w:val="18"/>
                <w:lang w:val="en-US"/>
              </w:rPr>
            </w:pPr>
            <w:r w:rsidRPr="004B189E">
              <w:rPr>
                <w:rFonts w:ascii="Arial" w:hAnsi="Arial" w:cs="Arial"/>
                <w:sz w:val="18"/>
                <w:szCs w:val="18"/>
              </w:rPr>
              <w:t>FP</w:t>
            </w:r>
            <w:r w:rsidRPr="004B189E">
              <w:rPr>
                <w:rFonts w:ascii="Arial" w:hAnsi="Arial" w:cs="Arial"/>
                <w:sz w:val="18"/>
                <w:szCs w:val="18"/>
              </w:rPr>
              <w:tab/>
              <w:t>0230</w:t>
            </w:r>
          </w:p>
        </w:tc>
        <w:tc>
          <w:tcPr>
            <w:tcW w:w="5528" w:type="dxa"/>
            <w:tcBorders>
              <w:top w:val="nil"/>
              <w:left w:val="nil"/>
              <w:bottom w:val="nil"/>
              <w:right w:val="nil"/>
            </w:tcBorders>
            <w:noWrap/>
          </w:tcPr>
          <w:p w:rsidR="00D25826" w:rsidRPr="004B189E" w:rsidRDefault="00D25826" w:rsidP="00D25826">
            <w:pPr>
              <w:spacing w:before="60" w:after="60" w:line="280" w:lineRule="exact"/>
              <w:rPr>
                <w:rFonts w:ascii="Arial" w:hAnsi="Arial"/>
                <w:sz w:val="18"/>
              </w:rPr>
            </w:pPr>
            <w:r w:rsidRPr="004B189E">
              <w:rPr>
                <w:rFonts w:ascii="Arial" w:hAnsi="Arial" w:cs="Arial"/>
                <w:sz w:val="18"/>
                <w:szCs w:val="18"/>
              </w:rPr>
              <w:t>Pear</w:t>
            </w:r>
          </w:p>
        </w:tc>
        <w:tc>
          <w:tcPr>
            <w:tcW w:w="1843" w:type="dxa"/>
            <w:tcBorders>
              <w:top w:val="nil"/>
              <w:left w:val="nil"/>
              <w:bottom w:val="nil"/>
              <w:right w:val="nil"/>
            </w:tcBorders>
            <w:noWrap/>
          </w:tcPr>
          <w:p w:rsidR="00D25826" w:rsidRPr="004B189E" w:rsidRDefault="00D25826" w:rsidP="00D25826">
            <w:pPr>
              <w:tabs>
                <w:tab w:val="decimal" w:pos="792"/>
              </w:tabs>
              <w:spacing w:before="60" w:after="60" w:line="280" w:lineRule="exact"/>
              <w:rPr>
                <w:rFonts w:ascii="Arial" w:hAnsi="Arial"/>
                <w:sz w:val="18"/>
              </w:rPr>
            </w:pPr>
            <w:r w:rsidRPr="004B189E">
              <w:rPr>
                <w:rFonts w:ascii="Arial" w:hAnsi="Arial" w:cs="Arial"/>
                <w:sz w:val="18"/>
                <w:szCs w:val="18"/>
              </w:rPr>
              <w:t>0.3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FS</w:t>
            </w:r>
            <w:r>
              <w:rPr>
                <w:rFonts w:ascii="Arial" w:hAnsi="Arial"/>
                <w:sz w:val="18"/>
                <w:lang w:val="en-US"/>
              </w:rPr>
              <w:tab/>
              <w:t>0012</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Stone fruits [except Cherries]</w:t>
            </w:r>
          </w:p>
        </w:tc>
        <w:tc>
          <w:tcPr>
            <w:tcW w:w="1843"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lastRenderedPageBreak/>
              <w:t>Acibenzolar-S-methyl</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AC74BB" w:rsidRPr="004B189E" w:rsidRDefault="00AC74B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AC74BB" w:rsidRPr="004B189E" w:rsidRDefault="00AC74BB" w:rsidP="00105BD3">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AC74BB" w:rsidRPr="004B189E" w:rsidRDefault="00AC74BB"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AC74BB" w:rsidRPr="004B189E" w:rsidRDefault="00AC74B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0431</w:t>
            </w:r>
          </w:p>
        </w:tc>
        <w:tc>
          <w:tcPr>
            <w:tcW w:w="5528" w:type="dxa"/>
            <w:tcBorders>
              <w:top w:val="nil"/>
              <w:left w:val="nil"/>
              <w:bottom w:val="nil"/>
              <w:right w:val="nil"/>
            </w:tcBorders>
            <w:noWrap/>
          </w:tcPr>
          <w:p w:rsidR="00AC74BB" w:rsidRPr="004B189E" w:rsidRDefault="00AC74BB" w:rsidP="00105BD3">
            <w:pPr>
              <w:spacing w:before="60" w:after="60" w:line="280" w:lineRule="exact"/>
              <w:rPr>
                <w:rFonts w:ascii="Arial" w:hAnsi="Arial"/>
                <w:sz w:val="18"/>
              </w:rPr>
            </w:pPr>
            <w:r w:rsidRPr="004B189E">
              <w:rPr>
                <w:rFonts w:ascii="Arial" w:hAnsi="Arial"/>
                <w:sz w:val="18"/>
              </w:rPr>
              <w:t>Squash, Summer [Zucchini]</w:t>
            </w:r>
          </w:p>
        </w:tc>
        <w:tc>
          <w:tcPr>
            <w:tcW w:w="1843" w:type="dxa"/>
            <w:tcBorders>
              <w:top w:val="nil"/>
              <w:left w:val="nil"/>
              <w:bottom w:val="nil"/>
              <w:right w:val="nil"/>
            </w:tcBorders>
            <w:noWrap/>
          </w:tcPr>
          <w:p w:rsidR="00AC74BB" w:rsidRPr="004B189E" w:rsidRDefault="00AC74BB"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CC71D5" w:rsidRPr="004B189E" w:rsidRDefault="00CC71D5"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CC71D5" w:rsidRPr="004B189E" w:rsidRDefault="00CC71D5"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CC71D5" w:rsidRPr="004B189E" w:rsidRDefault="00CC71D5"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Acifluorfen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436B2F" w:rsidRPr="004B189E" w:rsidRDefault="00436B2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36B2F" w:rsidRPr="004B189E" w:rsidRDefault="00436B2F" w:rsidP="00105BD3">
            <w:pPr>
              <w:spacing w:before="60" w:after="60" w:line="280" w:lineRule="exact"/>
              <w:rPr>
                <w:rFonts w:ascii="Arial" w:hAnsi="Arial"/>
                <w:sz w:val="18"/>
              </w:rPr>
            </w:pPr>
            <w:r w:rsidRPr="004B189E">
              <w:rPr>
                <w:rFonts w:ascii="Arial" w:hAnsi="Arial"/>
                <w:sz w:val="18"/>
              </w:rPr>
              <w:t>Chia</w:t>
            </w:r>
          </w:p>
        </w:tc>
        <w:tc>
          <w:tcPr>
            <w:tcW w:w="1843" w:type="dxa"/>
            <w:tcBorders>
              <w:top w:val="nil"/>
              <w:left w:val="nil"/>
              <w:bottom w:val="nil"/>
              <w:right w:val="nil"/>
            </w:tcBorders>
            <w:noWrap/>
          </w:tcPr>
          <w:p w:rsidR="00436B2F" w:rsidRPr="004B189E" w:rsidRDefault="00436B2F"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E4434" w:rsidRPr="004B189E" w:rsidTr="00105BD3">
        <w:trPr>
          <w:cantSplit/>
        </w:trPr>
        <w:tc>
          <w:tcPr>
            <w:tcW w:w="2387" w:type="dxa"/>
            <w:tcBorders>
              <w:top w:val="nil"/>
              <w:left w:val="nil"/>
              <w:bottom w:val="nil"/>
              <w:right w:val="nil"/>
            </w:tcBorders>
            <w:noWrap/>
          </w:tcPr>
          <w:p w:rsidR="004E4434" w:rsidRPr="004B189E" w:rsidRDefault="004E4434" w:rsidP="00105BD3">
            <w:pPr>
              <w:keepNext/>
              <w:spacing w:before="120" w:after="120"/>
              <w:rPr>
                <w:rFonts w:ascii="Arial" w:hAnsi="Arial"/>
                <w:b/>
                <w:bCs/>
                <w:sz w:val="18"/>
                <w:lang w:val="en-US"/>
              </w:rPr>
            </w:pPr>
            <w:r>
              <w:rPr>
                <w:rFonts w:ascii="Arial" w:hAnsi="Arial"/>
                <w:b/>
                <w:bCs/>
                <w:sz w:val="18"/>
                <w:lang w:val="en-US"/>
              </w:rPr>
              <w:t>Afidopyropen</w:t>
            </w:r>
          </w:p>
        </w:tc>
        <w:tc>
          <w:tcPr>
            <w:tcW w:w="5528" w:type="dxa"/>
            <w:tcBorders>
              <w:top w:val="nil"/>
              <w:left w:val="nil"/>
              <w:bottom w:val="nil"/>
              <w:right w:val="nil"/>
            </w:tcBorders>
            <w:noWrap/>
          </w:tcPr>
          <w:p w:rsidR="004E4434" w:rsidRPr="004B189E" w:rsidRDefault="004E4434" w:rsidP="00105BD3">
            <w:pPr>
              <w:spacing w:before="60" w:after="60" w:line="280" w:lineRule="exact"/>
              <w:rPr>
                <w:rFonts w:ascii="Arial" w:hAnsi="Arial"/>
                <w:sz w:val="18"/>
              </w:rPr>
            </w:pPr>
          </w:p>
        </w:tc>
        <w:tc>
          <w:tcPr>
            <w:tcW w:w="1843" w:type="dxa"/>
            <w:tcBorders>
              <w:top w:val="nil"/>
              <w:left w:val="nil"/>
              <w:bottom w:val="nil"/>
              <w:right w:val="nil"/>
            </w:tcBorders>
            <w:noWrap/>
          </w:tcPr>
          <w:p w:rsidR="004E4434" w:rsidRPr="004B189E" w:rsidRDefault="004E4434" w:rsidP="00105BD3">
            <w:pPr>
              <w:tabs>
                <w:tab w:val="decimal" w:pos="792"/>
              </w:tabs>
              <w:spacing w:before="60" w:after="60" w:line="280" w:lineRule="exact"/>
              <w:rPr>
                <w:rFonts w:ascii="Arial" w:hAnsi="Arial"/>
                <w:sz w:val="18"/>
              </w:rPr>
            </w:pP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Pr>
                <w:rFonts w:ascii="Arial" w:hAnsi="Arial"/>
                <w:sz w:val="18"/>
                <w:lang w:val="en-US"/>
              </w:rPr>
              <w:t>VB</w:t>
            </w:r>
            <w:r>
              <w:rPr>
                <w:rFonts w:ascii="Arial" w:hAnsi="Arial"/>
                <w:sz w:val="18"/>
                <w:lang w:val="en-US"/>
              </w:rPr>
              <w:tab/>
              <w:t>0040</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Brassica (cole or cabbage) vegetables, Head cabbages, Flowerhead brassicas</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0.5</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Pr>
                <w:rFonts w:ascii="Arial" w:hAnsi="Arial"/>
                <w:sz w:val="18"/>
                <w:lang w:val="en-US"/>
              </w:rPr>
              <w:t>VS</w:t>
            </w:r>
            <w:r>
              <w:rPr>
                <w:rFonts w:ascii="Arial" w:hAnsi="Arial"/>
                <w:sz w:val="18"/>
                <w:lang w:val="en-US"/>
              </w:rPr>
              <w:tab/>
              <w:t>0624</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Pr>
                <w:rFonts w:ascii="Arial" w:hAnsi="Arial"/>
                <w:sz w:val="18"/>
              </w:rPr>
              <w:t>Celery</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3</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0691</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Pr>
                <w:rFonts w:ascii="Arial" w:hAnsi="Arial"/>
                <w:sz w:val="18"/>
              </w:rPr>
              <w:t>Cotton seed</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Pr>
                <w:rFonts w:ascii="Arial" w:hAnsi="Arial"/>
                <w:sz w:val="18"/>
                <w:lang w:val="en-US"/>
              </w:rPr>
              <w:t>MO</w:t>
            </w:r>
            <w:r>
              <w:rPr>
                <w:rFonts w:ascii="Arial" w:hAnsi="Arial"/>
                <w:sz w:val="18"/>
                <w:lang w:val="en-US"/>
              </w:rPr>
              <w:tab/>
              <w:t>0105</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Edible offal (Mammalian)</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93390B">
              <w:rPr>
                <w:rFonts w:ascii="Arial" w:hAnsi="Arial" w:cs="Arial"/>
                <w:sz w:val="18"/>
                <w:szCs w:val="18"/>
              </w:rPr>
              <w:t>PE</w:t>
            </w:r>
            <w:r w:rsidRPr="0093390B">
              <w:rPr>
                <w:rFonts w:ascii="Arial" w:hAnsi="Arial" w:cs="Arial"/>
                <w:sz w:val="18"/>
                <w:szCs w:val="18"/>
              </w:rPr>
              <w:tab/>
              <w:t>0112</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93390B">
              <w:rPr>
                <w:rFonts w:ascii="Arial" w:hAnsi="Arial" w:cs="Arial"/>
                <w:sz w:val="18"/>
                <w:szCs w:val="18"/>
              </w:rPr>
              <w:t>Eggs</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VC</w:t>
            </w:r>
            <w:r w:rsidRPr="004E4434">
              <w:rPr>
                <w:rFonts w:ascii="Arial" w:hAnsi="Arial" w:cs="Arial"/>
                <w:sz w:val="18"/>
                <w:szCs w:val="18"/>
              </w:rPr>
              <w:tab/>
              <w:t>0045</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93390B">
              <w:rPr>
                <w:rFonts w:ascii="Arial" w:hAnsi="Arial" w:cs="Arial"/>
                <w:sz w:val="18"/>
                <w:szCs w:val="18"/>
              </w:rPr>
              <w:t>Fruiting vegetables, Cucurbits</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0.7</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VO</w:t>
            </w:r>
            <w:r w:rsidRPr="004E4434">
              <w:rPr>
                <w:rFonts w:ascii="Arial" w:hAnsi="Arial" w:cs="Arial"/>
                <w:sz w:val="18"/>
                <w:szCs w:val="18"/>
              </w:rPr>
              <w:tab/>
              <w:t>0050</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93390B">
              <w:rPr>
                <w:rFonts w:ascii="Arial" w:hAnsi="Arial" w:cs="Arial"/>
                <w:sz w:val="18"/>
                <w:szCs w:val="18"/>
              </w:rPr>
              <w:t>Fruiting vegetables, other than Cucurbits</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0.2</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HS</w:t>
            </w:r>
            <w:r w:rsidRPr="004E4434">
              <w:rPr>
                <w:rFonts w:ascii="Arial" w:hAnsi="Arial" w:cs="Arial"/>
                <w:sz w:val="18"/>
                <w:szCs w:val="18"/>
              </w:rPr>
              <w:tab/>
              <w:t>0784</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Ginger, root</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VL</w:t>
            </w:r>
            <w:r w:rsidRPr="004E4434">
              <w:rPr>
                <w:rFonts w:ascii="Arial" w:hAnsi="Arial" w:cs="Arial"/>
                <w:sz w:val="18"/>
                <w:szCs w:val="18"/>
              </w:rPr>
              <w:tab/>
              <w:t>0053</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Leafy vegetables</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5</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lastRenderedPageBreak/>
              <w:t>MM</w:t>
            </w:r>
            <w:r w:rsidRPr="004E4434">
              <w:rPr>
                <w:rFonts w:ascii="Arial" w:hAnsi="Arial" w:cs="Arial"/>
                <w:sz w:val="18"/>
                <w:szCs w:val="18"/>
              </w:rPr>
              <w:tab/>
              <w:t>0095</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Meat [mammalian]</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ML</w:t>
            </w:r>
            <w:r w:rsidRPr="004E4434">
              <w:rPr>
                <w:rFonts w:ascii="Arial" w:hAnsi="Arial" w:cs="Arial"/>
                <w:sz w:val="18"/>
                <w:szCs w:val="18"/>
              </w:rPr>
              <w:tab/>
              <w:t>0106</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Milks</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*0.01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HH</w:t>
            </w:r>
            <w:r w:rsidRPr="004E4434">
              <w:rPr>
                <w:rFonts w:ascii="Arial" w:hAnsi="Arial" w:cs="Arial"/>
                <w:sz w:val="18"/>
                <w:szCs w:val="18"/>
              </w:rPr>
              <w:tab/>
              <w:t>0740</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Parsley</w:t>
            </w:r>
          </w:p>
        </w:tc>
        <w:tc>
          <w:tcPr>
            <w:tcW w:w="1843" w:type="dxa"/>
            <w:tcBorders>
              <w:top w:val="nil"/>
              <w:left w:val="nil"/>
              <w:bottom w:val="nil"/>
              <w:right w:val="nil"/>
            </w:tcBorders>
            <w:noWrap/>
          </w:tcPr>
          <w:p w:rsidR="004E4434" w:rsidRPr="004B189E" w:rsidRDefault="004E4434" w:rsidP="00FD31E8">
            <w:pPr>
              <w:tabs>
                <w:tab w:val="decimal" w:pos="792"/>
              </w:tabs>
              <w:spacing w:before="60" w:after="60" w:line="280" w:lineRule="exact"/>
              <w:rPr>
                <w:rFonts w:ascii="Arial" w:hAnsi="Arial"/>
                <w:sz w:val="18"/>
              </w:rPr>
            </w:pPr>
            <w:r>
              <w:rPr>
                <w:rFonts w:ascii="Arial" w:hAnsi="Arial"/>
                <w:sz w:val="18"/>
              </w:rPr>
              <w:t>5</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VR</w:t>
            </w:r>
            <w:r w:rsidRPr="004E4434">
              <w:rPr>
                <w:rFonts w:ascii="Arial" w:hAnsi="Arial" w:cs="Arial"/>
                <w:sz w:val="18"/>
                <w:szCs w:val="18"/>
              </w:rPr>
              <w:tab/>
              <w:t>0589</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Potato</w:t>
            </w:r>
          </w:p>
        </w:tc>
        <w:tc>
          <w:tcPr>
            <w:tcW w:w="1843" w:type="dxa"/>
            <w:tcBorders>
              <w:top w:val="nil"/>
              <w:left w:val="nil"/>
              <w:bottom w:val="nil"/>
              <w:right w:val="nil"/>
            </w:tcBorders>
            <w:noWrap/>
          </w:tcPr>
          <w:p w:rsidR="004E4434" w:rsidRPr="004B189E" w:rsidRDefault="00FD31E8" w:rsidP="00FD31E8">
            <w:pPr>
              <w:tabs>
                <w:tab w:val="decimal" w:pos="792"/>
              </w:tabs>
              <w:spacing w:before="60" w:after="60" w:line="280" w:lineRule="exact"/>
              <w:rPr>
                <w:rFonts w:ascii="Arial" w:hAnsi="Arial"/>
                <w:sz w:val="18"/>
              </w:rPr>
            </w:pPr>
            <w:r>
              <w:rPr>
                <w:rFonts w:ascii="Arial" w:hAnsi="Arial"/>
                <w:sz w:val="18"/>
              </w:rPr>
              <w:t>*0.01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PO</w:t>
            </w:r>
            <w:r w:rsidRPr="004E4434">
              <w:rPr>
                <w:rFonts w:ascii="Arial" w:hAnsi="Arial" w:cs="Arial"/>
                <w:sz w:val="18"/>
                <w:szCs w:val="18"/>
              </w:rPr>
              <w:tab/>
              <w:t>0111</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Poultry, Edible offal of</w:t>
            </w:r>
          </w:p>
        </w:tc>
        <w:tc>
          <w:tcPr>
            <w:tcW w:w="1843" w:type="dxa"/>
            <w:tcBorders>
              <w:top w:val="nil"/>
              <w:left w:val="nil"/>
              <w:bottom w:val="nil"/>
              <w:right w:val="nil"/>
            </w:tcBorders>
            <w:noWrap/>
          </w:tcPr>
          <w:p w:rsidR="004E4434" w:rsidRPr="004B189E" w:rsidRDefault="00FD31E8" w:rsidP="00FD31E8">
            <w:pPr>
              <w:tabs>
                <w:tab w:val="decimal" w:pos="792"/>
              </w:tabs>
              <w:spacing w:before="60" w:after="60" w:line="280" w:lineRule="exact"/>
              <w:rPr>
                <w:rFonts w:ascii="Arial" w:hAnsi="Arial"/>
                <w:sz w:val="18"/>
              </w:rPr>
            </w:pPr>
            <w:r>
              <w:rPr>
                <w:rFonts w:ascii="Arial" w:hAnsi="Arial"/>
                <w:sz w:val="18"/>
              </w:rPr>
              <w:t>*0.1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PM</w:t>
            </w:r>
            <w:r w:rsidRPr="004E4434">
              <w:rPr>
                <w:rFonts w:ascii="Arial" w:hAnsi="Arial" w:cs="Arial"/>
                <w:sz w:val="18"/>
                <w:szCs w:val="18"/>
              </w:rPr>
              <w:tab/>
              <w:t>0110</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Poultry meat</w:t>
            </w:r>
          </w:p>
        </w:tc>
        <w:tc>
          <w:tcPr>
            <w:tcW w:w="1843" w:type="dxa"/>
            <w:tcBorders>
              <w:top w:val="nil"/>
              <w:left w:val="nil"/>
              <w:bottom w:val="nil"/>
              <w:right w:val="nil"/>
            </w:tcBorders>
            <w:noWrap/>
          </w:tcPr>
          <w:p w:rsidR="004E4434" w:rsidRPr="004B189E" w:rsidRDefault="00FD31E8" w:rsidP="00FD31E8">
            <w:pPr>
              <w:tabs>
                <w:tab w:val="decimal" w:pos="792"/>
              </w:tabs>
              <w:spacing w:before="60" w:after="60" w:line="280" w:lineRule="exact"/>
              <w:rPr>
                <w:rFonts w:ascii="Arial" w:hAnsi="Arial"/>
                <w:sz w:val="18"/>
              </w:rPr>
            </w:pPr>
            <w:r>
              <w:rPr>
                <w:rFonts w:ascii="Arial" w:hAnsi="Arial"/>
                <w:sz w:val="18"/>
              </w:rPr>
              <w:t>*0.1</w:t>
            </w:r>
          </w:p>
        </w:tc>
      </w:tr>
      <w:tr w:rsidR="004E4434" w:rsidRPr="004B189E" w:rsidTr="00FD31E8">
        <w:trPr>
          <w:cantSplit/>
        </w:trPr>
        <w:tc>
          <w:tcPr>
            <w:tcW w:w="2387" w:type="dxa"/>
            <w:tcBorders>
              <w:top w:val="nil"/>
              <w:left w:val="nil"/>
              <w:bottom w:val="nil"/>
              <w:right w:val="nil"/>
            </w:tcBorders>
            <w:noWrap/>
          </w:tcPr>
          <w:p w:rsidR="004E4434" w:rsidRPr="004B189E" w:rsidRDefault="004E4434" w:rsidP="00FD31E8">
            <w:pPr>
              <w:tabs>
                <w:tab w:val="left" w:pos="972"/>
              </w:tabs>
              <w:spacing w:before="60" w:after="60" w:line="280" w:lineRule="exact"/>
              <w:ind w:left="432"/>
              <w:rPr>
                <w:rFonts w:ascii="Arial" w:hAnsi="Arial"/>
                <w:sz w:val="18"/>
                <w:lang w:val="en-US"/>
              </w:rPr>
            </w:pPr>
            <w:r w:rsidRPr="004E4434">
              <w:rPr>
                <w:rFonts w:ascii="Arial" w:hAnsi="Arial" w:cs="Arial"/>
                <w:sz w:val="18"/>
                <w:szCs w:val="18"/>
              </w:rPr>
              <w:t>VR</w:t>
            </w:r>
            <w:r w:rsidRPr="004E4434">
              <w:rPr>
                <w:rFonts w:ascii="Arial" w:hAnsi="Arial" w:cs="Arial"/>
                <w:sz w:val="18"/>
                <w:szCs w:val="18"/>
              </w:rPr>
              <w:tab/>
              <w:t>0508</w:t>
            </w:r>
          </w:p>
        </w:tc>
        <w:tc>
          <w:tcPr>
            <w:tcW w:w="5528" w:type="dxa"/>
            <w:tcBorders>
              <w:top w:val="nil"/>
              <w:left w:val="nil"/>
              <w:bottom w:val="nil"/>
              <w:right w:val="nil"/>
            </w:tcBorders>
            <w:noWrap/>
          </w:tcPr>
          <w:p w:rsidR="004E4434" w:rsidRPr="004B189E" w:rsidRDefault="004E4434" w:rsidP="00FD31E8">
            <w:pPr>
              <w:spacing w:before="60" w:after="60" w:line="280" w:lineRule="exact"/>
              <w:rPr>
                <w:rFonts w:ascii="Arial" w:hAnsi="Arial"/>
                <w:sz w:val="18"/>
              </w:rPr>
            </w:pPr>
            <w:r w:rsidRPr="004E4434">
              <w:rPr>
                <w:rFonts w:ascii="Arial" w:hAnsi="Arial" w:cs="Arial"/>
                <w:sz w:val="18"/>
                <w:szCs w:val="18"/>
              </w:rPr>
              <w:t>Sweet potato</w:t>
            </w:r>
          </w:p>
        </w:tc>
        <w:tc>
          <w:tcPr>
            <w:tcW w:w="1843" w:type="dxa"/>
            <w:tcBorders>
              <w:top w:val="nil"/>
              <w:left w:val="nil"/>
              <w:bottom w:val="nil"/>
              <w:right w:val="nil"/>
            </w:tcBorders>
            <w:noWrap/>
          </w:tcPr>
          <w:p w:rsidR="004E4434" w:rsidRPr="004B189E" w:rsidRDefault="00FD31E8" w:rsidP="00FD31E8">
            <w:pPr>
              <w:tabs>
                <w:tab w:val="decimal" w:pos="792"/>
              </w:tabs>
              <w:spacing w:before="60" w:after="60" w:line="280" w:lineRule="exact"/>
              <w:rPr>
                <w:rFonts w:ascii="Arial" w:hAnsi="Arial"/>
                <w:sz w:val="18"/>
              </w:rPr>
            </w:pPr>
            <w:r>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bookmarkStart w:id="10" w:name="Albendazole"/>
            <w:bookmarkEnd w:id="10"/>
            <w:r w:rsidRPr="004B189E">
              <w:rPr>
                <w:rFonts w:ascii="Arial" w:hAnsi="Arial"/>
                <w:b/>
                <w:bCs/>
                <w:sz w:val="18"/>
                <w:lang w:val="en-US"/>
              </w:rPr>
              <w:t>Albendazole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Goat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9758" w:type="dxa"/>
            <w:gridSpan w:val="3"/>
            <w:tcBorders>
              <w:top w:val="nil"/>
              <w:left w:val="nil"/>
              <w:bottom w:val="nil"/>
              <w:right w:val="nil"/>
            </w:tcBorders>
            <w:noWrap/>
          </w:tcPr>
          <w:p w:rsidR="00B044C9" w:rsidRPr="004B189E" w:rsidRDefault="00B044C9" w:rsidP="00105BD3">
            <w:pPr>
              <w:keepNext/>
              <w:spacing w:before="120" w:after="120"/>
              <w:rPr>
                <w:rFonts w:ascii="Arial" w:hAnsi="Arial"/>
                <w:b/>
                <w:bCs/>
                <w:sz w:val="18"/>
              </w:rPr>
            </w:pPr>
            <w:r w:rsidRPr="004B189E">
              <w:rPr>
                <w:rFonts w:ascii="Arial" w:hAnsi="Arial"/>
                <w:b/>
                <w:bCs/>
                <w:sz w:val="18"/>
              </w:rPr>
              <w:t xml:space="preserve">Albendazole sulphoxide </w:t>
            </w:r>
            <w:r w:rsidRPr="004B189E">
              <w:rPr>
                <w:rFonts w:ascii="Arial" w:hAnsi="Arial"/>
                <w:bCs/>
                <w:i/>
                <w:sz w:val="18"/>
              </w:rPr>
              <w:t>see</w:t>
            </w:r>
            <w:r w:rsidRPr="004B189E">
              <w:rPr>
                <w:rFonts w:ascii="Arial" w:hAnsi="Arial"/>
                <w:b/>
                <w:bCs/>
                <w:sz w:val="18"/>
              </w:rPr>
              <w:t xml:space="preserve"> </w:t>
            </w:r>
            <w:hyperlink w:anchor="Albendazole" w:history="1">
              <w:r w:rsidRPr="004B189E">
                <w:rPr>
                  <w:rFonts w:ascii="Arial" w:hAnsi="Arial"/>
                  <w:b/>
                  <w:bCs/>
                  <w:sz w:val="18"/>
                  <w:u w:val="single"/>
                </w:rPr>
                <w:t>Albendazole</w:t>
              </w:r>
            </w:hyperlink>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bookmarkStart w:id="11" w:name="Aldrin"/>
            <w:bookmarkEnd w:id="11"/>
            <w:r w:rsidRPr="004B189E">
              <w:rPr>
                <w:rFonts w:ascii="Arial" w:hAnsi="Arial"/>
                <w:b/>
                <w:bCs/>
                <w:sz w:val="18"/>
                <w:lang w:val="en-US"/>
              </w:rPr>
              <w:t>Aldrin and Dieldrin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Brassica (cole or cabbage) vegetables, Head cabbages,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Flowerhead brassicas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WC</w:t>
            </w:r>
            <w:r w:rsidRPr="004B189E">
              <w:rPr>
                <w:rFonts w:ascii="Arial" w:hAnsi="Arial"/>
                <w:sz w:val="18"/>
                <w:lang w:val="en-US"/>
              </w:rPr>
              <w:tab/>
              <w:t>0143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Crustaceans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WD</w:t>
            </w:r>
            <w:r w:rsidRPr="004B189E">
              <w:rPr>
                <w:rFonts w:ascii="Arial" w:hAnsi="Arial"/>
                <w:sz w:val="18"/>
                <w:lang w:val="en-US"/>
              </w:rPr>
              <w:tab/>
              <w:t>0120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Diadromous fish</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 plant [aubergine]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Eggs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WF</w:t>
            </w:r>
            <w:r w:rsidRPr="004B189E">
              <w:rPr>
                <w:rFonts w:ascii="Arial" w:hAnsi="Arial"/>
                <w:sz w:val="18"/>
                <w:lang w:val="en-US"/>
              </w:rPr>
              <w:tab/>
              <w:t>0115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Freshwater fish</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WS</w:t>
            </w:r>
            <w:r w:rsidRPr="004B189E">
              <w:rPr>
                <w:rFonts w:ascii="Arial" w:hAnsi="Arial"/>
                <w:sz w:val="18"/>
                <w:lang w:val="en-US"/>
              </w:rPr>
              <w:tab/>
              <w:t>0125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Marine fish</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IM</w:t>
            </w:r>
            <w:r w:rsidRPr="004B189E">
              <w:rPr>
                <w:rFonts w:ascii="Arial" w:hAnsi="Arial"/>
                <w:sz w:val="18"/>
                <w:lang w:val="en-US"/>
              </w:rPr>
              <w:tab/>
              <w:t>0150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Molluscs, including Cephalopods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Pimento fruit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Radish leaves (including Radish tops)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Root and tuber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9758" w:type="dxa"/>
            <w:gridSpan w:val="3"/>
            <w:tcBorders>
              <w:top w:val="nil"/>
              <w:left w:val="nil"/>
              <w:bottom w:val="nil"/>
              <w:right w:val="nil"/>
            </w:tcBorders>
            <w:noWrap/>
          </w:tcPr>
          <w:p w:rsidR="00B044C9" w:rsidRPr="004B189E" w:rsidRDefault="00B044C9" w:rsidP="00105BD3">
            <w:pPr>
              <w:keepNext/>
              <w:spacing w:before="120" w:after="120"/>
              <w:rPr>
                <w:rFonts w:ascii="Arial" w:hAnsi="Arial"/>
                <w:b/>
                <w:bCs/>
                <w:sz w:val="18"/>
              </w:rPr>
            </w:pPr>
            <w:r w:rsidRPr="004B189E">
              <w:rPr>
                <w:rFonts w:ascii="Arial" w:hAnsi="Arial"/>
                <w:b/>
                <w:bCs/>
                <w:sz w:val="18"/>
              </w:rPr>
              <w:t xml:space="preserve">Alpha-cypermethrin </w:t>
            </w:r>
            <w:r w:rsidRPr="004B189E">
              <w:rPr>
                <w:rFonts w:ascii="Arial" w:hAnsi="Arial"/>
                <w:bCs/>
                <w:i/>
                <w:sz w:val="18"/>
              </w:rPr>
              <w:t xml:space="preserve">see </w:t>
            </w:r>
            <w:hyperlink w:anchor="Cypermethrin" w:history="1">
              <w:r w:rsidRPr="004B189E">
                <w:rPr>
                  <w:rFonts w:ascii="Arial" w:hAnsi="Arial"/>
                  <w:b/>
                  <w:bCs/>
                  <w:sz w:val="18"/>
                  <w:u w:val="single"/>
                  <w:lang w:val="en-US"/>
                </w:rPr>
                <w:t>Cypermethrin</w:t>
              </w:r>
            </w:hyperlink>
          </w:p>
        </w:tc>
      </w:tr>
      <w:tr w:rsidR="004B189E" w:rsidRPr="004B189E" w:rsidTr="00105BD3">
        <w:trPr>
          <w:cantSplit/>
        </w:trPr>
        <w:tc>
          <w:tcPr>
            <w:tcW w:w="9758" w:type="dxa"/>
            <w:gridSpan w:val="3"/>
            <w:tcBorders>
              <w:top w:val="nil"/>
              <w:left w:val="nil"/>
              <w:bottom w:val="nil"/>
              <w:right w:val="nil"/>
            </w:tcBorders>
            <w:noWrap/>
          </w:tcPr>
          <w:p w:rsidR="00B044C9" w:rsidRPr="004B189E" w:rsidRDefault="00B044C9" w:rsidP="00105BD3">
            <w:pPr>
              <w:keepNext/>
              <w:spacing w:before="120" w:after="120"/>
              <w:rPr>
                <w:rFonts w:ascii="Arial" w:hAnsi="Arial"/>
                <w:b/>
                <w:bCs/>
                <w:sz w:val="18"/>
              </w:rPr>
            </w:pPr>
            <w:r w:rsidRPr="004B189E">
              <w:rPr>
                <w:rFonts w:ascii="Arial" w:hAnsi="Arial"/>
                <w:b/>
                <w:bCs/>
                <w:sz w:val="18"/>
              </w:rPr>
              <w:t>Aliphatic alcohol ethoxylates</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0812</w:t>
            </w:r>
          </w:p>
        </w:tc>
        <w:tc>
          <w:tcPr>
            <w:tcW w:w="5528" w:type="dxa"/>
            <w:tcBorders>
              <w:top w:val="nil"/>
              <w:left w:val="nil"/>
              <w:bottom w:val="nil"/>
              <w:right w:val="nil"/>
            </w:tcBorders>
            <w:noWrap/>
          </w:tcPr>
          <w:p w:rsidR="00B044C9" w:rsidRPr="004B189E" w:rsidRDefault="00B044C9" w:rsidP="00105BD3">
            <w:pPr>
              <w:keepNext/>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B044C9" w:rsidRPr="004B189E" w:rsidRDefault="00B044C9" w:rsidP="00105BD3">
            <w:pPr>
              <w:keepNext/>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MM</w:t>
            </w:r>
            <w:r w:rsidRPr="004B189E">
              <w:rPr>
                <w:rFonts w:ascii="Arial" w:hAnsi="Arial"/>
                <w:sz w:val="18"/>
              </w:rPr>
              <w:tab/>
              <w:t>0812</w:t>
            </w:r>
          </w:p>
        </w:tc>
        <w:tc>
          <w:tcPr>
            <w:tcW w:w="5528" w:type="dxa"/>
            <w:tcBorders>
              <w:top w:val="nil"/>
              <w:left w:val="nil"/>
              <w:bottom w:val="nil"/>
              <w:right w:val="nil"/>
            </w:tcBorders>
            <w:noWrap/>
          </w:tcPr>
          <w:p w:rsidR="00B044C9" w:rsidRPr="004B189E" w:rsidRDefault="00B044C9" w:rsidP="00105BD3">
            <w:pPr>
              <w:keepNext/>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B044C9" w:rsidRPr="004B189E" w:rsidRDefault="00B044C9" w:rsidP="00105BD3">
            <w:pPr>
              <w:keepNext/>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ML</w:t>
            </w:r>
            <w:r w:rsidRPr="004B189E">
              <w:rPr>
                <w:rFonts w:ascii="Arial" w:hAnsi="Arial"/>
                <w:sz w:val="18"/>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Altrenogest</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 xml:space="preserve">0818 </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 xml:space="preserve">0818 </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9758" w:type="dxa"/>
            <w:gridSpan w:val="3"/>
            <w:tcBorders>
              <w:top w:val="nil"/>
              <w:left w:val="nil"/>
              <w:bottom w:val="nil"/>
              <w:right w:val="nil"/>
            </w:tcBorders>
            <w:noWrap/>
          </w:tcPr>
          <w:p w:rsidR="00B044C9" w:rsidRPr="004B189E" w:rsidRDefault="00B044C9" w:rsidP="00105BD3">
            <w:pPr>
              <w:keepNext/>
              <w:spacing w:before="120" w:after="120"/>
              <w:rPr>
                <w:rFonts w:ascii="Arial" w:hAnsi="Arial"/>
                <w:b/>
                <w:bCs/>
                <w:sz w:val="18"/>
              </w:rPr>
            </w:pPr>
            <w:r w:rsidRPr="004B189E">
              <w:rPr>
                <w:rFonts w:ascii="Arial" w:hAnsi="Arial"/>
                <w:b/>
                <w:bCs/>
                <w:sz w:val="18"/>
              </w:rPr>
              <w:t xml:space="preserve">Aluminium phosphide </w:t>
            </w:r>
            <w:r w:rsidRPr="004B189E">
              <w:rPr>
                <w:rFonts w:ascii="Arial" w:hAnsi="Arial"/>
                <w:bCs/>
                <w:i/>
                <w:sz w:val="18"/>
              </w:rPr>
              <w:t>see</w:t>
            </w:r>
            <w:r w:rsidRPr="004B189E">
              <w:rPr>
                <w:rFonts w:ascii="Arial" w:hAnsi="Arial"/>
                <w:b/>
                <w:bCs/>
                <w:sz w:val="18"/>
              </w:rPr>
              <w:t xml:space="preserve"> </w:t>
            </w:r>
            <w:hyperlink w:anchor="Phosphine" w:history="1">
              <w:r w:rsidRPr="004B189E">
                <w:rPr>
                  <w:rFonts w:ascii="Arial" w:hAnsi="Arial"/>
                  <w:b/>
                  <w:bCs/>
                  <w:sz w:val="18"/>
                  <w:u w:val="single"/>
                </w:rPr>
                <w:t>Phosphine</w:t>
              </w:r>
            </w:hyperlink>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rPr>
              <w:t>Ametoctradin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Ametryn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540FBB" w:rsidRPr="004B189E" w:rsidTr="00105BD3">
        <w:trPr>
          <w:cantSplit/>
        </w:trPr>
        <w:tc>
          <w:tcPr>
            <w:tcW w:w="2387" w:type="dxa"/>
            <w:tcBorders>
              <w:top w:val="nil"/>
              <w:left w:val="nil"/>
              <w:bottom w:val="nil"/>
              <w:right w:val="nil"/>
            </w:tcBorders>
            <w:noWrap/>
          </w:tcPr>
          <w:p w:rsidR="00540FBB" w:rsidRPr="004B189E" w:rsidRDefault="00540FBB" w:rsidP="00105BD3">
            <w:pPr>
              <w:keepNext/>
              <w:spacing w:before="120" w:after="120"/>
              <w:rPr>
                <w:rFonts w:ascii="Arial" w:hAnsi="Arial"/>
                <w:b/>
                <w:bCs/>
                <w:sz w:val="18"/>
                <w:lang w:val="en-US"/>
              </w:rPr>
            </w:pPr>
            <w:r>
              <w:rPr>
                <w:rFonts w:ascii="Arial" w:hAnsi="Arial"/>
                <w:b/>
                <w:bCs/>
                <w:sz w:val="18"/>
                <w:lang w:val="en-US"/>
              </w:rPr>
              <w:t>Amicarbazone</w:t>
            </w:r>
          </w:p>
        </w:tc>
        <w:tc>
          <w:tcPr>
            <w:tcW w:w="5528" w:type="dxa"/>
            <w:tcBorders>
              <w:top w:val="nil"/>
              <w:left w:val="nil"/>
              <w:bottom w:val="nil"/>
              <w:right w:val="nil"/>
            </w:tcBorders>
            <w:noWrap/>
          </w:tcPr>
          <w:p w:rsidR="00540FBB" w:rsidRPr="004B189E" w:rsidRDefault="00540FBB" w:rsidP="00105BD3">
            <w:pPr>
              <w:spacing w:before="60" w:after="60" w:line="280" w:lineRule="exact"/>
              <w:rPr>
                <w:rFonts w:ascii="Arial" w:hAnsi="Arial"/>
                <w:sz w:val="18"/>
              </w:rPr>
            </w:pPr>
          </w:p>
        </w:tc>
        <w:tc>
          <w:tcPr>
            <w:tcW w:w="1843" w:type="dxa"/>
            <w:tcBorders>
              <w:top w:val="nil"/>
              <w:left w:val="nil"/>
              <w:bottom w:val="nil"/>
              <w:right w:val="nil"/>
            </w:tcBorders>
            <w:noWrap/>
          </w:tcPr>
          <w:p w:rsidR="00540FBB" w:rsidRPr="004B189E" w:rsidRDefault="00540FBB" w:rsidP="00105BD3">
            <w:pPr>
              <w:tabs>
                <w:tab w:val="decimal" w:pos="792"/>
              </w:tabs>
              <w:spacing w:before="60" w:after="60" w:line="280" w:lineRule="exact"/>
              <w:rPr>
                <w:rFonts w:ascii="Arial" w:hAnsi="Arial"/>
                <w:sz w:val="18"/>
              </w:rPr>
            </w:pPr>
          </w:p>
        </w:tc>
      </w:tr>
      <w:tr w:rsidR="00540FBB" w:rsidRPr="004B189E" w:rsidTr="00540FBB">
        <w:trPr>
          <w:cantSplit/>
        </w:trPr>
        <w:tc>
          <w:tcPr>
            <w:tcW w:w="2387" w:type="dxa"/>
            <w:tcBorders>
              <w:top w:val="nil"/>
              <w:left w:val="nil"/>
              <w:bottom w:val="nil"/>
              <w:right w:val="nil"/>
            </w:tcBorders>
            <w:noWrap/>
          </w:tcPr>
          <w:p w:rsidR="00540FBB" w:rsidRPr="004B189E" w:rsidRDefault="00540FBB" w:rsidP="00540FBB">
            <w:pPr>
              <w:tabs>
                <w:tab w:val="left" w:pos="972"/>
              </w:tabs>
              <w:spacing w:before="60" w:after="60" w:line="280" w:lineRule="exact"/>
              <w:ind w:left="432"/>
              <w:rPr>
                <w:rFonts w:ascii="Arial" w:hAnsi="Arial"/>
                <w:sz w:val="18"/>
                <w:lang w:val="en-US"/>
              </w:rPr>
            </w:pPr>
            <w:r>
              <w:rPr>
                <w:rFonts w:ascii="Arial" w:hAnsi="Arial"/>
                <w:sz w:val="18"/>
                <w:lang w:val="en-US"/>
              </w:rPr>
              <w:t>MO</w:t>
            </w:r>
            <w:r>
              <w:rPr>
                <w:rFonts w:ascii="Arial" w:hAnsi="Arial"/>
                <w:sz w:val="18"/>
                <w:lang w:val="en-US"/>
              </w:rPr>
              <w:tab/>
              <w:t>0105</w:t>
            </w:r>
          </w:p>
        </w:tc>
        <w:tc>
          <w:tcPr>
            <w:tcW w:w="5528" w:type="dxa"/>
            <w:tcBorders>
              <w:top w:val="nil"/>
              <w:left w:val="nil"/>
              <w:bottom w:val="nil"/>
              <w:right w:val="nil"/>
            </w:tcBorders>
            <w:noWrap/>
          </w:tcPr>
          <w:p w:rsidR="00540FBB" w:rsidRPr="004B189E" w:rsidRDefault="00540FBB" w:rsidP="00540FBB">
            <w:pPr>
              <w:spacing w:before="60" w:after="60" w:line="280" w:lineRule="exact"/>
              <w:rPr>
                <w:rFonts w:ascii="Arial" w:hAnsi="Arial"/>
                <w:sz w:val="18"/>
              </w:rPr>
            </w:pPr>
            <w:r>
              <w:rPr>
                <w:rFonts w:ascii="Arial" w:hAnsi="Arial"/>
                <w:sz w:val="18"/>
              </w:rPr>
              <w:t>Edible offal (Mammalian)</w:t>
            </w:r>
          </w:p>
        </w:tc>
        <w:tc>
          <w:tcPr>
            <w:tcW w:w="1843" w:type="dxa"/>
            <w:tcBorders>
              <w:top w:val="nil"/>
              <w:left w:val="nil"/>
              <w:bottom w:val="nil"/>
              <w:right w:val="nil"/>
            </w:tcBorders>
            <w:noWrap/>
          </w:tcPr>
          <w:p w:rsidR="00540FBB" w:rsidRPr="004B189E" w:rsidRDefault="00540FBB" w:rsidP="00540FBB">
            <w:pPr>
              <w:tabs>
                <w:tab w:val="decimal" w:pos="792"/>
              </w:tabs>
              <w:spacing w:before="60" w:after="60" w:line="280" w:lineRule="exact"/>
              <w:rPr>
                <w:rFonts w:ascii="Arial" w:hAnsi="Arial"/>
                <w:sz w:val="18"/>
              </w:rPr>
            </w:pPr>
            <w:r>
              <w:rPr>
                <w:rFonts w:ascii="Arial" w:hAnsi="Arial"/>
                <w:sz w:val="18"/>
              </w:rPr>
              <w:t>0.7</w:t>
            </w:r>
          </w:p>
        </w:tc>
      </w:tr>
      <w:tr w:rsidR="00540FBB" w:rsidRPr="004B189E" w:rsidTr="00540FBB">
        <w:trPr>
          <w:cantSplit/>
        </w:trPr>
        <w:tc>
          <w:tcPr>
            <w:tcW w:w="2387" w:type="dxa"/>
            <w:tcBorders>
              <w:top w:val="nil"/>
              <w:left w:val="nil"/>
              <w:bottom w:val="nil"/>
              <w:right w:val="nil"/>
            </w:tcBorders>
            <w:noWrap/>
          </w:tcPr>
          <w:p w:rsidR="00540FBB" w:rsidRPr="004B189E" w:rsidRDefault="00540FBB" w:rsidP="00540FBB">
            <w:pPr>
              <w:tabs>
                <w:tab w:val="left" w:pos="972"/>
              </w:tabs>
              <w:spacing w:before="60" w:after="60" w:line="280" w:lineRule="exact"/>
              <w:ind w:left="432"/>
              <w:rPr>
                <w:rFonts w:ascii="Arial" w:hAnsi="Arial"/>
                <w:sz w:val="18"/>
                <w:lang w:val="en-US"/>
              </w:rPr>
            </w:pPr>
            <w:r>
              <w:rPr>
                <w:rFonts w:ascii="Arial" w:hAnsi="Arial"/>
                <w:sz w:val="18"/>
                <w:lang w:val="en-US"/>
              </w:rPr>
              <w:t>MM</w:t>
            </w:r>
            <w:r>
              <w:rPr>
                <w:rFonts w:ascii="Arial" w:hAnsi="Arial"/>
                <w:sz w:val="18"/>
                <w:lang w:val="en-US"/>
              </w:rPr>
              <w:tab/>
              <w:t>0095</w:t>
            </w:r>
          </w:p>
        </w:tc>
        <w:tc>
          <w:tcPr>
            <w:tcW w:w="5528" w:type="dxa"/>
            <w:tcBorders>
              <w:top w:val="nil"/>
              <w:left w:val="nil"/>
              <w:bottom w:val="nil"/>
              <w:right w:val="nil"/>
            </w:tcBorders>
            <w:noWrap/>
          </w:tcPr>
          <w:p w:rsidR="00540FBB" w:rsidRPr="004B189E" w:rsidRDefault="00540FBB" w:rsidP="00540FBB">
            <w:pPr>
              <w:spacing w:before="60" w:after="60" w:line="280" w:lineRule="exact"/>
              <w:rPr>
                <w:rFonts w:ascii="Arial" w:hAnsi="Arial"/>
                <w:sz w:val="18"/>
              </w:rPr>
            </w:pPr>
            <w:r>
              <w:rPr>
                <w:rFonts w:ascii="Arial" w:hAnsi="Arial"/>
                <w:sz w:val="18"/>
              </w:rPr>
              <w:t>Meat [mammalian]</w:t>
            </w:r>
          </w:p>
        </w:tc>
        <w:tc>
          <w:tcPr>
            <w:tcW w:w="1843" w:type="dxa"/>
            <w:tcBorders>
              <w:top w:val="nil"/>
              <w:left w:val="nil"/>
              <w:bottom w:val="nil"/>
              <w:right w:val="nil"/>
            </w:tcBorders>
            <w:noWrap/>
          </w:tcPr>
          <w:p w:rsidR="00540FBB" w:rsidRPr="004B189E" w:rsidRDefault="00540FBB" w:rsidP="00540FBB">
            <w:pPr>
              <w:tabs>
                <w:tab w:val="decimal" w:pos="792"/>
              </w:tabs>
              <w:spacing w:before="60" w:after="60" w:line="280" w:lineRule="exact"/>
              <w:rPr>
                <w:rFonts w:ascii="Arial" w:hAnsi="Arial"/>
                <w:sz w:val="18"/>
              </w:rPr>
            </w:pPr>
            <w:r>
              <w:rPr>
                <w:rFonts w:ascii="Arial" w:hAnsi="Arial"/>
                <w:sz w:val="18"/>
              </w:rPr>
              <w:t>0.01</w:t>
            </w:r>
          </w:p>
        </w:tc>
      </w:tr>
      <w:tr w:rsidR="00540FBB" w:rsidRPr="004B189E" w:rsidTr="00540FBB">
        <w:trPr>
          <w:cantSplit/>
        </w:trPr>
        <w:tc>
          <w:tcPr>
            <w:tcW w:w="2387" w:type="dxa"/>
            <w:tcBorders>
              <w:top w:val="nil"/>
              <w:left w:val="nil"/>
              <w:bottom w:val="nil"/>
              <w:right w:val="nil"/>
            </w:tcBorders>
            <w:noWrap/>
          </w:tcPr>
          <w:p w:rsidR="00540FBB" w:rsidRPr="004B189E" w:rsidRDefault="00540FBB" w:rsidP="00540FBB">
            <w:pPr>
              <w:tabs>
                <w:tab w:val="left" w:pos="972"/>
              </w:tabs>
              <w:spacing w:before="60" w:after="60" w:line="280" w:lineRule="exact"/>
              <w:ind w:left="432"/>
              <w:rPr>
                <w:rFonts w:ascii="Arial" w:hAnsi="Arial"/>
                <w:sz w:val="18"/>
                <w:lang w:val="en-US"/>
              </w:rPr>
            </w:pPr>
            <w:r>
              <w:rPr>
                <w:rFonts w:ascii="Arial" w:hAnsi="Arial"/>
                <w:sz w:val="18"/>
                <w:lang w:val="en-US"/>
              </w:rPr>
              <w:t>ML</w:t>
            </w:r>
            <w:r>
              <w:rPr>
                <w:rFonts w:ascii="Arial" w:hAnsi="Arial"/>
                <w:sz w:val="18"/>
                <w:lang w:val="en-US"/>
              </w:rPr>
              <w:tab/>
              <w:t>0106</w:t>
            </w:r>
          </w:p>
        </w:tc>
        <w:tc>
          <w:tcPr>
            <w:tcW w:w="5528" w:type="dxa"/>
            <w:tcBorders>
              <w:top w:val="nil"/>
              <w:left w:val="nil"/>
              <w:bottom w:val="nil"/>
              <w:right w:val="nil"/>
            </w:tcBorders>
            <w:noWrap/>
          </w:tcPr>
          <w:p w:rsidR="00540FBB" w:rsidRPr="004B189E" w:rsidRDefault="00540FBB" w:rsidP="00540FBB">
            <w:pPr>
              <w:spacing w:before="60" w:after="60" w:line="280" w:lineRule="exact"/>
              <w:rPr>
                <w:rFonts w:ascii="Arial" w:hAnsi="Arial"/>
                <w:sz w:val="18"/>
              </w:rPr>
            </w:pPr>
            <w:r>
              <w:rPr>
                <w:rFonts w:ascii="Arial" w:hAnsi="Arial"/>
                <w:sz w:val="18"/>
              </w:rPr>
              <w:t>Milks</w:t>
            </w:r>
          </w:p>
        </w:tc>
        <w:tc>
          <w:tcPr>
            <w:tcW w:w="1843" w:type="dxa"/>
            <w:tcBorders>
              <w:top w:val="nil"/>
              <w:left w:val="nil"/>
              <w:bottom w:val="nil"/>
              <w:right w:val="nil"/>
            </w:tcBorders>
            <w:noWrap/>
          </w:tcPr>
          <w:p w:rsidR="00540FBB" w:rsidRPr="004B189E" w:rsidRDefault="00540FBB" w:rsidP="00540FBB">
            <w:pPr>
              <w:tabs>
                <w:tab w:val="decimal" w:pos="792"/>
              </w:tabs>
              <w:spacing w:before="60" w:after="60" w:line="280" w:lineRule="exact"/>
              <w:rPr>
                <w:rFonts w:ascii="Arial" w:hAnsi="Arial"/>
                <w:sz w:val="18"/>
              </w:rPr>
            </w:pPr>
            <w:r>
              <w:rPr>
                <w:rFonts w:ascii="Arial" w:hAnsi="Arial"/>
                <w:sz w:val="18"/>
              </w:rPr>
              <w:t>*0.01</w:t>
            </w:r>
          </w:p>
        </w:tc>
      </w:tr>
      <w:tr w:rsidR="00540FBB" w:rsidRPr="004B189E" w:rsidTr="00540FBB">
        <w:trPr>
          <w:cantSplit/>
        </w:trPr>
        <w:tc>
          <w:tcPr>
            <w:tcW w:w="2387" w:type="dxa"/>
            <w:tcBorders>
              <w:top w:val="nil"/>
              <w:left w:val="nil"/>
              <w:bottom w:val="nil"/>
              <w:right w:val="nil"/>
            </w:tcBorders>
            <w:noWrap/>
          </w:tcPr>
          <w:p w:rsidR="00540FBB" w:rsidRPr="004B189E" w:rsidRDefault="00540FBB" w:rsidP="00540FBB">
            <w:pPr>
              <w:tabs>
                <w:tab w:val="left" w:pos="972"/>
              </w:tabs>
              <w:spacing w:before="60" w:after="60" w:line="280" w:lineRule="exact"/>
              <w:ind w:left="432"/>
              <w:rPr>
                <w:rFonts w:ascii="Arial" w:hAnsi="Arial"/>
                <w:sz w:val="18"/>
                <w:lang w:val="en-US"/>
              </w:rPr>
            </w:pPr>
            <w:r>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540FBB" w:rsidRPr="004B189E" w:rsidRDefault="00540FBB" w:rsidP="00540FBB">
            <w:pPr>
              <w:spacing w:before="60" w:after="60" w:line="280" w:lineRule="exact"/>
              <w:rPr>
                <w:rFonts w:ascii="Arial" w:hAnsi="Arial"/>
                <w:sz w:val="18"/>
              </w:rPr>
            </w:pPr>
            <w:r>
              <w:rPr>
                <w:rFonts w:ascii="Arial" w:hAnsi="Arial"/>
                <w:sz w:val="18"/>
              </w:rPr>
              <w:t>Sugar</w:t>
            </w:r>
            <w:r w:rsidRPr="004B189E">
              <w:rPr>
                <w:rFonts w:ascii="Arial" w:hAnsi="Arial"/>
                <w:sz w:val="18"/>
              </w:rPr>
              <w:t>cane</w:t>
            </w:r>
          </w:p>
        </w:tc>
        <w:tc>
          <w:tcPr>
            <w:tcW w:w="1843" w:type="dxa"/>
            <w:tcBorders>
              <w:top w:val="nil"/>
              <w:left w:val="nil"/>
              <w:bottom w:val="nil"/>
              <w:right w:val="nil"/>
            </w:tcBorders>
            <w:noWrap/>
          </w:tcPr>
          <w:p w:rsidR="00540FBB" w:rsidRPr="004B189E" w:rsidRDefault="00540FBB" w:rsidP="00540FBB">
            <w:pPr>
              <w:tabs>
                <w:tab w:val="decimal" w:pos="792"/>
              </w:tabs>
              <w:spacing w:before="60" w:after="60" w:line="280" w:lineRule="exact"/>
              <w:rPr>
                <w:rFonts w:ascii="Arial" w:hAnsi="Arial"/>
                <w:sz w:val="18"/>
              </w:rPr>
            </w:pPr>
            <w:r>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Aminoethoxyvinylglycine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2B7172" w:rsidRPr="004B189E" w:rsidTr="00105BD3">
        <w:trPr>
          <w:cantSplit/>
        </w:trPr>
        <w:tc>
          <w:tcPr>
            <w:tcW w:w="2387" w:type="dxa"/>
            <w:tcBorders>
              <w:top w:val="nil"/>
              <w:left w:val="nil"/>
              <w:bottom w:val="nil"/>
              <w:right w:val="nil"/>
            </w:tcBorders>
            <w:noWrap/>
          </w:tcPr>
          <w:p w:rsidR="002B7172" w:rsidRPr="004B189E" w:rsidRDefault="002B7172" w:rsidP="00105BD3">
            <w:pPr>
              <w:tabs>
                <w:tab w:val="left" w:pos="972"/>
              </w:tabs>
              <w:spacing w:before="60" w:after="60" w:line="280" w:lineRule="exact"/>
              <w:ind w:left="432"/>
              <w:rPr>
                <w:rFonts w:ascii="Arial" w:hAnsi="Arial"/>
                <w:sz w:val="18"/>
                <w:lang w:val="en-US"/>
              </w:rPr>
            </w:pPr>
            <w:r>
              <w:rPr>
                <w:rFonts w:ascii="Arial" w:hAnsi="Arial"/>
                <w:sz w:val="18"/>
                <w:lang w:val="en-US"/>
              </w:rPr>
              <w:t>TN</w:t>
            </w:r>
            <w:r>
              <w:rPr>
                <w:rFonts w:ascii="Arial" w:hAnsi="Arial"/>
                <w:sz w:val="18"/>
                <w:lang w:val="en-US"/>
              </w:rPr>
              <w:tab/>
              <w:t>0660</w:t>
            </w:r>
          </w:p>
        </w:tc>
        <w:tc>
          <w:tcPr>
            <w:tcW w:w="5528" w:type="dxa"/>
            <w:tcBorders>
              <w:top w:val="nil"/>
              <w:left w:val="nil"/>
              <w:bottom w:val="nil"/>
              <w:right w:val="nil"/>
            </w:tcBorders>
            <w:noWrap/>
          </w:tcPr>
          <w:p w:rsidR="002B7172" w:rsidRPr="004B189E" w:rsidRDefault="002B7172" w:rsidP="00105BD3">
            <w:pPr>
              <w:spacing w:before="60" w:after="60" w:line="280" w:lineRule="exact"/>
              <w:rPr>
                <w:rFonts w:ascii="Arial" w:hAnsi="Arial"/>
                <w:sz w:val="18"/>
              </w:rPr>
            </w:pPr>
            <w:r>
              <w:rPr>
                <w:rFonts w:ascii="Arial" w:hAnsi="Arial"/>
                <w:sz w:val="18"/>
              </w:rPr>
              <w:t>Almonds</w:t>
            </w:r>
          </w:p>
        </w:tc>
        <w:tc>
          <w:tcPr>
            <w:tcW w:w="1843" w:type="dxa"/>
            <w:tcBorders>
              <w:top w:val="nil"/>
              <w:left w:val="nil"/>
              <w:bottom w:val="nil"/>
              <w:right w:val="nil"/>
            </w:tcBorders>
            <w:noWrap/>
          </w:tcPr>
          <w:p w:rsidR="002B7172" w:rsidRPr="004B189E" w:rsidRDefault="002B7172" w:rsidP="00105BD3">
            <w:pPr>
              <w:tabs>
                <w:tab w:val="decimal" w:pos="792"/>
              </w:tabs>
              <w:spacing w:before="60" w:after="60" w:line="280" w:lineRule="exact"/>
              <w:rPr>
                <w:rFonts w:ascii="Arial" w:hAnsi="Arial"/>
                <w:sz w:val="18"/>
              </w:rPr>
            </w:pPr>
            <w:r>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93436" w:rsidRPr="004B189E" w:rsidRDefault="00993436"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993436" w:rsidRPr="004B189E" w:rsidRDefault="00993436" w:rsidP="00105BD3">
            <w:pPr>
              <w:spacing w:before="60" w:after="60" w:line="280" w:lineRule="exact"/>
              <w:rPr>
                <w:rFonts w:ascii="Arial" w:hAnsi="Arial"/>
                <w:sz w:val="18"/>
              </w:rPr>
            </w:pPr>
            <w:r w:rsidRPr="004B189E">
              <w:rPr>
                <w:rFonts w:ascii="Arial" w:hAnsi="Arial"/>
                <w:sz w:val="18"/>
              </w:rPr>
              <w:t>Cherries</w:t>
            </w:r>
          </w:p>
        </w:tc>
        <w:tc>
          <w:tcPr>
            <w:tcW w:w="1843" w:type="dxa"/>
            <w:tcBorders>
              <w:top w:val="nil"/>
              <w:left w:val="nil"/>
              <w:bottom w:val="nil"/>
              <w:right w:val="nil"/>
            </w:tcBorders>
            <w:noWrap/>
          </w:tcPr>
          <w:p w:rsidR="00993436" w:rsidRPr="004B189E" w:rsidRDefault="00993436"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Stone fruits [except cherries]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t>TN</w:t>
            </w:r>
            <w:r w:rsidRPr="004B189E">
              <w:tab/>
              <w:t>0678</w:t>
            </w:r>
          </w:p>
        </w:tc>
        <w:tc>
          <w:tcPr>
            <w:tcW w:w="5528" w:type="dxa"/>
            <w:tcBorders>
              <w:top w:val="nil"/>
              <w:left w:val="nil"/>
              <w:bottom w:val="nil"/>
              <w:right w:val="nil"/>
            </w:tcBorders>
            <w:noWrap/>
          </w:tcPr>
          <w:p w:rsidR="00B044C9" w:rsidRPr="004B189E" w:rsidRDefault="00B044C9" w:rsidP="00E91891">
            <w:pPr>
              <w:pStyle w:val="MRLTableText"/>
            </w:pPr>
            <w:r w:rsidRPr="004B189E">
              <w:t>Walnuts</w:t>
            </w:r>
          </w:p>
        </w:tc>
        <w:tc>
          <w:tcPr>
            <w:tcW w:w="1843" w:type="dxa"/>
            <w:tcBorders>
              <w:top w:val="nil"/>
              <w:left w:val="nil"/>
              <w:bottom w:val="nil"/>
              <w:right w:val="nil"/>
            </w:tcBorders>
            <w:noWrap/>
          </w:tcPr>
          <w:p w:rsidR="00B044C9" w:rsidRPr="004B189E" w:rsidRDefault="00B044C9" w:rsidP="00E91891">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Aminopyralid</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(Mammalian)[except kidney]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Kidney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w:t>
            </w:r>
            <w:r w:rsidR="007E2D4C" w:rsidRPr="004B189E">
              <w:rPr>
                <w:rFonts w:ascii="Arial" w:hAnsi="Arial"/>
                <w:sz w:val="18"/>
              </w:rPr>
              <w:t>m</w:t>
            </w:r>
            <w:r w:rsidRPr="004B189E">
              <w:rPr>
                <w:rFonts w:ascii="Arial" w:hAnsi="Arial"/>
                <w:sz w:val="18"/>
              </w:rPr>
              <w:t>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AC74BB" w:rsidRPr="004B189E" w:rsidRDefault="00AC74BB" w:rsidP="00105BD3">
            <w:pPr>
              <w:keepNext/>
              <w:spacing w:before="120" w:after="120"/>
              <w:rPr>
                <w:rFonts w:ascii="Arial" w:hAnsi="Arial"/>
                <w:b/>
                <w:bCs/>
                <w:sz w:val="18"/>
                <w:lang w:val="en-US"/>
              </w:rPr>
            </w:pPr>
            <w:r w:rsidRPr="004B189E">
              <w:rPr>
                <w:rFonts w:ascii="Arial" w:hAnsi="Arial"/>
                <w:b/>
                <w:bCs/>
                <w:sz w:val="18"/>
                <w:lang w:val="en-US"/>
              </w:rPr>
              <w:t>Amisulbrom</w:t>
            </w:r>
          </w:p>
        </w:tc>
        <w:tc>
          <w:tcPr>
            <w:tcW w:w="5528" w:type="dxa"/>
            <w:tcBorders>
              <w:top w:val="nil"/>
              <w:left w:val="nil"/>
              <w:bottom w:val="nil"/>
              <w:right w:val="nil"/>
            </w:tcBorders>
            <w:noWrap/>
          </w:tcPr>
          <w:p w:rsidR="00AC74BB" w:rsidRPr="004B189E" w:rsidRDefault="00AC74BB" w:rsidP="00105BD3">
            <w:pPr>
              <w:spacing w:before="60" w:after="60" w:line="280" w:lineRule="exact"/>
              <w:rPr>
                <w:rFonts w:ascii="Arial" w:hAnsi="Arial"/>
                <w:sz w:val="18"/>
              </w:rPr>
            </w:pPr>
          </w:p>
        </w:tc>
        <w:tc>
          <w:tcPr>
            <w:tcW w:w="1843" w:type="dxa"/>
            <w:tcBorders>
              <w:top w:val="nil"/>
              <w:left w:val="nil"/>
              <w:bottom w:val="nil"/>
              <w:right w:val="nil"/>
            </w:tcBorders>
            <w:noWrap/>
          </w:tcPr>
          <w:p w:rsidR="00AC74BB" w:rsidRPr="004B189E" w:rsidRDefault="00AC74BB" w:rsidP="00105BD3">
            <w:pPr>
              <w:tabs>
                <w:tab w:val="decimal" w:pos="792"/>
              </w:tabs>
              <w:spacing w:before="60" w:after="60" w:line="280" w:lineRule="exact"/>
              <w:rPr>
                <w:rFonts w:ascii="Arial" w:hAnsi="Arial"/>
                <w:sz w:val="18"/>
              </w:rPr>
            </w:pPr>
          </w:p>
        </w:tc>
      </w:tr>
      <w:tr w:rsidR="004B189E" w:rsidRPr="004B189E" w:rsidTr="00FF2FA1">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Brassica (cole or cabbage) vegetables, Head cabbages, Flowerhead brassicas</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FF2FA1">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Dried grapes (=Currants, Raisins and Sultanas)</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AC74BB">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Edible offal (Mammalian)</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AC74BB">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Eggs</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AC74BB">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Grapes</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AC74BB">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Meat [mammalian]</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AC74BB">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ML</w:t>
            </w:r>
            <w:r w:rsidRPr="004B189E">
              <w:rPr>
                <w:rFonts w:ascii="Arial" w:hAnsi="Arial"/>
                <w:sz w:val="18"/>
                <w:lang w:val="en-US"/>
              </w:rPr>
              <w:tab/>
              <w:t>0106</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Milks</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AC74BB">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Poultry, Edible offal of</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AC74BB">
        <w:trPr>
          <w:cantSplit/>
        </w:trPr>
        <w:tc>
          <w:tcPr>
            <w:tcW w:w="2387" w:type="dxa"/>
            <w:tcBorders>
              <w:top w:val="nil"/>
              <w:left w:val="nil"/>
              <w:bottom w:val="nil"/>
              <w:right w:val="nil"/>
            </w:tcBorders>
            <w:noWrap/>
          </w:tcPr>
          <w:p w:rsidR="00AC74BB" w:rsidRPr="004B189E" w:rsidRDefault="00020FF2"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AC74BB" w:rsidRPr="004B189E" w:rsidRDefault="00020FF2" w:rsidP="00FF2FA1">
            <w:pPr>
              <w:spacing w:before="60" w:after="60" w:line="280" w:lineRule="exact"/>
              <w:rPr>
                <w:rFonts w:ascii="Arial" w:hAnsi="Arial"/>
                <w:sz w:val="18"/>
              </w:rPr>
            </w:pPr>
            <w:r w:rsidRPr="004B189E">
              <w:rPr>
                <w:rFonts w:ascii="Arial" w:hAnsi="Arial" w:cs="Arial"/>
                <w:sz w:val="18"/>
                <w:szCs w:val="18"/>
              </w:rPr>
              <w:t>Poultry meat</w:t>
            </w:r>
          </w:p>
        </w:tc>
        <w:tc>
          <w:tcPr>
            <w:tcW w:w="1843" w:type="dxa"/>
            <w:tcBorders>
              <w:top w:val="nil"/>
              <w:left w:val="nil"/>
              <w:bottom w:val="nil"/>
              <w:right w:val="nil"/>
            </w:tcBorders>
            <w:noWrap/>
          </w:tcPr>
          <w:p w:rsidR="00AC74BB" w:rsidRPr="004B189E" w:rsidRDefault="00020FF2"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Amitraz</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Amitrole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Oilseeds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Passion fruit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Pecan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Amoxycillin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ML</w:t>
            </w:r>
            <w:r w:rsidRPr="004B189E">
              <w:rPr>
                <w:rFonts w:ascii="Arial" w:hAnsi="Arial"/>
                <w:sz w:val="18"/>
              </w:rPr>
              <w:tab/>
              <w:t>0812</w:t>
            </w:r>
          </w:p>
        </w:tc>
        <w:tc>
          <w:tcPr>
            <w:tcW w:w="5528" w:type="dxa"/>
            <w:tcBorders>
              <w:top w:val="nil"/>
              <w:left w:val="nil"/>
              <w:bottom w:val="nil"/>
              <w:right w:val="nil"/>
            </w:tcBorders>
            <w:noWrap/>
          </w:tcPr>
          <w:p w:rsidR="00B044C9" w:rsidRPr="004B189E" w:rsidRDefault="00B044C9" w:rsidP="00105BD3">
            <w:pPr>
              <w:keepNext/>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B044C9" w:rsidRPr="004B189E" w:rsidRDefault="00B044C9" w:rsidP="00105BD3">
            <w:pPr>
              <w:keepNext/>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B044C9" w:rsidRPr="004B189E" w:rsidRDefault="00B044C9" w:rsidP="00105BD3">
            <w:pPr>
              <w:keepNext/>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keepNext/>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B3160" w:rsidRPr="004B189E" w:rsidDel="00CB3160" w:rsidRDefault="00CB31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B3160" w:rsidRPr="004B189E" w:rsidDel="00CB3160" w:rsidRDefault="00CB31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B3160" w:rsidRPr="004B189E" w:rsidDel="00CB3160" w:rsidRDefault="00CB31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milk</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Ampicillin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Horse,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Horse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Amprolium</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4</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 xml:space="preserve">Apramycin </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Asulam</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0.4</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Atrazine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0495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9758" w:type="dxa"/>
            <w:gridSpan w:val="3"/>
            <w:tcBorders>
              <w:top w:val="nil"/>
              <w:left w:val="nil"/>
              <w:bottom w:val="nil"/>
              <w:right w:val="nil"/>
            </w:tcBorders>
            <w:noWrap/>
          </w:tcPr>
          <w:p w:rsidR="00B044C9" w:rsidRPr="004B189E" w:rsidRDefault="00B044C9" w:rsidP="00105BD3">
            <w:pPr>
              <w:keepNext/>
              <w:spacing w:before="120" w:after="120"/>
              <w:rPr>
                <w:rFonts w:ascii="Arial" w:hAnsi="Arial"/>
                <w:b/>
                <w:bCs/>
                <w:sz w:val="18"/>
              </w:rPr>
            </w:pPr>
            <w:r w:rsidRPr="004B189E">
              <w:rPr>
                <w:rFonts w:ascii="Arial" w:hAnsi="Arial"/>
                <w:b/>
                <w:bCs/>
                <w:sz w:val="18"/>
              </w:rPr>
              <w:t xml:space="preserve">Avermectin B1 </w:t>
            </w:r>
            <w:r w:rsidRPr="004B189E">
              <w:rPr>
                <w:rFonts w:ascii="Arial" w:hAnsi="Arial"/>
                <w:bCs/>
                <w:i/>
                <w:sz w:val="18"/>
              </w:rPr>
              <w:t>see</w:t>
            </w:r>
            <w:r w:rsidRPr="004B189E">
              <w:rPr>
                <w:rFonts w:ascii="Arial" w:hAnsi="Arial"/>
                <w:b/>
                <w:bCs/>
                <w:sz w:val="18"/>
              </w:rPr>
              <w:t xml:space="preserve"> </w:t>
            </w:r>
            <w:hyperlink w:anchor="Abamectin" w:history="1">
              <w:r w:rsidRPr="004B189E">
                <w:rPr>
                  <w:rFonts w:ascii="Arial" w:hAnsi="Arial"/>
                  <w:b/>
                  <w:bCs/>
                  <w:sz w:val="18"/>
                  <w:u w:val="single"/>
                </w:rPr>
                <w:t>Abamectin</w:t>
              </w:r>
            </w:hyperlink>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Avilamycin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Azamethiphos</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5255E1" w:rsidRPr="004B189E" w:rsidRDefault="005255E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255E1" w:rsidRPr="004B189E" w:rsidRDefault="005255E1"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255E1" w:rsidRPr="004B189E" w:rsidRDefault="005255E1"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255E1" w:rsidRPr="004B189E" w:rsidRDefault="005255E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255E1" w:rsidRPr="004B189E" w:rsidRDefault="005255E1"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255E1" w:rsidRPr="004B189E" w:rsidRDefault="005255E1"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255E1" w:rsidRPr="004B189E" w:rsidRDefault="005255E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255E1" w:rsidRPr="004B189E" w:rsidRDefault="005255E1"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255E1" w:rsidRPr="004B189E" w:rsidRDefault="005255E1"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Poultry meat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Azaperone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Azimsulfuron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Azinphos-methyl</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Litchi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TN</w:t>
            </w:r>
            <w:r w:rsidRPr="004B189E">
              <w:rPr>
                <w:rFonts w:ascii="Arial" w:hAnsi="Arial"/>
                <w:sz w:val="18"/>
                <w:lang w:val="en-US"/>
              </w:rPr>
              <w:tab/>
              <w:t>0669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Azoxystrobin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D27563">
        <w:trPr>
          <w:cantSplit/>
        </w:trPr>
        <w:tc>
          <w:tcPr>
            <w:tcW w:w="2387" w:type="dxa"/>
            <w:tcBorders>
              <w:top w:val="nil"/>
              <w:left w:val="nil"/>
              <w:right w:val="nil"/>
            </w:tcBorders>
            <w:noWrap/>
          </w:tcPr>
          <w:p w:rsidR="00B912C0" w:rsidRPr="004B189E" w:rsidRDefault="00B912C0" w:rsidP="00B912C0">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right w:val="nil"/>
            </w:tcBorders>
            <w:noWrap/>
          </w:tcPr>
          <w:p w:rsidR="00B912C0" w:rsidRPr="004B189E" w:rsidRDefault="00B912C0" w:rsidP="00B912C0">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right w:val="nil"/>
            </w:tcBorders>
            <w:noWrap/>
          </w:tcPr>
          <w:p w:rsidR="00B912C0" w:rsidRPr="004B189E" w:rsidRDefault="00B912C0" w:rsidP="00B912C0">
            <w:pPr>
              <w:tabs>
                <w:tab w:val="decimal" w:pos="792"/>
              </w:tabs>
              <w:spacing w:before="60" w:after="60" w:line="280" w:lineRule="exact"/>
              <w:rPr>
                <w:rFonts w:ascii="Arial" w:hAnsi="Arial"/>
                <w:sz w:val="18"/>
              </w:rPr>
            </w:pPr>
            <w:r w:rsidRPr="004B189E">
              <w:rPr>
                <w:rFonts w:ascii="Arial" w:hAnsi="Arial" w:cs="Arial"/>
                <w:sz w:val="18"/>
                <w:szCs w:val="18"/>
              </w:rPr>
              <w:t>T0.7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26891" w:rsidRPr="004B189E" w:rsidRDefault="0092689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26891" w:rsidRPr="004B189E" w:rsidDel="00926891" w:rsidRDefault="00926891" w:rsidP="00105BD3">
            <w:pPr>
              <w:spacing w:before="60" w:after="60" w:line="280" w:lineRule="exact"/>
              <w:rPr>
                <w:rFonts w:ascii="Arial" w:hAnsi="Arial" w:cs="Arial"/>
                <w:sz w:val="18"/>
                <w:szCs w:val="18"/>
              </w:rPr>
            </w:pPr>
            <w:r w:rsidRPr="004B189E">
              <w:rPr>
                <w:rFonts w:ascii="Arial" w:hAnsi="Arial" w:cs="Arial"/>
                <w:sz w:val="18"/>
                <w:szCs w:val="18"/>
              </w:rPr>
              <w:t>Anise myrtle leaves</w:t>
            </w:r>
            <w:r w:rsidR="00337AA6" w:rsidRPr="004B189E">
              <w:rPr>
                <w:rFonts w:ascii="Arial" w:hAnsi="Arial" w:cs="Arial"/>
                <w:sz w:val="18"/>
                <w:szCs w:val="18"/>
              </w:rPr>
              <w:t xml:space="preserve"> (dried)</w:t>
            </w:r>
          </w:p>
        </w:tc>
        <w:tc>
          <w:tcPr>
            <w:tcW w:w="1843" w:type="dxa"/>
            <w:tcBorders>
              <w:top w:val="nil"/>
              <w:left w:val="nil"/>
              <w:bottom w:val="nil"/>
              <w:right w:val="nil"/>
            </w:tcBorders>
            <w:noWrap/>
          </w:tcPr>
          <w:p w:rsidR="00926891" w:rsidRPr="004B189E" w:rsidDel="00926891" w:rsidRDefault="00926891"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T3</w:t>
            </w:r>
          </w:p>
        </w:tc>
      </w:tr>
      <w:tr w:rsidR="004B189E" w:rsidRPr="004B189E" w:rsidTr="00105BD3">
        <w:trPr>
          <w:cantSplit/>
        </w:trPr>
        <w:tc>
          <w:tcPr>
            <w:tcW w:w="2387" w:type="dxa"/>
            <w:tcBorders>
              <w:top w:val="nil"/>
              <w:left w:val="nil"/>
              <w:bottom w:val="nil"/>
              <w:right w:val="nil"/>
            </w:tcBorders>
            <w:noWrap/>
          </w:tcPr>
          <w:p w:rsidR="00CF3EA1" w:rsidRPr="004B189E" w:rsidRDefault="00CF3EA1" w:rsidP="00CF3EA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CF3EA1" w:rsidRPr="004B189E" w:rsidRDefault="00CF3EA1" w:rsidP="00CF3EA1">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CF3EA1" w:rsidRPr="004B189E" w:rsidRDefault="00CF3EA1" w:rsidP="00CF3EA1">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C34D9F" w:rsidRPr="004B189E" w:rsidDel="00C34D9F" w:rsidRDefault="00C34D9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C34D9F" w:rsidRPr="004B189E" w:rsidDel="00C34D9F" w:rsidRDefault="00C34D9F"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C34D9F" w:rsidRPr="004B189E" w:rsidDel="00C34D9F" w:rsidRDefault="00C34D9F" w:rsidP="00FD39A6">
            <w:pPr>
              <w:pStyle w:val="MRLValue"/>
            </w:pPr>
            <w:r w:rsidRPr="004B189E">
              <w:t>0.2</w:t>
            </w:r>
          </w:p>
        </w:tc>
      </w:tr>
      <w:tr w:rsidR="00386416" w:rsidRPr="004B189E" w:rsidTr="00105BD3">
        <w:trPr>
          <w:cantSplit/>
        </w:trPr>
        <w:tc>
          <w:tcPr>
            <w:tcW w:w="2387" w:type="dxa"/>
            <w:tcBorders>
              <w:top w:val="nil"/>
              <w:left w:val="nil"/>
              <w:bottom w:val="nil"/>
              <w:right w:val="nil"/>
            </w:tcBorders>
            <w:noWrap/>
          </w:tcPr>
          <w:p w:rsidR="00386416" w:rsidRDefault="00386416" w:rsidP="00105BD3">
            <w:pPr>
              <w:tabs>
                <w:tab w:val="left" w:pos="972"/>
              </w:tabs>
              <w:spacing w:before="60" w:after="60" w:line="280" w:lineRule="exact"/>
              <w:ind w:left="432"/>
              <w:rPr>
                <w:rFonts w:ascii="Arial" w:hAnsi="Arial"/>
                <w:sz w:val="18"/>
                <w:lang w:val="en-US"/>
              </w:rPr>
            </w:pPr>
            <w:r>
              <w:rPr>
                <w:rFonts w:ascii="Arial" w:hAnsi="Arial"/>
                <w:sz w:val="18"/>
                <w:lang w:val="en-US"/>
              </w:rPr>
              <w:t>HH</w:t>
            </w:r>
            <w:r>
              <w:rPr>
                <w:rFonts w:ascii="Arial" w:hAnsi="Arial"/>
                <w:sz w:val="18"/>
                <w:lang w:val="en-US"/>
              </w:rPr>
              <w:tab/>
              <w:t>0092</w:t>
            </w:r>
          </w:p>
        </w:tc>
        <w:tc>
          <w:tcPr>
            <w:tcW w:w="5528" w:type="dxa"/>
            <w:tcBorders>
              <w:top w:val="nil"/>
              <w:left w:val="nil"/>
              <w:bottom w:val="nil"/>
              <w:right w:val="nil"/>
            </w:tcBorders>
            <w:noWrap/>
          </w:tcPr>
          <w:p w:rsidR="00386416" w:rsidRDefault="0087302B" w:rsidP="00E85BD9">
            <w:pPr>
              <w:spacing w:before="60" w:after="60" w:line="280" w:lineRule="exact"/>
              <w:rPr>
                <w:rFonts w:ascii="Arial" w:hAnsi="Arial"/>
                <w:sz w:val="18"/>
              </w:rPr>
            </w:pPr>
            <w:r>
              <w:rPr>
                <w:rFonts w:ascii="Arial" w:hAnsi="Arial"/>
                <w:sz w:val="18"/>
              </w:rPr>
              <w:t>Basil</w:t>
            </w:r>
          </w:p>
        </w:tc>
        <w:tc>
          <w:tcPr>
            <w:tcW w:w="1843" w:type="dxa"/>
            <w:tcBorders>
              <w:top w:val="nil"/>
              <w:left w:val="nil"/>
              <w:bottom w:val="nil"/>
              <w:right w:val="nil"/>
            </w:tcBorders>
            <w:noWrap/>
          </w:tcPr>
          <w:p w:rsidR="00386416" w:rsidRDefault="00386416" w:rsidP="00FD39A6">
            <w:pPr>
              <w:pStyle w:val="MRLValue"/>
            </w:pPr>
            <w:r>
              <w:t>T70</w:t>
            </w:r>
          </w:p>
        </w:tc>
      </w:tr>
      <w:tr w:rsidR="006701F3" w:rsidRPr="004B189E" w:rsidTr="00105BD3">
        <w:trPr>
          <w:cantSplit/>
        </w:trPr>
        <w:tc>
          <w:tcPr>
            <w:tcW w:w="2387" w:type="dxa"/>
            <w:tcBorders>
              <w:top w:val="nil"/>
              <w:left w:val="nil"/>
              <w:bottom w:val="nil"/>
              <w:right w:val="nil"/>
            </w:tcBorders>
            <w:noWrap/>
          </w:tcPr>
          <w:p w:rsidR="006701F3" w:rsidRPr="004B189E" w:rsidRDefault="006701F3" w:rsidP="00105BD3">
            <w:pPr>
              <w:tabs>
                <w:tab w:val="left" w:pos="972"/>
              </w:tabs>
              <w:spacing w:before="60" w:after="60" w:line="280" w:lineRule="exact"/>
              <w:ind w:left="432"/>
              <w:rPr>
                <w:rFonts w:ascii="Arial" w:hAnsi="Arial"/>
                <w:sz w:val="18"/>
                <w:lang w:val="en-US"/>
              </w:rPr>
            </w:pPr>
            <w:r>
              <w:rPr>
                <w:rFonts w:ascii="Arial" w:hAnsi="Arial"/>
                <w:sz w:val="18"/>
                <w:lang w:val="en-US"/>
              </w:rPr>
              <w:t>VR</w:t>
            </w:r>
            <w:r>
              <w:rPr>
                <w:rFonts w:ascii="Arial" w:hAnsi="Arial"/>
                <w:sz w:val="18"/>
                <w:lang w:val="en-US"/>
              </w:rPr>
              <w:tab/>
              <w:t>0574</w:t>
            </w:r>
          </w:p>
        </w:tc>
        <w:tc>
          <w:tcPr>
            <w:tcW w:w="5528" w:type="dxa"/>
            <w:tcBorders>
              <w:top w:val="nil"/>
              <w:left w:val="nil"/>
              <w:bottom w:val="nil"/>
              <w:right w:val="nil"/>
            </w:tcBorders>
            <w:noWrap/>
          </w:tcPr>
          <w:p w:rsidR="006701F3" w:rsidRPr="004B189E" w:rsidRDefault="006701F3" w:rsidP="00105BD3">
            <w:pPr>
              <w:spacing w:before="60" w:after="60" w:line="280" w:lineRule="exact"/>
              <w:rPr>
                <w:rFonts w:ascii="Arial" w:hAnsi="Arial"/>
                <w:sz w:val="18"/>
              </w:rPr>
            </w:pPr>
            <w:r>
              <w:rPr>
                <w:rFonts w:ascii="Arial" w:hAnsi="Arial"/>
                <w:sz w:val="18"/>
              </w:rPr>
              <w:t>Beetroot</w:t>
            </w:r>
          </w:p>
        </w:tc>
        <w:tc>
          <w:tcPr>
            <w:tcW w:w="1843" w:type="dxa"/>
            <w:tcBorders>
              <w:top w:val="nil"/>
              <w:left w:val="nil"/>
              <w:bottom w:val="nil"/>
              <w:right w:val="nil"/>
            </w:tcBorders>
            <w:noWrap/>
          </w:tcPr>
          <w:p w:rsidR="006701F3" w:rsidRPr="004B189E" w:rsidRDefault="006701F3" w:rsidP="00FD39A6">
            <w:pPr>
              <w:pStyle w:val="MRLValue"/>
            </w:pPr>
            <w:r>
              <w:t>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FD39A6">
            <w:pPr>
              <w:pStyle w:val="MRLTableText"/>
            </w:pPr>
            <w:r w:rsidRPr="004B189E">
              <w:t>Bergamot</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t>FB</w:t>
            </w:r>
            <w:r w:rsidRPr="004B189E">
              <w:tab/>
              <w:t>0264</w:t>
            </w:r>
          </w:p>
        </w:tc>
        <w:tc>
          <w:tcPr>
            <w:tcW w:w="5528" w:type="dxa"/>
            <w:tcBorders>
              <w:top w:val="nil"/>
              <w:left w:val="nil"/>
              <w:bottom w:val="nil"/>
              <w:right w:val="nil"/>
            </w:tcBorders>
            <w:noWrap/>
          </w:tcPr>
          <w:p w:rsidR="00B044C9" w:rsidRPr="004B189E" w:rsidRDefault="00B044C9" w:rsidP="00FD39A6">
            <w:pPr>
              <w:pStyle w:val="MRLTableText"/>
            </w:pPr>
            <w:r w:rsidRPr="004B189E">
              <w:t>Blackberries</w:t>
            </w:r>
          </w:p>
        </w:tc>
        <w:tc>
          <w:tcPr>
            <w:tcW w:w="1843" w:type="dxa"/>
            <w:tcBorders>
              <w:top w:val="nil"/>
              <w:left w:val="nil"/>
              <w:bottom w:val="nil"/>
              <w:right w:val="nil"/>
            </w:tcBorders>
            <w:noWrap/>
          </w:tcPr>
          <w:p w:rsidR="00B044C9" w:rsidRPr="004B189E" w:rsidRDefault="00B044C9" w:rsidP="00FD39A6">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t>VB</w:t>
            </w:r>
            <w:r w:rsidRPr="004B189E">
              <w:tab/>
              <w:t>0040</w:t>
            </w:r>
          </w:p>
        </w:tc>
        <w:tc>
          <w:tcPr>
            <w:tcW w:w="5528" w:type="dxa"/>
            <w:tcBorders>
              <w:top w:val="nil"/>
              <w:left w:val="nil"/>
              <w:bottom w:val="nil"/>
              <w:right w:val="nil"/>
            </w:tcBorders>
            <w:noWrap/>
          </w:tcPr>
          <w:p w:rsidR="00B044C9" w:rsidRPr="004B189E" w:rsidRDefault="00B044C9" w:rsidP="00FD39A6">
            <w:pPr>
              <w:pStyle w:val="MRLTableText"/>
            </w:pPr>
            <w:r w:rsidRPr="004B189E">
              <w:t>Brassica (cole or cabbage) vegetables, Head cabbages, Flowerhead brassicas</w:t>
            </w:r>
          </w:p>
        </w:tc>
        <w:tc>
          <w:tcPr>
            <w:tcW w:w="1843" w:type="dxa"/>
            <w:tcBorders>
              <w:top w:val="nil"/>
              <w:left w:val="nil"/>
              <w:bottom w:val="nil"/>
              <w:right w:val="nil"/>
            </w:tcBorders>
            <w:noWrap/>
          </w:tcPr>
          <w:p w:rsidR="00B044C9" w:rsidRPr="004B189E" w:rsidDel="007B0F5C" w:rsidRDefault="00B044C9" w:rsidP="00FD39A6">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VL</w:t>
            </w:r>
            <w:r w:rsidRPr="004B189E">
              <w:rPr>
                <w:lang w:val="en-US"/>
              </w:rPr>
              <w:tab/>
              <w:t>0054</w:t>
            </w:r>
          </w:p>
        </w:tc>
        <w:tc>
          <w:tcPr>
            <w:tcW w:w="5528" w:type="dxa"/>
            <w:tcBorders>
              <w:top w:val="nil"/>
              <w:left w:val="nil"/>
              <w:bottom w:val="nil"/>
              <w:right w:val="nil"/>
            </w:tcBorders>
            <w:noWrap/>
          </w:tcPr>
          <w:p w:rsidR="00B044C9" w:rsidRPr="004B189E" w:rsidRDefault="00B044C9" w:rsidP="00FD39A6">
            <w:pPr>
              <w:pStyle w:val="MRLTableText"/>
            </w:pPr>
            <w:r w:rsidRPr="004B189E">
              <w:t>Brassica leafy vegetables [except mizuna]</w:t>
            </w:r>
          </w:p>
        </w:tc>
        <w:tc>
          <w:tcPr>
            <w:tcW w:w="1843" w:type="dxa"/>
            <w:tcBorders>
              <w:top w:val="nil"/>
              <w:left w:val="nil"/>
              <w:bottom w:val="nil"/>
              <w:right w:val="nil"/>
            </w:tcBorders>
            <w:noWrap/>
          </w:tcPr>
          <w:p w:rsidR="00B044C9" w:rsidRPr="004B189E" w:rsidRDefault="00B044C9" w:rsidP="00FD39A6">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B8533E" w:rsidRPr="004B189E" w:rsidRDefault="00B8533E" w:rsidP="00FD39A6">
            <w:pPr>
              <w:pStyle w:val="MRLCompound"/>
              <w:rPr>
                <w:lang w:val="en-US"/>
              </w:rPr>
            </w:pPr>
            <w:r w:rsidRPr="004B189E">
              <w:rPr>
                <w:lang w:val="en-US"/>
              </w:rPr>
              <w:t>VD</w:t>
            </w:r>
            <w:r w:rsidRPr="004B189E">
              <w:rPr>
                <w:lang w:val="en-US"/>
              </w:rPr>
              <w:tab/>
              <w:t>0523</w:t>
            </w:r>
          </w:p>
        </w:tc>
        <w:tc>
          <w:tcPr>
            <w:tcW w:w="5528" w:type="dxa"/>
            <w:tcBorders>
              <w:top w:val="nil"/>
              <w:left w:val="nil"/>
              <w:bottom w:val="nil"/>
              <w:right w:val="nil"/>
            </w:tcBorders>
            <w:noWrap/>
          </w:tcPr>
          <w:p w:rsidR="00B8533E" w:rsidRPr="004B189E" w:rsidRDefault="00B8533E" w:rsidP="00FD39A6">
            <w:pPr>
              <w:pStyle w:val="MRLTableText"/>
            </w:pPr>
            <w:r w:rsidRPr="004B189E">
              <w:t>Broad bean (dry) [Faba bean (dry)]</w:t>
            </w:r>
          </w:p>
        </w:tc>
        <w:tc>
          <w:tcPr>
            <w:tcW w:w="1843" w:type="dxa"/>
            <w:tcBorders>
              <w:top w:val="nil"/>
              <w:left w:val="nil"/>
              <w:bottom w:val="nil"/>
              <w:right w:val="nil"/>
            </w:tcBorders>
            <w:noWrap/>
          </w:tcPr>
          <w:p w:rsidR="00B8533E" w:rsidRPr="004B189E" w:rsidRDefault="00B8533E" w:rsidP="00FD39A6">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VA</w:t>
            </w:r>
            <w:r w:rsidRPr="004B189E">
              <w:rPr>
                <w:lang w:val="en-US"/>
              </w:rPr>
              <w:tab/>
              <w:t>0036</w:t>
            </w:r>
          </w:p>
        </w:tc>
        <w:tc>
          <w:tcPr>
            <w:tcW w:w="5528" w:type="dxa"/>
            <w:tcBorders>
              <w:top w:val="nil"/>
              <w:left w:val="nil"/>
              <w:bottom w:val="nil"/>
              <w:right w:val="nil"/>
            </w:tcBorders>
            <w:noWrap/>
          </w:tcPr>
          <w:p w:rsidR="00B044C9" w:rsidRPr="004B189E" w:rsidRDefault="00B044C9" w:rsidP="00FD39A6">
            <w:pPr>
              <w:pStyle w:val="MRLTableText"/>
            </w:pPr>
            <w:r w:rsidRPr="004B189E">
              <w:t>Bulb Vegetables [except Fennel, Bulb; Onion, Bulb]</w:t>
            </w:r>
          </w:p>
        </w:tc>
        <w:tc>
          <w:tcPr>
            <w:tcW w:w="1843" w:type="dxa"/>
            <w:tcBorders>
              <w:top w:val="nil"/>
              <w:left w:val="nil"/>
              <w:bottom w:val="nil"/>
              <w:right w:val="nil"/>
            </w:tcBorders>
            <w:noWrap/>
          </w:tcPr>
          <w:p w:rsidR="00B044C9" w:rsidRPr="004B189E" w:rsidRDefault="00B044C9" w:rsidP="00FD39A6">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p>
        </w:tc>
        <w:tc>
          <w:tcPr>
            <w:tcW w:w="5528" w:type="dxa"/>
            <w:tcBorders>
              <w:top w:val="nil"/>
              <w:left w:val="nil"/>
              <w:bottom w:val="nil"/>
              <w:right w:val="nil"/>
            </w:tcBorders>
            <w:noWrap/>
          </w:tcPr>
          <w:p w:rsidR="00B044C9" w:rsidRPr="004B189E" w:rsidRDefault="00B044C9" w:rsidP="00FD39A6">
            <w:pPr>
              <w:pStyle w:val="MRLTableText"/>
            </w:pPr>
            <w:r w:rsidRPr="004B189E">
              <w:t>Burnet, Salad</w:t>
            </w:r>
          </w:p>
        </w:tc>
        <w:tc>
          <w:tcPr>
            <w:tcW w:w="1843" w:type="dxa"/>
            <w:tcBorders>
              <w:top w:val="nil"/>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VR</w:t>
            </w:r>
            <w:r w:rsidRPr="004B189E">
              <w:rPr>
                <w:lang w:val="en-US"/>
              </w:rPr>
              <w:tab/>
              <w:t>0577</w:t>
            </w:r>
          </w:p>
        </w:tc>
        <w:tc>
          <w:tcPr>
            <w:tcW w:w="5528" w:type="dxa"/>
            <w:tcBorders>
              <w:top w:val="nil"/>
              <w:left w:val="nil"/>
              <w:bottom w:val="nil"/>
              <w:right w:val="nil"/>
            </w:tcBorders>
            <w:noWrap/>
          </w:tcPr>
          <w:p w:rsidR="00B044C9" w:rsidRPr="004B189E" w:rsidRDefault="00B044C9" w:rsidP="00FD39A6">
            <w:pPr>
              <w:pStyle w:val="MRLTableText"/>
            </w:pPr>
            <w:r w:rsidRPr="004B189E">
              <w:t>Carrot</w:t>
            </w:r>
          </w:p>
        </w:tc>
        <w:tc>
          <w:tcPr>
            <w:tcW w:w="1843" w:type="dxa"/>
            <w:tcBorders>
              <w:top w:val="nil"/>
              <w:left w:val="nil"/>
              <w:bottom w:val="nil"/>
              <w:right w:val="nil"/>
            </w:tcBorders>
            <w:noWrap/>
          </w:tcPr>
          <w:p w:rsidR="00B044C9" w:rsidRPr="004B189E" w:rsidRDefault="00B044C9" w:rsidP="00FD39A6">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782792" w:rsidRPr="004B189E" w:rsidRDefault="00782792" w:rsidP="00FD39A6">
            <w:pPr>
              <w:pStyle w:val="MRLCompound"/>
              <w:rPr>
                <w:lang w:val="en-US"/>
              </w:rPr>
            </w:pPr>
            <w:r w:rsidRPr="004B189E">
              <w:rPr>
                <w:lang w:val="en-US"/>
              </w:rPr>
              <w:t>VL</w:t>
            </w:r>
            <w:r w:rsidRPr="004B189E">
              <w:rPr>
                <w:lang w:val="en-US"/>
              </w:rPr>
              <w:tab/>
              <w:t>0464</w:t>
            </w:r>
          </w:p>
        </w:tc>
        <w:tc>
          <w:tcPr>
            <w:tcW w:w="5528" w:type="dxa"/>
            <w:tcBorders>
              <w:top w:val="nil"/>
              <w:left w:val="nil"/>
              <w:bottom w:val="nil"/>
              <w:right w:val="nil"/>
            </w:tcBorders>
            <w:noWrap/>
          </w:tcPr>
          <w:p w:rsidR="00782792" w:rsidRPr="004B189E" w:rsidRDefault="00782792" w:rsidP="00FD39A6">
            <w:pPr>
              <w:pStyle w:val="MRLTableText"/>
            </w:pPr>
            <w:r w:rsidRPr="004B189E">
              <w:t>Chard [Silverbeet]</w:t>
            </w:r>
          </w:p>
        </w:tc>
        <w:tc>
          <w:tcPr>
            <w:tcW w:w="1843" w:type="dxa"/>
            <w:tcBorders>
              <w:top w:val="nil"/>
              <w:left w:val="nil"/>
              <w:bottom w:val="nil"/>
              <w:right w:val="nil"/>
            </w:tcBorders>
            <w:noWrap/>
          </w:tcPr>
          <w:p w:rsidR="00782792" w:rsidRPr="004B189E" w:rsidRDefault="00782792" w:rsidP="00FD39A6">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VL</w:t>
            </w:r>
            <w:r w:rsidRPr="004B189E">
              <w:rPr>
                <w:lang w:val="en-US"/>
              </w:rPr>
              <w:tab/>
              <w:t>0465</w:t>
            </w:r>
          </w:p>
        </w:tc>
        <w:tc>
          <w:tcPr>
            <w:tcW w:w="5528" w:type="dxa"/>
            <w:tcBorders>
              <w:top w:val="nil"/>
              <w:left w:val="nil"/>
              <w:bottom w:val="nil"/>
              <w:right w:val="nil"/>
            </w:tcBorders>
            <w:noWrap/>
          </w:tcPr>
          <w:p w:rsidR="00B044C9" w:rsidRPr="004B189E" w:rsidRDefault="00B044C9" w:rsidP="00FD39A6">
            <w:pPr>
              <w:pStyle w:val="MRLTableText"/>
            </w:pPr>
            <w:r w:rsidRPr="004B189E">
              <w:t>Chervil</w:t>
            </w:r>
          </w:p>
        </w:tc>
        <w:tc>
          <w:tcPr>
            <w:tcW w:w="1843" w:type="dxa"/>
            <w:tcBorders>
              <w:top w:val="nil"/>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t>VD</w:t>
            </w:r>
            <w:r w:rsidRPr="004B189E">
              <w:tab/>
              <w:t>0524</w:t>
            </w:r>
          </w:p>
        </w:tc>
        <w:tc>
          <w:tcPr>
            <w:tcW w:w="5528" w:type="dxa"/>
            <w:tcBorders>
              <w:top w:val="nil"/>
              <w:left w:val="nil"/>
              <w:bottom w:val="nil"/>
              <w:right w:val="nil"/>
            </w:tcBorders>
            <w:noWrap/>
          </w:tcPr>
          <w:p w:rsidR="00B044C9" w:rsidRPr="004B189E" w:rsidRDefault="00B044C9" w:rsidP="00FD39A6">
            <w:pPr>
              <w:pStyle w:val="MRLTableText"/>
            </w:pPr>
            <w:r w:rsidRPr="004B189E">
              <w:t>Chick-pea (dry)</w:t>
            </w:r>
          </w:p>
        </w:tc>
        <w:tc>
          <w:tcPr>
            <w:tcW w:w="1843" w:type="dxa"/>
            <w:tcBorders>
              <w:top w:val="nil"/>
              <w:left w:val="nil"/>
              <w:bottom w:val="nil"/>
              <w:right w:val="nil"/>
            </w:tcBorders>
            <w:noWrap/>
          </w:tcPr>
          <w:p w:rsidR="00B044C9" w:rsidRPr="004B189E" w:rsidRDefault="00B044C9" w:rsidP="00FD39A6">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pPr>
            <w:r w:rsidRPr="004B189E">
              <w:t>FC</w:t>
            </w:r>
            <w:r w:rsidRPr="004B189E">
              <w:tab/>
              <w:t>0001</w:t>
            </w:r>
          </w:p>
        </w:tc>
        <w:tc>
          <w:tcPr>
            <w:tcW w:w="5528" w:type="dxa"/>
            <w:tcBorders>
              <w:top w:val="nil"/>
              <w:left w:val="nil"/>
              <w:bottom w:val="nil"/>
              <w:right w:val="nil"/>
            </w:tcBorders>
            <w:noWrap/>
          </w:tcPr>
          <w:p w:rsidR="00B044C9" w:rsidRPr="004B189E" w:rsidRDefault="00B044C9" w:rsidP="00FD39A6">
            <w:pPr>
              <w:pStyle w:val="MRLTableText"/>
            </w:pPr>
            <w:r w:rsidRPr="004B189E">
              <w:t>Citrus fruits</w:t>
            </w:r>
          </w:p>
        </w:tc>
        <w:tc>
          <w:tcPr>
            <w:tcW w:w="1843" w:type="dxa"/>
            <w:tcBorders>
              <w:top w:val="nil"/>
              <w:left w:val="nil"/>
              <w:bottom w:val="nil"/>
              <w:right w:val="nil"/>
            </w:tcBorders>
            <w:noWrap/>
          </w:tcPr>
          <w:p w:rsidR="00B044C9" w:rsidRPr="004B189E" w:rsidRDefault="00B044C9" w:rsidP="00FD39A6">
            <w:pPr>
              <w:pStyle w:val="MRLValue"/>
            </w:pPr>
            <w:r w:rsidRPr="004B189E">
              <w:t>3</w:t>
            </w:r>
          </w:p>
        </w:tc>
      </w:tr>
      <w:tr w:rsidR="004B189E" w:rsidRPr="004B189E" w:rsidTr="0034028F">
        <w:trPr>
          <w:cantSplit/>
        </w:trPr>
        <w:tc>
          <w:tcPr>
            <w:tcW w:w="2387" w:type="dxa"/>
            <w:tcBorders>
              <w:top w:val="nil"/>
              <w:left w:val="nil"/>
              <w:right w:val="nil"/>
            </w:tcBorders>
            <w:noWrap/>
          </w:tcPr>
          <w:p w:rsidR="00B044C9" w:rsidRPr="004B189E" w:rsidRDefault="00B044C9" w:rsidP="00FD39A6">
            <w:pPr>
              <w:pStyle w:val="MRLCompound"/>
            </w:pPr>
            <w:r w:rsidRPr="004B189E">
              <w:t>FB</w:t>
            </w:r>
            <w:r w:rsidRPr="004B189E">
              <w:tab/>
              <w:t>0277</w:t>
            </w:r>
          </w:p>
        </w:tc>
        <w:tc>
          <w:tcPr>
            <w:tcW w:w="5528" w:type="dxa"/>
            <w:tcBorders>
              <w:top w:val="nil"/>
              <w:left w:val="nil"/>
              <w:right w:val="nil"/>
            </w:tcBorders>
            <w:noWrap/>
          </w:tcPr>
          <w:p w:rsidR="00B044C9" w:rsidRPr="004B189E" w:rsidRDefault="00B044C9" w:rsidP="00FD39A6">
            <w:pPr>
              <w:pStyle w:val="MRLTableText"/>
            </w:pPr>
            <w:r w:rsidRPr="004B189E">
              <w:t>Cloudberry</w:t>
            </w:r>
          </w:p>
        </w:tc>
        <w:tc>
          <w:tcPr>
            <w:tcW w:w="1843" w:type="dxa"/>
            <w:tcBorders>
              <w:top w:val="nil"/>
              <w:left w:val="nil"/>
              <w:right w:val="nil"/>
            </w:tcBorders>
            <w:noWrap/>
          </w:tcPr>
          <w:p w:rsidR="00B044C9" w:rsidRPr="004B189E" w:rsidDel="008D6ACF" w:rsidRDefault="00B044C9" w:rsidP="00FD39A6">
            <w:pPr>
              <w:pStyle w:val="MRLValue"/>
            </w:pPr>
            <w:r w:rsidRPr="004B189E">
              <w:t>T5</w:t>
            </w:r>
          </w:p>
        </w:tc>
      </w:tr>
      <w:tr w:rsidR="004B189E" w:rsidRPr="004B189E" w:rsidTr="0034028F">
        <w:trPr>
          <w:cantSplit/>
        </w:trPr>
        <w:tc>
          <w:tcPr>
            <w:tcW w:w="2387" w:type="dxa"/>
            <w:tcBorders>
              <w:top w:val="nil"/>
              <w:left w:val="nil"/>
              <w:right w:val="nil"/>
            </w:tcBorders>
            <w:noWrap/>
          </w:tcPr>
          <w:p w:rsidR="00B912C0" w:rsidRPr="004B189E" w:rsidRDefault="00B912C0" w:rsidP="00B912C0">
            <w:pPr>
              <w:pStyle w:val="MRLCompound"/>
              <w:rPr>
                <w:lang w:val="en-US"/>
              </w:rPr>
            </w:pPr>
            <w:r w:rsidRPr="004B189E">
              <w:t>VD</w:t>
            </w:r>
            <w:r w:rsidRPr="004B189E">
              <w:tab/>
              <w:t>0526</w:t>
            </w:r>
          </w:p>
        </w:tc>
        <w:tc>
          <w:tcPr>
            <w:tcW w:w="5528" w:type="dxa"/>
            <w:tcBorders>
              <w:top w:val="nil"/>
              <w:left w:val="nil"/>
              <w:right w:val="nil"/>
            </w:tcBorders>
            <w:noWrap/>
          </w:tcPr>
          <w:p w:rsidR="00B912C0" w:rsidRPr="004B189E" w:rsidRDefault="00B912C0" w:rsidP="00B912C0">
            <w:pPr>
              <w:pStyle w:val="MRLTableText"/>
            </w:pPr>
            <w:r w:rsidRPr="004B189E">
              <w:t>Common bean (dry) [navy bean]</w:t>
            </w:r>
          </w:p>
        </w:tc>
        <w:tc>
          <w:tcPr>
            <w:tcW w:w="1843" w:type="dxa"/>
            <w:tcBorders>
              <w:top w:val="nil"/>
              <w:left w:val="nil"/>
              <w:right w:val="nil"/>
            </w:tcBorders>
            <w:noWrap/>
          </w:tcPr>
          <w:p w:rsidR="00B912C0" w:rsidRPr="004B189E" w:rsidRDefault="00B912C0" w:rsidP="00B912C0">
            <w:pPr>
              <w:pStyle w:val="MRLValue"/>
            </w:pPr>
            <w:r w:rsidRPr="004B189E">
              <w:t>T0.7</w:t>
            </w:r>
          </w:p>
        </w:tc>
      </w:tr>
      <w:tr w:rsidR="004B189E" w:rsidRPr="004B189E" w:rsidTr="0034028F">
        <w:trPr>
          <w:cantSplit/>
        </w:trPr>
        <w:tc>
          <w:tcPr>
            <w:tcW w:w="2387" w:type="dxa"/>
            <w:tcBorders>
              <w:left w:val="nil"/>
              <w:bottom w:val="nil"/>
              <w:right w:val="nil"/>
            </w:tcBorders>
            <w:noWrap/>
          </w:tcPr>
          <w:p w:rsidR="00B044C9" w:rsidRPr="004B189E" w:rsidRDefault="00B044C9" w:rsidP="00FD39A6">
            <w:pPr>
              <w:pStyle w:val="MRLCompound"/>
              <w:rPr>
                <w:lang w:val="en-US"/>
              </w:rPr>
            </w:pPr>
          </w:p>
        </w:tc>
        <w:tc>
          <w:tcPr>
            <w:tcW w:w="5528" w:type="dxa"/>
            <w:tcBorders>
              <w:left w:val="nil"/>
              <w:bottom w:val="nil"/>
              <w:right w:val="nil"/>
            </w:tcBorders>
            <w:noWrap/>
          </w:tcPr>
          <w:p w:rsidR="00B044C9" w:rsidRPr="004B189E" w:rsidRDefault="00B044C9" w:rsidP="00FD39A6">
            <w:pPr>
              <w:pStyle w:val="MRLTableText"/>
            </w:pPr>
            <w:r w:rsidRPr="004B189E">
              <w:t>Coriander (leaves, stem, roots)</w:t>
            </w:r>
          </w:p>
        </w:tc>
        <w:tc>
          <w:tcPr>
            <w:tcW w:w="1843" w:type="dxa"/>
            <w:tcBorders>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HS</w:t>
            </w:r>
            <w:r w:rsidRPr="004B189E">
              <w:rPr>
                <w:lang w:val="en-US"/>
              </w:rPr>
              <w:tab/>
              <w:t>0779</w:t>
            </w:r>
          </w:p>
        </w:tc>
        <w:tc>
          <w:tcPr>
            <w:tcW w:w="5528" w:type="dxa"/>
            <w:tcBorders>
              <w:top w:val="nil"/>
              <w:left w:val="nil"/>
              <w:bottom w:val="nil"/>
              <w:right w:val="nil"/>
            </w:tcBorders>
            <w:noWrap/>
          </w:tcPr>
          <w:p w:rsidR="00B044C9" w:rsidRPr="004B189E" w:rsidRDefault="00B044C9" w:rsidP="00FD39A6">
            <w:pPr>
              <w:pStyle w:val="MRLTableText"/>
            </w:pPr>
            <w:r w:rsidRPr="004B189E">
              <w:t>Coriander, seed</w:t>
            </w:r>
          </w:p>
        </w:tc>
        <w:tc>
          <w:tcPr>
            <w:tcW w:w="1843" w:type="dxa"/>
            <w:tcBorders>
              <w:top w:val="nil"/>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750CA7" w:rsidRPr="004B189E" w:rsidRDefault="00750CA7" w:rsidP="00FD39A6">
            <w:pPr>
              <w:pStyle w:val="MRLCompound"/>
            </w:pPr>
            <w:r w:rsidRPr="004B189E">
              <w:t>SO</w:t>
            </w:r>
            <w:r w:rsidRPr="004B189E">
              <w:tab/>
              <w:t>0691</w:t>
            </w:r>
          </w:p>
        </w:tc>
        <w:tc>
          <w:tcPr>
            <w:tcW w:w="5528" w:type="dxa"/>
            <w:tcBorders>
              <w:top w:val="nil"/>
              <w:left w:val="nil"/>
              <w:bottom w:val="nil"/>
              <w:right w:val="nil"/>
            </w:tcBorders>
            <w:noWrap/>
          </w:tcPr>
          <w:p w:rsidR="00750CA7" w:rsidRPr="004B189E" w:rsidRDefault="00750CA7" w:rsidP="00FD39A6">
            <w:pPr>
              <w:pStyle w:val="MRLTableText"/>
            </w:pPr>
            <w:r w:rsidRPr="004B189E">
              <w:t>Cot</w:t>
            </w:r>
            <w:r w:rsidR="005F13E7" w:rsidRPr="004B189E">
              <w:t>t</w:t>
            </w:r>
            <w:r w:rsidRPr="004B189E">
              <w:t>on seed</w:t>
            </w:r>
          </w:p>
        </w:tc>
        <w:tc>
          <w:tcPr>
            <w:tcW w:w="1843" w:type="dxa"/>
            <w:tcBorders>
              <w:top w:val="nil"/>
              <w:left w:val="nil"/>
              <w:bottom w:val="nil"/>
              <w:right w:val="nil"/>
            </w:tcBorders>
            <w:noWrap/>
          </w:tcPr>
          <w:p w:rsidR="00750CA7" w:rsidRPr="004B189E" w:rsidRDefault="00750CA7" w:rsidP="00FD39A6">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t>FB</w:t>
            </w:r>
            <w:r w:rsidRPr="004B189E">
              <w:tab/>
              <w:t>0266</w:t>
            </w:r>
          </w:p>
        </w:tc>
        <w:tc>
          <w:tcPr>
            <w:tcW w:w="5528" w:type="dxa"/>
            <w:tcBorders>
              <w:top w:val="nil"/>
              <w:left w:val="nil"/>
              <w:bottom w:val="nil"/>
              <w:right w:val="nil"/>
            </w:tcBorders>
            <w:noWrap/>
          </w:tcPr>
          <w:p w:rsidR="00B044C9" w:rsidRPr="004B189E" w:rsidRDefault="00B044C9" w:rsidP="00FD39A6">
            <w:pPr>
              <w:pStyle w:val="MRLTableText"/>
            </w:pPr>
            <w:r w:rsidRPr="004B189E">
              <w:t>Dewberries (including Boysenberry and Loganberry)</w:t>
            </w:r>
          </w:p>
        </w:tc>
        <w:tc>
          <w:tcPr>
            <w:tcW w:w="1843" w:type="dxa"/>
            <w:tcBorders>
              <w:top w:val="nil"/>
              <w:left w:val="nil"/>
              <w:bottom w:val="nil"/>
              <w:right w:val="nil"/>
            </w:tcBorders>
            <w:noWrap/>
          </w:tcPr>
          <w:p w:rsidR="00B044C9" w:rsidRPr="004B189E" w:rsidRDefault="00B044C9" w:rsidP="00FD39A6">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HS</w:t>
            </w:r>
            <w:r w:rsidRPr="004B189E">
              <w:rPr>
                <w:lang w:val="en-US"/>
              </w:rPr>
              <w:tab/>
              <w:t>0730</w:t>
            </w:r>
          </w:p>
        </w:tc>
        <w:tc>
          <w:tcPr>
            <w:tcW w:w="5528" w:type="dxa"/>
            <w:tcBorders>
              <w:top w:val="nil"/>
              <w:left w:val="nil"/>
              <w:bottom w:val="nil"/>
              <w:right w:val="nil"/>
            </w:tcBorders>
            <w:noWrap/>
          </w:tcPr>
          <w:p w:rsidR="00B044C9" w:rsidRPr="004B189E" w:rsidRDefault="00B044C9" w:rsidP="00FD39A6">
            <w:pPr>
              <w:pStyle w:val="MRLTableText"/>
            </w:pPr>
            <w:r w:rsidRPr="004B189E">
              <w:t>Dill seed</w:t>
            </w:r>
          </w:p>
        </w:tc>
        <w:tc>
          <w:tcPr>
            <w:tcW w:w="1843" w:type="dxa"/>
            <w:tcBorders>
              <w:top w:val="nil"/>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lastRenderedPageBreak/>
              <w:t>DF</w:t>
            </w:r>
            <w:r w:rsidRPr="004B189E">
              <w:rPr>
                <w:lang w:val="en-US"/>
              </w:rPr>
              <w:tab/>
              <w:t>0269</w:t>
            </w:r>
          </w:p>
        </w:tc>
        <w:tc>
          <w:tcPr>
            <w:tcW w:w="5528" w:type="dxa"/>
            <w:tcBorders>
              <w:top w:val="nil"/>
              <w:left w:val="nil"/>
              <w:bottom w:val="nil"/>
              <w:right w:val="nil"/>
            </w:tcBorders>
            <w:noWrap/>
          </w:tcPr>
          <w:p w:rsidR="00B044C9" w:rsidRPr="004B189E" w:rsidRDefault="00B044C9" w:rsidP="00FD39A6">
            <w:pPr>
              <w:pStyle w:val="MRLTableText"/>
            </w:pPr>
            <w:r w:rsidRPr="004B189E">
              <w:t>Dried grapes</w:t>
            </w:r>
          </w:p>
        </w:tc>
        <w:tc>
          <w:tcPr>
            <w:tcW w:w="1843" w:type="dxa"/>
            <w:tcBorders>
              <w:top w:val="nil"/>
              <w:left w:val="nil"/>
              <w:bottom w:val="nil"/>
              <w:right w:val="nil"/>
            </w:tcBorders>
            <w:noWrap/>
          </w:tcPr>
          <w:p w:rsidR="00B044C9" w:rsidRPr="004B189E" w:rsidRDefault="00B044C9" w:rsidP="00FD39A6">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A02021" w:rsidRPr="004B189E" w:rsidRDefault="00A02021" w:rsidP="00FD39A6">
            <w:pPr>
              <w:pStyle w:val="MRLCompound"/>
              <w:rPr>
                <w:lang w:val="en-US"/>
              </w:rPr>
            </w:pPr>
            <w:r w:rsidRPr="004B189E">
              <w:rPr>
                <w:lang w:val="en-US"/>
              </w:rPr>
              <w:t>MO</w:t>
            </w:r>
            <w:r w:rsidRPr="004B189E">
              <w:rPr>
                <w:lang w:val="en-US"/>
              </w:rPr>
              <w:tab/>
              <w:t>0105</w:t>
            </w:r>
          </w:p>
        </w:tc>
        <w:tc>
          <w:tcPr>
            <w:tcW w:w="5528" w:type="dxa"/>
            <w:tcBorders>
              <w:top w:val="nil"/>
              <w:left w:val="nil"/>
              <w:bottom w:val="nil"/>
              <w:right w:val="nil"/>
            </w:tcBorders>
            <w:noWrap/>
          </w:tcPr>
          <w:p w:rsidR="00A02021" w:rsidRPr="004B189E" w:rsidRDefault="00A02021" w:rsidP="00FD39A6">
            <w:pPr>
              <w:pStyle w:val="MRLTableText"/>
            </w:pPr>
            <w:r w:rsidRPr="004B189E">
              <w:t>Edible offal (Mammalian)</w:t>
            </w:r>
          </w:p>
        </w:tc>
        <w:tc>
          <w:tcPr>
            <w:tcW w:w="1843" w:type="dxa"/>
            <w:tcBorders>
              <w:top w:val="nil"/>
              <w:left w:val="nil"/>
              <w:bottom w:val="nil"/>
              <w:right w:val="nil"/>
            </w:tcBorders>
            <w:noWrap/>
          </w:tcPr>
          <w:p w:rsidR="00A02021" w:rsidRPr="004B189E" w:rsidRDefault="00A02021" w:rsidP="00FD39A6">
            <w:pPr>
              <w:pStyle w:val="MRLValue"/>
            </w:pPr>
            <w:r w:rsidRPr="004B189E">
              <w:t>0.03</w:t>
            </w:r>
          </w:p>
        </w:tc>
      </w:tr>
      <w:tr w:rsidR="004B189E" w:rsidRPr="004B189E" w:rsidTr="00105BD3">
        <w:trPr>
          <w:cantSplit/>
        </w:trPr>
        <w:tc>
          <w:tcPr>
            <w:tcW w:w="2387" w:type="dxa"/>
            <w:tcBorders>
              <w:top w:val="nil"/>
              <w:left w:val="nil"/>
              <w:bottom w:val="nil"/>
              <w:right w:val="nil"/>
            </w:tcBorders>
            <w:noWrap/>
          </w:tcPr>
          <w:p w:rsidR="00D313DA" w:rsidRPr="004B189E" w:rsidRDefault="00D313DA" w:rsidP="00FD39A6">
            <w:pPr>
              <w:pStyle w:val="MRLCompound"/>
              <w:rPr>
                <w:lang w:val="en-US"/>
              </w:rPr>
            </w:pPr>
            <w:r w:rsidRPr="004B189E">
              <w:rPr>
                <w:lang w:val="en-US"/>
              </w:rPr>
              <w:t>VO</w:t>
            </w:r>
            <w:r w:rsidRPr="004B189E">
              <w:rPr>
                <w:lang w:val="en-US"/>
              </w:rPr>
              <w:tab/>
              <w:t>0040</w:t>
            </w:r>
          </w:p>
        </w:tc>
        <w:tc>
          <w:tcPr>
            <w:tcW w:w="5528" w:type="dxa"/>
            <w:tcBorders>
              <w:top w:val="nil"/>
              <w:left w:val="nil"/>
              <w:bottom w:val="nil"/>
              <w:right w:val="nil"/>
            </w:tcBorders>
            <w:noWrap/>
          </w:tcPr>
          <w:p w:rsidR="00D313DA" w:rsidRPr="004B189E" w:rsidRDefault="00D313DA" w:rsidP="00FD39A6">
            <w:pPr>
              <w:pStyle w:val="MRLTableText"/>
            </w:pPr>
            <w:r w:rsidRPr="004B189E">
              <w:t>Egg Plant</w:t>
            </w:r>
          </w:p>
        </w:tc>
        <w:tc>
          <w:tcPr>
            <w:tcW w:w="1843" w:type="dxa"/>
            <w:tcBorders>
              <w:top w:val="nil"/>
              <w:left w:val="nil"/>
              <w:bottom w:val="nil"/>
              <w:right w:val="nil"/>
            </w:tcBorders>
            <w:noWrap/>
          </w:tcPr>
          <w:p w:rsidR="00D313DA" w:rsidRPr="004B189E" w:rsidRDefault="00D313DA" w:rsidP="00FD39A6">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PE</w:t>
            </w:r>
            <w:r w:rsidRPr="004B189E">
              <w:rPr>
                <w:lang w:val="en-US"/>
              </w:rPr>
              <w:tab/>
              <w:t>0112</w:t>
            </w:r>
          </w:p>
        </w:tc>
        <w:tc>
          <w:tcPr>
            <w:tcW w:w="5528" w:type="dxa"/>
            <w:tcBorders>
              <w:top w:val="nil"/>
              <w:left w:val="nil"/>
              <w:bottom w:val="nil"/>
              <w:right w:val="nil"/>
            </w:tcBorders>
            <w:noWrap/>
          </w:tcPr>
          <w:p w:rsidR="00B044C9" w:rsidRPr="004B189E" w:rsidRDefault="00B044C9" w:rsidP="00FD39A6">
            <w:pPr>
              <w:pStyle w:val="MRLTableText"/>
            </w:pPr>
            <w:r w:rsidRPr="004B189E">
              <w:t>Eggs</w:t>
            </w:r>
          </w:p>
        </w:tc>
        <w:tc>
          <w:tcPr>
            <w:tcW w:w="1843" w:type="dxa"/>
            <w:tcBorders>
              <w:top w:val="nil"/>
              <w:left w:val="nil"/>
              <w:bottom w:val="nil"/>
              <w:right w:val="nil"/>
            </w:tcBorders>
            <w:noWrap/>
          </w:tcPr>
          <w:p w:rsidR="00B044C9" w:rsidRPr="004B189E" w:rsidRDefault="00B044C9" w:rsidP="00FD39A6">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HS</w:t>
            </w:r>
            <w:r w:rsidRPr="004B189E">
              <w:rPr>
                <w:lang w:val="en-US"/>
              </w:rPr>
              <w:tab/>
              <w:t>0731</w:t>
            </w:r>
          </w:p>
        </w:tc>
        <w:tc>
          <w:tcPr>
            <w:tcW w:w="5528" w:type="dxa"/>
            <w:tcBorders>
              <w:top w:val="nil"/>
              <w:left w:val="nil"/>
              <w:bottom w:val="nil"/>
              <w:right w:val="nil"/>
            </w:tcBorders>
            <w:noWrap/>
          </w:tcPr>
          <w:p w:rsidR="00B044C9" w:rsidRPr="004B189E" w:rsidRDefault="00B044C9" w:rsidP="00FD39A6">
            <w:pPr>
              <w:pStyle w:val="MRLTableText"/>
            </w:pPr>
            <w:r w:rsidRPr="004B189E">
              <w:t>Fennel, seed</w:t>
            </w:r>
          </w:p>
        </w:tc>
        <w:tc>
          <w:tcPr>
            <w:tcW w:w="1843" w:type="dxa"/>
            <w:tcBorders>
              <w:top w:val="nil"/>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VA</w:t>
            </w:r>
            <w:r w:rsidRPr="004B189E">
              <w:rPr>
                <w:lang w:val="en-US"/>
              </w:rPr>
              <w:tab/>
              <w:t>0380</w:t>
            </w:r>
          </w:p>
        </w:tc>
        <w:tc>
          <w:tcPr>
            <w:tcW w:w="5528" w:type="dxa"/>
            <w:tcBorders>
              <w:top w:val="nil"/>
              <w:left w:val="nil"/>
              <w:bottom w:val="nil"/>
              <w:right w:val="nil"/>
            </w:tcBorders>
            <w:noWrap/>
          </w:tcPr>
          <w:p w:rsidR="00B044C9" w:rsidRPr="004B189E" w:rsidRDefault="00B044C9" w:rsidP="00FD39A6">
            <w:pPr>
              <w:pStyle w:val="MRLTableText"/>
            </w:pPr>
            <w:r w:rsidRPr="004B189E">
              <w:t>Fennel, bulb</w:t>
            </w:r>
          </w:p>
        </w:tc>
        <w:tc>
          <w:tcPr>
            <w:tcW w:w="1843" w:type="dxa"/>
            <w:tcBorders>
              <w:top w:val="nil"/>
              <w:left w:val="nil"/>
              <w:bottom w:val="nil"/>
              <w:right w:val="nil"/>
            </w:tcBorders>
            <w:noWrap/>
          </w:tcPr>
          <w:p w:rsidR="00B044C9" w:rsidRPr="004B189E" w:rsidRDefault="00B044C9" w:rsidP="00FD39A6">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B8533E" w:rsidRPr="004B189E" w:rsidRDefault="00B8533E" w:rsidP="00B8533E">
            <w:pPr>
              <w:pStyle w:val="MRLCompound"/>
              <w:rPr>
                <w:lang w:val="en-US"/>
              </w:rPr>
            </w:pPr>
            <w:r w:rsidRPr="004B189E">
              <w:rPr>
                <w:lang w:val="en-US"/>
              </w:rPr>
              <w:t>VD</w:t>
            </w:r>
            <w:r w:rsidRPr="004B189E">
              <w:rPr>
                <w:lang w:val="en-US"/>
              </w:rPr>
              <w:tab/>
              <w:t>0561</w:t>
            </w:r>
          </w:p>
        </w:tc>
        <w:tc>
          <w:tcPr>
            <w:tcW w:w="5528" w:type="dxa"/>
            <w:tcBorders>
              <w:top w:val="nil"/>
              <w:left w:val="nil"/>
              <w:bottom w:val="nil"/>
              <w:right w:val="nil"/>
            </w:tcBorders>
            <w:noWrap/>
          </w:tcPr>
          <w:p w:rsidR="00B8533E" w:rsidRPr="004B189E" w:rsidRDefault="00B8533E" w:rsidP="00FD39A6">
            <w:pPr>
              <w:pStyle w:val="MRLTableText"/>
            </w:pPr>
            <w:r w:rsidRPr="004B189E">
              <w:t>Field Pea (dry)</w:t>
            </w:r>
          </w:p>
        </w:tc>
        <w:tc>
          <w:tcPr>
            <w:tcW w:w="1843" w:type="dxa"/>
            <w:tcBorders>
              <w:top w:val="nil"/>
              <w:left w:val="nil"/>
              <w:bottom w:val="nil"/>
              <w:right w:val="nil"/>
            </w:tcBorders>
            <w:noWrap/>
          </w:tcPr>
          <w:p w:rsidR="00B8533E" w:rsidRPr="004B189E" w:rsidRDefault="00B8533E" w:rsidP="00FD39A6">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A02021" w:rsidRPr="004B189E" w:rsidRDefault="00A02021" w:rsidP="00FD39A6">
            <w:pPr>
              <w:pStyle w:val="MRLCompound"/>
              <w:rPr>
                <w:lang w:val="en-US"/>
              </w:rPr>
            </w:pPr>
            <w:r w:rsidRPr="004B189E">
              <w:rPr>
                <w:lang w:val="en-US"/>
              </w:rPr>
              <w:t>VC</w:t>
            </w:r>
            <w:r w:rsidRPr="004B189E">
              <w:rPr>
                <w:lang w:val="en-US"/>
              </w:rPr>
              <w:tab/>
              <w:t>0045</w:t>
            </w:r>
          </w:p>
        </w:tc>
        <w:tc>
          <w:tcPr>
            <w:tcW w:w="5528" w:type="dxa"/>
            <w:tcBorders>
              <w:top w:val="nil"/>
              <w:left w:val="nil"/>
              <w:bottom w:val="nil"/>
              <w:right w:val="nil"/>
            </w:tcBorders>
            <w:noWrap/>
          </w:tcPr>
          <w:p w:rsidR="00A02021" w:rsidRPr="004B189E" w:rsidRDefault="00A02021" w:rsidP="00FD39A6">
            <w:pPr>
              <w:pStyle w:val="MRLTableText"/>
            </w:pPr>
            <w:r w:rsidRPr="004B189E">
              <w:t>Fruiting vegetables, Cucurbits</w:t>
            </w:r>
          </w:p>
        </w:tc>
        <w:tc>
          <w:tcPr>
            <w:tcW w:w="1843" w:type="dxa"/>
            <w:tcBorders>
              <w:top w:val="nil"/>
              <w:left w:val="nil"/>
              <w:bottom w:val="nil"/>
              <w:right w:val="nil"/>
            </w:tcBorders>
            <w:noWrap/>
          </w:tcPr>
          <w:p w:rsidR="00A02021" w:rsidRPr="004B189E" w:rsidRDefault="00A02021" w:rsidP="00FD39A6">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VR</w:t>
            </w:r>
            <w:r w:rsidRPr="004B189E">
              <w:rPr>
                <w:lang w:val="en-US"/>
              </w:rPr>
              <w:tab/>
              <w:t>0581</w:t>
            </w:r>
          </w:p>
        </w:tc>
        <w:tc>
          <w:tcPr>
            <w:tcW w:w="5528" w:type="dxa"/>
            <w:tcBorders>
              <w:top w:val="nil"/>
              <w:left w:val="nil"/>
              <w:bottom w:val="nil"/>
              <w:right w:val="nil"/>
            </w:tcBorders>
            <w:noWrap/>
          </w:tcPr>
          <w:p w:rsidR="00B044C9" w:rsidRPr="004B189E" w:rsidRDefault="00B044C9" w:rsidP="00FD39A6">
            <w:pPr>
              <w:pStyle w:val="MRLTableText"/>
            </w:pPr>
            <w:r w:rsidRPr="004B189E">
              <w:t>Galangal, Greater</w:t>
            </w:r>
          </w:p>
        </w:tc>
        <w:tc>
          <w:tcPr>
            <w:tcW w:w="1843" w:type="dxa"/>
            <w:tcBorders>
              <w:top w:val="nil"/>
              <w:left w:val="nil"/>
              <w:bottom w:val="nil"/>
              <w:right w:val="nil"/>
            </w:tcBorders>
            <w:noWrap/>
          </w:tcPr>
          <w:p w:rsidR="00B044C9" w:rsidRPr="004B189E" w:rsidRDefault="00B044C9" w:rsidP="00FD39A6">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FB</w:t>
            </w:r>
            <w:r w:rsidRPr="004B189E">
              <w:rPr>
                <w:lang w:val="en-US"/>
              </w:rPr>
              <w:tab/>
              <w:t>0269</w:t>
            </w:r>
          </w:p>
        </w:tc>
        <w:tc>
          <w:tcPr>
            <w:tcW w:w="5528" w:type="dxa"/>
            <w:tcBorders>
              <w:top w:val="nil"/>
              <w:left w:val="nil"/>
              <w:bottom w:val="nil"/>
              <w:right w:val="nil"/>
            </w:tcBorders>
            <w:noWrap/>
          </w:tcPr>
          <w:p w:rsidR="00B044C9" w:rsidRPr="004B189E" w:rsidRDefault="00B044C9" w:rsidP="00FD39A6">
            <w:pPr>
              <w:pStyle w:val="MRLTableText"/>
            </w:pPr>
            <w:r w:rsidRPr="004B189E">
              <w:t>Grapes</w:t>
            </w:r>
          </w:p>
        </w:tc>
        <w:tc>
          <w:tcPr>
            <w:tcW w:w="1843" w:type="dxa"/>
            <w:tcBorders>
              <w:top w:val="nil"/>
              <w:left w:val="nil"/>
              <w:bottom w:val="nil"/>
              <w:right w:val="nil"/>
            </w:tcBorders>
            <w:noWrap/>
          </w:tcPr>
          <w:p w:rsidR="00B044C9" w:rsidRPr="004B189E" w:rsidRDefault="00B044C9" w:rsidP="00FD39A6">
            <w:pPr>
              <w:pStyle w:val="MRLValue"/>
            </w:pPr>
            <w:r w:rsidRPr="004B189E">
              <w:t>2</w:t>
            </w:r>
          </w:p>
        </w:tc>
      </w:tr>
      <w:tr w:rsidR="00386416" w:rsidRPr="004B189E" w:rsidTr="00105BD3">
        <w:trPr>
          <w:cantSplit/>
        </w:trPr>
        <w:tc>
          <w:tcPr>
            <w:tcW w:w="2387" w:type="dxa"/>
            <w:tcBorders>
              <w:top w:val="nil"/>
              <w:left w:val="nil"/>
              <w:bottom w:val="nil"/>
              <w:right w:val="nil"/>
            </w:tcBorders>
            <w:noWrap/>
          </w:tcPr>
          <w:p w:rsidR="00386416" w:rsidRPr="004B189E" w:rsidRDefault="00386416" w:rsidP="00FD39A6">
            <w:pPr>
              <w:pStyle w:val="MRLCompound"/>
              <w:rPr>
                <w:lang w:val="en-US"/>
              </w:rPr>
            </w:pPr>
            <w:r>
              <w:rPr>
                <w:lang w:val="en-US"/>
              </w:rPr>
              <w:t>HH</w:t>
            </w:r>
            <w:r>
              <w:rPr>
                <w:lang w:val="en-US"/>
              </w:rPr>
              <w:tab/>
              <w:t>0092</w:t>
            </w:r>
          </w:p>
        </w:tc>
        <w:tc>
          <w:tcPr>
            <w:tcW w:w="5528" w:type="dxa"/>
            <w:tcBorders>
              <w:top w:val="nil"/>
              <w:left w:val="nil"/>
              <w:bottom w:val="nil"/>
              <w:right w:val="nil"/>
            </w:tcBorders>
            <w:noWrap/>
          </w:tcPr>
          <w:p w:rsidR="00386416" w:rsidRPr="004B189E" w:rsidRDefault="0087302B" w:rsidP="00FD39A6">
            <w:pPr>
              <w:pStyle w:val="MRLTableText"/>
            </w:pPr>
            <w:r>
              <w:t>Herbs [except Basil]</w:t>
            </w:r>
          </w:p>
        </w:tc>
        <w:tc>
          <w:tcPr>
            <w:tcW w:w="1843" w:type="dxa"/>
            <w:tcBorders>
              <w:top w:val="nil"/>
              <w:left w:val="nil"/>
              <w:bottom w:val="nil"/>
              <w:right w:val="nil"/>
            </w:tcBorders>
            <w:noWrap/>
          </w:tcPr>
          <w:p w:rsidR="00386416" w:rsidRPr="004B189E" w:rsidRDefault="00386416" w:rsidP="00FD39A6">
            <w:pPr>
              <w:pStyle w:val="MRLValue"/>
            </w:pPr>
            <w:r>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VR</w:t>
            </w:r>
            <w:r w:rsidRPr="004B189E">
              <w:rPr>
                <w:lang w:val="en-US"/>
              </w:rPr>
              <w:tab/>
              <w:t>0583</w:t>
            </w:r>
          </w:p>
        </w:tc>
        <w:tc>
          <w:tcPr>
            <w:tcW w:w="5528" w:type="dxa"/>
            <w:tcBorders>
              <w:top w:val="nil"/>
              <w:left w:val="nil"/>
              <w:bottom w:val="nil"/>
              <w:right w:val="nil"/>
            </w:tcBorders>
            <w:noWrap/>
          </w:tcPr>
          <w:p w:rsidR="00B044C9" w:rsidRPr="004B189E" w:rsidRDefault="00B044C9" w:rsidP="00FD39A6">
            <w:pPr>
              <w:pStyle w:val="MRLTableText"/>
            </w:pPr>
            <w:r w:rsidRPr="004B189E">
              <w:t>Horseradish</w:t>
            </w:r>
          </w:p>
        </w:tc>
        <w:tc>
          <w:tcPr>
            <w:tcW w:w="1843" w:type="dxa"/>
            <w:tcBorders>
              <w:top w:val="nil"/>
              <w:left w:val="nil"/>
              <w:bottom w:val="nil"/>
              <w:right w:val="nil"/>
            </w:tcBorders>
            <w:noWrap/>
          </w:tcPr>
          <w:p w:rsidR="00B044C9" w:rsidRPr="004B189E" w:rsidRDefault="00B044C9" w:rsidP="00FD39A6">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p>
        </w:tc>
        <w:tc>
          <w:tcPr>
            <w:tcW w:w="5528" w:type="dxa"/>
            <w:tcBorders>
              <w:top w:val="nil"/>
              <w:left w:val="nil"/>
              <w:bottom w:val="nil"/>
              <w:right w:val="nil"/>
            </w:tcBorders>
            <w:noWrap/>
          </w:tcPr>
          <w:p w:rsidR="00B044C9" w:rsidRPr="004B189E" w:rsidRDefault="00B044C9" w:rsidP="00FD39A6">
            <w:pPr>
              <w:pStyle w:val="MRLTableText"/>
            </w:pPr>
            <w:r w:rsidRPr="004B189E">
              <w:t>Kaffir lime leaves</w:t>
            </w:r>
          </w:p>
        </w:tc>
        <w:tc>
          <w:tcPr>
            <w:tcW w:w="1843" w:type="dxa"/>
            <w:tcBorders>
              <w:top w:val="nil"/>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A02021" w:rsidRPr="004B189E" w:rsidRDefault="00A02021" w:rsidP="00FD39A6">
            <w:pPr>
              <w:pStyle w:val="MRLCompound"/>
              <w:rPr>
                <w:lang w:val="en-US"/>
              </w:rPr>
            </w:pPr>
            <w:r w:rsidRPr="004B189E">
              <w:rPr>
                <w:lang w:val="en-US"/>
              </w:rPr>
              <w:t>VP</w:t>
            </w:r>
            <w:r w:rsidRPr="004B189E">
              <w:rPr>
                <w:lang w:val="en-US"/>
              </w:rPr>
              <w:tab/>
              <w:t>0060</w:t>
            </w:r>
          </w:p>
        </w:tc>
        <w:tc>
          <w:tcPr>
            <w:tcW w:w="5528" w:type="dxa"/>
            <w:tcBorders>
              <w:top w:val="nil"/>
              <w:left w:val="nil"/>
              <w:bottom w:val="nil"/>
              <w:right w:val="nil"/>
            </w:tcBorders>
            <w:noWrap/>
          </w:tcPr>
          <w:p w:rsidR="00A02021" w:rsidRPr="004B189E" w:rsidRDefault="00A02021" w:rsidP="00FD39A6">
            <w:pPr>
              <w:pStyle w:val="MRLTableText"/>
            </w:pPr>
            <w:r w:rsidRPr="004B189E">
              <w:t>Legume vegetables</w:t>
            </w:r>
          </w:p>
        </w:tc>
        <w:tc>
          <w:tcPr>
            <w:tcW w:w="1843" w:type="dxa"/>
            <w:tcBorders>
              <w:top w:val="nil"/>
              <w:left w:val="nil"/>
              <w:bottom w:val="nil"/>
              <w:right w:val="nil"/>
            </w:tcBorders>
            <w:noWrap/>
          </w:tcPr>
          <w:p w:rsidR="00A02021" w:rsidRPr="004B189E" w:rsidRDefault="00A02021" w:rsidP="00FD39A6">
            <w:pPr>
              <w:pStyle w:val="MRLValue"/>
            </w:pPr>
            <w:r w:rsidRPr="004B189E">
              <w: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p>
        </w:tc>
        <w:tc>
          <w:tcPr>
            <w:tcW w:w="5528" w:type="dxa"/>
            <w:tcBorders>
              <w:top w:val="nil"/>
              <w:left w:val="nil"/>
              <w:bottom w:val="nil"/>
              <w:right w:val="nil"/>
            </w:tcBorders>
            <w:noWrap/>
          </w:tcPr>
          <w:p w:rsidR="00B044C9" w:rsidRPr="004B189E" w:rsidRDefault="00B044C9" w:rsidP="00FD39A6">
            <w:pPr>
              <w:pStyle w:val="MRLTableText"/>
            </w:pPr>
            <w:r w:rsidRPr="004B189E">
              <w:t>Lemon grass</w:t>
            </w:r>
          </w:p>
        </w:tc>
        <w:tc>
          <w:tcPr>
            <w:tcW w:w="1843" w:type="dxa"/>
            <w:tcBorders>
              <w:top w:val="nil"/>
              <w:left w:val="nil"/>
              <w:bottom w:val="nil"/>
              <w:right w:val="nil"/>
            </w:tcBorders>
            <w:noWrap/>
          </w:tcPr>
          <w:p w:rsidR="00B044C9" w:rsidRPr="004B189E" w:rsidRDefault="00B044C9" w:rsidP="00FD39A6">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926891" w:rsidRPr="004B189E" w:rsidRDefault="00926891" w:rsidP="00FD39A6">
            <w:pPr>
              <w:pStyle w:val="MRLCompound"/>
              <w:rPr>
                <w:lang w:val="en-US"/>
              </w:rPr>
            </w:pPr>
          </w:p>
        </w:tc>
        <w:tc>
          <w:tcPr>
            <w:tcW w:w="5528" w:type="dxa"/>
            <w:tcBorders>
              <w:top w:val="nil"/>
              <w:left w:val="nil"/>
              <w:bottom w:val="nil"/>
              <w:right w:val="nil"/>
            </w:tcBorders>
            <w:noWrap/>
          </w:tcPr>
          <w:p w:rsidR="00926891" w:rsidRPr="004B189E" w:rsidDel="00926891" w:rsidRDefault="00926891" w:rsidP="00FD39A6">
            <w:pPr>
              <w:pStyle w:val="MRLTableText"/>
            </w:pPr>
            <w:r w:rsidRPr="004B189E">
              <w:t>Lemon myrtle leaves</w:t>
            </w:r>
            <w:r w:rsidR="00337AA6" w:rsidRPr="004B189E">
              <w:t xml:space="preserve"> (dried)</w:t>
            </w:r>
          </w:p>
        </w:tc>
        <w:tc>
          <w:tcPr>
            <w:tcW w:w="1843" w:type="dxa"/>
            <w:tcBorders>
              <w:top w:val="nil"/>
              <w:left w:val="nil"/>
              <w:bottom w:val="nil"/>
              <w:right w:val="nil"/>
            </w:tcBorders>
            <w:noWrap/>
          </w:tcPr>
          <w:p w:rsidR="00926891" w:rsidRPr="004B189E" w:rsidDel="00926891" w:rsidRDefault="00926891" w:rsidP="00FD39A6">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DT</w:t>
            </w:r>
            <w:r w:rsidRPr="004B189E">
              <w:rPr>
                <w:lang w:val="en-US"/>
              </w:rPr>
              <w:tab/>
              <w:t>1111</w:t>
            </w:r>
          </w:p>
        </w:tc>
        <w:tc>
          <w:tcPr>
            <w:tcW w:w="5528" w:type="dxa"/>
            <w:tcBorders>
              <w:top w:val="nil"/>
              <w:left w:val="nil"/>
              <w:bottom w:val="nil"/>
              <w:right w:val="nil"/>
            </w:tcBorders>
            <w:noWrap/>
          </w:tcPr>
          <w:p w:rsidR="00B044C9" w:rsidRPr="004B189E" w:rsidRDefault="00B044C9" w:rsidP="00FD39A6">
            <w:pPr>
              <w:pStyle w:val="MRLTableText"/>
            </w:pPr>
            <w:r w:rsidRPr="004B189E">
              <w:t>Lemon verbena (dry leaves)</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t>VD</w:t>
            </w:r>
            <w:r w:rsidRPr="004B189E">
              <w:tab/>
              <w:t>0533</w:t>
            </w:r>
          </w:p>
        </w:tc>
        <w:tc>
          <w:tcPr>
            <w:tcW w:w="5528" w:type="dxa"/>
            <w:tcBorders>
              <w:top w:val="nil"/>
              <w:left w:val="nil"/>
              <w:bottom w:val="nil"/>
              <w:right w:val="nil"/>
            </w:tcBorders>
            <w:noWrap/>
          </w:tcPr>
          <w:p w:rsidR="00B044C9" w:rsidRPr="004B189E" w:rsidRDefault="00B044C9" w:rsidP="00FD39A6">
            <w:pPr>
              <w:pStyle w:val="MRLTableText"/>
            </w:pPr>
            <w:r w:rsidRPr="004B189E">
              <w:t>Lentil (dry)</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VL</w:t>
            </w:r>
            <w:r w:rsidRPr="004B189E">
              <w:rPr>
                <w:lang w:val="en-US"/>
              </w:rPr>
              <w:tab/>
              <w:t>0482</w:t>
            </w:r>
          </w:p>
        </w:tc>
        <w:tc>
          <w:tcPr>
            <w:tcW w:w="5528" w:type="dxa"/>
            <w:tcBorders>
              <w:top w:val="nil"/>
              <w:left w:val="nil"/>
              <w:bottom w:val="nil"/>
              <w:right w:val="nil"/>
            </w:tcBorders>
            <w:noWrap/>
          </w:tcPr>
          <w:p w:rsidR="00B044C9" w:rsidRPr="004B189E" w:rsidRDefault="00B044C9" w:rsidP="00FD39A6">
            <w:pPr>
              <w:pStyle w:val="MRLTableText"/>
            </w:pPr>
            <w:r w:rsidRPr="004B189E">
              <w:t>Lettuce, Head</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15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VL</w:t>
            </w:r>
            <w:r w:rsidRPr="004B189E">
              <w:rPr>
                <w:lang w:val="en-US"/>
              </w:rPr>
              <w:tab/>
              <w:t>0483</w:t>
            </w:r>
          </w:p>
        </w:tc>
        <w:tc>
          <w:tcPr>
            <w:tcW w:w="5528" w:type="dxa"/>
            <w:tcBorders>
              <w:top w:val="nil"/>
              <w:left w:val="nil"/>
              <w:bottom w:val="nil"/>
              <w:right w:val="nil"/>
            </w:tcBorders>
            <w:noWrap/>
          </w:tcPr>
          <w:p w:rsidR="00B044C9" w:rsidRPr="004B189E" w:rsidRDefault="00B044C9" w:rsidP="00FD39A6">
            <w:pPr>
              <w:pStyle w:val="MRLTableText"/>
            </w:pPr>
            <w:r w:rsidRPr="004B189E">
              <w:t>Lettuce, Leaf</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15</w:t>
            </w:r>
          </w:p>
        </w:tc>
      </w:tr>
      <w:tr w:rsidR="004B189E" w:rsidRPr="004B189E" w:rsidTr="00105BD3">
        <w:trPr>
          <w:cantSplit/>
        </w:trPr>
        <w:tc>
          <w:tcPr>
            <w:tcW w:w="2387" w:type="dxa"/>
            <w:tcBorders>
              <w:top w:val="nil"/>
              <w:left w:val="nil"/>
              <w:bottom w:val="nil"/>
              <w:right w:val="nil"/>
            </w:tcBorders>
            <w:noWrap/>
          </w:tcPr>
          <w:p w:rsidR="00A02021" w:rsidRPr="004B189E" w:rsidRDefault="00A02021" w:rsidP="00FD39A6">
            <w:pPr>
              <w:pStyle w:val="MRLCompound"/>
              <w:rPr>
                <w:lang w:val="en-US"/>
              </w:rPr>
            </w:pPr>
            <w:r w:rsidRPr="004B189E">
              <w:rPr>
                <w:lang w:val="en-US"/>
              </w:rPr>
              <w:t>VD</w:t>
            </w:r>
            <w:r w:rsidRPr="004B189E">
              <w:rPr>
                <w:lang w:val="en-US"/>
              </w:rPr>
              <w:tab/>
              <w:t>0545</w:t>
            </w:r>
          </w:p>
        </w:tc>
        <w:tc>
          <w:tcPr>
            <w:tcW w:w="5528" w:type="dxa"/>
            <w:tcBorders>
              <w:top w:val="nil"/>
              <w:left w:val="nil"/>
              <w:bottom w:val="nil"/>
              <w:right w:val="nil"/>
            </w:tcBorders>
            <w:noWrap/>
          </w:tcPr>
          <w:p w:rsidR="00A02021" w:rsidRPr="004B189E" w:rsidRDefault="00A02021" w:rsidP="00FD39A6">
            <w:pPr>
              <w:pStyle w:val="MRLTableText"/>
            </w:pPr>
            <w:r w:rsidRPr="004B189E">
              <w:t>Lupin (dry)</w:t>
            </w:r>
          </w:p>
        </w:tc>
        <w:tc>
          <w:tcPr>
            <w:tcW w:w="1843" w:type="dxa"/>
            <w:tcBorders>
              <w:top w:val="nil"/>
              <w:left w:val="nil"/>
              <w:bottom w:val="nil"/>
              <w:right w:val="nil"/>
            </w:tcBorders>
            <w:noWrap/>
          </w:tcPr>
          <w:p w:rsidR="00A02021" w:rsidRPr="004B189E" w:rsidRDefault="00A02021" w:rsidP="00CC0D4A">
            <w:pPr>
              <w:pStyle w:val="MRLValue"/>
              <w:tabs>
                <w:tab w:val="clear" w:pos="792"/>
                <w:tab w:val="decimal" w:pos="673"/>
              </w:tabs>
            </w:pPr>
            <w:r w:rsidRPr="004B189E">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GC</w:t>
            </w:r>
            <w:r w:rsidRPr="004B189E">
              <w:rPr>
                <w:lang w:val="en-US"/>
              </w:rPr>
              <w:tab/>
              <w:t>0645</w:t>
            </w:r>
          </w:p>
        </w:tc>
        <w:tc>
          <w:tcPr>
            <w:tcW w:w="5528" w:type="dxa"/>
            <w:tcBorders>
              <w:top w:val="nil"/>
              <w:left w:val="nil"/>
              <w:bottom w:val="nil"/>
              <w:right w:val="nil"/>
            </w:tcBorders>
            <w:noWrap/>
          </w:tcPr>
          <w:p w:rsidR="00B044C9" w:rsidRPr="004B189E" w:rsidRDefault="00B044C9" w:rsidP="00FD39A6">
            <w:pPr>
              <w:pStyle w:val="MRLTableText"/>
            </w:pPr>
            <w:r w:rsidRPr="004B189E">
              <w:t>Maize</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FI</w:t>
            </w:r>
            <w:r w:rsidRPr="004B189E">
              <w:rPr>
                <w:lang w:val="en-US"/>
              </w:rPr>
              <w:tab/>
              <w:t>0345</w:t>
            </w:r>
          </w:p>
        </w:tc>
        <w:tc>
          <w:tcPr>
            <w:tcW w:w="5528" w:type="dxa"/>
            <w:tcBorders>
              <w:top w:val="nil"/>
              <w:left w:val="nil"/>
              <w:bottom w:val="nil"/>
              <w:right w:val="nil"/>
            </w:tcBorders>
            <w:noWrap/>
          </w:tcPr>
          <w:p w:rsidR="00B044C9" w:rsidRPr="004B189E" w:rsidRDefault="00B044C9" w:rsidP="00FD39A6">
            <w:pPr>
              <w:pStyle w:val="MRLTableText"/>
            </w:pPr>
            <w:r w:rsidRPr="004B189E">
              <w:t>Mango</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0.5</w:t>
            </w:r>
          </w:p>
        </w:tc>
      </w:tr>
      <w:tr w:rsidR="004B189E" w:rsidRPr="004B189E" w:rsidTr="00105BD3">
        <w:trPr>
          <w:cantSplit/>
        </w:trPr>
        <w:tc>
          <w:tcPr>
            <w:tcW w:w="2387" w:type="dxa"/>
            <w:tcBorders>
              <w:top w:val="nil"/>
              <w:left w:val="nil"/>
              <w:bottom w:val="nil"/>
              <w:right w:val="nil"/>
            </w:tcBorders>
            <w:noWrap/>
          </w:tcPr>
          <w:p w:rsidR="00A02021" w:rsidRPr="004B189E" w:rsidRDefault="00A02021" w:rsidP="00FD39A6">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A02021" w:rsidRPr="004B189E" w:rsidRDefault="00A02021" w:rsidP="00FC516F">
            <w:pPr>
              <w:pStyle w:val="MRLTableText"/>
            </w:pPr>
            <w:r w:rsidRPr="004B189E">
              <w:t>Meat (mammalian) [in the fat]</w:t>
            </w:r>
          </w:p>
        </w:tc>
        <w:tc>
          <w:tcPr>
            <w:tcW w:w="1843" w:type="dxa"/>
            <w:tcBorders>
              <w:top w:val="nil"/>
              <w:left w:val="nil"/>
              <w:bottom w:val="nil"/>
              <w:right w:val="nil"/>
            </w:tcBorders>
            <w:noWrap/>
          </w:tcPr>
          <w:p w:rsidR="00A02021" w:rsidRPr="004B189E" w:rsidRDefault="00A02021" w:rsidP="00CC0D4A">
            <w:pPr>
              <w:pStyle w:val="MRLValue"/>
              <w:tabs>
                <w:tab w:val="clear" w:pos="792"/>
                <w:tab w:val="decimal" w:pos="673"/>
              </w:tabs>
            </w:pPr>
            <w:r w:rsidRPr="004B189E">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p>
        </w:tc>
        <w:tc>
          <w:tcPr>
            <w:tcW w:w="5528" w:type="dxa"/>
            <w:tcBorders>
              <w:top w:val="nil"/>
              <w:left w:val="nil"/>
              <w:bottom w:val="nil"/>
              <w:right w:val="nil"/>
            </w:tcBorders>
            <w:noWrap/>
          </w:tcPr>
          <w:p w:rsidR="00B044C9" w:rsidRPr="004B189E" w:rsidRDefault="00B044C9" w:rsidP="00FC516F">
            <w:pPr>
              <w:pStyle w:val="MRLTableText"/>
            </w:pPr>
            <w:r w:rsidRPr="004B189E">
              <w:t>Mexican tarragon</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ML</w:t>
            </w:r>
            <w:r w:rsidRPr="004B189E">
              <w:rPr>
                <w:lang w:val="en-US"/>
              </w:rPr>
              <w:tab/>
              <w:t>0106</w:t>
            </w:r>
          </w:p>
        </w:tc>
        <w:tc>
          <w:tcPr>
            <w:tcW w:w="5528" w:type="dxa"/>
            <w:tcBorders>
              <w:top w:val="nil"/>
              <w:left w:val="nil"/>
              <w:bottom w:val="nil"/>
              <w:right w:val="nil"/>
            </w:tcBorders>
            <w:noWrap/>
          </w:tcPr>
          <w:p w:rsidR="00B044C9" w:rsidRPr="004B189E" w:rsidRDefault="00B044C9" w:rsidP="00FD39A6">
            <w:pPr>
              <w:pStyle w:val="MRLTableText"/>
            </w:pPr>
            <w:r w:rsidRPr="004B189E">
              <w:t>Milks</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531"/>
              </w:tabs>
            </w:pPr>
            <w:r w:rsidRPr="004B189E">
              <w:t>0.005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p>
        </w:tc>
        <w:tc>
          <w:tcPr>
            <w:tcW w:w="5528" w:type="dxa"/>
            <w:tcBorders>
              <w:top w:val="nil"/>
              <w:left w:val="nil"/>
              <w:bottom w:val="nil"/>
              <w:right w:val="nil"/>
            </w:tcBorders>
            <w:noWrap/>
          </w:tcPr>
          <w:p w:rsidR="00B044C9" w:rsidRPr="004B189E" w:rsidRDefault="00B044C9" w:rsidP="00FC516F">
            <w:pPr>
              <w:pStyle w:val="MRLTableText"/>
            </w:pPr>
            <w:r w:rsidRPr="004B189E">
              <w:t>Mizuna</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T50</w:t>
            </w:r>
          </w:p>
        </w:tc>
      </w:tr>
      <w:tr w:rsidR="004B189E" w:rsidRPr="004B189E" w:rsidTr="00D27563">
        <w:trPr>
          <w:cantSplit/>
        </w:trPr>
        <w:tc>
          <w:tcPr>
            <w:tcW w:w="2387" w:type="dxa"/>
            <w:tcBorders>
              <w:top w:val="nil"/>
              <w:left w:val="nil"/>
              <w:right w:val="nil"/>
            </w:tcBorders>
            <w:noWrap/>
          </w:tcPr>
          <w:p w:rsidR="00B912C0" w:rsidRPr="004B189E" w:rsidRDefault="00B912C0" w:rsidP="00B912C0">
            <w:pPr>
              <w:pStyle w:val="MRLCompound"/>
              <w:rPr>
                <w:lang w:val="en-US"/>
              </w:rPr>
            </w:pPr>
            <w:r w:rsidRPr="004B189E">
              <w:t>VD</w:t>
            </w:r>
            <w:r w:rsidRPr="004B189E">
              <w:tab/>
              <w:t>0536</w:t>
            </w:r>
          </w:p>
        </w:tc>
        <w:tc>
          <w:tcPr>
            <w:tcW w:w="5528" w:type="dxa"/>
            <w:tcBorders>
              <w:top w:val="nil"/>
              <w:left w:val="nil"/>
              <w:right w:val="nil"/>
            </w:tcBorders>
            <w:noWrap/>
          </w:tcPr>
          <w:p w:rsidR="00B912C0" w:rsidRPr="004B189E" w:rsidRDefault="00B912C0" w:rsidP="00B912C0">
            <w:pPr>
              <w:pStyle w:val="MRLTableText"/>
            </w:pPr>
            <w:r w:rsidRPr="004B189E">
              <w:t>Mung bean (dry)</w:t>
            </w:r>
          </w:p>
        </w:tc>
        <w:tc>
          <w:tcPr>
            <w:tcW w:w="1843" w:type="dxa"/>
            <w:tcBorders>
              <w:top w:val="nil"/>
              <w:left w:val="nil"/>
              <w:right w:val="nil"/>
            </w:tcBorders>
            <w:noWrap/>
          </w:tcPr>
          <w:p w:rsidR="00B912C0" w:rsidRPr="004B189E" w:rsidRDefault="00B912C0" w:rsidP="00CC0D4A">
            <w:pPr>
              <w:pStyle w:val="MRLValue"/>
              <w:tabs>
                <w:tab w:val="clear" w:pos="792"/>
                <w:tab w:val="decimal" w:pos="673"/>
              </w:tabs>
            </w:pPr>
            <w:r w:rsidRPr="004B189E">
              <w:t>T0.7</w:t>
            </w:r>
          </w:p>
        </w:tc>
      </w:tr>
      <w:tr w:rsidR="004B189E" w:rsidRPr="004B189E" w:rsidTr="00105BD3">
        <w:trPr>
          <w:cantSplit/>
        </w:trPr>
        <w:tc>
          <w:tcPr>
            <w:tcW w:w="2387" w:type="dxa"/>
            <w:tcBorders>
              <w:top w:val="nil"/>
              <w:left w:val="nil"/>
              <w:bottom w:val="nil"/>
              <w:right w:val="nil"/>
            </w:tcBorders>
            <w:noWrap/>
          </w:tcPr>
          <w:p w:rsidR="00C34D9F" w:rsidRPr="004B189E" w:rsidRDefault="00C34D9F" w:rsidP="00FD39A6">
            <w:pPr>
              <w:pStyle w:val="MRLCompound"/>
              <w:rPr>
                <w:lang w:val="en-US"/>
              </w:rPr>
            </w:pPr>
            <w:r w:rsidRPr="004B189E">
              <w:rPr>
                <w:lang w:val="en-US"/>
              </w:rPr>
              <w:t>GC</w:t>
            </w:r>
            <w:r w:rsidRPr="004B189E">
              <w:rPr>
                <w:lang w:val="en-US"/>
              </w:rPr>
              <w:tab/>
              <w:t>0647</w:t>
            </w:r>
          </w:p>
        </w:tc>
        <w:tc>
          <w:tcPr>
            <w:tcW w:w="5528" w:type="dxa"/>
            <w:tcBorders>
              <w:top w:val="nil"/>
              <w:left w:val="nil"/>
              <w:bottom w:val="nil"/>
              <w:right w:val="nil"/>
            </w:tcBorders>
            <w:noWrap/>
          </w:tcPr>
          <w:p w:rsidR="00C34D9F" w:rsidRPr="004B189E" w:rsidRDefault="00C34D9F" w:rsidP="00FC516F">
            <w:pPr>
              <w:pStyle w:val="MRLTableText"/>
            </w:pPr>
            <w:r w:rsidRPr="004B189E">
              <w:t>Oats</w:t>
            </w:r>
          </w:p>
        </w:tc>
        <w:tc>
          <w:tcPr>
            <w:tcW w:w="1843" w:type="dxa"/>
            <w:tcBorders>
              <w:top w:val="nil"/>
              <w:left w:val="nil"/>
              <w:bottom w:val="nil"/>
              <w:right w:val="nil"/>
            </w:tcBorders>
            <w:noWrap/>
          </w:tcPr>
          <w:p w:rsidR="00C34D9F" w:rsidRPr="004B189E" w:rsidRDefault="00C34D9F" w:rsidP="00CC0D4A">
            <w:pPr>
              <w:pStyle w:val="MRLValue"/>
              <w:tabs>
                <w:tab w:val="clear" w:pos="792"/>
                <w:tab w:val="decimal" w:pos="673"/>
              </w:tabs>
            </w:pPr>
            <w:r w:rsidRPr="004B189E">
              <w:t>0.1</w:t>
            </w:r>
          </w:p>
        </w:tc>
      </w:tr>
      <w:tr w:rsidR="004B189E" w:rsidRPr="004B189E" w:rsidTr="00105BD3">
        <w:trPr>
          <w:cantSplit/>
        </w:trPr>
        <w:tc>
          <w:tcPr>
            <w:tcW w:w="2387" w:type="dxa"/>
            <w:tcBorders>
              <w:top w:val="nil"/>
              <w:left w:val="nil"/>
              <w:bottom w:val="nil"/>
              <w:right w:val="nil"/>
            </w:tcBorders>
            <w:noWrap/>
          </w:tcPr>
          <w:p w:rsidR="00D313DA" w:rsidRPr="004B189E" w:rsidRDefault="00D313DA" w:rsidP="00FD39A6">
            <w:pPr>
              <w:pStyle w:val="MRLCompound"/>
              <w:rPr>
                <w:lang w:val="en-US"/>
              </w:rPr>
            </w:pPr>
            <w:r w:rsidRPr="004B189E">
              <w:rPr>
                <w:lang w:val="en-US"/>
              </w:rPr>
              <w:t>VO</w:t>
            </w:r>
            <w:r w:rsidRPr="004B189E">
              <w:rPr>
                <w:lang w:val="en-US"/>
              </w:rPr>
              <w:tab/>
              <w:t>0442</w:t>
            </w:r>
          </w:p>
        </w:tc>
        <w:tc>
          <w:tcPr>
            <w:tcW w:w="5528" w:type="dxa"/>
            <w:tcBorders>
              <w:top w:val="nil"/>
              <w:left w:val="nil"/>
              <w:bottom w:val="nil"/>
              <w:right w:val="nil"/>
            </w:tcBorders>
            <w:noWrap/>
          </w:tcPr>
          <w:p w:rsidR="00D313DA" w:rsidRPr="004B189E" w:rsidRDefault="00D313DA" w:rsidP="00FC516F">
            <w:pPr>
              <w:pStyle w:val="MRLTableText"/>
            </w:pPr>
            <w:r w:rsidRPr="004B189E">
              <w:t>Okra</w:t>
            </w:r>
          </w:p>
        </w:tc>
        <w:tc>
          <w:tcPr>
            <w:tcW w:w="1843" w:type="dxa"/>
            <w:tcBorders>
              <w:top w:val="nil"/>
              <w:left w:val="nil"/>
              <w:bottom w:val="nil"/>
              <w:right w:val="nil"/>
            </w:tcBorders>
            <w:noWrap/>
          </w:tcPr>
          <w:p w:rsidR="00D313DA" w:rsidRPr="004B189E" w:rsidRDefault="00D313DA" w:rsidP="00CC0D4A">
            <w:pPr>
              <w:pStyle w:val="MRLValue"/>
              <w:tabs>
                <w:tab w:val="clear" w:pos="792"/>
                <w:tab w:val="decimal" w:pos="815"/>
              </w:tabs>
            </w:pPr>
            <w:r w:rsidRPr="004B189E">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FT</w:t>
            </w:r>
            <w:r w:rsidRPr="004B189E">
              <w:rPr>
                <w:lang w:val="en-US"/>
              </w:rPr>
              <w:tab/>
              <w:t>0305</w:t>
            </w:r>
          </w:p>
        </w:tc>
        <w:tc>
          <w:tcPr>
            <w:tcW w:w="5528" w:type="dxa"/>
            <w:tcBorders>
              <w:top w:val="nil"/>
              <w:left w:val="nil"/>
              <w:bottom w:val="nil"/>
              <w:right w:val="nil"/>
            </w:tcBorders>
            <w:noWrap/>
          </w:tcPr>
          <w:p w:rsidR="00B044C9" w:rsidRPr="004B189E" w:rsidRDefault="00B044C9" w:rsidP="00FD39A6">
            <w:pPr>
              <w:pStyle w:val="MRLTableText"/>
            </w:pPr>
            <w:r w:rsidRPr="004B189E">
              <w:t>Olives</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FI</w:t>
            </w:r>
            <w:r w:rsidRPr="004B189E">
              <w:rPr>
                <w:lang w:val="en-US"/>
              </w:rPr>
              <w:tab/>
              <w:t>0351</w:t>
            </w:r>
          </w:p>
        </w:tc>
        <w:tc>
          <w:tcPr>
            <w:tcW w:w="5528" w:type="dxa"/>
            <w:tcBorders>
              <w:top w:val="nil"/>
              <w:left w:val="nil"/>
              <w:bottom w:val="nil"/>
              <w:right w:val="nil"/>
            </w:tcBorders>
            <w:noWrap/>
          </w:tcPr>
          <w:p w:rsidR="00B044C9" w:rsidRPr="004B189E" w:rsidRDefault="00B044C9" w:rsidP="00FD39A6">
            <w:pPr>
              <w:pStyle w:val="MRLTableText"/>
            </w:pPr>
            <w:r w:rsidRPr="004B189E">
              <w:t>Passion fruit</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SO</w:t>
            </w:r>
            <w:r w:rsidRPr="004B189E">
              <w:rPr>
                <w:lang w:val="en-US"/>
              </w:rPr>
              <w:tab/>
              <w:t>0697</w:t>
            </w:r>
          </w:p>
        </w:tc>
        <w:tc>
          <w:tcPr>
            <w:tcW w:w="5528" w:type="dxa"/>
            <w:tcBorders>
              <w:top w:val="nil"/>
              <w:left w:val="nil"/>
              <w:bottom w:val="nil"/>
              <w:right w:val="nil"/>
            </w:tcBorders>
            <w:noWrap/>
          </w:tcPr>
          <w:p w:rsidR="00B044C9" w:rsidRPr="004B189E" w:rsidRDefault="00B044C9" w:rsidP="00FD39A6">
            <w:pPr>
              <w:pStyle w:val="MRLTableText"/>
            </w:pPr>
            <w:r w:rsidRPr="004B189E">
              <w:t>Peanut</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lastRenderedPageBreak/>
              <w:t>OC</w:t>
            </w:r>
            <w:r w:rsidRPr="004B189E">
              <w:rPr>
                <w:lang w:val="en-US"/>
              </w:rPr>
              <w:tab/>
              <w:t>0697</w:t>
            </w:r>
          </w:p>
        </w:tc>
        <w:tc>
          <w:tcPr>
            <w:tcW w:w="5528" w:type="dxa"/>
            <w:tcBorders>
              <w:top w:val="nil"/>
              <w:left w:val="nil"/>
              <w:bottom w:val="nil"/>
              <w:right w:val="nil"/>
            </w:tcBorders>
            <w:noWrap/>
          </w:tcPr>
          <w:p w:rsidR="00B044C9" w:rsidRPr="004B189E" w:rsidRDefault="00B044C9" w:rsidP="00FD39A6">
            <w:pPr>
              <w:pStyle w:val="MRLTableText"/>
            </w:pPr>
            <w:r w:rsidRPr="004B189E">
              <w:t>Peanut oil, crude</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0.1</w:t>
            </w:r>
          </w:p>
        </w:tc>
      </w:tr>
      <w:tr w:rsidR="004B189E" w:rsidRPr="004B189E" w:rsidTr="00105BD3">
        <w:trPr>
          <w:cantSplit/>
        </w:trPr>
        <w:tc>
          <w:tcPr>
            <w:tcW w:w="2387" w:type="dxa"/>
            <w:tcBorders>
              <w:top w:val="nil"/>
              <w:left w:val="nil"/>
              <w:bottom w:val="nil"/>
              <w:right w:val="nil"/>
            </w:tcBorders>
            <w:noWrap/>
          </w:tcPr>
          <w:p w:rsidR="00D313DA" w:rsidRPr="004B189E" w:rsidRDefault="00D313DA" w:rsidP="00FD39A6">
            <w:pPr>
              <w:pStyle w:val="MRLCompound"/>
              <w:rPr>
                <w:lang w:val="en-US"/>
              </w:rPr>
            </w:pPr>
            <w:r w:rsidRPr="004B189E">
              <w:rPr>
                <w:lang w:val="en-US"/>
              </w:rPr>
              <w:t>VO</w:t>
            </w:r>
            <w:r w:rsidRPr="004B189E">
              <w:rPr>
                <w:lang w:val="en-US"/>
              </w:rPr>
              <w:tab/>
              <w:t>0051</w:t>
            </w:r>
          </w:p>
        </w:tc>
        <w:tc>
          <w:tcPr>
            <w:tcW w:w="5528" w:type="dxa"/>
            <w:tcBorders>
              <w:top w:val="nil"/>
              <w:left w:val="nil"/>
              <w:bottom w:val="nil"/>
              <w:right w:val="nil"/>
            </w:tcBorders>
            <w:noWrap/>
          </w:tcPr>
          <w:p w:rsidR="00D313DA" w:rsidRPr="004B189E" w:rsidRDefault="00D313DA" w:rsidP="00FD39A6">
            <w:pPr>
              <w:pStyle w:val="MRLTableText"/>
              <w:rPr>
                <w:lang w:eastAsia="en-AU"/>
              </w:rPr>
            </w:pPr>
            <w:r w:rsidRPr="004B189E">
              <w:rPr>
                <w:lang w:eastAsia="en-AU"/>
              </w:rPr>
              <w:t>Peppers</w:t>
            </w:r>
          </w:p>
        </w:tc>
        <w:tc>
          <w:tcPr>
            <w:tcW w:w="1843" w:type="dxa"/>
            <w:tcBorders>
              <w:top w:val="nil"/>
              <w:left w:val="nil"/>
              <w:bottom w:val="nil"/>
              <w:right w:val="nil"/>
            </w:tcBorders>
            <w:noWrap/>
          </w:tcPr>
          <w:p w:rsidR="00D313DA" w:rsidRPr="004B189E" w:rsidRDefault="00D313DA" w:rsidP="00CC0D4A">
            <w:pPr>
              <w:pStyle w:val="MRLValue"/>
              <w:tabs>
                <w:tab w:val="clear" w:pos="792"/>
                <w:tab w:val="decimal" w:pos="815"/>
              </w:tabs>
            </w:pPr>
            <w:r w:rsidRPr="004B189E">
              <w:t>T2</w:t>
            </w:r>
          </w:p>
        </w:tc>
      </w:tr>
      <w:tr w:rsidR="004B189E" w:rsidRPr="004B189E" w:rsidTr="00105BD3">
        <w:trPr>
          <w:cantSplit/>
        </w:trPr>
        <w:tc>
          <w:tcPr>
            <w:tcW w:w="2387" w:type="dxa"/>
            <w:tcBorders>
              <w:top w:val="nil"/>
              <w:left w:val="nil"/>
              <w:bottom w:val="nil"/>
              <w:right w:val="nil"/>
            </w:tcBorders>
            <w:noWrap/>
          </w:tcPr>
          <w:p w:rsidR="00D313DA" w:rsidRPr="004B189E" w:rsidRDefault="00D313DA" w:rsidP="00FD39A6">
            <w:pPr>
              <w:pStyle w:val="MRLCompound"/>
              <w:rPr>
                <w:lang w:val="en-US"/>
              </w:rPr>
            </w:pPr>
          </w:p>
        </w:tc>
        <w:tc>
          <w:tcPr>
            <w:tcW w:w="5528" w:type="dxa"/>
            <w:tcBorders>
              <w:top w:val="nil"/>
              <w:left w:val="nil"/>
              <w:bottom w:val="nil"/>
              <w:right w:val="nil"/>
            </w:tcBorders>
            <w:noWrap/>
          </w:tcPr>
          <w:p w:rsidR="00D313DA" w:rsidRPr="004B189E" w:rsidRDefault="00D313DA" w:rsidP="00FD39A6">
            <w:pPr>
              <w:pStyle w:val="MRLTableText"/>
            </w:pPr>
            <w:r w:rsidRPr="004B189E">
              <w:t>Peppers, Chili, other</w:t>
            </w:r>
          </w:p>
        </w:tc>
        <w:tc>
          <w:tcPr>
            <w:tcW w:w="1843" w:type="dxa"/>
            <w:tcBorders>
              <w:top w:val="nil"/>
              <w:left w:val="nil"/>
              <w:bottom w:val="nil"/>
              <w:right w:val="nil"/>
            </w:tcBorders>
            <w:noWrap/>
          </w:tcPr>
          <w:p w:rsidR="00D313DA" w:rsidRPr="004B189E" w:rsidRDefault="00D313DA" w:rsidP="00CC0D4A">
            <w:pPr>
              <w:pStyle w:val="MRLValue"/>
              <w:tabs>
                <w:tab w:val="clear" w:pos="792"/>
                <w:tab w:val="decimal" w:pos="815"/>
              </w:tabs>
            </w:pPr>
            <w:r w:rsidRPr="004B189E">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SO</w:t>
            </w:r>
            <w:r w:rsidRPr="004B189E">
              <w:rPr>
                <w:lang w:val="en-US"/>
              </w:rPr>
              <w:tab/>
              <w:t>0698</w:t>
            </w:r>
          </w:p>
        </w:tc>
        <w:tc>
          <w:tcPr>
            <w:tcW w:w="5528" w:type="dxa"/>
            <w:tcBorders>
              <w:top w:val="nil"/>
              <w:left w:val="nil"/>
              <w:bottom w:val="nil"/>
              <w:right w:val="nil"/>
            </w:tcBorders>
            <w:noWrap/>
          </w:tcPr>
          <w:p w:rsidR="00B044C9" w:rsidRPr="004B189E" w:rsidRDefault="00B044C9" w:rsidP="00FD39A6">
            <w:pPr>
              <w:pStyle w:val="MRLTableText"/>
            </w:pPr>
            <w:r w:rsidRPr="004B189E">
              <w:t>Poppy seed</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PO</w:t>
            </w:r>
            <w:r w:rsidRPr="004B189E">
              <w:rPr>
                <w:lang w:val="en-US"/>
              </w:rPr>
              <w:tab/>
              <w:t>0111</w:t>
            </w:r>
          </w:p>
        </w:tc>
        <w:tc>
          <w:tcPr>
            <w:tcW w:w="5528" w:type="dxa"/>
            <w:tcBorders>
              <w:top w:val="nil"/>
              <w:left w:val="nil"/>
              <w:bottom w:val="nil"/>
              <w:right w:val="nil"/>
            </w:tcBorders>
            <w:noWrap/>
          </w:tcPr>
          <w:p w:rsidR="00B044C9" w:rsidRPr="004B189E" w:rsidRDefault="00B044C9" w:rsidP="00FD39A6">
            <w:pPr>
              <w:pStyle w:val="MRLTableText"/>
            </w:pPr>
            <w:r w:rsidRPr="004B189E">
              <w:t>Poultry, Edible offal of</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PM</w:t>
            </w:r>
            <w:r w:rsidRPr="004B189E">
              <w:rPr>
                <w:lang w:val="en-US"/>
              </w:rPr>
              <w:tab/>
              <w:t>0110</w:t>
            </w:r>
          </w:p>
        </w:tc>
        <w:tc>
          <w:tcPr>
            <w:tcW w:w="5528" w:type="dxa"/>
            <w:tcBorders>
              <w:top w:val="nil"/>
              <w:left w:val="nil"/>
              <w:bottom w:val="nil"/>
              <w:right w:val="nil"/>
            </w:tcBorders>
            <w:noWrap/>
          </w:tcPr>
          <w:p w:rsidR="00B044C9" w:rsidRPr="004B189E" w:rsidRDefault="00B044C9" w:rsidP="00FD39A6">
            <w:pPr>
              <w:pStyle w:val="MRLTableText"/>
            </w:pPr>
            <w:r w:rsidRPr="004B189E">
              <w:t>Poultry meat</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VR</w:t>
            </w:r>
            <w:r w:rsidRPr="004B189E">
              <w:rPr>
                <w:lang w:val="en-US"/>
              </w:rPr>
              <w:tab/>
              <w:t>0589</w:t>
            </w:r>
          </w:p>
        </w:tc>
        <w:tc>
          <w:tcPr>
            <w:tcW w:w="5528" w:type="dxa"/>
            <w:tcBorders>
              <w:top w:val="nil"/>
              <w:left w:val="nil"/>
              <w:bottom w:val="nil"/>
              <w:right w:val="nil"/>
            </w:tcBorders>
            <w:noWrap/>
          </w:tcPr>
          <w:p w:rsidR="00B044C9" w:rsidRPr="004B189E" w:rsidRDefault="00B044C9" w:rsidP="00FD39A6">
            <w:pPr>
              <w:pStyle w:val="MRLTableText"/>
            </w:pPr>
            <w:r w:rsidRPr="004B189E">
              <w:t>Potato</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VR</w:t>
            </w:r>
            <w:r w:rsidRPr="004B189E">
              <w:rPr>
                <w:lang w:val="en-US"/>
              </w:rPr>
              <w:tab/>
              <w:t>0494</w:t>
            </w:r>
          </w:p>
        </w:tc>
        <w:tc>
          <w:tcPr>
            <w:tcW w:w="5528" w:type="dxa"/>
            <w:tcBorders>
              <w:top w:val="nil"/>
              <w:left w:val="nil"/>
              <w:bottom w:val="nil"/>
              <w:right w:val="nil"/>
            </w:tcBorders>
            <w:noWrap/>
          </w:tcPr>
          <w:p w:rsidR="00B044C9" w:rsidRPr="004B189E" w:rsidRDefault="00B044C9" w:rsidP="00FD39A6">
            <w:pPr>
              <w:pStyle w:val="MRLTableText"/>
            </w:pPr>
            <w:r w:rsidRPr="004B189E">
              <w:t>Radish</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0.5</w:t>
            </w:r>
          </w:p>
        </w:tc>
      </w:tr>
      <w:tr w:rsidR="004B189E" w:rsidRPr="004B189E" w:rsidTr="00105BD3">
        <w:trPr>
          <w:cantSplit/>
        </w:trPr>
        <w:tc>
          <w:tcPr>
            <w:tcW w:w="2387" w:type="dxa"/>
            <w:tcBorders>
              <w:top w:val="nil"/>
              <w:left w:val="nil"/>
              <w:bottom w:val="nil"/>
              <w:right w:val="nil"/>
            </w:tcBorders>
            <w:noWrap/>
          </w:tcPr>
          <w:p w:rsidR="00CF3EA1" w:rsidRPr="004B189E" w:rsidRDefault="00CF3EA1" w:rsidP="00CF3EA1">
            <w:pPr>
              <w:pStyle w:val="MRLCompound"/>
            </w:pPr>
            <w:r w:rsidRPr="004B189E">
              <w:rPr>
                <w:lang w:val="en-US"/>
              </w:rPr>
              <w:t>SO</w:t>
            </w:r>
            <w:r w:rsidRPr="004B189E">
              <w:rPr>
                <w:lang w:val="en-US"/>
              </w:rPr>
              <w:tab/>
              <w:t>0495</w:t>
            </w:r>
          </w:p>
        </w:tc>
        <w:tc>
          <w:tcPr>
            <w:tcW w:w="5528" w:type="dxa"/>
            <w:tcBorders>
              <w:top w:val="nil"/>
              <w:left w:val="nil"/>
              <w:bottom w:val="nil"/>
              <w:right w:val="nil"/>
            </w:tcBorders>
            <w:noWrap/>
          </w:tcPr>
          <w:p w:rsidR="00CF3EA1" w:rsidRPr="004B189E" w:rsidRDefault="00CF3EA1" w:rsidP="00CF3EA1">
            <w:pPr>
              <w:pStyle w:val="MRLTableText"/>
            </w:pPr>
            <w:r w:rsidRPr="004B189E">
              <w:t>Rape seed [canola]</w:t>
            </w:r>
          </w:p>
        </w:tc>
        <w:tc>
          <w:tcPr>
            <w:tcW w:w="1843" w:type="dxa"/>
            <w:tcBorders>
              <w:top w:val="nil"/>
              <w:left w:val="nil"/>
              <w:bottom w:val="nil"/>
              <w:right w:val="nil"/>
            </w:tcBorders>
            <w:noWrap/>
          </w:tcPr>
          <w:p w:rsidR="00CF3EA1" w:rsidRPr="004B189E" w:rsidRDefault="00CF3EA1" w:rsidP="00CC0D4A">
            <w:pPr>
              <w:pStyle w:val="MRLValue"/>
              <w:tabs>
                <w:tab w:val="clear" w:pos="792"/>
                <w:tab w:val="decimal" w:pos="673"/>
              </w:tabs>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t>FB</w:t>
            </w:r>
            <w:r w:rsidRPr="004B189E">
              <w:tab/>
              <w:t>0272</w:t>
            </w:r>
          </w:p>
        </w:tc>
        <w:tc>
          <w:tcPr>
            <w:tcW w:w="5528" w:type="dxa"/>
            <w:tcBorders>
              <w:top w:val="nil"/>
              <w:left w:val="nil"/>
              <w:bottom w:val="nil"/>
              <w:right w:val="nil"/>
            </w:tcBorders>
            <w:noWrap/>
          </w:tcPr>
          <w:p w:rsidR="00B044C9" w:rsidRPr="004B189E" w:rsidRDefault="00B044C9" w:rsidP="00FD39A6">
            <w:pPr>
              <w:pStyle w:val="MRLTableText"/>
            </w:pPr>
            <w:r w:rsidRPr="004B189E">
              <w:t>Raspberries, Red, Black</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T5</w:t>
            </w:r>
          </w:p>
        </w:tc>
      </w:tr>
      <w:tr w:rsidR="004B189E" w:rsidRPr="004B189E" w:rsidTr="00105BD3">
        <w:trPr>
          <w:cantSplit/>
        </w:trPr>
        <w:tc>
          <w:tcPr>
            <w:tcW w:w="2387" w:type="dxa"/>
            <w:tcBorders>
              <w:top w:val="nil"/>
              <w:left w:val="nil"/>
              <w:bottom w:val="nil"/>
              <w:right w:val="nil"/>
            </w:tcBorders>
            <w:noWrap/>
          </w:tcPr>
          <w:p w:rsidR="00926891" w:rsidRPr="004B189E" w:rsidRDefault="00926891" w:rsidP="00FD39A6">
            <w:pPr>
              <w:pStyle w:val="MRLCompound"/>
              <w:rPr>
                <w:lang w:val="en-US"/>
              </w:rPr>
            </w:pPr>
          </w:p>
        </w:tc>
        <w:tc>
          <w:tcPr>
            <w:tcW w:w="5528" w:type="dxa"/>
            <w:tcBorders>
              <w:top w:val="nil"/>
              <w:left w:val="nil"/>
              <w:bottom w:val="nil"/>
              <w:right w:val="nil"/>
            </w:tcBorders>
            <w:noWrap/>
          </w:tcPr>
          <w:p w:rsidR="00926891" w:rsidRPr="004B189E" w:rsidDel="00926891" w:rsidRDefault="00926891" w:rsidP="00FD39A6">
            <w:pPr>
              <w:pStyle w:val="MRLTableText"/>
            </w:pPr>
            <w:r w:rsidRPr="004B189E">
              <w:t>Riberries</w:t>
            </w:r>
          </w:p>
        </w:tc>
        <w:tc>
          <w:tcPr>
            <w:tcW w:w="1843" w:type="dxa"/>
            <w:tcBorders>
              <w:top w:val="nil"/>
              <w:left w:val="nil"/>
              <w:bottom w:val="nil"/>
              <w:right w:val="nil"/>
            </w:tcBorders>
            <w:noWrap/>
          </w:tcPr>
          <w:p w:rsidR="00926891" w:rsidRPr="004B189E" w:rsidDel="00926891" w:rsidRDefault="00926891" w:rsidP="00CC0D4A">
            <w:pPr>
              <w:pStyle w:val="MRLValue"/>
              <w:tabs>
                <w:tab w:val="clear" w:pos="792"/>
                <w:tab w:val="decimal" w:pos="815"/>
              </w:tabs>
            </w:pPr>
            <w:r w:rsidRPr="004B189E">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pPr>
            <w:r w:rsidRPr="004B189E">
              <w:t>GC</w:t>
            </w:r>
            <w:r w:rsidRPr="004B189E">
              <w:tab/>
              <w:t>0649</w:t>
            </w:r>
          </w:p>
        </w:tc>
        <w:tc>
          <w:tcPr>
            <w:tcW w:w="5528" w:type="dxa"/>
            <w:tcBorders>
              <w:top w:val="nil"/>
              <w:left w:val="nil"/>
              <w:bottom w:val="nil"/>
              <w:right w:val="nil"/>
            </w:tcBorders>
            <w:noWrap/>
          </w:tcPr>
          <w:p w:rsidR="00B044C9" w:rsidRPr="004B189E" w:rsidRDefault="00B044C9" w:rsidP="00FD39A6">
            <w:pPr>
              <w:pStyle w:val="MRLTableText"/>
            </w:pPr>
            <w:r w:rsidRPr="004B189E">
              <w:t>Rice</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p>
        </w:tc>
        <w:tc>
          <w:tcPr>
            <w:tcW w:w="5528" w:type="dxa"/>
            <w:tcBorders>
              <w:top w:val="nil"/>
              <w:left w:val="nil"/>
              <w:bottom w:val="nil"/>
              <w:right w:val="nil"/>
            </w:tcBorders>
            <w:noWrap/>
          </w:tcPr>
          <w:p w:rsidR="00B044C9" w:rsidRPr="004B189E" w:rsidRDefault="00B044C9" w:rsidP="00FD39A6">
            <w:pPr>
              <w:pStyle w:val="MRLTableText"/>
            </w:pPr>
            <w:r w:rsidRPr="004B189E">
              <w:t>Rose and dianthus (edible flowers)</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T50</w:t>
            </w:r>
          </w:p>
        </w:tc>
      </w:tr>
      <w:tr w:rsidR="004B189E" w:rsidRPr="004B189E" w:rsidTr="00105BD3">
        <w:trPr>
          <w:cantSplit/>
        </w:trPr>
        <w:tc>
          <w:tcPr>
            <w:tcW w:w="2387" w:type="dxa"/>
            <w:tcBorders>
              <w:top w:val="nil"/>
              <w:left w:val="nil"/>
              <w:bottom w:val="nil"/>
              <w:right w:val="nil"/>
            </w:tcBorders>
            <w:noWrap/>
          </w:tcPr>
          <w:p w:rsidR="00D93A33" w:rsidRPr="004B189E" w:rsidRDefault="00D93A33" w:rsidP="00FD39A6">
            <w:pPr>
              <w:pStyle w:val="MRLCompound"/>
              <w:rPr>
                <w:lang w:val="en-US"/>
              </w:rPr>
            </w:pPr>
            <w:r w:rsidRPr="004B189E">
              <w:rPr>
                <w:lang w:val="en-US"/>
              </w:rPr>
              <w:t>VL</w:t>
            </w:r>
            <w:r w:rsidRPr="004B189E">
              <w:rPr>
                <w:lang w:val="en-US"/>
              </w:rPr>
              <w:tab/>
              <w:t>0496</w:t>
            </w:r>
          </w:p>
        </w:tc>
        <w:tc>
          <w:tcPr>
            <w:tcW w:w="5528" w:type="dxa"/>
            <w:tcBorders>
              <w:top w:val="nil"/>
              <w:left w:val="nil"/>
              <w:bottom w:val="nil"/>
              <w:right w:val="nil"/>
            </w:tcBorders>
            <w:noWrap/>
          </w:tcPr>
          <w:p w:rsidR="00D93A33" w:rsidRPr="004B189E" w:rsidRDefault="006E590C" w:rsidP="00FD39A6">
            <w:pPr>
              <w:pStyle w:val="MRLTableText"/>
            </w:pPr>
            <w:r w:rsidRPr="004B189E">
              <w:t>Rucola [Rocket]</w:t>
            </w:r>
          </w:p>
        </w:tc>
        <w:tc>
          <w:tcPr>
            <w:tcW w:w="1843" w:type="dxa"/>
            <w:tcBorders>
              <w:top w:val="nil"/>
              <w:left w:val="nil"/>
              <w:bottom w:val="nil"/>
              <w:right w:val="nil"/>
            </w:tcBorders>
            <w:noWrap/>
          </w:tcPr>
          <w:p w:rsidR="00D93A33" w:rsidRPr="004B189E" w:rsidRDefault="00D93A33" w:rsidP="00CC0D4A">
            <w:pPr>
              <w:pStyle w:val="MRLValue"/>
              <w:tabs>
                <w:tab w:val="clear" w:pos="792"/>
                <w:tab w:val="decimal" w:pos="815"/>
              </w:tabs>
            </w:pPr>
            <w:r w:rsidRPr="004B189E">
              <w:t>T50</w:t>
            </w:r>
          </w:p>
        </w:tc>
      </w:tr>
      <w:tr w:rsidR="004B189E" w:rsidRPr="004B189E" w:rsidTr="00105BD3">
        <w:trPr>
          <w:cantSplit/>
        </w:trPr>
        <w:tc>
          <w:tcPr>
            <w:tcW w:w="2387" w:type="dxa"/>
            <w:tcBorders>
              <w:top w:val="nil"/>
              <w:left w:val="nil"/>
              <w:bottom w:val="nil"/>
              <w:right w:val="nil"/>
            </w:tcBorders>
            <w:noWrap/>
          </w:tcPr>
          <w:p w:rsidR="00D313DA" w:rsidRPr="004B189E" w:rsidRDefault="00D313DA" w:rsidP="00FD39A6">
            <w:pPr>
              <w:pStyle w:val="MRLCompound"/>
              <w:rPr>
                <w:lang w:val="en-US"/>
              </w:rPr>
            </w:pPr>
            <w:r w:rsidRPr="004B189E">
              <w:rPr>
                <w:lang w:val="en-US"/>
              </w:rPr>
              <w:t>VO</w:t>
            </w:r>
            <w:r w:rsidRPr="004B189E">
              <w:rPr>
                <w:lang w:val="en-US"/>
              </w:rPr>
              <w:tab/>
              <w:t>1275</w:t>
            </w:r>
          </w:p>
        </w:tc>
        <w:tc>
          <w:tcPr>
            <w:tcW w:w="5528" w:type="dxa"/>
            <w:tcBorders>
              <w:top w:val="nil"/>
              <w:left w:val="nil"/>
              <w:bottom w:val="nil"/>
              <w:right w:val="nil"/>
            </w:tcBorders>
            <w:noWrap/>
          </w:tcPr>
          <w:p w:rsidR="00D313DA" w:rsidRPr="004B189E" w:rsidRDefault="00D313DA" w:rsidP="00FD39A6">
            <w:pPr>
              <w:pStyle w:val="MRLTableText"/>
            </w:pPr>
            <w:r w:rsidRPr="004B189E">
              <w:t>Sweet corn (kernels)</w:t>
            </w:r>
          </w:p>
        </w:tc>
        <w:tc>
          <w:tcPr>
            <w:tcW w:w="1843" w:type="dxa"/>
            <w:tcBorders>
              <w:top w:val="nil"/>
              <w:left w:val="nil"/>
              <w:bottom w:val="nil"/>
              <w:right w:val="nil"/>
            </w:tcBorders>
            <w:noWrap/>
          </w:tcPr>
          <w:p w:rsidR="00D313DA" w:rsidRPr="004B189E" w:rsidRDefault="00D313DA" w:rsidP="00CC0D4A">
            <w:pPr>
              <w:pStyle w:val="MRLValue"/>
              <w:tabs>
                <w:tab w:val="clear" w:pos="792"/>
                <w:tab w:val="decimal" w:pos="673"/>
              </w:tabs>
            </w:pPr>
            <w:r w:rsidRPr="004B189E">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C516F">
            <w:pPr>
              <w:pStyle w:val="MRLCompound"/>
              <w:rPr>
                <w:lang w:val="en-US"/>
              </w:rPr>
            </w:pPr>
            <w:r w:rsidRPr="004B189E">
              <w:t>DT</w:t>
            </w:r>
            <w:r w:rsidRPr="004B189E">
              <w:tab/>
              <w:t>1114</w:t>
            </w:r>
          </w:p>
        </w:tc>
        <w:tc>
          <w:tcPr>
            <w:tcW w:w="5528" w:type="dxa"/>
            <w:tcBorders>
              <w:top w:val="nil"/>
              <w:left w:val="nil"/>
              <w:bottom w:val="nil"/>
              <w:right w:val="nil"/>
            </w:tcBorders>
            <w:noWrap/>
          </w:tcPr>
          <w:p w:rsidR="00B044C9" w:rsidRPr="004B189E" w:rsidRDefault="00B044C9" w:rsidP="007E141A">
            <w:pPr>
              <w:pStyle w:val="MRLTableText"/>
            </w:pPr>
            <w:r w:rsidRPr="004B189E">
              <w:t>Tea, Green, Black (black, fermented and dried)</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T20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VO</w:t>
            </w:r>
            <w:r w:rsidRPr="004B189E">
              <w:rPr>
                <w:lang w:val="en-US"/>
              </w:rPr>
              <w:tab/>
              <w:t>0448</w:t>
            </w:r>
          </w:p>
        </w:tc>
        <w:tc>
          <w:tcPr>
            <w:tcW w:w="5528" w:type="dxa"/>
            <w:tcBorders>
              <w:top w:val="nil"/>
              <w:left w:val="nil"/>
              <w:bottom w:val="nil"/>
              <w:right w:val="nil"/>
            </w:tcBorders>
            <w:noWrap/>
          </w:tcPr>
          <w:p w:rsidR="00B044C9" w:rsidRPr="004B189E" w:rsidRDefault="00B044C9" w:rsidP="00FD39A6">
            <w:pPr>
              <w:pStyle w:val="MRLTableText"/>
            </w:pPr>
            <w:r w:rsidRPr="004B189E">
              <w:t>Tomato</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815"/>
              </w:tabs>
            </w:pPr>
            <w:r w:rsidRPr="004B189E">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TN</w:t>
            </w:r>
            <w:r w:rsidRPr="004B189E">
              <w:rPr>
                <w:lang w:val="en-US"/>
              </w:rPr>
              <w:tab/>
              <w:t>0085</w:t>
            </w:r>
          </w:p>
        </w:tc>
        <w:tc>
          <w:tcPr>
            <w:tcW w:w="5528" w:type="dxa"/>
            <w:tcBorders>
              <w:top w:val="nil"/>
              <w:left w:val="nil"/>
              <w:bottom w:val="nil"/>
              <w:right w:val="nil"/>
            </w:tcBorders>
            <w:noWrap/>
          </w:tcPr>
          <w:p w:rsidR="00B044C9" w:rsidRPr="004B189E" w:rsidRDefault="00B044C9" w:rsidP="00FD39A6">
            <w:pPr>
              <w:pStyle w:val="MRLTableText"/>
            </w:pPr>
            <w:r w:rsidRPr="004B189E">
              <w:t>Tree nuts [except Almonds]</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FD39A6">
            <w:pPr>
              <w:pStyle w:val="MRLCompound"/>
              <w:rPr>
                <w:lang w:val="en-US"/>
              </w:rPr>
            </w:pPr>
            <w:r w:rsidRPr="004B189E">
              <w:rPr>
                <w:lang w:val="en-US"/>
              </w:rPr>
              <w:t>HS</w:t>
            </w:r>
            <w:r w:rsidRPr="004B189E">
              <w:rPr>
                <w:lang w:val="en-US"/>
              </w:rPr>
              <w:tab/>
              <w:t>0794</w:t>
            </w:r>
          </w:p>
        </w:tc>
        <w:tc>
          <w:tcPr>
            <w:tcW w:w="5528" w:type="dxa"/>
            <w:tcBorders>
              <w:top w:val="nil"/>
              <w:left w:val="nil"/>
              <w:bottom w:val="nil"/>
              <w:right w:val="nil"/>
            </w:tcBorders>
            <w:noWrap/>
          </w:tcPr>
          <w:p w:rsidR="00B044C9" w:rsidRPr="004B189E" w:rsidRDefault="00B044C9" w:rsidP="00FD39A6">
            <w:pPr>
              <w:pStyle w:val="MRLTableText"/>
            </w:pPr>
            <w:r w:rsidRPr="004B189E">
              <w:t>Turmeric, root</w:t>
            </w:r>
          </w:p>
        </w:tc>
        <w:tc>
          <w:tcPr>
            <w:tcW w:w="1843" w:type="dxa"/>
            <w:tcBorders>
              <w:top w:val="nil"/>
              <w:left w:val="nil"/>
              <w:bottom w:val="nil"/>
              <w:right w:val="nil"/>
            </w:tcBorders>
            <w:noWrap/>
          </w:tcPr>
          <w:p w:rsidR="00B044C9" w:rsidRPr="004B189E" w:rsidRDefault="00B044C9" w:rsidP="00CC0D4A">
            <w:pPr>
              <w:pStyle w:val="MRLValue"/>
              <w:tabs>
                <w:tab w:val="clear" w:pos="792"/>
                <w:tab w:val="decimal" w:pos="673"/>
              </w:tabs>
            </w:pPr>
            <w:r w:rsidRPr="004B189E">
              <w:t>T0.1</w:t>
            </w:r>
          </w:p>
        </w:tc>
      </w:tr>
      <w:tr w:rsidR="004B189E" w:rsidRPr="004B189E" w:rsidTr="00105BD3">
        <w:trPr>
          <w:cantSplit/>
        </w:trPr>
        <w:tc>
          <w:tcPr>
            <w:tcW w:w="2387" w:type="dxa"/>
            <w:tcBorders>
              <w:top w:val="nil"/>
              <w:left w:val="nil"/>
              <w:bottom w:val="nil"/>
              <w:right w:val="nil"/>
            </w:tcBorders>
            <w:noWrap/>
          </w:tcPr>
          <w:p w:rsidR="00C34D9F" w:rsidRPr="004B189E" w:rsidDel="00C34D9F" w:rsidRDefault="00C34D9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C34D9F" w:rsidRPr="004B189E" w:rsidDel="00C34D9F" w:rsidRDefault="00C34D9F"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C34D9F" w:rsidRPr="004B189E" w:rsidDel="00C34D9F" w:rsidRDefault="00C34D9F" w:rsidP="00CC0D4A">
            <w:pPr>
              <w:pStyle w:val="MRLValue"/>
              <w:tabs>
                <w:tab w:val="clear" w:pos="792"/>
                <w:tab w:val="decimal" w:pos="673"/>
              </w:tabs>
            </w:pPr>
            <w:r w:rsidRPr="004B189E">
              <w:t>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12" w:name="_Toc237237044"/>
      <w:r w:rsidRPr="004B189E">
        <w:rPr>
          <w:rFonts w:ascii="Trebuchet MS" w:hAnsi="Trebuchet MS" w:cs="Arial"/>
          <w:b/>
          <w:caps/>
          <w:kern w:val="20"/>
          <w:sz w:val="32"/>
          <w:szCs w:val="32"/>
          <w:u w:color="000000"/>
        </w:rPr>
        <w:t>B</w:t>
      </w:r>
      <w:bookmarkEnd w:id="12"/>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Bacitracin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0840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PF</w:t>
            </w:r>
            <w:r w:rsidRPr="004B189E">
              <w:rPr>
                <w:rFonts w:ascii="Arial" w:hAnsi="Arial"/>
                <w:sz w:val="18"/>
                <w:lang w:val="en-US"/>
              </w:rPr>
              <w:tab/>
              <w:t>0840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0840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Benalaxyl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Garlic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Grapes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VL</w:t>
            </w:r>
            <w:r w:rsidRPr="004B189E">
              <w:rPr>
                <w:rFonts w:ascii="Arial" w:hAnsi="Arial"/>
                <w:sz w:val="18"/>
                <w:lang w:val="en-US"/>
              </w:rPr>
              <w:tab/>
              <w:t>0483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Onion, Bulb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Bendiocarb</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Benfluralin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Benomyl </w:t>
            </w:r>
            <w:r w:rsidRPr="004B189E">
              <w:rPr>
                <w:rFonts w:ascii="Arial" w:hAnsi="Arial"/>
                <w:bCs/>
                <w:i/>
                <w:sz w:val="18"/>
                <w:lang w:val="en-US"/>
              </w:rPr>
              <w:t>see</w:t>
            </w:r>
            <w:r w:rsidRPr="004B189E">
              <w:rPr>
                <w:rFonts w:ascii="Arial" w:hAnsi="Arial"/>
                <w:b/>
                <w:bCs/>
                <w:sz w:val="18"/>
                <w:lang w:val="en-US"/>
              </w:rPr>
              <w:t xml:space="preserve"> </w:t>
            </w:r>
            <w:hyperlink w:anchor="Carbendazim" w:history="1">
              <w:r w:rsidRPr="004B189E">
                <w:rPr>
                  <w:rFonts w:ascii="Arial" w:hAnsi="Arial"/>
                  <w:b/>
                  <w:bCs/>
                  <w:sz w:val="18"/>
                  <w:u w:val="single"/>
                  <w:lang w:val="en-US"/>
                </w:rPr>
                <w:t>Carbenda</w:t>
              </w:r>
              <w:r w:rsidRPr="004B189E">
                <w:rPr>
                  <w:rFonts w:ascii="Arial" w:hAnsi="Arial"/>
                  <w:b/>
                  <w:bCs/>
                  <w:sz w:val="18"/>
                  <w:u w:val="single"/>
                </w:rPr>
                <w:t>z</w:t>
              </w:r>
              <w:r w:rsidRPr="004B189E">
                <w:rPr>
                  <w:rFonts w:ascii="Arial" w:hAnsi="Arial"/>
                  <w:b/>
                  <w:bCs/>
                  <w:sz w:val="18"/>
                  <w:u w:val="single"/>
                  <w:lang w:val="en-US"/>
                </w:rPr>
                <w:t>im</w:t>
              </w:r>
            </w:hyperlink>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Bensulfuron-methyl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0649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Rice bran, processed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Bensulide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Bentazone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Broad bean (green pods and immature seeds)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Garden pea, shelled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Peanut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0538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Podded pea (young pods)[snow and sugar snap]</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Benzocaine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Abalone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Finfish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Benzofenap</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Benzyladenine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D53D57" w:rsidRPr="004B189E" w:rsidRDefault="00D53D5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D53D57" w:rsidRPr="004B189E" w:rsidRDefault="00D53D57" w:rsidP="00105BD3">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D53D57" w:rsidRPr="004B189E" w:rsidRDefault="00D53D57"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Pistachio 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Benzyl G penicillin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*0.06</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*0.06</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*0.0015</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rPr>
              <w:t xml:space="preserve">Betacyfluthrin </w:t>
            </w:r>
            <w:r w:rsidRPr="004B189E">
              <w:rPr>
                <w:rFonts w:ascii="Arial" w:hAnsi="Arial"/>
                <w:bCs/>
                <w:i/>
                <w:sz w:val="18"/>
              </w:rPr>
              <w:t>see</w:t>
            </w:r>
            <w:r w:rsidRPr="004B189E">
              <w:rPr>
                <w:rFonts w:ascii="Arial" w:hAnsi="Arial"/>
                <w:b/>
                <w:bCs/>
                <w:sz w:val="18"/>
              </w:rPr>
              <w:t xml:space="preserve"> </w:t>
            </w:r>
            <w:hyperlink w:anchor="Cyfluthrin" w:history="1">
              <w:r w:rsidRPr="004B189E">
                <w:rPr>
                  <w:rFonts w:ascii="Arial" w:hAnsi="Arial"/>
                  <w:b/>
                  <w:bCs/>
                  <w:sz w:val="18"/>
                  <w:u w:val="single"/>
                </w:rPr>
                <w:t>Cyfluthrin</w:t>
              </w:r>
            </w:hyperlink>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rPr>
              <w:t xml:space="preserve">Beta-cypermethrin </w:t>
            </w:r>
            <w:r w:rsidRPr="004B189E">
              <w:rPr>
                <w:rFonts w:ascii="Arial" w:hAnsi="Arial"/>
                <w:bCs/>
                <w:i/>
                <w:sz w:val="18"/>
              </w:rPr>
              <w:t>see</w:t>
            </w:r>
            <w:r w:rsidRPr="004B189E">
              <w:rPr>
                <w:rFonts w:ascii="Arial" w:hAnsi="Arial"/>
                <w:b/>
                <w:bCs/>
                <w:sz w:val="18"/>
              </w:rPr>
              <w:t xml:space="preserve"> </w:t>
            </w:r>
            <w:hyperlink w:anchor="Cypermethrin" w:history="1">
              <w:r w:rsidRPr="004B189E">
                <w:rPr>
                  <w:rFonts w:ascii="Arial" w:hAnsi="Arial"/>
                  <w:b/>
                  <w:bCs/>
                  <w:sz w:val="18"/>
                  <w:u w:val="single"/>
                  <w:lang w:val="en-US"/>
                </w:rPr>
                <w:t>Cypermethrin</w:t>
              </w:r>
            </w:hyperlink>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rPr>
              <w:t>BHC (other than the g isomer, Lindane)</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WC</w:t>
            </w:r>
            <w:r w:rsidRPr="004B189E">
              <w:rPr>
                <w:rFonts w:ascii="Arial" w:hAnsi="Arial"/>
                <w:sz w:val="18"/>
                <w:lang w:val="en-US"/>
              </w:rPr>
              <w:tab/>
              <w:t>0143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Crustaceans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WD</w:t>
            </w:r>
            <w:r w:rsidRPr="004B189E">
              <w:rPr>
                <w:rFonts w:ascii="Arial" w:hAnsi="Arial"/>
                <w:sz w:val="18"/>
                <w:lang w:val="en-US"/>
              </w:rPr>
              <w:tab/>
              <w:t>0120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Diadromous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WF</w:t>
            </w:r>
            <w:r w:rsidRPr="004B189E">
              <w:rPr>
                <w:rFonts w:ascii="Arial" w:hAnsi="Arial"/>
                <w:sz w:val="18"/>
                <w:lang w:val="en-US"/>
              </w:rPr>
              <w:tab/>
              <w:t>0115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Freshwater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WS</w:t>
            </w:r>
            <w:r w:rsidRPr="004B189E">
              <w:rPr>
                <w:rFonts w:ascii="Arial" w:hAnsi="Arial"/>
                <w:sz w:val="18"/>
                <w:lang w:val="en-US"/>
              </w:rPr>
              <w:tab/>
              <w:t>0125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Marine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IM</w:t>
            </w:r>
            <w:r w:rsidRPr="004B189E">
              <w:rPr>
                <w:rFonts w:ascii="Arial" w:hAnsi="Arial"/>
                <w:sz w:val="18"/>
                <w:lang w:val="en-US"/>
              </w:rPr>
              <w:tab/>
              <w:t>0150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Molluscs, including Cephalopods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E*0.005</w:t>
            </w:r>
          </w:p>
        </w:tc>
      </w:tr>
      <w:tr w:rsidR="004B189E" w:rsidRPr="004B189E" w:rsidTr="00105BD3">
        <w:trPr>
          <w:cantSplit/>
        </w:trPr>
        <w:tc>
          <w:tcPr>
            <w:tcW w:w="2387" w:type="dxa"/>
            <w:tcBorders>
              <w:top w:val="nil"/>
              <w:left w:val="nil"/>
              <w:bottom w:val="nil"/>
              <w:right w:val="nil"/>
            </w:tcBorders>
            <w:noWrap/>
          </w:tcPr>
          <w:p w:rsidR="00D33240" w:rsidRPr="004B189E" w:rsidRDefault="00FB4CD1" w:rsidP="00105BD3">
            <w:pPr>
              <w:keepNext/>
              <w:spacing w:before="120" w:after="120"/>
              <w:rPr>
                <w:rFonts w:ascii="Arial" w:hAnsi="Arial"/>
                <w:b/>
                <w:bCs/>
                <w:sz w:val="18"/>
                <w:lang w:val="en-US"/>
              </w:rPr>
            </w:pPr>
            <w:r w:rsidRPr="004B189E">
              <w:rPr>
                <w:rFonts w:ascii="Arial" w:hAnsi="Arial" w:cs="Arial"/>
                <w:b/>
                <w:sz w:val="18"/>
                <w:szCs w:val="18"/>
              </w:rPr>
              <w:t>Bicyclopyrone</w:t>
            </w:r>
          </w:p>
        </w:tc>
        <w:tc>
          <w:tcPr>
            <w:tcW w:w="5528" w:type="dxa"/>
            <w:tcBorders>
              <w:top w:val="nil"/>
              <w:left w:val="nil"/>
              <w:bottom w:val="nil"/>
              <w:right w:val="nil"/>
            </w:tcBorders>
            <w:noWrap/>
          </w:tcPr>
          <w:p w:rsidR="00D33240" w:rsidRPr="004B189E" w:rsidRDefault="00D33240" w:rsidP="00105BD3">
            <w:pPr>
              <w:spacing w:before="60" w:after="60" w:line="280" w:lineRule="exact"/>
              <w:rPr>
                <w:rFonts w:ascii="Arial" w:hAnsi="Arial"/>
                <w:sz w:val="18"/>
              </w:rPr>
            </w:pPr>
          </w:p>
        </w:tc>
        <w:tc>
          <w:tcPr>
            <w:tcW w:w="1843" w:type="dxa"/>
            <w:tcBorders>
              <w:top w:val="nil"/>
              <w:left w:val="nil"/>
              <w:bottom w:val="nil"/>
              <w:right w:val="nil"/>
            </w:tcBorders>
            <w:noWrap/>
          </w:tcPr>
          <w:p w:rsidR="00D33240" w:rsidRPr="004B189E" w:rsidRDefault="00D3324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GC</w:t>
            </w:r>
            <w:r w:rsidRPr="004B189E">
              <w:rPr>
                <w:rFonts w:ascii="Arial" w:hAnsi="Arial" w:cs="Arial"/>
                <w:sz w:val="18"/>
                <w:szCs w:val="18"/>
              </w:rPr>
              <w:tab/>
              <w:t>0640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Barley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 xml:space="preserve">0.02 </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MO</w:t>
            </w:r>
            <w:r w:rsidRPr="004B189E">
              <w:rPr>
                <w:rFonts w:ascii="Arial" w:hAnsi="Arial" w:cs="Arial"/>
                <w:sz w:val="18"/>
                <w:szCs w:val="18"/>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PE</w:t>
            </w:r>
            <w:r w:rsidRPr="004B189E">
              <w:rPr>
                <w:rFonts w:ascii="Arial" w:hAnsi="Arial" w:cs="Arial"/>
                <w:sz w:val="18"/>
                <w:szCs w:val="18"/>
              </w:rPr>
              <w:tab/>
              <w:t>0112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Eggs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MM</w:t>
            </w:r>
            <w:r w:rsidRPr="004B189E">
              <w:rPr>
                <w:rFonts w:ascii="Arial" w:hAnsi="Arial" w:cs="Arial"/>
                <w:sz w:val="18"/>
                <w:szCs w:val="18"/>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Meat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ML</w:t>
            </w:r>
            <w:r w:rsidRPr="004B189E">
              <w:rPr>
                <w:rFonts w:ascii="Arial" w:hAnsi="Arial" w:cs="Arial"/>
                <w:sz w:val="18"/>
                <w:szCs w:val="18"/>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Milk</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PO</w:t>
            </w:r>
            <w:r w:rsidRPr="004B189E">
              <w:rPr>
                <w:rFonts w:ascii="Arial" w:hAnsi="Arial" w:cs="Arial"/>
                <w:sz w:val="18"/>
                <w:szCs w:val="18"/>
              </w:rPr>
              <w:tab/>
              <w:t>0111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Poultry, Edible offal of</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PM</w:t>
            </w:r>
            <w:r w:rsidRPr="004B189E">
              <w:rPr>
                <w:rFonts w:ascii="Arial" w:hAnsi="Arial" w:cs="Arial"/>
                <w:sz w:val="18"/>
                <w:szCs w:val="18"/>
              </w:rPr>
              <w:tab/>
              <w:t>0110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Poultry meat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GC</w:t>
            </w:r>
            <w:r w:rsidRPr="004B189E">
              <w:rPr>
                <w:rFonts w:ascii="Arial" w:hAnsi="Arial" w:cs="Arial"/>
                <w:sz w:val="18"/>
                <w:szCs w:val="18"/>
              </w:rPr>
              <w:tab/>
              <w:t>0654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Wheat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r w:rsidRPr="004B189E">
              <w:rPr>
                <w:rFonts w:ascii="Arial" w:hAnsi="Arial" w:cs="Arial"/>
                <w:b/>
                <w:i/>
                <w:sz w:val="18"/>
                <w:szCs w:val="18"/>
              </w:rPr>
              <w:t xml:space="preserve"> </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4439DC">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lang w:val="en-US"/>
              </w:rPr>
              <w:t>CM</w:t>
            </w:r>
            <w:r w:rsidRPr="004B189E">
              <w:rPr>
                <w:rFonts w:ascii="Arial" w:hAnsi="Arial" w:cs="Arial"/>
                <w:sz w:val="18"/>
                <w:szCs w:val="18"/>
                <w:lang w:val="en-US"/>
              </w:rPr>
              <w:tab/>
              <w:t>0654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rPr>
            </w:pPr>
            <w:r w:rsidRPr="004B189E">
              <w:rPr>
                <w:rFonts w:ascii="Arial" w:hAnsi="Arial" w:cs="Arial"/>
                <w:sz w:val="18"/>
                <w:szCs w:val="18"/>
              </w:rPr>
              <w:t>Wheat bran unprocessed</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Bifenazate</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Apricot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Blackberries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0277</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Cloudberry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Dewberries (including Boysenberry and Loganberry)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0050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vegetables, other than Cucurbits [except mushrooms and sweet corn (corn-on-the-cob)]</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Grapes (excluding Wine-grapes)</w:t>
            </w:r>
          </w:p>
        </w:tc>
        <w:tc>
          <w:tcPr>
            <w:tcW w:w="1843" w:type="dxa"/>
            <w:tcBorders>
              <w:top w:val="nil"/>
              <w:left w:val="nil"/>
              <w:bottom w:val="nil"/>
              <w:right w:val="nil"/>
            </w:tcBorders>
            <w:noWrap/>
          </w:tcPr>
          <w:p w:rsidR="00FB4CD1" w:rsidRPr="004B189E" w:rsidRDefault="00FB4CD1" w:rsidP="00ED08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rPr>
            </w:pPr>
            <w:r w:rsidRPr="004B189E">
              <w:rPr>
                <w:rFonts w:ascii="Arial" w:hAnsi="Arial"/>
                <w:sz w:val="18"/>
              </w:rPr>
              <w:t>DH</w:t>
            </w:r>
            <w:r w:rsidRPr="004B189E">
              <w:rPr>
                <w:rFonts w:ascii="Arial" w:hAnsi="Arial"/>
                <w:sz w:val="18"/>
              </w:rPr>
              <w:tab/>
              <w:t>1100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lang w:eastAsia="en-AU"/>
              </w:rPr>
              <w:t>Hops, dry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0482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0483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Nectarine</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0247</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Peach</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Plums (including Prunes)</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VP</w:t>
            </w:r>
            <w:r w:rsidRPr="004B189E">
              <w:rPr>
                <w:rFonts w:ascii="Arial" w:hAnsi="Arial"/>
                <w:sz w:val="18"/>
                <w:lang w:val="en-US"/>
              </w:rPr>
              <w:tab/>
              <w:t>0538</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Podded pea (young pods)[snow and sugar snap]</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0272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Raspberries, Red, Black</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105BD3">
        <w:trPr>
          <w:cantSplit/>
        </w:trPr>
        <w:tc>
          <w:tcPr>
            <w:tcW w:w="2387" w:type="dxa"/>
            <w:tcBorders>
              <w:top w:val="nil"/>
              <w:left w:val="nil"/>
              <w:bottom w:val="nil"/>
              <w:right w:val="nil"/>
            </w:tcBorders>
            <w:noWrap/>
          </w:tcPr>
          <w:p w:rsidR="00FB4CD1" w:rsidRPr="004B189E" w:rsidDel="00F32DF2"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FB4CD1" w:rsidRPr="004B189E" w:rsidDel="00F32DF2" w:rsidRDefault="00FB4CD1" w:rsidP="00FB4CD1">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FB4CD1" w:rsidRPr="004B189E" w:rsidDel="00F32DF2"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0544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Yard-long bean (pods)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Bifenthrin</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right w:val="nil"/>
            </w:tcBorders>
            <w:noWrap/>
          </w:tcPr>
          <w:p w:rsidR="00FB4CD1" w:rsidRPr="004B189E" w:rsidRDefault="00FB4CD1" w:rsidP="00FB4CD1">
            <w:pPr>
              <w:pStyle w:val="MRLCompound"/>
              <w:rPr>
                <w:lang w:val="en-US"/>
              </w:rPr>
            </w:pPr>
            <w:r w:rsidRPr="004B189E">
              <w:t>FB</w:t>
            </w:r>
            <w:r w:rsidRPr="004B189E">
              <w:tab/>
              <w:t>0264</w:t>
            </w:r>
          </w:p>
        </w:tc>
        <w:tc>
          <w:tcPr>
            <w:tcW w:w="5528" w:type="dxa"/>
            <w:tcBorders>
              <w:top w:val="nil"/>
              <w:left w:val="nil"/>
              <w:right w:val="nil"/>
            </w:tcBorders>
            <w:noWrap/>
          </w:tcPr>
          <w:p w:rsidR="00FB4CD1" w:rsidRPr="004B189E" w:rsidRDefault="00FB4CD1" w:rsidP="00FB4CD1">
            <w:pPr>
              <w:pStyle w:val="MRLTableText"/>
              <w:rPr>
                <w:lang w:val="en-US"/>
              </w:rPr>
            </w:pPr>
            <w:r w:rsidRPr="004B189E">
              <w:t>Blackberries</w:t>
            </w:r>
          </w:p>
        </w:tc>
        <w:tc>
          <w:tcPr>
            <w:tcW w:w="1843" w:type="dxa"/>
            <w:tcBorders>
              <w:top w:val="nil"/>
              <w:left w:val="nil"/>
              <w:right w:val="nil"/>
            </w:tcBorders>
            <w:noWrap/>
          </w:tcPr>
          <w:p w:rsidR="00FB4CD1" w:rsidRPr="004B189E" w:rsidRDefault="00FB4CD1" w:rsidP="00ED08F8">
            <w:pPr>
              <w:pStyle w:val="MRLValue"/>
            </w:pPr>
            <w:r w:rsidRPr="004B189E">
              <w:t>T3</w:t>
            </w:r>
          </w:p>
        </w:tc>
      </w:tr>
      <w:tr w:rsidR="004B189E" w:rsidRPr="004B189E" w:rsidTr="00105BD3">
        <w:trPr>
          <w:cantSplit/>
        </w:trPr>
        <w:tc>
          <w:tcPr>
            <w:tcW w:w="2387" w:type="dxa"/>
            <w:tcBorders>
              <w:top w:val="nil"/>
              <w:left w:val="nil"/>
              <w:right w:val="nil"/>
            </w:tcBorders>
            <w:noWrap/>
          </w:tcPr>
          <w:p w:rsidR="00FB4CD1" w:rsidRPr="004B189E" w:rsidRDefault="00FB4CD1" w:rsidP="00FB4CD1">
            <w:pPr>
              <w:pStyle w:val="MRLCompound"/>
              <w:rPr>
                <w:lang w:val="en-US"/>
              </w:rPr>
            </w:pPr>
            <w:r w:rsidRPr="004B189E">
              <w:t>FB</w:t>
            </w:r>
            <w:r w:rsidRPr="004B189E">
              <w:tab/>
              <w:t>0020</w:t>
            </w:r>
          </w:p>
        </w:tc>
        <w:tc>
          <w:tcPr>
            <w:tcW w:w="5528" w:type="dxa"/>
            <w:tcBorders>
              <w:top w:val="nil"/>
              <w:left w:val="nil"/>
              <w:right w:val="nil"/>
            </w:tcBorders>
            <w:noWrap/>
          </w:tcPr>
          <w:p w:rsidR="00FB4CD1" w:rsidRPr="004B189E" w:rsidRDefault="00FB4CD1" w:rsidP="00FB4CD1">
            <w:pPr>
              <w:pStyle w:val="MRLTableText"/>
              <w:rPr>
                <w:lang w:val="en-US"/>
              </w:rPr>
            </w:pPr>
            <w:r w:rsidRPr="004B189E">
              <w:t>Blueberries</w:t>
            </w:r>
          </w:p>
        </w:tc>
        <w:tc>
          <w:tcPr>
            <w:tcW w:w="1843" w:type="dxa"/>
            <w:tcBorders>
              <w:top w:val="nil"/>
              <w:left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cs="Arial"/>
                <w:sz w:val="18"/>
                <w:szCs w:val="18"/>
                <w:lang w:val="en-US"/>
              </w:rPr>
            </w:pPr>
            <w:r w:rsidRPr="004B189E">
              <w:rPr>
                <w:sz w:val="18"/>
                <w:szCs w:val="18"/>
              </w:rPr>
              <w:t>VB</w:t>
            </w:r>
            <w:r w:rsidRPr="004B189E">
              <w:rPr>
                <w:sz w:val="18"/>
                <w:szCs w:val="18"/>
              </w:rPr>
              <w:tab/>
              <w:t>0040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cs="Arial"/>
                <w:sz w:val="18"/>
                <w:szCs w:val="18"/>
                <w:lang w:val="en-US"/>
              </w:rPr>
            </w:pPr>
            <w:r w:rsidRPr="004B189E">
              <w:rPr>
                <w:rFonts w:ascii="Arial" w:hAnsi="Arial" w:cs="Arial"/>
                <w:sz w:val="18"/>
                <w:szCs w:val="18"/>
              </w:rPr>
              <w:t>Brassica (cole or cabbage) vegetables, Head cabbages, Flower head brassicas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lang w:val="en-US"/>
              </w:rPr>
            </w:pPr>
            <w:r w:rsidRPr="004B189E">
              <w:rPr>
                <w:rFonts w:ascii="Arial" w:hAnsi="Arial"/>
                <w:sz w:val="18"/>
                <w:lang w:val="en-US"/>
              </w:rPr>
              <w:t>Cherries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lang w:val="en-US"/>
              </w:rPr>
            </w:pPr>
            <w:r w:rsidRPr="004B189E">
              <w:rPr>
                <w:rFonts w:ascii="Arial" w:hAnsi="Arial"/>
                <w:sz w:val="18"/>
                <w:lang w:val="en-US"/>
              </w:rPr>
              <w:t>T1</w:t>
            </w:r>
          </w:p>
        </w:tc>
      </w:tr>
      <w:tr w:rsidR="004B189E" w:rsidRPr="004B189E" w:rsidTr="00105BD3">
        <w:trPr>
          <w:cantSplit/>
        </w:trPr>
        <w:tc>
          <w:tcPr>
            <w:tcW w:w="2387" w:type="dxa"/>
            <w:tcBorders>
              <w:top w:val="nil"/>
              <w:left w:val="nil"/>
              <w:bottom w:val="nil"/>
              <w:right w:val="nil"/>
            </w:tcBorders>
            <w:noWrap/>
          </w:tcPr>
          <w:p w:rsidR="00FB4CD1" w:rsidRPr="004B189E" w:rsidDel="00A4637F" w:rsidRDefault="00FB4CD1" w:rsidP="00FB4CD1">
            <w:pPr>
              <w:pStyle w:val="MRLCompound"/>
            </w:pPr>
            <w:r w:rsidRPr="004B189E">
              <w:t>VL</w:t>
            </w:r>
            <w:r w:rsidRPr="004B189E">
              <w:tab/>
              <w:t>0465</w:t>
            </w:r>
          </w:p>
        </w:tc>
        <w:tc>
          <w:tcPr>
            <w:tcW w:w="5528" w:type="dxa"/>
            <w:tcBorders>
              <w:top w:val="nil"/>
              <w:left w:val="nil"/>
              <w:bottom w:val="nil"/>
              <w:right w:val="nil"/>
            </w:tcBorders>
            <w:noWrap/>
          </w:tcPr>
          <w:p w:rsidR="00FB4CD1" w:rsidRPr="004B189E" w:rsidDel="00A4637F" w:rsidRDefault="00FB4CD1" w:rsidP="00FB4CD1">
            <w:pPr>
              <w:pStyle w:val="MRLTableText"/>
            </w:pPr>
            <w:r w:rsidRPr="004B189E">
              <w:t>Chervil</w:t>
            </w:r>
          </w:p>
        </w:tc>
        <w:tc>
          <w:tcPr>
            <w:tcW w:w="1843" w:type="dxa"/>
            <w:tcBorders>
              <w:top w:val="nil"/>
              <w:left w:val="nil"/>
              <w:bottom w:val="nil"/>
              <w:right w:val="nil"/>
            </w:tcBorders>
            <w:noWrap/>
          </w:tcPr>
          <w:p w:rsidR="00FB4CD1" w:rsidRPr="004B189E" w:rsidDel="00A4637F" w:rsidRDefault="00FB4CD1" w:rsidP="00FB4CD1">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p>
        </w:tc>
        <w:tc>
          <w:tcPr>
            <w:tcW w:w="5528" w:type="dxa"/>
            <w:tcBorders>
              <w:top w:val="nil"/>
              <w:left w:val="nil"/>
              <w:bottom w:val="nil"/>
              <w:right w:val="nil"/>
            </w:tcBorders>
            <w:noWrap/>
          </w:tcPr>
          <w:p w:rsidR="00FB4CD1" w:rsidRPr="004B189E" w:rsidRDefault="00FB4CD1" w:rsidP="00FB4CD1">
            <w:pPr>
              <w:pStyle w:val="MRLTableText"/>
            </w:pPr>
            <w:r w:rsidRPr="004B189E">
              <w:t>Chia</w:t>
            </w:r>
          </w:p>
        </w:tc>
        <w:tc>
          <w:tcPr>
            <w:tcW w:w="1843" w:type="dxa"/>
            <w:tcBorders>
              <w:top w:val="nil"/>
              <w:left w:val="nil"/>
              <w:bottom w:val="nil"/>
              <w:right w:val="nil"/>
            </w:tcBorders>
            <w:noWrap/>
          </w:tcPr>
          <w:p w:rsidR="00FB4CD1" w:rsidRPr="004B189E" w:rsidRDefault="00FB4CD1" w:rsidP="00FB4CD1">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FB</w:t>
            </w:r>
            <w:r w:rsidRPr="004B189E">
              <w:tab/>
              <w:t>0277</w:t>
            </w:r>
          </w:p>
        </w:tc>
        <w:tc>
          <w:tcPr>
            <w:tcW w:w="5528" w:type="dxa"/>
            <w:tcBorders>
              <w:top w:val="nil"/>
              <w:left w:val="nil"/>
              <w:bottom w:val="nil"/>
              <w:right w:val="nil"/>
            </w:tcBorders>
            <w:noWrap/>
          </w:tcPr>
          <w:p w:rsidR="00FB4CD1" w:rsidRPr="004B189E" w:rsidRDefault="00FB4CD1" w:rsidP="00FB4CD1">
            <w:pPr>
              <w:pStyle w:val="MRLTableText"/>
            </w:pPr>
            <w:r w:rsidRPr="004B189E">
              <w:t>Cloudberry</w:t>
            </w:r>
          </w:p>
        </w:tc>
        <w:tc>
          <w:tcPr>
            <w:tcW w:w="1843" w:type="dxa"/>
            <w:tcBorders>
              <w:top w:val="nil"/>
              <w:left w:val="nil"/>
              <w:bottom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Common bean (pods and/or immature seeds)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FB4CD1">
            <w:pPr>
              <w:pStyle w:val="MRLCompound"/>
            </w:pPr>
            <w:r>
              <w:t>FB</w:t>
            </w:r>
            <w:r>
              <w:tab/>
              <w:t>0021</w:t>
            </w:r>
          </w:p>
        </w:tc>
        <w:tc>
          <w:tcPr>
            <w:tcW w:w="5528" w:type="dxa"/>
            <w:tcBorders>
              <w:top w:val="nil"/>
              <w:left w:val="nil"/>
              <w:bottom w:val="nil"/>
              <w:right w:val="nil"/>
            </w:tcBorders>
            <w:noWrap/>
          </w:tcPr>
          <w:p w:rsidR="00120D66" w:rsidRPr="004B189E" w:rsidRDefault="00120D66" w:rsidP="00FB4CD1">
            <w:pPr>
              <w:pStyle w:val="MRLTableText"/>
            </w:pPr>
            <w:r>
              <w:t>Currants, Black, Red, White</w:t>
            </w:r>
          </w:p>
        </w:tc>
        <w:tc>
          <w:tcPr>
            <w:tcW w:w="1843" w:type="dxa"/>
            <w:tcBorders>
              <w:top w:val="nil"/>
              <w:left w:val="nil"/>
              <w:bottom w:val="nil"/>
              <w:right w:val="nil"/>
            </w:tcBorders>
            <w:noWrap/>
          </w:tcPr>
          <w:p w:rsidR="00120D66" w:rsidRPr="004B189E" w:rsidRDefault="00120D66" w:rsidP="00FB4CD1">
            <w:pPr>
              <w:pStyle w:val="MRLValue"/>
            </w:pPr>
            <w:r>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FB</w:t>
            </w:r>
            <w:r w:rsidRPr="004B189E">
              <w:tab/>
              <w:t>0266</w:t>
            </w:r>
          </w:p>
        </w:tc>
        <w:tc>
          <w:tcPr>
            <w:tcW w:w="5528" w:type="dxa"/>
            <w:tcBorders>
              <w:top w:val="nil"/>
              <w:left w:val="nil"/>
              <w:bottom w:val="nil"/>
              <w:right w:val="nil"/>
            </w:tcBorders>
            <w:noWrap/>
          </w:tcPr>
          <w:p w:rsidR="00FB4CD1" w:rsidRPr="004B189E" w:rsidRDefault="00FB4CD1" w:rsidP="00FB4CD1">
            <w:pPr>
              <w:pStyle w:val="MRLTableText"/>
            </w:pPr>
            <w:r w:rsidRPr="004B189E">
              <w:t>Dewberries (including Boysenberry and Loganberry)</w:t>
            </w:r>
          </w:p>
        </w:tc>
        <w:tc>
          <w:tcPr>
            <w:tcW w:w="1843" w:type="dxa"/>
            <w:tcBorders>
              <w:top w:val="nil"/>
              <w:left w:val="nil"/>
              <w:bottom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Field Pea (dry)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vegetables, Cucurbits (except cucumber)</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rPr>
                <w:lang w:val="en-US"/>
              </w:rPr>
              <w:t>HS</w:t>
            </w:r>
            <w:r w:rsidRPr="004B189E">
              <w:rPr>
                <w:lang w:val="en-US"/>
              </w:rPr>
              <w:tab/>
              <w:t>0784</w:t>
            </w:r>
          </w:p>
        </w:tc>
        <w:tc>
          <w:tcPr>
            <w:tcW w:w="5528" w:type="dxa"/>
            <w:tcBorders>
              <w:top w:val="nil"/>
              <w:left w:val="nil"/>
              <w:bottom w:val="nil"/>
              <w:right w:val="nil"/>
            </w:tcBorders>
            <w:noWrap/>
          </w:tcPr>
          <w:p w:rsidR="00FB4CD1" w:rsidRPr="004B189E" w:rsidRDefault="00FB4CD1" w:rsidP="00FB4CD1">
            <w:pPr>
              <w:pStyle w:val="MRLTableText"/>
            </w:pPr>
            <w:r w:rsidRPr="004B189E">
              <w:t>Ginger, root</w:t>
            </w:r>
          </w:p>
        </w:tc>
        <w:tc>
          <w:tcPr>
            <w:tcW w:w="1843" w:type="dxa"/>
            <w:tcBorders>
              <w:top w:val="nil"/>
              <w:left w:val="nil"/>
              <w:bottom w:val="nil"/>
              <w:right w:val="nil"/>
            </w:tcBorders>
            <w:noWrap/>
          </w:tcPr>
          <w:p w:rsidR="00FB4CD1" w:rsidRPr="004B189E" w:rsidRDefault="00FB4CD1" w:rsidP="00FB4CD1">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lastRenderedPageBreak/>
              <w:t>FB</w:t>
            </w:r>
            <w:r w:rsidRPr="004B189E">
              <w:tab/>
              <w:t>0268</w:t>
            </w:r>
          </w:p>
        </w:tc>
        <w:tc>
          <w:tcPr>
            <w:tcW w:w="5528" w:type="dxa"/>
            <w:tcBorders>
              <w:top w:val="nil"/>
              <w:left w:val="nil"/>
              <w:bottom w:val="nil"/>
              <w:right w:val="nil"/>
            </w:tcBorders>
            <w:noWrap/>
          </w:tcPr>
          <w:p w:rsidR="00FB4CD1" w:rsidRPr="004B189E" w:rsidRDefault="00FB4CD1" w:rsidP="00FB4CD1">
            <w:pPr>
              <w:pStyle w:val="MRLTableText"/>
            </w:pPr>
            <w:r w:rsidRPr="004B189E">
              <w:t>Gooseberry</w:t>
            </w:r>
          </w:p>
        </w:tc>
        <w:tc>
          <w:tcPr>
            <w:tcW w:w="1843" w:type="dxa"/>
            <w:tcBorders>
              <w:top w:val="nil"/>
              <w:left w:val="nil"/>
              <w:bottom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Del="00A4637F" w:rsidRDefault="00FB4CD1" w:rsidP="00FB4CD1">
            <w:pPr>
              <w:pStyle w:val="MRLCompound"/>
            </w:pPr>
            <w:r w:rsidRPr="004B189E">
              <w:t>HH</w:t>
            </w:r>
            <w:r w:rsidRPr="004B189E">
              <w:tab/>
              <w:t>0092</w:t>
            </w:r>
          </w:p>
        </w:tc>
        <w:tc>
          <w:tcPr>
            <w:tcW w:w="5528" w:type="dxa"/>
            <w:tcBorders>
              <w:top w:val="nil"/>
              <w:left w:val="nil"/>
              <w:bottom w:val="nil"/>
              <w:right w:val="nil"/>
            </w:tcBorders>
            <w:noWrap/>
          </w:tcPr>
          <w:p w:rsidR="00FB4CD1" w:rsidRPr="004B189E" w:rsidDel="00A4637F" w:rsidRDefault="00FB4CD1" w:rsidP="00FB4CD1">
            <w:pPr>
              <w:pStyle w:val="MRLTableText"/>
            </w:pPr>
            <w:r w:rsidRPr="004B189E">
              <w:t>Herbs</w:t>
            </w:r>
          </w:p>
        </w:tc>
        <w:tc>
          <w:tcPr>
            <w:tcW w:w="1843" w:type="dxa"/>
            <w:tcBorders>
              <w:top w:val="nil"/>
              <w:left w:val="nil"/>
              <w:bottom w:val="nil"/>
              <w:right w:val="nil"/>
            </w:tcBorders>
            <w:noWrap/>
          </w:tcPr>
          <w:p w:rsidR="00FB4CD1" w:rsidRPr="004B189E" w:rsidDel="00A4637F" w:rsidRDefault="00FB4CD1" w:rsidP="00FB4CD1">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Leafy vegetables (except chervil, mizuna and rucola)</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4CD1" w:rsidRPr="004B189E" w:rsidDel="00A4637F" w:rsidRDefault="00FB4CD1" w:rsidP="00FB4CD1">
            <w:pPr>
              <w:pStyle w:val="MRLTableText"/>
            </w:pPr>
            <w:r w:rsidRPr="004B189E">
              <w:t>Mizuna</w:t>
            </w:r>
          </w:p>
        </w:tc>
        <w:tc>
          <w:tcPr>
            <w:tcW w:w="1843" w:type="dxa"/>
            <w:tcBorders>
              <w:top w:val="nil"/>
              <w:left w:val="nil"/>
              <w:bottom w:val="nil"/>
              <w:right w:val="nil"/>
            </w:tcBorders>
            <w:noWrap/>
          </w:tcPr>
          <w:p w:rsidR="00FB4CD1" w:rsidRPr="004B189E" w:rsidDel="00A4637F" w:rsidRDefault="00FB4CD1" w:rsidP="00FB4CD1">
            <w:pPr>
              <w:pStyle w:val="MRLValue"/>
            </w:pPr>
            <w:r w:rsidRPr="004B189E">
              <w:t>T0.5</w:t>
            </w:r>
          </w:p>
        </w:tc>
      </w:tr>
      <w:tr w:rsidR="004B189E" w:rsidRPr="004B189E" w:rsidTr="00531D08">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FT</w:t>
            </w:r>
            <w:r w:rsidRPr="004B189E">
              <w:tab/>
              <w:t>0305</w:t>
            </w:r>
          </w:p>
        </w:tc>
        <w:tc>
          <w:tcPr>
            <w:tcW w:w="5528" w:type="dxa"/>
            <w:tcBorders>
              <w:top w:val="nil"/>
              <w:left w:val="nil"/>
              <w:bottom w:val="nil"/>
              <w:right w:val="nil"/>
            </w:tcBorders>
            <w:noWrap/>
          </w:tcPr>
          <w:p w:rsidR="00FB4CD1" w:rsidRPr="004B189E" w:rsidRDefault="00FB4CD1" w:rsidP="00FB4CD1">
            <w:pPr>
              <w:pStyle w:val="MRLTableText"/>
            </w:pPr>
            <w:r w:rsidRPr="004B189E">
              <w:t>Olives</w:t>
            </w:r>
          </w:p>
        </w:tc>
        <w:tc>
          <w:tcPr>
            <w:tcW w:w="1843" w:type="dxa"/>
            <w:tcBorders>
              <w:top w:val="nil"/>
              <w:left w:val="nil"/>
              <w:bottom w:val="nil"/>
              <w:right w:val="nil"/>
            </w:tcBorders>
            <w:noWrap/>
          </w:tcPr>
          <w:p w:rsidR="00FB4CD1" w:rsidRPr="004B189E" w:rsidRDefault="00FB4CD1" w:rsidP="00FB4CD1">
            <w:pPr>
              <w:pStyle w:val="MRLValue"/>
            </w:pPr>
            <w:r w:rsidRPr="004B189E">
              <w:t>T0.5</w:t>
            </w:r>
          </w:p>
        </w:tc>
      </w:tr>
      <w:tr w:rsidR="004B189E" w:rsidRPr="004B189E" w:rsidTr="00531D08">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Peppers, chilli, other cultivars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Pulses [except field pea (dry), Lupin (dry)]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FB</w:t>
            </w:r>
            <w:r w:rsidRPr="004B189E">
              <w:tab/>
              <w:t>0272</w:t>
            </w:r>
          </w:p>
        </w:tc>
        <w:tc>
          <w:tcPr>
            <w:tcW w:w="5528" w:type="dxa"/>
            <w:tcBorders>
              <w:top w:val="nil"/>
              <w:left w:val="nil"/>
              <w:bottom w:val="nil"/>
              <w:right w:val="nil"/>
            </w:tcBorders>
            <w:noWrap/>
          </w:tcPr>
          <w:p w:rsidR="00FB4CD1" w:rsidRPr="004B189E" w:rsidRDefault="00FB4CD1" w:rsidP="00FB4CD1">
            <w:pPr>
              <w:pStyle w:val="MRLTableText"/>
            </w:pPr>
            <w:r w:rsidRPr="004B189E">
              <w:t>Raspberries, Red, Black</w:t>
            </w:r>
          </w:p>
        </w:tc>
        <w:tc>
          <w:tcPr>
            <w:tcW w:w="1843" w:type="dxa"/>
            <w:tcBorders>
              <w:top w:val="nil"/>
              <w:left w:val="nil"/>
              <w:bottom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Del="00A4637F" w:rsidRDefault="00FB4CD1" w:rsidP="00FB4CD1">
            <w:pPr>
              <w:pStyle w:val="MRLCompound"/>
            </w:pPr>
            <w:r w:rsidRPr="004B189E">
              <w:t>VL</w:t>
            </w:r>
            <w:r w:rsidRPr="004B189E">
              <w:tab/>
              <w:t>0496</w:t>
            </w:r>
          </w:p>
        </w:tc>
        <w:tc>
          <w:tcPr>
            <w:tcW w:w="5528" w:type="dxa"/>
            <w:tcBorders>
              <w:top w:val="nil"/>
              <w:left w:val="nil"/>
              <w:bottom w:val="nil"/>
              <w:right w:val="nil"/>
            </w:tcBorders>
            <w:noWrap/>
          </w:tcPr>
          <w:p w:rsidR="00FB4CD1" w:rsidRPr="004B189E" w:rsidDel="00A4637F" w:rsidRDefault="00FB4CD1" w:rsidP="00FB4CD1">
            <w:pPr>
              <w:pStyle w:val="MRLTableText"/>
            </w:pPr>
            <w:r w:rsidRPr="004B189E">
              <w:t>Rucola [Rocket]</w:t>
            </w:r>
          </w:p>
        </w:tc>
        <w:tc>
          <w:tcPr>
            <w:tcW w:w="1843" w:type="dxa"/>
            <w:tcBorders>
              <w:top w:val="nil"/>
              <w:left w:val="nil"/>
              <w:bottom w:val="nil"/>
              <w:right w:val="nil"/>
            </w:tcBorders>
            <w:noWrap/>
          </w:tcPr>
          <w:p w:rsidR="00FB4CD1" w:rsidRPr="004B189E" w:rsidDel="00A4637F" w:rsidRDefault="00FB4CD1" w:rsidP="00FB4CD1">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Stone fruits [except cherries]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Sugarcane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Bioresmethrin</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Bitertanol</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 xml:space="preserve">Meat [mammalian] [in the fat] </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lastRenderedPageBreak/>
              <w:t>Bixafen</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8A09A5">
        <w:trPr>
          <w:cantSplit/>
        </w:trPr>
        <w:tc>
          <w:tcPr>
            <w:tcW w:w="2387" w:type="dxa"/>
            <w:tcBorders>
              <w:top w:val="nil"/>
              <w:left w:val="nil"/>
              <w:bottom w:val="nil"/>
              <w:right w:val="nil"/>
            </w:tcBorders>
            <w:noWrap/>
          </w:tcPr>
          <w:p w:rsidR="004103FC" w:rsidRPr="004B189E" w:rsidRDefault="004103FC" w:rsidP="004103FC">
            <w:pPr>
              <w:pStyle w:val="MRLCompound"/>
            </w:pPr>
          </w:p>
        </w:tc>
        <w:tc>
          <w:tcPr>
            <w:tcW w:w="5528" w:type="dxa"/>
            <w:tcBorders>
              <w:top w:val="nil"/>
              <w:left w:val="nil"/>
              <w:bottom w:val="nil"/>
              <w:right w:val="nil"/>
            </w:tcBorders>
            <w:noWrap/>
          </w:tcPr>
          <w:p w:rsidR="004103FC" w:rsidRPr="004B189E" w:rsidRDefault="004103FC" w:rsidP="004103FC">
            <w:pPr>
              <w:pStyle w:val="MRLTableText"/>
            </w:pPr>
            <w:r w:rsidRPr="004B189E">
              <w:t>All other foods</w:t>
            </w:r>
          </w:p>
        </w:tc>
        <w:tc>
          <w:tcPr>
            <w:tcW w:w="1843" w:type="dxa"/>
            <w:tcBorders>
              <w:top w:val="nil"/>
              <w:left w:val="nil"/>
              <w:bottom w:val="nil"/>
              <w:right w:val="nil"/>
            </w:tcBorders>
            <w:noWrap/>
          </w:tcPr>
          <w:p w:rsidR="004103FC" w:rsidRPr="004B189E" w:rsidRDefault="004103FC" w:rsidP="004103FC">
            <w:pPr>
              <w:pStyle w:val="MRLValue"/>
            </w:pPr>
            <w:r w:rsidRPr="004B189E">
              <w:t>0.03</w:t>
            </w:r>
          </w:p>
        </w:tc>
      </w:tr>
      <w:tr w:rsidR="000435CC" w:rsidRPr="004B189E" w:rsidTr="008A09A5">
        <w:trPr>
          <w:cantSplit/>
        </w:trPr>
        <w:tc>
          <w:tcPr>
            <w:tcW w:w="2387" w:type="dxa"/>
            <w:tcBorders>
              <w:top w:val="nil"/>
              <w:left w:val="nil"/>
              <w:bottom w:val="nil"/>
              <w:right w:val="nil"/>
            </w:tcBorders>
            <w:noWrap/>
          </w:tcPr>
          <w:p w:rsidR="000435CC" w:rsidRPr="004B189E" w:rsidRDefault="000435CC" w:rsidP="00FB4CD1">
            <w:pPr>
              <w:pStyle w:val="MRLCompound"/>
            </w:pPr>
            <w:r>
              <w:t>GC</w:t>
            </w:r>
            <w:r>
              <w:tab/>
              <w:t>0080</w:t>
            </w:r>
          </w:p>
        </w:tc>
        <w:tc>
          <w:tcPr>
            <w:tcW w:w="5528" w:type="dxa"/>
            <w:tcBorders>
              <w:top w:val="nil"/>
              <w:left w:val="nil"/>
              <w:bottom w:val="nil"/>
              <w:right w:val="nil"/>
            </w:tcBorders>
            <w:noWrap/>
          </w:tcPr>
          <w:p w:rsidR="000435CC" w:rsidRPr="004B189E" w:rsidRDefault="000435CC" w:rsidP="00FB4CD1">
            <w:pPr>
              <w:pStyle w:val="MRLTableText"/>
            </w:pPr>
            <w:r>
              <w:t>Cereal grains</w:t>
            </w:r>
          </w:p>
        </w:tc>
        <w:tc>
          <w:tcPr>
            <w:tcW w:w="1843" w:type="dxa"/>
            <w:tcBorders>
              <w:top w:val="nil"/>
              <w:left w:val="nil"/>
              <w:bottom w:val="nil"/>
              <w:right w:val="nil"/>
            </w:tcBorders>
            <w:noWrap/>
          </w:tcPr>
          <w:p w:rsidR="000435CC" w:rsidRPr="004B189E" w:rsidRDefault="000435CC" w:rsidP="00FB4CD1">
            <w:pPr>
              <w:pStyle w:val="MRLValue"/>
            </w:pPr>
            <w:r>
              <w:t>*0.01</w:t>
            </w:r>
          </w:p>
        </w:tc>
      </w:tr>
      <w:tr w:rsidR="004B189E" w:rsidRPr="004B189E" w:rsidTr="008A09A5">
        <w:trPr>
          <w:cantSplit/>
        </w:trPr>
        <w:tc>
          <w:tcPr>
            <w:tcW w:w="2387" w:type="dxa"/>
            <w:tcBorders>
              <w:top w:val="nil"/>
              <w:left w:val="nil"/>
              <w:bottom w:val="nil"/>
              <w:right w:val="nil"/>
            </w:tcBorders>
            <w:noWrap/>
          </w:tcPr>
          <w:p w:rsidR="00FB4CD1" w:rsidRPr="004B189E" w:rsidRDefault="00FB4CD1" w:rsidP="00FB4CD1">
            <w:pPr>
              <w:pStyle w:val="MRLCompound"/>
            </w:pPr>
            <w:r w:rsidRPr="004B189E">
              <w:t>PE</w:t>
            </w:r>
            <w:r w:rsidRPr="004B189E">
              <w:tab/>
              <w:t>0112</w:t>
            </w:r>
          </w:p>
        </w:tc>
        <w:tc>
          <w:tcPr>
            <w:tcW w:w="5528" w:type="dxa"/>
            <w:tcBorders>
              <w:top w:val="nil"/>
              <w:left w:val="nil"/>
              <w:bottom w:val="nil"/>
              <w:right w:val="nil"/>
            </w:tcBorders>
            <w:noWrap/>
          </w:tcPr>
          <w:p w:rsidR="00FB4CD1" w:rsidRPr="004B189E" w:rsidRDefault="00FB4CD1" w:rsidP="00FB4CD1">
            <w:pPr>
              <w:pStyle w:val="MRLTableText"/>
            </w:pPr>
            <w:r w:rsidRPr="004B189E">
              <w:t>Eggs</w:t>
            </w:r>
          </w:p>
        </w:tc>
        <w:tc>
          <w:tcPr>
            <w:tcW w:w="1843" w:type="dxa"/>
            <w:tcBorders>
              <w:top w:val="nil"/>
              <w:left w:val="nil"/>
              <w:bottom w:val="nil"/>
              <w:right w:val="nil"/>
            </w:tcBorders>
            <w:noWrap/>
          </w:tcPr>
          <w:p w:rsidR="00FB4CD1" w:rsidRPr="004B189E" w:rsidRDefault="00FB4CD1" w:rsidP="00FB4CD1">
            <w:pPr>
              <w:pStyle w:val="MRLValue"/>
            </w:pPr>
            <w:r w:rsidRPr="004B189E">
              <w:t>*0.02</w:t>
            </w:r>
          </w:p>
        </w:tc>
      </w:tr>
      <w:tr w:rsidR="004B189E" w:rsidRPr="004B189E" w:rsidTr="008A09A5">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MO</w:t>
            </w:r>
            <w:r w:rsidRPr="004B189E">
              <w:tab/>
              <w:t>0105</w:t>
            </w:r>
          </w:p>
        </w:tc>
        <w:tc>
          <w:tcPr>
            <w:tcW w:w="5528" w:type="dxa"/>
            <w:tcBorders>
              <w:top w:val="nil"/>
              <w:left w:val="nil"/>
              <w:bottom w:val="nil"/>
              <w:right w:val="nil"/>
            </w:tcBorders>
            <w:noWrap/>
          </w:tcPr>
          <w:p w:rsidR="00FB4CD1" w:rsidRPr="004B189E" w:rsidRDefault="00FB4CD1" w:rsidP="00FB4CD1">
            <w:pPr>
              <w:pStyle w:val="MRLTableText"/>
            </w:pPr>
            <w:r w:rsidRPr="004B189E">
              <w:t>Edible offal (Mammalian)</w:t>
            </w:r>
          </w:p>
        </w:tc>
        <w:tc>
          <w:tcPr>
            <w:tcW w:w="1843" w:type="dxa"/>
            <w:tcBorders>
              <w:top w:val="nil"/>
              <w:left w:val="nil"/>
              <w:bottom w:val="nil"/>
              <w:right w:val="nil"/>
            </w:tcBorders>
            <w:noWrap/>
          </w:tcPr>
          <w:p w:rsidR="00FB4CD1" w:rsidRPr="004B189E" w:rsidRDefault="004103FC" w:rsidP="00FB4CD1">
            <w:pPr>
              <w:pStyle w:val="MRLValue"/>
            </w:pPr>
            <w:r w:rsidRPr="004B189E">
              <w:t>0.7</w:t>
            </w:r>
          </w:p>
        </w:tc>
      </w:tr>
      <w:tr w:rsidR="004B189E" w:rsidRPr="004B189E" w:rsidTr="008A09A5">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MM</w:t>
            </w:r>
            <w:r w:rsidRPr="004B189E">
              <w:tab/>
              <w:t>0095</w:t>
            </w:r>
          </w:p>
        </w:tc>
        <w:tc>
          <w:tcPr>
            <w:tcW w:w="5528" w:type="dxa"/>
            <w:tcBorders>
              <w:top w:val="nil"/>
              <w:left w:val="nil"/>
              <w:bottom w:val="nil"/>
              <w:right w:val="nil"/>
            </w:tcBorders>
            <w:noWrap/>
          </w:tcPr>
          <w:p w:rsidR="00FB4CD1" w:rsidRPr="004B189E" w:rsidRDefault="00FB4CD1" w:rsidP="00FB4CD1">
            <w:pPr>
              <w:pStyle w:val="MRLTableText"/>
            </w:pPr>
            <w:r w:rsidRPr="004B189E">
              <w:t>Meat [mammalian] [in the fat]</w:t>
            </w:r>
          </w:p>
        </w:tc>
        <w:tc>
          <w:tcPr>
            <w:tcW w:w="1843" w:type="dxa"/>
            <w:tcBorders>
              <w:top w:val="nil"/>
              <w:left w:val="nil"/>
              <w:bottom w:val="nil"/>
              <w:right w:val="nil"/>
            </w:tcBorders>
            <w:noWrap/>
          </w:tcPr>
          <w:p w:rsidR="00FB4CD1" w:rsidRPr="004B189E" w:rsidRDefault="004D247C" w:rsidP="004103FC">
            <w:pPr>
              <w:pStyle w:val="MRLValue"/>
            </w:pPr>
            <w:r w:rsidRPr="004B189E">
              <w:t>0.2</w:t>
            </w:r>
          </w:p>
        </w:tc>
      </w:tr>
      <w:tr w:rsidR="004B189E" w:rsidRPr="004B189E" w:rsidTr="008A09A5">
        <w:trPr>
          <w:cantSplit/>
        </w:trPr>
        <w:tc>
          <w:tcPr>
            <w:tcW w:w="2387" w:type="dxa"/>
            <w:tcBorders>
              <w:top w:val="nil"/>
              <w:left w:val="nil"/>
              <w:bottom w:val="nil"/>
              <w:right w:val="nil"/>
            </w:tcBorders>
            <w:noWrap/>
          </w:tcPr>
          <w:p w:rsidR="00FB4CD1" w:rsidRPr="004B189E" w:rsidRDefault="00FB4CD1" w:rsidP="00FB4CD1">
            <w:pPr>
              <w:pStyle w:val="MRLCompound"/>
            </w:pPr>
            <w:r w:rsidRPr="004B189E">
              <w:t>ML</w:t>
            </w:r>
            <w:r w:rsidRPr="004B189E">
              <w:tab/>
              <w:t>0106</w:t>
            </w:r>
          </w:p>
        </w:tc>
        <w:tc>
          <w:tcPr>
            <w:tcW w:w="5528" w:type="dxa"/>
            <w:tcBorders>
              <w:top w:val="nil"/>
              <w:left w:val="nil"/>
              <w:bottom w:val="nil"/>
              <w:right w:val="nil"/>
            </w:tcBorders>
            <w:noWrap/>
          </w:tcPr>
          <w:p w:rsidR="00FB4CD1" w:rsidRPr="004B189E" w:rsidRDefault="00FB4CD1" w:rsidP="00FB4CD1">
            <w:pPr>
              <w:pStyle w:val="MRLTableText"/>
            </w:pPr>
            <w:r w:rsidRPr="004B189E">
              <w:t>Milks</w:t>
            </w:r>
          </w:p>
        </w:tc>
        <w:tc>
          <w:tcPr>
            <w:tcW w:w="1843" w:type="dxa"/>
            <w:tcBorders>
              <w:top w:val="nil"/>
              <w:left w:val="nil"/>
              <w:bottom w:val="nil"/>
              <w:right w:val="nil"/>
            </w:tcBorders>
            <w:noWrap/>
          </w:tcPr>
          <w:p w:rsidR="00FB4CD1" w:rsidRPr="004B189E" w:rsidRDefault="004103FC" w:rsidP="00FB4CD1">
            <w:pPr>
              <w:pStyle w:val="MRLValue"/>
            </w:pPr>
            <w:r w:rsidRPr="004B189E">
              <w:t>0.05</w:t>
            </w:r>
          </w:p>
        </w:tc>
      </w:tr>
      <w:tr w:rsidR="004B189E" w:rsidRPr="004B189E" w:rsidTr="008A09A5">
        <w:trPr>
          <w:cantSplit/>
        </w:trPr>
        <w:tc>
          <w:tcPr>
            <w:tcW w:w="2387" w:type="dxa"/>
            <w:tcBorders>
              <w:top w:val="nil"/>
              <w:left w:val="nil"/>
              <w:bottom w:val="nil"/>
              <w:right w:val="nil"/>
            </w:tcBorders>
            <w:noWrap/>
          </w:tcPr>
          <w:p w:rsidR="004103FC" w:rsidRPr="004B189E" w:rsidRDefault="004103FC" w:rsidP="004103FC">
            <w:pPr>
              <w:pStyle w:val="MRLCompound"/>
            </w:pPr>
            <w:r w:rsidRPr="004B189E">
              <w:t>FM      0183</w:t>
            </w:r>
          </w:p>
        </w:tc>
        <w:tc>
          <w:tcPr>
            <w:tcW w:w="5528" w:type="dxa"/>
            <w:tcBorders>
              <w:top w:val="nil"/>
              <w:left w:val="nil"/>
              <w:bottom w:val="nil"/>
              <w:right w:val="nil"/>
            </w:tcBorders>
            <w:noWrap/>
          </w:tcPr>
          <w:p w:rsidR="004103FC" w:rsidRPr="004B189E" w:rsidRDefault="004103FC" w:rsidP="004103FC">
            <w:pPr>
              <w:pStyle w:val="MRLTableText"/>
            </w:pPr>
            <w:r w:rsidRPr="004B189E">
              <w:t>Milk fats</w:t>
            </w:r>
          </w:p>
        </w:tc>
        <w:tc>
          <w:tcPr>
            <w:tcW w:w="1843" w:type="dxa"/>
            <w:tcBorders>
              <w:top w:val="nil"/>
              <w:left w:val="nil"/>
              <w:bottom w:val="nil"/>
              <w:right w:val="nil"/>
            </w:tcBorders>
            <w:noWrap/>
          </w:tcPr>
          <w:p w:rsidR="004103FC" w:rsidRPr="004B189E" w:rsidDel="004103FC" w:rsidRDefault="004103FC" w:rsidP="004103FC">
            <w:pPr>
              <w:pStyle w:val="MRLValue"/>
            </w:pPr>
            <w:r w:rsidRPr="004B189E">
              <w:t>0.5</w:t>
            </w:r>
          </w:p>
        </w:tc>
      </w:tr>
      <w:tr w:rsidR="004B189E" w:rsidRPr="004B189E" w:rsidTr="008A09A5">
        <w:trPr>
          <w:cantSplit/>
        </w:trPr>
        <w:tc>
          <w:tcPr>
            <w:tcW w:w="2387" w:type="dxa"/>
            <w:tcBorders>
              <w:top w:val="nil"/>
              <w:left w:val="nil"/>
              <w:bottom w:val="nil"/>
              <w:right w:val="nil"/>
            </w:tcBorders>
            <w:noWrap/>
          </w:tcPr>
          <w:p w:rsidR="004103FC" w:rsidRPr="004B189E" w:rsidRDefault="004103FC" w:rsidP="004103FC">
            <w:pPr>
              <w:pStyle w:val="MRLCompound"/>
            </w:pPr>
            <w:r w:rsidRPr="004B189E">
              <w:rPr>
                <w:lang w:val="en-US"/>
              </w:rPr>
              <w:t>SO</w:t>
            </w:r>
            <w:r w:rsidRPr="004B189E">
              <w:rPr>
                <w:lang w:val="en-US"/>
              </w:rPr>
              <w:tab/>
              <w:t>0088</w:t>
            </w:r>
          </w:p>
        </w:tc>
        <w:tc>
          <w:tcPr>
            <w:tcW w:w="5528" w:type="dxa"/>
            <w:tcBorders>
              <w:top w:val="nil"/>
              <w:left w:val="nil"/>
              <w:bottom w:val="nil"/>
              <w:right w:val="nil"/>
            </w:tcBorders>
            <w:noWrap/>
          </w:tcPr>
          <w:p w:rsidR="004103FC" w:rsidRPr="004B189E" w:rsidRDefault="004103FC" w:rsidP="004103FC">
            <w:pPr>
              <w:pStyle w:val="MRLTableText"/>
            </w:pPr>
            <w:r w:rsidRPr="004B189E">
              <w:t>Oilseed</w:t>
            </w:r>
          </w:p>
        </w:tc>
        <w:tc>
          <w:tcPr>
            <w:tcW w:w="1843" w:type="dxa"/>
            <w:tcBorders>
              <w:top w:val="nil"/>
              <w:left w:val="nil"/>
              <w:bottom w:val="nil"/>
              <w:right w:val="nil"/>
            </w:tcBorders>
            <w:noWrap/>
          </w:tcPr>
          <w:p w:rsidR="004103FC" w:rsidRPr="004B189E" w:rsidRDefault="004103FC" w:rsidP="004103FC">
            <w:pPr>
              <w:pStyle w:val="MRLValue"/>
            </w:pPr>
            <w:r w:rsidRPr="004B189E">
              <w:t>*0.01</w:t>
            </w:r>
          </w:p>
        </w:tc>
      </w:tr>
      <w:tr w:rsidR="004B189E" w:rsidRPr="004B189E" w:rsidTr="008A09A5">
        <w:trPr>
          <w:cantSplit/>
        </w:trPr>
        <w:tc>
          <w:tcPr>
            <w:tcW w:w="2387" w:type="dxa"/>
            <w:tcBorders>
              <w:top w:val="nil"/>
              <w:left w:val="nil"/>
              <w:bottom w:val="nil"/>
              <w:right w:val="nil"/>
            </w:tcBorders>
            <w:noWrap/>
          </w:tcPr>
          <w:p w:rsidR="00FB4CD1" w:rsidRPr="004B189E" w:rsidRDefault="00FB4CD1" w:rsidP="00FB4CD1">
            <w:pPr>
              <w:pStyle w:val="MRLCompound"/>
            </w:pPr>
            <w:r w:rsidRPr="004B189E">
              <w:t>PO</w:t>
            </w:r>
            <w:r w:rsidRPr="004B189E">
              <w:tab/>
              <w:t>0111</w:t>
            </w:r>
          </w:p>
        </w:tc>
        <w:tc>
          <w:tcPr>
            <w:tcW w:w="5528" w:type="dxa"/>
            <w:tcBorders>
              <w:top w:val="nil"/>
              <w:left w:val="nil"/>
              <w:bottom w:val="nil"/>
              <w:right w:val="nil"/>
            </w:tcBorders>
            <w:noWrap/>
          </w:tcPr>
          <w:p w:rsidR="00FB4CD1" w:rsidRPr="004B189E" w:rsidRDefault="00FB4CD1" w:rsidP="00FB4CD1">
            <w:pPr>
              <w:pStyle w:val="MRLTableText"/>
            </w:pPr>
            <w:r w:rsidRPr="004B189E">
              <w:t>Poultry, Edible offal of</w:t>
            </w:r>
          </w:p>
        </w:tc>
        <w:tc>
          <w:tcPr>
            <w:tcW w:w="1843" w:type="dxa"/>
            <w:tcBorders>
              <w:top w:val="nil"/>
              <w:left w:val="nil"/>
              <w:bottom w:val="nil"/>
              <w:right w:val="nil"/>
            </w:tcBorders>
            <w:noWrap/>
          </w:tcPr>
          <w:p w:rsidR="00FB4CD1" w:rsidRPr="004B189E" w:rsidRDefault="00FB4CD1" w:rsidP="00FB4CD1">
            <w:pPr>
              <w:pStyle w:val="MRLValue"/>
            </w:pPr>
            <w:r w:rsidRPr="004B189E">
              <w:t>*0.02</w:t>
            </w:r>
          </w:p>
        </w:tc>
      </w:tr>
      <w:tr w:rsidR="004B189E" w:rsidRPr="004B189E" w:rsidTr="008A09A5">
        <w:trPr>
          <w:cantSplit/>
        </w:trPr>
        <w:tc>
          <w:tcPr>
            <w:tcW w:w="2387" w:type="dxa"/>
            <w:tcBorders>
              <w:top w:val="nil"/>
              <w:left w:val="nil"/>
              <w:bottom w:val="nil"/>
              <w:right w:val="nil"/>
            </w:tcBorders>
            <w:noWrap/>
          </w:tcPr>
          <w:p w:rsidR="00FB4CD1" w:rsidRPr="004B189E" w:rsidRDefault="00FB4CD1" w:rsidP="00FB4CD1">
            <w:pPr>
              <w:pStyle w:val="MRLCompound"/>
            </w:pPr>
            <w:r w:rsidRPr="004B189E">
              <w:t>PM</w:t>
            </w:r>
            <w:r w:rsidRPr="004B189E">
              <w:tab/>
              <w:t>0110</w:t>
            </w:r>
          </w:p>
        </w:tc>
        <w:tc>
          <w:tcPr>
            <w:tcW w:w="5528" w:type="dxa"/>
            <w:tcBorders>
              <w:top w:val="nil"/>
              <w:left w:val="nil"/>
              <w:bottom w:val="nil"/>
              <w:right w:val="nil"/>
            </w:tcBorders>
            <w:noWrap/>
          </w:tcPr>
          <w:p w:rsidR="00FB4CD1" w:rsidRPr="004B189E" w:rsidRDefault="00FB4CD1" w:rsidP="00FB4CD1">
            <w:pPr>
              <w:pStyle w:val="MRLTableText"/>
            </w:pPr>
            <w:r w:rsidRPr="004B189E">
              <w:t>Poultry meat [in the fat]</w:t>
            </w:r>
          </w:p>
        </w:tc>
        <w:tc>
          <w:tcPr>
            <w:tcW w:w="1843" w:type="dxa"/>
            <w:tcBorders>
              <w:top w:val="nil"/>
              <w:left w:val="nil"/>
              <w:bottom w:val="nil"/>
              <w:right w:val="nil"/>
            </w:tcBorders>
            <w:noWrap/>
          </w:tcPr>
          <w:p w:rsidR="00FB4CD1" w:rsidRPr="004B189E" w:rsidRDefault="00FB4CD1" w:rsidP="00FB4CD1">
            <w:pPr>
              <w:pStyle w:val="MRLValue"/>
            </w:pPr>
            <w:r w:rsidRPr="004B189E">
              <w:t>*0.02</w:t>
            </w:r>
          </w:p>
        </w:tc>
      </w:tr>
      <w:tr w:rsidR="004B189E" w:rsidRPr="004B189E" w:rsidTr="008A09A5">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VD</w:t>
            </w:r>
            <w:r w:rsidRPr="004B189E">
              <w:tab/>
              <w:t>0070</w:t>
            </w:r>
          </w:p>
        </w:tc>
        <w:tc>
          <w:tcPr>
            <w:tcW w:w="5528" w:type="dxa"/>
            <w:tcBorders>
              <w:top w:val="nil"/>
              <w:left w:val="nil"/>
              <w:bottom w:val="nil"/>
              <w:right w:val="nil"/>
            </w:tcBorders>
            <w:noWrap/>
          </w:tcPr>
          <w:p w:rsidR="00FB4CD1" w:rsidRPr="004B189E" w:rsidRDefault="00FB4CD1" w:rsidP="00FB4CD1">
            <w:pPr>
              <w:pStyle w:val="MRLTableText"/>
            </w:pPr>
            <w:r w:rsidRPr="004B189E">
              <w:t>Pulses</w:t>
            </w:r>
          </w:p>
        </w:tc>
        <w:tc>
          <w:tcPr>
            <w:tcW w:w="1843" w:type="dxa"/>
            <w:tcBorders>
              <w:top w:val="nil"/>
              <w:left w:val="nil"/>
              <w:bottom w:val="nil"/>
              <w:right w:val="nil"/>
            </w:tcBorders>
            <w:noWrap/>
          </w:tcPr>
          <w:p w:rsidR="00FB4CD1" w:rsidRPr="004B189E" w:rsidRDefault="004103FC" w:rsidP="00FB4CD1">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Boscalid</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Adzuki bean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All other foods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FB</w:t>
            </w:r>
            <w:r w:rsidRPr="004B189E">
              <w:tab/>
              <w:t>0264</w:t>
            </w:r>
          </w:p>
        </w:tc>
        <w:tc>
          <w:tcPr>
            <w:tcW w:w="5528" w:type="dxa"/>
            <w:tcBorders>
              <w:top w:val="nil"/>
              <w:left w:val="nil"/>
              <w:bottom w:val="nil"/>
              <w:right w:val="nil"/>
            </w:tcBorders>
            <w:noWrap/>
          </w:tcPr>
          <w:p w:rsidR="00FB4CD1" w:rsidRPr="004B189E" w:rsidRDefault="00FB4CD1" w:rsidP="00FB4CD1">
            <w:pPr>
              <w:pStyle w:val="MRLTableText"/>
            </w:pPr>
            <w:r w:rsidRPr="004B189E">
              <w:t>Blackberries</w:t>
            </w:r>
          </w:p>
        </w:tc>
        <w:tc>
          <w:tcPr>
            <w:tcW w:w="1843" w:type="dxa"/>
            <w:tcBorders>
              <w:top w:val="nil"/>
              <w:left w:val="nil"/>
              <w:bottom w:val="nil"/>
              <w:right w:val="nil"/>
            </w:tcBorders>
            <w:noWrap/>
          </w:tcPr>
          <w:p w:rsidR="00FB4CD1" w:rsidRPr="004B189E" w:rsidRDefault="00FB4CD1" w:rsidP="00FB4CD1">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Brassica (cole or cabbage) vegetables,</w:t>
            </w:r>
            <w:r w:rsidR="003E6031">
              <w:rPr>
                <w:rFonts w:ascii="Arial" w:hAnsi="Arial"/>
                <w:sz w:val="18"/>
              </w:rPr>
              <w:t xml:space="preserve"> </w:t>
            </w:r>
            <w:r w:rsidR="003E6031" w:rsidRPr="003E6031">
              <w:rPr>
                <w:rFonts w:ascii="Arial" w:hAnsi="Arial"/>
                <w:sz w:val="18"/>
              </w:rPr>
              <w:t>Head cabbages, Flowerhead brassicas</w:t>
            </w:r>
          </w:p>
        </w:tc>
        <w:tc>
          <w:tcPr>
            <w:tcW w:w="1843" w:type="dxa"/>
            <w:tcBorders>
              <w:top w:val="nil"/>
              <w:left w:val="nil"/>
              <w:bottom w:val="nil"/>
              <w:right w:val="nil"/>
            </w:tcBorders>
            <w:noWrap/>
          </w:tcPr>
          <w:p w:rsidR="00FB4CD1" w:rsidRPr="004B189E" w:rsidRDefault="003E6031" w:rsidP="00FB4CD1">
            <w:pPr>
              <w:tabs>
                <w:tab w:val="decimal" w:pos="792"/>
              </w:tabs>
              <w:spacing w:before="60" w:after="60" w:line="280" w:lineRule="exact"/>
              <w:rPr>
                <w:rFonts w:ascii="Arial" w:hAnsi="Arial"/>
                <w:sz w:val="18"/>
              </w:rPr>
            </w:pPr>
            <w:r>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t>0524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cs="Arial"/>
                <w:sz w:val="18"/>
                <w:szCs w:val="18"/>
              </w:rPr>
              <w:t xml:space="preserve">Chick-pea (dry) </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cs="Arial"/>
                <w:sz w:val="18"/>
                <w:szCs w:val="18"/>
              </w:rPr>
              <w:t>T3</w:t>
            </w:r>
          </w:p>
        </w:tc>
      </w:tr>
      <w:tr w:rsidR="004B189E" w:rsidRPr="004B189E" w:rsidTr="00105BD3">
        <w:trPr>
          <w:cantSplit/>
        </w:trPr>
        <w:tc>
          <w:tcPr>
            <w:tcW w:w="2387" w:type="dxa"/>
            <w:tcBorders>
              <w:top w:val="nil"/>
              <w:left w:val="nil"/>
              <w:bottom w:val="nil"/>
              <w:right w:val="nil"/>
            </w:tcBorders>
            <w:noWrap/>
          </w:tcPr>
          <w:p w:rsidR="00FB4CD1" w:rsidRPr="004B189E" w:rsidDel="00FE1CF4"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FB4CD1" w:rsidRPr="004B189E" w:rsidDel="00FE1CF4" w:rsidRDefault="00FB4CD1" w:rsidP="00FB4CD1">
            <w:pPr>
              <w:spacing w:before="60" w:after="60" w:line="280" w:lineRule="exact"/>
              <w:rPr>
                <w:rFonts w:ascii="Arial" w:hAnsi="Arial"/>
                <w:sz w:val="18"/>
              </w:rPr>
            </w:pPr>
            <w:r w:rsidRPr="004B189E">
              <w:rPr>
                <w:rFonts w:ascii="Arial" w:hAnsi="Arial"/>
                <w:sz w:val="18"/>
              </w:rPr>
              <w:t>Bulb vegetables [excluding Onion, Bulb]</w:t>
            </w:r>
          </w:p>
        </w:tc>
        <w:tc>
          <w:tcPr>
            <w:tcW w:w="1843" w:type="dxa"/>
            <w:tcBorders>
              <w:top w:val="nil"/>
              <w:left w:val="nil"/>
              <w:bottom w:val="nil"/>
              <w:right w:val="nil"/>
            </w:tcBorders>
            <w:noWrap/>
          </w:tcPr>
          <w:p w:rsidR="00FB4CD1" w:rsidRPr="004B189E" w:rsidDel="00FE1CF4" w:rsidRDefault="00FB4CD1" w:rsidP="00FB4CD1">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VS</w:t>
            </w:r>
            <w:r w:rsidRPr="004B189E">
              <w:tab/>
              <w:t>0624</w:t>
            </w:r>
          </w:p>
        </w:tc>
        <w:tc>
          <w:tcPr>
            <w:tcW w:w="5528" w:type="dxa"/>
            <w:tcBorders>
              <w:top w:val="nil"/>
              <w:left w:val="nil"/>
              <w:bottom w:val="nil"/>
              <w:right w:val="nil"/>
            </w:tcBorders>
            <w:noWrap/>
          </w:tcPr>
          <w:p w:rsidR="00FB4CD1" w:rsidRPr="004B189E" w:rsidRDefault="00FB4CD1" w:rsidP="00FB4CD1">
            <w:pPr>
              <w:pStyle w:val="MRLTableText"/>
            </w:pPr>
            <w:r w:rsidRPr="004B189E">
              <w:t>Celery</w:t>
            </w:r>
          </w:p>
        </w:tc>
        <w:tc>
          <w:tcPr>
            <w:tcW w:w="1843" w:type="dxa"/>
            <w:tcBorders>
              <w:top w:val="nil"/>
              <w:left w:val="nil"/>
              <w:bottom w:val="nil"/>
              <w:right w:val="nil"/>
            </w:tcBorders>
            <w:noWrap/>
          </w:tcPr>
          <w:p w:rsidR="00FB4CD1" w:rsidRPr="004B189E" w:rsidRDefault="00FB4CD1" w:rsidP="00FB4CD1">
            <w:pPr>
              <w:pStyle w:val="MRLValue"/>
            </w:pPr>
            <w:r w:rsidRPr="004B189E">
              <w:t>T15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FS</w:t>
            </w:r>
            <w:r w:rsidRPr="004B189E">
              <w:tab/>
              <w:t>0013</w:t>
            </w:r>
          </w:p>
        </w:tc>
        <w:tc>
          <w:tcPr>
            <w:tcW w:w="5528" w:type="dxa"/>
            <w:tcBorders>
              <w:top w:val="nil"/>
              <w:left w:val="nil"/>
              <w:bottom w:val="nil"/>
              <w:right w:val="nil"/>
            </w:tcBorders>
            <w:noWrap/>
          </w:tcPr>
          <w:p w:rsidR="00FB4CD1" w:rsidRPr="004B189E" w:rsidRDefault="00FB4CD1" w:rsidP="00FB4CD1">
            <w:pPr>
              <w:pStyle w:val="MRLTableText"/>
            </w:pPr>
            <w:r w:rsidRPr="004B189E">
              <w:t>Cherries</w:t>
            </w:r>
          </w:p>
        </w:tc>
        <w:tc>
          <w:tcPr>
            <w:tcW w:w="1843" w:type="dxa"/>
            <w:tcBorders>
              <w:top w:val="nil"/>
              <w:left w:val="nil"/>
              <w:bottom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VL</w:t>
            </w:r>
            <w:r w:rsidRPr="004B189E">
              <w:tab/>
              <w:t>0465</w:t>
            </w:r>
          </w:p>
        </w:tc>
        <w:tc>
          <w:tcPr>
            <w:tcW w:w="5528" w:type="dxa"/>
            <w:tcBorders>
              <w:top w:val="nil"/>
              <w:left w:val="nil"/>
              <w:bottom w:val="nil"/>
              <w:right w:val="nil"/>
            </w:tcBorders>
            <w:noWrap/>
          </w:tcPr>
          <w:p w:rsidR="00FB4CD1" w:rsidRPr="004B189E" w:rsidRDefault="00FB4CD1" w:rsidP="00FB4CD1">
            <w:pPr>
              <w:pStyle w:val="MRLTableText"/>
            </w:pPr>
            <w:r w:rsidRPr="004B189E">
              <w:t>Chervil</w:t>
            </w:r>
          </w:p>
        </w:tc>
        <w:tc>
          <w:tcPr>
            <w:tcW w:w="1843" w:type="dxa"/>
            <w:tcBorders>
              <w:top w:val="nil"/>
              <w:left w:val="nil"/>
              <w:bottom w:val="nil"/>
              <w:right w:val="nil"/>
            </w:tcBorders>
            <w:noWrap/>
          </w:tcPr>
          <w:p w:rsidR="00FB4CD1" w:rsidRPr="004B189E" w:rsidRDefault="00FB4CD1" w:rsidP="00FB4CD1">
            <w:pPr>
              <w:pStyle w:val="MRLValue"/>
            </w:pPr>
            <w:r w:rsidRPr="004B189E">
              <w:t>T30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FB</w:t>
            </w:r>
            <w:r w:rsidRPr="004B189E">
              <w:tab/>
              <w:t>0277</w:t>
            </w:r>
          </w:p>
        </w:tc>
        <w:tc>
          <w:tcPr>
            <w:tcW w:w="5528" w:type="dxa"/>
            <w:tcBorders>
              <w:top w:val="nil"/>
              <w:left w:val="nil"/>
              <w:bottom w:val="nil"/>
              <w:right w:val="nil"/>
            </w:tcBorders>
            <w:noWrap/>
          </w:tcPr>
          <w:p w:rsidR="00FB4CD1" w:rsidRPr="004B189E" w:rsidRDefault="00FB4CD1" w:rsidP="00FB4CD1">
            <w:pPr>
              <w:pStyle w:val="MRLTableText"/>
            </w:pPr>
            <w:r w:rsidRPr="004B189E">
              <w:t>Cloudberry</w:t>
            </w:r>
          </w:p>
        </w:tc>
        <w:tc>
          <w:tcPr>
            <w:tcW w:w="1843" w:type="dxa"/>
            <w:tcBorders>
              <w:top w:val="nil"/>
              <w:left w:val="nil"/>
              <w:bottom w:val="nil"/>
              <w:right w:val="nil"/>
            </w:tcBorders>
            <w:noWrap/>
          </w:tcPr>
          <w:p w:rsidR="00FB4CD1" w:rsidRPr="004B189E" w:rsidRDefault="00FB4CD1" w:rsidP="00FB4CD1">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p>
        </w:tc>
        <w:tc>
          <w:tcPr>
            <w:tcW w:w="5528" w:type="dxa"/>
            <w:tcBorders>
              <w:top w:val="nil"/>
              <w:left w:val="nil"/>
              <w:bottom w:val="nil"/>
              <w:right w:val="nil"/>
            </w:tcBorders>
            <w:noWrap/>
          </w:tcPr>
          <w:p w:rsidR="00FB4CD1" w:rsidRPr="004B189E" w:rsidRDefault="00FB4CD1" w:rsidP="00FB4CD1">
            <w:pPr>
              <w:pStyle w:val="MRLTableText"/>
            </w:pPr>
            <w:r w:rsidRPr="004B189E">
              <w:t>Coriander (leaves, roots and stems)</w:t>
            </w:r>
          </w:p>
        </w:tc>
        <w:tc>
          <w:tcPr>
            <w:tcW w:w="1843" w:type="dxa"/>
            <w:tcBorders>
              <w:top w:val="nil"/>
              <w:left w:val="nil"/>
              <w:bottom w:val="nil"/>
              <w:right w:val="nil"/>
            </w:tcBorders>
            <w:noWrap/>
          </w:tcPr>
          <w:p w:rsidR="00FB4CD1" w:rsidRPr="004B189E" w:rsidRDefault="00FB4CD1" w:rsidP="00FB4CD1">
            <w:pPr>
              <w:pStyle w:val="MRLValue"/>
            </w:pPr>
            <w:r w:rsidRPr="004B189E">
              <w:t>T30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FB</w:t>
            </w:r>
            <w:r w:rsidRPr="004B189E">
              <w:tab/>
              <w:t>0266</w:t>
            </w:r>
          </w:p>
        </w:tc>
        <w:tc>
          <w:tcPr>
            <w:tcW w:w="5528" w:type="dxa"/>
            <w:tcBorders>
              <w:top w:val="nil"/>
              <w:left w:val="nil"/>
              <w:bottom w:val="nil"/>
              <w:right w:val="nil"/>
            </w:tcBorders>
            <w:noWrap/>
          </w:tcPr>
          <w:p w:rsidR="00FB4CD1" w:rsidRPr="004B189E" w:rsidRDefault="00FB4CD1" w:rsidP="00FB4CD1">
            <w:pPr>
              <w:pStyle w:val="MRLTableText"/>
            </w:pPr>
            <w:r w:rsidRPr="004B189E">
              <w:t>Dewberries (including Boysenberry and Loganberry)</w:t>
            </w:r>
          </w:p>
        </w:tc>
        <w:tc>
          <w:tcPr>
            <w:tcW w:w="1843" w:type="dxa"/>
            <w:tcBorders>
              <w:top w:val="nil"/>
              <w:left w:val="nil"/>
              <w:bottom w:val="nil"/>
              <w:right w:val="nil"/>
            </w:tcBorders>
            <w:noWrap/>
          </w:tcPr>
          <w:p w:rsidR="00FB4CD1" w:rsidRPr="004B189E" w:rsidRDefault="00FB4CD1" w:rsidP="00FB4CD1">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Dried grapes (sultanas, Currants, raisins)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 other than Cucurbits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4</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T30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VL</w:t>
            </w:r>
            <w:r w:rsidRPr="004B189E">
              <w:tab/>
              <w:t>0053</w:t>
            </w:r>
          </w:p>
        </w:tc>
        <w:tc>
          <w:tcPr>
            <w:tcW w:w="5528" w:type="dxa"/>
            <w:tcBorders>
              <w:top w:val="nil"/>
              <w:left w:val="nil"/>
              <w:bottom w:val="nil"/>
              <w:right w:val="nil"/>
            </w:tcBorders>
            <w:noWrap/>
          </w:tcPr>
          <w:p w:rsidR="00FB4CD1" w:rsidRPr="004B189E" w:rsidRDefault="00FB4CD1" w:rsidP="00FB4CD1">
            <w:pPr>
              <w:pStyle w:val="MRLTableText"/>
            </w:pPr>
            <w:r w:rsidRPr="004B189E">
              <w:t>Leafy vegetables</w:t>
            </w:r>
          </w:p>
        </w:tc>
        <w:tc>
          <w:tcPr>
            <w:tcW w:w="1843" w:type="dxa"/>
            <w:tcBorders>
              <w:top w:val="nil"/>
              <w:left w:val="nil"/>
              <w:bottom w:val="nil"/>
              <w:right w:val="nil"/>
            </w:tcBorders>
            <w:noWrap/>
          </w:tcPr>
          <w:p w:rsidR="00FB4CD1" w:rsidRPr="004B189E" w:rsidRDefault="00FB4CD1" w:rsidP="00FB4CD1">
            <w:pPr>
              <w:pStyle w:val="MRLValue"/>
            </w:pPr>
            <w:r w:rsidRPr="004B189E">
              <w:t>30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lastRenderedPageBreak/>
              <w:t>VP</w:t>
            </w:r>
            <w:r w:rsidRPr="004B189E">
              <w:tab/>
              <w:t>0060</w:t>
            </w:r>
          </w:p>
        </w:tc>
        <w:tc>
          <w:tcPr>
            <w:tcW w:w="5528" w:type="dxa"/>
            <w:tcBorders>
              <w:top w:val="nil"/>
              <w:left w:val="nil"/>
              <w:bottom w:val="nil"/>
              <w:right w:val="nil"/>
            </w:tcBorders>
            <w:noWrap/>
          </w:tcPr>
          <w:p w:rsidR="00FB4CD1" w:rsidRPr="004B189E" w:rsidRDefault="00FB4CD1" w:rsidP="00FB4CD1">
            <w:pPr>
              <w:pStyle w:val="MRLTableText"/>
            </w:pPr>
            <w:r w:rsidRPr="004B189E">
              <w:t>Legume vegetables</w:t>
            </w:r>
          </w:p>
        </w:tc>
        <w:tc>
          <w:tcPr>
            <w:tcW w:w="1843" w:type="dxa"/>
            <w:tcBorders>
              <w:top w:val="nil"/>
              <w:left w:val="nil"/>
              <w:bottom w:val="nil"/>
              <w:right w:val="nil"/>
            </w:tcBorders>
            <w:noWrap/>
          </w:tcPr>
          <w:p w:rsidR="00FB4CD1" w:rsidRPr="004B189E" w:rsidRDefault="00FB4CD1" w:rsidP="00FB4CD1">
            <w:pPr>
              <w:pStyle w:val="MRLValue"/>
            </w:pPr>
            <w:r w:rsidRPr="004B189E">
              <w: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VD</w:t>
            </w:r>
            <w:r w:rsidRPr="004B189E">
              <w:tab/>
              <w:t>0545</w:t>
            </w:r>
          </w:p>
        </w:tc>
        <w:tc>
          <w:tcPr>
            <w:tcW w:w="5528" w:type="dxa"/>
            <w:tcBorders>
              <w:top w:val="nil"/>
              <w:left w:val="nil"/>
              <w:bottom w:val="nil"/>
              <w:right w:val="nil"/>
            </w:tcBorders>
            <w:noWrap/>
          </w:tcPr>
          <w:p w:rsidR="00FB4CD1" w:rsidRPr="004B189E" w:rsidRDefault="00FB4CD1" w:rsidP="00FB4CD1">
            <w:pPr>
              <w:pStyle w:val="MRLTableText"/>
            </w:pPr>
            <w:r w:rsidRPr="004B189E">
              <w:t>Lupin (dry)</w:t>
            </w:r>
          </w:p>
        </w:tc>
        <w:tc>
          <w:tcPr>
            <w:tcW w:w="1843" w:type="dxa"/>
            <w:tcBorders>
              <w:top w:val="nil"/>
              <w:left w:val="nil"/>
              <w:bottom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VD</w:t>
            </w:r>
            <w:r w:rsidRPr="004B189E">
              <w:tab/>
              <w:t>0533</w:t>
            </w:r>
          </w:p>
        </w:tc>
        <w:tc>
          <w:tcPr>
            <w:tcW w:w="5528" w:type="dxa"/>
            <w:tcBorders>
              <w:top w:val="nil"/>
              <w:left w:val="nil"/>
              <w:bottom w:val="nil"/>
              <w:right w:val="nil"/>
            </w:tcBorders>
            <w:noWrap/>
          </w:tcPr>
          <w:p w:rsidR="00FB4CD1" w:rsidRPr="004B189E" w:rsidRDefault="00FB4CD1" w:rsidP="00FB4CD1">
            <w:pPr>
              <w:pStyle w:val="MRLTableText"/>
            </w:pPr>
            <w:r w:rsidRPr="004B189E">
              <w:t>Lentil (dry)</w:t>
            </w:r>
          </w:p>
        </w:tc>
        <w:tc>
          <w:tcPr>
            <w:tcW w:w="1843" w:type="dxa"/>
            <w:tcBorders>
              <w:top w:val="nil"/>
              <w:left w:val="nil"/>
              <w:bottom w:val="nil"/>
              <w:right w:val="nil"/>
            </w:tcBorders>
            <w:noWrap/>
          </w:tcPr>
          <w:p w:rsidR="00FB4CD1" w:rsidRPr="004B189E" w:rsidRDefault="00FB4CD1" w:rsidP="00FB4CD1">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Meat [mammalian][in the fat]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rPr>
                <w:lang w:val="en-US"/>
              </w:rPr>
              <w:t>ML</w:t>
            </w:r>
            <w:r w:rsidRPr="004B189E">
              <w:rPr>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rPr>
                <w:lang w:val="en-US"/>
              </w:rPr>
              <w:t>FM</w:t>
            </w:r>
            <w:r w:rsidRPr="004B189E">
              <w:rPr>
                <w:lang w:val="en-US"/>
              </w:rPr>
              <w:tab/>
              <w:t>0183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 fats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rPr>
                <w:lang w:val="en-US"/>
              </w:rPr>
              <w:t>VA</w:t>
            </w:r>
            <w:r w:rsidRPr="004B189E">
              <w:rPr>
                <w:lang w:val="en-US"/>
              </w:rPr>
              <w:tab/>
              <w:t>0385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SO</w:t>
            </w:r>
            <w:r w:rsidRPr="004B189E">
              <w:tab/>
              <w:t>0697</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cs="Arial"/>
                <w:sz w:val="18"/>
                <w:szCs w:val="18"/>
              </w:rPr>
              <w:t>Peanut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cs="Arial"/>
                <w:sz w:val="18"/>
                <w:szCs w:val="18"/>
              </w:rPr>
              <w:t>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OR</w:t>
            </w:r>
            <w:r w:rsidRPr="004B189E">
              <w:tab/>
              <w:t>0697</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cs="Arial"/>
                <w:sz w:val="18"/>
                <w:szCs w:val="18"/>
              </w:rPr>
              <w:t>Peanut oil, edible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cs="Arial"/>
                <w:sz w:val="18"/>
                <w:szCs w:val="18"/>
              </w:rPr>
              <w:t>T0.7</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TN</w:t>
            </w:r>
            <w:r w:rsidRPr="004B189E">
              <w:tab/>
              <w:t>0675</w:t>
            </w:r>
          </w:p>
        </w:tc>
        <w:tc>
          <w:tcPr>
            <w:tcW w:w="5528" w:type="dxa"/>
            <w:tcBorders>
              <w:top w:val="nil"/>
              <w:left w:val="nil"/>
              <w:bottom w:val="nil"/>
              <w:right w:val="nil"/>
            </w:tcBorders>
            <w:noWrap/>
          </w:tcPr>
          <w:p w:rsidR="00FB4CD1" w:rsidRPr="004B189E" w:rsidRDefault="00FB4CD1" w:rsidP="00FB4CD1">
            <w:pPr>
              <w:spacing w:before="60" w:after="60" w:line="280" w:lineRule="exact"/>
              <w:jc w:val="both"/>
              <w:rPr>
                <w:rFonts w:ascii="Arial" w:hAnsi="Arial" w:cs="Arial"/>
                <w:sz w:val="18"/>
                <w:szCs w:val="18"/>
              </w:rPr>
            </w:pPr>
            <w:r w:rsidRPr="004B189E">
              <w:rPr>
                <w:rFonts w:ascii="Arial" w:hAnsi="Arial" w:cs="Arial"/>
                <w:sz w:val="18"/>
                <w:szCs w:val="18"/>
              </w:rPr>
              <w:t>Pistachio nut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rPr>
                <w:lang w:val="en-US"/>
              </w:rPr>
              <w:t>FP</w:t>
            </w:r>
            <w:r w:rsidRPr="004B189E">
              <w:rPr>
                <w:lang w:val="en-US"/>
              </w:rPr>
              <w:tab/>
              <w:t>0009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FB</w:t>
            </w:r>
            <w:r w:rsidRPr="004B189E">
              <w:tab/>
              <w:t>0272</w:t>
            </w:r>
          </w:p>
        </w:tc>
        <w:tc>
          <w:tcPr>
            <w:tcW w:w="5528" w:type="dxa"/>
            <w:tcBorders>
              <w:top w:val="nil"/>
              <w:left w:val="nil"/>
              <w:bottom w:val="nil"/>
              <w:right w:val="nil"/>
            </w:tcBorders>
            <w:noWrap/>
          </w:tcPr>
          <w:p w:rsidR="00FB4CD1" w:rsidRPr="004B189E" w:rsidRDefault="00FB4CD1" w:rsidP="00FB4CD1">
            <w:pPr>
              <w:pStyle w:val="MRLTableText"/>
            </w:pPr>
            <w:r w:rsidRPr="004B189E">
              <w:t>Raspberries, Red, Black</w:t>
            </w:r>
          </w:p>
        </w:tc>
        <w:tc>
          <w:tcPr>
            <w:tcW w:w="1843" w:type="dxa"/>
            <w:tcBorders>
              <w:top w:val="nil"/>
              <w:left w:val="nil"/>
              <w:bottom w:val="nil"/>
              <w:right w:val="nil"/>
            </w:tcBorders>
            <w:noWrap/>
          </w:tcPr>
          <w:p w:rsidR="00FB4CD1" w:rsidRPr="004B189E" w:rsidRDefault="00FB4CD1" w:rsidP="00FB4CD1">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VR</w:t>
            </w:r>
            <w:r w:rsidRPr="004B189E">
              <w:tab/>
              <w:t>0075</w:t>
            </w:r>
          </w:p>
        </w:tc>
        <w:tc>
          <w:tcPr>
            <w:tcW w:w="5528" w:type="dxa"/>
            <w:tcBorders>
              <w:top w:val="nil"/>
              <w:left w:val="nil"/>
              <w:bottom w:val="nil"/>
              <w:right w:val="nil"/>
            </w:tcBorders>
            <w:noWrap/>
          </w:tcPr>
          <w:p w:rsidR="00FB4CD1" w:rsidRPr="004B189E" w:rsidRDefault="00FB4CD1" w:rsidP="00FB4CD1">
            <w:pPr>
              <w:pStyle w:val="MRLTableText"/>
            </w:pPr>
            <w:r w:rsidRPr="004B189E">
              <w:t>Root and tuber vegetables</w:t>
            </w:r>
          </w:p>
        </w:tc>
        <w:tc>
          <w:tcPr>
            <w:tcW w:w="1843" w:type="dxa"/>
            <w:tcBorders>
              <w:top w:val="nil"/>
              <w:left w:val="nil"/>
              <w:bottom w:val="nil"/>
              <w:right w:val="nil"/>
            </w:tcBorders>
            <w:noWrap/>
          </w:tcPr>
          <w:p w:rsidR="00FB4CD1" w:rsidRPr="004B189E" w:rsidRDefault="00FB4CD1" w:rsidP="00FB4CD1">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p>
        </w:tc>
        <w:tc>
          <w:tcPr>
            <w:tcW w:w="5528" w:type="dxa"/>
            <w:tcBorders>
              <w:top w:val="nil"/>
              <w:left w:val="nil"/>
              <w:bottom w:val="nil"/>
              <w:right w:val="nil"/>
            </w:tcBorders>
            <w:noWrap/>
          </w:tcPr>
          <w:p w:rsidR="00FB4CD1" w:rsidRPr="004B189E" w:rsidRDefault="00FB4CD1" w:rsidP="00FB4CD1">
            <w:pPr>
              <w:pStyle w:val="MRLTableText"/>
            </w:pPr>
            <w:r w:rsidRPr="004B189E">
              <w:t>Silvanberries</w:t>
            </w:r>
          </w:p>
        </w:tc>
        <w:tc>
          <w:tcPr>
            <w:tcW w:w="1843" w:type="dxa"/>
            <w:tcBorders>
              <w:top w:val="nil"/>
              <w:left w:val="nil"/>
              <w:bottom w:val="nil"/>
              <w:right w:val="nil"/>
            </w:tcBorders>
            <w:noWrap/>
          </w:tcPr>
          <w:p w:rsidR="00FB4CD1" w:rsidRPr="004B189E" w:rsidRDefault="00FB4CD1" w:rsidP="00FB4CD1">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FB</w:t>
            </w:r>
            <w:r w:rsidRPr="004B189E">
              <w:tab/>
              <w:t>4094</w:t>
            </w:r>
          </w:p>
        </w:tc>
        <w:tc>
          <w:tcPr>
            <w:tcW w:w="5528" w:type="dxa"/>
            <w:tcBorders>
              <w:top w:val="nil"/>
              <w:left w:val="nil"/>
              <w:bottom w:val="nil"/>
              <w:right w:val="nil"/>
            </w:tcBorders>
            <w:noWrap/>
          </w:tcPr>
          <w:p w:rsidR="00FB4CD1" w:rsidRPr="004B189E" w:rsidRDefault="00FB4CD1" w:rsidP="00FB4CD1">
            <w:pPr>
              <w:pStyle w:val="MRLTableText"/>
            </w:pPr>
            <w:r w:rsidRPr="004B189E">
              <w:t>Youngberry</w:t>
            </w:r>
          </w:p>
        </w:tc>
        <w:tc>
          <w:tcPr>
            <w:tcW w:w="1843" w:type="dxa"/>
            <w:tcBorders>
              <w:top w:val="nil"/>
              <w:left w:val="nil"/>
              <w:bottom w:val="nil"/>
              <w:right w:val="nil"/>
            </w:tcBorders>
            <w:noWrap/>
          </w:tcPr>
          <w:p w:rsidR="00FB4CD1" w:rsidRPr="004B189E" w:rsidRDefault="00FB4CD1" w:rsidP="00FB4CD1">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Bromacil</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Bromoxynil</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GS</w:t>
            </w:r>
            <w:r w:rsidRPr="004B189E">
              <w:rPr>
                <w:rFonts w:ascii="Arial" w:hAnsi="Arial"/>
                <w:sz w:val="18"/>
                <w:lang w:val="en-US"/>
              </w:rPr>
              <w:tab/>
              <w:t>0659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Bupirimate</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 xml:space="preserve">Apple </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Egg plant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Peppers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Buprofezin</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T50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Coriander (leaves, stems and roots)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T50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T0.3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Dried grapes (Currants, raisins, sultanas)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noWrap/>
          </w:tcPr>
          <w:p w:rsidR="00FB4CD1" w:rsidRPr="004B189E" w:rsidRDefault="00FB4CD1" w:rsidP="00FB4CD1">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VC</w:t>
            </w:r>
            <w:r w:rsidRPr="004B189E">
              <w:rPr>
                <w:rFonts w:ascii="Arial" w:hAnsi="Arial" w:cs="Arial"/>
                <w:sz w:val="18"/>
                <w:szCs w:val="18"/>
              </w:rPr>
              <w:tab/>
              <w:t>0045</w:t>
            </w:r>
          </w:p>
        </w:tc>
        <w:tc>
          <w:tcPr>
            <w:tcW w:w="5528" w:type="dxa"/>
            <w:noWrap/>
          </w:tcPr>
          <w:p w:rsidR="00FB4CD1" w:rsidRPr="004B189E" w:rsidRDefault="00FB4CD1" w:rsidP="00FB4CD1">
            <w:pPr>
              <w:spacing w:before="60" w:after="60" w:line="280" w:lineRule="exact"/>
              <w:jc w:val="both"/>
              <w:rPr>
                <w:rFonts w:ascii="Arial" w:hAnsi="Arial" w:cs="Arial"/>
                <w:sz w:val="18"/>
                <w:szCs w:val="18"/>
              </w:rPr>
            </w:pPr>
            <w:r w:rsidRPr="004B189E">
              <w:rPr>
                <w:rFonts w:ascii="Arial" w:hAnsi="Arial" w:cs="Arial"/>
                <w:sz w:val="18"/>
                <w:szCs w:val="18"/>
              </w:rPr>
              <w:t>Fruiting vegetables, Cucurbits</w:t>
            </w:r>
          </w:p>
        </w:tc>
        <w:tc>
          <w:tcPr>
            <w:tcW w:w="1843" w:type="dxa"/>
            <w:noWrap/>
          </w:tcPr>
          <w:p w:rsidR="00FB4CD1" w:rsidRPr="004B189E" w:rsidRDefault="00FB4CD1" w:rsidP="00FB4CD1">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Fruiting vegetables, other than Cucurbits [except Tomato]</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FB4CD1" w:rsidRPr="004B189E" w:rsidRDefault="00FB4CD1" w:rsidP="00ED08F8">
            <w:pPr>
              <w:tabs>
                <w:tab w:val="decimal" w:pos="815"/>
              </w:tabs>
              <w:spacing w:before="60" w:after="60" w:line="280" w:lineRule="exact"/>
              <w:rPr>
                <w:rFonts w:ascii="Arial" w:hAnsi="Arial"/>
                <w:sz w:val="18"/>
              </w:rPr>
            </w:pPr>
            <w:r w:rsidRPr="004B189E">
              <w:rPr>
                <w:rFonts w:ascii="Arial" w:hAnsi="Arial"/>
                <w:sz w:val="18"/>
              </w:rPr>
              <w:t>T50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VL</w:t>
            </w:r>
            <w:r w:rsidRPr="004B189E">
              <w:rPr>
                <w:rFonts w:ascii="Arial" w:hAnsi="Arial" w:cs="Arial"/>
                <w:sz w:val="18"/>
                <w:szCs w:val="18"/>
              </w:rPr>
              <w:tab/>
              <w:t>0483</w:t>
            </w:r>
          </w:p>
        </w:tc>
        <w:tc>
          <w:tcPr>
            <w:tcW w:w="5528" w:type="dxa"/>
            <w:tcBorders>
              <w:top w:val="nil"/>
              <w:left w:val="nil"/>
              <w:bottom w:val="nil"/>
              <w:right w:val="nil"/>
            </w:tcBorders>
            <w:noWrap/>
          </w:tcPr>
          <w:p w:rsidR="00FB4CD1" w:rsidRPr="004B189E" w:rsidRDefault="00FB4CD1" w:rsidP="00FB4CD1">
            <w:pPr>
              <w:spacing w:before="60" w:after="60" w:line="280" w:lineRule="exact"/>
              <w:jc w:val="both"/>
              <w:rPr>
                <w:rFonts w:ascii="Arial" w:hAnsi="Arial" w:cs="Arial"/>
                <w:sz w:val="18"/>
                <w:szCs w:val="18"/>
              </w:rPr>
            </w:pPr>
            <w:r w:rsidRPr="004B189E">
              <w:rPr>
                <w:rFonts w:ascii="Arial" w:hAnsi="Arial" w:cs="Arial"/>
                <w:sz w:val="18"/>
                <w:szCs w:val="18"/>
              </w:rPr>
              <w:t>Lettuce, Leaf</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T10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FI</w:t>
            </w:r>
            <w:r w:rsidRPr="004B189E">
              <w:rPr>
                <w:rFonts w:ascii="Arial" w:hAnsi="Arial" w:cs="Arial"/>
                <w:sz w:val="18"/>
                <w:szCs w:val="18"/>
              </w:rPr>
              <w:tab/>
              <w:t>0343</w:t>
            </w:r>
          </w:p>
        </w:tc>
        <w:tc>
          <w:tcPr>
            <w:tcW w:w="5528" w:type="dxa"/>
            <w:tcBorders>
              <w:top w:val="nil"/>
              <w:left w:val="nil"/>
              <w:bottom w:val="nil"/>
              <w:right w:val="nil"/>
            </w:tcBorders>
            <w:noWrap/>
          </w:tcPr>
          <w:p w:rsidR="00FB4CD1" w:rsidRPr="004B189E" w:rsidRDefault="00FB4CD1" w:rsidP="00FB4CD1">
            <w:pPr>
              <w:spacing w:before="60" w:after="60" w:line="280" w:lineRule="exact"/>
              <w:jc w:val="both"/>
              <w:rPr>
                <w:rFonts w:ascii="Arial" w:hAnsi="Arial" w:cs="Arial"/>
                <w:sz w:val="18"/>
                <w:szCs w:val="18"/>
              </w:rPr>
            </w:pPr>
            <w:r w:rsidRPr="004B189E">
              <w:rPr>
                <w:rFonts w:ascii="Arial" w:hAnsi="Arial" w:cs="Arial"/>
                <w:sz w:val="18"/>
                <w:szCs w:val="18"/>
              </w:rPr>
              <w:t>Litchi</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jc w:val="both"/>
              <w:rPr>
                <w:rFonts w:ascii="Arial" w:hAnsi="Arial" w:cs="Arial"/>
                <w:sz w:val="18"/>
                <w:szCs w:val="18"/>
              </w:rPr>
            </w:pPr>
            <w:r w:rsidRPr="004B189E">
              <w:rPr>
                <w:rFonts w:ascii="Arial" w:hAnsi="Arial" w:cs="Arial"/>
                <w:sz w:val="18"/>
                <w:szCs w:val="18"/>
              </w:rPr>
              <w:t>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FB4CD1" w:rsidRPr="004B189E" w:rsidRDefault="00FB4CD1" w:rsidP="00ED08F8">
            <w:pPr>
              <w:tabs>
                <w:tab w:val="decimal" w:pos="531"/>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ED08F8">
            <w:pPr>
              <w:tabs>
                <w:tab w:val="decimal" w:pos="531"/>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T50</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0305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Olive Oil, crude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Passion fruit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FB4CD1" w:rsidRPr="004B189E" w:rsidRDefault="00FB4CD1" w:rsidP="00ED08F8">
            <w:pPr>
              <w:tabs>
                <w:tab w:val="decimal" w:pos="673"/>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4CD1" w:rsidRPr="004B189E" w:rsidRDefault="00FB4CD1" w:rsidP="00FB4CD1">
            <w:pPr>
              <w:spacing w:before="60" w:after="60" w:line="280" w:lineRule="exact"/>
              <w:jc w:val="both"/>
              <w:rPr>
                <w:rFonts w:ascii="Arial" w:hAnsi="Arial" w:cs="Arial"/>
                <w:sz w:val="18"/>
                <w:szCs w:val="18"/>
              </w:rPr>
            </w:pPr>
            <w:r w:rsidRPr="004B189E">
              <w:rPr>
                <w:rFonts w:ascii="Arial" w:hAnsi="Arial" w:cs="Arial"/>
                <w:sz w:val="18"/>
                <w:szCs w:val="18"/>
              </w:rPr>
              <w:t>Peppers, Chili, other cultivars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Persimmon, Japanese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VL</w:t>
            </w:r>
            <w:r w:rsidRPr="004B189E">
              <w:rPr>
                <w:rFonts w:ascii="Arial" w:hAnsi="Arial"/>
                <w:sz w:val="18"/>
                <w:lang w:val="en-US"/>
              </w:rPr>
              <w:tab/>
              <w:t>0496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T50</w:t>
            </w:r>
          </w:p>
        </w:tc>
      </w:tr>
      <w:tr w:rsidR="00FD31E8" w:rsidRPr="004B189E" w:rsidTr="00105BD3">
        <w:trPr>
          <w:cantSplit/>
        </w:trPr>
        <w:tc>
          <w:tcPr>
            <w:tcW w:w="2387" w:type="dxa"/>
            <w:tcBorders>
              <w:top w:val="nil"/>
              <w:left w:val="nil"/>
              <w:bottom w:val="nil"/>
              <w:right w:val="nil"/>
            </w:tcBorders>
            <w:noWrap/>
          </w:tcPr>
          <w:p w:rsidR="00FD31E8" w:rsidRPr="004B189E" w:rsidRDefault="00FD31E8" w:rsidP="00FB4CD1">
            <w:pPr>
              <w:pStyle w:val="MRLCompound"/>
            </w:pPr>
            <w:r>
              <w:t>VO</w:t>
            </w:r>
            <w:r>
              <w:tab/>
              <w:t>0448</w:t>
            </w:r>
          </w:p>
        </w:tc>
        <w:tc>
          <w:tcPr>
            <w:tcW w:w="5528" w:type="dxa"/>
            <w:tcBorders>
              <w:top w:val="nil"/>
              <w:left w:val="nil"/>
              <w:bottom w:val="nil"/>
              <w:right w:val="nil"/>
            </w:tcBorders>
            <w:noWrap/>
          </w:tcPr>
          <w:p w:rsidR="00FD31E8" w:rsidRPr="004B189E" w:rsidRDefault="00FD31E8" w:rsidP="00FB4CD1">
            <w:pPr>
              <w:pStyle w:val="MRLTableText"/>
              <w:rPr>
                <w:lang w:eastAsia="en-AU"/>
              </w:rPr>
            </w:pPr>
            <w:r>
              <w:rPr>
                <w:lang w:eastAsia="en-AU"/>
              </w:rPr>
              <w:t>Tomato</w:t>
            </w:r>
          </w:p>
        </w:tc>
        <w:tc>
          <w:tcPr>
            <w:tcW w:w="1843" w:type="dxa"/>
            <w:tcBorders>
              <w:top w:val="nil"/>
              <w:left w:val="nil"/>
              <w:bottom w:val="nil"/>
              <w:right w:val="nil"/>
            </w:tcBorders>
            <w:noWrap/>
          </w:tcPr>
          <w:p w:rsidR="00FD31E8" w:rsidRPr="004B189E" w:rsidRDefault="00FD31E8" w:rsidP="00FB4CD1">
            <w:pPr>
              <w:pStyle w:val="MRLValue"/>
            </w:pPr>
            <w:r>
              <w: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rPr>
                <w:lang w:val="en-US"/>
              </w:rPr>
            </w:pPr>
            <w:r w:rsidRPr="004B189E">
              <w:t>FT</w:t>
            </w:r>
            <w:r w:rsidRPr="004B189E">
              <w:tab/>
              <w:t>0312</w:t>
            </w:r>
          </w:p>
        </w:tc>
        <w:tc>
          <w:tcPr>
            <w:tcW w:w="5528" w:type="dxa"/>
            <w:tcBorders>
              <w:top w:val="nil"/>
              <w:left w:val="nil"/>
              <w:bottom w:val="nil"/>
              <w:right w:val="nil"/>
            </w:tcBorders>
            <w:noWrap/>
          </w:tcPr>
          <w:p w:rsidR="00FB4CD1" w:rsidRPr="004B189E" w:rsidRDefault="00FB4CD1" w:rsidP="00FB4CD1">
            <w:pPr>
              <w:pStyle w:val="MRLTableText"/>
            </w:pPr>
            <w:r w:rsidRPr="004B189E">
              <w:rPr>
                <w:lang w:eastAsia="en-AU"/>
              </w:rPr>
              <w:t>Tree tomato</w:t>
            </w:r>
          </w:p>
        </w:tc>
        <w:tc>
          <w:tcPr>
            <w:tcW w:w="1843" w:type="dxa"/>
            <w:tcBorders>
              <w:top w:val="nil"/>
              <w:left w:val="nil"/>
              <w:bottom w:val="nil"/>
              <w:right w:val="nil"/>
            </w:tcBorders>
            <w:noWrap/>
          </w:tcPr>
          <w:p w:rsidR="00FB4CD1" w:rsidRPr="004B189E" w:rsidRDefault="00FB4CD1" w:rsidP="00FB4CD1">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pStyle w:val="MRLCompound"/>
            </w:pPr>
            <w:r w:rsidRPr="004B189E">
              <w:t>TN</w:t>
            </w:r>
            <w:r w:rsidRPr="004B189E">
              <w:tab/>
              <w:t>0678</w:t>
            </w:r>
          </w:p>
        </w:tc>
        <w:tc>
          <w:tcPr>
            <w:tcW w:w="5528" w:type="dxa"/>
            <w:tcBorders>
              <w:top w:val="nil"/>
              <w:left w:val="nil"/>
              <w:bottom w:val="nil"/>
              <w:right w:val="nil"/>
            </w:tcBorders>
            <w:noWrap/>
          </w:tcPr>
          <w:p w:rsidR="00FB4CD1" w:rsidRPr="004B189E" w:rsidRDefault="00FB4CD1" w:rsidP="00FB4CD1">
            <w:pPr>
              <w:pStyle w:val="MRLTableText"/>
              <w:rPr>
                <w:lang w:eastAsia="en-AU"/>
              </w:rPr>
            </w:pPr>
            <w:r w:rsidRPr="004B189E">
              <w:rPr>
                <w:lang w:eastAsia="en-AU"/>
              </w:rPr>
              <w:t>Walnut</w:t>
            </w:r>
          </w:p>
        </w:tc>
        <w:tc>
          <w:tcPr>
            <w:tcW w:w="1843" w:type="dxa"/>
            <w:tcBorders>
              <w:top w:val="nil"/>
              <w:left w:val="nil"/>
              <w:bottom w:val="nil"/>
              <w:right w:val="nil"/>
            </w:tcBorders>
            <w:noWrap/>
          </w:tcPr>
          <w:p w:rsidR="00FB4CD1" w:rsidRPr="004B189E" w:rsidRDefault="00FB4CD1" w:rsidP="00ED08F8">
            <w:pPr>
              <w:pStyle w:val="MRLValue"/>
              <w:tabs>
                <w:tab w:val="clear" w:pos="792"/>
                <w:tab w:val="decimal" w:pos="673"/>
              </w:tabs>
            </w:pPr>
            <w:r w:rsidRPr="004B189E">
              <w:t>T0.05</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keepNext/>
              <w:spacing w:before="120" w:after="120"/>
              <w:rPr>
                <w:rFonts w:ascii="Arial" w:hAnsi="Arial"/>
                <w:b/>
                <w:bCs/>
                <w:sz w:val="18"/>
                <w:lang w:val="en-US"/>
              </w:rPr>
            </w:pPr>
            <w:r w:rsidRPr="004B189E">
              <w:rPr>
                <w:rFonts w:ascii="Arial" w:hAnsi="Arial"/>
                <w:b/>
                <w:bCs/>
                <w:sz w:val="18"/>
                <w:lang w:val="en-US"/>
              </w:rPr>
              <w:t>Butafenacil</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Cereal grains (except rice)</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Pome fruit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B4CD1" w:rsidRPr="004B189E" w:rsidRDefault="00FB4CD1" w:rsidP="00FB4CD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FB4CD1" w:rsidRPr="004B189E" w:rsidRDefault="00FB4CD1" w:rsidP="00FB4CD1">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FB4CD1" w:rsidRPr="004B189E" w:rsidRDefault="00FB4CD1" w:rsidP="00FB4CD1">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Pr>
                <w:rFonts w:ascii="Arial" w:hAnsi="Arial"/>
                <w:sz w:val="18"/>
                <w:lang w:val="en-US"/>
              </w:rPr>
              <w:t>VD</w:t>
            </w:r>
            <w:r>
              <w:rPr>
                <w:rFonts w:ascii="Arial" w:hAnsi="Arial"/>
                <w:sz w:val="18"/>
                <w:lang w:val="en-US"/>
              </w:rPr>
              <w:tab/>
              <w:t>0070</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Pr>
                <w:rFonts w:ascii="Arial" w:hAnsi="Arial"/>
                <w:sz w:val="18"/>
              </w:rPr>
              <w:t>Pulses</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0495</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Pr>
                <w:rFonts w:ascii="Arial" w:hAnsi="Arial"/>
                <w:sz w:val="18"/>
              </w:rPr>
              <w:t>Rape seed [canola]</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T*0.02</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keepNext/>
              <w:spacing w:before="120" w:after="120"/>
              <w:rPr>
                <w:rFonts w:ascii="Arial" w:hAnsi="Arial"/>
                <w:b/>
                <w:bCs/>
                <w:sz w:val="18"/>
                <w:lang w:val="en-US"/>
              </w:rPr>
            </w:pPr>
            <w:r w:rsidRPr="004B189E">
              <w:rPr>
                <w:rFonts w:ascii="Arial" w:hAnsi="Arial"/>
                <w:b/>
                <w:bCs/>
                <w:sz w:val="18"/>
                <w:lang w:val="en-US"/>
              </w:rPr>
              <w:t>Butroxydim</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0105</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0111</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 xml:space="preserve">Poultry, Edible offal of </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r w:rsidR="0045471C" w:rsidRPr="004B189E" w:rsidTr="00105BD3">
        <w:trPr>
          <w:cantSplit/>
        </w:trPr>
        <w:tc>
          <w:tcPr>
            <w:tcW w:w="2387" w:type="dxa"/>
            <w:tcBorders>
              <w:top w:val="nil"/>
              <w:left w:val="nil"/>
              <w:bottom w:val="nil"/>
              <w:right w:val="nil"/>
            </w:tcBorders>
            <w:noWrap/>
          </w:tcPr>
          <w:p w:rsidR="0045471C" w:rsidRPr="004B189E" w:rsidRDefault="0045471C" w:rsidP="0045471C">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45471C" w:rsidRPr="004B189E" w:rsidRDefault="0045471C" w:rsidP="0045471C">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45471C" w:rsidRPr="004B189E" w:rsidRDefault="0045471C" w:rsidP="0045471C">
            <w:pPr>
              <w:tabs>
                <w:tab w:val="decimal" w:pos="792"/>
              </w:tabs>
              <w:spacing w:before="60" w:after="60" w:line="280" w:lineRule="exact"/>
              <w:rPr>
                <w:rFonts w:ascii="Arial" w:hAnsi="Arial"/>
                <w:sz w:val="18"/>
              </w:rPr>
            </w:pPr>
            <w:r w:rsidRPr="004B189E">
              <w:rPr>
                <w:rFonts w:ascii="Arial" w:hAnsi="Arial"/>
                <w:sz w:val="18"/>
              </w:rPr>
              <w:t>*0.01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13" w:name="_Toc237237045"/>
      <w:r w:rsidRPr="004B189E">
        <w:rPr>
          <w:rFonts w:ascii="Trebuchet MS" w:hAnsi="Trebuchet MS" w:cs="Arial"/>
          <w:b/>
          <w:caps/>
          <w:kern w:val="20"/>
          <w:sz w:val="32"/>
          <w:szCs w:val="32"/>
          <w:u w:color="000000"/>
        </w:rPr>
        <w:t>C</w:t>
      </w:r>
      <w:bookmarkEnd w:id="13"/>
    </w:p>
    <w:tbl>
      <w:tblPr>
        <w:tblW w:w="9774" w:type="dxa"/>
        <w:tblInd w:w="93" w:type="dxa"/>
        <w:tblLook w:val="04A0" w:firstRow="1" w:lastRow="0" w:firstColumn="1" w:lastColumn="0" w:noHBand="0" w:noVBand="1"/>
      </w:tblPr>
      <w:tblGrid>
        <w:gridCol w:w="2387"/>
        <w:gridCol w:w="5528"/>
        <w:gridCol w:w="1859"/>
      </w:tblGrid>
      <w:tr w:rsidR="004B189E" w:rsidRPr="004B189E" w:rsidTr="00B62B57">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59"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Cadusafos</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HS</w:t>
            </w:r>
            <w:r w:rsidRPr="004B189E">
              <w:rPr>
                <w:rFonts w:ascii="Arial" w:hAnsi="Arial"/>
                <w:sz w:val="18"/>
                <w:lang w:val="en-US"/>
              </w:rPr>
              <w:tab/>
              <w:t>0784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Ginger, root</w:t>
            </w: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w:t>
            </w: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Captan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Almonds</w:t>
            </w: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Berries and other small fruits [except grapes, strawberries and blueberries]</w:t>
            </w:r>
          </w:p>
        </w:tc>
        <w:tc>
          <w:tcPr>
            <w:tcW w:w="1859" w:type="dxa"/>
            <w:tcBorders>
              <w:top w:val="nil"/>
              <w:left w:val="nil"/>
              <w:bottom w:val="nil"/>
              <w:right w:val="nil"/>
            </w:tcBorders>
            <w:noWrap/>
          </w:tcPr>
          <w:p w:rsidR="009D6360" w:rsidRPr="004B189E" w:rsidRDefault="009D6360" w:rsidP="00ED08F8">
            <w:pPr>
              <w:tabs>
                <w:tab w:val="decimal" w:pos="815"/>
              </w:tabs>
              <w:spacing w:before="60" w:after="60" w:line="280" w:lineRule="exact"/>
              <w:rPr>
                <w:rFonts w:ascii="Arial" w:hAnsi="Arial"/>
                <w:sz w:val="18"/>
              </w:rPr>
            </w:pPr>
            <w:r w:rsidRPr="004B189E">
              <w:rPr>
                <w:rFonts w:ascii="Arial" w:hAnsi="Arial"/>
                <w:sz w:val="18"/>
              </w:rPr>
              <w:t>T30</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Blueberries</w:t>
            </w:r>
          </w:p>
        </w:tc>
        <w:tc>
          <w:tcPr>
            <w:tcW w:w="185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B62B57">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t>0524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cs="Arial"/>
                <w:sz w:val="18"/>
                <w:szCs w:val="18"/>
              </w:rPr>
              <w:t>Chick-pea (dry)</w:t>
            </w:r>
          </w:p>
        </w:tc>
        <w:tc>
          <w:tcPr>
            <w:tcW w:w="1859" w:type="dxa"/>
            <w:tcBorders>
              <w:top w:val="nil"/>
              <w:left w:val="nil"/>
              <w:bottom w:val="nil"/>
              <w:right w:val="nil"/>
            </w:tcBorders>
            <w:noWrap/>
          </w:tcPr>
          <w:p w:rsidR="009D6360" w:rsidRPr="004B189E" w:rsidRDefault="009D6360" w:rsidP="00ED08F8">
            <w:pPr>
              <w:pStyle w:val="MRLValue"/>
              <w:tabs>
                <w:tab w:val="clear" w:pos="792"/>
                <w:tab w:val="decimal" w:pos="673"/>
              </w:tabs>
            </w:pPr>
            <w:r w:rsidRPr="004B189E">
              <w:t>T0.1</w:t>
            </w:r>
          </w:p>
        </w:tc>
      </w:tr>
      <w:tr w:rsidR="004B189E" w:rsidRPr="004B189E" w:rsidTr="00B62B57">
        <w:trPr>
          <w:cantSplit/>
        </w:trPr>
        <w:tc>
          <w:tcPr>
            <w:tcW w:w="2387" w:type="dxa"/>
            <w:tcBorders>
              <w:top w:val="nil"/>
              <w:left w:val="nil"/>
              <w:bottom w:val="nil"/>
              <w:right w:val="nil"/>
            </w:tcBorders>
            <w:noWrap/>
          </w:tcPr>
          <w:p w:rsidR="003269D4" w:rsidRPr="004B189E" w:rsidRDefault="003269D4" w:rsidP="00E91891">
            <w:pPr>
              <w:pStyle w:val="MRLCompound"/>
              <w:rPr>
                <w:lang w:val="en-US"/>
              </w:rPr>
            </w:pPr>
            <w:r w:rsidRPr="004B189E">
              <w:t>VC</w:t>
            </w:r>
            <w:r w:rsidRPr="004B189E">
              <w:tab/>
              <w:t>0424</w:t>
            </w:r>
          </w:p>
        </w:tc>
        <w:tc>
          <w:tcPr>
            <w:tcW w:w="5528" w:type="dxa"/>
            <w:tcBorders>
              <w:top w:val="nil"/>
              <w:left w:val="nil"/>
              <w:bottom w:val="nil"/>
              <w:right w:val="nil"/>
            </w:tcBorders>
            <w:noWrap/>
          </w:tcPr>
          <w:p w:rsidR="003269D4" w:rsidRPr="004B189E" w:rsidRDefault="003269D4" w:rsidP="00E91891">
            <w:pPr>
              <w:pStyle w:val="MRLTableText"/>
            </w:pPr>
            <w:r w:rsidRPr="004B189E">
              <w:t>Cucumber</w:t>
            </w:r>
          </w:p>
        </w:tc>
        <w:tc>
          <w:tcPr>
            <w:tcW w:w="1859" w:type="dxa"/>
            <w:tcBorders>
              <w:top w:val="nil"/>
              <w:left w:val="nil"/>
              <w:bottom w:val="nil"/>
              <w:right w:val="nil"/>
            </w:tcBorders>
            <w:noWrap/>
          </w:tcPr>
          <w:p w:rsidR="003269D4" w:rsidRPr="004B189E" w:rsidRDefault="003269D4" w:rsidP="00E91891">
            <w:pPr>
              <w:pStyle w:val="MRLValue"/>
            </w:pPr>
            <w:r w:rsidRPr="004B189E">
              <w:t>T5</w:t>
            </w:r>
          </w:p>
        </w:tc>
      </w:tr>
      <w:tr w:rsidR="004B189E" w:rsidRPr="004B189E" w:rsidTr="00B62B57">
        <w:trPr>
          <w:cantSplit/>
        </w:trPr>
        <w:tc>
          <w:tcPr>
            <w:tcW w:w="238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3269D4" w:rsidRPr="004B189E" w:rsidRDefault="003269D4" w:rsidP="00E91891">
            <w:pPr>
              <w:pStyle w:val="MRLTableText"/>
            </w:pPr>
            <w:r w:rsidRPr="004B189E">
              <w:t>Dried grapes</w:t>
            </w:r>
          </w:p>
        </w:tc>
        <w:tc>
          <w:tcPr>
            <w:tcW w:w="1859" w:type="dxa"/>
            <w:tcBorders>
              <w:top w:val="nil"/>
              <w:left w:val="nil"/>
              <w:bottom w:val="nil"/>
              <w:right w:val="nil"/>
            </w:tcBorders>
            <w:noWrap/>
          </w:tcPr>
          <w:p w:rsidR="003269D4" w:rsidRPr="004B189E" w:rsidRDefault="003269D4" w:rsidP="00E91891">
            <w:pPr>
              <w:pStyle w:val="MRLValue"/>
            </w:pPr>
            <w:r w:rsidRPr="004B189E">
              <w:t>15</w:t>
            </w:r>
          </w:p>
        </w:tc>
      </w:tr>
      <w:tr w:rsidR="004B189E" w:rsidRPr="004B189E" w:rsidTr="00B62B57">
        <w:trPr>
          <w:cantSplit/>
        </w:trPr>
        <w:tc>
          <w:tcPr>
            <w:tcW w:w="238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269D4" w:rsidRPr="004B189E" w:rsidRDefault="003269D4" w:rsidP="00E91891">
            <w:pPr>
              <w:pStyle w:val="MRLTableText"/>
            </w:pPr>
            <w:r w:rsidRPr="004B189E">
              <w:t>Edible offal (Mammalian)</w:t>
            </w:r>
          </w:p>
        </w:tc>
        <w:tc>
          <w:tcPr>
            <w:tcW w:w="1859" w:type="dxa"/>
            <w:tcBorders>
              <w:top w:val="nil"/>
              <w:left w:val="nil"/>
              <w:bottom w:val="nil"/>
              <w:right w:val="nil"/>
            </w:tcBorders>
            <w:noWrap/>
          </w:tcPr>
          <w:p w:rsidR="003269D4" w:rsidRPr="004B189E" w:rsidRDefault="003269D4" w:rsidP="00ED08F8">
            <w:pPr>
              <w:pStyle w:val="MRLValue"/>
              <w:tabs>
                <w:tab w:val="clear" w:pos="792"/>
                <w:tab w:val="decimal" w:pos="531"/>
              </w:tabs>
            </w:pPr>
            <w:r w:rsidRPr="004B189E">
              <w:t>*0.05</w:t>
            </w:r>
          </w:p>
        </w:tc>
      </w:tr>
      <w:tr w:rsidR="004B189E" w:rsidRPr="004B189E" w:rsidTr="00B62B57">
        <w:trPr>
          <w:cantSplit/>
        </w:trPr>
        <w:tc>
          <w:tcPr>
            <w:tcW w:w="238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269D4" w:rsidRPr="004B189E" w:rsidRDefault="003269D4" w:rsidP="00E91891">
            <w:pPr>
              <w:pStyle w:val="MRLTableText"/>
            </w:pPr>
            <w:r w:rsidRPr="004B189E">
              <w:t>Eggs</w:t>
            </w:r>
          </w:p>
        </w:tc>
        <w:tc>
          <w:tcPr>
            <w:tcW w:w="1859" w:type="dxa"/>
            <w:tcBorders>
              <w:top w:val="nil"/>
              <w:left w:val="nil"/>
              <w:bottom w:val="nil"/>
              <w:right w:val="nil"/>
            </w:tcBorders>
            <w:noWrap/>
          </w:tcPr>
          <w:p w:rsidR="003269D4" w:rsidRPr="004B189E" w:rsidRDefault="003269D4" w:rsidP="00ED08F8">
            <w:pPr>
              <w:pStyle w:val="MRLValue"/>
              <w:tabs>
                <w:tab w:val="clear" w:pos="792"/>
                <w:tab w:val="decimal" w:pos="531"/>
              </w:tabs>
            </w:pPr>
            <w:r w:rsidRPr="004B189E">
              <w:t>*0.02</w:t>
            </w:r>
          </w:p>
        </w:tc>
      </w:tr>
      <w:tr w:rsidR="004B189E" w:rsidRPr="004B189E" w:rsidTr="00B62B57">
        <w:trPr>
          <w:cantSplit/>
        </w:trPr>
        <w:tc>
          <w:tcPr>
            <w:tcW w:w="238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3269D4" w:rsidRPr="004B189E" w:rsidRDefault="003269D4" w:rsidP="00E91891">
            <w:pPr>
              <w:pStyle w:val="MRLTableText"/>
            </w:pPr>
            <w:r w:rsidRPr="004B189E">
              <w:t>Grapes</w:t>
            </w:r>
          </w:p>
        </w:tc>
        <w:tc>
          <w:tcPr>
            <w:tcW w:w="1859" w:type="dxa"/>
            <w:tcBorders>
              <w:top w:val="nil"/>
              <w:left w:val="nil"/>
              <w:bottom w:val="nil"/>
              <w:right w:val="nil"/>
            </w:tcBorders>
            <w:noWrap/>
          </w:tcPr>
          <w:p w:rsidR="003269D4" w:rsidRPr="004B189E" w:rsidRDefault="003269D4" w:rsidP="00E91891">
            <w:pPr>
              <w:pStyle w:val="MRLValue"/>
            </w:pPr>
            <w:r w:rsidRPr="004B189E">
              <w:t>10</w:t>
            </w:r>
          </w:p>
        </w:tc>
      </w:tr>
      <w:tr w:rsidR="004B189E" w:rsidRPr="004B189E" w:rsidTr="00B62B57">
        <w:trPr>
          <w:cantSplit/>
        </w:trPr>
        <w:tc>
          <w:tcPr>
            <w:tcW w:w="238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t>0533</w:t>
            </w:r>
          </w:p>
        </w:tc>
        <w:tc>
          <w:tcPr>
            <w:tcW w:w="5528" w:type="dxa"/>
            <w:tcBorders>
              <w:top w:val="nil"/>
              <w:left w:val="nil"/>
              <w:bottom w:val="nil"/>
              <w:right w:val="nil"/>
            </w:tcBorders>
            <w:noWrap/>
          </w:tcPr>
          <w:p w:rsidR="003269D4" w:rsidRPr="004B189E" w:rsidRDefault="003269D4" w:rsidP="00E91891">
            <w:pPr>
              <w:pStyle w:val="MRLTableText"/>
            </w:pPr>
            <w:r w:rsidRPr="004B189E">
              <w:t>Lentil (dry)</w:t>
            </w:r>
          </w:p>
        </w:tc>
        <w:tc>
          <w:tcPr>
            <w:tcW w:w="1859" w:type="dxa"/>
            <w:tcBorders>
              <w:top w:val="nil"/>
              <w:left w:val="nil"/>
              <w:bottom w:val="nil"/>
              <w:right w:val="nil"/>
            </w:tcBorders>
            <w:noWrap/>
          </w:tcPr>
          <w:p w:rsidR="003269D4" w:rsidRPr="004B189E" w:rsidRDefault="003269D4" w:rsidP="00E91891">
            <w:pPr>
              <w:pStyle w:val="MRLValue"/>
            </w:pPr>
            <w:r w:rsidRPr="004B189E">
              <w:t>T0.1</w:t>
            </w:r>
          </w:p>
        </w:tc>
      </w:tr>
      <w:tr w:rsidR="004B189E" w:rsidRPr="004B189E" w:rsidTr="00B62B57">
        <w:trPr>
          <w:cantSplit/>
        </w:trPr>
        <w:tc>
          <w:tcPr>
            <w:tcW w:w="2387" w:type="dxa"/>
            <w:tcBorders>
              <w:top w:val="nil"/>
              <w:left w:val="nil"/>
              <w:bottom w:val="nil"/>
              <w:right w:val="nil"/>
            </w:tcBorders>
            <w:noWrap/>
          </w:tcPr>
          <w:p w:rsidR="003269D4" w:rsidRPr="004B189E" w:rsidRDefault="003269D4" w:rsidP="00E91891">
            <w:pPr>
              <w:pStyle w:val="MRLCompound"/>
              <w:rPr>
                <w:lang w:val="en-US"/>
              </w:rPr>
            </w:pPr>
            <w:r w:rsidRPr="004B189E">
              <w:t>VL</w:t>
            </w:r>
            <w:r w:rsidRPr="004B189E">
              <w:tab/>
              <w:t>0483</w:t>
            </w:r>
          </w:p>
        </w:tc>
        <w:tc>
          <w:tcPr>
            <w:tcW w:w="5528" w:type="dxa"/>
            <w:tcBorders>
              <w:top w:val="nil"/>
              <w:left w:val="nil"/>
              <w:bottom w:val="nil"/>
              <w:right w:val="nil"/>
            </w:tcBorders>
            <w:noWrap/>
          </w:tcPr>
          <w:p w:rsidR="003269D4" w:rsidRPr="004B189E" w:rsidRDefault="003269D4" w:rsidP="00E91891">
            <w:pPr>
              <w:pStyle w:val="MRLTableText"/>
            </w:pPr>
            <w:r w:rsidRPr="004B189E">
              <w:t>Lettuce, Leaf</w:t>
            </w:r>
          </w:p>
        </w:tc>
        <w:tc>
          <w:tcPr>
            <w:tcW w:w="1859" w:type="dxa"/>
            <w:tcBorders>
              <w:top w:val="nil"/>
              <w:left w:val="nil"/>
              <w:bottom w:val="nil"/>
              <w:right w:val="nil"/>
            </w:tcBorders>
            <w:noWrap/>
          </w:tcPr>
          <w:p w:rsidR="003269D4" w:rsidRPr="004B189E" w:rsidRDefault="003269D4" w:rsidP="00E91891">
            <w:pPr>
              <w:pStyle w:val="MRLValue"/>
            </w:pPr>
            <w:r w:rsidRPr="004B189E">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FC</w:t>
            </w:r>
            <w:r w:rsidRPr="004B189E">
              <w:tab/>
              <w:t>0003</w:t>
            </w:r>
          </w:p>
        </w:tc>
        <w:tc>
          <w:tcPr>
            <w:tcW w:w="5528" w:type="dxa"/>
            <w:tcBorders>
              <w:top w:val="nil"/>
              <w:left w:val="nil"/>
              <w:bottom w:val="nil"/>
              <w:right w:val="nil"/>
            </w:tcBorders>
            <w:noWrap/>
          </w:tcPr>
          <w:p w:rsidR="00E252F8" w:rsidRPr="004B189E" w:rsidRDefault="00E252F8" w:rsidP="00E252F8">
            <w:pPr>
              <w:pStyle w:val="MRLTableText"/>
            </w:pPr>
            <w:r w:rsidRPr="004B189E">
              <w:t>Mandarins</w:t>
            </w:r>
          </w:p>
        </w:tc>
        <w:tc>
          <w:tcPr>
            <w:tcW w:w="1859" w:type="dxa"/>
            <w:tcBorders>
              <w:top w:val="nil"/>
              <w:left w:val="nil"/>
              <w:bottom w:val="nil"/>
              <w:right w:val="nil"/>
            </w:tcBorders>
            <w:noWrap/>
          </w:tcPr>
          <w:p w:rsidR="00E252F8" w:rsidRPr="004B189E" w:rsidRDefault="00E252F8" w:rsidP="00E252F8">
            <w:pPr>
              <w:pStyle w:val="MRLValue"/>
            </w:pPr>
            <w:r w:rsidRPr="004B189E">
              <w:t>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pStyle w:val="MRLTableText"/>
            </w:pPr>
            <w:r w:rsidRPr="004B189E">
              <w:t>Meat [mammalian]</w:t>
            </w:r>
          </w:p>
        </w:tc>
        <w:tc>
          <w:tcPr>
            <w:tcW w:w="1859" w:type="dxa"/>
            <w:tcBorders>
              <w:top w:val="nil"/>
              <w:left w:val="nil"/>
              <w:bottom w:val="nil"/>
              <w:right w:val="nil"/>
            </w:tcBorders>
            <w:noWrap/>
          </w:tcPr>
          <w:p w:rsidR="00E252F8" w:rsidRPr="004B189E" w:rsidRDefault="00E252F8" w:rsidP="00ED08F8">
            <w:pPr>
              <w:pStyle w:val="MRLValue"/>
              <w:tabs>
                <w:tab w:val="clear" w:pos="792"/>
                <w:tab w:val="decimal" w:pos="531"/>
              </w:tabs>
            </w:pPr>
            <w:r w:rsidRPr="004B189E">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pStyle w:val="MRLTableText"/>
            </w:pPr>
            <w:r w:rsidRPr="004B189E">
              <w:t>Milks</w:t>
            </w:r>
          </w:p>
        </w:tc>
        <w:tc>
          <w:tcPr>
            <w:tcW w:w="1859" w:type="dxa"/>
            <w:tcBorders>
              <w:top w:val="nil"/>
              <w:left w:val="nil"/>
              <w:bottom w:val="nil"/>
              <w:right w:val="nil"/>
            </w:tcBorders>
            <w:noWrap/>
          </w:tcPr>
          <w:p w:rsidR="00E252F8" w:rsidRPr="004B189E" w:rsidRDefault="00E252F8" w:rsidP="00ED08F8">
            <w:pPr>
              <w:pStyle w:val="MRLValue"/>
              <w:tabs>
                <w:tab w:val="clear" w:pos="792"/>
                <w:tab w:val="decimal" w:pos="531"/>
              </w:tabs>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VO</w:t>
            </w:r>
            <w:r w:rsidRPr="004B189E">
              <w:tab/>
              <w:t>0444</w:t>
            </w:r>
          </w:p>
        </w:tc>
        <w:tc>
          <w:tcPr>
            <w:tcW w:w="5528" w:type="dxa"/>
            <w:tcBorders>
              <w:top w:val="nil"/>
              <w:left w:val="nil"/>
              <w:bottom w:val="nil"/>
              <w:right w:val="nil"/>
            </w:tcBorders>
            <w:noWrap/>
          </w:tcPr>
          <w:p w:rsidR="00E252F8" w:rsidRPr="004B189E" w:rsidRDefault="00E252F8" w:rsidP="00E252F8">
            <w:pPr>
              <w:pStyle w:val="MRLTableText"/>
            </w:pPr>
            <w:r w:rsidRPr="004B189E">
              <w:t>Peppers, Chili</w:t>
            </w:r>
          </w:p>
        </w:tc>
        <w:tc>
          <w:tcPr>
            <w:tcW w:w="1859" w:type="dxa"/>
            <w:tcBorders>
              <w:top w:val="nil"/>
              <w:left w:val="nil"/>
              <w:bottom w:val="nil"/>
              <w:right w:val="nil"/>
            </w:tcBorders>
            <w:noWrap/>
          </w:tcPr>
          <w:p w:rsidR="00E252F8" w:rsidRPr="004B189E" w:rsidRDefault="00E252F8" w:rsidP="00E252F8">
            <w:pPr>
              <w:pStyle w:val="MRLValue"/>
            </w:pPr>
            <w:r w:rsidRPr="004B189E">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p>
        </w:tc>
        <w:tc>
          <w:tcPr>
            <w:tcW w:w="5528" w:type="dxa"/>
            <w:tcBorders>
              <w:top w:val="nil"/>
              <w:left w:val="nil"/>
              <w:bottom w:val="nil"/>
              <w:right w:val="nil"/>
            </w:tcBorders>
            <w:noWrap/>
          </w:tcPr>
          <w:p w:rsidR="00E252F8" w:rsidRPr="004B189E" w:rsidRDefault="00E252F8" w:rsidP="00E252F8">
            <w:pPr>
              <w:pStyle w:val="MRLTableText"/>
            </w:pPr>
            <w:r w:rsidRPr="004B189E">
              <w:t>Peppers, Chili, other cultivars</w:t>
            </w:r>
          </w:p>
        </w:tc>
        <w:tc>
          <w:tcPr>
            <w:tcW w:w="1859" w:type="dxa"/>
            <w:tcBorders>
              <w:top w:val="nil"/>
              <w:left w:val="nil"/>
              <w:bottom w:val="nil"/>
              <w:right w:val="nil"/>
            </w:tcBorders>
            <w:noWrap/>
          </w:tcPr>
          <w:p w:rsidR="00E252F8" w:rsidRPr="004B189E" w:rsidRDefault="00E252F8" w:rsidP="00E252F8">
            <w:pPr>
              <w:pStyle w:val="MRLValue"/>
            </w:pPr>
            <w:r w:rsidRPr="004B189E">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VO</w:t>
            </w:r>
            <w:r w:rsidRPr="004B189E">
              <w:tab/>
              <w:t>0445</w:t>
            </w:r>
          </w:p>
        </w:tc>
        <w:tc>
          <w:tcPr>
            <w:tcW w:w="5528" w:type="dxa"/>
            <w:tcBorders>
              <w:top w:val="nil"/>
              <w:left w:val="nil"/>
              <w:bottom w:val="nil"/>
              <w:right w:val="nil"/>
            </w:tcBorders>
            <w:noWrap/>
          </w:tcPr>
          <w:p w:rsidR="00E252F8" w:rsidRPr="004B189E" w:rsidRDefault="00E252F8" w:rsidP="00E252F8">
            <w:pPr>
              <w:pStyle w:val="MRLTableText"/>
            </w:pPr>
            <w:r w:rsidRPr="004B189E">
              <w:t>Peppers, Sweet [capsicum]</w:t>
            </w:r>
          </w:p>
        </w:tc>
        <w:tc>
          <w:tcPr>
            <w:tcW w:w="1859" w:type="dxa"/>
            <w:tcBorders>
              <w:top w:val="nil"/>
              <w:left w:val="nil"/>
              <w:bottom w:val="nil"/>
              <w:right w:val="nil"/>
            </w:tcBorders>
            <w:noWrap/>
          </w:tcPr>
          <w:p w:rsidR="00E252F8" w:rsidRPr="004B189E" w:rsidRDefault="00E252F8" w:rsidP="00E252F8">
            <w:pPr>
              <w:pStyle w:val="MRLValue"/>
            </w:pPr>
            <w:r w:rsidRPr="004B189E">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D08F8">
            <w:pPr>
              <w:tabs>
                <w:tab w:val="decimal" w:pos="531"/>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D08F8">
            <w:pPr>
              <w:tabs>
                <w:tab w:val="decimal" w:pos="531"/>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Stone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Strawberry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Tree nuts [except Almonds]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Carbaryl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Del="00AE709B"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E252F8" w:rsidRPr="004B189E" w:rsidDel="00AE709B" w:rsidRDefault="00E252F8" w:rsidP="00E252F8">
            <w:pPr>
              <w:spacing w:before="60" w:after="60" w:line="280" w:lineRule="exact"/>
              <w:rPr>
                <w:rFonts w:ascii="Arial" w:hAnsi="Arial"/>
                <w:sz w:val="18"/>
              </w:rPr>
            </w:pPr>
            <w:r w:rsidRPr="004B189E">
              <w:rPr>
                <w:rFonts w:ascii="Arial" w:hAnsi="Arial"/>
                <w:sz w:val="18"/>
              </w:rPr>
              <w:t>Avocado</w:t>
            </w:r>
          </w:p>
        </w:tc>
        <w:tc>
          <w:tcPr>
            <w:tcW w:w="1859" w:type="dxa"/>
            <w:tcBorders>
              <w:top w:val="nil"/>
              <w:left w:val="nil"/>
              <w:bottom w:val="nil"/>
              <w:right w:val="nil"/>
            </w:tcBorders>
            <w:noWrap/>
          </w:tcPr>
          <w:p w:rsidR="00E252F8" w:rsidRPr="004B189E" w:rsidDel="00AE709B"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0640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cs="Arial"/>
                <w:sz w:val="18"/>
                <w:szCs w:val="18"/>
              </w:rPr>
              <w:t>Barley</w:t>
            </w:r>
          </w:p>
        </w:tc>
        <w:tc>
          <w:tcPr>
            <w:tcW w:w="1859" w:type="dxa"/>
            <w:tcBorders>
              <w:top w:val="nil"/>
              <w:left w:val="nil"/>
              <w:bottom w:val="nil"/>
              <w:right w:val="nil"/>
            </w:tcBorders>
            <w:noWrap/>
          </w:tcPr>
          <w:p w:rsidR="00E252F8" w:rsidRPr="004B189E" w:rsidRDefault="00E252F8" w:rsidP="00ED08F8">
            <w:pPr>
              <w:tabs>
                <w:tab w:val="decimal" w:pos="815"/>
              </w:tabs>
              <w:spacing w:before="60" w:after="60" w:line="280" w:lineRule="exact"/>
              <w:rPr>
                <w:rFonts w:ascii="Arial" w:hAnsi="Arial"/>
                <w:sz w:val="18"/>
              </w:rPr>
            </w:pPr>
            <w:r w:rsidRPr="004B189E">
              <w:rPr>
                <w:rFonts w:ascii="Arial" w:hAnsi="Arial" w:cs="Arial"/>
                <w:sz w:val="18"/>
                <w:szCs w:val="18"/>
              </w:rPr>
              <w:t>15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VR</w:t>
            </w:r>
            <w:r w:rsidRPr="004B189E">
              <w:rPr>
                <w:rFonts w:ascii="Arial" w:hAnsi="Arial" w:cs="Arial"/>
                <w:sz w:val="18"/>
                <w:szCs w:val="18"/>
              </w:rPr>
              <w:tab/>
              <w:t>0574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cs="Arial"/>
                <w:sz w:val="18"/>
                <w:szCs w:val="18"/>
              </w:rPr>
            </w:pPr>
            <w:r w:rsidRPr="004B189E">
              <w:rPr>
                <w:rFonts w:ascii="Arial" w:hAnsi="Arial" w:cs="Arial"/>
                <w:sz w:val="18"/>
                <w:szCs w:val="18"/>
              </w:rPr>
              <w:t>Beetroot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cs="Arial"/>
                <w:sz w:val="18"/>
                <w:szCs w:val="18"/>
              </w:rPr>
            </w:pPr>
            <w:r w:rsidRPr="004B189E">
              <w:rPr>
                <w:rFonts w:ascii="Arial" w:hAnsi="Arial" w:cs="Arial"/>
                <w:sz w:val="18"/>
                <w:szCs w:val="18"/>
              </w:rPr>
              <w:t>0.5</w:t>
            </w:r>
          </w:p>
        </w:tc>
      </w:tr>
      <w:tr w:rsidR="004B189E" w:rsidRPr="004B189E" w:rsidTr="00B62B57">
        <w:trPr>
          <w:cantSplit/>
        </w:trPr>
        <w:tc>
          <w:tcPr>
            <w:tcW w:w="2387" w:type="dxa"/>
            <w:tcBorders>
              <w:top w:val="nil"/>
              <w:left w:val="nil"/>
              <w:bottom w:val="nil"/>
              <w:right w:val="nil"/>
            </w:tcBorders>
            <w:noWrap/>
          </w:tcPr>
          <w:p w:rsidR="00E252F8" w:rsidRPr="004B189E" w:rsidDel="005C6B1B" w:rsidRDefault="00E252F8" w:rsidP="00E252F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GC</w:t>
            </w:r>
            <w:r w:rsidRPr="004B189E">
              <w:rPr>
                <w:rFonts w:ascii="Arial" w:hAnsi="Arial" w:cs="Arial"/>
                <w:sz w:val="18"/>
                <w:szCs w:val="18"/>
              </w:rPr>
              <w:tab/>
              <w:t>0080</w:t>
            </w:r>
          </w:p>
        </w:tc>
        <w:tc>
          <w:tcPr>
            <w:tcW w:w="5528" w:type="dxa"/>
            <w:tcBorders>
              <w:top w:val="nil"/>
              <w:left w:val="nil"/>
              <w:bottom w:val="nil"/>
              <w:right w:val="nil"/>
            </w:tcBorders>
            <w:noWrap/>
          </w:tcPr>
          <w:p w:rsidR="00E252F8" w:rsidRPr="004B189E" w:rsidDel="005C6B1B" w:rsidRDefault="00E252F8" w:rsidP="00E252F8">
            <w:pPr>
              <w:spacing w:before="60" w:after="60" w:line="280" w:lineRule="exact"/>
              <w:rPr>
                <w:rFonts w:ascii="Arial" w:hAnsi="Arial" w:cs="Arial"/>
                <w:sz w:val="18"/>
                <w:szCs w:val="18"/>
              </w:rPr>
            </w:pPr>
            <w:r w:rsidRPr="004B189E">
              <w:rPr>
                <w:rFonts w:ascii="Arial" w:hAnsi="Arial" w:cs="Arial"/>
                <w:sz w:val="18"/>
                <w:szCs w:val="18"/>
              </w:rPr>
              <w:t>Cereal grains [except Barley, Rice and Sorghum]</w:t>
            </w:r>
          </w:p>
        </w:tc>
        <w:tc>
          <w:tcPr>
            <w:tcW w:w="1859" w:type="dxa"/>
            <w:tcBorders>
              <w:top w:val="nil"/>
              <w:left w:val="nil"/>
              <w:bottom w:val="nil"/>
              <w:right w:val="nil"/>
            </w:tcBorders>
            <w:noWrap/>
          </w:tcPr>
          <w:p w:rsidR="00E252F8" w:rsidRPr="004B189E" w:rsidDel="005C6B1B" w:rsidRDefault="00E252F8" w:rsidP="00E252F8">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B62B57">
        <w:trPr>
          <w:cantSplit/>
        </w:trPr>
        <w:tc>
          <w:tcPr>
            <w:tcW w:w="2387" w:type="dxa"/>
            <w:tcBorders>
              <w:top w:val="nil"/>
              <w:left w:val="nil"/>
              <w:bottom w:val="nil"/>
              <w:right w:val="nil"/>
            </w:tcBorders>
            <w:noWrap/>
          </w:tcPr>
          <w:p w:rsidR="00E252F8" w:rsidRPr="004B189E" w:rsidDel="00457EE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0665</w:t>
            </w:r>
          </w:p>
        </w:tc>
        <w:tc>
          <w:tcPr>
            <w:tcW w:w="5528" w:type="dxa"/>
            <w:tcBorders>
              <w:top w:val="nil"/>
              <w:left w:val="nil"/>
              <w:bottom w:val="nil"/>
              <w:right w:val="nil"/>
            </w:tcBorders>
            <w:noWrap/>
          </w:tcPr>
          <w:p w:rsidR="00E252F8" w:rsidRPr="004B189E" w:rsidDel="00457EE1" w:rsidRDefault="00E252F8" w:rsidP="00E252F8">
            <w:pPr>
              <w:spacing w:before="60" w:after="60" w:line="280" w:lineRule="exact"/>
              <w:rPr>
                <w:rFonts w:ascii="Arial" w:hAnsi="Arial"/>
                <w:sz w:val="18"/>
              </w:rPr>
            </w:pPr>
            <w:r w:rsidRPr="004B189E">
              <w:rPr>
                <w:rFonts w:ascii="Arial" w:hAnsi="Arial"/>
                <w:sz w:val="18"/>
              </w:rPr>
              <w:t>Coconut</w:t>
            </w:r>
          </w:p>
        </w:tc>
        <w:tc>
          <w:tcPr>
            <w:tcW w:w="1859" w:type="dxa"/>
            <w:tcBorders>
              <w:top w:val="nil"/>
              <w:left w:val="nil"/>
              <w:bottom w:val="nil"/>
              <w:right w:val="nil"/>
            </w:tcBorders>
            <w:noWrap/>
          </w:tcPr>
          <w:p w:rsidR="00E252F8" w:rsidRPr="004B189E" w:rsidDel="00457EE1"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Del="00457EE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Del="00457EE1"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Del="00457EE1"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Del="00457EE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Del="00457EE1"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Del="00457EE1"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Del="00457EE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0335</w:t>
            </w:r>
          </w:p>
        </w:tc>
        <w:tc>
          <w:tcPr>
            <w:tcW w:w="5528" w:type="dxa"/>
            <w:tcBorders>
              <w:top w:val="nil"/>
              <w:left w:val="nil"/>
              <w:bottom w:val="nil"/>
              <w:right w:val="nil"/>
            </w:tcBorders>
            <w:noWrap/>
          </w:tcPr>
          <w:p w:rsidR="00E252F8" w:rsidRPr="004B189E" w:rsidDel="00457EE1" w:rsidRDefault="00E252F8" w:rsidP="00E252F8">
            <w:pPr>
              <w:spacing w:before="60" w:after="60" w:line="280" w:lineRule="exact"/>
              <w:rPr>
                <w:rFonts w:ascii="Arial" w:hAnsi="Arial"/>
                <w:sz w:val="18"/>
              </w:rPr>
            </w:pPr>
            <w:r w:rsidRPr="004B189E">
              <w:rPr>
                <w:rFonts w:ascii="Arial" w:hAnsi="Arial"/>
                <w:sz w:val="18"/>
              </w:rPr>
              <w:t>Feijoa</w:t>
            </w:r>
          </w:p>
        </w:tc>
        <w:tc>
          <w:tcPr>
            <w:tcW w:w="1859" w:type="dxa"/>
            <w:tcBorders>
              <w:top w:val="nil"/>
              <w:left w:val="nil"/>
              <w:bottom w:val="nil"/>
              <w:right w:val="nil"/>
            </w:tcBorders>
            <w:noWrap/>
          </w:tcPr>
          <w:p w:rsidR="00E252F8" w:rsidRPr="004B189E" w:rsidDel="00457EE1"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0D3F00"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252F8" w:rsidRPr="004B189E" w:rsidDel="000D3F00"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Del="000D3F00"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A13E3C"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Del="00A13E3C"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Del="00A13E3C"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A13E3C"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0336</w:t>
            </w:r>
          </w:p>
        </w:tc>
        <w:tc>
          <w:tcPr>
            <w:tcW w:w="5528" w:type="dxa"/>
            <w:tcBorders>
              <w:top w:val="nil"/>
              <w:left w:val="nil"/>
              <w:bottom w:val="nil"/>
              <w:right w:val="nil"/>
            </w:tcBorders>
            <w:noWrap/>
          </w:tcPr>
          <w:p w:rsidR="00E252F8" w:rsidRPr="004B189E" w:rsidDel="00A13E3C" w:rsidRDefault="00E252F8" w:rsidP="00E252F8">
            <w:pPr>
              <w:spacing w:before="60" w:after="60" w:line="280" w:lineRule="exact"/>
              <w:rPr>
                <w:rFonts w:ascii="Arial" w:hAnsi="Arial"/>
                <w:sz w:val="18"/>
              </w:rPr>
            </w:pPr>
            <w:r w:rsidRPr="004B189E">
              <w:rPr>
                <w:rFonts w:ascii="Arial" w:hAnsi="Arial"/>
                <w:sz w:val="18"/>
              </w:rPr>
              <w:t>Guava</w:t>
            </w:r>
          </w:p>
        </w:tc>
        <w:tc>
          <w:tcPr>
            <w:tcW w:w="1859" w:type="dxa"/>
            <w:tcBorders>
              <w:top w:val="nil"/>
              <w:left w:val="nil"/>
              <w:bottom w:val="nil"/>
              <w:right w:val="nil"/>
            </w:tcBorders>
            <w:noWrap/>
          </w:tcPr>
          <w:p w:rsidR="00E252F8" w:rsidRPr="004B189E" w:rsidDel="00A13E3C"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A13E3C"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0300</w:t>
            </w:r>
          </w:p>
        </w:tc>
        <w:tc>
          <w:tcPr>
            <w:tcW w:w="5528" w:type="dxa"/>
            <w:tcBorders>
              <w:top w:val="nil"/>
              <w:left w:val="nil"/>
              <w:bottom w:val="nil"/>
              <w:right w:val="nil"/>
            </w:tcBorders>
            <w:noWrap/>
          </w:tcPr>
          <w:p w:rsidR="00E252F8" w:rsidRPr="004B189E" w:rsidDel="00A13E3C" w:rsidRDefault="00E252F8" w:rsidP="00E252F8">
            <w:pPr>
              <w:spacing w:before="60" w:after="60" w:line="280" w:lineRule="exact"/>
              <w:rPr>
                <w:rFonts w:ascii="Arial" w:hAnsi="Arial"/>
                <w:sz w:val="18"/>
              </w:rPr>
            </w:pPr>
            <w:r w:rsidRPr="004B189E">
              <w:rPr>
                <w:rFonts w:ascii="Arial" w:hAnsi="Arial"/>
                <w:sz w:val="18"/>
              </w:rPr>
              <w:t>Jaboticaba</w:t>
            </w:r>
          </w:p>
        </w:tc>
        <w:tc>
          <w:tcPr>
            <w:tcW w:w="1859" w:type="dxa"/>
            <w:tcBorders>
              <w:top w:val="nil"/>
              <w:left w:val="nil"/>
              <w:bottom w:val="nil"/>
              <w:right w:val="nil"/>
            </w:tcBorders>
            <w:noWrap/>
          </w:tcPr>
          <w:p w:rsidR="00E252F8" w:rsidRPr="004B189E" w:rsidDel="00A13E3C"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A13E3C"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0338</w:t>
            </w:r>
          </w:p>
        </w:tc>
        <w:tc>
          <w:tcPr>
            <w:tcW w:w="5528" w:type="dxa"/>
            <w:tcBorders>
              <w:top w:val="nil"/>
              <w:left w:val="nil"/>
              <w:bottom w:val="nil"/>
              <w:right w:val="nil"/>
            </w:tcBorders>
            <w:noWrap/>
          </w:tcPr>
          <w:p w:rsidR="00E252F8" w:rsidRPr="004B189E" w:rsidDel="00A13E3C" w:rsidRDefault="00E252F8" w:rsidP="00E252F8">
            <w:pPr>
              <w:spacing w:before="60" w:after="60" w:line="280" w:lineRule="exact"/>
              <w:rPr>
                <w:rFonts w:ascii="Arial" w:hAnsi="Arial"/>
                <w:sz w:val="18"/>
              </w:rPr>
            </w:pPr>
            <w:r w:rsidRPr="004B189E">
              <w:rPr>
                <w:rFonts w:ascii="Arial" w:hAnsi="Arial"/>
                <w:sz w:val="18"/>
              </w:rPr>
              <w:t>Jackfruit</w:t>
            </w:r>
          </w:p>
        </w:tc>
        <w:tc>
          <w:tcPr>
            <w:tcW w:w="1859" w:type="dxa"/>
            <w:tcBorders>
              <w:top w:val="nil"/>
              <w:left w:val="nil"/>
              <w:bottom w:val="nil"/>
              <w:right w:val="nil"/>
            </w:tcBorders>
            <w:noWrap/>
          </w:tcPr>
          <w:p w:rsidR="00E252F8" w:rsidRPr="004B189E" w:rsidDel="00A13E3C"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7F67CD"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0204</w:t>
            </w:r>
          </w:p>
        </w:tc>
        <w:tc>
          <w:tcPr>
            <w:tcW w:w="5528" w:type="dxa"/>
            <w:tcBorders>
              <w:top w:val="nil"/>
              <w:left w:val="nil"/>
              <w:bottom w:val="nil"/>
              <w:right w:val="nil"/>
            </w:tcBorders>
            <w:noWrap/>
          </w:tcPr>
          <w:p w:rsidR="00E252F8" w:rsidRPr="004B189E" w:rsidDel="007F67CD" w:rsidRDefault="00E252F8" w:rsidP="00E252F8">
            <w:pPr>
              <w:spacing w:before="60" w:after="60" w:line="280" w:lineRule="exact"/>
              <w:rPr>
                <w:rFonts w:ascii="Arial" w:hAnsi="Arial"/>
                <w:sz w:val="18"/>
              </w:rPr>
            </w:pPr>
            <w:r w:rsidRPr="004B189E">
              <w:rPr>
                <w:rFonts w:ascii="Arial" w:hAnsi="Arial"/>
                <w:sz w:val="18"/>
              </w:rPr>
              <w:t>Lemon</w:t>
            </w:r>
          </w:p>
        </w:tc>
        <w:tc>
          <w:tcPr>
            <w:tcW w:w="1859" w:type="dxa"/>
            <w:tcBorders>
              <w:top w:val="nil"/>
              <w:left w:val="nil"/>
              <w:bottom w:val="nil"/>
              <w:right w:val="nil"/>
            </w:tcBorders>
            <w:noWrap/>
          </w:tcPr>
          <w:p w:rsidR="00E252F8" w:rsidRPr="004B189E" w:rsidDel="007F67CD"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Del="007F67CD"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E252F8" w:rsidRPr="004B189E" w:rsidDel="007F67CD" w:rsidRDefault="00E252F8" w:rsidP="00E252F8">
            <w:pPr>
              <w:spacing w:before="60" w:after="60" w:line="280" w:lineRule="exact"/>
              <w:rPr>
                <w:rFonts w:ascii="Arial" w:hAnsi="Arial"/>
                <w:sz w:val="18"/>
              </w:rPr>
            </w:pPr>
            <w:r w:rsidRPr="004B189E">
              <w:rPr>
                <w:rFonts w:ascii="Arial" w:hAnsi="Arial"/>
                <w:sz w:val="18"/>
              </w:rPr>
              <w:t>Litchi</w:t>
            </w:r>
          </w:p>
        </w:tc>
        <w:tc>
          <w:tcPr>
            <w:tcW w:w="1859" w:type="dxa"/>
            <w:tcBorders>
              <w:top w:val="nil"/>
              <w:left w:val="nil"/>
              <w:bottom w:val="nil"/>
              <w:right w:val="nil"/>
            </w:tcBorders>
            <w:noWrap/>
          </w:tcPr>
          <w:p w:rsidR="00E252F8" w:rsidRPr="004B189E" w:rsidDel="007F67CD"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7F67CD"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0342</w:t>
            </w:r>
          </w:p>
        </w:tc>
        <w:tc>
          <w:tcPr>
            <w:tcW w:w="5528" w:type="dxa"/>
            <w:tcBorders>
              <w:top w:val="nil"/>
              <w:left w:val="nil"/>
              <w:bottom w:val="nil"/>
              <w:right w:val="nil"/>
            </w:tcBorders>
            <w:noWrap/>
          </w:tcPr>
          <w:p w:rsidR="00E252F8" w:rsidRPr="004B189E" w:rsidDel="007F67CD" w:rsidRDefault="00E252F8" w:rsidP="00E252F8">
            <w:pPr>
              <w:spacing w:before="60" w:after="60" w:line="280" w:lineRule="exact"/>
              <w:rPr>
                <w:rFonts w:ascii="Arial" w:hAnsi="Arial"/>
                <w:sz w:val="18"/>
              </w:rPr>
            </w:pPr>
            <w:r w:rsidRPr="004B189E">
              <w:rPr>
                <w:rFonts w:ascii="Arial" w:hAnsi="Arial"/>
                <w:sz w:val="18"/>
              </w:rPr>
              <w:t>Longan</w:t>
            </w:r>
          </w:p>
        </w:tc>
        <w:tc>
          <w:tcPr>
            <w:tcW w:w="1859" w:type="dxa"/>
            <w:tcBorders>
              <w:top w:val="nil"/>
              <w:left w:val="nil"/>
              <w:bottom w:val="nil"/>
              <w:right w:val="nil"/>
            </w:tcBorders>
            <w:noWrap/>
          </w:tcPr>
          <w:p w:rsidR="00E252F8" w:rsidRPr="004B189E" w:rsidDel="007F67CD"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Macadamia nut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Del="007F67CD"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E252F8" w:rsidRPr="004B189E" w:rsidDel="007F67CD" w:rsidRDefault="00E252F8" w:rsidP="00E252F8">
            <w:pPr>
              <w:spacing w:before="60" w:after="60" w:line="280" w:lineRule="exact"/>
              <w:rPr>
                <w:rFonts w:ascii="Arial" w:hAnsi="Arial"/>
                <w:sz w:val="18"/>
              </w:rPr>
            </w:pPr>
            <w:r w:rsidRPr="004B189E">
              <w:rPr>
                <w:rFonts w:ascii="Arial" w:hAnsi="Arial"/>
                <w:sz w:val="18"/>
              </w:rPr>
              <w:t>Mango</w:t>
            </w:r>
          </w:p>
        </w:tc>
        <w:tc>
          <w:tcPr>
            <w:tcW w:w="1859" w:type="dxa"/>
            <w:tcBorders>
              <w:top w:val="nil"/>
              <w:left w:val="nil"/>
              <w:bottom w:val="nil"/>
              <w:right w:val="nil"/>
            </w:tcBorders>
            <w:noWrap/>
          </w:tcPr>
          <w:p w:rsidR="00E252F8" w:rsidRPr="004B189E" w:rsidDel="007F67CD"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Del="007F67CD"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Del="007F67CD"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Del="007F67CD" w:rsidRDefault="00E252F8" w:rsidP="00E252F8">
            <w:pPr>
              <w:tabs>
                <w:tab w:val="decimal" w:pos="792"/>
              </w:tabs>
              <w:spacing w:before="60" w:after="60" w:line="280" w:lineRule="exact"/>
              <w:rPr>
                <w:rFonts w:ascii="Arial" w:hAnsi="Arial"/>
                <w:sz w:val="18"/>
              </w:rPr>
            </w:pPr>
            <w:r w:rsidRPr="004B189E">
              <w:rPr>
                <w:rFonts w:ascii="Arial" w:hAnsi="Arial"/>
                <w:sz w:val="18"/>
              </w:rPr>
              <w:t>0.07</w:t>
            </w:r>
          </w:p>
        </w:tc>
      </w:tr>
      <w:tr w:rsidR="004B189E" w:rsidRPr="004B189E" w:rsidTr="00B62B57">
        <w:trPr>
          <w:cantSplit/>
        </w:trPr>
        <w:tc>
          <w:tcPr>
            <w:tcW w:w="2387" w:type="dxa"/>
            <w:tcBorders>
              <w:top w:val="nil"/>
              <w:left w:val="nil"/>
              <w:bottom w:val="nil"/>
              <w:right w:val="nil"/>
            </w:tcBorders>
            <w:noWrap/>
          </w:tcPr>
          <w:p w:rsidR="00E252F8" w:rsidRPr="004B189E" w:rsidDel="007F67CD"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Del="007F67CD"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Del="007F67CD"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Del="00843BAF"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E252F8" w:rsidRPr="004B189E" w:rsidDel="00843BAF" w:rsidRDefault="00E252F8" w:rsidP="00E252F8">
            <w:pPr>
              <w:spacing w:before="60" w:after="60" w:line="280" w:lineRule="exact"/>
              <w:rPr>
                <w:rFonts w:ascii="Arial" w:hAnsi="Arial"/>
                <w:sz w:val="18"/>
              </w:rPr>
            </w:pPr>
            <w:r w:rsidRPr="004B189E">
              <w:rPr>
                <w:rFonts w:ascii="Arial" w:hAnsi="Arial"/>
                <w:sz w:val="18"/>
              </w:rPr>
              <w:t>Oilseed [except Cotton seed]</w:t>
            </w:r>
          </w:p>
        </w:tc>
        <w:tc>
          <w:tcPr>
            <w:tcW w:w="1859" w:type="dxa"/>
            <w:tcBorders>
              <w:top w:val="nil"/>
              <w:left w:val="nil"/>
              <w:bottom w:val="nil"/>
              <w:right w:val="nil"/>
            </w:tcBorders>
            <w:noWrap/>
          </w:tcPr>
          <w:p w:rsidR="00E252F8" w:rsidRPr="004B189E" w:rsidDel="00843BAF"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Del="000F4450"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0004</w:t>
            </w:r>
          </w:p>
        </w:tc>
        <w:tc>
          <w:tcPr>
            <w:tcW w:w="5528" w:type="dxa"/>
            <w:tcBorders>
              <w:top w:val="nil"/>
              <w:left w:val="nil"/>
              <w:bottom w:val="nil"/>
              <w:right w:val="nil"/>
            </w:tcBorders>
            <w:noWrap/>
          </w:tcPr>
          <w:p w:rsidR="00E252F8" w:rsidRPr="004B189E" w:rsidDel="000F4450" w:rsidRDefault="00E252F8" w:rsidP="00E252F8">
            <w:pPr>
              <w:spacing w:before="60" w:after="60" w:line="280" w:lineRule="exact"/>
              <w:rPr>
                <w:rFonts w:ascii="Arial" w:hAnsi="Arial"/>
                <w:sz w:val="18"/>
              </w:rPr>
            </w:pPr>
            <w:r w:rsidRPr="004B189E">
              <w:rPr>
                <w:rFonts w:ascii="Arial" w:hAnsi="Arial"/>
                <w:sz w:val="18"/>
              </w:rPr>
              <w:t>Oranges, Sweet, Sour</w:t>
            </w:r>
          </w:p>
        </w:tc>
        <w:tc>
          <w:tcPr>
            <w:tcW w:w="1859" w:type="dxa"/>
            <w:tcBorders>
              <w:top w:val="nil"/>
              <w:left w:val="nil"/>
              <w:bottom w:val="nil"/>
              <w:right w:val="nil"/>
            </w:tcBorders>
            <w:noWrap/>
          </w:tcPr>
          <w:p w:rsidR="00E252F8" w:rsidRPr="004B189E" w:rsidDel="000F4450"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Del="000F4450"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0672</w:t>
            </w:r>
          </w:p>
        </w:tc>
        <w:tc>
          <w:tcPr>
            <w:tcW w:w="5528" w:type="dxa"/>
            <w:tcBorders>
              <w:top w:val="nil"/>
              <w:left w:val="nil"/>
              <w:bottom w:val="nil"/>
              <w:right w:val="nil"/>
            </w:tcBorders>
            <w:noWrap/>
          </w:tcPr>
          <w:p w:rsidR="00E252F8" w:rsidRPr="004B189E" w:rsidDel="000F4450" w:rsidRDefault="00E252F8" w:rsidP="00E252F8">
            <w:pPr>
              <w:spacing w:before="60" w:after="60" w:line="280" w:lineRule="exact"/>
              <w:rPr>
                <w:rFonts w:ascii="Arial" w:hAnsi="Arial"/>
                <w:sz w:val="18"/>
              </w:rPr>
            </w:pPr>
            <w:r w:rsidRPr="004B189E">
              <w:rPr>
                <w:rFonts w:ascii="Arial" w:hAnsi="Arial"/>
                <w:sz w:val="18"/>
              </w:rPr>
              <w:t>Pecan</w:t>
            </w:r>
          </w:p>
        </w:tc>
        <w:tc>
          <w:tcPr>
            <w:tcW w:w="1859" w:type="dxa"/>
            <w:tcBorders>
              <w:top w:val="nil"/>
              <w:left w:val="nil"/>
              <w:bottom w:val="nil"/>
              <w:right w:val="nil"/>
            </w:tcBorders>
            <w:noWrap/>
          </w:tcPr>
          <w:p w:rsidR="00E252F8" w:rsidRPr="004B189E" w:rsidDel="000F4450"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Del="000F4450"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Del="000F4450" w:rsidRDefault="00E252F8" w:rsidP="00E252F8">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E252F8" w:rsidRPr="004B189E" w:rsidDel="000F4450"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Del="003F1840"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252F8" w:rsidRPr="004B189E" w:rsidDel="003F1840" w:rsidRDefault="00E252F8" w:rsidP="00E252F8">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E252F8" w:rsidRPr="004B189E" w:rsidDel="003F1840"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Del="004C318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Del="004C318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Del="004C318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Del="004C318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Del="004C318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Del="004C318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Del="004C318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0358</w:t>
            </w:r>
          </w:p>
        </w:tc>
        <w:tc>
          <w:tcPr>
            <w:tcW w:w="5528" w:type="dxa"/>
            <w:tcBorders>
              <w:top w:val="nil"/>
              <w:left w:val="nil"/>
              <w:bottom w:val="nil"/>
              <w:right w:val="nil"/>
            </w:tcBorders>
            <w:noWrap/>
          </w:tcPr>
          <w:p w:rsidR="00E252F8" w:rsidRPr="004B189E" w:rsidDel="004C318E" w:rsidRDefault="00E252F8" w:rsidP="00E252F8">
            <w:pPr>
              <w:spacing w:before="60" w:after="60" w:line="280" w:lineRule="exact"/>
              <w:rPr>
                <w:rFonts w:ascii="Arial" w:hAnsi="Arial"/>
                <w:sz w:val="18"/>
              </w:rPr>
            </w:pPr>
            <w:r w:rsidRPr="004B189E">
              <w:rPr>
                <w:rFonts w:ascii="Arial" w:hAnsi="Arial"/>
                <w:sz w:val="18"/>
              </w:rPr>
              <w:t>Rambutan</w:t>
            </w:r>
          </w:p>
        </w:tc>
        <w:tc>
          <w:tcPr>
            <w:tcW w:w="1859" w:type="dxa"/>
            <w:tcBorders>
              <w:top w:val="nil"/>
              <w:left w:val="nil"/>
              <w:bottom w:val="nil"/>
              <w:right w:val="nil"/>
            </w:tcBorders>
            <w:noWrap/>
          </w:tcPr>
          <w:p w:rsidR="00E252F8" w:rsidRPr="004B189E" w:rsidDel="004C318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5351C4"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0272</w:t>
            </w:r>
          </w:p>
        </w:tc>
        <w:tc>
          <w:tcPr>
            <w:tcW w:w="5528" w:type="dxa"/>
            <w:tcBorders>
              <w:top w:val="nil"/>
              <w:left w:val="nil"/>
              <w:bottom w:val="nil"/>
              <w:right w:val="nil"/>
            </w:tcBorders>
            <w:noWrap/>
          </w:tcPr>
          <w:p w:rsidR="00E252F8" w:rsidRPr="004B189E" w:rsidDel="005351C4" w:rsidRDefault="00E252F8" w:rsidP="00E252F8">
            <w:pPr>
              <w:spacing w:before="60" w:after="60" w:line="280" w:lineRule="exact"/>
              <w:rPr>
                <w:rFonts w:ascii="Arial" w:hAnsi="Arial"/>
                <w:sz w:val="18"/>
              </w:rPr>
            </w:pPr>
            <w:r w:rsidRPr="004B189E">
              <w:rPr>
                <w:rFonts w:ascii="Arial" w:hAnsi="Arial"/>
                <w:sz w:val="18"/>
              </w:rPr>
              <w:t>Raspberries, Red, Black</w:t>
            </w:r>
          </w:p>
        </w:tc>
        <w:tc>
          <w:tcPr>
            <w:tcW w:w="1859" w:type="dxa"/>
            <w:tcBorders>
              <w:top w:val="nil"/>
              <w:left w:val="nil"/>
              <w:bottom w:val="nil"/>
              <w:right w:val="nil"/>
            </w:tcBorders>
            <w:noWrap/>
          </w:tcPr>
          <w:p w:rsidR="00E252F8" w:rsidRPr="004B189E" w:rsidDel="005351C4" w:rsidRDefault="00E252F8" w:rsidP="00E252F8">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Rice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Sorghum</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Stone fruits [except cherry]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Del="00EE71D3"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E252F8" w:rsidRPr="004B189E" w:rsidDel="00EE71D3" w:rsidRDefault="00E252F8" w:rsidP="00E252F8">
            <w:pPr>
              <w:spacing w:before="60" w:after="60" w:line="280" w:lineRule="exact"/>
              <w:rPr>
                <w:rFonts w:ascii="Arial" w:hAnsi="Arial"/>
                <w:sz w:val="18"/>
              </w:rPr>
            </w:pPr>
            <w:r w:rsidRPr="004B189E">
              <w:rPr>
                <w:rFonts w:ascii="Arial" w:hAnsi="Arial"/>
                <w:sz w:val="18"/>
              </w:rPr>
              <w:t>Strawberry</w:t>
            </w:r>
          </w:p>
        </w:tc>
        <w:tc>
          <w:tcPr>
            <w:tcW w:w="1859" w:type="dxa"/>
            <w:tcBorders>
              <w:top w:val="nil"/>
              <w:left w:val="nil"/>
              <w:bottom w:val="nil"/>
              <w:right w:val="nil"/>
            </w:tcBorders>
            <w:noWrap/>
          </w:tcPr>
          <w:p w:rsidR="00E252F8" w:rsidRPr="004B189E" w:rsidDel="00EE71D3"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EE71D3"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0497</w:t>
            </w:r>
          </w:p>
        </w:tc>
        <w:tc>
          <w:tcPr>
            <w:tcW w:w="5528" w:type="dxa"/>
            <w:tcBorders>
              <w:top w:val="nil"/>
              <w:left w:val="nil"/>
              <w:bottom w:val="nil"/>
              <w:right w:val="nil"/>
            </w:tcBorders>
            <w:noWrap/>
          </w:tcPr>
          <w:p w:rsidR="00E252F8" w:rsidRPr="004B189E" w:rsidDel="00EE71D3" w:rsidRDefault="00E252F8" w:rsidP="00E252F8">
            <w:pPr>
              <w:spacing w:before="60" w:after="60" w:line="280" w:lineRule="exact"/>
              <w:rPr>
                <w:rFonts w:ascii="Arial" w:hAnsi="Arial"/>
                <w:sz w:val="18"/>
              </w:rPr>
            </w:pPr>
            <w:r w:rsidRPr="004B189E">
              <w:rPr>
                <w:rFonts w:ascii="Arial" w:hAnsi="Arial"/>
                <w:sz w:val="18"/>
              </w:rPr>
              <w:t>Swede</w:t>
            </w:r>
          </w:p>
        </w:tc>
        <w:tc>
          <w:tcPr>
            <w:tcW w:w="1859" w:type="dxa"/>
            <w:tcBorders>
              <w:top w:val="nil"/>
              <w:left w:val="nil"/>
              <w:bottom w:val="nil"/>
              <w:right w:val="nil"/>
            </w:tcBorders>
            <w:noWrap/>
          </w:tcPr>
          <w:p w:rsidR="00E252F8" w:rsidRPr="004B189E" w:rsidDel="00EE71D3"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Del="00EE71D3"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E252F8" w:rsidRPr="004B189E" w:rsidDel="00EE71D3" w:rsidRDefault="00E252F8" w:rsidP="00E252F8">
            <w:pPr>
              <w:spacing w:before="60" w:after="60" w:line="280" w:lineRule="exact"/>
              <w:rPr>
                <w:rFonts w:ascii="Arial" w:hAnsi="Arial"/>
                <w:sz w:val="18"/>
              </w:rPr>
            </w:pPr>
            <w:r w:rsidRPr="004B189E">
              <w:rPr>
                <w:rFonts w:ascii="Arial" w:hAnsi="Arial"/>
                <w:sz w:val="18"/>
              </w:rPr>
              <w:t>Sweet potato</w:t>
            </w:r>
          </w:p>
        </w:tc>
        <w:tc>
          <w:tcPr>
            <w:tcW w:w="1859" w:type="dxa"/>
            <w:tcBorders>
              <w:top w:val="nil"/>
              <w:left w:val="nil"/>
              <w:bottom w:val="nil"/>
              <w:right w:val="nil"/>
            </w:tcBorders>
            <w:noWrap/>
          </w:tcPr>
          <w:p w:rsidR="00E252F8" w:rsidRPr="004B189E" w:rsidDel="00EE71D3"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Del="00EE71D3"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0506</w:t>
            </w:r>
          </w:p>
        </w:tc>
        <w:tc>
          <w:tcPr>
            <w:tcW w:w="5528" w:type="dxa"/>
            <w:tcBorders>
              <w:top w:val="nil"/>
              <w:left w:val="nil"/>
              <w:bottom w:val="nil"/>
              <w:right w:val="nil"/>
            </w:tcBorders>
            <w:noWrap/>
          </w:tcPr>
          <w:p w:rsidR="00E252F8" w:rsidRPr="004B189E" w:rsidDel="00EE71D3" w:rsidRDefault="00E252F8" w:rsidP="00E252F8">
            <w:pPr>
              <w:spacing w:before="60" w:after="60" w:line="280" w:lineRule="exact"/>
              <w:rPr>
                <w:rFonts w:ascii="Arial" w:hAnsi="Arial"/>
                <w:sz w:val="18"/>
              </w:rPr>
            </w:pPr>
            <w:r w:rsidRPr="004B189E">
              <w:rPr>
                <w:rFonts w:ascii="Arial" w:hAnsi="Arial"/>
                <w:sz w:val="18"/>
              </w:rPr>
              <w:t>Turnip, Garden</w:t>
            </w:r>
          </w:p>
        </w:tc>
        <w:tc>
          <w:tcPr>
            <w:tcW w:w="1859" w:type="dxa"/>
            <w:tcBorders>
              <w:top w:val="nil"/>
              <w:left w:val="nil"/>
              <w:bottom w:val="nil"/>
              <w:right w:val="nil"/>
            </w:tcBorders>
            <w:noWrap/>
          </w:tcPr>
          <w:p w:rsidR="00E252F8" w:rsidRPr="004B189E" w:rsidDel="00EE71D3"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Del="00EE71D3"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CM</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Del="00EE71D3" w:rsidRDefault="00E252F8" w:rsidP="00E252F8">
            <w:pPr>
              <w:spacing w:before="60" w:after="60" w:line="280" w:lineRule="exact"/>
              <w:rPr>
                <w:rFonts w:ascii="Arial" w:hAnsi="Arial"/>
                <w:sz w:val="18"/>
              </w:rPr>
            </w:pPr>
            <w:r w:rsidRPr="004B189E">
              <w:rPr>
                <w:rFonts w:ascii="Arial" w:hAnsi="Arial"/>
                <w:sz w:val="18"/>
              </w:rPr>
              <w:t>Wheat bran, unprocessed</w:t>
            </w:r>
          </w:p>
        </w:tc>
        <w:tc>
          <w:tcPr>
            <w:tcW w:w="1859" w:type="dxa"/>
            <w:tcBorders>
              <w:top w:val="nil"/>
              <w:left w:val="nil"/>
              <w:bottom w:val="nil"/>
              <w:right w:val="nil"/>
            </w:tcBorders>
            <w:noWrap/>
          </w:tcPr>
          <w:p w:rsidR="00E252F8" w:rsidRPr="004B189E" w:rsidDel="00EE71D3"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bookmarkStart w:id="14" w:name="Carbendazim"/>
            <w:bookmarkEnd w:id="14"/>
            <w:r w:rsidRPr="004B189E">
              <w:rPr>
                <w:rFonts w:ascii="Arial" w:hAnsi="Arial"/>
                <w:b/>
                <w:bCs/>
                <w:sz w:val="18"/>
                <w:lang w:val="en-US"/>
              </w:rPr>
              <w:t>Carbendazim</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Garlic</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Macadamia nuts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Mushrooms</w:t>
            </w:r>
          </w:p>
        </w:tc>
        <w:tc>
          <w:tcPr>
            <w:tcW w:w="1859" w:type="dxa"/>
            <w:tcBorders>
              <w:top w:val="nil"/>
              <w:left w:val="nil"/>
              <w:bottom w:val="nil"/>
              <w:right w:val="nil"/>
            </w:tcBorders>
            <w:noWrap/>
          </w:tcPr>
          <w:p w:rsidR="00E252F8" w:rsidRPr="004B189E" w:rsidRDefault="00E252F8" w:rsidP="00ED08F8">
            <w:pPr>
              <w:tabs>
                <w:tab w:val="decimal" w:pos="956"/>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9774" w:type="dxa"/>
            <w:gridSpan w:val="3"/>
            <w:tcBorders>
              <w:top w:val="nil"/>
              <w:left w:val="nil"/>
              <w:bottom w:val="nil"/>
              <w:right w:val="nil"/>
            </w:tcBorders>
            <w:noWrap/>
          </w:tcPr>
          <w:p w:rsidR="00E252F8" w:rsidRPr="004B189E" w:rsidRDefault="00E252F8" w:rsidP="00E252F8">
            <w:pPr>
              <w:keepNext/>
              <w:spacing w:before="120" w:after="120"/>
              <w:rPr>
                <w:rFonts w:ascii="Arial" w:hAnsi="Arial"/>
                <w:b/>
                <w:bCs/>
                <w:sz w:val="18"/>
              </w:rPr>
            </w:pPr>
            <w:r w:rsidRPr="004B189E">
              <w:rPr>
                <w:rFonts w:ascii="Arial" w:hAnsi="Arial"/>
                <w:b/>
                <w:bCs/>
                <w:sz w:val="18"/>
                <w:lang w:val="en-US"/>
              </w:rPr>
              <w:t xml:space="preserve">Carbosulfan </w:t>
            </w:r>
            <w:r w:rsidRPr="004B189E">
              <w:rPr>
                <w:rFonts w:ascii="Arial" w:hAnsi="Arial"/>
                <w:bCs/>
                <w:i/>
                <w:sz w:val="18"/>
                <w:lang w:val="en-US"/>
              </w:rPr>
              <w:t>see</w:t>
            </w:r>
            <w:r w:rsidRPr="004B189E">
              <w:rPr>
                <w:rFonts w:ascii="Arial" w:hAnsi="Arial"/>
                <w:b/>
                <w:bCs/>
                <w:sz w:val="18"/>
                <w:lang w:val="en-US"/>
              </w:rPr>
              <w:t xml:space="preserve"> </w:t>
            </w:r>
            <w:hyperlink w:anchor="Carbofuran" w:history="1">
              <w:r w:rsidRPr="004B189E">
                <w:rPr>
                  <w:rFonts w:ascii="Arial" w:hAnsi="Arial"/>
                  <w:b/>
                  <w:bCs/>
                  <w:sz w:val="18"/>
                  <w:u w:val="single"/>
                  <w:lang w:val="en-US"/>
                </w:rPr>
                <w:t>Carbofuran</w:t>
              </w:r>
            </w:hyperlink>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bookmarkStart w:id="15" w:name="Carbofuran"/>
            <w:bookmarkEnd w:id="15"/>
            <w:r w:rsidRPr="004B189E">
              <w:rPr>
                <w:rFonts w:ascii="Arial" w:hAnsi="Arial"/>
                <w:b/>
                <w:bCs/>
                <w:sz w:val="18"/>
                <w:lang w:val="en-US"/>
              </w:rPr>
              <w:t>Carbofuran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Barley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Edible offal (Mammalian)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Rice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Sugar cane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Carbon disulfide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D08F8">
            <w:pPr>
              <w:tabs>
                <w:tab w:val="decimal" w:pos="815"/>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Carbonyl sulphide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D08F8">
            <w:pPr>
              <w:tabs>
                <w:tab w:val="decimal" w:pos="815"/>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w:t>
            </w:r>
          </w:p>
        </w:tc>
        <w:tc>
          <w:tcPr>
            <w:tcW w:w="1859" w:type="dxa"/>
            <w:tcBorders>
              <w:top w:val="nil"/>
              <w:left w:val="nil"/>
              <w:bottom w:val="nil"/>
              <w:right w:val="nil"/>
            </w:tcBorders>
            <w:noWrap/>
          </w:tcPr>
          <w:p w:rsidR="00E252F8" w:rsidRPr="004B189E" w:rsidRDefault="00E252F8" w:rsidP="00ED08F8">
            <w:pPr>
              <w:tabs>
                <w:tab w:val="decimal" w:pos="815"/>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Rape seed (canola)</w:t>
            </w:r>
          </w:p>
        </w:tc>
        <w:tc>
          <w:tcPr>
            <w:tcW w:w="1859" w:type="dxa"/>
            <w:tcBorders>
              <w:top w:val="nil"/>
              <w:left w:val="nil"/>
              <w:bottom w:val="nil"/>
              <w:right w:val="nil"/>
            </w:tcBorders>
            <w:noWrap/>
          </w:tcPr>
          <w:p w:rsidR="00E252F8" w:rsidRPr="004B189E" w:rsidRDefault="00E252F8" w:rsidP="00ED08F8">
            <w:pPr>
              <w:tabs>
                <w:tab w:val="decimal" w:pos="815"/>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Carboxin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lastRenderedPageBreak/>
              <w:t>Carfentrazone-ethyl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0026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Assorted tropical and sub-tropical fruits (edible peel)</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Assorted tropical and sub-tropical fruits (inedible peel)</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0018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cs="Arial"/>
                <w:sz w:val="18"/>
                <w:szCs w:val="18"/>
              </w:rPr>
            </w:pPr>
            <w:r w:rsidRPr="004B189E">
              <w:rPr>
                <w:rFonts w:ascii="Arial" w:hAnsi="Arial" w:cs="Arial"/>
                <w:sz w:val="18"/>
                <w:szCs w:val="18"/>
              </w:rPr>
              <w:t>Berries and other small fruits [except 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cs="Arial"/>
                <w:sz w:val="18"/>
                <w:szCs w:val="18"/>
              </w:rPr>
            </w:pPr>
            <w:r w:rsidRPr="004B189E">
              <w:rPr>
                <w:rFonts w:ascii="Arial" w:hAnsi="Arial" w:cs="Arial"/>
                <w:sz w:val="18"/>
                <w:szCs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Citrus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Hops,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VR</w:t>
            </w:r>
            <w:r w:rsidRPr="004B189E">
              <w:tab/>
              <w:t>0589</w:t>
            </w:r>
          </w:p>
        </w:tc>
        <w:tc>
          <w:tcPr>
            <w:tcW w:w="5528" w:type="dxa"/>
            <w:tcBorders>
              <w:top w:val="nil"/>
              <w:left w:val="nil"/>
              <w:bottom w:val="nil"/>
              <w:right w:val="nil"/>
            </w:tcBorders>
            <w:noWrap/>
          </w:tcPr>
          <w:p w:rsidR="00E252F8" w:rsidRPr="004B189E" w:rsidRDefault="00E252F8" w:rsidP="00E252F8">
            <w:pPr>
              <w:pStyle w:val="MRLTableText"/>
            </w:pPr>
            <w:r w:rsidRPr="004B189E">
              <w:t>Potato</w:t>
            </w:r>
          </w:p>
        </w:tc>
        <w:tc>
          <w:tcPr>
            <w:tcW w:w="1859" w:type="dxa"/>
            <w:tcBorders>
              <w:top w:val="nil"/>
              <w:left w:val="nil"/>
              <w:bottom w:val="nil"/>
              <w:right w:val="nil"/>
            </w:tcBorders>
            <w:noWrap/>
          </w:tcPr>
          <w:p w:rsidR="00E252F8" w:rsidRPr="004B189E" w:rsidRDefault="00E252F8" w:rsidP="00E252F8">
            <w:pPr>
              <w:pStyle w:val="MRLValue"/>
            </w:pPr>
            <w:r w:rsidRPr="004B189E">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Stone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Tree nuts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Ceftiofur</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Cefuroxime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Cephalonium</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keepNext/>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E252F8" w:rsidRPr="004B189E" w:rsidRDefault="00E252F8" w:rsidP="00E252F8">
            <w:pPr>
              <w:keepNext/>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lastRenderedPageBreak/>
              <w:t>Cephapirin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Chlorantraniliprole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All other foods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TN</w:t>
            </w:r>
            <w:r w:rsidRPr="004B189E">
              <w:rPr>
                <w:rFonts w:ascii="Arial" w:hAnsi="Arial"/>
                <w:sz w:val="18"/>
              </w:rPr>
              <w:tab/>
              <w:t>0660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Almonds</w:t>
            </w:r>
          </w:p>
        </w:tc>
        <w:tc>
          <w:tcPr>
            <w:tcW w:w="1859" w:type="dxa"/>
            <w:tcBorders>
              <w:top w:val="nil"/>
              <w:left w:val="nil"/>
              <w:bottom w:val="nil"/>
              <w:right w:val="nil"/>
            </w:tcBorders>
            <w:noWrap/>
          </w:tcPr>
          <w:p w:rsidR="00E252F8" w:rsidRPr="004B189E" w:rsidRDefault="001C2561" w:rsidP="00E252F8">
            <w:pPr>
              <w:tabs>
                <w:tab w:val="decimal" w:pos="792"/>
              </w:tabs>
              <w:spacing w:before="60" w:after="60" w:line="280" w:lineRule="exact"/>
              <w:rPr>
                <w:rFonts w:ascii="Arial" w:hAnsi="Arial"/>
                <w:sz w:val="18"/>
              </w:rPr>
            </w:pPr>
            <w:r>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Avocado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w:t>
            </w:r>
          </w:p>
        </w:tc>
      </w:tr>
      <w:tr w:rsidR="003A4296" w:rsidRPr="004B189E" w:rsidDel="003A4296" w:rsidTr="00B62B57">
        <w:trPr>
          <w:cantSplit/>
        </w:trPr>
        <w:tc>
          <w:tcPr>
            <w:tcW w:w="2387" w:type="dxa"/>
            <w:tcBorders>
              <w:top w:val="nil"/>
              <w:left w:val="nil"/>
              <w:bottom w:val="nil"/>
              <w:right w:val="nil"/>
            </w:tcBorders>
            <w:noWrap/>
          </w:tcPr>
          <w:p w:rsidR="003A4296" w:rsidRPr="003A4296" w:rsidDel="003A4296" w:rsidRDefault="003A4296" w:rsidP="00E252F8">
            <w:pPr>
              <w:tabs>
                <w:tab w:val="left" w:pos="972"/>
              </w:tabs>
              <w:spacing w:before="60" w:after="60" w:line="280" w:lineRule="exact"/>
              <w:ind w:left="432"/>
              <w:rPr>
                <w:rFonts w:ascii="Arial" w:hAnsi="Arial" w:cs="Arial"/>
                <w:sz w:val="18"/>
                <w:szCs w:val="18"/>
              </w:rPr>
            </w:pPr>
            <w:r w:rsidRPr="00712758">
              <w:rPr>
                <w:rFonts w:ascii="Arial" w:hAnsi="Arial" w:cs="Arial"/>
                <w:sz w:val="18"/>
                <w:szCs w:val="18"/>
              </w:rPr>
              <w:t>FB</w:t>
            </w:r>
            <w:r w:rsidRPr="00712758">
              <w:rPr>
                <w:rFonts w:ascii="Arial" w:hAnsi="Arial" w:cs="Arial"/>
                <w:sz w:val="18"/>
                <w:szCs w:val="18"/>
              </w:rPr>
              <w:tab/>
              <w:t>0020</w:t>
            </w:r>
          </w:p>
        </w:tc>
        <w:tc>
          <w:tcPr>
            <w:tcW w:w="5528" w:type="dxa"/>
            <w:tcBorders>
              <w:top w:val="nil"/>
              <w:left w:val="nil"/>
              <w:bottom w:val="nil"/>
              <w:right w:val="nil"/>
            </w:tcBorders>
            <w:noWrap/>
          </w:tcPr>
          <w:p w:rsidR="003A4296" w:rsidRPr="003A4296" w:rsidDel="003A4296" w:rsidRDefault="003A4296" w:rsidP="00E252F8">
            <w:pPr>
              <w:spacing w:before="60" w:after="60" w:line="280" w:lineRule="exact"/>
              <w:rPr>
                <w:rFonts w:ascii="Arial" w:hAnsi="Arial" w:cs="Arial"/>
                <w:sz w:val="18"/>
                <w:szCs w:val="18"/>
              </w:rPr>
            </w:pPr>
            <w:r w:rsidRPr="00712758">
              <w:rPr>
                <w:rFonts w:ascii="Arial" w:hAnsi="Arial" w:cs="Arial"/>
                <w:sz w:val="18"/>
                <w:szCs w:val="18"/>
              </w:rPr>
              <w:t>Blueberries</w:t>
            </w:r>
          </w:p>
        </w:tc>
        <w:tc>
          <w:tcPr>
            <w:tcW w:w="1859" w:type="dxa"/>
            <w:tcBorders>
              <w:top w:val="nil"/>
              <w:left w:val="nil"/>
              <w:bottom w:val="nil"/>
              <w:right w:val="nil"/>
            </w:tcBorders>
            <w:noWrap/>
          </w:tcPr>
          <w:p w:rsidR="003A4296" w:rsidRPr="003A4296" w:rsidDel="003A4296" w:rsidRDefault="003A4296" w:rsidP="00E252F8">
            <w:pPr>
              <w:tabs>
                <w:tab w:val="decimal" w:pos="792"/>
              </w:tabs>
              <w:spacing w:before="60" w:after="60" w:line="280" w:lineRule="exact"/>
              <w:rPr>
                <w:rFonts w:ascii="Arial" w:hAnsi="Arial" w:cs="Arial"/>
                <w:sz w:val="18"/>
                <w:szCs w:val="18"/>
              </w:rPr>
            </w:pPr>
            <w:r w:rsidRPr="00712758">
              <w:rPr>
                <w:rFonts w:ascii="Arial" w:hAnsi="Arial" w:cs="Arial"/>
                <w:sz w:val="18"/>
                <w:szCs w:val="18"/>
              </w:rPr>
              <w:t>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Brassica (cole or cabbage) vegetables, </w:t>
            </w:r>
          </w:p>
          <w:p w:rsidR="00E252F8" w:rsidRPr="004B189E" w:rsidRDefault="00E252F8" w:rsidP="00E252F8">
            <w:pPr>
              <w:spacing w:before="60" w:after="60" w:line="280" w:lineRule="exact"/>
              <w:rPr>
                <w:rFonts w:ascii="Arial" w:hAnsi="Arial"/>
                <w:sz w:val="18"/>
              </w:rPr>
            </w:pPr>
            <w:r w:rsidRPr="004B189E">
              <w:rPr>
                <w:rFonts w:ascii="Arial" w:hAnsi="Arial"/>
                <w:sz w:val="18"/>
              </w:rPr>
              <w:t>Head cabbages, Flowerhead brassicas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 xml:space="preserve">0.5 </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Celery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Coriander (leaves, roots and stems)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 xml:space="preserve">0691 </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D08F8">
            <w:pPr>
              <w:tabs>
                <w:tab w:val="decimal" w:pos="673"/>
              </w:tabs>
              <w:spacing w:before="60" w:after="60" w:line="280" w:lineRule="exact"/>
              <w:rPr>
                <w:rFonts w:ascii="Arial" w:hAnsi="Arial"/>
                <w:sz w:val="18"/>
              </w:rPr>
            </w:pPr>
            <w:r w:rsidRPr="004B189E">
              <w:rPr>
                <w:rFonts w:ascii="Arial" w:hAnsi="Arial"/>
                <w:sz w:val="18"/>
              </w:rPr>
              <w: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Dried fruit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6701F3" w:rsidRPr="004B189E" w:rsidTr="00B62B57">
        <w:trPr>
          <w:cantSplit/>
        </w:trPr>
        <w:tc>
          <w:tcPr>
            <w:tcW w:w="2387" w:type="dxa"/>
            <w:tcBorders>
              <w:top w:val="nil"/>
              <w:left w:val="nil"/>
              <w:bottom w:val="nil"/>
              <w:right w:val="nil"/>
            </w:tcBorders>
            <w:noWrap/>
          </w:tcPr>
          <w:p w:rsidR="006701F3" w:rsidRPr="004B189E" w:rsidRDefault="006701F3" w:rsidP="00E252F8">
            <w:pPr>
              <w:tabs>
                <w:tab w:val="left" w:pos="972"/>
              </w:tabs>
              <w:spacing w:before="60" w:after="60" w:line="280" w:lineRule="exact"/>
              <w:ind w:left="432"/>
              <w:rPr>
                <w:rFonts w:ascii="Arial" w:hAnsi="Arial"/>
                <w:sz w:val="18"/>
                <w:lang w:val="en-US"/>
              </w:rPr>
            </w:pPr>
            <w:r>
              <w:rPr>
                <w:rFonts w:ascii="Arial" w:hAnsi="Arial"/>
                <w:sz w:val="18"/>
                <w:lang w:val="en-US"/>
              </w:rPr>
              <w:t>MO</w:t>
            </w:r>
            <w:r>
              <w:rPr>
                <w:rFonts w:ascii="Arial" w:hAnsi="Arial"/>
                <w:sz w:val="18"/>
                <w:lang w:val="en-US"/>
              </w:rPr>
              <w:tab/>
              <w:t>0105</w:t>
            </w:r>
          </w:p>
        </w:tc>
        <w:tc>
          <w:tcPr>
            <w:tcW w:w="5528" w:type="dxa"/>
            <w:tcBorders>
              <w:top w:val="nil"/>
              <w:left w:val="nil"/>
              <w:bottom w:val="nil"/>
              <w:right w:val="nil"/>
            </w:tcBorders>
            <w:noWrap/>
          </w:tcPr>
          <w:p w:rsidR="006701F3" w:rsidRPr="004B189E" w:rsidRDefault="006701F3" w:rsidP="00E252F8">
            <w:pPr>
              <w:spacing w:before="60" w:after="60" w:line="280" w:lineRule="exact"/>
              <w:rPr>
                <w:rFonts w:ascii="Arial" w:hAnsi="Arial"/>
                <w:sz w:val="18"/>
              </w:rPr>
            </w:pPr>
            <w:r>
              <w:rPr>
                <w:rFonts w:ascii="Arial" w:hAnsi="Arial"/>
                <w:sz w:val="18"/>
              </w:rPr>
              <w:t>Edible offal (Mammalian)</w:t>
            </w:r>
          </w:p>
        </w:tc>
        <w:tc>
          <w:tcPr>
            <w:tcW w:w="1859" w:type="dxa"/>
            <w:tcBorders>
              <w:top w:val="nil"/>
              <w:left w:val="nil"/>
              <w:bottom w:val="nil"/>
              <w:right w:val="nil"/>
            </w:tcBorders>
            <w:noWrap/>
          </w:tcPr>
          <w:p w:rsidR="006701F3" w:rsidRPr="004B189E" w:rsidRDefault="006701F3" w:rsidP="00ED08F8">
            <w:pPr>
              <w:tabs>
                <w:tab w:val="decimal" w:pos="673"/>
              </w:tabs>
              <w:spacing w:before="60" w:after="60" w:line="280" w:lineRule="exact"/>
              <w:rPr>
                <w:rFonts w:ascii="Arial" w:hAnsi="Arial"/>
                <w:sz w:val="18"/>
              </w:rPr>
            </w:pPr>
            <w:r>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D08F8">
            <w:pPr>
              <w:tabs>
                <w:tab w:val="decimal" w:pos="673"/>
              </w:tabs>
              <w:spacing w:before="60" w:after="60" w:line="280" w:lineRule="exact"/>
              <w:rPr>
                <w:rFonts w:ascii="Arial" w:hAnsi="Arial"/>
                <w:sz w:val="18"/>
              </w:rPr>
            </w:pPr>
            <w:r w:rsidRPr="004B189E">
              <w:rPr>
                <w:rFonts w:ascii="Arial" w:hAnsi="Arial"/>
                <w:sz w:val="18"/>
              </w:rPr>
              <w:t>0.03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VO</w:t>
            </w:r>
            <w:r w:rsidRPr="004B189E">
              <w:rPr>
                <w:rFonts w:ascii="Arial" w:hAnsi="Arial" w:cs="Arial"/>
                <w:sz w:val="18"/>
                <w:szCs w:val="18"/>
              </w:rPr>
              <w:tab/>
              <w:t>0050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cs="Arial"/>
                <w:sz w:val="18"/>
                <w:szCs w:val="18"/>
              </w:rPr>
              <w:t>Fruiting vegetables, other than Cucurbits [except Peppers, Chili and Sweet corn (corn-on-the-cob)]</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cs="Arial"/>
                <w:sz w:val="18"/>
                <w:szCs w:val="18"/>
              </w:rPr>
              <w: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Herbs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Leafy vegetables [except lettuce, head and rucola]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VP</w:t>
            </w:r>
            <w:r w:rsidRPr="004B189E">
              <w:rPr>
                <w:rFonts w:ascii="Arial" w:hAnsi="Arial" w:cs="Arial"/>
                <w:sz w:val="18"/>
                <w:szCs w:val="18"/>
              </w:rPr>
              <w:tab/>
              <w:t>0060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cs="Arial"/>
                <w:sz w:val="18"/>
                <w:szCs w:val="18"/>
              </w:rPr>
              <w:t>Legume vegetables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cs="Arial"/>
                <w:sz w:val="18"/>
                <w:szCs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Lettuce, Head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Linseed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MM</w:t>
            </w:r>
            <w:r w:rsidRPr="004B189E">
              <w:rPr>
                <w:rFonts w:ascii="Arial" w:hAnsi="Arial" w:cs="Arial"/>
                <w:sz w:val="18"/>
                <w:szCs w:val="18"/>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cs="Arial"/>
                <w:sz w:val="18"/>
                <w:szCs w:val="18"/>
              </w:rPr>
              <w:t>Meat (mammalian)</w:t>
            </w:r>
            <w:r w:rsidR="000C2AFB" w:rsidRPr="004B189E">
              <w:rPr>
                <w:rFonts w:ascii="Arial" w:hAnsi="Arial" w:cs="Arial"/>
                <w:sz w:val="18"/>
                <w:szCs w:val="18"/>
              </w:rPr>
              <w:t xml:space="preserve"> </w:t>
            </w:r>
            <w:r w:rsidRPr="004B189E">
              <w:rPr>
                <w:rFonts w:ascii="Arial" w:hAnsi="Arial" w:cs="Arial"/>
                <w:sz w:val="18"/>
                <w:szCs w:val="18"/>
              </w:rPr>
              <w:t>[in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Mexican tarragon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FM</w:t>
            </w:r>
            <w:r w:rsidRPr="004B189E">
              <w:rPr>
                <w:rFonts w:ascii="Arial" w:hAnsi="Arial" w:cs="Arial"/>
                <w:sz w:val="18"/>
                <w:szCs w:val="18"/>
              </w:rPr>
              <w:tab/>
              <w:t>0183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cs="Arial"/>
                <w:sz w:val="18"/>
                <w:szCs w:val="18"/>
              </w:rPr>
              <w:t>Milk fats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cs="Arial"/>
                <w:sz w:val="18"/>
                <w:szCs w:val="18"/>
              </w:rPr>
              <w:t>0.1</w:t>
            </w:r>
          </w:p>
        </w:tc>
      </w:tr>
      <w:tr w:rsidR="006701F3" w:rsidRPr="004B189E" w:rsidTr="00B62B57">
        <w:trPr>
          <w:cantSplit/>
        </w:trPr>
        <w:tc>
          <w:tcPr>
            <w:tcW w:w="2387" w:type="dxa"/>
            <w:tcBorders>
              <w:top w:val="nil"/>
              <w:left w:val="nil"/>
              <w:bottom w:val="nil"/>
              <w:right w:val="nil"/>
            </w:tcBorders>
            <w:noWrap/>
          </w:tcPr>
          <w:p w:rsidR="006701F3" w:rsidRPr="004B189E" w:rsidRDefault="006701F3" w:rsidP="00E252F8">
            <w:pPr>
              <w:pStyle w:val="MRLCompound"/>
            </w:pPr>
            <w:r>
              <w:t>ML</w:t>
            </w:r>
            <w:r>
              <w:tab/>
              <w:t>0106</w:t>
            </w:r>
          </w:p>
        </w:tc>
        <w:tc>
          <w:tcPr>
            <w:tcW w:w="5528" w:type="dxa"/>
            <w:tcBorders>
              <w:top w:val="nil"/>
              <w:left w:val="nil"/>
              <w:bottom w:val="nil"/>
              <w:right w:val="nil"/>
            </w:tcBorders>
            <w:noWrap/>
          </w:tcPr>
          <w:p w:rsidR="006701F3" w:rsidRPr="004B189E" w:rsidRDefault="006701F3" w:rsidP="00E252F8">
            <w:pPr>
              <w:pStyle w:val="MRLTableText"/>
            </w:pPr>
            <w:r>
              <w:t>Milks</w:t>
            </w:r>
          </w:p>
        </w:tc>
        <w:tc>
          <w:tcPr>
            <w:tcW w:w="1859" w:type="dxa"/>
            <w:tcBorders>
              <w:top w:val="nil"/>
              <w:left w:val="nil"/>
              <w:bottom w:val="nil"/>
              <w:right w:val="nil"/>
            </w:tcBorders>
            <w:noWrap/>
          </w:tcPr>
          <w:p w:rsidR="006701F3" w:rsidRPr="004B189E" w:rsidRDefault="006701F3" w:rsidP="00E252F8">
            <w:pPr>
              <w:pStyle w:val="MRLValue"/>
            </w:pPr>
            <w:r>
              <w:t>0.02</w:t>
            </w:r>
          </w:p>
        </w:tc>
      </w:tr>
      <w:tr w:rsidR="004B189E" w:rsidRPr="004B189E" w:rsidTr="00B62B57">
        <w:trPr>
          <w:cantSplit/>
        </w:trPr>
        <w:tc>
          <w:tcPr>
            <w:tcW w:w="2387" w:type="dxa"/>
            <w:tcBorders>
              <w:top w:val="nil"/>
              <w:left w:val="nil"/>
              <w:bottom w:val="nil"/>
              <w:right w:val="nil"/>
            </w:tcBorders>
            <w:noWrap/>
          </w:tcPr>
          <w:p w:rsidR="00E252F8" w:rsidRPr="004B189E" w:rsidDel="00CB3160" w:rsidRDefault="00E252F8" w:rsidP="00E252F8">
            <w:pPr>
              <w:pStyle w:val="MRLCompound"/>
            </w:pPr>
            <w:r w:rsidRPr="004B189E">
              <w:t>VD</w:t>
            </w:r>
            <w:r w:rsidRPr="004B189E">
              <w:tab/>
              <w:t>0536</w:t>
            </w:r>
          </w:p>
        </w:tc>
        <w:tc>
          <w:tcPr>
            <w:tcW w:w="5528" w:type="dxa"/>
            <w:tcBorders>
              <w:top w:val="nil"/>
              <w:left w:val="nil"/>
              <w:bottom w:val="nil"/>
              <w:right w:val="nil"/>
            </w:tcBorders>
            <w:noWrap/>
          </w:tcPr>
          <w:p w:rsidR="00E252F8" w:rsidRPr="004B189E" w:rsidDel="00CB3160" w:rsidRDefault="00E252F8" w:rsidP="00E252F8">
            <w:pPr>
              <w:pStyle w:val="MRLTableText"/>
            </w:pPr>
            <w:r w:rsidRPr="004B189E">
              <w:t>Mung bean (dry)</w:t>
            </w:r>
          </w:p>
        </w:tc>
        <w:tc>
          <w:tcPr>
            <w:tcW w:w="1859" w:type="dxa"/>
            <w:tcBorders>
              <w:top w:val="nil"/>
              <w:left w:val="nil"/>
              <w:bottom w:val="nil"/>
              <w:right w:val="nil"/>
            </w:tcBorders>
            <w:noWrap/>
          </w:tcPr>
          <w:p w:rsidR="00E252F8" w:rsidRPr="004B189E" w:rsidDel="00CB3160" w:rsidRDefault="00E252F8" w:rsidP="00E252F8">
            <w:pPr>
              <w:pStyle w:val="MRLValue"/>
            </w:pPr>
            <w:r w:rsidRPr="004B189E">
              <w:t>0.7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Peppers, Chilli</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 w:val="right" w:pos="2171"/>
              </w:tabs>
              <w:spacing w:before="60" w:after="60" w:line="280" w:lineRule="exact"/>
              <w:ind w:left="432"/>
              <w:rPr>
                <w:rFonts w:ascii="Arial" w:hAnsi="Arial"/>
                <w:sz w:val="18"/>
              </w:rPr>
            </w:pPr>
            <w:r w:rsidRPr="004B189E">
              <w:rPr>
                <w:rFonts w:ascii="Arial" w:hAnsi="Arial"/>
                <w:sz w:val="18"/>
              </w:rPr>
              <w:t>TN</w:t>
            </w:r>
            <w:r w:rsidRPr="004B189E">
              <w:rPr>
                <w:rFonts w:ascii="Arial" w:hAnsi="Arial"/>
                <w:sz w:val="18"/>
              </w:rPr>
              <w:tab/>
              <w:t>0675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Pistachio nut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6701F3" w:rsidRPr="004B189E" w:rsidTr="00B62B57">
        <w:trPr>
          <w:cantSplit/>
        </w:trPr>
        <w:tc>
          <w:tcPr>
            <w:tcW w:w="2387" w:type="dxa"/>
            <w:tcBorders>
              <w:top w:val="nil"/>
              <w:left w:val="nil"/>
              <w:bottom w:val="nil"/>
              <w:right w:val="nil"/>
            </w:tcBorders>
            <w:noWrap/>
          </w:tcPr>
          <w:p w:rsidR="006701F3" w:rsidRPr="004B189E" w:rsidRDefault="006701F3" w:rsidP="00E252F8">
            <w:pPr>
              <w:tabs>
                <w:tab w:val="left" w:pos="972"/>
              </w:tabs>
              <w:spacing w:before="60" w:after="60" w:line="280" w:lineRule="exact"/>
              <w:ind w:left="432"/>
              <w:rPr>
                <w:rFonts w:ascii="Arial" w:hAnsi="Arial"/>
                <w:sz w:val="18"/>
                <w:lang w:val="en-US"/>
              </w:rPr>
            </w:pPr>
            <w:r>
              <w:rPr>
                <w:rFonts w:ascii="Arial" w:hAnsi="Arial"/>
                <w:sz w:val="18"/>
                <w:lang w:val="en-US"/>
              </w:rPr>
              <w:t>VD</w:t>
            </w:r>
            <w:r>
              <w:rPr>
                <w:rFonts w:ascii="Arial" w:hAnsi="Arial"/>
                <w:sz w:val="18"/>
                <w:lang w:val="en-US"/>
              </w:rPr>
              <w:tab/>
              <w:t>0070</w:t>
            </w:r>
          </w:p>
        </w:tc>
        <w:tc>
          <w:tcPr>
            <w:tcW w:w="5528" w:type="dxa"/>
            <w:tcBorders>
              <w:top w:val="nil"/>
              <w:left w:val="nil"/>
              <w:bottom w:val="nil"/>
              <w:right w:val="nil"/>
            </w:tcBorders>
            <w:noWrap/>
          </w:tcPr>
          <w:p w:rsidR="006701F3" w:rsidRPr="004B189E" w:rsidRDefault="006701F3" w:rsidP="00E252F8">
            <w:pPr>
              <w:spacing w:before="60" w:after="60" w:line="280" w:lineRule="exact"/>
              <w:rPr>
                <w:rFonts w:ascii="Arial" w:hAnsi="Arial"/>
                <w:sz w:val="18"/>
              </w:rPr>
            </w:pPr>
            <w:r>
              <w:rPr>
                <w:rFonts w:ascii="Arial" w:hAnsi="Arial"/>
                <w:sz w:val="18"/>
              </w:rPr>
              <w:t>Pulses [except mung bean (dry)]</w:t>
            </w:r>
          </w:p>
        </w:tc>
        <w:tc>
          <w:tcPr>
            <w:tcW w:w="1859" w:type="dxa"/>
            <w:tcBorders>
              <w:top w:val="nil"/>
              <w:left w:val="nil"/>
              <w:bottom w:val="nil"/>
              <w:right w:val="nil"/>
            </w:tcBorders>
            <w:noWrap/>
          </w:tcPr>
          <w:p w:rsidR="006701F3" w:rsidRPr="004B189E" w:rsidRDefault="006701F3" w:rsidP="00E252F8">
            <w:pPr>
              <w:tabs>
                <w:tab w:val="decimal" w:pos="792"/>
              </w:tabs>
              <w:spacing w:before="60" w:after="60" w:line="280" w:lineRule="exact"/>
              <w:rPr>
                <w:rFonts w:ascii="Arial" w:hAnsi="Arial"/>
                <w:sz w:val="18"/>
              </w:rPr>
            </w:pPr>
            <w:r>
              <w:rPr>
                <w:rFonts w:ascii="Arial" w:hAnsi="Arial"/>
                <w:sz w:val="18"/>
              </w:rPr>
              <w:t>0.07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Rhubarb</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Root and tuber vegetables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Rucola [rocket]</w:t>
            </w:r>
          </w:p>
        </w:tc>
        <w:tc>
          <w:tcPr>
            <w:tcW w:w="1859" w:type="dxa"/>
            <w:tcBorders>
              <w:top w:val="nil"/>
              <w:left w:val="nil"/>
              <w:bottom w:val="nil"/>
              <w:right w:val="nil"/>
            </w:tcBorders>
            <w:noWrap/>
          </w:tcPr>
          <w:p w:rsidR="00E252F8" w:rsidRPr="004B189E" w:rsidRDefault="00E252F8" w:rsidP="00E252F8">
            <w:pPr>
              <w:pStyle w:val="MRLValue"/>
            </w:pPr>
            <w:r w:rsidRPr="004B189E">
              <w:t>T20</w:t>
            </w:r>
          </w:p>
        </w:tc>
      </w:tr>
      <w:tr w:rsidR="004B189E" w:rsidRPr="004B189E" w:rsidTr="00B62B57">
        <w:trPr>
          <w:cantSplit/>
        </w:trPr>
        <w:tc>
          <w:tcPr>
            <w:tcW w:w="2387" w:type="dxa"/>
            <w:tcBorders>
              <w:top w:val="nil"/>
              <w:left w:val="nil"/>
              <w:bottom w:val="nil"/>
              <w:right w:val="nil"/>
            </w:tcBorders>
            <w:noWrap/>
          </w:tcPr>
          <w:p w:rsidR="00AA5790" w:rsidRPr="004B189E" w:rsidRDefault="00AA5790" w:rsidP="00AA5790">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0699</w:t>
            </w:r>
          </w:p>
        </w:tc>
        <w:tc>
          <w:tcPr>
            <w:tcW w:w="5528" w:type="dxa"/>
            <w:tcBorders>
              <w:top w:val="nil"/>
              <w:left w:val="nil"/>
              <w:bottom w:val="nil"/>
              <w:right w:val="nil"/>
            </w:tcBorders>
            <w:noWrap/>
          </w:tcPr>
          <w:p w:rsidR="00AA5790" w:rsidRPr="004B189E" w:rsidRDefault="00AA5790" w:rsidP="00AA5790">
            <w:pPr>
              <w:spacing w:before="60" w:after="60" w:line="280" w:lineRule="exact"/>
              <w:rPr>
                <w:rFonts w:ascii="Arial" w:hAnsi="Arial"/>
                <w:sz w:val="18"/>
              </w:rPr>
            </w:pPr>
            <w:r w:rsidRPr="004B189E">
              <w:rPr>
                <w:rFonts w:ascii="Arial" w:hAnsi="Arial"/>
                <w:sz w:val="18"/>
              </w:rPr>
              <w:t>Safflower seed</w:t>
            </w:r>
          </w:p>
        </w:tc>
        <w:tc>
          <w:tcPr>
            <w:tcW w:w="1859" w:type="dxa"/>
            <w:tcBorders>
              <w:top w:val="nil"/>
              <w:left w:val="nil"/>
              <w:bottom w:val="nil"/>
              <w:right w:val="nil"/>
            </w:tcBorders>
            <w:noWrap/>
          </w:tcPr>
          <w:p w:rsidR="00AA5790" w:rsidRPr="004B189E" w:rsidRDefault="00AA5790" w:rsidP="00AA5790">
            <w:pPr>
              <w:pStyle w:val="MRLValue"/>
            </w:pPr>
            <w:r w:rsidRPr="004B189E">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rPr>
                <w:lang w:val="en-US"/>
              </w:rPr>
              <w:t>FS</w:t>
            </w:r>
            <w:r w:rsidRPr="004B189E">
              <w:rPr>
                <w:lang w:val="en-US"/>
              </w:rPr>
              <w:tab/>
              <w:t>0012</w:t>
            </w:r>
          </w:p>
        </w:tc>
        <w:tc>
          <w:tcPr>
            <w:tcW w:w="5528" w:type="dxa"/>
            <w:tcBorders>
              <w:top w:val="nil"/>
              <w:left w:val="nil"/>
              <w:bottom w:val="nil"/>
              <w:right w:val="nil"/>
            </w:tcBorders>
            <w:noWrap/>
          </w:tcPr>
          <w:p w:rsidR="00E252F8" w:rsidRPr="004B189E" w:rsidRDefault="00E252F8" w:rsidP="00E252F8">
            <w:pPr>
              <w:pStyle w:val="MRLTableText"/>
            </w:pPr>
            <w:r w:rsidRPr="004B189E">
              <w:t>Stone fruits</w:t>
            </w:r>
          </w:p>
        </w:tc>
        <w:tc>
          <w:tcPr>
            <w:tcW w:w="1859" w:type="dxa"/>
            <w:tcBorders>
              <w:top w:val="nil"/>
              <w:left w:val="nil"/>
              <w:bottom w:val="nil"/>
              <w:right w:val="nil"/>
            </w:tcBorders>
            <w:noWrap/>
          </w:tcPr>
          <w:p w:rsidR="00E252F8" w:rsidRPr="004B189E" w:rsidRDefault="00E252F8" w:rsidP="00E252F8">
            <w:pPr>
              <w:pStyle w:val="MRLValue"/>
            </w:pPr>
            <w:r w:rsidRPr="004B189E">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rPr>
                <w:lang w:val="en-US"/>
              </w:rPr>
              <w:t>FB</w:t>
            </w:r>
            <w:r w:rsidRPr="004B189E">
              <w:rPr>
                <w:lang w:val="en-US"/>
              </w:rPr>
              <w:tab/>
              <w:t>0275</w:t>
            </w:r>
          </w:p>
        </w:tc>
        <w:tc>
          <w:tcPr>
            <w:tcW w:w="5528" w:type="dxa"/>
            <w:tcBorders>
              <w:top w:val="nil"/>
              <w:left w:val="nil"/>
              <w:bottom w:val="nil"/>
              <w:right w:val="nil"/>
            </w:tcBorders>
            <w:noWrap/>
          </w:tcPr>
          <w:p w:rsidR="00E252F8" w:rsidRPr="004B189E" w:rsidRDefault="00E252F8" w:rsidP="00E252F8">
            <w:pPr>
              <w:pStyle w:val="MRLTableText"/>
            </w:pPr>
            <w:r w:rsidRPr="004B189E">
              <w:t>Strawberry</w:t>
            </w:r>
          </w:p>
        </w:tc>
        <w:tc>
          <w:tcPr>
            <w:tcW w:w="1859" w:type="dxa"/>
            <w:tcBorders>
              <w:top w:val="nil"/>
              <w:left w:val="nil"/>
              <w:bottom w:val="nil"/>
              <w:right w:val="nil"/>
            </w:tcBorders>
            <w:noWrap/>
          </w:tcPr>
          <w:p w:rsidR="00E252F8" w:rsidRPr="004B189E" w:rsidRDefault="00E252F8" w:rsidP="00E252F8">
            <w:pPr>
              <w:pStyle w:val="MRLValue"/>
            </w:pPr>
            <w:r w:rsidRPr="004B189E">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rPr>
                <w:lang w:val="en-US"/>
              </w:rPr>
              <w:t>SO</w:t>
            </w:r>
            <w:r w:rsidRPr="004B189E">
              <w:rPr>
                <w:lang w:val="en-US"/>
              </w:rPr>
              <w:tab/>
              <w:t>0702</w:t>
            </w:r>
          </w:p>
        </w:tc>
        <w:tc>
          <w:tcPr>
            <w:tcW w:w="5528" w:type="dxa"/>
            <w:tcBorders>
              <w:top w:val="nil"/>
              <w:left w:val="nil"/>
              <w:bottom w:val="nil"/>
              <w:right w:val="nil"/>
            </w:tcBorders>
            <w:noWrap/>
          </w:tcPr>
          <w:p w:rsidR="00E252F8" w:rsidRPr="004B189E" w:rsidRDefault="00E252F8" w:rsidP="00E252F8">
            <w:pPr>
              <w:pStyle w:val="MRLTableText"/>
            </w:pPr>
            <w:r w:rsidRPr="004B189E">
              <w:t>Sunflower seed</w:t>
            </w:r>
          </w:p>
        </w:tc>
        <w:tc>
          <w:tcPr>
            <w:tcW w:w="1859" w:type="dxa"/>
            <w:tcBorders>
              <w:top w:val="nil"/>
              <w:left w:val="nil"/>
              <w:bottom w:val="nil"/>
              <w:right w:val="nil"/>
            </w:tcBorders>
            <w:noWrap/>
          </w:tcPr>
          <w:p w:rsidR="00E252F8" w:rsidRPr="004B189E" w:rsidRDefault="00E252F8" w:rsidP="00E252F8">
            <w:pPr>
              <w:pStyle w:val="MRLValue"/>
            </w:pPr>
            <w:r w:rsidRPr="004B189E">
              <w:t>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VO</w:t>
            </w:r>
            <w:r w:rsidRPr="004B189E">
              <w:rPr>
                <w:rFonts w:ascii="Arial" w:hAnsi="Arial" w:cs="Arial"/>
                <w:sz w:val="18"/>
                <w:szCs w:val="18"/>
              </w:rPr>
              <w:tab/>
              <w:t>0447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cs="Arial"/>
                <w:sz w:val="18"/>
                <w:szCs w:val="18"/>
              </w:rPr>
            </w:pPr>
            <w:r w:rsidRPr="004B189E">
              <w:rPr>
                <w:rFonts w:ascii="Arial" w:hAnsi="Arial" w:cs="Arial"/>
                <w:sz w:val="18"/>
                <w:szCs w:val="18"/>
              </w:rPr>
              <w:t>Sweet corn (corn-on-the-cob)</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TN</w:t>
            </w:r>
            <w:r w:rsidRPr="004B189E">
              <w:rPr>
                <w:rFonts w:ascii="Arial" w:hAnsi="Arial" w:cs="Arial"/>
                <w:sz w:val="18"/>
                <w:szCs w:val="18"/>
              </w:rPr>
              <w:tab/>
              <w:t>0678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cs="Arial"/>
                <w:sz w:val="18"/>
                <w:szCs w:val="18"/>
              </w:rPr>
            </w:pPr>
            <w:r w:rsidRPr="004B189E">
              <w:rPr>
                <w:rFonts w:ascii="Arial" w:hAnsi="Arial" w:cs="Arial"/>
                <w:sz w:val="18"/>
                <w:szCs w:val="18"/>
              </w:rPr>
              <w:t>Walnuts</w:t>
            </w:r>
          </w:p>
        </w:tc>
        <w:tc>
          <w:tcPr>
            <w:tcW w:w="1859" w:type="dxa"/>
            <w:tcBorders>
              <w:top w:val="nil"/>
              <w:left w:val="nil"/>
              <w:bottom w:val="nil"/>
              <w:right w:val="nil"/>
            </w:tcBorders>
            <w:noWrap/>
          </w:tcPr>
          <w:p w:rsidR="00E252F8" w:rsidRPr="004B189E" w:rsidRDefault="00E252F8" w:rsidP="00E252F8">
            <w:pPr>
              <w:pStyle w:val="MRLValue"/>
            </w:pPr>
            <w:r w:rsidRPr="004B189E">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Chlordane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Citrus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 oil, crude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 oil, edible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WC</w:t>
            </w:r>
            <w:r w:rsidRPr="004B189E">
              <w:rPr>
                <w:rFonts w:ascii="Arial" w:hAnsi="Arial"/>
                <w:sz w:val="18"/>
                <w:lang w:val="en-US"/>
              </w:rPr>
              <w:tab/>
              <w:t>0143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Crustaceans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WD</w:t>
            </w:r>
            <w:r w:rsidRPr="004B189E">
              <w:rPr>
                <w:rFonts w:ascii="Arial" w:hAnsi="Arial"/>
                <w:sz w:val="18"/>
                <w:lang w:val="en-US"/>
              </w:rPr>
              <w:tab/>
              <w:t>0120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Diadromous fish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WF</w:t>
            </w:r>
            <w:r w:rsidRPr="004B189E">
              <w:rPr>
                <w:rFonts w:ascii="Arial" w:hAnsi="Arial"/>
                <w:sz w:val="18"/>
                <w:lang w:val="en-US"/>
              </w:rPr>
              <w:tab/>
              <w:t>0115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Freshwater fish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Linseed oil, crude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WS</w:t>
            </w:r>
            <w:r w:rsidRPr="004B189E">
              <w:rPr>
                <w:rFonts w:ascii="Arial" w:hAnsi="Arial"/>
                <w:sz w:val="18"/>
                <w:lang w:val="en-US"/>
              </w:rPr>
              <w:tab/>
              <w:t>0125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Marine fish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IM</w:t>
            </w:r>
            <w:r w:rsidRPr="004B189E">
              <w:rPr>
                <w:rFonts w:ascii="Arial" w:hAnsi="Arial"/>
                <w:sz w:val="18"/>
                <w:lang w:val="en-US"/>
              </w:rPr>
              <w:tab/>
              <w:t>0150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Molluscs, including Cephalopods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Pineapple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Stone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0541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Soya bean oil, crude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0541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Soya bean oil, refined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VR</w:t>
            </w:r>
            <w:r w:rsidRPr="004B189E">
              <w:rPr>
                <w:rFonts w:ascii="Arial" w:hAnsi="Arial"/>
                <w:sz w:val="18"/>
                <w:lang w:val="en-US"/>
              </w:rPr>
              <w:tab/>
              <w:t>0596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Sugar beet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Vegetables [except fruiting vegetables, cucurbits; sugar beet]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Chlorfenapyr</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Brassica leafy vegetables [except Chinese cabbage]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Chinese cabbage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 xml:space="preserve">0691 </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Mizuna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VA</w:t>
            </w:r>
            <w:r w:rsidRPr="004B189E">
              <w:rPr>
                <w:rFonts w:ascii="Arial" w:hAnsi="Arial" w:cs="Arial"/>
                <w:sz w:val="18"/>
                <w:szCs w:val="18"/>
              </w:rPr>
              <w:tab/>
              <w:t>0387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cs="Arial"/>
                <w:sz w:val="18"/>
                <w:szCs w:val="18"/>
              </w:rPr>
              <w:t>Onion, Welsh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cs="Arial"/>
                <w:sz w:val="18"/>
                <w:szCs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Peach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Rucola [Rocket]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Shallots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Spring Onion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Chlorfenvinphos</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Deer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Goat,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Goat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Sheep,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Sheep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Chlorhexidine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Sheep,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MF</w:t>
            </w:r>
            <w:r w:rsidRPr="004B189E">
              <w:rPr>
                <w:rFonts w:ascii="Arial" w:hAnsi="Arial"/>
                <w:sz w:val="18"/>
                <w:lang w:val="en-US"/>
              </w:rPr>
              <w:tab/>
              <w:t>0822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Sheep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Sheep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Chloridazon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Beetroot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Beetroot leaves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Chard [silver beet]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0502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Spinach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Chlormequat</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Barley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Dried grapes</w:t>
            </w:r>
          </w:p>
        </w:tc>
        <w:tc>
          <w:tcPr>
            <w:tcW w:w="1859" w:type="dxa"/>
            <w:tcBorders>
              <w:top w:val="nil"/>
              <w:left w:val="nil"/>
              <w:bottom w:val="nil"/>
              <w:right w:val="nil"/>
            </w:tcBorders>
            <w:noWrap/>
          </w:tcPr>
          <w:p w:rsidR="00E252F8" w:rsidRPr="004B189E" w:rsidRDefault="00E252F8" w:rsidP="00445DE0">
            <w:pPr>
              <w:tabs>
                <w:tab w:val="decimal" w:pos="673"/>
              </w:tabs>
              <w:spacing w:before="60" w:after="60" w:line="280" w:lineRule="exact"/>
              <w:rPr>
                <w:rFonts w:ascii="Arial" w:hAnsi="Arial"/>
                <w:sz w:val="18"/>
              </w:rPr>
            </w:pPr>
            <w:r w:rsidRPr="004B189E">
              <w:rPr>
                <w:rFonts w:ascii="Arial" w:hAnsi="Arial"/>
                <w:sz w:val="18"/>
              </w:rPr>
              <w:t>0.75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0.75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Chloropicrin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Chlorothalonil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Almonds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Asparagus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Apricot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Banana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Berries and other small fruits (excluding blackCurrants and 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Brussels sprouts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Carrot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Celery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Cherries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Coriander (leaves, stems and roots)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Currant, Black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cs="Arial"/>
                <w:sz w:val="18"/>
              </w:rPr>
            </w:pPr>
            <w:r w:rsidRPr="004B189E">
              <w:rPr>
                <w:rFonts w:ascii="Arial" w:hAnsi="Arial" w:cs="Arial"/>
                <w:sz w:val="18"/>
              </w:rPr>
              <w:t>VO</w:t>
            </w:r>
            <w:r w:rsidRPr="004B189E">
              <w:rPr>
                <w:rFonts w:ascii="Arial" w:hAnsi="Arial" w:cs="Arial"/>
                <w:sz w:val="18"/>
              </w:rPr>
              <w:tab/>
              <w:t>0440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cs="Arial"/>
                <w:sz w:val="18"/>
              </w:rPr>
            </w:pPr>
            <w:r w:rsidRPr="004B189E">
              <w:rPr>
                <w:rFonts w:ascii="Arial" w:hAnsi="Arial" w:cs="Arial"/>
                <w:sz w:val="18"/>
              </w:rPr>
              <w:t>Egg plant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cs="Arial"/>
                <w:sz w:val="18"/>
              </w:rPr>
            </w:pPr>
            <w:r w:rsidRPr="004B189E">
              <w:rPr>
                <w:rFonts w:ascii="Arial" w:hAnsi="Arial" w:cs="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Fennel, bulb</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0731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Fennel, leaf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Fennel,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Galangal, Greater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Galangal, Lesser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Garlic</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Grapes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VL</w:t>
            </w:r>
            <w:r w:rsidRPr="004B189E">
              <w:tab/>
              <w:t>0053</w:t>
            </w:r>
          </w:p>
        </w:tc>
        <w:tc>
          <w:tcPr>
            <w:tcW w:w="5528" w:type="dxa"/>
            <w:tcBorders>
              <w:top w:val="nil"/>
              <w:left w:val="nil"/>
              <w:bottom w:val="nil"/>
              <w:right w:val="nil"/>
            </w:tcBorders>
            <w:noWrap/>
          </w:tcPr>
          <w:p w:rsidR="00E252F8" w:rsidRPr="004B189E" w:rsidRDefault="00E252F8" w:rsidP="00E252F8">
            <w:pPr>
              <w:pStyle w:val="MRLTableText"/>
            </w:pPr>
            <w:r w:rsidRPr="004B189E">
              <w:t>Leafy vegetables [except lettuce]</w:t>
            </w:r>
          </w:p>
        </w:tc>
        <w:tc>
          <w:tcPr>
            <w:tcW w:w="1859" w:type="dxa"/>
            <w:tcBorders>
              <w:top w:val="nil"/>
              <w:left w:val="nil"/>
              <w:bottom w:val="nil"/>
              <w:right w:val="nil"/>
            </w:tcBorders>
            <w:noWrap/>
          </w:tcPr>
          <w:p w:rsidR="00E252F8" w:rsidRPr="004B189E" w:rsidRDefault="00E252F8" w:rsidP="00E252F8">
            <w:pPr>
              <w:pStyle w:val="MRLValue"/>
            </w:pPr>
            <w:r w:rsidRPr="004B189E">
              <w:t>T100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Leek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Lettuce, Head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Lettuce, Leaf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Mango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Nectarine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Onion, Bulb</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Onion, Welsh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Papaya [pawpaw]</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Parsley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Peach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Peanut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Height w:val="80"/>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Peas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Height w:val="80"/>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Persimmon, American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Persimmons, Japanese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Pistachio nut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Plums (including Prunes)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Rice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Shallot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Spring onion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Sunflower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Tomato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Tree Tomato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Tu</w:t>
            </w:r>
            <w:r w:rsidR="00FA3B51" w:rsidRPr="004B189E">
              <w:rPr>
                <w:rFonts w:ascii="Arial" w:hAnsi="Arial"/>
                <w:sz w:val="18"/>
              </w:rPr>
              <w:t>r</w:t>
            </w:r>
            <w:r w:rsidRPr="004B189E">
              <w:rPr>
                <w:rFonts w:ascii="Arial" w:hAnsi="Arial"/>
                <w:sz w:val="18"/>
              </w:rPr>
              <w:t>meric, root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4A5094">
            <w:pPr>
              <w:spacing w:before="60" w:after="60" w:line="280" w:lineRule="exact"/>
              <w:rPr>
                <w:rFonts w:ascii="Arial" w:hAnsi="Arial"/>
                <w:sz w:val="18"/>
              </w:rPr>
            </w:pPr>
            <w:r w:rsidRPr="004B189E">
              <w:rPr>
                <w:rFonts w:ascii="Arial" w:hAnsi="Arial"/>
                <w:sz w:val="18"/>
              </w:rPr>
              <w:t>Vegetables [except asparagus; Brussels sprouts; carrot; celery; fennel bulb; fruiting vegetables</w:t>
            </w:r>
            <w:r w:rsidR="004A5094" w:rsidRPr="004B189E">
              <w:rPr>
                <w:rFonts w:ascii="Arial" w:hAnsi="Arial"/>
                <w:sz w:val="18"/>
              </w:rPr>
              <w:t>,</w:t>
            </w:r>
            <w:r w:rsidRPr="004B189E">
              <w:rPr>
                <w:rFonts w:ascii="Arial" w:hAnsi="Arial"/>
                <w:sz w:val="18"/>
              </w:rPr>
              <w:t xml:space="preserve"> cucurbits; galangal, greater; galangal, lesser; garlic; peas; leafy vegetables; leek; onion, bulb; potato; pulses; spring onion; tomato]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Wasabi</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Chlorpropham</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Chlorpyrifos</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Asparagus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Avocado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Banana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Blueberries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0463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Cassava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Celery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 [except sorghum]</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Citrus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Coffee beans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 oil, crude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Dried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0784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Ginger, root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FI</w:t>
            </w:r>
            <w:r w:rsidRPr="004B189E">
              <w:rPr>
                <w:rFonts w:ascii="Arial" w:hAnsi="Arial"/>
                <w:sz w:val="18"/>
                <w:lang w:val="en-US"/>
              </w:rPr>
              <w:tab/>
              <w:t>0341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Kiwifruit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Leek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Mango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Oilseed, except peanut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Olives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Parsley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Passion fruit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Peanut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Peppers, Sweet [capsicums]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Persimmon, American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Del="00FD5F12"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E252F8" w:rsidRPr="004B189E" w:rsidDel="00FD5F12" w:rsidRDefault="00E252F8" w:rsidP="00E252F8">
            <w:pPr>
              <w:spacing w:before="60" w:after="60" w:line="280" w:lineRule="exact"/>
              <w:rPr>
                <w:rFonts w:ascii="Arial" w:hAnsi="Arial"/>
                <w:sz w:val="18"/>
              </w:rPr>
            </w:pPr>
            <w:r w:rsidRPr="004B189E">
              <w:rPr>
                <w:rFonts w:ascii="Arial" w:hAnsi="Arial"/>
                <w:sz w:val="18"/>
              </w:rPr>
              <w:t>Persimmon, Japanese</w:t>
            </w:r>
          </w:p>
        </w:tc>
        <w:tc>
          <w:tcPr>
            <w:tcW w:w="1859" w:type="dxa"/>
            <w:tcBorders>
              <w:top w:val="nil"/>
              <w:left w:val="nil"/>
              <w:bottom w:val="nil"/>
              <w:right w:val="nil"/>
            </w:tcBorders>
            <w:noWrap/>
          </w:tcPr>
          <w:p w:rsidR="00E252F8" w:rsidRPr="004B189E" w:rsidDel="00FD5F12"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Pineapple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Sorghum</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Stone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0367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Star apple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Strawberry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Sugar cane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Swede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Sweet Potato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Taro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Tree nuts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Tomato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Vegetables [except asparagus; brassica vegetables; cassava; celery, leek; peppers, sweet [capsicums]; potato; swede; sweet potato; taro; tomato]</w:t>
            </w:r>
          </w:p>
        </w:tc>
        <w:tc>
          <w:tcPr>
            <w:tcW w:w="1859" w:type="dxa"/>
            <w:tcBorders>
              <w:top w:val="nil"/>
              <w:left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Chlorpyrifos-methyl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 [except rice]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Lupin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BF70FF" w:rsidRPr="004B189E" w:rsidTr="00B62B57">
        <w:trPr>
          <w:cantSplit/>
        </w:trPr>
        <w:tc>
          <w:tcPr>
            <w:tcW w:w="2387" w:type="dxa"/>
            <w:tcBorders>
              <w:top w:val="nil"/>
              <w:left w:val="nil"/>
              <w:bottom w:val="nil"/>
              <w:right w:val="nil"/>
            </w:tcBorders>
            <w:noWrap/>
          </w:tcPr>
          <w:p w:rsidR="00BF70FF" w:rsidRPr="004B189E" w:rsidRDefault="00BF70FF" w:rsidP="00E252F8">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0088</w:t>
            </w:r>
          </w:p>
        </w:tc>
        <w:tc>
          <w:tcPr>
            <w:tcW w:w="5528" w:type="dxa"/>
            <w:tcBorders>
              <w:top w:val="nil"/>
              <w:left w:val="nil"/>
              <w:bottom w:val="nil"/>
              <w:right w:val="nil"/>
            </w:tcBorders>
            <w:noWrap/>
          </w:tcPr>
          <w:p w:rsidR="00BF70FF" w:rsidRPr="004B189E" w:rsidRDefault="00BF70FF" w:rsidP="00E252F8">
            <w:pPr>
              <w:spacing w:before="60" w:after="60" w:line="280" w:lineRule="exact"/>
              <w:rPr>
                <w:rFonts w:ascii="Arial" w:hAnsi="Arial"/>
                <w:sz w:val="18"/>
              </w:rPr>
            </w:pPr>
            <w:r>
              <w:rPr>
                <w:rFonts w:ascii="Arial" w:hAnsi="Arial"/>
                <w:sz w:val="18"/>
              </w:rPr>
              <w:t>Oilseed [except Cotton seed]</w:t>
            </w:r>
          </w:p>
        </w:tc>
        <w:tc>
          <w:tcPr>
            <w:tcW w:w="1859" w:type="dxa"/>
            <w:tcBorders>
              <w:top w:val="nil"/>
              <w:left w:val="nil"/>
              <w:bottom w:val="nil"/>
              <w:right w:val="nil"/>
            </w:tcBorders>
            <w:noWrap/>
          </w:tcPr>
          <w:p w:rsidR="00BF70FF" w:rsidRPr="004B189E" w:rsidRDefault="00BF70FF" w:rsidP="00E252F8">
            <w:pPr>
              <w:tabs>
                <w:tab w:val="decimal" w:pos="792"/>
              </w:tabs>
              <w:spacing w:before="60" w:after="60" w:line="280" w:lineRule="exact"/>
              <w:rPr>
                <w:rFonts w:ascii="Arial" w:hAnsi="Arial"/>
                <w:sz w:val="18"/>
              </w:rPr>
            </w:pPr>
            <w:r>
              <w:rPr>
                <w:rFonts w:ascii="Arial" w:hAnsi="Arial"/>
                <w:sz w:val="18"/>
              </w:rPr>
              <w:t>0.15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6F379A" w:rsidRPr="004B189E" w:rsidTr="00B62B57">
        <w:trPr>
          <w:cantSplit/>
        </w:trPr>
        <w:tc>
          <w:tcPr>
            <w:tcW w:w="2387" w:type="dxa"/>
            <w:tcBorders>
              <w:top w:val="nil"/>
              <w:left w:val="nil"/>
              <w:bottom w:val="nil"/>
              <w:right w:val="nil"/>
            </w:tcBorders>
            <w:noWrap/>
          </w:tcPr>
          <w:p w:rsidR="006F379A" w:rsidRPr="004B189E" w:rsidRDefault="00BF70FF" w:rsidP="00E252F8">
            <w:pPr>
              <w:tabs>
                <w:tab w:val="left" w:pos="972"/>
              </w:tabs>
              <w:spacing w:before="60" w:after="60" w:line="280" w:lineRule="exact"/>
              <w:ind w:left="432"/>
              <w:rPr>
                <w:rFonts w:ascii="Arial" w:hAnsi="Arial"/>
                <w:sz w:val="18"/>
                <w:lang w:val="en-US"/>
              </w:rPr>
            </w:pPr>
            <w:r>
              <w:rPr>
                <w:rFonts w:ascii="Arial" w:hAnsi="Arial"/>
                <w:sz w:val="18"/>
                <w:lang w:val="en-US"/>
              </w:rPr>
              <w:t>VD</w:t>
            </w:r>
            <w:r>
              <w:rPr>
                <w:rFonts w:ascii="Arial" w:hAnsi="Arial"/>
                <w:sz w:val="18"/>
                <w:lang w:val="en-US"/>
              </w:rPr>
              <w:tab/>
              <w:t>0070</w:t>
            </w:r>
          </w:p>
        </w:tc>
        <w:tc>
          <w:tcPr>
            <w:tcW w:w="5528" w:type="dxa"/>
            <w:tcBorders>
              <w:top w:val="nil"/>
              <w:left w:val="nil"/>
              <w:bottom w:val="nil"/>
              <w:right w:val="nil"/>
            </w:tcBorders>
            <w:noWrap/>
          </w:tcPr>
          <w:p w:rsidR="006F379A" w:rsidRPr="004B189E" w:rsidRDefault="00BF70FF" w:rsidP="00E252F8">
            <w:pPr>
              <w:spacing w:before="60" w:after="60" w:line="280" w:lineRule="exact"/>
              <w:rPr>
                <w:rFonts w:ascii="Arial" w:hAnsi="Arial"/>
                <w:sz w:val="18"/>
              </w:rPr>
            </w:pPr>
            <w:r>
              <w:rPr>
                <w:rFonts w:ascii="Arial" w:hAnsi="Arial"/>
                <w:sz w:val="18"/>
              </w:rPr>
              <w:t>Pulses [except Lupin (dry)]</w:t>
            </w:r>
          </w:p>
        </w:tc>
        <w:tc>
          <w:tcPr>
            <w:tcW w:w="1859" w:type="dxa"/>
            <w:tcBorders>
              <w:top w:val="nil"/>
              <w:left w:val="nil"/>
              <w:bottom w:val="nil"/>
              <w:right w:val="nil"/>
            </w:tcBorders>
            <w:noWrap/>
          </w:tcPr>
          <w:p w:rsidR="006F379A" w:rsidRPr="004B189E" w:rsidRDefault="00BF70FF" w:rsidP="00E252F8">
            <w:pPr>
              <w:tabs>
                <w:tab w:val="decimal" w:pos="792"/>
              </w:tabs>
              <w:spacing w:before="60" w:after="60" w:line="280" w:lineRule="exact"/>
              <w:rPr>
                <w:rFonts w:ascii="Arial" w:hAnsi="Arial"/>
                <w:sz w:val="18"/>
              </w:rPr>
            </w:pPr>
            <w:r>
              <w:rPr>
                <w:rFonts w:ascii="Arial" w:hAnsi="Arial"/>
                <w:sz w:val="18"/>
              </w:rPr>
              <w:t>0.15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 bran, unprocessed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 germ</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Chlorsulfuron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Chlortetracycline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kidney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0.6</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liver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 xml:space="preserve">0812 </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Pig, kidney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0.6</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Pig, liver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Pig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0.6</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Chlorthal-dimethyl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Lettuce, Head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Lettuce, Leaf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HH</w:t>
            </w:r>
            <w:r w:rsidRPr="004B189E">
              <w:rPr>
                <w:rFonts w:ascii="Arial" w:hAnsi="Arial"/>
                <w:sz w:val="18"/>
                <w:lang w:val="en-US"/>
              </w:rPr>
              <w:tab/>
              <w:t>0740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Parsley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Vegetables, except lettuce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Clavulanic acid</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 xml:space="preserve">0812 </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9774" w:type="dxa"/>
            <w:gridSpan w:val="3"/>
            <w:tcBorders>
              <w:top w:val="nil"/>
              <w:left w:val="nil"/>
              <w:bottom w:val="nil"/>
              <w:right w:val="nil"/>
            </w:tcBorders>
            <w:noWrap/>
          </w:tcPr>
          <w:p w:rsidR="00E252F8" w:rsidRPr="004B189E" w:rsidRDefault="00E252F8" w:rsidP="00E252F8">
            <w:pPr>
              <w:keepNext/>
              <w:spacing w:before="120" w:after="120"/>
              <w:rPr>
                <w:rFonts w:ascii="Arial" w:hAnsi="Arial"/>
                <w:b/>
                <w:bCs/>
                <w:sz w:val="18"/>
              </w:rPr>
            </w:pPr>
            <w:r w:rsidRPr="004B189E">
              <w:rPr>
                <w:rFonts w:ascii="Arial" w:hAnsi="Arial"/>
                <w:b/>
                <w:bCs/>
                <w:sz w:val="18"/>
                <w:lang w:val="en-US"/>
              </w:rPr>
              <w:t xml:space="preserve">Clethodim </w:t>
            </w:r>
            <w:r w:rsidRPr="004B189E">
              <w:rPr>
                <w:rFonts w:ascii="Arial" w:hAnsi="Arial"/>
                <w:bCs/>
                <w:i/>
                <w:sz w:val="18"/>
                <w:lang w:val="en-US"/>
              </w:rPr>
              <w:t>see</w:t>
            </w:r>
            <w:r w:rsidRPr="004B189E">
              <w:rPr>
                <w:rFonts w:ascii="Arial" w:hAnsi="Arial"/>
                <w:b/>
                <w:bCs/>
                <w:sz w:val="18"/>
                <w:lang w:val="en-US"/>
              </w:rPr>
              <w:t xml:space="preserve"> </w:t>
            </w:r>
            <w:hyperlink w:anchor="Sethoxydim" w:history="1">
              <w:r w:rsidRPr="004B189E">
                <w:rPr>
                  <w:rFonts w:ascii="Arial" w:hAnsi="Arial"/>
                  <w:b/>
                  <w:bCs/>
                  <w:sz w:val="18"/>
                  <w:u w:val="single"/>
                  <w:lang w:val="en-US"/>
                </w:rPr>
                <w:t>Sethoxydim</w:t>
              </w:r>
            </w:hyperlink>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Clodinafop acid</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Clodinafop-propargyl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Clofentezine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Almonds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Banana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Hops,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Pome fruits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FS</w:t>
            </w:r>
            <w:r w:rsidRPr="004B189E">
              <w:rPr>
                <w:rFonts w:ascii="Arial" w:hAnsi="Arial"/>
                <w:sz w:val="18"/>
                <w:lang w:val="en-US"/>
              </w:rPr>
              <w:tab/>
              <w:t>0012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Stone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Tomato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Clomazone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Beans (except broad beans and soya beans)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Common beans (pod and/or immature seeds)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8D5193" w:rsidRPr="004B189E" w:rsidTr="00B62B57">
        <w:trPr>
          <w:cantSplit/>
        </w:trPr>
        <w:tc>
          <w:tcPr>
            <w:tcW w:w="2387" w:type="dxa"/>
            <w:tcBorders>
              <w:top w:val="nil"/>
              <w:left w:val="nil"/>
              <w:bottom w:val="nil"/>
              <w:right w:val="nil"/>
            </w:tcBorders>
            <w:noWrap/>
          </w:tcPr>
          <w:p w:rsidR="008D5193" w:rsidRPr="008D5193" w:rsidRDefault="008D5193" w:rsidP="008D5193">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MO</w:t>
            </w:r>
            <w:r w:rsidRPr="00712758">
              <w:rPr>
                <w:rFonts w:ascii="Arial" w:hAnsi="Arial" w:cs="Arial"/>
                <w:sz w:val="18"/>
                <w:szCs w:val="18"/>
              </w:rPr>
              <w:tab/>
              <w:t>0105</w:t>
            </w:r>
          </w:p>
        </w:tc>
        <w:tc>
          <w:tcPr>
            <w:tcW w:w="5528" w:type="dxa"/>
            <w:tcBorders>
              <w:top w:val="nil"/>
              <w:left w:val="nil"/>
              <w:bottom w:val="nil"/>
              <w:right w:val="nil"/>
            </w:tcBorders>
            <w:noWrap/>
          </w:tcPr>
          <w:p w:rsidR="008D5193" w:rsidRPr="008D5193" w:rsidRDefault="008D5193" w:rsidP="008D5193">
            <w:pPr>
              <w:spacing w:before="60" w:after="60" w:line="280" w:lineRule="exact"/>
              <w:rPr>
                <w:rFonts w:ascii="Arial" w:hAnsi="Arial" w:cs="Arial"/>
                <w:sz w:val="18"/>
                <w:szCs w:val="18"/>
              </w:rPr>
            </w:pPr>
            <w:r w:rsidRPr="00712758">
              <w:rPr>
                <w:rFonts w:ascii="Arial" w:hAnsi="Arial" w:cs="Arial"/>
                <w:sz w:val="18"/>
                <w:szCs w:val="18"/>
              </w:rPr>
              <w:t>Edible offal (Mammalian)</w:t>
            </w:r>
          </w:p>
        </w:tc>
        <w:tc>
          <w:tcPr>
            <w:tcW w:w="1859"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*0.03</w:t>
            </w:r>
          </w:p>
        </w:tc>
      </w:tr>
      <w:tr w:rsidR="008D5193" w:rsidRPr="004B189E" w:rsidTr="00B62B57">
        <w:trPr>
          <w:cantSplit/>
        </w:trPr>
        <w:tc>
          <w:tcPr>
            <w:tcW w:w="2387" w:type="dxa"/>
            <w:tcBorders>
              <w:top w:val="nil"/>
              <w:left w:val="nil"/>
              <w:bottom w:val="nil"/>
              <w:right w:val="nil"/>
            </w:tcBorders>
            <w:noWrap/>
          </w:tcPr>
          <w:p w:rsidR="008D5193" w:rsidRPr="004B189E" w:rsidRDefault="008D5193" w:rsidP="008D5193">
            <w:pPr>
              <w:tabs>
                <w:tab w:val="left" w:pos="972"/>
              </w:tabs>
              <w:spacing w:before="60" w:after="60" w:line="280" w:lineRule="exact"/>
              <w:ind w:left="432"/>
              <w:rPr>
                <w:rFonts w:ascii="Arial" w:hAnsi="Arial"/>
                <w:sz w:val="18"/>
                <w:lang w:val="en-US"/>
              </w:rPr>
            </w:pPr>
            <w:r w:rsidRPr="008C1C69">
              <w:rPr>
                <w:rFonts w:ascii="Arial" w:hAnsi="Arial"/>
                <w:sz w:val="18"/>
                <w:lang w:val="en-US"/>
              </w:rPr>
              <w:t>PE</w:t>
            </w:r>
            <w:r w:rsidRPr="008C1C69">
              <w:rPr>
                <w:rFonts w:ascii="Arial" w:hAnsi="Arial"/>
                <w:sz w:val="18"/>
                <w:lang w:val="en-US"/>
              </w:rPr>
              <w:tab/>
              <w:t>0112</w:t>
            </w:r>
          </w:p>
        </w:tc>
        <w:tc>
          <w:tcPr>
            <w:tcW w:w="5528" w:type="dxa"/>
            <w:tcBorders>
              <w:top w:val="nil"/>
              <w:left w:val="nil"/>
              <w:bottom w:val="nil"/>
              <w:right w:val="nil"/>
            </w:tcBorders>
            <w:noWrap/>
          </w:tcPr>
          <w:p w:rsidR="008D5193" w:rsidRPr="004B189E" w:rsidRDefault="008D5193" w:rsidP="008D5193">
            <w:pPr>
              <w:spacing w:before="60" w:after="60" w:line="280" w:lineRule="exact"/>
              <w:rPr>
                <w:rFonts w:ascii="Arial" w:hAnsi="Arial"/>
                <w:sz w:val="18"/>
              </w:rPr>
            </w:pPr>
            <w:r w:rsidRPr="008C1C69">
              <w:rPr>
                <w:rFonts w:ascii="Arial" w:hAnsi="Arial"/>
                <w:sz w:val="18"/>
              </w:rPr>
              <w:t>Eggs</w:t>
            </w:r>
          </w:p>
        </w:tc>
        <w:tc>
          <w:tcPr>
            <w:tcW w:w="1859"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*0.03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8D5193" w:rsidRPr="004B189E" w:rsidTr="00B62B57">
        <w:trPr>
          <w:cantSplit/>
        </w:trPr>
        <w:tc>
          <w:tcPr>
            <w:tcW w:w="2387" w:type="dxa"/>
            <w:tcBorders>
              <w:top w:val="nil"/>
              <w:left w:val="nil"/>
              <w:bottom w:val="nil"/>
              <w:right w:val="nil"/>
            </w:tcBorders>
            <w:noWrap/>
          </w:tcPr>
          <w:p w:rsidR="008D5193" w:rsidRPr="004B189E" w:rsidRDefault="008D5193" w:rsidP="008D5193">
            <w:pPr>
              <w:tabs>
                <w:tab w:val="left" w:pos="972"/>
              </w:tabs>
              <w:spacing w:before="60" w:after="60" w:line="280" w:lineRule="exact"/>
              <w:ind w:left="432"/>
              <w:rPr>
                <w:rFonts w:ascii="Arial" w:hAnsi="Arial"/>
                <w:sz w:val="18"/>
                <w:lang w:val="en-US"/>
              </w:rPr>
            </w:pPr>
            <w:r w:rsidRPr="008C1C69">
              <w:rPr>
                <w:rFonts w:ascii="Arial" w:hAnsi="Arial"/>
                <w:sz w:val="18"/>
                <w:lang w:val="en-US"/>
              </w:rPr>
              <w:t>MM</w:t>
            </w:r>
            <w:r w:rsidRPr="008C1C69">
              <w:rPr>
                <w:rFonts w:ascii="Arial" w:hAnsi="Arial"/>
                <w:sz w:val="18"/>
                <w:lang w:val="en-US"/>
              </w:rPr>
              <w:tab/>
              <w:t>0095</w:t>
            </w:r>
          </w:p>
        </w:tc>
        <w:tc>
          <w:tcPr>
            <w:tcW w:w="5528" w:type="dxa"/>
            <w:tcBorders>
              <w:top w:val="nil"/>
              <w:left w:val="nil"/>
              <w:bottom w:val="nil"/>
              <w:right w:val="nil"/>
            </w:tcBorders>
            <w:noWrap/>
          </w:tcPr>
          <w:p w:rsidR="008D5193" w:rsidRPr="004B189E" w:rsidRDefault="008D5193" w:rsidP="008D5193">
            <w:pPr>
              <w:spacing w:before="60" w:after="60" w:line="280" w:lineRule="exact"/>
              <w:rPr>
                <w:rFonts w:ascii="Arial" w:hAnsi="Arial"/>
                <w:sz w:val="18"/>
              </w:rPr>
            </w:pPr>
            <w:r w:rsidRPr="008C1C69">
              <w:rPr>
                <w:rFonts w:ascii="Arial" w:hAnsi="Arial"/>
                <w:sz w:val="18"/>
              </w:rPr>
              <w:t>Meat (mammalian)</w:t>
            </w:r>
          </w:p>
        </w:tc>
        <w:tc>
          <w:tcPr>
            <w:tcW w:w="1859"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*0.03</w:t>
            </w:r>
          </w:p>
        </w:tc>
      </w:tr>
      <w:tr w:rsidR="008D5193" w:rsidRPr="004B189E" w:rsidTr="00B62B57">
        <w:trPr>
          <w:cantSplit/>
        </w:trPr>
        <w:tc>
          <w:tcPr>
            <w:tcW w:w="2387" w:type="dxa"/>
            <w:tcBorders>
              <w:top w:val="nil"/>
              <w:left w:val="nil"/>
              <w:bottom w:val="nil"/>
              <w:right w:val="nil"/>
            </w:tcBorders>
            <w:noWrap/>
          </w:tcPr>
          <w:p w:rsidR="008D5193" w:rsidRPr="004B189E" w:rsidRDefault="008D5193" w:rsidP="008D5193">
            <w:pPr>
              <w:tabs>
                <w:tab w:val="left" w:pos="972"/>
              </w:tabs>
              <w:spacing w:before="60" w:after="60" w:line="280" w:lineRule="exact"/>
              <w:ind w:left="432"/>
              <w:rPr>
                <w:rFonts w:ascii="Arial" w:hAnsi="Arial"/>
                <w:sz w:val="18"/>
                <w:lang w:val="en-US"/>
              </w:rPr>
            </w:pPr>
            <w:r w:rsidRPr="008C1C69">
              <w:rPr>
                <w:rFonts w:ascii="Arial" w:hAnsi="Arial"/>
                <w:sz w:val="18"/>
                <w:lang w:val="en-US"/>
              </w:rPr>
              <w:t>ML</w:t>
            </w:r>
            <w:r w:rsidRPr="008C1C69">
              <w:rPr>
                <w:rFonts w:ascii="Arial" w:hAnsi="Arial"/>
                <w:sz w:val="18"/>
                <w:lang w:val="en-US"/>
              </w:rPr>
              <w:tab/>
              <w:t>0106</w:t>
            </w:r>
          </w:p>
        </w:tc>
        <w:tc>
          <w:tcPr>
            <w:tcW w:w="5528" w:type="dxa"/>
            <w:tcBorders>
              <w:top w:val="nil"/>
              <w:left w:val="nil"/>
              <w:bottom w:val="nil"/>
              <w:right w:val="nil"/>
            </w:tcBorders>
            <w:noWrap/>
          </w:tcPr>
          <w:p w:rsidR="008D5193" w:rsidRPr="004B189E" w:rsidRDefault="008D5193" w:rsidP="008D5193">
            <w:pPr>
              <w:spacing w:before="60" w:after="60" w:line="280" w:lineRule="exact"/>
              <w:rPr>
                <w:rFonts w:ascii="Arial" w:hAnsi="Arial"/>
                <w:sz w:val="18"/>
              </w:rPr>
            </w:pPr>
            <w:r w:rsidRPr="008C1C69">
              <w:rPr>
                <w:rFonts w:ascii="Arial" w:hAnsi="Arial"/>
                <w:sz w:val="18"/>
              </w:rPr>
              <w:t>Milks</w:t>
            </w:r>
          </w:p>
        </w:tc>
        <w:tc>
          <w:tcPr>
            <w:tcW w:w="1859"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*0.03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Poppy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8D5193" w:rsidRPr="004B189E" w:rsidTr="00B62B57">
        <w:trPr>
          <w:cantSplit/>
        </w:trPr>
        <w:tc>
          <w:tcPr>
            <w:tcW w:w="2387" w:type="dxa"/>
            <w:tcBorders>
              <w:top w:val="nil"/>
              <w:left w:val="nil"/>
              <w:bottom w:val="nil"/>
              <w:right w:val="nil"/>
            </w:tcBorders>
            <w:noWrap/>
          </w:tcPr>
          <w:p w:rsidR="008D5193" w:rsidRPr="008D5193" w:rsidRDefault="008D5193" w:rsidP="008D5193">
            <w:pPr>
              <w:tabs>
                <w:tab w:val="left" w:pos="972"/>
              </w:tabs>
              <w:spacing w:before="60" w:after="60" w:line="280" w:lineRule="exact"/>
              <w:ind w:left="432"/>
              <w:rPr>
                <w:rFonts w:ascii="Arial" w:hAnsi="Arial" w:cs="Arial"/>
                <w:sz w:val="18"/>
                <w:szCs w:val="18"/>
                <w:lang w:val="en-US"/>
              </w:rPr>
            </w:pPr>
            <w:r w:rsidRPr="008D5193">
              <w:rPr>
                <w:rFonts w:ascii="Arial" w:hAnsi="Arial" w:cs="Arial"/>
                <w:sz w:val="18"/>
                <w:szCs w:val="18"/>
                <w:lang w:val="en-US"/>
              </w:rPr>
              <w:t>PO</w:t>
            </w:r>
            <w:r w:rsidRPr="008D5193">
              <w:rPr>
                <w:rFonts w:ascii="Arial" w:hAnsi="Arial" w:cs="Arial"/>
                <w:sz w:val="18"/>
                <w:szCs w:val="18"/>
                <w:lang w:val="en-US"/>
              </w:rPr>
              <w:tab/>
              <w:t>0111</w:t>
            </w:r>
          </w:p>
        </w:tc>
        <w:tc>
          <w:tcPr>
            <w:tcW w:w="5528" w:type="dxa"/>
            <w:tcBorders>
              <w:top w:val="nil"/>
              <w:left w:val="nil"/>
              <w:bottom w:val="nil"/>
              <w:right w:val="nil"/>
            </w:tcBorders>
            <w:noWrap/>
          </w:tcPr>
          <w:p w:rsidR="008D5193" w:rsidRPr="0013096D" w:rsidRDefault="008D5193" w:rsidP="008D5193">
            <w:pPr>
              <w:spacing w:before="60" w:after="60" w:line="280" w:lineRule="exact"/>
              <w:rPr>
                <w:rFonts w:ascii="Arial" w:hAnsi="Arial" w:cs="Arial"/>
                <w:sz w:val="18"/>
                <w:szCs w:val="18"/>
              </w:rPr>
            </w:pPr>
            <w:r w:rsidRPr="0013096D">
              <w:rPr>
                <w:rFonts w:ascii="Arial" w:hAnsi="Arial" w:cs="Arial"/>
                <w:sz w:val="18"/>
                <w:szCs w:val="18"/>
              </w:rPr>
              <w:t>Poultry, Edible offal of</w:t>
            </w:r>
          </w:p>
        </w:tc>
        <w:tc>
          <w:tcPr>
            <w:tcW w:w="1859"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*0.03</w:t>
            </w:r>
          </w:p>
        </w:tc>
      </w:tr>
      <w:tr w:rsidR="008D5193" w:rsidRPr="004B189E" w:rsidTr="00B62B57">
        <w:trPr>
          <w:cantSplit/>
        </w:trPr>
        <w:tc>
          <w:tcPr>
            <w:tcW w:w="2387" w:type="dxa"/>
            <w:tcBorders>
              <w:top w:val="nil"/>
              <w:left w:val="nil"/>
              <w:bottom w:val="nil"/>
              <w:right w:val="nil"/>
            </w:tcBorders>
            <w:noWrap/>
          </w:tcPr>
          <w:p w:rsidR="008D5193" w:rsidRPr="008D5193" w:rsidRDefault="008D5193" w:rsidP="008D5193">
            <w:pPr>
              <w:tabs>
                <w:tab w:val="left" w:pos="972"/>
              </w:tabs>
              <w:spacing w:before="60" w:after="60" w:line="280" w:lineRule="exact"/>
              <w:ind w:left="432"/>
              <w:rPr>
                <w:rFonts w:ascii="Arial" w:hAnsi="Arial" w:cs="Arial"/>
                <w:sz w:val="18"/>
                <w:szCs w:val="18"/>
                <w:lang w:val="en-US"/>
              </w:rPr>
            </w:pPr>
            <w:r w:rsidRPr="008D5193">
              <w:rPr>
                <w:rFonts w:ascii="Arial" w:hAnsi="Arial" w:cs="Arial"/>
                <w:sz w:val="18"/>
                <w:szCs w:val="18"/>
                <w:lang w:val="en-US"/>
              </w:rPr>
              <w:t>PM</w:t>
            </w:r>
            <w:r w:rsidRPr="008D5193">
              <w:rPr>
                <w:rFonts w:ascii="Arial" w:hAnsi="Arial" w:cs="Arial"/>
                <w:sz w:val="18"/>
                <w:szCs w:val="18"/>
                <w:lang w:val="en-US"/>
              </w:rPr>
              <w:tab/>
              <w:t>0110</w:t>
            </w:r>
          </w:p>
        </w:tc>
        <w:tc>
          <w:tcPr>
            <w:tcW w:w="5528" w:type="dxa"/>
            <w:tcBorders>
              <w:top w:val="nil"/>
              <w:left w:val="nil"/>
              <w:bottom w:val="nil"/>
              <w:right w:val="nil"/>
            </w:tcBorders>
            <w:noWrap/>
          </w:tcPr>
          <w:p w:rsidR="008D5193" w:rsidRPr="0013096D" w:rsidRDefault="008D5193" w:rsidP="008D5193">
            <w:pPr>
              <w:spacing w:before="60" w:after="60" w:line="280" w:lineRule="exact"/>
              <w:rPr>
                <w:rFonts w:ascii="Arial" w:hAnsi="Arial" w:cs="Arial"/>
                <w:sz w:val="18"/>
                <w:szCs w:val="18"/>
              </w:rPr>
            </w:pPr>
            <w:r w:rsidRPr="0013096D">
              <w:rPr>
                <w:rFonts w:ascii="Arial" w:hAnsi="Arial" w:cs="Arial"/>
                <w:sz w:val="18"/>
                <w:szCs w:val="18"/>
              </w:rPr>
              <w:t>Poultry meat</w:t>
            </w:r>
          </w:p>
        </w:tc>
        <w:tc>
          <w:tcPr>
            <w:tcW w:w="1859"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*0.03</w:t>
            </w:r>
          </w:p>
        </w:tc>
      </w:tr>
      <w:tr w:rsidR="008D5193" w:rsidRPr="004B189E" w:rsidTr="00B62B57">
        <w:trPr>
          <w:cantSplit/>
        </w:trPr>
        <w:tc>
          <w:tcPr>
            <w:tcW w:w="2387" w:type="dxa"/>
            <w:tcBorders>
              <w:top w:val="nil"/>
              <w:left w:val="nil"/>
              <w:bottom w:val="nil"/>
              <w:right w:val="nil"/>
            </w:tcBorders>
            <w:noWrap/>
          </w:tcPr>
          <w:p w:rsidR="008D5193" w:rsidRPr="008D5193" w:rsidRDefault="008D5193" w:rsidP="008D5193">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SO</w:t>
            </w:r>
            <w:r w:rsidRPr="00712758">
              <w:rPr>
                <w:rFonts w:ascii="Arial" w:hAnsi="Arial" w:cs="Arial"/>
                <w:sz w:val="18"/>
                <w:szCs w:val="18"/>
              </w:rPr>
              <w:tab/>
              <w:t>0495</w:t>
            </w:r>
          </w:p>
        </w:tc>
        <w:tc>
          <w:tcPr>
            <w:tcW w:w="5528" w:type="dxa"/>
            <w:tcBorders>
              <w:top w:val="nil"/>
              <w:left w:val="nil"/>
              <w:bottom w:val="nil"/>
              <w:right w:val="nil"/>
            </w:tcBorders>
            <w:noWrap/>
          </w:tcPr>
          <w:p w:rsidR="008D5193" w:rsidRPr="008D5193" w:rsidRDefault="008D5193" w:rsidP="008D5193">
            <w:pPr>
              <w:spacing w:before="60" w:after="60" w:line="280" w:lineRule="exact"/>
              <w:rPr>
                <w:rFonts w:ascii="Arial" w:hAnsi="Arial" w:cs="Arial"/>
                <w:sz w:val="18"/>
                <w:szCs w:val="18"/>
              </w:rPr>
            </w:pPr>
            <w:r w:rsidRPr="00712758">
              <w:rPr>
                <w:rFonts w:ascii="Arial" w:hAnsi="Arial" w:cs="Arial"/>
                <w:sz w:val="18"/>
                <w:szCs w:val="18"/>
              </w:rPr>
              <w:t>Rape seed [canola]</w:t>
            </w:r>
          </w:p>
        </w:tc>
        <w:tc>
          <w:tcPr>
            <w:tcW w:w="1859"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Rice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Clopyralid</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Cauliflower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 [except kidney]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Hops,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Kidney of cattle, goats, pigs and sheep</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Poppy seed</w:t>
            </w:r>
          </w:p>
        </w:tc>
        <w:tc>
          <w:tcPr>
            <w:tcW w:w="1859" w:type="dxa"/>
            <w:tcBorders>
              <w:top w:val="nil"/>
              <w:left w:val="nil"/>
              <w:bottom w:val="nil"/>
              <w:right w:val="nil"/>
            </w:tcBorders>
            <w:noWrap/>
          </w:tcPr>
          <w:p w:rsidR="00E252F8" w:rsidRPr="004B189E" w:rsidRDefault="00531B0D"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Rape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9774" w:type="dxa"/>
            <w:gridSpan w:val="3"/>
            <w:tcBorders>
              <w:top w:val="nil"/>
              <w:left w:val="nil"/>
              <w:bottom w:val="nil"/>
              <w:right w:val="nil"/>
            </w:tcBorders>
            <w:noWrap/>
          </w:tcPr>
          <w:p w:rsidR="00A9567A" w:rsidRPr="004B189E" w:rsidRDefault="00A9567A" w:rsidP="00E252F8">
            <w:pPr>
              <w:tabs>
                <w:tab w:val="decimal" w:pos="792"/>
              </w:tabs>
              <w:spacing w:before="60" w:after="60" w:line="280" w:lineRule="exact"/>
              <w:rPr>
                <w:rFonts w:ascii="Arial" w:hAnsi="Arial"/>
                <w:sz w:val="18"/>
              </w:rPr>
            </w:pPr>
            <w:r w:rsidRPr="004B189E">
              <w:rPr>
                <w:rFonts w:ascii="Arial" w:hAnsi="Arial"/>
                <w:b/>
                <w:bCs/>
                <w:sz w:val="18"/>
                <w:lang w:val="en-US"/>
              </w:rPr>
              <w:t xml:space="preserve">Cloquintocet acid </w:t>
            </w:r>
            <w:r w:rsidRPr="004B189E">
              <w:rPr>
                <w:rFonts w:ascii="Arial" w:hAnsi="Arial"/>
                <w:bCs/>
                <w:sz w:val="18"/>
                <w:lang w:val="en-US"/>
              </w:rPr>
              <w:t xml:space="preserve">see </w:t>
            </w:r>
            <w:hyperlink w:anchor="Clo" w:history="1">
              <w:r w:rsidRPr="004B189E">
                <w:rPr>
                  <w:rStyle w:val="Hyperlink"/>
                  <w:rFonts w:ascii="Arial" w:hAnsi="Arial"/>
                  <w:b/>
                  <w:bCs/>
                  <w:color w:val="auto"/>
                  <w:sz w:val="18"/>
                  <w:lang w:val="en-US"/>
                </w:rPr>
                <w:t>Cloquintocet mexyl</w:t>
              </w:r>
            </w:hyperlink>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bookmarkStart w:id="16" w:name="Clo"/>
            <w:r w:rsidRPr="004B189E">
              <w:rPr>
                <w:rFonts w:ascii="Arial" w:hAnsi="Arial"/>
                <w:b/>
                <w:bCs/>
                <w:sz w:val="18"/>
                <w:lang w:val="en-US"/>
              </w:rPr>
              <w:t>Cloquintocet-mexyl</w:t>
            </w:r>
            <w:bookmarkEnd w:id="16"/>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AD71D2" w:rsidRPr="004B189E" w:rsidRDefault="00AD71D2" w:rsidP="00AD71D2">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0080</w:t>
            </w:r>
          </w:p>
        </w:tc>
        <w:tc>
          <w:tcPr>
            <w:tcW w:w="5528" w:type="dxa"/>
            <w:tcBorders>
              <w:top w:val="nil"/>
              <w:left w:val="nil"/>
              <w:bottom w:val="nil"/>
              <w:right w:val="nil"/>
            </w:tcBorders>
            <w:noWrap/>
          </w:tcPr>
          <w:p w:rsidR="00AD71D2" w:rsidRPr="004B189E" w:rsidRDefault="00AD71D2" w:rsidP="00AD71D2">
            <w:pPr>
              <w:spacing w:before="60" w:after="60" w:line="280" w:lineRule="exact"/>
              <w:rPr>
                <w:rFonts w:ascii="Arial" w:hAnsi="Arial"/>
                <w:sz w:val="18"/>
              </w:rPr>
            </w:pPr>
            <w:r w:rsidRPr="004B189E">
              <w:rPr>
                <w:rFonts w:ascii="Arial" w:hAnsi="Arial" w:cs="Arial"/>
                <w:sz w:val="18"/>
                <w:szCs w:val="18"/>
              </w:rPr>
              <w:t xml:space="preserve">Cereal grains </w:t>
            </w:r>
          </w:p>
        </w:tc>
        <w:tc>
          <w:tcPr>
            <w:tcW w:w="1859" w:type="dxa"/>
            <w:tcBorders>
              <w:top w:val="nil"/>
              <w:left w:val="nil"/>
              <w:bottom w:val="nil"/>
              <w:right w:val="nil"/>
            </w:tcBorders>
            <w:noWrap/>
          </w:tcPr>
          <w:p w:rsidR="00AD71D2" w:rsidRPr="004B189E" w:rsidRDefault="00AD71D2" w:rsidP="00AD71D2">
            <w:pPr>
              <w:tabs>
                <w:tab w:val="decimal" w:pos="792"/>
              </w:tabs>
              <w:spacing w:before="60" w:after="60" w:line="280" w:lineRule="exact"/>
              <w:rPr>
                <w:rFonts w:ascii="Arial" w:hAnsi="Arial"/>
                <w:sz w:val="18"/>
              </w:rPr>
            </w:pPr>
            <w:r w:rsidRPr="004B189E">
              <w:rPr>
                <w:rFonts w:ascii="Arial" w:hAnsi="Arial" w:cs="Arial"/>
                <w:sz w:val="18"/>
                <w:szCs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Poppy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Clorsulon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Closantel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Sheep,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Sheep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Clothianidin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Banana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Blueberries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pStyle w:val="MRLCompound"/>
            </w:pPr>
            <w:r>
              <w:t>FI</w:t>
            </w:r>
            <w:r>
              <w:tab/>
              <w:t>0331</w:t>
            </w:r>
          </w:p>
        </w:tc>
        <w:tc>
          <w:tcPr>
            <w:tcW w:w="5528" w:type="dxa"/>
            <w:tcBorders>
              <w:top w:val="nil"/>
              <w:left w:val="nil"/>
              <w:bottom w:val="nil"/>
              <w:right w:val="nil"/>
            </w:tcBorders>
            <w:noWrap/>
          </w:tcPr>
          <w:p w:rsidR="00120D66" w:rsidRPr="004B189E" w:rsidRDefault="00120D66" w:rsidP="00E252F8">
            <w:pPr>
              <w:pStyle w:val="MRLTableText"/>
            </w:pPr>
            <w:r>
              <w:t>Cherimoya</w:t>
            </w:r>
          </w:p>
        </w:tc>
        <w:tc>
          <w:tcPr>
            <w:tcW w:w="1859" w:type="dxa"/>
            <w:tcBorders>
              <w:top w:val="nil"/>
              <w:left w:val="nil"/>
              <w:bottom w:val="nil"/>
              <w:right w:val="nil"/>
            </w:tcBorders>
            <w:noWrap/>
          </w:tcPr>
          <w:p w:rsidR="00120D66" w:rsidRPr="004B189E" w:rsidRDefault="00120D66" w:rsidP="00E252F8">
            <w:pPr>
              <w:pStyle w:val="MRLValue"/>
            </w:pPr>
            <w: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FC</w:t>
            </w:r>
            <w:r w:rsidRPr="004B189E">
              <w:tab/>
              <w:t>0001</w:t>
            </w:r>
          </w:p>
        </w:tc>
        <w:tc>
          <w:tcPr>
            <w:tcW w:w="5528" w:type="dxa"/>
            <w:tcBorders>
              <w:top w:val="nil"/>
              <w:left w:val="nil"/>
              <w:bottom w:val="nil"/>
              <w:right w:val="nil"/>
            </w:tcBorders>
            <w:noWrap/>
          </w:tcPr>
          <w:p w:rsidR="00E252F8" w:rsidRPr="004B189E" w:rsidRDefault="00E252F8" w:rsidP="00E252F8">
            <w:pPr>
              <w:pStyle w:val="MRLTableText"/>
            </w:pPr>
            <w:r w:rsidRPr="004B189E">
              <w:t>Citrus fruits</w:t>
            </w:r>
          </w:p>
        </w:tc>
        <w:tc>
          <w:tcPr>
            <w:tcW w:w="1859" w:type="dxa"/>
            <w:tcBorders>
              <w:top w:val="nil"/>
              <w:left w:val="nil"/>
              <w:bottom w:val="nil"/>
              <w:right w:val="nil"/>
            </w:tcBorders>
            <w:noWrap/>
          </w:tcPr>
          <w:p w:rsidR="00E252F8" w:rsidRPr="004B189E" w:rsidRDefault="00E252F8" w:rsidP="00E252F8">
            <w:pPr>
              <w:pStyle w:val="MRLValue"/>
            </w:pPr>
            <w:r w:rsidRPr="004B189E">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VD</w:t>
            </w:r>
            <w:r w:rsidRPr="004B189E">
              <w:tab/>
              <w:t>0526</w:t>
            </w:r>
          </w:p>
        </w:tc>
        <w:tc>
          <w:tcPr>
            <w:tcW w:w="5528" w:type="dxa"/>
            <w:tcBorders>
              <w:top w:val="nil"/>
              <w:left w:val="nil"/>
              <w:bottom w:val="nil"/>
              <w:right w:val="nil"/>
            </w:tcBorders>
            <w:noWrap/>
          </w:tcPr>
          <w:p w:rsidR="00E252F8" w:rsidRPr="004B189E" w:rsidRDefault="00E252F8" w:rsidP="00E252F8">
            <w:pPr>
              <w:pStyle w:val="MRLTableText"/>
            </w:pPr>
            <w:r w:rsidRPr="004B189E">
              <w:t>Common bean (dry) [navy bean]</w:t>
            </w:r>
          </w:p>
        </w:tc>
        <w:tc>
          <w:tcPr>
            <w:tcW w:w="1859" w:type="dxa"/>
            <w:tcBorders>
              <w:top w:val="nil"/>
              <w:left w:val="nil"/>
              <w:bottom w:val="nil"/>
              <w:right w:val="nil"/>
            </w:tcBorders>
            <w:noWrap/>
          </w:tcPr>
          <w:p w:rsidR="00E252F8" w:rsidRPr="004B189E" w:rsidRDefault="00E252F8" w:rsidP="00E252F8">
            <w:pPr>
              <w:pStyle w:val="MRLValue"/>
            </w:pPr>
            <w:r w:rsidRPr="004B189E">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0332</w:t>
            </w:r>
          </w:p>
        </w:tc>
        <w:tc>
          <w:tcPr>
            <w:tcW w:w="5528" w:type="dxa"/>
            <w:tcBorders>
              <w:top w:val="nil"/>
              <w:left w:val="nil"/>
              <w:bottom w:val="nil"/>
              <w:right w:val="nil"/>
            </w:tcBorders>
            <w:noWrap/>
          </w:tcPr>
          <w:p w:rsidR="00120D66" w:rsidRPr="004B189E" w:rsidRDefault="00120D66" w:rsidP="00E252F8">
            <w:pPr>
              <w:spacing w:before="60" w:after="60" w:line="280" w:lineRule="exact"/>
              <w:rPr>
                <w:rFonts w:ascii="Arial" w:hAnsi="Arial"/>
                <w:sz w:val="18"/>
              </w:rPr>
            </w:pPr>
            <w:r>
              <w:rPr>
                <w:rFonts w:ascii="Arial" w:hAnsi="Arial"/>
                <w:sz w:val="18"/>
              </w:rPr>
              <w:t>Custard apple</w:t>
            </w:r>
          </w:p>
        </w:tc>
        <w:tc>
          <w:tcPr>
            <w:tcW w:w="1859" w:type="dxa"/>
            <w:tcBorders>
              <w:top w:val="nil"/>
              <w:left w:val="nil"/>
              <w:bottom w:val="nil"/>
              <w:right w:val="nil"/>
            </w:tcBorders>
            <w:noWrap/>
          </w:tcPr>
          <w:p w:rsidR="00120D66" w:rsidRPr="004B189E" w:rsidRDefault="00120D66" w:rsidP="00E252F8">
            <w:pPr>
              <w:tabs>
                <w:tab w:val="decimal" w:pos="792"/>
              </w:tabs>
              <w:spacing w:before="60" w:after="60" w:line="280" w:lineRule="exact"/>
              <w:rPr>
                <w:rFonts w:ascii="Arial" w:hAnsi="Arial"/>
                <w:sz w:val="18"/>
              </w:rPr>
            </w:pPr>
            <w:r>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Dried grapes (=Currants, Raisins and Sultanas)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RDefault="003A7D21"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other than Cucurbits [except Sweet corn (corn on the cob) and Mushrooms]</w:t>
            </w:r>
          </w:p>
        </w:tc>
        <w:tc>
          <w:tcPr>
            <w:tcW w:w="1859" w:type="dxa"/>
            <w:tcBorders>
              <w:top w:val="nil"/>
              <w:left w:val="nil"/>
              <w:bottom w:val="nil"/>
              <w:right w:val="nil"/>
            </w:tcBorders>
            <w:noWrap/>
          </w:tcPr>
          <w:p w:rsidR="00E252F8" w:rsidRPr="004B189E" w:rsidRDefault="003A7D21" w:rsidP="00E252F8">
            <w:pPr>
              <w:tabs>
                <w:tab w:val="decimal" w:pos="792"/>
              </w:tabs>
              <w:spacing w:before="60" w:after="60" w:line="280" w:lineRule="exact"/>
              <w:rPr>
                <w:rFonts w:ascii="Arial" w:hAnsi="Arial"/>
                <w:sz w:val="18"/>
              </w:rPr>
            </w:pPr>
            <w:r w:rsidRPr="004B189E">
              <w:rPr>
                <w:rFonts w:ascii="Arial" w:hAnsi="Arial"/>
                <w:sz w:val="18"/>
              </w:rPr>
              <w:t xml:space="preserve"> T0.7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 [excluding Wine-grapes]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3</w:t>
            </w:r>
          </w:p>
        </w:tc>
      </w:tr>
      <w:tr w:rsidR="00120D66" w:rsidRPr="004B189E" w:rsidDel="003A4296" w:rsidTr="00B62B57">
        <w:trPr>
          <w:cantSplit/>
        </w:trPr>
        <w:tc>
          <w:tcPr>
            <w:tcW w:w="2387" w:type="dxa"/>
            <w:tcBorders>
              <w:top w:val="nil"/>
              <w:left w:val="nil"/>
              <w:bottom w:val="nil"/>
              <w:right w:val="nil"/>
            </w:tcBorders>
            <w:noWrap/>
          </w:tcPr>
          <w:p w:rsidR="00120D66" w:rsidRPr="00712758" w:rsidRDefault="00120D66" w:rsidP="003A4296">
            <w:pPr>
              <w:tabs>
                <w:tab w:val="left" w:pos="972"/>
              </w:tabs>
              <w:spacing w:before="60" w:after="60" w:line="280" w:lineRule="exact"/>
              <w:ind w:left="432"/>
              <w:rPr>
                <w:rFonts w:ascii="Arial" w:hAnsi="Arial" w:cs="Arial"/>
                <w:sz w:val="18"/>
                <w:szCs w:val="18"/>
              </w:rPr>
            </w:pPr>
            <w:r>
              <w:rPr>
                <w:rFonts w:ascii="Arial" w:hAnsi="Arial" w:cs="Arial"/>
                <w:sz w:val="18"/>
                <w:szCs w:val="18"/>
              </w:rPr>
              <w:t>FI</w:t>
            </w:r>
            <w:r>
              <w:rPr>
                <w:rFonts w:ascii="Arial" w:hAnsi="Arial" w:cs="Arial"/>
                <w:sz w:val="18"/>
                <w:szCs w:val="18"/>
              </w:rPr>
              <w:tab/>
              <w:t>0337</w:t>
            </w:r>
          </w:p>
        </w:tc>
        <w:tc>
          <w:tcPr>
            <w:tcW w:w="5528" w:type="dxa"/>
            <w:tcBorders>
              <w:top w:val="nil"/>
              <w:left w:val="nil"/>
              <w:bottom w:val="nil"/>
              <w:right w:val="nil"/>
            </w:tcBorders>
            <w:noWrap/>
          </w:tcPr>
          <w:p w:rsidR="00120D66" w:rsidRPr="00712758" w:rsidRDefault="00120D66" w:rsidP="003A4296">
            <w:pPr>
              <w:spacing w:before="60" w:after="60" w:line="280" w:lineRule="exact"/>
              <w:rPr>
                <w:rFonts w:ascii="Arial" w:hAnsi="Arial" w:cs="Arial"/>
                <w:sz w:val="18"/>
                <w:szCs w:val="18"/>
              </w:rPr>
            </w:pPr>
            <w:r>
              <w:rPr>
                <w:rFonts w:ascii="Arial" w:hAnsi="Arial" w:cs="Arial"/>
                <w:sz w:val="18"/>
                <w:szCs w:val="18"/>
              </w:rPr>
              <w:t>Ilama</w:t>
            </w:r>
          </w:p>
        </w:tc>
        <w:tc>
          <w:tcPr>
            <w:tcW w:w="1859" w:type="dxa"/>
            <w:tcBorders>
              <w:top w:val="nil"/>
              <w:left w:val="nil"/>
              <w:bottom w:val="nil"/>
              <w:right w:val="nil"/>
            </w:tcBorders>
            <w:noWrap/>
          </w:tcPr>
          <w:p w:rsidR="00120D66" w:rsidRPr="00712758" w:rsidRDefault="00120D66" w:rsidP="003A4296">
            <w:pPr>
              <w:tabs>
                <w:tab w:val="decimal" w:pos="792"/>
              </w:tabs>
              <w:spacing w:before="60" w:after="60" w:line="280" w:lineRule="exact"/>
              <w:rPr>
                <w:rFonts w:ascii="Arial" w:hAnsi="Arial" w:cs="Arial"/>
                <w:sz w:val="18"/>
                <w:szCs w:val="18"/>
              </w:rPr>
            </w:pPr>
            <w:r>
              <w:rPr>
                <w:rFonts w:ascii="Arial" w:hAnsi="Arial" w:cs="Arial"/>
                <w:sz w:val="18"/>
                <w:szCs w:val="18"/>
              </w:rPr>
              <w:t>T0.1</w:t>
            </w:r>
          </w:p>
        </w:tc>
      </w:tr>
      <w:tr w:rsidR="003A4296" w:rsidRPr="004B189E" w:rsidDel="003A4296" w:rsidTr="00B62B57">
        <w:trPr>
          <w:cantSplit/>
        </w:trPr>
        <w:tc>
          <w:tcPr>
            <w:tcW w:w="2387" w:type="dxa"/>
            <w:tcBorders>
              <w:top w:val="nil"/>
              <w:left w:val="nil"/>
              <w:bottom w:val="nil"/>
              <w:right w:val="nil"/>
            </w:tcBorders>
            <w:noWrap/>
          </w:tcPr>
          <w:p w:rsidR="003A4296" w:rsidRPr="003A4296" w:rsidDel="003A4296" w:rsidRDefault="003A4296" w:rsidP="003A4296">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FI</w:t>
            </w:r>
            <w:r w:rsidRPr="00712758">
              <w:rPr>
                <w:rFonts w:ascii="Arial" w:hAnsi="Arial" w:cs="Arial"/>
                <w:sz w:val="18"/>
                <w:szCs w:val="18"/>
              </w:rPr>
              <w:tab/>
              <w:t>0345</w:t>
            </w:r>
          </w:p>
        </w:tc>
        <w:tc>
          <w:tcPr>
            <w:tcW w:w="5528" w:type="dxa"/>
            <w:tcBorders>
              <w:top w:val="nil"/>
              <w:left w:val="nil"/>
              <w:bottom w:val="nil"/>
              <w:right w:val="nil"/>
            </w:tcBorders>
            <w:noWrap/>
          </w:tcPr>
          <w:p w:rsidR="003A4296" w:rsidRPr="003A4296" w:rsidDel="003A4296" w:rsidRDefault="003A4296" w:rsidP="003A4296">
            <w:pPr>
              <w:spacing w:before="60" w:after="60" w:line="280" w:lineRule="exact"/>
              <w:rPr>
                <w:rFonts w:ascii="Arial" w:hAnsi="Arial" w:cs="Arial"/>
                <w:sz w:val="18"/>
                <w:szCs w:val="18"/>
              </w:rPr>
            </w:pPr>
            <w:r w:rsidRPr="00712758">
              <w:rPr>
                <w:rFonts w:ascii="Arial" w:hAnsi="Arial" w:cs="Arial"/>
                <w:sz w:val="18"/>
                <w:szCs w:val="18"/>
              </w:rPr>
              <w:t>Mango</w:t>
            </w:r>
          </w:p>
        </w:tc>
        <w:tc>
          <w:tcPr>
            <w:tcW w:w="1859" w:type="dxa"/>
            <w:tcBorders>
              <w:top w:val="nil"/>
              <w:left w:val="nil"/>
              <w:bottom w:val="nil"/>
              <w:right w:val="nil"/>
            </w:tcBorders>
            <w:noWrap/>
          </w:tcPr>
          <w:p w:rsidR="003A4296" w:rsidRPr="003A4296" w:rsidDel="003A4296" w:rsidRDefault="003A4296" w:rsidP="003A4296">
            <w:pPr>
              <w:tabs>
                <w:tab w:val="decimal" w:pos="792"/>
              </w:tabs>
              <w:spacing w:before="60" w:after="60" w:line="280" w:lineRule="exact"/>
              <w:rPr>
                <w:rFonts w:ascii="Arial" w:hAnsi="Arial" w:cs="Arial"/>
                <w:sz w:val="18"/>
                <w:szCs w:val="18"/>
              </w:rPr>
            </w:pPr>
            <w:r w:rsidRPr="00712758">
              <w:rPr>
                <w:rFonts w:ascii="Arial" w:hAnsi="Arial" w:cs="Arial"/>
                <w:sz w:val="18"/>
                <w:szCs w:val="18"/>
              </w:rPr>
              <w:t>T2</w:t>
            </w:r>
          </w:p>
        </w:tc>
      </w:tr>
      <w:tr w:rsidR="004B189E" w:rsidRPr="004B189E" w:rsidTr="00B62B57">
        <w:trPr>
          <w:cantSplit/>
        </w:trPr>
        <w:tc>
          <w:tcPr>
            <w:tcW w:w="2387" w:type="dxa"/>
            <w:tcBorders>
              <w:top w:val="nil"/>
              <w:left w:val="nil"/>
              <w:bottom w:val="nil"/>
              <w:right w:val="nil"/>
            </w:tcBorders>
            <w:noWrap/>
          </w:tcPr>
          <w:p w:rsidR="00E252F8" w:rsidRPr="004B189E" w:rsidDel="00BF2F7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 xml:space="preserve">0645 </w:t>
            </w:r>
          </w:p>
        </w:tc>
        <w:tc>
          <w:tcPr>
            <w:tcW w:w="5528" w:type="dxa"/>
            <w:tcBorders>
              <w:top w:val="nil"/>
              <w:left w:val="nil"/>
              <w:bottom w:val="nil"/>
              <w:right w:val="nil"/>
            </w:tcBorders>
            <w:noWrap/>
          </w:tcPr>
          <w:p w:rsidR="00E252F8" w:rsidRPr="004B189E" w:rsidDel="00BF2F71" w:rsidRDefault="00E252F8" w:rsidP="00E252F8">
            <w:pPr>
              <w:spacing w:before="60" w:after="60" w:line="280" w:lineRule="exact"/>
              <w:rPr>
                <w:rFonts w:ascii="Arial" w:hAnsi="Arial"/>
                <w:sz w:val="18"/>
              </w:rPr>
            </w:pPr>
            <w:r w:rsidRPr="004B189E">
              <w:rPr>
                <w:rFonts w:ascii="Arial" w:hAnsi="Arial"/>
                <w:sz w:val="18"/>
              </w:rPr>
              <w:t>Maize</w:t>
            </w:r>
          </w:p>
        </w:tc>
        <w:tc>
          <w:tcPr>
            <w:tcW w:w="1859" w:type="dxa"/>
            <w:tcBorders>
              <w:top w:val="nil"/>
              <w:left w:val="nil"/>
              <w:bottom w:val="nil"/>
              <w:right w:val="nil"/>
            </w:tcBorders>
            <w:noWrap/>
          </w:tcPr>
          <w:p w:rsidR="00E252F8" w:rsidRPr="004B189E" w:rsidDel="00BF2F71"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Mung bean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pStyle w:val="MRLCompound"/>
            </w:pPr>
            <w:r>
              <w:t>SO</w:t>
            </w:r>
            <w:r>
              <w:tab/>
              <w:t>0305</w:t>
            </w:r>
          </w:p>
        </w:tc>
        <w:tc>
          <w:tcPr>
            <w:tcW w:w="5528" w:type="dxa"/>
            <w:tcBorders>
              <w:top w:val="nil"/>
              <w:left w:val="nil"/>
              <w:bottom w:val="nil"/>
              <w:right w:val="nil"/>
            </w:tcBorders>
            <w:noWrap/>
          </w:tcPr>
          <w:p w:rsidR="00120D66" w:rsidRPr="004B189E" w:rsidRDefault="00120D66" w:rsidP="00E252F8">
            <w:pPr>
              <w:pStyle w:val="MRLTableText"/>
            </w:pPr>
            <w:r>
              <w:t>Olives for oil production</w:t>
            </w:r>
          </w:p>
        </w:tc>
        <w:tc>
          <w:tcPr>
            <w:tcW w:w="1859" w:type="dxa"/>
            <w:tcBorders>
              <w:top w:val="nil"/>
              <w:left w:val="nil"/>
              <w:bottom w:val="nil"/>
              <w:right w:val="nil"/>
            </w:tcBorders>
            <w:noWrap/>
          </w:tcPr>
          <w:p w:rsidR="00120D66" w:rsidRPr="004B189E" w:rsidRDefault="00120D66" w:rsidP="00E252F8">
            <w:pPr>
              <w:pStyle w:val="MRLValue"/>
            </w:pPr>
            <w:r>
              <w:t>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FI</w:t>
            </w:r>
            <w:r w:rsidRPr="004B189E">
              <w:tab/>
              <w:t>0352</w:t>
            </w:r>
          </w:p>
        </w:tc>
        <w:tc>
          <w:tcPr>
            <w:tcW w:w="5528" w:type="dxa"/>
            <w:tcBorders>
              <w:top w:val="nil"/>
              <w:left w:val="nil"/>
              <w:bottom w:val="nil"/>
              <w:right w:val="nil"/>
            </w:tcBorders>
            <w:noWrap/>
          </w:tcPr>
          <w:p w:rsidR="00E252F8" w:rsidRPr="004B189E" w:rsidRDefault="00E252F8" w:rsidP="00E252F8">
            <w:pPr>
              <w:pStyle w:val="MRLTableText"/>
            </w:pPr>
            <w:r w:rsidRPr="004B189E">
              <w:t>Persimmon, American</w:t>
            </w:r>
          </w:p>
        </w:tc>
        <w:tc>
          <w:tcPr>
            <w:tcW w:w="1859" w:type="dxa"/>
            <w:tcBorders>
              <w:top w:val="nil"/>
              <w:left w:val="nil"/>
              <w:bottom w:val="nil"/>
              <w:right w:val="nil"/>
            </w:tcBorders>
            <w:noWrap/>
          </w:tcPr>
          <w:p w:rsidR="00E252F8" w:rsidRPr="004B189E" w:rsidRDefault="00E252F8" w:rsidP="00E252F8">
            <w:pPr>
              <w:pStyle w:val="MRLValue"/>
            </w:pPr>
            <w:r w:rsidRPr="004B189E">
              <w:t>2</w:t>
            </w:r>
          </w:p>
        </w:tc>
      </w:tr>
      <w:tr w:rsidR="004B189E" w:rsidRPr="004B189E" w:rsidTr="00B62B57">
        <w:trPr>
          <w:cantSplit/>
        </w:trPr>
        <w:tc>
          <w:tcPr>
            <w:tcW w:w="2387" w:type="dxa"/>
            <w:tcBorders>
              <w:top w:val="nil"/>
              <w:left w:val="nil"/>
              <w:bottom w:val="nil"/>
              <w:right w:val="nil"/>
            </w:tcBorders>
            <w:noWrap/>
          </w:tcPr>
          <w:p w:rsidR="00E252F8" w:rsidRPr="004B189E" w:rsidDel="0008610C" w:rsidRDefault="00E252F8" w:rsidP="00E252F8">
            <w:pPr>
              <w:pStyle w:val="MRLCompound"/>
            </w:pPr>
            <w:r w:rsidRPr="004B189E">
              <w:lastRenderedPageBreak/>
              <w:t>FT</w:t>
            </w:r>
            <w:r w:rsidRPr="004B189E">
              <w:tab/>
              <w:t>0307</w:t>
            </w:r>
          </w:p>
        </w:tc>
        <w:tc>
          <w:tcPr>
            <w:tcW w:w="5528" w:type="dxa"/>
            <w:tcBorders>
              <w:top w:val="nil"/>
              <w:left w:val="nil"/>
              <w:bottom w:val="nil"/>
              <w:right w:val="nil"/>
            </w:tcBorders>
            <w:noWrap/>
          </w:tcPr>
          <w:p w:rsidR="00E252F8" w:rsidRPr="004B189E" w:rsidDel="0008610C" w:rsidRDefault="00E252F8" w:rsidP="00E252F8">
            <w:pPr>
              <w:pStyle w:val="MRLTableText"/>
            </w:pPr>
            <w:r w:rsidRPr="004B189E">
              <w:t>Persimmon, Japanese</w:t>
            </w:r>
          </w:p>
        </w:tc>
        <w:tc>
          <w:tcPr>
            <w:tcW w:w="1859" w:type="dxa"/>
            <w:tcBorders>
              <w:top w:val="nil"/>
              <w:left w:val="nil"/>
              <w:bottom w:val="nil"/>
              <w:right w:val="nil"/>
            </w:tcBorders>
            <w:noWrap/>
          </w:tcPr>
          <w:p w:rsidR="00E252F8" w:rsidRPr="004B189E" w:rsidDel="0008610C" w:rsidRDefault="00E252F8" w:rsidP="00E252F8">
            <w:pPr>
              <w:pStyle w:val="MRLValue"/>
            </w:pPr>
            <w:r w:rsidRPr="004B189E">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FP</w:t>
            </w:r>
            <w:r w:rsidRPr="004B189E">
              <w:tab/>
              <w:t>0009</w:t>
            </w:r>
          </w:p>
        </w:tc>
        <w:tc>
          <w:tcPr>
            <w:tcW w:w="5528" w:type="dxa"/>
            <w:tcBorders>
              <w:top w:val="nil"/>
              <w:left w:val="nil"/>
              <w:bottom w:val="nil"/>
              <w:right w:val="nil"/>
            </w:tcBorders>
            <w:noWrap/>
          </w:tcPr>
          <w:p w:rsidR="00E252F8" w:rsidRPr="004B189E" w:rsidRDefault="00E252F8" w:rsidP="00E252F8">
            <w:pPr>
              <w:pStyle w:val="MRLTableText"/>
            </w:pPr>
            <w:r w:rsidRPr="004B189E">
              <w:t>Pome fruits</w:t>
            </w:r>
          </w:p>
        </w:tc>
        <w:tc>
          <w:tcPr>
            <w:tcW w:w="1859" w:type="dxa"/>
            <w:tcBorders>
              <w:top w:val="nil"/>
              <w:left w:val="nil"/>
              <w:bottom w:val="nil"/>
              <w:right w:val="nil"/>
            </w:tcBorders>
            <w:noWrap/>
          </w:tcPr>
          <w:p w:rsidR="00E252F8" w:rsidRPr="004B189E" w:rsidRDefault="00E252F8" w:rsidP="00E252F8">
            <w:pPr>
              <w:pStyle w:val="MRLValue"/>
            </w:pPr>
            <w:r w:rsidRPr="004B189E">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GC</w:t>
            </w:r>
            <w:r w:rsidRPr="004B189E">
              <w:tab/>
              <w:t>0656</w:t>
            </w:r>
          </w:p>
        </w:tc>
        <w:tc>
          <w:tcPr>
            <w:tcW w:w="5528" w:type="dxa"/>
            <w:tcBorders>
              <w:top w:val="nil"/>
              <w:left w:val="nil"/>
              <w:bottom w:val="nil"/>
              <w:right w:val="nil"/>
            </w:tcBorders>
            <w:noWrap/>
          </w:tcPr>
          <w:p w:rsidR="00E252F8" w:rsidRPr="004B189E" w:rsidRDefault="00E252F8" w:rsidP="00E252F8">
            <w:pPr>
              <w:pStyle w:val="MRLTableText"/>
            </w:pPr>
            <w:r w:rsidRPr="004B189E">
              <w:t>Popcorn</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Del="00BF2F7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E252F8" w:rsidRPr="004B189E" w:rsidDel="00BF2F71" w:rsidRDefault="00E252F8" w:rsidP="00E252F8">
            <w:pPr>
              <w:spacing w:before="60" w:after="60" w:line="280" w:lineRule="exact"/>
              <w:rPr>
                <w:rFonts w:ascii="Arial" w:hAnsi="Arial"/>
                <w:sz w:val="18"/>
              </w:rPr>
            </w:pPr>
            <w:r w:rsidRPr="004B189E">
              <w:rPr>
                <w:rFonts w:ascii="Arial" w:hAnsi="Arial"/>
                <w:sz w:val="18"/>
              </w:rPr>
              <w:t>Rape seed [canola]</w:t>
            </w:r>
          </w:p>
        </w:tc>
        <w:tc>
          <w:tcPr>
            <w:tcW w:w="1859" w:type="dxa"/>
            <w:tcBorders>
              <w:top w:val="nil"/>
              <w:left w:val="nil"/>
              <w:bottom w:val="nil"/>
              <w:right w:val="nil"/>
            </w:tcBorders>
            <w:noWrap/>
          </w:tcPr>
          <w:p w:rsidR="00E252F8" w:rsidRPr="004B189E" w:rsidDel="00BF2F71"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BF2F7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E252F8" w:rsidRPr="004B189E" w:rsidDel="00BF2F71" w:rsidRDefault="00E252F8" w:rsidP="00E252F8">
            <w:pPr>
              <w:spacing w:before="60" w:after="60" w:line="280" w:lineRule="exact"/>
              <w:rPr>
                <w:rFonts w:ascii="Arial" w:hAnsi="Arial"/>
                <w:sz w:val="18"/>
              </w:rPr>
            </w:pPr>
            <w:r w:rsidRPr="004B189E">
              <w:rPr>
                <w:rFonts w:ascii="Arial" w:hAnsi="Arial"/>
                <w:sz w:val="18"/>
              </w:rPr>
              <w:t>Sorghum</w:t>
            </w:r>
          </w:p>
        </w:tc>
        <w:tc>
          <w:tcPr>
            <w:tcW w:w="1859" w:type="dxa"/>
            <w:tcBorders>
              <w:top w:val="nil"/>
              <w:left w:val="nil"/>
              <w:bottom w:val="nil"/>
              <w:right w:val="nil"/>
            </w:tcBorders>
            <w:noWrap/>
          </w:tcPr>
          <w:p w:rsidR="00E252F8" w:rsidRPr="004B189E" w:rsidDel="00BF2F71"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0365</w:t>
            </w:r>
          </w:p>
        </w:tc>
        <w:tc>
          <w:tcPr>
            <w:tcW w:w="5528" w:type="dxa"/>
            <w:tcBorders>
              <w:top w:val="nil"/>
              <w:left w:val="nil"/>
              <w:bottom w:val="nil"/>
              <w:right w:val="nil"/>
            </w:tcBorders>
            <w:noWrap/>
          </w:tcPr>
          <w:p w:rsidR="00120D66" w:rsidRPr="004B189E" w:rsidRDefault="00120D66" w:rsidP="00E252F8">
            <w:pPr>
              <w:spacing w:before="60" w:after="60" w:line="280" w:lineRule="exact"/>
              <w:rPr>
                <w:rFonts w:ascii="Arial" w:hAnsi="Arial"/>
                <w:sz w:val="18"/>
              </w:rPr>
            </w:pPr>
            <w:r>
              <w:rPr>
                <w:rFonts w:ascii="Arial" w:hAnsi="Arial"/>
                <w:sz w:val="18"/>
              </w:rPr>
              <w:t>Soursop</w:t>
            </w:r>
          </w:p>
        </w:tc>
        <w:tc>
          <w:tcPr>
            <w:tcW w:w="1859" w:type="dxa"/>
            <w:tcBorders>
              <w:top w:val="nil"/>
              <w:left w:val="nil"/>
              <w:bottom w:val="nil"/>
              <w:right w:val="nil"/>
            </w:tcBorders>
            <w:noWrap/>
          </w:tcPr>
          <w:p w:rsidR="00120D66" w:rsidRPr="004B189E" w:rsidRDefault="00120D66" w:rsidP="00E252F8">
            <w:pPr>
              <w:tabs>
                <w:tab w:val="decimal" w:pos="792"/>
              </w:tabs>
              <w:spacing w:before="60" w:after="60" w:line="280" w:lineRule="exact"/>
              <w:rPr>
                <w:rFonts w:ascii="Arial" w:hAnsi="Arial"/>
                <w:sz w:val="18"/>
              </w:rPr>
            </w:pPr>
            <w:r>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Soya bean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FS</w:t>
            </w:r>
            <w:r w:rsidRPr="004B189E">
              <w:tab/>
              <w:t>0012</w:t>
            </w:r>
          </w:p>
        </w:tc>
        <w:tc>
          <w:tcPr>
            <w:tcW w:w="5528" w:type="dxa"/>
            <w:tcBorders>
              <w:top w:val="nil"/>
              <w:left w:val="nil"/>
              <w:bottom w:val="nil"/>
              <w:right w:val="nil"/>
            </w:tcBorders>
            <w:noWrap/>
          </w:tcPr>
          <w:p w:rsidR="00E252F8" w:rsidRPr="004B189E" w:rsidRDefault="00E252F8" w:rsidP="00E252F8">
            <w:pPr>
              <w:pStyle w:val="MRLTableText"/>
            </w:pPr>
            <w:r w:rsidRPr="004B189E">
              <w:t>Stone fruits</w:t>
            </w:r>
          </w:p>
        </w:tc>
        <w:tc>
          <w:tcPr>
            <w:tcW w:w="1859" w:type="dxa"/>
            <w:tcBorders>
              <w:top w:val="nil"/>
              <w:left w:val="nil"/>
              <w:bottom w:val="nil"/>
              <w:right w:val="nil"/>
            </w:tcBorders>
            <w:noWrap/>
          </w:tcPr>
          <w:p w:rsidR="00E252F8" w:rsidRPr="004B189E" w:rsidRDefault="00E252F8" w:rsidP="00E252F8">
            <w:pPr>
              <w:pStyle w:val="MRLValue"/>
            </w:pPr>
            <w:r w:rsidRPr="004B189E">
              <w:t>3</w:t>
            </w: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0368</w:t>
            </w:r>
          </w:p>
        </w:tc>
        <w:tc>
          <w:tcPr>
            <w:tcW w:w="5528" w:type="dxa"/>
            <w:tcBorders>
              <w:top w:val="nil"/>
              <w:left w:val="nil"/>
              <w:bottom w:val="nil"/>
              <w:right w:val="nil"/>
            </w:tcBorders>
            <w:noWrap/>
          </w:tcPr>
          <w:p w:rsidR="00120D66" w:rsidRPr="004B189E" w:rsidRDefault="00120D66" w:rsidP="00E252F8">
            <w:pPr>
              <w:spacing w:before="60" w:after="60" w:line="280" w:lineRule="exact"/>
              <w:rPr>
                <w:rFonts w:ascii="Arial" w:hAnsi="Arial"/>
                <w:sz w:val="18"/>
              </w:rPr>
            </w:pPr>
            <w:r>
              <w:rPr>
                <w:rFonts w:ascii="Arial" w:hAnsi="Arial"/>
                <w:sz w:val="18"/>
              </w:rPr>
              <w:t>Sugar apple</w:t>
            </w:r>
          </w:p>
        </w:tc>
        <w:tc>
          <w:tcPr>
            <w:tcW w:w="1859" w:type="dxa"/>
            <w:tcBorders>
              <w:top w:val="nil"/>
              <w:left w:val="nil"/>
              <w:bottom w:val="nil"/>
              <w:right w:val="nil"/>
            </w:tcBorders>
            <w:noWrap/>
          </w:tcPr>
          <w:p w:rsidR="00120D66" w:rsidRPr="004B189E" w:rsidRDefault="00120D66" w:rsidP="00E252F8">
            <w:pPr>
              <w:tabs>
                <w:tab w:val="decimal" w:pos="792"/>
              </w:tabs>
              <w:spacing w:before="60" w:after="60" w:line="280" w:lineRule="exact"/>
              <w:rPr>
                <w:rFonts w:ascii="Arial" w:hAnsi="Arial"/>
                <w:sz w:val="18"/>
              </w:rPr>
            </w:pPr>
            <w:r>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Sugar cane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Del="00BF2F71"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E252F8" w:rsidRPr="004B189E" w:rsidDel="00BF2F71" w:rsidRDefault="00E252F8" w:rsidP="00E252F8">
            <w:pPr>
              <w:spacing w:before="60" w:after="60" w:line="280" w:lineRule="exact"/>
              <w:rPr>
                <w:rFonts w:ascii="Arial" w:hAnsi="Arial"/>
                <w:sz w:val="18"/>
              </w:rPr>
            </w:pPr>
            <w:r w:rsidRPr="004B189E">
              <w:rPr>
                <w:rFonts w:ascii="Arial" w:hAnsi="Arial"/>
                <w:sz w:val="18"/>
              </w:rPr>
              <w:t>Sunflower seed</w:t>
            </w:r>
          </w:p>
        </w:tc>
        <w:tc>
          <w:tcPr>
            <w:tcW w:w="1859" w:type="dxa"/>
            <w:tcBorders>
              <w:top w:val="nil"/>
              <w:left w:val="nil"/>
              <w:bottom w:val="nil"/>
              <w:right w:val="nil"/>
            </w:tcBorders>
            <w:noWrap/>
          </w:tcPr>
          <w:p w:rsidR="00E252F8" w:rsidRPr="004B189E" w:rsidDel="00BF2F71"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Del="00BF2F71" w:rsidRDefault="00E252F8" w:rsidP="00E252F8">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0447</w:t>
            </w:r>
          </w:p>
        </w:tc>
        <w:tc>
          <w:tcPr>
            <w:tcW w:w="5528" w:type="dxa"/>
            <w:tcBorders>
              <w:top w:val="nil"/>
              <w:left w:val="nil"/>
              <w:bottom w:val="nil"/>
              <w:right w:val="nil"/>
            </w:tcBorders>
            <w:noWrap/>
          </w:tcPr>
          <w:p w:rsidR="00E252F8" w:rsidRPr="004B189E" w:rsidDel="00BF2F71" w:rsidRDefault="00E252F8" w:rsidP="00E252F8">
            <w:pPr>
              <w:spacing w:before="60" w:after="60" w:line="280" w:lineRule="exact"/>
              <w:rPr>
                <w:rFonts w:ascii="Arial" w:hAnsi="Arial"/>
                <w:sz w:val="18"/>
              </w:rPr>
            </w:pPr>
            <w:r w:rsidRPr="004B189E">
              <w:rPr>
                <w:rFonts w:ascii="Arial" w:hAnsi="Arial"/>
                <w:sz w:val="18"/>
              </w:rPr>
              <w:t>Sweet corn (corn on the cob)</w:t>
            </w:r>
          </w:p>
        </w:tc>
        <w:tc>
          <w:tcPr>
            <w:tcW w:w="1859" w:type="dxa"/>
            <w:tcBorders>
              <w:top w:val="nil"/>
              <w:left w:val="nil"/>
              <w:bottom w:val="nil"/>
              <w:right w:val="nil"/>
            </w:tcBorders>
            <w:noWrap/>
          </w:tcPr>
          <w:p w:rsidR="00E252F8" w:rsidRPr="004B189E" w:rsidDel="00BF2F71"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tabs>
                <w:tab w:val="left" w:pos="972"/>
              </w:tabs>
              <w:spacing w:before="60" w:after="60" w:line="280" w:lineRule="exact"/>
              <w:ind w:left="432"/>
              <w:rPr>
                <w:rFonts w:ascii="Arial" w:hAnsi="Arial"/>
                <w:sz w:val="18"/>
                <w:lang w:val="en-US"/>
              </w:rPr>
            </w:pPr>
            <w:r>
              <w:rPr>
                <w:rFonts w:ascii="Arial" w:hAnsi="Arial"/>
                <w:sz w:val="18"/>
                <w:lang w:val="en-US"/>
              </w:rPr>
              <w:t>FT</w:t>
            </w:r>
            <w:r>
              <w:rPr>
                <w:rFonts w:ascii="Arial" w:hAnsi="Arial"/>
                <w:sz w:val="18"/>
                <w:lang w:val="en-US"/>
              </w:rPr>
              <w:tab/>
              <w:t>0305</w:t>
            </w:r>
          </w:p>
        </w:tc>
        <w:tc>
          <w:tcPr>
            <w:tcW w:w="5528" w:type="dxa"/>
            <w:tcBorders>
              <w:top w:val="nil"/>
              <w:left w:val="nil"/>
              <w:bottom w:val="nil"/>
              <w:right w:val="nil"/>
            </w:tcBorders>
            <w:noWrap/>
          </w:tcPr>
          <w:p w:rsidR="00120D66" w:rsidRPr="004B189E" w:rsidRDefault="00120D66" w:rsidP="00E252F8">
            <w:pPr>
              <w:spacing w:before="60" w:after="60" w:line="280" w:lineRule="exact"/>
              <w:rPr>
                <w:rFonts w:ascii="Arial" w:hAnsi="Arial"/>
                <w:sz w:val="18"/>
              </w:rPr>
            </w:pPr>
            <w:r>
              <w:rPr>
                <w:rFonts w:ascii="Arial" w:hAnsi="Arial"/>
                <w:sz w:val="18"/>
              </w:rPr>
              <w:t>Table olives</w:t>
            </w:r>
          </w:p>
        </w:tc>
        <w:tc>
          <w:tcPr>
            <w:tcW w:w="1859" w:type="dxa"/>
            <w:tcBorders>
              <w:top w:val="nil"/>
              <w:left w:val="nil"/>
              <w:bottom w:val="nil"/>
              <w:right w:val="nil"/>
            </w:tcBorders>
            <w:noWrap/>
          </w:tcPr>
          <w:p w:rsidR="00120D66" w:rsidRPr="004B189E" w:rsidRDefault="00120D66" w:rsidP="00E252F8">
            <w:pPr>
              <w:tabs>
                <w:tab w:val="decimal" w:pos="792"/>
              </w:tabs>
              <w:spacing w:before="60" w:after="60" w:line="280" w:lineRule="exact"/>
              <w:rPr>
                <w:rFonts w:ascii="Arial" w:hAnsi="Arial"/>
                <w:sz w:val="18"/>
              </w:rPr>
            </w:pPr>
            <w:r>
              <w:rPr>
                <w:rFonts w:ascii="Arial" w:hAnsi="Arial"/>
                <w:sz w:val="18"/>
              </w:rPr>
              <w:t>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Wine-grapes</w:t>
            </w:r>
          </w:p>
        </w:tc>
        <w:tc>
          <w:tcPr>
            <w:tcW w:w="1859" w:type="dxa"/>
            <w:tcBorders>
              <w:top w:val="nil"/>
              <w:left w:val="nil"/>
              <w:bottom w:val="nil"/>
              <w:right w:val="nil"/>
            </w:tcBorders>
            <w:noWrap/>
          </w:tcPr>
          <w:p w:rsidR="00E252F8" w:rsidRPr="004B189E" w:rsidRDefault="001C2561" w:rsidP="00E252F8">
            <w:pPr>
              <w:tabs>
                <w:tab w:val="decimal" w:pos="792"/>
              </w:tabs>
              <w:spacing w:before="60" w:after="60" w:line="280" w:lineRule="exact"/>
              <w:rPr>
                <w:rFonts w:ascii="Arial" w:hAnsi="Arial"/>
                <w:sz w:val="18"/>
              </w:rPr>
            </w:pPr>
            <w:r>
              <w:rPr>
                <w:rFonts w:ascii="Arial" w:hAnsi="Arial"/>
                <w:sz w:val="18"/>
              </w:rPr>
              <w:t>0.07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Cloxacillin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Coumaphos</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Kidney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liver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FM</w:t>
            </w:r>
            <w:r w:rsidRPr="004B189E">
              <w:rPr>
                <w:rFonts w:ascii="Arial" w:hAnsi="Arial"/>
                <w:sz w:val="18"/>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milk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muscle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Coumatetralyl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0818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Pig, Edible offal of [except liver]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MF</w:t>
            </w:r>
            <w:r w:rsidRPr="004B189E">
              <w:rPr>
                <w:rFonts w:ascii="Arial" w:hAnsi="Arial"/>
                <w:sz w:val="18"/>
              </w:rPr>
              <w:tab/>
              <w:t>0818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Pig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1285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Pig, liver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T0.004</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MM</w:t>
            </w:r>
            <w:r w:rsidRPr="004B189E">
              <w:rPr>
                <w:rFonts w:ascii="Arial" w:hAnsi="Arial"/>
                <w:sz w:val="18"/>
              </w:rPr>
              <w:tab/>
              <w:t>0818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Pig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Cyanamide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Apple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Blueberries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Kiwifruit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Pear, Oriental [nashi]</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Plums (including Prunes)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E729F3" w:rsidRPr="004B189E" w:rsidTr="00B62B57">
        <w:trPr>
          <w:cantSplit/>
        </w:trPr>
        <w:tc>
          <w:tcPr>
            <w:tcW w:w="2387" w:type="dxa"/>
            <w:tcBorders>
              <w:top w:val="nil"/>
              <w:left w:val="nil"/>
              <w:bottom w:val="nil"/>
              <w:right w:val="nil"/>
            </w:tcBorders>
            <w:noWrap/>
          </w:tcPr>
          <w:p w:rsidR="00E729F3" w:rsidRPr="004B189E" w:rsidRDefault="00E729F3" w:rsidP="00E252F8">
            <w:pPr>
              <w:tabs>
                <w:tab w:val="left" w:pos="972"/>
              </w:tabs>
              <w:spacing w:before="60" w:after="60" w:line="280" w:lineRule="exact"/>
              <w:ind w:left="432"/>
              <w:rPr>
                <w:rFonts w:ascii="Arial" w:hAnsi="Arial"/>
                <w:sz w:val="18"/>
                <w:lang w:val="en-US"/>
              </w:rPr>
            </w:pPr>
            <w:r w:rsidRPr="00DF2D8E">
              <w:rPr>
                <w:rFonts w:ascii="Arial" w:hAnsi="Arial" w:cs="Arial"/>
                <w:sz w:val="18"/>
                <w:szCs w:val="18"/>
              </w:rPr>
              <w:t>TN</w:t>
            </w:r>
            <w:r w:rsidRPr="00DF2D8E">
              <w:rPr>
                <w:rFonts w:ascii="Arial" w:hAnsi="Arial" w:cs="Arial"/>
                <w:sz w:val="18"/>
                <w:szCs w:val="18"/>
              </w:rPr>
              <w:tab/>
              <w:t>0678</w:t>
            </w:r>
          </w:p>
        </w:tc>
        <w:tc>
          <w:tcPr>
            <w:tcW w:w="5528" w:type="dxa"/>
            <w:tcBorders>
              <w:top w:val="nil"/>
              <w:left w:val="nil"/>
              <w:bottom w:val="nil"/>
              <w:right w:val="nil"/>
            </w:tcBorders>
            <w:noWrap/>
          </w:tcPr>
          <w:p w:rsidR="00E729F3" w:rsidRPr="004B189E" w:rsidRDefault="00E729F3" w:rsidP="00E252F8">
            <w:pPr>
              <w:spacing w:before="60" w:after="60" w:line="280" w:lineRule="exact"/>
              <w:rPr>
                <w:rFonts w:ascii="Arial" w:hAnsi="Arial"/>
                <w:sz w:val="18"/>
              </w:rPr>
            </w:pPr>
            <w:r w:rsidRPr="00DF2D8E">
              <w:rPr>
                <w:rFonts w:ascii="Arial" w:hAnsi="Arial" w:cs="Arial"/>
                <w:sz w:val="18"/>
                <w:szCs w:val="18"/>
              </w:rPr>
              <w:t>Walnuts</w:t>
            </w:r>
          </w:p>
        </w:tc>
        <w:tc>
          <w:tcPr>
            <w:tcW w:w="1859" w:type="dxa"/>
            <w:tcBorders>
              <w:top w:val="nil"/>
              <w:left w:val="nil"/>
              <w:bottom w:val="nil"/>
              <w:right w:val="nil"/>
            </w:tcBorders>
            <w:noWrap/>
          </w:tcPr>
          <w:p w:rsidR="00E729F3" w:rsidRPr="004B189E" w:rsidRDefault="00E729F3" w:rsidP="00E252F8">
            <w:pPr>
              <w:tabs>
                <w:tab w:val="decimal" w:pos="792"/>
              </w:tabs>
              <w:spacing w:before="60" w:after="60" w:line="280" w:lineRule="exact"/>
              <w:rPr>
                <w:rFonts w:ascii="Arial" w:hAnsi="Arial"/>
                <w:sz w:val="18"/>
              </w:rPr>
            </w:pPr>
            <w:r w:rsidRPr="00DF2D8E">
              <w:rPr>
                <w:rFonts w:ascii="Arial" w:hAnsi="Arial" w:cs="Arial"/>
                <w:sz w:val="18"/>
                <w:szCs w:val="18"/>
              </w:rPr>
              <w:t>T</w:t>
            </w:r>
            <w:r>
              <w:rPr>
                <w:rFonts w:ascii="Arial" w:hAnsi="Arial" w:cs="Arial"/>
                <w:sz w:val="18"/>
                <w:szCs w:val="18"/>
              </w:rPr>
              <w:t>*</w:t>
            </w:r>
            <w:r w:rsidRPr="00DF2D8E">
              <w:rPr>
                <w:rFonts w:ascii="Arial" w:hAnsi="Arial" w:cs="Arial"/>
                <w:sz w:val="18"/>
                <w:szCs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Cyanazine</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Bulb vegetables [alliums]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Leek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Peas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0538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Podded pea (young pods)[snow and sugar snap]</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Potato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Sweet corn (corn-on-the-cob)</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ActiveName"/>
              <w:rPr>
                <w:lang w:val="en-US"/>
              </w:rPr>
            </w:pPr>
            <w:r w:rsidRPr="004B189E">
              <w:t>Cyantraniliprole</w:t>
            </w:r>
          </w:p>
        </w:tc>
        <w:tc>
          <w:tcPr>
            <w:tcW w:w="5528" w:type="dxa"/>
            <w:tcBorders>
              <w:top w:val="nil"/>
              <w:left w:val="nil"/>
              <w:bottom w:val="nil"/>
              <w:right w:val="nil"/>
            </w:tcBorders>
            <w:noWrap/>
          </w:tcPr>
          <w:p w:rsidR="00E252F8" w:rsidRPr="004B189E" w:rsidRDefault="00E252F8" w:rsidP="00E252F8">
            <w:pPr>
              <w:pStyle w:val="MRLTableText"/>
            </w:pPr>
          </w:p>
        </w:tc>
        <w:tc>
          <w:tcPr>
            <w:tcW w:w="1859" w:type="dxa"/>
            <w:tcBorders>
              <w:top w:val="nil"/>
              <w:left w:val="nil"/>
              <w:bottom w:val="nil"/>
              <w:right w:val="nil"/>
            </w:tcBorders>
            <w:noWrap/>
          </w:tcPr>
          <w:p w:rsidR="00E252F8" w:rsidRPr="004B189E" w:rsidRDefault="00E252F8" w:rsidP="00E252F8">
            <w:pPr>
              <w:pStyle w:val="MRLValue"/>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p>
        </w:tc>
        <w:tc>
          <w:tcPr>
            <w:tcW w:w="5528" w:type="dxa"/>
            <w:tcBorders>
              <w:top w:val="nil"/>
              <w:left w:val="nil"/>
              <w:bottom w:val="nil"/>
              <w:right w:val="nil"/>
            </w:tcBorders>
            <w:noWrap/>
          </w:tcPr>
          <w:p w:rsidR="00E252F8" w:rsidRPr="004B189E" w:rsidRDefault="00E252F8" w:rsidP="00E252F8">
            <w:pPr>
              <w:pStyle w:val="MRLTableText"/>
            </w:pPr>
            <w:r w:rsidRPr="004B189E">
              <w:t>All other foods</w:t>
            </w:r>
          </w:p>
        </w:tc>
        <w:tc>
          <w:tcPr>
            <w:tcW w:w="1859" w:type="dxa"/>
            <w:tcBorders>
              <w:top w:val="nil"/>
              <w:left w:val="nil"/>
              <w:bottom w:val="nil"/>
              <w:right w:val="nil"/>
            </w:tcBorders>
            <w:noWrap/>
          </w:tcPr>
          <w:p w:rsidR="00E252F8" w:rsidRPr="004B189E" w:rsidRDefault="00E252F8" w:rsidP="00E252F8">
            <w:pPr>
              <w:pStyle w:val="MRLValue"/>
            </w:pPr>
            <w:r w:rsidRPr="004B189E">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rPr>
                <w:lang w:val="en-US"/>
              </w:rPr>
              <w:t>VA</w:t>
            </w:r>
            <w:r w:rsidRPr="004B189E">
              <w:rPr>
                <w:lang w:val="en-US"/>
              </w:rPr>
              <w:tab/>
              <w:t>0035</w:t>
            </w:r>
          </w:p>
        </w:tc>
        <w:tc>
          <w:tcPr>
            <w:tcW w:w="5528" w:type="dxa"/>
            <w:tcBorders>
              <w:top w:val="nil"/>
              <w:left w:val="nil"/>
              <w:bottom w:val="nil"/>
              <w:right w:val="nil"/>
            </w:tcBorders>
            <w:noWrap/>
          </w:tcPr>
          <w:p w:rsidR="00E252F8" w:rsidRPr="004B189E" w:rsidRDefault="00E252F8" w:rsidP="00E252F8">
            <w:pPr>
              <w:pStyle w:val="MRLTableText"/>
            </w:pPr>
            <w:r w:rsidRPr="004B189E">
              <w:t>Bulb vegetables (except Onion, bulb)</w:t>
            </w:r>
          </w:p>
        </w:tc>
        <w:tc>
          <w:tcPr>
            <w:tcW w:w="1859" w:type="dxa"/>
            <w:tcBorders>
              <w:top w:val="nil"/>
              <w:left w:val="nil"/>
              <w:bottom w:val="nil"/>
              <w:right w:val="nil"/>
            </w:tcBorders>
            <w:noWrap/>
          </w:tcPr>
          <w:p w:rsidR="00E252F8" w:rsidRPr="004B189E" w:rsidRDefault="00E252F8" w:rsidP="00E252F8">
            <w:pPr>
              <w:pStyle w:val="MRLValue"/>
            </w:pPr>
            <w:r w:rsidRPr="004B189E">
              <w:t>7</w:t>
            </w:r>
          </w:p>
        </w:tc>
      </w:tr>
      <w:tr w:rsidR="004B189E" w:rsidRPr="004B189E" w:rsidTr="00B62B57">
        <w:trPr>
          <w:cantSplit/>
        </w:trPr>
        <w:tc>
          <w:tcPr>
            <w:tcW w:w="2387" w:type="dxa"/>
            <w:tcBorders>
              <w:top w:val="nil"/>
              <w:left w:val="nil"/>
              <w:bottom w:val="nil"/>
              <w:right w:val="nil"/>
            </w:tcBorders>
            <w:noWrap/>
          </w:tcPr>
          <w:p w:rsidR="00223C11" w:rsidRPr="004B189E" w:rsidRDefault="00B33D97" w:rsidP="00223C11">
            <w:pPr>
              <w:pStyle w:val="MRLCompound"/>
              <w:rPr>
                <w:lang w:val="en-US"/>
              </w:rPr>
            </w:pPr>
            <w:r w:rsidRPr="004B189E">
              <w:rPr>
                <w:bCs/>
                <w:lang w:val="en-US"/>
              </w:rPr>
              <w:t>AB</w:t>
            </w:r>
            <w:r w:rsidRPr="004B189E">
              <w:rPr>
                <w:bCs/>
                <w:lang w:val="en-US"/>
              </w:rPr>
              <w:tab/>
              <w:t>0001</w:t>
            </w:r>
          </w:p>
        </w:tc>
        <w:tc>
          <w:tcPr>
            <w:tcW w:w="5528" w:type="dxa"/>
            <w:tcBorders>
              <w:top w:val="nil"/>
              <w:left w:val="nil"/>
              <w:bottom w:val="nil"/>
              <w:right w:val="nil"/>
            </w:tcBorders>
            <w:noWrap/>
          </w:tcPr>
          <w:p w:rsidR="00223C11" w:rsidRPr="004B189E" w:rsidRDefault="00223C11" w:rsidP="00223C11">
            <w:pPr>
              <w:pStyle w:val="MRLTableText"/>
            </w:pPr>
            <w:r w:rsidRPr="004B189E">
              <w:t>Citrus fruits</w:t>
            </w:r>
          </w:p>
        </w:tc>
        <w:tc>
          <w:tcPr>
            <w:tcW w:w="1859" w:type="dxa"/>
            <w:tcBorders>
              <w:top w:val="nil"/>
              <w:left w:val="nil"/>
              <w:bottom w:val="nil"/>
              <w:right w:val="nil"/>
            </w:tcBorders>
            <w:noWrap/>
          </w:tcPr>
          <w:p w:rsidR="00223C11" w:rsidRPr="004B189E" w:rsidRDefault="00223C11" w:rsidP="00223C11">
            <w:pPr>
              <w:pStyle w:val="MRLValue"/>
            </w:pPr>
            <w:r w:rsidRPr="004B189E">
              <w:t>0.7</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SO</w:t>
            </w:r>
            <w:r w:rsidRPr="004B189E">
              <w:tab/>
              <w:t>0691</w:t>
            </w:r>
          </w:p>
        </w:tc>
        <w:tc>
          <w:tcPr>
            <w:tcW w:w="5528" w:type="dxa"/>
            <w:tcBorders>
              <w:top w:val="nil"/>
              <w:left w:val="nil"/>
              <w:bottom w:val="nil"/>
              <w:right w:val="nil"/>
            </w:tcBorders>
            <w:noWrap/>
          </w:tcPr>
          <w:p w:rsidR="00E252F8" w:rsidRPr="004B189E" w:rsidRDefault="00E252F8" w:rsidP="00E252F8">
            <w:pPr>
              <w:pStyle w:val="MRLTableText"/>
            </w:pPr>
            <w:r w:rsidRPr="004B189E">
              <w:t>Cotton seed</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MO</w:t>
            </w:r>
            <w:r w:rsidRPr="004B189E">
              <w:tab/>
              <w:t>0105</w:t>
            </w:r>
          </w:p>
        </w:tc>
        <w:tc>
          <w:tcPr>
            <w:tcW w:w="5528" w:type="dxa"/>
            <w:tcBorders>
              <w:top w:val="nil"/>
              <w:left w:val="nil"/>
              <w:bottom w:val="nil"/>
              <w:right w:val="nil"/>
            </w:tcBorders>
            <w:noWrap/>
          </w:tcPr>
          <w:p w:rsidR="00E252F8" w:rsidRPr="004B189E" w:rsidRDefault="00E252F8" w:rsidP="00E252F8">
            <w:pPr>
              <w:pStyle w:val="MRLTableText"/>
            </w:pPr>
            <w:r w:rsidRPr="004B189E">
              <w:t>Edible offal (Mammalian)</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PE</w:t>
            </w:r>
            <w:r w:rsidRPr="004B189E">
              <w:tab/>
              <w:t>0112</w:t>
            </w:r>
          </w:p>
        </w:tc>
        <w:tc>
          <w:tcPr>
            <w:tcW w:w="5528" w:type="dxa"/>
            <w:tcBorders>
              <w:top w:val="nil"/>
              <w:left w:val="nil"/>
              <w:bottom w:val="nil"/>
              <w:right w:val="nil"/>
            </w:tcBorders>
            <w:noWrap/>
          </w:tcPr>
          <w:p w:rsidR="00E252F8" w:rsidRPr="004B189E" w:rsidRDefault="00E252F8" w:rsidP="00E252F8">
            <w:pPr>
              <w:pStyle w:val="MRLTableText"/>
            </w:pPr>
            <w:r w:rsidRPr="004B189E">
              <w:t>Eggs</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VC</w:t>
            </w:r>
            <w:r w:rsidRPr="004B189E">
              <w:tab/>
              <w:t>0045</w:t>
            </w:r>
          </w:p>
        </w:tc>
        <w:tc>
          <w:tcPr>
            <w:tcW w:w="5528" w:type="dxa"/>
            <w:tcBorders>
              <w:top w:val="nil"/>
              <w:left w:val="nil"/>
              <w:bottom w:val="nil"/>
              <w:right w:val="nil"/>
            </w:tcBorders>
            <w:noWrap/>
          </w:tcPr>
          <w:p w:rsidR="00E252F8" w:rsidRPr="004B189E" w:rsidRDefault="00E252F8" w:rsidP="00E252F8">
            <w:pPr>
              <w:pStyle w:val="MRLTableText"/>
            </w:pPr>
            <w:r w:rsidRPr="004B189E">
              <w:t>Fruiting vegetables, Cucurbits</w:t>
            </w:r>
          </w:p>
        </w:tc>
        <w:tc>
          <w:tcPr>
            <w:tcW w:w="1859" w:type="dxa"/>
            <w:tcBorders>
              <w:top w:val="nil"/>
              <w:left w:val="nil"/>
              <w:bottom w:val="nil"/>
              <w:right w:val="nil"/>
            </w:tcBorders>
            <w:noWrap/>
          </w:tcPr>
          <w:p w:rsidR="00E252F8" w:rsidRPr="004B189E" w:rsidRDefault="00E252F8" w:rsidP="00E252F8">
            <w:pPr>
              <w:pStyle w:val="MRLValue"/>
            </w:pPr>
            <w:r w:rsidRPr="004B189E">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VO</w:t>
            </w:r>
            <w:r w:rsidRPr="004B189E">
              <w:tab/>
              <w:t>0050</w:t>
            </w:r>
          </w:p>
        </w:tc>
        <w:tc>
          <w:tcPr>
            <w:tcW w:w="5528" w:type="dxa"/>
            <w:tcBorders>
              <w:top w:val="nil"/>
              <w:left w:val="nil"/>
              <w:bottom w:val="nil"/>
              <w:right w:val="nil"/>
            </w:tcBorders>
            <w:noWrap/>
          </w:tcPr>
          <w:p w:rsidR="00E252F8" w:rsidRPr="004B189E" w:rsidRDefault="00E252F8" w:rsidP="00E252F8">
            <w:pPr>
              <w:pStyle w:val="MRLTableText"/>
            </w:pPr>
            <w:r w:rsidRPr="004B189E">
              <w:t>Fruiting vegetables, other than Cucurbits</w:t>
            </w:r>
          </w:p>
        </w:tc>
        <w:tc>
          <w:tcPr>
            <w:tcW w:w="1859" w:type="dxa"/>
            <w:tcBorders>
              <w:top w:val="nil"/>
              <w:left w:val="nil"/>
              <w:bottom w:val="nil"/>
              <w:right w:val="nil"/>
            </w:tcBorders>
            <w:noWrap/>
          </w:tcPr>
          <w:p w:rsidR="00E252F8" w:rsidRPr="004B189E" w:rsidRDefault="00E252F8" w:rsidP="00E252F8">
            <w:pPr>
              <w:pStyle w:val="MRLValue"/>
            </w:pPr>
            <w:r w:rsidRPr="004B189E">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MM</w:t>
            </w:r>
            <w:r w:rsidRPr="004B189E">
              <w:tab/>
              <w:t>0095</w:t>
            </w:r>
          </w:p>
        </w:tc>
        <w:tc>
          <w:tcPr>
            <w:tcW w:w="5528" w:type="dxa"/>
            <w:tcBorders>
              <w:top w:val="nil"/>
              <w:left w:val="nil"/>
              <w:bottom w:val="nil"/>
              <w:right w:val="nil"/>
            </w:tcBorders>
            <w:noWrap/>
          </w:tcPr>
          <w:p w:rsidR="00E252F8" w:rsidRPr="004B189E" w:rsidRDefault="00E252F8" w:rsidP="00E252F8">
            <w:pPr>
              <w:pStyle w:val="MRLTableText"/>
            </w:pPr>
            <w:r w:rsidRPr="004B189E">
              <w:t>Meat [mammalian] [in the fat]</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FM</w:t>
            </w:r>
            <w:r w:rsidRPr="004B189E">
              <w:tab/>
              <w:t>0183</w:t>
            </w:r>
          </w:p>
        </w:tc>
        <w:tc>
          <w:tcPr>
            <w:tcW w:w="5528" w:type="dxa"/>
            <w:tcBorders>
              <w:top w:val="nil"/>
              <w:left w:val="nil"/>
              <w:bottom w:val="nil"/>
              <w:right w:val="nil"/>
            </w:tcBorders>
            <w:noWrap/>
          </w:tcPr>
          <w:p w:rsidR="00E252F8" w:rsidRPr="004B189E" w:rsidRDefault="00E252F8" w:rsidP="00E252F8">
            <w:pPr>
              <w:pStyle w:val="MRLTableText"/>
            </w:pPr>
            <w:r w:rsidRPr="004B189E">
              <w:t>Milk fats</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ML</w:t>
            </w:r>
            <w:r w:rsidRPr="004B189E">
              <w:tab/>
              <w:t>0106</w:t>
            </w:r>
          </w:p>
        </w:tc>
        <w:tc>
          <w:tcPr>
            <w:tcW w:w="5528" w:type="dxa"/>
            <w:tcBorders>
              <w:top w:val="nil"/>
              <w:left w:val="nil"/>
              <w:bottom w:val="nil"/>
              <w:right w:val="nil"/>
            </w:tcBorders>
            <w:noWrap/>
          </w:tcPr>
          <w:p w:rsidR="00E252F8" w:rsidRPr="004B189E" w:rsidRDefault="00E252F8" w:rsidP="00E252F8">
            <w:pPr>
              <w:pStyle w:val="MRLTableText"/>
            </w:pPr>
            <w:r w:rsidRPr="004B189E">
              <w:t>Milks</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VA</w:t>
            </w:r>
            <w:r w:rsidRPr="004B189E">
              <w:tab/>
              <w:t>0385</w:t>
            </w:r>
          </w:p>
        </w:tc>
        <w:tc>
          <w:tcPr>
            <w:tcW w:w="5528" w:type="dxa"/>
            <w:tcBorders>
              <w:top w:val="nil"/>
              <w:left w:val="nil"/>
              <w:bottom w:val="nil"/>
              <w:right w:val="nil"/>
            </w:tcBorders>
            <w:noWrap/>
          </w:tcPr>
          <w:p w:rsidR="00E252F8" w:rsidRPr="004B189E" w:rsidRDefault="00E252F8" w:rsidP="00E252F8">
            <w:pPr>
              <w:pStyle w:val="MRLTableText"/>
            </w:pPr>
            <w:r w:rsidRPr="004B189E">
              <w:t>Onion, bulb</w:t>
            </w:r>
          </w:p>
        </w:tc>
        <w:tc>
          <w:tcPr>
            <w:tcW w:w="1859" w:type="dxa"/>
            <w:tcBorders>
              <w:top w:val="nil"/>
              <w:left w:val="nil"/>
              <w:bottom w:val="nil"/>
              <w:right w:val="nil"/>
            </w:tcBorders>
            <w:noWrap/>
          </w:tcPr>
          <w:p w:rsidR="00E252F8" w:rsidRPr="004B189E" w:rsidRDefault="00E252F8" w:rsidP="00E252F8">
            <w:pPr>
              <w:pStyle w:val="MRLValue"/>
            </w:pPr>
            <w:r w:rsidRPr="004B189E">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VR</w:t>
            </w:r>
            <w:r w:rsidRPr="004B189E">
              <w:tab/>
              <w:t>0589</w:t>
            </w:r>
          </w:p>
        </w:tc>
        <w:tc>
          <w:tcPr>
            <w:tcW w:w="5528" w:type="dxa"/>
            <w:tcBorders>
              <w:top w:val="nil"/>
              <w:left w:val="nil"/>
              <w:bottom w:val="nil"/>
              <w:right w:val="nil"/>
            </w:tcBorders>
            <w:noWrap/>
          </w:tcPr>
          <w:p w:rsidR="00E252F8" w:rsidRPr="004B189E" w:rsidRDefault="00E252F8" w:rsidP="00E252F8">
            <w:pPr>
              <w:pStyle w:val="MRLTableText"/>
            </w:pPr>
            <w:r w:rsidRPr="004B189E">
              <w:t>Potato</w:t>
            </w:r>
          </w:p>
        </w:tc>
        <w:tc>
          <w:tcPr>
            <w:tcW w:w="1859" w:type="dxa"/>
            <w:tcBorders>
              <w:top w:val="nil"/>
              <w:left w:val="nil"/>
              <w:bottom w:val="nil"/>
              <w:right w:val="nil"/>
            </w:tcBorders>
            <w:noWrap/>
          </w:tcPr>
          <w:p w:rsidR="00E252F8" w:rsidRPr="004B189E" w:rsidRDefault="00E252F8" w:rsidP="00E252F8">
            <w:pPr>
              <w:pStyle w:val="MRLValue"/>
            </w:pPr>
            <w:r w:rsidRPr="004B189E">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PO</w:t>
            </w:r>
            <w:r w:rsidRPr="004B189E">
              <w:tab/>
              <w:t>0111</w:t>
            </w:r>
          </w:p>
        </w:tc>
        <w:tc>
          <w:tcPr>
            <w:tcW w:w="5528" w:type="dxa"/>
            <w:tcBorders>
              <w:top w:val="nil"/>
              <w:left w:val="nil"/>
              <w:bottom w:val="nil"/>
              <w:right w:val="nil"/>
            </w:tcBorders>
            <w:noWrap/>
          </w:tcPr>
          <w:p w:rsidR="00E252F8" w:rsidRPr="004B189E" w:rsidRDefault="00E252F8" w:rsidP="00E252F8">
            <w:pPr>
              <w:pStyle w:val="MRLTableText"/>
            </w:pPr>
            <w:r w:rsidRPr="004B189E">
              <w:t>Poultry, Edible offal of</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PM</w:t>
            </w:r>
            <w:r w:rsidRPr="004B189E">
              <w:tab/>
              <w:t>0110</w:t>
            </w:r>
          </w:p>
        </w:tc>
        <w:tc>
          <w:tcPr>
            <w:tcW w:w="5528" w:type="dxa"/>
            <w:tcBorders>
              <w:top w:val="nil"/>
              <w:left w:val="nil"/>
              <w:bottom w:val="nil"/>
              <w:right w:val="nil"/>
            </w:tcBorders>
            <w:noWrap/>
          </w:tcPr>
          <w:p w:rsidR="00E252F8" w:rsidRPr="004B189E" w:rsidRDefault="00E252F8" w:rsidP="00E252F8">
            <w:pPr>
              <w:pStyle w:val="MRLTableText"/>
            </w:pPr>
            <w:r w:rsidRPr="004B189E">
              <w:t>Poultry meat [in the fat]</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8E62C0" w:rsidRPr="004B189E" w:rsidTr="00B62B57">
        <w:trPr>
          <w:cantSplit/>
        </w:trPr>
        <w:tc>
          <w:tcPr>
            <w:tcW w:w="2387" w:type="dxa"/>
            <w:tcBorders>
              <w:top w:val="nil"/>
              <w:left w:val="nil"/>
              <w:bottom w:val="nil"/>
              <w:right w:val="nil"/>
            </w:tcBorders>
            <w:noWrap/>
          </w:tcPr>
          <w:p w:rsidR="008E62C0" w:rsidRDefault="008E62C0" w:rsidP="008D5193">
            <w:pPr>
              <w:pStyle w:val="MRLCompound"/>
            </w:pPr>
            <w:r>
              <w:t>FB</w:t>
            </w:r>
            <w:r>
              <w:tab/>
              <w:t>0275</w:t>
            </w:r>
          </w:p>
        </w:tc>
        <w:tc>
          <w:tcPr>
            <w:tcW w:w="5528" w:type="dxa"/>
            <w:tcBorders>
              <w:top w:val="nil"/>
              <w:left w:val="nil"/>
              <w:bottom w:val="nil"/>
              <w:right w:val="nil"/>
            </w:tcBorders>
            <w:noWrap/>
          </w:tcPr>
          <w:p w:rsidR="008E62C0" w:rsidRDefault="008E62C0" w:rsidP="008D5193">
            <w:pPr>
              <w:pStyle w:val="MRLTableText"/>
            </w:pPr>
            <w:r>
              <w:t>Strawberry</w:t>
            </w:r>
          </w:p>
        </w:tc>
        <w:tc>
          <w:tcPr>
            <w:tcW w:w="1859" w:type="dxa"/>
            <w:tcBorders>
              <w:top w:val="nil"/>
              <w:left w:val="nil"/>
              <w:bottom w:val="nil"/>
              <w:right w:val="nil"/>
            </w:tcBorders>
            <w:noWrap/>
          </w:tcPr>
          <w:p w:rsidR="008E62C0" w:rsidRDefault="008E62C0" w:rsidP="008D5193">
            <w:pPr>
              <w:pStyle w:val="MRLValue"/>
            </w:pPr>
            <w:r>
              <w:t>0.7</w:t>
            </w:r>
          </w:p>
        </w:tc>
      </w:tr>
      <w:tr w:rsidR="008D5193" w:rsidRPr="004B189E" w:rsidTr="00B62B57">
        <w:trPr>
          <w:cantSplit/>
        </w:trPr>
        <w:tc>
          <w:tcPr>
            <w:tcW w:w="2387" w:type="dxa"/>
            <w:tcBorders>
              <w:top w:val="nil"/>
              <w:left w:val="nil"/>
              <w:bottom w:val="nil"/>
              <w:right w:val="nil"/>
            </w:tcBorders>
            <w:noWrap/>
          </w:tcPr>
          <w:p w:rsidR="008D5193" w:rsidRPr="004B189E" w:rsidRDefault="008D5193" w:rsidP="008D5193">
            <w:pPr>
              <w:pStyle w:val="MRLCompound"/>
            </w:pPr>
            <w:r>
              <w:t>VR</w:t>
            </w:r>
            <w:r>
              <w:tab/>
              <w:t>0508</w:t>
            </w:r>
          </w:p>
        </w:tc>
        <w:tc>
          <w:tcPr>
            <w:tcW w:w="5528" w:type="dxa"/>
            <w:tcBorders>
              <w:top w:val="nil"/>
              <w:left w:val="nil"/>
              <w:bottom w:val="nil"/>
              <w:right w:val="nil"/>
            </w:tcBorders>
            <w:noWrap/>
          </w:tcPr>
          <w:p w:rsidR="008D5193" w:rsidRPr="004B189E" w:rsidRDefault="008D5193" w:rsidP="008D5193">
            <w:pPr>
              <w:pStyle w:val="MRLTableText"/>
            </w:pPr>
            <w:r>
              <w:t xml:space="preserve">Sweet Potato </w:t>
            </w:r>
          </w:p>
        </w:tc>
        <w:tc>
          <w:tcPr>
            <w:tcW w:w="1859" w:type="dxa"/>
            <w:tcBorders>
              <w:top w:val="nil"/>
              <w:left w:val="nil"/>
              <w:bottom w:val="nil"/>
              <w:right w:val="nil"/>
            </w:tcBorders>
            <w:noWrap/>
          </w:tcPr>
          <w:p w:rsidR="008D5193" w:rsidRPr="004B189E" w:rsidRDefault="008D5193" w:rsidP="008D5193">
            <w:pPr>
              <w:pStyle w:val="MRLValue"/>
            </w:pPr>
            <w:r>
              <w:t>T</w:t>
            </w:r>
            <w:r w:rsidRPr="00FB17D9">
              <w:t>0.</w:t>
            </w:r>
            <w: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ActiveName"/>
              <w:rPr>
                <w:lang w:val="en-US"/>
              </w:rPr>
            </w:pPr>
            <w:r w:rsidRPr="004B189E">
              <w:lastRenderedPageBreak/>
              <w:t>Cyazofamid</w:t>
            </w:r>
          </w:p>
        </w:tc>
        <w:tc>
          <w:tcPr>
            <w:tcW w:w="5528" w:type="dxa"/>
            <w:tcBorders>
              <w:top w:val="nil"/>
              <w:left w:val="nil"/>
              <w:bottom w:val="nil"/>
              <w:right w:val="nil"/>
            </w:tcBorders>
            <w:noWrap/>
          </w:tcPr>
          <w:p w:rsidR="00E252F8" w:rsidRPr="004B189E" w:rsidRDefault="00E252F8" w:rsidP="00E252F8">
            <w:pPr>
              <w:pStyle w:val="MRLTableText"/>
            </w:pPr>
          </w:p>
        </w:tc>
        <w:tc>
          <w:tcPr>
            <w:tcW w:w="1859" w:type="dxa"/>
            <w:tcBorders>
              <w:top w:val="nil"/>
              <w:left w:val="nil"/>
              <w:bottom w:val="nil"/>
              <w:right w:val="nil"/>
            </w:tcBorders>
            <w:noWrap/>
          </w:tcPr>
          <w:p w:rsidR="00E252F8" w:rsidRPr="004B189E" w:rsidRDefault="00E252F8" w:rsidP="00E252F8">
            <w:pPr>
              <w:pStyle w:val="MRLValue"/>
            </w:pP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pStyle w:val="MRLCompound"/>
            </w:pPr>
            <w:r>
              <w:t>HH</w:t>
            </w:r>
            <w:r>
              <w:tab/>
              <w:t>0722</w:t>
            </w:r>
          </w:p>
        </w:tc>
        <w:tc>
          <w:tcPr>
            <w:tcW w:w="5528" w:type="dxa"/>
            <w:tcBorders>
              <w:top w:val="nil"/>
              <w:left w:val="nil"/>
              <w:bottom w:val="nil"/>
              <w:right w:val="nil"/>
            </w:tcBorders>
            <w:noWrap/>
          </w:tcPr>
          <w:p w:rsidR="00120D66" w:rsidRPr="004B189E" w:rsidRDefault="00120D66" w:rsidP="00E252F8">
            <w:pPr>
              <w:pStyle w:val="MRLTableText"/>
            </w:pPr>
            <w:r>
              <w:t>Basil</w:t>
            </w:r>
          </w:p>
        </w:tc>
        <w:tc>
          <w:tcPr>
            <w:tcW w:w="1859" w:type="dxa"/>
            <w:tcBorders>
              <w:top w:val="nil"/>
              <w:left w:val="nil"/>
              <w:bottom w:val="nil"/>
              <w:right w:val="nil"/>
            </w:tcBorders>
            <w:noWrap/>
          </w:tcPr>
          <w:p w:rsidR="00120D66" w:rsidRPr="004B189E" w:rsidRDefault="00120D66" w:rsidP="00E252F8">
            <w:pPr>
              <w:pStyle w:val="MRLValue"/>
            </w:pPr>
            <w:r>
              <w:t>T30</w:t>
            </w:r>
          </w:p>
        </w:tc>
      </w:tr>
      <w:tr w:rsidR="00120D66" w:rsidRPr="004B189E" w:rsidTr="00B62B57">
        <w:trPr>
          <w:cantSplit/>
        </w:trPr>
        <w:tc>
          <w:tcPr>
            <w:tcW w:w="2387" w:type="dxa"/>
            <w:tcBorders>
              <w:top w:val="nil"/>
              <w:left w:val="nil"/>
              <w:bottom w:val="nil"/>
              <w:right w:val="nil"/>
            </w:tcBorders>
            <w:noWrap/>
          </w:tcPr>
          <w:p w:rsidR="00120D66" w:rsidRPr="004B189E" w:rsidRDefault="00120D66" w:rsidP="00E252F8">
            <w:pPr>
              <w:pStyle w:val="MRLCompound"/>
            </w:pPr>
            <w:r>
              <w:t>DH</w:t>
            </w:r>
            <w:r>
              <w:tab/>
              <w:t>0722</w:t>
            </w:r>
          </w:p>
        </w:tc>
        <w:tc>
          <w:tcPr>
            <w:tcW w:w="5528" w:type="dxa"/>
            <w:tcBorders>
              <w:top w:val="nil"/>
              <w:left w:val="nil"/>
              <w:bottom w:val="nil"/>
              <w:right w:val="nil"/>
            </w:tcBorders>
            <w:noWrap/>
          </w:tcPr>
          <w:p w:rsidR="00120D66" w:rsidRPr="004B189E" w:rsidRDefault="00120D66" w:rsidP="00E252F8">
            <w:pPr>
              <w:pStyle w:val="MRLTableText"/>
            </w:pPr>
            <w:r>
              <w:t>Basil, dry</w:t>
            </w:r>
          </w:p>
        </w:tc>
        <w:tc>
          <w:tcPr>
            <w:tcW w:w="1859" w:type="dxa"/>
            <w:tcBorders>
              <w:top w:val="nil"/>
              <w:left w:val="nil"/>
              <w:bottom w:val="nil"/>
              <w:right w:val="nil"/>
            </w:tcBorders>
            <w:noWrap/>
          </w:tcPr>
          <w:p w:rsidR="00120D66" w:rsidRPr="004B189E" w:rsidRDefault="00120D66" w:rsidP="00E252F8">
            <w:pPr>
              <w:pStyle w:val="MRLValue"/>
            </w:pPr>
            <w:r>
              <w:t>T90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VB</w:t>
            </w:r>
            <w:r w:rsidRPr="004B189E">
              <w:tab/>
              <w:t>0400</w:t>
            </w:r>
          </w:p>
        </w:tc>
        <w:tc>
          <w:tcPr>
            <w:tcW w:w="5528" w:type="dxa"/>
            <w:tcBorders>
              <w:top w:val="nil"/>
              <w:left w:val="nil"/>
              <w:bottom w:val="nil"/>
              <w:right w:val="nil"/>
            </w:tcBorders>
            <w:noWrap/>
          </w:tcPr>
          <w:p w:rsidR="00E252F8" w:rsidRPr="004B189E" w:rsidRDefault="00E252F8" w:rsidP="00E252F8">
            <w:pPr>
              <w:pStyle w:val="MRLTableText"/>
            </w:pPr>
            <w:r w:rsidRPr="004B189E">
              <w:t>Broccoli</w:t>
            </w:r>
          </w:p>
        </w:tc>
        <w:tc>
          <w:tcPr>
            <w:tcW w:w="1859" w:type="dxa"/>
            <w:tcBorders>
              <w:top w:val="nil"/>
              <w:left w:val="nil"/>
              <w:bottom w:val="nil"/>
              <w:right w:val="nil"/>
            </w:tcBorders>
            <w:noWrap/>
          </w:tcPr>
          <w:p w:rsidR="00E252F8" w:rsidRPr="004B189E" w:rsidRDefault="00E252F8" w:rsidP="00E252F8">
            <w:pPr>
              <w:pStyle w:val="MRLValue"/>
            </w:pPr>
            <w:r w:rsidRPr="004B189E">
              <w:t>2</w:t>
            </w:r>
          </w:p>
        </w:tc>
      </w:tr>
      <w:tr w:rsidR="00380BE0" w:rsidRPr="004B189E" w:rsidTr="00B62B57">
        <w:trPr>
          <w:cantSplit/>
        </w:trPr>
        <w:tc>
          <w:tcPr>
            <w:tcW w:w="2387" w:type="dxa"/>
            <w:tcBorders>
              <w:top w:val="nil"/>
              <w:left w:val="nil"/>
              <w:bottom w:val="nil"/>
              <w:right w:val="nil"/>
            </w:tcBorders>
            <w:noWrap/>
          </w:tcPr>
          <w:p w:rsidR="00380BE0" w:rsidRPr="004B189E" w:rsidRDefault="00380BE0" w:rsidP="00E252F8">
            <w:pPr>
              <w:pStyle w:val="MRLCompound"/>
            </w:pPr>
            <w:r>
              <w:t>VL</w:t>
            </w:r>
            <w:r>
              <w:tab/>
              <w:t>0464</w:t>
            </w:r>
          </w:p>
        </w:tc>
        <w:tc>
          <w:tcPr>
            <w:tcW w:w="5528" w:type="dxa"/>
            <w:tcBorders>
              <w:top w:val="nil"/>
              <w:left w:val="nil"/>
              <w:bottom w:val="nil"/>
              <w:right w:val="nil"/>
            </w:tcBorders>
            <w:noWrap/>
          </w:tcPr>
          <w:p w:rsidR="00380BE0" w:rsidRPr="004B189E" w:rsidRDefault="00380BE0" w:rsidP="00E252F8">
            <w:pPr>
              <w:pStyle w:val="MRLTableText"/>
            </w:pPr>
            <w:r>
              <w:t>Chard [Silver beet]</w:t>
            </w:r>
          </w:p>
        </w:tc>
        <w:tc>
          <w:tcPr>
            <w:tcW w:w="1859" w:type="dxa"/>
            <w:tcBorders>
              <w:top w:val="nil"/>
              <w:left w:val="nil"/>
              <w:bottom w:val="nil"/>
              <w:right w:val="nil"/>
            </w:tcBorders>
            <w:noWrap/>
          </w:tcPr>
          <w:p w:rsidR="00380BE0" w:rsidRPr="004B189E" w:rsidRDefault="00380BE0" w:rsidP="00E252F8">
            <w:pPr>
              <w:pStyle w:val="MRLValue"/>
            </w:pPr>
            <w:r>
              <w:t>T10</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MO</w:t>
            </w:r>
            <w:r w:rsidRPr="004B189E">
              <w:tab/>
              <w:t>0105</w:t>
            </w:r>
          </w:p>
        </w:tc>
        <w:tc>
          <w:tcPr>
            <w:tcW w:w="5528" w:type="dxa"/>
            <w:tcBorders>
              <w:top w:val="nil"/>
              <w:left w:val="nil"/>
              <w:bottom w:val="nil"/>
              <w:right w:val="nil"/>
            </w:tcBorders>
            <w:noWrap/>
          </w:tcPr>
          <w:p w:rsidR="00E252F8" w:rsidRPr="004B189E" w:rsidRDefault="00E252F8" w:rsidP="00E252F8">
            <w:pPr>
              <w:pStyle w:val="MRLTableText"/>
            </w:pPr>
            <w:r w:rsidRPr="004B189E">
              <w:t>Edible offal (Mammalian)</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PE</w:t>
            </w:r>
            <w:r w:rsidRPr="004B189E">
              <w:tab/>
              <w:t>0112</w:t>
            </w:r>
          </w:p>
        </w:tc>
        <w:tc>
          <w:tcPr>
            <w:tcW w:w="5528" w:type="dxa"/>
            <w:tcBorders>
              <w:top w:val="nil"/>
              <w:left w:val="nil"/>
              <w:bottom w:val="nil"/>
              <w:right w:val="nil"/>
            </w:tcBorders>
            <w:noWrap/>
          </w:tcPr>
          <w:p w:rsidR="00E252F8" w:rsidRPr="004B189E" w:rsidRDefault="00E252F8" w:rsidP="00E252F8">
            <w:pPr>
              <w:pStyle w:val="MRLTableText"/>
            </w:pPr>
            <w:r w:rsidRPr="004B189E">
              <w:t>Eggs</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MM</w:t>
            </w:r>
            <w:r w:rsidRPr="004B189E">
              <w:tab/>
              <w:t>0095</w:t>
            </w:r>
          </w:p>
        </w:tc>
        <w:tc>
          <w:tcPr>
            <w:tcW w:w="5528" w:type="dxa"/>
            <w:tcBorders>
              <w:top w:val="nil"/>
              <w:left w:val="nil"/>
              <w:bottom w:val="nil"/>
              <w:right w:val="nil"/>
            </w:tcBorders>
            <w:noWrap/>
          </w:tcPr>
          <w:p w:rsidR="00E252F8" w:rsidRPr="004B189E" w:rsidRDefault="00E252F8" w:rsidP="00E252F8">
            <w:pPr>
              <w:pStyle w:val="MRLTableText"/>
            </w:pPr>
            <w:r w:rsidRPr="004B189E">
              <w:t>Meat [mammalian]</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ML</w:t>
            </w:r>
            <w:r w:rsidRPr="004B189E">
              <w:tab/>
              <w:t>0106</w:t>
            </w:r>
          </w:p>
        </w:tc>
        <w:tc>
          <w:tcPr>
            <w:tcW w:w="5528" w:type="dxa"/>
            <w:tcBorders>
              <w:top w:val="nil"/>
              <w:left w:val="nil"/>
              <w:bottom w:val="nil"/>
              <w:right w:val="nil"/>
            </w:tcBorders>
            <w:noWrap/>
          </w:tcPr>
          <w:p w:rsidR="00E252F8" w:rsidRPr="004B189E" w:rsidRDefault="00E252F8" w:rsidP="00E252F8">
            <w:pPr>
              <w:pStyle w:val="MRLTableText"/>
            </w:pPr>
            <w:r w:rsidRPr="004B189E">
              <w:t>Milks</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pPr>
            <w:r w:rsidRPr="004B189E">
              <w:t>VR</w:t>
            </w:r>
            <w:r w:rsidRPr="004B189E">
              <w:tab/>
              <w:t>0589</w:t>
            </w:r>
          </w:p>
        </w:tc>
        <w:tc>
          <w:tcPr>
            <w:tcW w:w="5528" w:type="dxa"/>
            <w:tcBorders>
              <w:top w:val="nil"/>
              <w:left w:val="nil"/>
              <w:bottom w:val="nil"/>
              <w:right w:val="nil"/>
            </w:tcBorders>
            <w:noWrap/>
          </w:tcPr>
          <w:p w:rsidR="00E252F8" w:rsidRPr="004B189E" w:rsidRDefault="00E252F8" w:rsidP="00E252F8">
            <w:pPr>
              <w:pStyle w:val="MRLTableText"/>
            </w:pPr>
            <w:r w:rsidRPr="004B189E">
              <w:t>Potato</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right w:val="nil"/>
            </w:tcBorders>
            <w:noWrap/>
          </w:tcPr>
          <w:p w:rsidR="00E252F8" w:rsidRPr="004B189E" w:rsidRDefault="00E252F8" w:rsidP="00E252F8">
            <w:pPr>
              <w:pStyle w:val="MRLCompound"/>
            </w:pPr>
            <w:r w:rsidRPr="004B189E">
              <w:t>PO</w:t>
            </w:r>
            <w:r w:rsidRPr="004B189E">
              <w:tab/>
              <w:t>0111</w:t>
            </w:r>
          </w:p>
        </w:tc>
        <w:tc>
          <w:tcPr>
            <w:tcW w:w="5528" w:type="dxa"/>
            <w:tcBorders>
              <w:top w:val="nil"/>
              <w:left w:val="nil"/>
              <w:right w:val="nil"/>
            </w:tcBorders>
            <w:noWrap/>
          </w:tcPr>
          <w:p w:rsidR="00E252F8" w:rsidRPr="004B189E" w:rsidRDefault="00E252F8" w:rsidP="00E252F8">
            <w:pPr>
              <w:pStyle w:val="MRLTableText"/>
            </w:pPr>
            <w:r w:rsidRPr="004B189E">
              <w:t>Poultry, Edible offal of</w:t>
            </w:r>
          </w:p>
        </w:tc>
        <w:tc>
          <w:tcPr>
            <w:tcW w:w="1859" w:type="dxa"/>
            <w:tcBorders>
              <w:top w:val="nil"/>
              <w:left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right w:val="nil"/>
            </w:tcBorders>
            <w:noWrap/>
          </w:tcPr>
          <w:p w:rsidR="00E252F8" w:rsidRPr="004B189E" w:rsidRDefault="00E252F8" w:rsidP="00E252F8">
            <w:pPr>
              <w:pStyle w:val="MRLCompound"/>
            </w:pPr>
            <w:r w:rsidRPr="004B189E">
              <w:t>PM</w:t>
            </w:r>
            <w:r w:rsidRPr="004B189E">
              <w:tab/>
              <w:t>0110</w:t>
            </w:r>
          </w:p>
        </w:tc>
        <w:tc>
          <w:tcPr>
            <w:tcW w:w="5528" w:type="dxa"/>
            <w:tcBorders>
              <w:top w:val="nil"/>
              <w:left w:val="nil"/>
              <w:right w:val="nil"/>
            </w:tcBorders>
            <w:noWrap/>
          </w:tcPr>
          <w:p w:rsidR="00E252F8" w:rsidRPr="004B189E" w:rsidRDefault="00E252F8" w:rsidP="00E252F8">
            <w:pPr>
              <w:pStyle w:val="MRLTableText"/>
            </w:pPr>
            <w:r w:rsidRPr="004B189E">
              <w:t>Poultry meat</w:t>
            </w:r>
          </w:p>
        </w:tc>
        <w:tc>
          <w:tcPr>
            <w:tcW w:w="1859" w:type="dxa"/>
            <w:tcBorders>
              <w:top w:val="nil"/>
              <w:left w:val="nil"/>
              <w:right w:val="nil"/>
            </w:tcBorders>
            <w:noWrap/>
          </w:tcPr>
          <w:p w:rsidR="00E252F8" w:rsidRPr="004B189E" w:rsidRDefault="00E252F8" w:rsidP="00E252F8">
            <w:pPr>
              <w:pStyle w:val="MRLValue"/>
            </w:pPr>
            <w:r w:rsidRPr="004B189E">
              <w:t>*0.01</w:t>
            </w:r>
          </w:p>
        </w:tc>
      </w:tr>
      <w:tr w:rsidR="00380BE0" w:rsidRPr="004B189E" w:rsidTr="00B62B57">
        <w:trPr>
          <w:cantSplit/>
        </w:trPr>
        <w:tc>
          <w:tcPr>
            <w:tcW w:w="2387" w:type="dxa"/>
            <w:tcBorders>
              <w:top w:val="nil"/>
              <w:left w:val="nil"/>
              <w:right w:val="nil"/>
            </w:tcBorders>
            <w:noWrap/>
          </w:tcPr>
          <w:p w:rsidR="00380BE0" w:rsidRPr="004B189E" w:rsidRDefault="00380BE0" w:rsidP="00E252F8">
            <w:pPr>
              <w:pStyle w:val="MRLCompound"/>
            </w:pPr>
            <w:r>
              <w:t>VL</w:t>
            </w:r>
            <w:r>
              <w:tab/>
              <w:t>0502</w:t>
            </w:r>
          </w:p>
        </w:tc>
        <w:tc>
          <w:tcPr>
            <w:tcW w:w="5528" w:type="dxa"/>
            <w:tcBorders>
              <w:top w:val="nil"/>
              <w:left w:val="nil"/>
              <w:right w:val="nil"/>
            </w:tcBorders>
            <w:noWrap/>
          </w:tcPr>
          <w:p w:rsidR="00380BE0" w:rsidRPr="004B189E" w:rsidRDefault="00380BE0" w:rsidP="00E252F8">
            <w:pPr>
              <w:pStyle w:val="MRLTableText"/>
            </w:pPr>
            <w:r>
              <w:t>Spinach</w:t>
            </w:r>
          </w:p>
        </w:tc>
        <w:tc>
          <w:tcPr>
            <w:tcW w:w="1859" w:type="dxa"/>
            <w:tcBorders>
              <w:top w:val="nil"/>
              <w:left w:val="nil"/>
              <w:right w:val="nil"/>
            </w:tcBorders>
            <w:noWrap/>
          </w:tcPr>
          <w:p w:rsidR="00380BE0" w:rsidRPr="004B189E" w:rsidRDefault="00380BE0" w:rsidP="00E252F8">
            <w:pPr>
              <w:pStyle w:val="MRLValue"/>
            </w:pPr>
            <w:r>
              <w:t>T10</w:t>
            </w:r>
          </w:p>
        </w:tc>
      </w:tr>
      <w:tr w:rsidR="004B189E" w:rsidRPr="004B189E" w:rsidTr="00B62B57">
        <w:trPr>
          <w:cantSplit/>
        </w:trPr>
        <w:tc>
          <w:tcPr>
            <w:tcW w:w="2387" w:type="dxa"/>
            <w:tcBorders>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Cyclanilide</w:t>
            </w:r>
          </w:p>
        </w:tc>
        <w:tc>
          <w:tcPr>
            <w:tcW w:w="5528" w:type="dxa"/>
            <w:tcBorders>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 oil, crude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8A4D31" w:rsidRPr="004B189E" w:rsidTr="00B62B57">
        <w:trPr>
          <w:cantSplit/>
        </w:trPr>
        <w:tc>
          <w:tcPr>
            <w:tcW w:w="2387" w:type="dxa"/>
            <w:tcBorders>
              <w:top w:val="nil"/>
              <w:left w:val="nil"/>
              <w:bottom w:val="nil"/>
              <w:right w:val="nil"/>
            </w:tcBorders>
            <w:noWrap/>
          </w:tcPr>
          <w:p w:rsidR="008A4D31" w:rsidRPr="008A4D31" w:rsidRDefault="008A4D31" w:rsidP="00E252F8">
            <w:pPr>
              <w:keepNext/>
              <w:spacing w:before="120" w:after="120"/>
              <w:rPr>
                <w:rFonts w:ascii="Arial" w:hAnsi="Arial"/>
                <w:b/>
                <w:bCs/>
                <w:sz w:val="18"/>
              </w:rPr>
            </w:pPr>
            <w:r w:rsidRPr="00712758">
              <w:rPr>
                <w:rFonts w:ascii="Arial" w:hAnsi="Arial" w:cs="Arial"/>
                <w:b/>
                <w:sz w:val="18"/>
                <w:szCs w:val="18"/>
              </w:rPr>
              <w:t>Cyclaniliprole</w:t>
            </w:r>
          </w:p>
        </w:tc>
        <w:tc>
          <w:tcPr>
            <w:tcW w:w="5528" w:type="dxa"/>
            <w:tcBorders>
              <w:top w:val="nil"/>
              <w:left w:val="nil"/>
              <w:bottom w:val="nil"/>
              <w:right w:val="nil"/>
            </w:tcBorders>
            <w:noWrap/>
          </w:tcPr>
          <w:p w:rsidR="008A4D31" w:rsidRPr="004B189E" w:rsidRDefault="008A4D31" w:rsidP="00E252F8">
            <w:pPr>
              <w:spacing w:before="60" w:after="60" w:line="280" w:lineRule="exact"/>
              <w:rPr>
                <w:rFonts w:ascii="Arial" w:hAnsi="Arial"/>
                <w:sz w:val="18"/>
              </w:rPr>
            </w:pPr>
          </w:p>
        </w:tc>
        <w:tc>
          <w:tcPr>
            <w:tcW w:w="1859" w:type="dxa"/>
            <w:tcBorders>
              <w:top w:val="nil"/>
              <w:left w:val="nil"/>
              <w:bottom w:val="nil"/>
              <w:right w:val="nil"/>
            </w:tcBorders>
            <w:noWrap/>
          </w:tcPr>
          <w:p w:rsidR="008A4D31" w:rsidRPr="004B189E" w:rsidRDefault="008A4D31" w:rsidP="00E252F8">
            <w:pPr>
              <w:tabs>
                <w:tab w:val="decimal" w:pos="792"/>
              </w:tabs>
              <w:spacing w:before="60" w:after="60" w:line="280" w:lineRule="exact"/>
              <w:rPr>
                <w:rFonts w:ascii="Arial" w:hAnsi="Arial"/>
                <w:sz w:val="18"/>
              </w:rPr>
            </w:pPr>
          </w:p>
        </w:tc>
      </w:tr>
      <w:tr w:rsidR="008A4D31" w:rsidRPr="004B189E" w:rsidTr="00B62B57">
        <w:trPr>
          <w:cantSplit/>
        </w:trPr>
        <w:tc>
          <w:tcPr>
            <w:tcW w:w="2387" w:type="dxa"/>
            <w:tcBorders>
              <w:top w:val="nil"/>
              <w:left w:val="nil"/>
              <w:bottom w:val="nil"/>
              <w:right w:val="nil"/>
            </w:tcBorders>
            <w:noWrap/>
          </w:tcPr>
          <w:p w:rsidR="008A4D31" w:rsidRPr="00712758" w:rsidRDefault="008A4D31" w:rsidP="00712758">
            <w:pPr>
              <w:tabs>
                <w:tab w:val="left" w:pos="972"/>
              </w:tabs>
              <w:spacing w:before="60" w:after="60" w:line="280" w:lineRule="exact"/>
              <w:ind w:left="432"/>
              <w:rPr>
                <w:rFonts w:ascii="Arial" w:hAnsi="Arial"/>
                <w:sz w:val="18"/>
                <w:lang w:val="en-US"/>
              </w:rPr>
            </w:pPr>
            <w:r>
              <w:rPr>
                <w:rFonts w:ascii="Arial" w:hAnsi="Arial" w:cs="Arial"/>
                <w:sz w:val="18"/>
                <w:szCs w:val="18"/>
              </w:rPr>
              <w:t>FP</w:t>
            </w:r>
            <w:r>
              <w:rPr>
                <w:rFonts w:ascii="Arial" w:hAnsi="Arial" w:cs="Arial"/>
                <w:sz w:val="18"/>
                <w:szCs w:val="18"/>
              </w:rPr>
              <w:tab/>
              <w:t>0226</w:t>
            </w:r>
          </w:p>
        </w:tc>
        <w:tc>
          <w:tcPr>
            <w:tcW w:w="5528" w:type="dxa"/>
            <w:tcBorders>
              <w:top w:val="nil"/>
              <w:left w:val="nil"/>
              <w:bottom w:val="nil"/>
              <w:right w:val="nil"/>
            </w:tcBorders>
            <w:noWrap/>
          </w:tcPr>
          <w:p w:rsidR="008A4D31" w:rsidRPr="00712758" w:rsidRDefault="008A4D31" w:rsidP="00712758">
            <w:pPr>
              <w:tabs>
                <w:tab w:val="left" w:pos="972"/>
              </w:tabs>
              <w:spacing w:before="60" w:after="60" w:line="280" w:lineRule="exact"/>
              <w:rPr>
                <w:rFonts w:ascii="Arial" w:hAnsi="Arial"/>
                <w:sz w:val="18"/>
                <w:lang w:val="en-US"/>
              </w:rPr>
            </w:pPr>
            <w:r>
              <w:rPr>
                <w:rFonts w:ascii="Arial" w:hAnsi="Arial" w:cs="Arial"/>
                <w:sz w:val="18"/>
                <w:szCs w:val="18"/>
              </w:rPr>
              <w:t>Apple</w:t>
            </w:r>
          </w:p>
        </w:tc>
        <w:tc>
          <w:tcPr>
            <w:tcW w:w="1859" w:type="dxa"/>
            <w:tcBorders>
              <w:top w:val="nil"/>
              <w:left w:val="nil"/>
              <w:bottom w:val="nil"/>
              <w:right w:val="nil"/>
            </w:tcBorders>
            <w:noWrap/>
          </w:tcPr>
          <w:p w:rsidR="008A4D31" w:rsidRPr="00712758" w:rsidRDefault="008A4D31" w:rsidP="00712758">
            <w:pPr>
              <w:tabs>
                <w:tab w:val="decimal" w:pos="792"/>
              </w:tabs>
              <w:spacing w:before="60" w:after="60" w:line="280" w:lineRule="exact"/>
              <w:ind w:left="807"/>
              <w:rPr>
                <w:rFonts w:ascii="Arial" w:hAnsi="Arial"/>
                <w:sz w:val="18"/>
                <w:lang w:val="en-US"/>
              </w:rPr>
            </w:pPr>
            <w:r>
              <w:rPr>
                <w:rFonts w:ascii="Arial" w:hAnsi="Arial" w:cs="Arial"/>
                <w:sz w:val="18"/>
                <w:szCs w:val="18"/>
              </w:rPr>
              <w:t>0.1</w:t>
            </w:r>
          </w:p>
        </w:tc>
      </w:tr>
      <w:tr w:rsidR="008A4D31" w:rsidRPr="004B189E" w:rsidTr="00B62B57">
        <w:trPr>
          <w:cantSplit/>
        </w:trPr>
        <w:tc>
          <w:tcPr>
            <w:tcW w:w="2387" w:type="dxa"/>
            <w:tcBorders>
              <w:top w:val="nil"/>
              <w:left w:val="nil"/>
              <w:bottom w:val="nil"/>
              <w:right w:val="nil"/>
            </w:tcBorders>
            <w:noWrap/>
          </w:tcPr>
          <w:p w:rsidR="008A4D31" w:rsidRPr="008A4D31" w:rsidRDefault="008A4D31" w:rsidP="008A4D31">
            <w:pPr>
              <w:tabs>
                <w:tab w:val="left" w:pos="972"/>
              </w:tabs>
              <w:spacing w:before="60" w:after="60" w:line="280" w:lineRule="exact"/>
              <w:ind w:left="432"/>
              <w:rPr>
                <w:rFonts w:ascii="Arial" w:hAnsi="Arial"/>
                <w:sz w:val="18"/>
                <w:lang w:val="en-US"/>
              </w:rPr>
            </w:pPr>
            <w:r>
              <w:rPr>
                <w:rFonts w:ascii="Arial" w:hAnsi="Arial" w:cs="Arial"/>
                <w:sz w:val="18"/>
                <w:szCs w:val="18"/>
              </w:rPr>
              <w:t>MO</w:t>
            </w:r>
            <w:r>
              <w:rPr>
                <w:rFonts w:ascii="Arial" w:hAnsi="Arial" w:cs="Arial"/>
                <w:sz w:val="18"/>
                <w:szCs w:val="18"/>
              </w:rPr>
              <w:tab/>
              <w:t>0105</w:t>
            </w:r>
          </w:p>
        </w:tc>
        <w:tc>
          <w:tcPr>
            <w:tcW w:w="5528" w:type="dxa"/>
            <w:tcBorders>
              <w:top w:val="nil"/>
              <w:left w:val="nil"/>
              <w:bottom w:val="nil"/>
              <w:right w:val="nil"/>
            </w:tcBorders>
            <w:noWrap/>
          </w:tcPr>
          <w:p w:rsidR="008A4D31" w:rsidRPr="008A4D31" w:rsidRDefault="008A4D31" w:rsidP="008A4D31">
            <w:pPr>
              <w:tabs>
                <w:tab w:val="left" w:pos="972"/>
              </w:tabs>
              <w:spacing w:before="60" w:after="60" w:line="280" w:lineRule="exact"/>
              <w:rPr>
                <w:rFonts w:ascii="Arial" w:hAnsi="Arial"/>
                <w:sz w:val="18"/>
                <w:lang w:val="en-US"/>
              </w:rPr>
            </w:pPr>
            <w:r>
              <w:rPr>
                <w:rFonts w:ascii="Arial" w:hAnsi="Arial" w:cs="Arial"/>
                <w:sz w:val="18"/>
                <w:szCs w:val="18"/>
              </w:rPr>
              <w:t>Edible offal (mammalian)</w:t>
            </w:r>
          </w:p>
        </w:tc>
        <w:tc>
          <w:tcPr>
            <w:tcW w:w="1859" w:type="dxa"/>
            <w:tcBorders>
              <w:top w:val="nil"/>
              <w:left w:val="nil"/>
              <w:bottom w:val="nil"/>
              <w:right w:val="nil"/>
            </w:tcBorders>
            <w:noWrap/>
          </w:tcPr>
          <w:p w:rsidR="008A4D31" w:rsidRPr="008A4D31" w:rsidRDefault="008A4D31" w:rsidP="00712758">
            <w:pPr>
              <w:tabs>
                <w:tab w:val="decimal" w:pos="792"/>
              </w:tabs>
              <w:spacing w:before="60" w:after="60" w:line="280" w:lineRule="exact"/>
              <w:ind w:left="432"/>
              <w:rPr>
                <w:rFonts w:ascii="Arial" w:hAnsi="Arial"/>
                <w:sz w:val="18"/>
                <w:lang w:val="en-US"/>
              </w:rPr>
            </w:pPr>
            <w:r>
              <w:rPr>
                <w:rFonts w:ascii="Arial" w:hAnsi="Arial" w:cs="Arial"/>
                <w:sz w:val="18"/>
                <w:szCs w:val="18"/>
              </w:rPr>
              <w:t>*0.01</w:t>
            </w:r>
          </w:p>
        </w:tc>
      </w:tr>
      <w:tr w:rsidR="008A4D31" w:rsidRPr="004B189E" w:rsidTr="00B62B57">
        <w:trPr>
          <w:cantSplit/>
        </w:trPr>
        <w:tc>
          <w:tcPr>
            <w:tcW w:w="2387" w:type="dxa"/>
            <w:tcBorders>
              <w:top w:val="nil"/>
              <w:left w:val="nil"/>
              <w:bottom w:val="nil"/>
              <w:right w:val="nil"/>
            </w:tcBorders>
            <w:noWrap/>
          </w:tcPr>
          <w:p w:rsidR="008A4D31" w:rsidRPr="008A4D31" w:rsidRDefault="008A4D31" w:rsidP="008A4D31">
            <w:pPr>
              <w:tabs>
                <w:tab w:val="left" w:pos="972"/>
              </w:tabs>
              <w:spacing w:before="60" w:after="60" w:line="280" w:lineRule="exact"/>
              <w:ind w:left="432"/>
              <w:rPr>
                <w:rFonts w:ascii="Arial" w:hAnsi="Arial"/>
                <w:sz w:val="18"/>
                <w:lang w:val="en-US"/>
              </w:rPr>
            </w:pPr>
            <w:r>
              <w:rPr>
                <w:rFonts w:ascii="Arial" w:hAnsi="Arial" w:cs="Arial"/>
                <w:sz w:val="18"/>
                <w:szCs w:val="18"/>
              </w:rPr>
              <w:t>PE</w:t>
            </w:r>
            <w:r>
              <w:rPr>
                <w:rFonts w:ascii="Arial" w:hAnsi="Arial" w:cs="Arial"/>
                <w:sz w:val="18"/>
                <w:szCs w:val="18"/>
              </w:rPr>
              <w:tab/>
              <w:t>0112</w:t>
            </w:r>
          </w:p>
        </w:tc>
        <w:tc>
          <w:tcPr>
            <w:tcW w:w="5528" w:type="dxa"/>
            <w:tcBorders>
              <w:top w:val="nil"/>
              <w:left w:val="nil"/>
              <w:bottom w:val="nil"/>
              <w:right w:val="nil"/>
            </w:tcBorders>
            <w:noWrap/>
          </w:tcPr>
          <w:p w:rsidR="008A4D31" w:rsidRPr="008A4D31" w:rsidRDefault="008A4D31" w:rsidP="008A4D31">
            <w:pPr>
              <w:tabs>
                <w:tab w:val="left" w:pos="972"/>
              </w:tabs>
              <w:spacing w:before="60" w:after="60" w:line="280" w:lineRule="exact"/>
              <w:rPr>
                <w:rFonts w:ascii="Arial" w:hAnsi="Arial"/>
                <w:sz w:val="18"/>
                <w:lang w:val="en-US"/>
              </w:rPr>
            </w:pPr>
            <w:r>
              <w:rPr>
                <w:rFonts w:ascii="Arial" w:hAnsi="Arial" w:cs="Arial"/>
                <w:sz w:val="18"/>
                <w:szCs w:val="18"/>
              </w:rPr>
              <w:t>Eggs</w:t>
            </w:r>
          </w:p>
        </w:tc>
        <w:tc>
          <w:tcPr>
            <w:tcW w:w="1859" w:type="dxa"/>
            <w:tcBorders>
              <w:top w:val="nil"/>
              <w:left w:val="nil"/>
              <w:bottom w:val="nil"/>
              <w:right w:val="nil"/>
            </w:tcBorders>
            <w:noWrap/>
          </w:tcPr>
          <w:p w:rsidR="008A4D31" w:rsidRPr="008A4D31" w:rsidRDefault="008A4D31" w:rsidP="00712758">
            <w:pPr>
              <w:tabs>
                <w:tab w:val="decimal" w:pos="792"/>
              </w:tabs>
              <w:spacing w:before="60" w:after="60" w:line="280" w:lineRule="exact"/>
              <w:ind w:left="432"/>
              <w:rPr>
                <w:rFonts w:ascii="Arial" w:hAnsi="Arial"/>
                <w:sz w:val="18"/>
                <w:lang w:val="en-US"/>
              </w:rPr>
            </w:pPr>
            <w:r>
              <w:rPr>
                <w:rFonts w:ascii="Arial" w:hAnsi="Arial" w:cs="Arial"/>
                <w:sz w:val="18"/>
                <w:szCs w:val="18"/>
              </w:rPr>
              <w:t>*0.01</w:t>
            </w:r>
          </w:p>
        </w:tc>
      </w:tr>
      <w:tr w:rsidR="008A4D31" w:rsidRPr="004B189E" w:rsidTr="00B62B57">
        <w:trPr>
          <w:cantSplit/>
        </w:trPr>
        <w:tc>
          <w:tcPr>
            <w:tcW w:w="2387" w:type="dxa"/>
            <w:tcBorders>
              <w:top w:val="nil"/>
              <w:left w:val="nil"/>
              <w:bottom w:val="nil"/>
              <w:right w:val="nil"/>
            </w:tcBorders>
            <w:noWrap/>
          </w:tcPr>
          <w:p w:rsidR="008A4D31" w:rsidRPr="008A4D31" w:rsidRDefault="008A4D31" w:rsidP="008A4D31">
            <w:pPr>
              <w:tabs>
                <w:tab w:val="left" w:pos="972"/>
              </w:tabs>
              <w:spacing w:before="60" w:after="60" w:line="280" w:lineRule="exact"/>
              <w:ind w:left="432"/>
              <w:rPr>
                <w:rFonts w:ascii="Arial" w:hAnsi="Arial"/>
                <w:sz w:val="18"/>
                <w:lang w:val="en-US"/>
              </w:rPr>
            </w:pPr>
            <w:r>
              <w:rPr>
                <w:rFonts w:ascii="Arial" w:hAnsi="Arial" w:cs="Arial"/>
                <w:sz w:val="18"/>
                <w:szCs w:val="18"/>
              </w:rPr>
              <w:t>MM</w:t>
            </w:r>
            <w:r>
              <w:rPr>
                <w:rFonts w:ascii="Arial" w:hAnsi="Arial" w:cs="Arial"/>
                <w:sz w:val="18"/>
                <w:szCs w:val="18"/>
              </w:rPr>
              <w:tab/>
              <w:t>0095</w:t>
            </w:r>
          </w:p>
        </w:tc>
        <w:tc>
          <w:tcPr>
            <w:tcW w:w="5528" w:type="dxa"/>
            <w:tcBorders>
              <w:top w:val="nil"/>
              <w:left w:val="nil"/>
              <w:bottom w:val="nil"/>
              <w:right w:val="nil"/>
            </w:tcBorders>
            <w:noWrap/>
          </w:tcPr>
          <w:p w:rsidR="008A4D31" w:rsidRPr="008A4D31" w:rsidRDefault="008A4D31" w:rsidP="00712758">
            <w:pPr>
              <w:tabs>
                <w:tab w:val="left" w:pos="972"/>
              </w:tabs>
              <w:spacing w:before="60" w:after="60" w:line="280" w:lineRule="exact"/>
              <w:rPr>
                <w:rFonts w:ascii="Arial" w:hAnsi="Arial"/>
                <w:sz w:val="18"/>
                <w:lang w:val="en-US"/>
              </w:rPr>
            </w:pPr>
            <w:r>
              <w:rPr>
                <w:rFonts w:ascii="Arial" w:hAnsi="Arial" w:cs="Arial"/>
                <w:sz w:val="18"/>
                <w:szCs w:val="18"/>
              </w:rPr>
              <w:t>Meat (mammalian)</w:t>
            </w:r>
          </w:p>
        </w:tc>
        <w:tc>
          <w:tcPr>
            <w:tcW w:w="1859" w:type="dxa"/>
            <w:tcBorders>
              <w:top w:val="nil"/>
              <w:left w:val="nil"/>
              <w:bottom w:val="nil"/>
              <w:right w:val="nil"/>
            </w:tcBorders>
            <w:noWrap/>
          </w:tcPr>
          <w:p w:rsidR="008A4D31" w:rsidRPr="008A4D31" w:rsidRDefault="008A4D31" w:rsidP="00712758">
            <w:pPr>
              <w:tabs>
                <w:tab w:val="decimal" w:pos="792"/>
              </w:tabs>
              <w:spacing w:before="60" w:after="60" w:line="280" w:lineRule="exact"/>
              <w:ind w:left="432"/>
              <w:rPr>
                <w:rFonts w:ascii="Arial" w:hAnsi="Arial"/>
                <w:sz w:val="18"/>
                <w:lang w:val="en-US"/>
              </w:rPr>
            </w:pPr>
            <w:r>
              <w:rPr>
                <w:rFonts w:ascii="Arial" w:hAnsi="Arial" w:cs="Arial"/>
                <w:sz w:val="18"/>
                <w:szCs w:val="18"/>
              </w:rPr>
              <w:t>*0.01</w:t>
            </w:r>
          </w:p>
        </w:tc>
      </w:tr>
      <w:tr w:rsidR="008A4D31" w:rsidRPr="004B189E" w:rsidTr="00B62B57">
        <w:trPr>
          <w:cantSplit/>
        </w:trPr>
        <w:tc>
          <w:tcPr>
            <w:tcW w:w="2387" w:type="dxa"/>
            <w:tcBorders>
              <w:top w:val="nil"/>
              <w:left w:val="nil"/>
              <w:bottom w:val="nil"/>
              <w:right w:val="nil"/>
            </w:tcBorders>
            <w:noWrap/>
          </w:tcPr>
          <w:p w:rsidR="008A4D31" w:rsidRPr="008A4D31" w:rsidRDefault="008A4D31" w:rsidP="008A4D31">
            <w:pPr>
              <w:tabs>
                <w:tab w:val="left" w:pos="972"/>
              </w:tabs>
              <w:spacing w:before="60" w:after="60" w:line="280" w:lineRule="exact"/>
              <w:ind w:left="432"/>
              <w:rPr>
                <w:rFonts w:ascii="Arial" w:hAnsi="Arial"/>
                <w:sz w:val="18"/>
                <w:lang w:val="en-US"/>
              </w:rPr>
            </w:pPr>
            <w:r>
              <w:rPr>
                <w:rFonts w:ascii="Arial" w:hAnsi="Arial" w:cs="Arial"/>
                <w:sz w:val="18"/>
                <w:szCs w:val="18"/>
              </w:rPr>
              <w:t>ML</w:t>
            </w:r>
            <w:r>
              <w:rPr>
                <w:rFonts w:ascii="Arial" w:hAnsi="Arial" w:cs="Arial"/>
                <w:sz w:val="18"/>
                <w:szCs w:val="18"/>
              </w:rPr>
              <w:tab/>
              <w:t>0106</w:t>
            </w:r>
          </w:p>
        </w:tc>
        <w:tc>
          <w:tcPr>
            <w:tcW w:w="5528" w:type="dxa"/>
            <w:tcBorders>
              <w:top w:val="nil"/>
              <w:left w:val="nil"/>
              <w:bottom w:val="nil"/>
              <w:right w:val="nil"/>
            </w:tcBorders>
            <w:noWrap/>
          </w:tcPr>
          <w:p w:rsidR="008A4D31" w:rsidRPr="008A4D31" w:rsidRDefault="008A4D31" w:rsidP="00712758">
            <w:pPr>
              <w:tabs>
                <w:tab w:val="left" w:pos="972"/>
              </w:tabs>
              <w:spacing w:before="60" w:after="60" w:line="280" w:lineRule="exact"/>
              <w:rPr>
                <w:rFonts w:ascii="Arial" w:hAnsi="Arial"/>
                <w:sz w:val="18"/>
                <w:lang w:val="en-US"/>
              </w:rPr>
            </w:pPr>
            <w:r>
              <w:rPr>
                <w:rFonts w:ascii="Arial" w:hAnsi="Arial" w:cs="Arial"/>
                <w:sz w:val="18"/>
                <w:szCs w:val="18"/>
              </w:rPr>
              <w:t>Milks</w:t>
            </w:r>
          </w:p>
        </w:tc>
        <w:tc>
          <w:tcPr>
            <w:tcW w:w="1859" w:type="dxa"/>
            <w:tcBorders>
              <w:top w:val="nil"/>
              <w:left w:val="nil"/>
              <w:bottom w:val="nil"/>
              <w:right w:val="nil"/>
            </w:tcBorders>
            <w:noWrap/>
          </w:tcPr>
          <w:p w:rsidR="008A4D31" w:rsidRPr="008A4D31" w:rsidRDefault="008A4D31" w:rsidP="00712758">
            <w:pPr>
              <w:tabs>
                <w:tab w:val="decimal" w:pos="792"/>
              </w:tabs>
              <w:spacing w:before="60" w:after="60" w:line="280" w:lineRule="exact"/>
              <w:ind w:left="432"/>
              <w:rPr>
                <w:rFonts w:ascii="Arial" w:hAnsi="Arial"/>
                <w:sz w:val="18"/>
                <w:lang w:val="en-US"/>
              </w:rPr>
            </w:pPr>
            <w:r>
              <w:rPr>
                <w:rFonts w:ascii="Arial" w:hAnsi="Arial" w:cs="Arial"/>
                <w:sz w:val="18"/>
                <w:szCs w:val="18"/>
              </w:rPr>
              <w:t>*0.01</w:t>
            </w:r>
          </w:p>
        </w:tc>
      </w:tr>
      <w:tr w:rsidR="008A4D31" w:rsidRPr="004B189E" w:rsidTr="00B62B57">
        <w:trPr>
          <w:cantSplit/>
        </w:trPr>
        <w:tc>
          <w:tcPr>
            <w:tcW w:w="2387" w:type="dxa"/>
            <w:tcBorders>
              <w:top w:val="nil"/>
              <w:left w:val="nil"/>
              <w:bottom w:val="nil"/>
              <w:right w:val="nil"/>
            </w:tcBorders>
            <w:noWrap/>
          </w:tcPr>
          <w:p w:rsidR="008A4D31" w:rsidRPr="008A4D31" w:rsidRDefault="008A4D31" w:rsidP="008A4D31">
            <w:pPr>
              <w:tabs>
                <w:tab w:val="left" w:pos="972"/>
              </w:tabs>
              <w:spacing w:before="60" w:after="60" w:line="280" w:lineRule="exact"/>
              <w:ind w:left="432"/>
              <w:rPr>
                <w:rFonts w:ascii="Arial" w:hAnsi="Arial"/>
                <w:sz w:val="18"/>
                <w:lang w:val="en-US"/>
              </w:rPr>
            </w:pPr>
            <w:r>
              <w:rPr>
                <w:rFonts w:ascii="Arial" w:hAnsi="Arial" w:cs="Arial"/>
                <w:sz w:val="18"/>
                <w:szCs w:val="18"/>
              </w:rPr>
              <w:t>PO</w:t>
            </w:r>
            <w:r>
              <w:rPr>
                <w:rFonts w:ascii="Arial" w:hAnsi="Arial" w:cs="Arial"/>
                <w:sz w:val="18"/>
                <w:szCs w:val="18"/>
              </w:rPr>
              <w:tab/>
              <w:t>0111</w:t>
            </w:r>
          </w:p>
        </w:tc>
        <w:tc>
          <w:tcPr>
            <w:tcW w:w="5528" w:type="dxa"/>
            <w:tcBorders>
              <w:top w:val="nil"/>
              <w:left w:val="nil"/>
              <w:bottom w:val="nil"/>
              <w:right w:val="nil"/>
            </w:tcBorders>
            <w:noWrap/>
          </w:tcPr>
          <w:p w:rsidR="008A4D31" w:rsidRPr="008A4D31" w:rsidRDefault="008A4D31" w:rsidP="00712758">
            <w:pPr>
              <w:tabs>
                <w:tab w:val="left" w:pos="972"/>
              </w:tabs>
              <w:spacing w:before="60" w:after="60" w:line="280" w:lineRule="exact"/>
              <w:rPr>
                <w:rFonts w:ascii="Arial" w:hAnsi="Arial"/>
                <w:sz w:val="18"/>
                <w:lang w:val="en-US"/>
              </w:rPr>
            </w:pPr>
            <w:r>
              <w:rPr>
                <w:rFonts w:ascii="Arial" w:hAnsi="Arial" w:cs="Arial"/>
                <w:sz w:val="18"/>
                <w:szCs w:val="18"/>
              </w:rPr>
              <w:t>Poultry, edible offal of</w:t>
            </w:r>
          </w:p>
        </w:tc>
        <w:tc>
          <w:tcPr>
            <w:tcW w:w="1859" w:type="dxa"/>
            <w:tcBorders>
              <w:top w:val="nil"/>
              <w:left w:val="nil"/>
              <w:bottom w:val="nil"/>
              <w:right w:val="nil"/>
            </w:tcBorders>
            <w:noWrap/>
          </w:tcPr>
          <w:p w:rsidR="008A4D31" w:rsidRPr="008A4D31" w:rsidRDefault="008A4D31" w:rsidP="00712758">
            <w:pPr>
              <w:tabs>
                <w:tab w:val="decimal" w:pos="792"/>
              </w:tabs>
              <w:spacing w:before="60" w:after="60" w:line="280" w:lineRule="exact"/>
              <w:ind w:left="432"/>
              <w:rPr>
                <w:rFonts w:ascii="Arial" w:hAnsi="Arial"/>
                <w:sz w:val="18"/>
                <w:lang w:val="en-US"/>
              </w:rPr>
            </w:pPr>
            <w:r>
              <w:rPr>
                <w:rFonts w:ascii="Arial" w:hAnsi="Arial" w:cs="Arial"/>
                <w:sz w:val="18"/>
                <w:szCs w:val="18"/>
              </w:rPr>
              <w:t>*0.01</w:t>
            </w:r>
          </w:p>
        </w:tc>
      </w:tr>
      <w:tr w:rsidR="008A4D31" w:rsidRPr="004B189E" w:rsidTr="00B62B57">
        <w:trPr>
          <w:cantSplit/>
        </w:trPr>
        <w:tc>
          <w:tcPr>
            <w:tcW w:w="2387" w:type="dxa"/>
            <w:tcBorders>
              <w:top w:val="nil"/>
              <w:left w:val="nil"/>
              <w:bottom w:val="nil"/>
              <w:right w:val="nil"/>
            </w:tcBorders>
            <w:noWrap/>
          </w:tcPr>
          <w:p w:rsidR="008A4D31" w:rsidRPr="008A4D31" w:rsidRDefault="008A4D31" w:rsidP="008A4D31">
            <w:pPr>
              <w:tabs>
                <w:tab w:val="left" w:pos="972"/>
              </w:tabs>
              <w:spacing w:before="60" w:after="60" w:line="280" w:lineRule="exact"/>
              <w:ind w:left="432"/>
              <w:rPr>
                <w:rFonts w:ascii="Arial" w:hAnsi="Arial"/>
                <w:sz w:val="18"/>
                <w:lang w:val="en-US"/>
              </w:rPr>
            </w:pPr>
            <w:r>
              <w:rPr>
                <w:rFonts w:ascii="Arial" w:hAnsi="Arial" w:cs="Arial"/>
                <w:sz w:val="18"/>
                <w:szCs w:val="18"/>
              </w:rPr>
              <w:t>PM</w:t>
            </w:r>
            <w:r>
              <w:rPr>
                <w:rFonts w:ascii="Arial" w:hAnsi="Arial" w:cs="Arial"/>
                <w:sz w:val="18"/>
                <w:szCs w:val="18"/>
              </w:rPr>
              <w:tab/>
              <w:t>0110</w:t>
            </w:r>
          </w:p>
        </w:tc>
        <w:tc>
          <w:tcPr>
            <w:tcW w:w="5528" w:type="dxa"/>
            <w:tcBorders>
              <w:top w:val="nil"/>
              <w:left w:val="nil"/>
              <w:bottom w:val="nil"/>
              <w:right w:val="nil"/>
            </w:tcBorders>
            <w:noWrap/>
          </w:tcPr>
          <w:p w:rsidR="008A4D31" w:rsidRPr="008A4D31" w:rsidRDefault="008A4D31" w:rsidP="00712758">
            <w:pPr>
              <w:tabs>
                <w:tab w:val="left" w:pos="972"/>
              </w:tabs>
              <w:spacing w:before="60" w:after="60" w:line="280" w:lineRule="exact"/>
              <w:rPr>
                <w:rFonts w:ascii="Arial" w:hAnsi="Arial"/>
                <w:sz w:val="18"/>
                <w:lang w:val="en-US"/>
              </w:rPr>
            </w:pPr>
            <w:r>
              <w:rPr>
                <w:rFonts w:ascii="Arial" w:hAnsi="Arial" w:cs="Arial"/>
                <w:sz w:val="18"/>
                <w:szCs w:val="18"/>
              </w:rPr>
              <w:t>Poultry meat</w:t>
            </w:r>
          </w:p>
        </w:tc>
        <w:tc>
          <w:tcPr>
            <w:tcW w:w="1859" w:type="dxa"/>
            <w:tcBorders>
              <w:top w:val="nil"/>
              <w:left w:val="nil"/>
              <w:bottom w:val="nil"/>
              <w:right w:val="nil"/>
            </w:tcBorders>
            <w:noWrap/>
          </w:tcPr>
          <w:p w:rsidR="008A4D31" w:rsidRPr="008A4D31" w:rsidRDefault="008A4D31" w:rsidP="00712758">
            <w:pPr>
              <w:tabs>
                <w:tab w:val="decimal" w:pos="792"/>
              </w:tabs>
              <w:spacing w:before="60" w:after="60" w:line="280" w:lineRule="exact"/>
              <w:ind w:left="432"/>
              <w:rPr>
                <w:rFonts w:ascii="Arial" w:hAnsi="Arial"/>
                <w:sz w:val="18"/>
                <w:lang w:val="en-US"/>
              </w:rPr>
            </w:pPr>
            <w:r>
              <w:rPr>
                <w:rFonts w:ascii="Arial" w:hAnsi="Arial" w:cs="Arial"/>
                <w:sz w:val="18"/>
                <w:szCs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rPr>
            </w:pPr>
            <w:r w:rsidRPr="004B189E">
              <w:rPr>
                <w:rFonts w:ascii="Arial" w:hAnsi="Arial"/>
                <w:b/>
                <w:bCs/>
                <w:sz w:val="18"/>
              </w:rPr>
              <w:t>Cyflufenamid</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DF</w:t>
            </w:r>
            <w:r w:rsidRPr="004B189E">
              <w:rPr>
                <w:rFonts w:ascii="Arial" w:hAnsi="Arial"/>
                <w:sz w:val="18"/>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Dried grapes (= Currants, Raisins and Sultanas)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lastRenderedPageBreak/>
              <w:t>PE</w:t>
            </w:r>
            <w:r w:rsidRPr="004B189E">
              <w:rPr>
                <w:rFonts w:ascii="Arial" w:hAnsi="Arial"/>
                <w:sz w:val="18"/>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VC</w:t>
            </w:r>
            <w:r w:rsidRPr="004B189E">
              <w:rPr>
                <w:rFonts w:ascii="Arial" w:hAnsi="Arial"/>
                <w:sz w:val="18"/>
              </w:rPr>
              <w:tab/>
              <w:t>0045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0275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Strawberry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bookmarkStart w:id="17" w:name="Cyfluthrin"/>
            <w:bookmarkEnd w:id="17"/>
            <w:r w:rsidRPr="004B189E">
              <w:rPr>
                <w:rFonts w:ascii="Arial" w:hAnsi="Arial"/>
                <w:b/>
                <w:bCs/>
                <w:sz w:val="18"/>
                <w:lang w:val="en-US"/>
              </w:rPr>
              <w:t>Cyfluthrin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Avocado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59" w:type="dxa"/>
            <w:tcBorders>
              <w:top w:val="nil"/>
              <w:left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0289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Carambola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Chia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Cotton seed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 oil, crude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0332</w:t>
            </w:r>
          </w:p>
        </w:tc>
        <w:tc>
          <w:tcPr>
            <w:tcW w:w="5528" w:type="dxa"/>
            <w:tcBorders>
              <w:top w:val="nil"/>
              <w:left w:val="nil"/>
              <w:bottom w:val="nil"/>
              <w:right w:val="nil"/>
            </w:tcBorders>
            <w:noWrap/>
          </w:tcPr>
          <w:p w:rsidR="00E252F8" w:rsidRPr="004B189E" w:rsidRDefault="00E252F8" w:rsidP="00E252F8">
            <w:pPr>
              <w:keepNext/>
              <w:spacing w:before="60" w:after="60" w:line="280" w:lineRule="exact"/>
              <w:rPr>
                <w:rFonts w:ascii="Arial" w:hAnsi="Arial" w:cs="Arial"/>
                <w:sz w:val="18"/>
                <w:szCs w:val="18"/>
              </w:rPr>
            </w:pPr>
            <w:r w:rsidRPr="004B189E">
              <w:rPr>
                <w:rFonts w:ascii="Arial" w:hAnsi="Arial" w:cs="Arial"/>
                <w:sz w:val="18"/>
                <w:szCs w:val="18"/>
              </w:rPr>
              <w:t>Custard apple</w:t>
            </w:r>
          </w:p>
        </w:tc>
        <w:tc>
          <w:tcPr>
            <w:tcW w:w="1859" w:type="dxa"/>
            <w:tcBorders>
              <w:top w:val="nil"/>
              <w:left w:val="nil"/>
              <w:bottom w:val="nil"/>
              <w:right w:val="nil"/>
            </w:tcBorders>
            <w:noWrap/>
          </w:tcPr>
          <w:p w:rsidR="00E252F8" w:rsidRPr="004B189E" w:rsidRDefault="00E252F8" w:rsidP="00E252F8">
            <w:pPr>
              <w:keepNext/>
              <w:tabs>
                <w:tab w:val="decimal" w:pos="792"/>
              </w:tabs>
              <w:spacing w:before="60" w:after="60" w:line="280" w:lineRule="exact"/>
              <w:rPr>
                <w:rFonts w:ascii="Arial" w:hAnsi="Arial" w:cs="Arial"/>
                <w:sz w:val="18"/>
                <w:szCs w:val="18"/>
              </w:rPr>
            </w:pPr>
            <w:r w:rsidRPr="004B189E">
              <w:rPr>
                <w:rFonts w:ascii="Arial" w:hAnsi="Arial" w:cs="Arial"/>
                <w:sz w:val="18"/>
                <w:szCs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 plant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Legume vegetables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Lemon aspen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Del="00C34D9F" w:rsidRDefault="00E252F8" w:rsidP="00E252F8">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0343</w:t>
            </w:r>
          </w:p>
        </w:tc>
        <w:tc>
          <w:tcPr>
            <w:tcW w:w="5528" w:type="dxa"/>
            <w:tcBorders>
              <w:top w:val="nil"/>
              <w:left w:val="nil"/>
              <w:bottom w:val="nil"/>
              <w:right w:val="nil"/>
            </w:tcBorders>
            <w:noWrap/>
          </w:tcPr>
          <w:p w:rsidR="00E252F8" w:rsidRPr="004B189E" w:rsidDel="00C34D9F" w:rsidRDefault="00E252F8" w:rsidP="00E252F8">
            <w:pPr>
              <w:keepNext/>
              <w:spacing w:before="60" w:after="60" w:line="280" w:lineRule="exact"/>
              <w:rPr>
                <w:rFonts w:ascii="Arial" w:hAnsi="Arial" w:cs="Arial"/>
                <w:sz w:val="18"/>
                <w:szCs w:val="18"/>
              </w:rPr>
            </w:pPr>
            <w:r w:rsidRPr="004B189E">
              <w:rPr>
                <w:rFonts w:ascii="Arial" w:hAnsi="Arial" w:cs="Arial"/>
                <w:sz w:val="18"/>
                <w:szCs w:val="18"/>
              </w:rPr>
              <w:t>Litchi</w:t>
            </w:r>
          </w:p>
        </w:tc>
        <w:tc>
          <w:tcPr>
            <w:tcW w:w="1859" w:type="dxa"/>
            <w:tcBorders>
              <w:top w:val="nil"/>
              <w:left w:val="nil"/>
              <w:bottom w:val="nil"/>
              <w:right w:val="nil"/>
            </w:tcBorders>
            <w:noWrap/>
          </w:tcPr>
          <w:p w:rsidR="00E252F8" w:rsidRPr="004B189E" w:rsidDel="00C34D9F" w:rsidRDefault="00E252F8" w:rsidP="00E252F8">
            <w:pPr>
              <w:keepNext/>
              <w:tabs>
                <w:tab w:val="decimal" w:pos="792"/>
              </w:tabs>
              <w:spacing w:before="60" w:after="60" w:line="280" w:lineRule="exact"/>
              <w:rPr>
                <w:rFonts w:ascii="Arial" w:hAnsi="Arial" w:cs="Arial"/>
                <w:sz w:val="18"/>
                <w:szCs w:val="18"/>
              </w:rPr>
            </w:pPr>
            <w:r w:rsidRPr="004B189E">
              <w:rPr>
                <w:rFonts w:ascii="Arial" w:hAnsi="Arial" w:cs="Arial"/>
                <w:sz w:val="18"/>
                <w:szCs w:val="18"/>
              </w:rPr>
              <w:t>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Macadamia nuts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0100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Mammalian fats (except milk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0345</w:t>
            </w:r>
          </w:p>
        </w:tc>
        <w:tc>
          <w:tcPr>
            <w:tcW w:w="5528" w:type="dxa"/>
            <w:tcBorders>
              <w:top w:val="nil"/>
              <w:left w:val="nil"/>
              <w:bottom w:val="nil"/>
              <w:right w:val="nil"/>
            </w:tcBorders>
            <w:noWrap/>
          </w:tcPr>
          <w:p w:rsidR="00E252F8" w:rsidRPr="004B189E" w:rsidRDefault="00E252F8" w:rsidP="00E252F8">
            <w:pPr>
              <w:keepNext/>
              <w:spacing w:before="60" w:after="60" w:line="280" w:lineRule="exact"/>
              <w:rPr>
                <w:rFonts w:ascii="Arial" w:hAnsi="Arial" w:cs="Arial"/>
                <w:sz w:val="18"/>
                <w:szCs w:val="18"/>
              </w:rPr>
            </w:pPr>
            <w:r w:rsidRPr="004B189E">
              <w:rPr>
                <w:rFonts w:ascii="Arial" w:hAnsi="Arial" w:cs="Arial"/>
                <w:sz w:val="18"/>
                <w:szCs w:val="18"/>
              </w:rPr>
              <w:t>Mango</w:t>
            </w:r>
          </w:p>
        </w:tc>
        <w:tc>
          <w:tcPr>
            <w:tcW w:w="1859" w:type="dxa"/>
            <w:tcBorders>
              <w:top w:val="nil"/>
              <w:left w:val="nil"/>
              <w:bottom w:val="nil"/>
              <w:right w:val="nil"/>
            </w:tcBorders>
            <w:noWrap/>
          </w:tcPr>
          <w:p w:rsidR="00E252F8" w:rsidRPr="004B189E" w:rsidRDefault="00E252F8" w:rsidP="00E252F8">
            <w:pPr>
              <w:keepNext/>
              <w:tabs>
                <w:tab w:val="decimal" w:pos="792"/>
              </w:tabs>
              <w:spacing w:before="60" w:after="60" w:line="280" w:lineRule="exact"/>
              <w:rPr>
                <w:rFonts w:ascii="Arial" w:hAnsi="Arial" w:cs="Arial"/>
                <w:sz w:val="18"/>
                <w:szCs w:val="18"/>
              </w:rPr>
            </w:pPr>
            <w:r w:rsidRPr="004B189E">
              <w:rPr>
                <w:rFonts w:ascii="Arial" w:hAnsi="Arial" w:cs="Arial"/>
                <w:sz w:val="18"/>
                <w:szCs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Okra</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Papaya [pawpaw]</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Pecan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Peppers, Sweet [capsicums]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0352</w:t>
            </w:r>
          </w:p>
        </w:tc>
        <w:tc>
          <w:tcPr>
            <w:tcW w:w="5528" w:type="dxa"/>
            <w:tcBorders>
              <w:top w:val="nil"/>
              <w:left w:val="nil"/>
              <w:bottom w:val="nil"/>
              <w:right w:val="nil"/>
            </w:tcBorders>
            <w:noWrap/>
          </w:tcPr>
          <w:p w:rsidR="00E252F8" w:rsidRPr="004B189E" w:rsidRDefault="00E252F8" w:rsidP="00E252F8">
            <w:pPr>
              <w:keepNext/>
              <w:spacing w:before="60" w:after="60" w:line="280" w:lineRule="exact"/>
              <w:rPr>
                <w:rFonts w:ascii="Arial" w:hAnsi="Arial" w:cs="Arial"/>
                <w:sz w:val="18"/>
                <w:szCs w:val="18"/>
              </w:rPr>
            </w:pPr>
            <w:r w:rsidRPr="004B189E">
              <w:rPr>
                <w:rFonts w:ascii="Arial" w:hAnsi="Arial" w:cs="Arial"/>
                <w:sz w:val="18"/>
                <w:szCs w:val="18"/>
              </w:rPr>
              <w:t>Persimmon, American</w:t>
            </w:r>
          </w:p>
        </w:tc>
        <w:tc>
          <w:tcPr>
            <w:tcW w:w="1859" w:type="dxa"/>
            <w:tcBorders>
              <w:top w:val="nil"/>
              <w:left w:val="nil"/>
              <w:bottom w:val="nil"/>
              <w:right w:val="nil"/>
            </w:tcBorders>
            <w:noWrap/>
          </w:tcPr>
          <w:p w:rsidR="00E252F8" w:rsidRPr="004B189E" w:rsidRDefault="00E252F8" w:rsidP="00E252F8">
            <w:pPr>
              <w:keepNext/>
              <w:tabs>
                <w:tab w:val="decimal" w:pos="792"/>
              </w:tabs>
              <w:spacing w:before="60" w:after="60" w:line="280" w:lineRule="exact"/>
              <w:rPr>
                <w:rFonts w:ascii="Arial" w:hAnsi="Arial" w:cs="Arial"/>
                <w:sz w:val="18"/>
                <w:szCs w:val="18"/>
              </w:rPr>
            </w:pPr>
            <w:r w:rsidRPr="004B189E">
              <w:rPr>
                <w:rFonts w:ascii="Arial" w:hAnsi="Arial" w:cs="Arial"/>
                <w:sz w:val="18"/>
                <w:szCs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rPr>
            </w:pPr>
            <w:r w:rsidRPr="004B189E">
              <w:rPr>
                <w:rFonts w:ascii="Arial" w:hAnsi="Arial"/>
                <w:sz w:val="18"/>
              </w:rPr>
              <w:lastRenderedPageBreak/>
              <w:t>FT</w:t>
            </w:r>
            <w:r w:rsidRPr="004B189E">
              <w:rPr>
                <w:rFonts w:ascii="Arial" w:hAnsi="Arial"/>
                <w:sz w:val="18"/>
              </w:rPr>
              <w:tab/>
              <w:t>0307</w:t>
            </w:r>
          </w:p>
        </w:tc>
        <w:tc>
          <w:tcPr>
            <w:tcW w:w="5528" w:type="dxa"/>
            <w:tcBorders>
              <w:top w:val="nil"/>
              <w:left w:val="nil"/>
              <w:bottom w:val="nil"/>
              <w:right w:val="nil"/>
            </w:tcBorders>
            <w:noWrap/>
          </w:tcPr>
          <w:p w:rsidR="00E252F8" w:rsidRPr="004B189E" w:rsidRDefault="00E252F8" w:rsidP="00E252F8">
            <w:pPr>
              <w:keepNext/>
              <w:spacing w:before="60" w:after="60" w:line="280" w:lineRule="exact"/>
              <w:rPr>
                <w:rFonts w:ascii="Arial" w:hAnsi="Arial" w:cs="Arial"/>
                <w:sz w:val="18"/>
                <w:szCs w:val="18"/>
              </w:rPr>
            </w:pPr>
            <w:r w:rsidRPr="004B189E">
              <w:rPr>
                <w:rFonts w:ascii="Arial" w:hAnsi="Arial" w:cs="Arial"/>
                <w:sz w:val="18"/>
                <w:szCs w:val="18"/>
              </w:rPr>
              <w:t>Persimmon, Japanese</w:t>
            </w:r>
          </w:p>
        </w:tc>
        <w:tc>
          <w:tcPr>
            <w:tcW w:w="1859" w:type="dxa"/>
            <w:tcBorders>
              <w:top w:val="nil"/>
              <w:left w:val="nil"/>
              <w:bottom w:val="nil"/>
              <w:right w:val="nil"/>
            </w:tcBorders>
            <w:noWrap/>
          </w:tcPr>
          <w:p w:rsidR="00E252F8" w:rsidRPr="004B189E" w:rsidRDefault="00E252F8" w:rsidP="00E252F8">
            <w:pPr>
              <w:keepNext/>
              <w:tabs>
                <w:tab w:val="decimal" w:pos="792"/>
              </w:tabs>
              <w:spacing w:before="60" w:after="60" w:line="280" w:lineRule="exact"/>
              <w:rPr>
                <w:rFonts w:ascii="Arial" w:hAnsi="Arial" w:cs="Arial"/>
                <w:sz w:val="18"/>
                <w:szCs w:val="18"/>
              </w:rPr>
            </w:pPr>
            <w:r w:rsidRPr="004B189E">
              <w:rPr>
                <w:rFonts w:ascii="Arial" w:hAnsi="Arial" w:cs="Arial"/>
                <w:sz w:val="18"/>
                <w:szCs w:val="18"/>
              </w:rPr>
              <w:t>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Rape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Tomato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 bran, unprocessed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r w:rsidRPr="004B189E">
              <w:rPr>
                <w:rFonts w:ascii="Arial" w:hAnsi="Arial"/>
                <w:b/>
                <w:bCs/>
                <w:sz w:val="18"/>
                <w:lang w:val="en-US"/>
              </w:rPr>
              <w:t>Cyhalofop-butyl</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Rice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bookmarkStart w:id="18" w:name="Cyhalothrin"/>
            <w:bookmarkEnd w:id="18"/>
            <w:r w:rsidRPr="004B189E">
              <w:rPr>
                <w:rFonts w:ascii="Arial" w:hAnsi="Arial"/>
                <w:b/>
                <w:bCs/>
                <w:sz w:val="18"/>
                <w:lang w:val="en-US"/>
              </w:rPr>
              <w:t>Cyhalothrin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Barley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Beetroot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Brassica (cole or cabbage) vegetables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bookmarkStart w:id="19" w:name="OLE_LINK24"/>
            <w:r w:rsidRPr="004B189E">
              <w:rPr>
                <w:rFonts w:ascii="Arial" w:hAnsi="Arial" w:cs="Arial"/>
                <w:sz w:val="18"/>
                <w:szCs w:val="18"/>
              </w:rPr>
              <w:t>Cereal grains [except Barley; Sorghum; Wheat]</w:t>
            </w:r>
            <w:bookmarkEnd w:id="19"/>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Chard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Citrus fruits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cs="Arial"/>
                <w:sz w:val="18"/>
                <w:szCs w:val="18"/>
              </w:rPr>
            </w:pPr>
            <w:r w:rsidRPr="004B189E">
              <w:rPr>
                <w:rFonts w:ascii="Arial" w:hAnsi="Arial" w:cs="Arial"/>
                <w:sz w:val="18"/>
                <w:szCs w:val="18"/>
              </w:rPr>
              <w:t>Coriander (leaves, roots and stems)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Cotton seed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Cucumber</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Garlic</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2C38AD" w:rsidRPr="004B189E" w:rsidTr="00B62B57">
        <w:trPr>
          <w:cantSplit/>
        </w:trPr>
        <w:tc>
          <w:tcPr>
            <w:tcW w:w="2387" w:type="dxa"/>
            <w:tcBorders>
              <w:top w:val="nil"/>
              <w:left w:val="nil"/>
              <w:bottom w:val="nil"/>
              <w:right w:val="nil"/>
            </w:tcBorders>
            <w:noWrap/>
          </w:tcPr>
          <w:p w:rsidR="002C38AD" w:rsidRPr="004B189E" w:rsidRDefault="002C38AD" w:rsidP="00E252F8">
            <w:pPr>
              <w:tabs>
                <w:tab w:val="left" w:pos="972"/>
              </w:tabs>
              <w:spacing w:before="60" w:after="60" w:line="280" w:lineRule="exact"/>
              <w:ind w:left="432"/>
              <w:rPr>
                <w:rFonts w:ascii="Arial" w:hAnsi="Arial"/>
                <w:sz w:val="18"/>
                <w:lang w:val="en-US"/>
              </w:rPr>
            </w:pPr>
            <w:r>
              <w:rPr>
                <w:rFonts w:ascii="Arial" w:hAnsi="Arial"/>
                <w:sz w:val="18"/>
                <w:lang w:val="en-US"/>
              </w:rPr>
              <w:t>TN</w:t>
            </w:r>
            <w:r>
              <w:rPr>
                <w:rFonts w:ascii="Arial" w:hAnsi="Arial"/>
                <w:sz w:val="18"/>
                <w:lang w:val="en-US"/>
              </w:rPr>
              <w:tab/>
              <w:t>0666</w:t>
            </w:r>
          </w:p>
        </w:tc>
        <w:tc>
          <w:tcPr>
            <w:tcW w:w="5528" w:type="dxa"/>
            <w:tcBorders>
              <w:top w:val="nil"/>
              <w:left w:val="nil"/>
              <w:bottom w:val="nil"/>
              <w:right w:val="nil"/>
            </w:tcBorders>
            <w:noWrap/>
          </w:tcPr>
          <w:p w:rsidR="002C38AD" w:rsidRPr="004B189E" w:rsidRDefault="002C38AD" w:rsidP="00E252F8">
            <w:pPr>
              <w:spacing w:before="60" w:after="60" w:line="280" w:lineRule="exact"/>
              <w:rPr>
                <w:rFonts w:ascii="Arial" w:hAnsi="Arial"/>
                <w:sz w:val="18"/>
              </w:rPr>
            </w:pPr>
            <w:r>
              <w:rPr>
                <w:rFonts w:ascii="Arial" w:hAnsi="Arial"/>
                <w:sz w:val="18"/>
              </w:rPr>
              <w:t>Hazelnuts</w:t>
            </w:r>
          </w:p>
        </w:tc>
        <w:tc>
          <w:tcPr>
            <w:tcW w:w="1859" w:type="dxa"/>
            <w:tcBorders>
              <w:top w:val="nil"/>
              <w:left w:val="nil"/>
              <w:bottom w:val="nil"/>
              <w:right w:val="nil"/>
            </w:tcBorders>
            <w:noWrap/>
          </w:tcPr>
          <w:p w:rsidR="002C38AD" w:rsidRPr="004B189E" w:rsidRDefault="002C38AD" w:rsidP="00E252F8">
            <w:pPr>
              <w:tabs>
                <w:tab w:val="decimal" w:pos="792"/>
              </w:tabs>
              <w:spacing w:before="60" w:after="60" w:line="280" w:lineRule="exact"/>
              <w:rPr>
                <w:rFonts w:ascii="Arial" w:hAnsi="Arial"/>
                <w:sz w:val="18"/>
              </w:rPr>
            </w:pPr>
            <w:r>
              <w:rPr>
                <w:rFonts w:ascii="Arial" w:hAnsi="Arial"/>
                <w:sz w:val="18"/>
              </w:rPr>
              <w:t>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Legume vegetables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Meat [mammalian][in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Onion, Bulb</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lastRenderedPageBreak/>
              <w:t>VA</w:t>
            </w:r>
            <w:r w:rsidRPr="004B189E">
              <w:tab/>
              <w:t>0387</w:t>
            </w:r>
          </w:p>
        </w:tc>
        <w:tc>
          <w:tcPr>
            <w:tcW w:w="5528" w:type="dxa"/>
            <w:tcBorders>
              <w:top w:val="nil"/>
              <w:left w:val="nil"/>
              <w:bottom w:val="nil"/>
              <w:right w:val="nil"/>
            </w:tcBorders>
            <w:noWrap/>
          </w:tcPr>
          <w:p w:rsidR="00E252F8" w:rsidRPr="004B189E" w:rsidRDefault="00E252F8" w:rsidP="00E252F8">
            <w:pPr>
              <w:pStyle w:val="MRLTableText"/>
            </w:pPr>
            <w:r w:rsidRPr="004B189E">
              <w:t>Onion, Welsh</w:t>
            </w:r>
          </w:p>
        </w:tc>
        <w:tc>
          <w:tcPr>
            <w:tcW w:w="1859" w:type="dxa"/>
            <w:tcBorders>
              <w:top w:val="nil"/>
              <w:left w:val="nil"/>
              <w:bottom w:val="nil"/>
              <w:right w:val="nil"/>
            </w:tcBorders>
            <w:noWrap/>
          </w:tcPr>
          <w:p w:rsidR="00E252F8" w:rsidRPr="004B189E" w:rsidRDefault="00E252F8" w:rsidP="00E252F8">
            <w:pPr>
              <w:pStyle w:val="MRLValue"/>
            </w:pPr>
            <w:r w:rsidRPr="004B189E">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HH</w:t>
            </w:r>
            <w:r w:rsidRPr="004B189E">
              <w:rPr>
                <w:rFonts w:ascii="Arial" w:hAnsi="Arial" w:cs="Arial"/>
                <w:sz w:val="18"/>
                <w:szCs w:val="18"/>
              </w:rPr>
              <w:tab/>
              <w:t>0740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cs="Arial"/>
                <w:sz w:val="18"/>
                <w:szCs w:val="18"/>
              </w:rPr>
            </w:pPr>
            <w:r w:rsidRPr="004B189E">
              <w:rPr>
                <w:rFonts w:ascii="Arial" w:hAnsi="Arial" w:cs="Arial"/>
                <w:sz w:val="18"/>
                <w:szCs w:val="18"/>
              </w:rPr>
              <w:t>Parsley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Pulses [except soya</w:t>
            </w:r>
            <w:r w:rsidR="009D0519">
              <w:rPr>
                <w:rFonts w:ascii="Arial" w:hAnsi="Arial"/>
                <w:sz w:val="18"/>
              </w:rPr>
              <w:t xml:space="preserve"> </w:t>
            </w:r>
            <w:r w:rsidRPr="004B189E">
              <w:rPr>
                <w:rFonts w:ascii="Arial" w:hAnsi="Arial"/>
                <w:sz w:val="18"/>
              </w:rPr>
              <w:t>bean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Radish</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 xml:space="preserve">0495 </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Rape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VA  0388</w:t>
            </w:r>
          </w:p>
        </w:tc>
        <w:tc>
          <w:tcPr>
            <w:tcW w:w="5528" w:type="dxa"/>
            <w:tcBorders>
              <w:top w:val="nil"/>
              <w:left w:val="nil"/>
              <w:bottom w:val="nil"/>
              <w:right w:val="nil"/>
            </w:tcBorders>
            <w:noWrap/>
          </w:tcPr>
          <w:p w:rsidR="00E252F8" w:rsidRPr="004B189E" w:rsidRDefault="00E252F8" w:rsidP="00E252F8">
            <w:pPr>
              <w:pStyle w:val="MRLTableText"/>
            </w:pPr>
            <w:r w:rsidRPr="004B189E">
              <w:t>Shallot</w:t>
            </w:r>
          </w:p>
        </w:tc>
        <w:tc>
          <w:tcPr>
            <w:tcW w:w="1859" w:type="dxa"/>
            <w:tcBorders>
              <w:top w:val="nil"/>
              <w:left w:val="nil"/>
              <w:bottom w:val="nil"/>
              <w:right w:val="nil"/>
            </w:tcBorders>
            <w:noWrap/>
          </w:tcPr>
          <w:p w:rsidR="00E252F8" w:rsidRPr="004B189E" w:rsidRDefault="00E252F8" w:rsidP="00E252F8">
            <w:pPr>
              <w:pStyle w:val="MRLValue"/>
            </w:pPr>
            <w:r w:rsidRPr="004B189E">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Sorghum</w:t>
            </w:r>
          </w:p>
        </w:tc>
        <w:tc>
          <w:tcPr>
            <w:tcW w:w="1859" w:type="dxa"/>
            <w:tcBorders>
              <w:top w:val="nil"/>
              <w:left w:val="nil"/>
              <w:bottom w:val="nil"/>
              <w:right w:val="nil"/>
            </w:tcBorders>
            <w:noWrap/>
          </w:tcPr>
          <w:p w:rsidR="00E252F8" w:rsidRPr="004B189E" w:rsidRDefault="00E252F8" w:rsidP="00E252F8">
            <w:pPr>
              <w:pStyle w:val="MRLValue"/>
            </w:pPr>
            <w:r w:rsidRPr="004B189E">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Soya bean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VA  0389</w:t>
            </w:r>
          </w:p>
        </w:tc>
        <w:tc>
          <w:tcPr>
            <w:tcW w:w="5528" w:type="dxa"/>
            <w:tcBorders>
              <w:top w:val="nil"/>
              <w:left w:val="nil"/>
              <w:bottom w:val="nil"/>
              <w:right w:val="nil"/>
            </w:tcBorders>
            <w:noWrap/>
          </w:tcPr>
          <w:p w:rsidR="00E252F8" w:rsidRPr="004B189E" w:rsidRDefault="00E252F8" w:rsidP="00E252F8">
            <w:pPr>
              <w:pStyle w:val="MRLTableText"/>
            </w:pPr>
            <w:r w:rsidRPr="004B189E">
              <w:t xml:space="preserve">Spring onion </w:t>
            </w:r>
          </w:p>
        </w:tc>
        <w:tc>
          <w:tcPr>
            <w:tcW w:w="1859" w:type="dxa"/>
            <w:tcBorders>
              <w:top w:val="nil"/>
              <w:left w:val="nil"/>
              <w:bottom w:val="nil"/>
              <w:right w:val="nil"/>
            </w:tcBorders>
            <w:noWrap/>
          </w:tcPr>
          <w:p w:rsidR="00E252F8" w:rsidRPr="004B189E" w:rsidRDefault="00E252F8" w:rsidP="00E252F8">
            <w:pPr>
              <w:pStyle w:val="MRLValue"/>
            </w:pPr>
            <w:r w:rsidRPr="004B189E">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Sunflower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Tomato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Wheat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keepNext/>
              <w:spacing w:before="120" w:after="120"/>
              <w:rPr>
                <w:rFonts w:ascii="Arial" w:hAnsi="Arial"/>
                <w:b/>
                <w:bCs/>
                <w:sz w:val="18"/>
                <w:lang w:val="en-US"/>
              </w:rPr>
            </w:pPr>
            <w:bookmarkStart w:id="20" w:name="Cypermethrin"/>
            <w:bookmarkEnd w:id="20"/>
            <w:r w:rsidRPr="004B189E">
              <w:rPr>
                <w:rFonts w:ascii="Arial" w:hAnsi="Arial"/>
                <w:b/>
                <w:bCs/>
                <w:sz w:val="18"/>
                <w:lang w:val="en-US"/>
              </w:rPr>
              <w:t>Cypermethrin</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t>0560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cs="Arial"/>
                <w:sz w:val="18"/>
                <w:szCs w:val="18"/>
              </w:rPr>
              <w:t>Adzuki bean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cs="Arial"/>
                <w:sz w:val="18"/>
                <w:szCs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All other foods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Asparagus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Avocado</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B62B57">
        <w:trPr>
          <w:cantSplit/>
        </w:trPr>
        <w:tc>
          <w:tcPr>
            <w:tcW w:w="2387" w:type="dxa"/>
            <w:tcBorders>
              <w:top w:val="nil"/>
              <w:left w:val="nil"/>
              <w:right w:val="nil"/>
            </w:tcBorders>
            <w:noWrap/>
          </w:tcPr>
          <w:p w:rsidR="00E252F8" w:rsidRPr="004B189E" w:rsidRDefault="00E252F8" w:rsidP="00E252F8">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VR</w:t>
            </w:r>
            <w:r w:rsidRPr="004B189E">
              <w:rPr>
                <w:rFonts w:ascii="Arial" w:hAnsi="Arial" w:cs="Arial"/>
                <w:sz w:val="18"/>
                <w:szCs w:val="18"/>
              </w:rPr>
              <w:tab/>
              <w:t>0574</w:t>
            </w:r>
          </w:p>
        </w:tc>
        <w:tc>
          <w:tcPr>
            <w:tcW w:w="5528" w:type="dxa"/>
            <w:tcBorders>
              <w:top w:val="nil"/>
              <w:left w:val="nil"/>
              <w:right w:val="nil"/>
            </w:tcBorders>
            <w:noWrap/>
          </w:tcPr>
          <w:p w:rsidR="00E252F8" w:rsidRPr="004B189E" w:rsidRDefault="00E252F8" w:rsidP="00E252F8">
            <w:pPr>
              <w:spacing w:before="60" w:after="60" w:line="280" w:lineRule="exact"/>
              <w:jc w:val="both"/>
              <w:rPr>
                <w:rFonts w:ascii="Arial" w:hAnsi="Arial" w:cs="Arial"/>
                <w:sz w:val="18"/>
                <w:szCs w:val="18"/>
              </w:rPr>
            </w:pPr>
            <w:r w:rsidRPr="004B189E">
              <w:rPr>
                <w:rFonts w:ascii="Arial" w:hAnsi="Arial" w:cs="Arial"/>
                <w:sz w:val="18"/>
                <w:szCs w:val="18"/>
              </w:rPr>
              <w:t>Beetroot</w:t>
            </w:r>
          </w:p>
        </w:tc>
        <w:tc>
          <w:tcPr>
            <w:tcW w:w="1859" w:type="dxa"/>
            <w:tcBorders>
              <w:top w:val="nil"/>
              <w:left w:val="nil"/>
              <w:right w:val="nil"/>
            </w:tcBorders>
            <w:noWrap/>
          </w:tcPr>
          <w:p w:rsidR="00E252F8" w:rsidRPr="004B189E" w:rsidRDefault="00E252F8" w:rsidP="00E252F8">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T0.1</w:t>
            </w:r>
          </w:p>
        </w:tc>
      </w:tr>
      <w:tr w:rsidR="004B189E" w:rsidRPr="004B189E" w:rsidTr="00B62B57">
        <w:trPr>
          <w:cantSplit/>
        </w:trPr>
        <w:tc>
          <w:tcPr>
            <w:tcW w:w="2387" w:type="dxa"/>
            <w:tcBorders>
              <w:top w:val="nil"/>
              <w:left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59" w:type="dxa"/>
            <w:tcBorders>
              <w:top w:val="nil"/>
              <w:left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Broad bean (dry) [Faba bean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Cattle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rPr>
              <w:t>VS</w:t>
            </w:r>
            <w:r w:rsidRPr="004B189E">
              <w:rPr>
                <w:rFonts w:ascii="Arial" w:hAnsi="Arial"/>
                <w:sz w:val="18"/>
              </w:rPr>
              <w:tab/>
              <w:t>0624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Celery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Cereal grains (except wheat)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Chick-pea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Common bean (dry) [navy bean]</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Coriander (leaves, stem, roots)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Coriander,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Cotton seed oil, crude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0813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Deer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Cucurbits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Fruiting vegetables, other than Cucurbits</w:t>
            </w:r>
            <w:r w:rsidR="001625B4" w:rsidRPr="004B189E">
              <w:rPr>
                <w:rFonts w:ascii="Arial" w:hAnsi="Arial"/>
                <w:sz w:val="18"/>
              </w:rPr>
              <w:t xml:space="preserve"> [</w:t>
            </w:r>
            <w:r w:rsidRPr="004B189E">
              <w:rPr>
                <w:rFonts w:ascii="Arial" w:hAnsi="Arial"/>
                <w:sz w:val="18"/>
              </w:rPr>
              <w:t xml:space="preserve">except </w:t>
            </w:r>
            <w:r w:rsidR="001625B4" w:rsidRPr="004B189E">
              <w:rPr>
                <w:rFonts w:ascii="Arial" w:hAnsi="Arial"/>
                <w:sz w:val="18"/>
              </w:rPr>
              <w:t>Sweet corn (corn on the cob and</w:t>
            </w:r>
            <w:r w:rsidR="003E78F7">
              <w:rPr>
                <w:rFonts w:ascii="Arial" w:hAnsi="Arial"/>
                <w:sz w:val="18"/>
              </w:rPr>
              <w:t xml:space="preserve"> </w:t>
            </w:r>
            <w:r w:rsidR="001625B4" w:rsidRPr="004B189E">
              <w:rPr>
                <w:rFonts w:ascii="Arial" w:hAnsi="Arial"/>
                <w:sz w:val="18"/>
              </w:rPr>
              <w:t>Tomato]</w:t>
            </w:r>
          </w:p>
        </w:tc>
        <w:tc>
          <w:tcPr>
            <w:tcW w:w="1859" w:type="dxa"/>
            <w:tcBorders>
              <w:top w:val="nil"/>
              <w:left w:val="nil"/>
              <w:bottom w:val="nil"/>
              <w:right w:val="nil"/>
            </w:tcBorders>
            <w:noWrap/>
          </w:tcPr>
          <w:p w:rsidR="00E252F8" w:rsidRPr="004B189E" w:rsidRDefault="00B62B57" w:rsidP="003E78F7">
            <w:pPr>
              <w:tabs>
                <w:tab w:val="decimal" w:pos="792"/>
              </w:tabs>
              <w:spacing w:before="60" w:after="60" w:line="280" w:lineRule="exact"/>
              <w:rPr>
                <w:rFonts w:ascii="Arial" w:hAnsi="Arial"/>
                <w:sz w:val="18"/>
              </w:rPr>
            </w:pPr>
            <w:r>
              <w:rPr>
                <w:rFonts w:ascii="Arial" w:hAnsi="Arial"/>
                <w:sz w:val="18"/>
              </w:rPr>
              <w:t>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0561</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Field pea (dry)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Goat, Edible offal of</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Goat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Grapes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Herbs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Horse, Edible offal of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Horse meat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Leafy vegetables (except Lettuce, Head)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Leek</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Lemon balm</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B62B57">
        <w:trPr>
          <w:cantSplit/>
        </w:trPr>
        <w:tc>
          <w:tcPr>
            <w:tcW w:w="2387" w:type="dxa"/>
            <w:tcBorders>
              <w:top w:val="nil"/>
              <w:left w:val="nil"/>
              <w:bottom w:val="nil"/>
              <w:right w:val="nil"/>
            </w:tcBorders>
            <w:noWrap/>
          </w:tcPr>
          <w:p w:rsidR="00B852A9" w:rsidRPr="004B189E" w:rsidRDefault="00B852A9" w:rsidP="00B852A9">
            <w:pPr>
              <w:tabs>
                <w:tab w:val="left" w:pos="972"/>
              </w:tabs>
              <w:spacing w:before="60" w:after="60" w:line="280" w:lineRule="exact"/>
              <w:ind w:left="432"/>
              <w:rPr>
                <w:rFonts w:ascii="Arial" w:hAnsi="Arial"/>
                <w:sz w:val="18"/>
                <w:lang w:val="en-US"/>
              </w:rPr>
            </w:pPr>
            <w:r w:rsidRPr="004B189E">
              <w:rPr>
                <w:rFonts w:ascii="Arial" w:hAnsi="Arial" w:cs="Arial"/>
                <w:sz w:val="18"/>
                <w:szCs w:val="20"/>
              </w:rPr>
              <w:t>VD</w:t>
            </w:r>
            <w:r w:rsidRPr="004B189E">
              <w:rPr>
                <w:rFonts w:ascii="Arial" w:hAnsi="Arial" w:cs="Arial"/>
                <w:sz w:val="18"/>
                <w:szCs w:val="20"/>
              </w:rPr>
              <w:tab/>
              <w:t>0533</w:t>
            </w:r>
          </w:p>
        </w:tc>
        <w:tc>
          <w:tcPr>
            <w:tcW w:w="5528" w:type="dxa"/>
            <w:tcBorders>
              <w:top w:val="nil"/>
              <w:left w:val="nil"/>
              <w:bottom w:val="nil"/>
              <w:right w:val="nil"/>
            </w:tcBorders>
            <w:noWrap/>
          </w:tcPr>
          <w:p w:rsidR="00B852A9" w:rsidRPr="004B189E" w:rsidRDefault="00B852A9" w:rsidP="00B852A9">
            <w:pPr>
              <w:spacing w:before="60" w:after="60" w:line="280" w:lineRule="exact"/>
              <w:rPr>
                <w:rFonts w:ascii="Arial" w:hAnsi="Arial"/>
                <w:sz w:val="18"/>
              </w:rPr>
            </w:pPr>
            <w:r w:rsidRPr="004B189E">
              <w:rPr>
                <w:rFonts w:ascii="Arial" w:hAnsi="Arial" w:cs="Arial"/>
                <w:sz w:val="18"/>
                <w:szCs w:val="20"/>
              </w:rPr>
              <w:t>Lentil (dry)</w:t>
            </w:r>
          </w:p>
        </w:tc>
        <w:tc>
          <w:tcPr>
            <w:tcW w:w="1859" w:type="dxa"/>
            <w:tcBorders>
              <w:top w:val="nil"/>
              <w:left w:val="nil"/>
              <w:bottom w:val="nil"/>
              <w:right w:val="nil"/>
            </w:tcBorders>
            <w:noWrap/>
          </w:tcPr>
          <w:p w:rsidR="00B852A9" w:rsidRPr="004B189E" w:rsidRDefault="00B852A9" w:rsidP="00B852A9">
            <w:pPr>
              <w:tabs>
                <w:tab w:val="decimal" w:pos="792"/>
              </w:tabs>
              <w:spacing w:before="60" w:after="60" w:line="280" w:lineRule="exact"/>
              <w:rPr>
                <w:rFonts w:ascii="Arial" w:hAnsi="Arial"/>
                <w:sz w:val="18"/>
              </w:rPr>
            </w:pPr>
            <w:r w:rsidRPr="004B189E">
              <w:rPr>
                <w:rFonts w:ascii="Arial" w:hAnsi="Arial" w:cs="Arial"/>
                <w:sz w:val="18"/>
                <w:szCs w:val="20"/>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Lettuce, Head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Linola seed</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Linola oil, edible</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 xml:space="preserve">Linseed </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Lupin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Milks [in the fat]</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0536</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Mung bean (dry)</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E252F8" w:rsidRPr="004B189E" w:rsidRDefault="00E252F8" w:rsidP="00E252F8">
            <w:pPr>
              <w:spacing w:before="60" w:after="60" w:line="280" w:lineRule="exact"/>
              <w:rPr>
                <w:rFonts w:ascii="Arial" w:hAnsi="Arial"/>
                <w:sz w:val="18"/>
              </w:rPr>
            </w:pPr>
            <w:r w:rsidRPr="004B189E">
              <w:rPr>
                <w:rFonts w:ascii="Arial" w:hAnsi="Arial"/>
                <w:sz w:val="18"/>
              </w:rPr>
              <w:t>Olives</w:t>
            </w:r>
          </w:p>
        </w:tc>
        <w:tc>
          <w:tcPr>
            <w:tcW w:w="1859" w:type="dxa"/>
            <w:tcBorders>
              <w:top w:val="nil"/>
              <w:left w:val="nil"/>
              <w:bottom w:val="nil"/>
              <w:right w:val="nil"/>
            </w:tcBorders>
            <w:noWrap/>
          </w:tcPr>
          <w:p w:rsidR="00E252F8" w:rsidRPr="004B189E" w:rsidRDefault="00E252F8" w:rsidP="00E252F8">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rPr>
                <w:lang w:val="en-US"/>
              </w:rPr>
              <w:t>VA</w:t>
            </w:r>
            <w:r w:rsidRPr="004B189E">
              <w:rPr>
                <w:lang w:val="en-US"/>
              </w:rPr>
              <w:tab/>
              <w:t>0385</w:t>
            </w:r>
          </w:p>
        </w:tc>
        <w:tc>
          <w:tcPr>
            <w:tcW w:w="5528" w:type="dxa"/>
            <w:tcBorders>
              <w:top w:val="nil"/>
              <w:left w:val="nil"/>
              <w:bottom w:val="nil"/>
              <w:right w:val="nil"/>
            </w:tcBorders>
            <w:noWrap/>
          </w:tcPr>
          <w:p w:rsidR="00E252F8" w:rsidRPr="004B189E" w:rsidRDefault="00E252F8" w:rsidP="00E252F8">
            <w:pPr>
              <w:pStyle w:val="MRLTableText"/>
            </w:pPr>
            <w:r w:rsidRPr="004B189E">
              <w:t>Onion, Bulb</w:t>
            </w:r>
          </w:p>
        </w:tc>
        <w:tc>
          <w:tcPr>
            <w:tcW w:w="1859" w:type="dxa"/>
            <w:tcBorders>
              <w:top w:val="nil"/>
              <w:left w:val="nil"/>
              <w:bottom w:val="nil"/>
              <w:right w:val="nil"/>
            </w:tcBorders>
            <w:noWrap/>
          </w:tcPr>
          <w:p w:rsidR="00E252F8" w:rsidRPr="004B189E" w:rsidRDefault="00E252F8" w:rsidP="00E252F8">
            <w:pPr>
              <w:pStyle w:val="MRLValue"/>
            </w:pPr>
            <w:r w:rsidRPr="004B189E">
              <w:t>*0.01</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t>VA</w:t>
            </w:r>
            <w:r w:rsidRPr="004B189E">
              <w:tab/>
              <w:t>0387</w:t>
            </w:r>
          </w:p>
        </w:tc>
        <w:tc>
          <w:tcPr>
            <w:tcW w:w="5528" w:type="dxa"/>
            <w:tcBorders>
              <w:top w:val="nil"/>
              <w:left w:val="nil"/>
              <w:bottom w:val="nil"/>
              <w:right w:val="nil"/>
            </w:tcBorders>
            <w:noWrap/>
          </w:tcPr>
          <w:p w:rsidR="00E252F8" w:rsidRPr="004B189E" w:rsidRDefault="00E252F8" w:rsidP="00E252F8">
            <w:pPr>
              <w:pStyle w:val="MRLTableText"/>
            </w:pPr>
            <w:r w:rsidRPr="004B189E">
              <w:t>Onion, Welsh</w:t>
            </w:r>
          </w:p>
        </w:tc>
        <w:tc>
          <w:tcPr>
            <w:tcW w:w="1859" w:type="dxa"/>
            <w:tcBorders>
              <w:top w:val="nil"/>
              <w:left w:val="nil"/>
              <w:bottom w:val="nil"/>
              <w:right w:val="nil"/>
            </w:tcBorders>
            <w:noWrap/>
          </w:tcPr>
          <w:p w:rsidR="00E252F8" w:rsidRPr="004B189E" w:rsidRDefault="00E252F8" w:rsidP="00E252F8">
            <w:pPr>
              <w:pStyle w:val="MRLValue"/>
            </w:pPr>
            <w:r w:rsidRPr="004B189E">
              <w:t>T0.5</w:t>
            </w:r>
          </w:p>
        </w:tc>
      </w:tr>
      <w:tr w:rsidR="00BA4E59" w:rsidRPr="004B189E" w:rsidTr="00B62B57">
        <w:trPr>
          <w:cantSplit/>
        </w:trPr>
        <w:tc>
          <w:tcPr>
            <w:tcW w:w="2387" w:type="dxa"/>
            <w:tcBorders>
              <w:top w:val="nil"/>
              <w:left w:val="nil"/>
              <w:bottom w:val="nil"/>
              <w:right w:val="nil"/>
            </w:tcBorders>
            <w:noWrap/>
          </w:tcPr>
          <w:p w:rsidR="00BA4E59" w:rsidRPr="004B189E" w:rsidRDefault="00BA4E59" w:rsidP="00BA4E59">
            <w:pPr>
              <w:pStyle w:val="MRLCompound"/>
            </w:pPr>
            <w:r>
              <w:t>SO</w:t>
            </w:r>
            <w:r w:rsidRPr="00FF1790">
              <w:tab/>
              <w:t>0</w:t>
            </w:r>
            <w:r>
              <w:t>697</w:t>
            </w:r>
          </w:p>
        </w:tc>
        <w:tc>
          <w:tcPr>
            <w:tcW w:w="5528" w:type="dxa"/>
            <w:tcBorders>
              <w:top w:val="nil"/>
              <w:left w:val="nil"/>
              <w:bottom w:val="nil"/>
              <w:right w:val="nil"/>
            </w:tcBorders>
            <w:noWrap/>
          </w:tcPr>
          <w:p w:rsidR="00BA4E59" w:rsidRPr="004B189E" w:rsidRDefault="00BA4E59" w:rsidP="00BA4E59">
            <w:pPr>
              <w:pStyle w:val="MRLTableText"/>
            </w:pPr>
            <w:r>
              <w:t>Peanut</w:t>
            </w:r>
          </w:p>
        </w:tc>
        <w:tc>
          <w:tcPr>
            <w:tcW w:w="1859" w:type="dxa"/>
            <w:tcBorders>
              <w:top w:val="nil"/>
              <w:left w:val="nil"/>
              <w:bottom w:val="nil"/>
              <w:right w:val="nil"/>
            </w:tcBorders>
            <w:noWrap/>
          </w:tcPr>
          <w:p w:rsidR="00BA4E59" w:rsidRPr="004B189E" w:rsidRDefault="00BA4E59" w:rsidP="00BA4E59">
            <w:pPr>
              <w:pStyle w:val="MRLValue"/>
            </w:pPr>
            <w:r w:rsidRPr="00FF1790">
              <w:t>T</w:t>
            </w:r>
            <w:r>
              <w:t>*</w:t>
            </w:r>
            <w:r w:rsidRPr="00FF1790">
              <w:t>0.</w:t>
            </w:r>
            <w:r>
              <w:t>05</w:t>
            </w:r>
          </w:p>
        </w:tc>
      </w:tr>
      <w:tr w:rsidR="004B189E" w:rsidRPr="004B189E" w:rsidTr="00B62B57">
        <w:trPr>
          <w:cantSplit/>
        </w:trPr>
        <w:tc>
          <w:tcPr>
            <w:tcW w:w="2387" w:type="dxa"/>
            <w:tcBorders>
              <w:top w:val="nil"/>
              <w:left w:val="nil"/>
              <w:bottom w:val="nil"/>
              <w:right w:val="nil"/>
            </w:tcBorders>
            <w:noWrap/>
          </w:tcPr>
          <w:p w:rsidR="00E252F8" w:rsidRPr="004B189E" w:rsidRDefault="00E252F8" w:rsidP="00E252F8">
            <w:pPr>
              <w:pStyle w:val="MRLCompound"/>
              <w:rPr>
                <w:lang w:val="en-US"/>
              </w:rPr>
            </w:pPr>
            <w:r w:rsidRPr="004B189E">
              <w:rPr>
                <w:lang w:val="en-US"/>
              </w:rPr>
              <w:t>VP</w:t>
            </w:r>
            <w:r w:rsidRPr="004B189E">
              <w:rPr>
                <w:lang w:val="en-US"/>
              </w:rPr>
              <w:tab/>
              <w:t>0063</w:t>
            </w:r>
          </w:p>
        </w:tc>
        <w:tc>
          <w:tcPr>
            <w:tcW w:w="5528" w:type="dxa"/>
            <w:tcBorders>
              <w:top w:val="nil"/>
              <w:left w:val="nil"/>
              <w:bottom w:val="nil"/>
              <w:right w:val="nil"/>
            </w:tcBorders>
            <w:noWrap/>
          </w:tcPr>
          <w:p w:rsidR="00E252F8" w:rsidRPr="004B189E" w:rsidRDefault="00E252F8" w:rsidP="00E252F8">
            <w:pPr>
              <w:pStyle w:val="MRLTableText"/>
            </w:pPr>
            <w:r w:rsidRPr="004B189E">
              <w:t>Peas</w:t>
            </w:r>
          </w:p>
        </w:tc>
        <w:tc>
          <w:tcPr>
            <w:tcW w:w="1859" w:type="dxa"/>
            <w:tcBorders>
              <w:top w:val="nil"/>
              <w:left w:val="nil"/>
              <w:bottom w:val="nil"/>
              <w:right w:val="nil"/>
            </w:tcBorders>
            <w:noWrap/>
          </w:tcPr>
          <w:p w:rsidR="00E252F8" w:rsidRPr="004B189E" w:rsidRDefault="00E252F8" w:rsidP="00E252F8">
            <w:pPr>
              <w:pStyle w:val="MRLValue"/>
            </w:pPr>
            <w:r w:rsidRPr="004B189E">
              <w: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rPr>
                <w:lang w:val="en-US"/>
              </w:rPr>
            </w:pPr>
          </w:p>
        </w:tc>
        <w:tc>
          <w:tcPr>
            <w:tcW w:w="5528" w:type="dxa"/>
            <w:tcBorders>
              <w:top w:val="nil"/>
              <w:left w:val="nil"/>
              <w:bottom w:val="nil"/>
              <w:right w:val="nil"/>
            </w:tcBorders>
            <w:noWrap/>
          </w:tcPr>
          <w:p w:rsidR="00B62B57" w:rsidRPr="004B189E" w:rsidRDefault="00B62B57" w:rsidP="00B62B57">
            <w:pPr>
              <w:pStyle w:val="MRLTableText"/>
            </w:pPr>
            <w:r w:rsidRPr="004B189E">
              <w:t>Peppers, Chilli, other cultivars</w:t>
            </w:r>
          </w:p>
        </w:tc>
        <w:tc>
          <w:tcPr>
            <w:tcW w:w="1859" w:type="dxa"/>
            <w:tcBorders>
              <w:top w:val="nil"/>
              <w:left w:val="nil"/>
              <w:bottom w:val="nil"/>
              <w:right w:val="nil"/>
            </w:tcBorders>
            <w:noWrap/>
          </w:tcPr>
          <w:p w:rsidR="00B62B57" w:rsidRPr="004B189E" w:rsidRDefault="00B62B57" w:rsidP="00B62B57">
            <w:pPr>
              <w:pStyle w:val="MRLValue"/>
            </w:pPr>
            <w:r w:rsidRPr="004B189E">
              <w:t>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rPr>
                <w:lang w:val="en-US"/>
              </w:rPr>
            </w:pPr>
            <w:r>
              <w:rPr>
                <w:lang w:val="en-US"/>
              </w:rPr>
              <w:t>FI</w:t>
            </w:r>
            <w:r>
              <w:rPr>
                <w:lang w:val="en-US"/>
              </w:rPr>
              <w:tab/>
              <w:t>0352</w:t>
            </w:r>
          </w:p>
        </w:tc>
        <w:tc>
          <w:tcPr>
            <w:tcW w:w="5528" w:type="dxa"/>
            <w:tcBorders>
              <w:top w:val="nil"/>
              <w:left w:val="nil"/>
              <w:bottom w:val="nil"/>
              <w:right w:val="nil"/>
            </w:tcBorders>
            <w:noWrap/>
          </w:tcPr>
          <w:p w:rsidR="00B62B57" w:rsidRPr="004B189E" w:rsidRDefault="00B62B57" w:rsidP="00B62B57">
            <w:pPr>
              <w:pStyle w:val="MRLTableText"/>
            </w:pPr>
            <w:r>
              <w:t>Persimmon, America</w:t>
            </w:r>
          </w:p>
        </w:tc>
        <w:tc>
          <w:tcPr>
            <w:tcW w:w="1859" w:type="dxa"/>
            <w:tcBorders>
              <w:top w:val="nil"/>
              <w:left w:val="nil"/>
              <w:bottom w:val="nil"/>
              <w:right w:val="nil"/>
            </w:tcBorders>
            <w:noWrap/>
          </w:tcPr>
          <w:p w:rsidR="00B62B57" w:rsidRPr="004B189E" w:rsidRDefault="00B62B57" w:rsidP="00B62B57">
            <w:pPr>
              <w:pStyle w:val="MRLValue"/>
            </w:pPr>
            <w:r>
              <w:t>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rPr>
                <w:lang w:val="en-US"/>
              </w:rPr>
            </w:pPr>
            <w:r>
              <w:rPr>
                <w:lang w:val="en-US"/>
              </w:rPr>
              <w:t>F</w:t>
            </w:r>
            <w:r>
              <w:rPr>
                <w:lang w:val="en-US"/>
              </w:rPr>
              <w:tab/>
              <w:t>0307</w:t>
            </w:r>
          </w:p>
        </w:tc>
        <w:tc>
          <w:tcPr>
            <w:tcW w:w="5528" w:type="dxa"/>
            <w:tcBorders>
              <w:top w:val="nil"/>
              <w:left w:val="nil"/>
              <w:bottom w:val="nil"/>
              <w:right w:val="nil"/>
            </w:tcBorders>
            <w:noWrap/>
          </w:tcPr>
          <w:p w:rsidR="00B62B57" w:rsidRPr="004B189E" w:rsidRDefault="00B62B57" w:rsidP="00B62B57">
            <w:pPr>
              <w:pStyle w:val="MRLTableText"/>
            </w:pPr>
            <w:r>
              <w:t>Persimmon, Japanese</w:t>
            </w:r>
          </w:p>
        </w:tc>
        <w:tc>
          <w:tcPr>
            <w:tcW w:w="1859" w:type="dxa"/>
            <w:tcBorders>
              <w:top w:val="nil"/>
              <w:left w:val="nil"/>
              <w:bottom w:val="nil"/>
              <w:right w:val="nil"/>
            </w:tcBorders>
            <w:noWrap/>
          </w:tcPr>
          <w:p w:rsidR="00B62B57" w:rsidRPr="004B189E" w:rsidRDefault="00B62B57" w:rsidP="00B62B57">
            <w:pPr>
              <w:pStyle w:val="MRLValue"/>
            </w:pPr>
            <w:r>
              <w:t>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B62B57" w:rsidRPr="004B189E" w:rsidRDefault="00B62B57" w:rsidP="00B62B57">
            <w:pPr>
              <w:pStyle w:val="MRLTableText"/>
            </w:pPr>
            <w:r w:rsidRPr="004B189E">
              <w:t>Pig,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Pig meat [in the fat]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Pome fruits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Poppy seed</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Poultry meat [in the fat]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Radish</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Rape seed</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0495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Rape seed oil, edible</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Shallot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T0.5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Sheep,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Sheep meat [in the fat]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Soya bean (dry)</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0541</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Soya bean oil, crude</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Spring onion</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T0.5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Stone fruits (except cherries)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Sunflower seed</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0702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Sunflower seed oil, crude</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Sweet corn (corn-on-the-cob)</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 xml:space="preserve">Tomato </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 xml:space="preserve">Wheat </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keepNext/>
              <w:spacing w:before="120" w:after="120"/>
              <w:rPr>
                <w:rFonts w:ascii="Arial" w:hAnsi="Arial"/>
                <w:b/>
                <w:bCs/>
                <w:sz w:val="18"/>
                <w:lang w:val="en-US"/>
              </w:rPr>
            </w:pPr>
            <w:r w:rsidRPr="004B189E">
              <w:rPr>
                <w:rFonts w:ascii="Arial" w:hAnsi="Arial"/>
                <w:b/>
                <w:bCs/>
                <w:sz w:val="18"/>
                <w:lang w:val="en-US"/>
              </w:rPr>
              <w:t>Cyproconazole</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Barley</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Edible offal (Mammalian)</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GC</w:t>
            </w:r>
            <w:r w:rsidRPr="004B189E">
              <w:rPr>
                <w:rFonts w:ascii="Arial" w:hAnsi="Arial" w:cs="Arial"/>
                <w:sz w:val="18"/>
                <w:szCs w:val="18"/>
              </w:rPr>
              <w:tab/>
              <w:t>0645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cs="Arial"/>
                <w:sz w:val="18"/>
                <w:szCs w:val="18"/>
              </w:rPr>
            </w:pPr>
            <w:r w:rsidRPr="004B189E">
              <w:rPr>
                <w:rFonts w:ascii="Arial" w:hAnsi="Arial" w:cs="Arial"/>
                <w:sz w:val="18"/>
                <w:szCs w:val="18"/>
              </w:rPr>
              <w:t>Maize</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cs="Arial"/>
                <w:sz w:val="18"/>
                <w:szCs w:val="18"/>
              </w:rPr>
            </w:pPr>
            <w:r w:rsidRPr="004B189E">
              <w:rPr>
                <w:rFonts w:ascii="Arial" w:hAnsi="Arial" w:cs="Arial"/>
                <w:sz w:val="18"/>
                <w:szCs w:val="18"/>
              </w:rPr>
              <w:t>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Meat [mammalian]</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0.03</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Peanut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Potato</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cs="Arial"/>
                <w:sz w:val="18"/>
                <w:szCs w:val="18"/>
              </w:rPr>
              <w:t>Pulses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cs="Arial"/>
                <w:sz w:val="18"/>
                <w:szCs w:val="18"/>
              </w:rPr>
              <w:t>T0.07</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Rape seed [canola]</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T0.02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Wheat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keepNext/>
              <w:spacing w:before="120" w:after="120"/>
              <w:rPr>
                <w:rFonts w:ascii="Arial" w:hAnsi="Arial"/>
                <w:b/>
                <w:bCs/>
                <w:sz w:val="18"/>
                <w:lang w:val="en-US"/>
              </w:rPr>
            </w:pPr>
            <w:r w:rsidRPr="004B189E">
              <w:rPr>
                <w:rFonts w:ascii="Arial" w:hAnsi="Arial"/>
                <w:b/>
                <w:bCs/>
                <w:sz w:val="18"/>
                <w:lang w:val="en-US"/>
              </w:rPr>
              <w:lastRenderedPageBreak/>
              <w:t>Cyprodinil</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pPr>
            <w:r>
              <w:t>TN</w:t>
            </w:r>
            <w:r>
              <w:tab/>
              <w:t>066</w:t>
            </w:r>
            <w:r w:rsidRPr="001830A7">
              <w:t>0</w:t>
            </w:r>
          </w:p>
        </w:tc>
        <w:tc>
          <w:tcPr>
            <w:tcW w:w="5528" w:type="dxa"/>
            <w:tcBorders>
              <w:top w:val="nil"/>
              <w:left w:val="nil"/>
              <w:bottom w:val="nil"/>
              <w:right w:val="nil"/>
            </w:tcBorders>
            <w:noWrap/>
          </w:tcPr>
          <w:p w:rsidR="00B62B57" w:rsidRPr="004B189E" w:rsidRDefault="00B62B57" w:rsidP="00B62B57">
            <w:pPr>
              <w:pStyle w:val="MRLTableText"/>
            </w:pPr>
            <w:r>
              <w:t>Almonds</w:t>
            </w:r>
          </w:p>
        </w:tc>
        <w:tc>
          <w:tcPr>
            <w:tcW w:w="1859" w:type="dxa"/>
            <w:tcBorders>
              <w:top w:val="nil"/>
              <w:left w:val="nil"/>
              <w:bottom w:val="nil"/>
              <w:right w:val="nil"/>
            </w:tcBorders>
            <w:noWrap/>
          </w:tcPr>
          <w:p w:rsidR="00B62B57" w:rsidRPr="004B189E" w:rsidRDefault="00B62B57" w:rsidP="00B62B57">
            <w:pPr>
              <w:pStyle w:val="MRLValue"/>
            </w:pPr>
            <w:r>
              <w:t>*0.01</w:t>
            </w:r>
          </w:p>
        </w:tc>
      </w:tr>
      <w:tr w:rsidR="00B62B57" w:rsidRPr="004B189E" w:rsidDel="00BF001C" w:rsidTr="00B62B57">
        <w:trPr>
          <w:cantSplit/>
        </w:trPr>
        <w:tc>
          <w:tcPr>
            <w:tcW w:w="2387" w:type="dxa"/>
            <w:tcBorders>
              <w:top w:val="nil"/>
              <w:left w:val="nil"/>
              <w:bottom w:val="nil"/>
              <w:right w:val="nil"/>
            </w:tcBorders>
            <w:noWrap/>
          </w:tcPr>
          <w:p w:rsidR="00B62B57" w:rsidRPr="004B189E" w:rsidDel="00BF001C" w:rsidRDefault="00B62B57" w:rsidP="00B62B57">
            <w:pPr>
              <w:pStyle w:val="MRLCompound"/>
            </w:pPr>
            <w:r w:rsidRPr="00BC3BF5">
              <w:t>FB</w:t>
            </w:r>
            <w:r w:rsidRPr="00BC3BF5">
              <w:tab/>
              <w:t>0264</w:t>
            </w:r>
          </w:p>
        </w:tc>
        <w:tc>
          <w:tcPr>
            <w:tcW w:w="5528" w:type="dxa"/>
            <w:tcBorders>
              <w:top w:val="nil"/>
              <w:left w:val="nil"/>
              <w:bottom w:val="nil"/>
              <w:right w:val="nil"/>
            </w:tcBorders>
            <w:noWrap/>
          </w:tcPr>
          <w:p w:rsidR="00B62B57" w:rsidRPr="004B189E" w:rsidDel="00BF001C" w:rsidRDefault="00B62B57" w:rsidP="00B62B57">
            <w:pPr>
              <w:pStyle w:val="MRLTableText"/>
            </w:pPr>
            <w:r w:rsidRPr="00BC3BF5">
              <w:t>Blackberries</w:t>
            </w:r>
          </w:p>
        </w:tc>
        <w:tc>
          <w:tcPr>
            <w:tcW w:w="1859" w:type="dxa"/>
            <w:tcBorders>
              <w:top w:val="nil"/>
              <w:left w:val="nil"/>
              <w:bottom w:val="nil"/>
              <w:right w:val="nil"/>
            </w:tcBorders>
            <w:noWrap/>
          </w:tcPr>
          <w:p w:rsidR="00B62B57" w:rsidRPr="004B189E" w:rsidDel="00BF001C" w:rsidRDefault="00B62B57" w:rsidP="00B62B57">
            <w:pPr>
              <w:pStyle w:val="MRLValue"/>
            </w:pPr>
            <w:r w:rsidRPr="00BC3BF5">
              <w:t>T3</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pPr>
            <w:r w:rsidRPr="004B189E">
              <w:t>FB</w:t>
            </w:r>
            <w:r w:rsidRPr="004B189E">
              <w:tab/>
              <w:t>0020</w:t>
            </w:r>
          </w:p>
        </w:tc>
        <w:tc>
          <w:tcPr>
            <w:tcW w:w="5528" w:type="dxa"/>
            <w:tcBorders>
              <w:top w:val="nil"/>
              <w:left w:val="nil"/>
              <w:bottom w:val="nil"/>
              <w:right w:val="nil"/>
            </w:tcBorders>
            <w:noWrap/>
          </w:tcPr>
          <w:p w:rsidR="00B62B57" w:rsidRPr="004B189E" w:rsidRDefault="00B62B57" w:rsidP="00B62B57">
            <w:pPr>
              <w:pStyle w:val="MRLTableText"/>
            </w:pPr>
            <w:r w:rsidRPr="004B189E">
              <w:t>Blueberries</w:t>
            </w:r>
          </w:p>
        </w:tc>
        <w:tc>
          <w:tcPr>
            <w:tcW w:w="1859" w:type="dxa"/>
            <w:tcBorders>
              <w:top w:val="nil"/>
              <w:left w:val="nil"/>
              <w:bottom w:val="nil"/>
              <w:right w:val="nil"/>
            </w:tcBorders>
            <w:noWrap/>
          </w:tcPr>
          <w:p w:rsidR="00B62B57" w:rsidRPr="004B189E" w:rsidRDefault="00B62B57" w:rsidP="00B62B57">
            <w:pPr>
              <w:pStyle w:val="MRLValue"/>
            </w:pPr>
            <w:r w:rsidRPr="004B189E">
              <w:t>T3</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pPr>
            <w:r w:rsidRPr="004B189E">
              <w:t>VD</w:t>
            </w:r>
            <w:r w:rsidRPr="004B189E">
              <w:tab/>
              <w:t>0523</w:t>
            </w:r>
          </w:p>
        </w:tc>
        <w:tc>
          <w:tcPr>
            <w:tcW w:w="5528" w:type="dxa"/>
            <w:tcBorders>
              <w:top w:val="nil"/>
              <w:left w:val="nil"/>
              <w:bottom w:val="nil"/>
              <w:right w:val="nil"/>
            </w:tcBorders>
            <w:noWrap/>
          </w:tcPr>
          <w:p w:rsidR="00B62B57" w:rsidRPr="004B189E" w:rsidRDefault="00B62B57" w:rsidP="00B62B57">
            <w:pPr>
              <w:pStyle w:val="MRLTableText"/>
            </w:pPr>
            <w:r w:rsidRPr="004B189E">
              <w:t>Broad bean (dry)</w:t>
            </w:r>
          </w:p>
        </w:tc>
        <w:tc>
          <w:tcPr>
            <w:tcW w:w="1859" w:type="dxa"/>
            <w:tcBorders>
              <w:top w:val="nil"/>
              <w:left w:val="nil"/>
              <w:bottom w:val="nil"/>
              <w:right w:val="nil"/>
            </w:tcBorders>
            <w:noWrap/>
          </w:tcPr>
          <w:p w:rsidR="00B62B57" w:rsidRPr="004B189E" w:rsidRDefault="00B62B57" w:rsidP="00B62B57">
            <w:pPr>
              <w:pStyle w:val="MRLValue"/>
            </w:pPr>
            <w:r w:rsidRPr="004B189E">
              <w:t>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pPr>
            <w:r w:rsidRPr="004B189E">
              <w:t>VA</w:t>
            </w:r>
            <w:r w:rsidRPr="004B189E">
              <w:tab/>
              <w:t>0036</w:t>
            </w:r>
          </w:p>
        </w:tc>
        <w:tc>
          <w:tcPr>
            <w:tcW w:w="5528" w:type="dxa"/>
            <w:tcBorders>
              <w:top w:val="nil"/>
              <w:left w:val="nil"/>
              <w:bottom w:val="nil"/>
              <w:right w:val="nil"/>
            </w:tcBorders>
            <w:noWrap/>
          </w:tcPr>
          <w:p w:rsidR="00B62B57" w:rsidRPr="004B189E" w:rsidRDefault="00B62B57" w:rsidP="00B62B57">
            <w:pPr>
              <w:pStyle w:val="MRLTableText"/>
            </w:pPr>
            <w:r w:rsidRPr="004B189E">
              <w:t>Bulb vegetables [except Fennel, Bulb; Garlic; Onion, Bulb]</w:t>
            </w:r>
          </w:p>
        </w:tc>
        <w:tc>
          <w:tcPr>
            <w:tcW w:w="1859" w:type="dxa"/>
            <w:tcBorders>
              <w:top w:val="nil"/>
              <w:left w:val="nil"/>
              <w:bottom w:val="nil"/>
              <w:right w:val="nil"/>
            </w:tcBorders>
            <w:noWrap/>
          </w:tcPr>
          <w:p w:rsidR="00B62B57" w:rsidRPr="004B189E" w:rsidRDefault="00B62B57" w:rsidP="00B62B57">
            <w:pPr>
              <w:pStyle w:val="MRLValue"/>
            </w:pPr>
            <w:r w:rsidRPr="004B189E">
              <w:t>T3</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pPr>
            <w:r w:rsidRPr="004B189E">
              <w:t>VD</w:t>
            </w:r>
            <w:r w:rsidRPr="004B189E">
              <w:tab/>
              <w:t>0524</w:t>
            </w:r>
          </w:p>
        </w:tc>
        <w:tc>
          <w:tcPr>
            <w:tcW w:w="5528" w:type="dxa"/>
            <w:tcBorders>
              <w:top w:val="nil"/>
              <w:left w:val="nil"/>
              <w:bottom w:val="nil"/>
              <w:right w:val="nil"/>
            </w:tcBorders>
            <w:noWrap/>
          </w:tcPr>
          <w:p w:rsidR="00B62B57" w:rsidRPr="004B189E" w:rsidRDefault="00B62B57" w:rsidP="00B62B57">
            <w:pPr>
              <w:pStyle w:val="MRLTableText"/>
            </w:pPr>
            <w:r w:rsidRPr="004B189E">
              <w:t>Chick-pea (dry)</w:t>
            </w:r>
          </w:p>
        </w:tc>
        <w:tc>
          <w:tcPr>
            <w:tcW w:w="1859" w:type="dxa"/>
            <w:tcBorders>
              <w:top w:val="nil"/>
              <w:left w:val="nil"/>
              <w:bottom w:val="nil"/>
              <w:right w:val="nil"/>
            </w:tcBorders>
            <w:noWrap/>
          </w:tcPr>
          <w:p w:rsidR="00B62B57" w:rsidRPr="004B189E" w:rsidRDefault="00B62B57" w:rsidP="00B62B57">
            <w:pPr>
              <w:pStyle w:val="MRLValue"/>
            </w:pPr>
            <w:r w:rsidRPr="004B189E">
              <w:t>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pPr>
            <w:r w:rsidRPr="004B189E">
              <w:t>HH</w:t>
            </w:r>
            <w:r w:rsidRPr="004B189E">
              <w:tab/>
              <w:t>0727</w:t>
            </w:r>
          </w:p>
        </w:tc>
        <w:tc>
          <w:tcPr>
            <w:tcW w:w="5528" w:type="dxa"/>
            <w:tcBorders>
              <w:top w:val="nil"/>
              <w:left w:val="nil"/>
              <w:bottom w:val="nil"/>
              <w:right w:val="nil"/>
            </w:tcBorders>
            <w:noWrap/>
          </w:tcPr>
          <w:p w:rsidR="00B62B57" w:rsidRPr="004B189E" w:rsidRDefault="00B62B57" w:rsidP="00B62B57">
            <w:pPr>
              <w:pStyle w:val="MRLTableText"/>
            </w:pPr>
            <w:r w:rsidRPr="004B189E">
              <w:t>Chives</w:t>
            </w:r>
          </w:p>
        </w:tc>
        <w:tc>
          <w:tcPr>
            <w:tcW w:w="1859" w:type="dxa"/>
            <w:tcBorders>
              <w:top w:val="nil"/>
              <w:left w:val="nil"/>
              <w:bottom w:val="nil"/>
              <w:right w:val="nil"/>
            </w:tcBorders>
            <w:noWrap/>
          </w:tcPr>
          <w:p w:rsidR="00B62B57" w:rsidRPr="004B189E" w:rsidRDefault="00B62B57" w:rsidP="00B62B57">
            <w:pPr>
              <w:pStyle w:val="MRLValue"/>
            </w:pPr>
            <w:r w:rsidRPr="004B189E">
              <w:t>T3</w:t>
            </w:r>
          </w:p>
        </w:tc>
      </w:tr>
      <w:tr w:rsidR="00B62B57" w:rsidRPr="004B189E" w:rsidDel="007D0AF8" w:rsidTr="00B62B57">
        <w:trPr>
          <w:cantSplit/>
        </w:trPr>
        <w:tc>
          <w:tcPr>
            <w:tcW w:w="2387" w:type="dxa"/>
            <w:tcBorders>
              <w:top w:val="nil"/>
              <w:left w:val="nil"/>
              <w:bottom w:val="nil"/>
              <w:right w:val="nil"/>
            </w:tcBorders>
            <w:noWrap/>
          </w:tcPr>
          <w:p w:rsidR="00B62B57" w:rsidRPr="004B189E" w:rsidDel="007D0AF8" w:rsidRDefault="00B62B57" w:rsidP="00B62B57">
            <w:pPr>
              <w:pStyle w:val="MRLCompound"/>
            </w:pPr>
            <w:r w:rsidRPr="00BC3BF5">
              <w:t>FB</w:t>
            </w:r>
            <w:r w:rsidRPr="00BC3BF5">
              <w:tab/>
              <w:t>0277</w:t>
            </w:r>
          </w:p>
        </w:tc>
        <w:tc>
          <w:tcPr>
            <w:tcW w:w="5528" w:type="dxa"/>
            <w:tcBorders>
              <w:top w:val="nil"/>
              <w:left w:val="nil"/>
              <w:bottom w:val="nil"/>
              <w:right w:val="nil"/>
            </w:tcBorders>
            <w:noWrap/>
          </w:tcPr>
          <w:p w:rsidR="00B62B57" w:rsidRPr="004B189E" w:rsidDel="007D0AF8" w:rsidRDefault="00B62B57" w:rsidP="00B62B57">
            <w:pPr>
              <w:pStyle w:val="MRLTableText"/>
            </w:pPr>
            <w:r w:rsidRPr="00BC3BF5">
              <w:t>Cloudberry</w:t>
            </w:r>
          </w:p>
        </w:tc>
        <w:tc>
          <w:tcPr>
            <w:tcW w:w="1859" w:type="dxa"/>
            <w:tcBorders>
              <w:top w:val="nil"/>
              <w:left w:val="nil"/>
              <w:bottom w:val="nil"/>
              <w:right w:val="nil"/>
            </w:tcBorders>
            <w:noWrap/>
          </w:tcPr>
          <w:p w:rsidR="00B62B57" w:rsidRPr="004B189E" w:rsidDel="007D0AF8" w:rsidRDefault="00B62B57" w:rsidP="00B62B57">
            <w:pPr>
              <w:pStyle w:val="MRLValue"/>
            </w:pPr>
            <w:r w:rsidRPr="00BC3BF5">
              <w:t>T3</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pStyle w:val="MRLCompound"/>
              <w:rPr>
                <w:lang w:val="en-US"/>
              </w:rPr>
            </w:pPr>
            <w:r w:rsidRPr="004B189E">
              <w:t>VP</w:t>
            </w:r>
            <w:r w:rsidRPr="004B189E">
              <w:tab/>
              <w:t>0526</w:t>
            </w:r>
          </w:p>
        </w:tc>
        <w:tc>
          <w:tcPr>
            <w:tcW w:w="5528" w:type="dxa"/>
            <w:tcBorders>
              <w:top w:val="nil"/>
              <w:left w:val="nil"/>
              <w:bottom w:val="nil"/>
              <w:right w:val="nil"/>
            </w:tcBorders>
            <w:noWrap/>
          </w:tcPr>
          <w:p w:rsidR="00B62B57" w:rsidRPr="004B189E" w:rsidRDefault="00B62B57" w:rsidP="00B62B57">
            <w:pPr>
              <w:pStyle w:val="MRLTableText"/>
            </w:pPr>
            <w:r w:rsidRPr="004B189E">
              <w:t>Common bean (pods and/or immature seeds)</w:t>
            </w:r>
          </w:p>
        </w:tc>
        <w:tc>
          <w:tcPr>
            <w:tcW w:w="1859" w:type="dxa"/>
            <w:tcBorders>
              <w:top w:val="nil"/>
              <w:left w:val="nil"/>
              <w:bottom w:val="nil"/>
              <w:right w:val="nil"/>
            </w:tcBorders>
            <w:noWrap/>
          </w:tcPr>
          <w:p w:rsidR="00B62B57" w:rsidRPr="004B189E" w:rsidDel="005454A4" w:rsidRDefault="00B62B57" w:rsidP="00B62B57">
            <w:pPr>
              <w:pStyle w:val="MRLValue"/>
            </w:pPr>
            <w:r w:rsidRPr="004B189E">
              <w:t>0.7</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B62B57" w:rsidRPr="004B189E" w:rsidRDefault="00B62B57" w:rsidP="00B62B57">
            <w:pPr>
              <w:pStyle w:val="MRLTableText"/>
            </w:pPr>
            <w:r w:rsidRPr="004B189E">
              <w:t>Cucumber</w:t>
            </w:r>
          </w:p>
        </w:tc>
        <w:tc>
          <w:tcPr>
            <w:tcW w:w="1859" w:type="dxa"/>
            <w:tcBorders>
              <w:top w:val="nil"/>
              <w:left w:val="nil"/>
              <w:bottom w:val="nil"/>
              <w:right w:val="nil"/>
            </w:tcBorders>
            <w:noWrap/>
          </w:tcPr>
          <w:p w:rsidR="00B62B57" w:rsidRPr="004B189E" w:rsidRDefault="00B62B57" w:rsidP="00B62B57">
            <w:pPr>
              <w:pStyle w:val="MRLValue"/>
            </w:pPr>
            <w:r w:rsidRPr="004B189E">
              <w:t>0.5</w:t>
            </w:r>
          </w:p>
        </w:tc>
      </w:tr>
      <w:tr w:rsidR="00B62B57" w:rsidRPr="004B189E" w:rsidDel="007D0AF8" w:rsidTr="00B62B57">
        <w:trPr>
          <w:cantSplit/>
        </w:trPr>
        <w:tc>
          <w:tcPr>
            <w:tcW w:w="2387" w:type="dxa"/>
            <w:tcBorders>
              <w:top w:val="nil"/>
              <w:left w:val="nil"/>
              <w:bottom w:val="nil"/>
              <w:right w:val="nil"/>
            </w:tcBorders>
            <w:noWrap/>
          </w:tcPr>
          <w:p w:rsidR="00B62B57" w:rsidRPr="004B189E" w:rsidDel="007D0AF8" w:rsidRDefault="00B62B57" w:rsidP="00B62B57">
            <w:pPr>
              <w:tabs>
                <w:tab w:val="left" w:pos="972"/>
              </w:tabs>
              <w:spacing w:before="60" w:after="60" w:line="280" w:lineRule="exact"/>
              <w:ind w:left="432"/>
              <w:rPr>
                <w:rFonts w:ascii="Arial" w:hAnsi="Arial" w:cs="Arial"/>
                <w:sz w:val="18"/>
                <w:szCs w:val="18"/>
              </w:rPr>
            </w:pPr>
            <w:r w:rsidRPr="00BC3BF5">
              <w:rPr>
                <w:rFonts w:ascii="Arial" w:hAnsi="Arial" w:cs="Arial"/>
                <w:sz w:val="18"/>
                <w:szCs w:val="18"/>
              </w:rPr>
              <w:t>FB</w:t>
            </w:r>
            <w:r w:rsidRPr="00BC3BF5">
              <w:rPr>
                <w:rFonts w:ascii="Arial" w:hAnsi="Arial" w:cs="Arial"/>
                <w:sz w:val="18"/>
                <w:szCs w:val="18"/>
              </w:rPr>
              <w:tab/>
              <w:t>0266</w:t>
            </w:r>
          </w:p>
        </w:tc>
        <w:tc>
          <w:tcPr>
            <w:tcW w:w="5528" w:type="dxa"/>
            <w:tcBorders>
              <w:top w:val="nil"/>
              <w:left w:val="nil"/>
              <w:bottom w:val="nil"/>
              <w:right w:val="nil"/>
            </w:tcBorders>
            <w:noWrap/>
          </w:tcPr>
          <w:p w:rsidR="00B62B57" w:rsidRPr="004B189E" w:rsidDel="007D0AF8" w:rsidRDefault="00B62B57" w:rsidP="00B62B57">
            <w:pPr>
              <w:pStyle w:val="MRLTableText"/>
            </w:pPr>
            <w:r w:rsidRPr="00BC3BF5">
              <w:t>Dewberries (including Boysenberry and Loganberry)</w:t>
            </w:r>
          </w:p>
        </w:tc>
        <w:tc>
          <w:tcPr>
            <w:tcW w:w="1859" w:type="dxa"/>
            <w:tcBorders>
              <w:top w:val="nil"/>
              <w:left w:val="nil"/>
              <w:bottom w:val="nil"/>
              <w:right w:val="nil"/>
            </w:tcBorders>
            <w:noWrap/>
          </w:tcPr>
          <w:p w:rsidR="00B62B57" w:rsidRPr="004B189E" w:rsidDel="007D0AF8" w:rsidRDefault="00B62B57" w:rsidP="00B62B57">
            <w:pPr>
              <w:pStyle w:val="MRLValue"/>
            </w:pPr>
            <w:r w:rsidRPr="00BC3BF5">
              <w:t>T3</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B62B57" w:rsidRPr="004B189E" w:rsidRDefault="00B62B57" w:rsidP="00B62B57">
            <w:pPr>
              <w:pStyle w:val="MRLTableText"/>
            </w:pPr>
            <w:r w:rsidRPr="004B189E">
              <w:t>Dried grapes (Currants, raisins and sultanas)</w:t>
            </w:r>
          </w:p>
        </w:tc>
        <w:tc>
          <w:tcPr>
            <w:tcW w:w="1859" w:type="dxa"/>
            <w:tcBorders>
              <w:top w:val="nil"/>
              <w:left w:val="nil"/>
              <w:bottom w:val="nil"/>
              <w:right w:val="nil"/>
            </w:tcBorders>
            <w:noWrap/>
          </w:tcPr>
          <w:p w:rsidR="00B62B57" w:rsidRPr="004B189E" w:rsidRDefault="00B62B57" w:rsidP="00B62B57">
            <w:pPr>
              <w:pStyle w:val="MRLValue"/>
            </w:pPr>
            <w:r w:rsidRPr="004B189E">
              <w:t>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62B57" w:rsidRPr="004B189E" w:rsidRDefault="00B62B57" w:rsidP="00B62B57">
            <w:pPr>
              <w:pStyle w:val="MRLTableText"/>
            </w:pPr>
            <w:r w:rsidRPr="004B189E">
              <w:t>Edible offal (Mammalian)</w:t>
            </w:r>
          </w:p>
        </w:tc>
        <w:tc>
          <w:tcPr>
            <w:tcW w:w="1859" w:type="dxa"/>
            <w:tcBorders>
              <w:top w:val="nil"/>
              <w:left w:val="nil"/>
              <w:bottom w:val="nil"/>
              <w:right w:val="nil"/>
            </w:tcBorders>
            <w:noWrap/>
          </w:tcPr>
          <w:p w:rsidR="00B62B57" w:rsidRPr="004B189E" w:rsidRDefault="00B62B57" w:rsidP="00B62B57">
            <w:pPr>
              <w:pStyle w:val="MRLValue"/>
            </w:pPr>
            <w:r w:rsidRPr="004B189E">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cs="Arial"/>
                <w:sz w:val="18"/>
                <w:lang w:val="en-US"/>
              </w:rPr>
            </w:pPr>
            <w:r w:rsidRPr="004B189E">
              <w:rPr>
                <w:rFonts w:ascii="Arial" w:hAnsi="Arial" w:cs="Arial"/>
                <w:sz w:val="18"/>
              </w:rPr>
              <w:t>PE</w:t>
            </w:r>
            <w:r w:rsidRPr="004B189E">
              <w:rPr>
                <w:rFonts w:ascii="Arial" w:hAnsi="Arial" w:cs="Arial"/>
                <w:sz w:val="18"/>
              </w:rPr>
              <w:tab/>
              <w:t>0112</w:t>
            </w:r>
          </w:p>
        </w:tc>
        <w:tc>
          <w:tcPr>
            <w:tcW w:w="5528" w:type="dxa"/>
            <w:tcBorders>
              <w:top w:val="nil"/>
              <w:left w:val="nil"/>
              <w:bottom w:val="nil"/>
              <w:right w:val="nil"/>
            </w:tcBorders>
            <w:noWrap/>
          </w:tcPr>
          <w:p w:rsidR="00B62B57" w:rsidRPr="004B189E" w:rsidRDefault="00B62B57" w:rsidP="00B62B57">
            <w:pPr>
              <w:pStyle w:val="MRLTableText"/>
            </w:pPr>
            <w:r w:rsidRPr="004B189E">
              <w:rPr>
                <w:lang w:eastAsia="en-AU"/>
              </w:rPr>
              <w:t>Eggs</w:t>
            </w:r>
          </w:p>
        </w:tc>
        <w:tc>
          <w:tcPr>
            <w:tcW w:w="1859" w:type="dxa"/>
            <w:tcBorders>
              <w:top w:val="nil"/>
              <w:left w:val="nil"/>
              <w:bottom w:val="nil"/>
              <w:right w:val="nil"/>
            </w:tcBorders>
            <w:noWrap/>
          </w:tcPr>
          <w:p w:rsidR="00B62B57" w:rsidRPr="004B189E" w:rsidRDefault="00B62B57" w:rsidP="00B62B57">
            <w:pPr>
              <w:pStyle w:val="MRLValue"/>
            </w:pPr>
            <w:r w:rsidRPr="004B189E">
              <w:t>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B62B57" w:rsidRPr="004B189E" w:rsidRDefault="00B62B57" w:rsidP="00B62B57">
            <w:pPr>
              <w:pStyle w:val="MRLTableText"/>
            </w:pPr>
            <w:r w:rsidRPr="004B189E">
              <w:t>Egg plant</w:t>
            </w:r>
          </w:p>
        </w:tc>
        <w:tc>
          <w:tcPr>
            <w:tcW w:w="1859" w:type="dxa"/>
            <w:tcBorders>
              <w:top w:val="nil"/>
              <w:left w:val="nil"/>
              <w:bottom w:val="nil"/>
              <w:right w:val="nil"/>
            </w:tcBorders>
            <w:noWrap/>
          </w:tcPr>
          <w:p w:rsidR="00B62B57" w:rsidRPr="004B189E" w:rsidRDefault="00B62B57" w:rsidP="00B62B57">
            <w:pPr>
              <w:pStyle w:val="MRLValue"/>
            </w:pPr>
            <w:r w:rsidRPr="004B189E">
              <w:t>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B62B57" w:rsidRPr="004B189E" w:rsidRDefault="00B62B57" w:rsidP="00B62B57">
            <w:pPr>
              <w:pStyle w:val="MRLTableText"/>
            </w:pPr>
            <w:r w:rsidRPr="004B189E">
              <w:t>Grapes</w:t>
            </w:r>
          </w:p>
        </w:tc>
        <w:tc>
          <w:tcPr>
            <w:tcW w:w="1859" w:type="dxa"/>
            <w:tcBorders>
              <w:top w:val="nil"/>
              <w:left w:val="nil"/>
              <w:bottom w:val="nil"/>
              <w:right w:val="nil"/>
            </w:tcBorders>
            <w:noWrap/>
          </w:tcPr>
          <w:p w:rsidR="00B62B57" w:rsidRPr="004B189E" w:rsidRDefault="00B62B57" w:rsidP="00B62B57">
            <w:pPr>
              <w:pStyle w:val="MRLValue"/>
            </w:pPr>
            <w:r w:rsidRPr="004B189E">
              <w:t>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B62B57" w:rsidRPr="004B189E" w:rsidRDefault="00B62B57" w:rsidP="00B62B57">
            <w:pPr>
              <w:pStyle w:val="MRLTableText"/>
            </w:pPr>
            <w:r w:rsidRPr="004B189E">
              <w:t>Leafy vegetables</w:t>
            </w:r>
          </w:p>
        </w:tc>
        <w:tc>
          <w:tcPr>
            <w:tcW w:w="1859" w:type="dxa"/>
            <w:tcBorders>
              <w:top w:val="nil"/>
              <w:left w:val="nil"/>
              <w:bottom w:val="nil"/>
              <w:right w:val="nil"/>
            </w:tcBorders>
            <w:noWrap/>
          </w:tcPr>
          <w:p w:rsidR="00B62B57" w:rsidRPr="004B189E" w:rsidRDefault="00B62B57" w:rsidP="00B62B57">
            <w:pPr>
              <w:pStyle w:val="MRLValue"/>
            </w:pPr>
            <w:r w:rsidRPr="004B189E">
              <w:t>10</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B62B57" w:rsidRPr="004B189E" w:rsidRDefault="00B62B57" w:rsidP="00B62B57">
            <w:pPr>
              <w:pStyle w:val="MRLTableText"/>
            </w:pPr>
            <w:r w:rsidRPr="004B189E">
              <w:rPr>
                <w:lang w:val="en-US"/>
              </w:rPr>
              <w:t>Litchi</w:t>
            </w:r>
          </w:p>
        </w:tc>
        <w:tc>
          <w:tcPr>
            <w:tcW w:w="1859" w:type="dxa"/>
            <w:tcBorders>
              <w:top w:val="nil"/>
              <w:left w:val="nil"/>
              <w:bottom w:val="nil"/>
              <w:right w:val="nil"/>
            </w:tcBorders>
            <w:noWrap/>
          </w:tcPr>
          <w:p w:rsidR="00B62B57" w:rsidRPr="004B189E" w:rsidRDefault="00B62B57" w:rsidP="00B62B57">
            <w:pPr>
              <w:pStyle w:val="MRLValue"/>
            </w:pPr>
            <w:r w:rsidRPr="004B189E">
              <w:rPr>
                <w:lang w:val="en-US"/>
              </w:rPr>
              <w:t>T2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62B57" w:rsidRPr="004B189E" w:rsidRDefault="00B62B57" w:rsidP="00B62B57">
            <w:pPr>
              <w:pStyle w:val="MRLTableText"/>
            </w:pPr>
            <w:r w:rsidRPr="004B189E">
              <w:t>Meat (mammalian)</w:t>
            </w:r>
          </w:p>
        </w:tc>
        <w:tc>
          <w:tcPr>
            <w:tcW w:w="1859" w:type="dxa"/>
            <w:tcBorders>
              <w:top w:val="nil"/>
              <w:left w:val="nil"/>
              <w:bottom w:val="nil"/>
              <w:right w:val="nil"/>
            </w:tcBorders>
            <w:noWrap/>
          </w:tcPr>
          <w:p w:rsidR="00B62B57" w:rsidRPr="004B189E" w:rsidRDefault="00B62B57" w:rsidP="00B62B57">
            <w:pPr>
              <w:pStyle w:val="MRLValue"/>
            </w:pPr>
            <w:r w:rsidRPr="004B189E">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0046</w:t>
            </w:r>
          </w:p>
        </w:tc>
        <w:tc>
          <w:tcPr>
            <w:tcW w:w="5528" w:type="dxa"/>
            <w:tcBorders>
              <w:top w:val="nil"/>
              <w:left w:val="nil"/>
              <w:bottom w:val="nil"/>
              <w:right w:val="nil"/>
            </w:tcBorders>
            <w:noWrap/>
          </w:tcPr>
          <w:p w:rsidR="00B62B57" w:rsidRPr="004B189E" w:rsidRDefault="00B62B57" w:rsidP="00B62B57">
            <w:pPr>
              <w:pStyle w:val="MRLTableText"/>
            </w:pPr>
            <w:r w:rsidRPr="004B189E">
              <w:t>Melons, except watermelon</w:t>
            </w:r>
          </w:p>
        </w:tc>
        <w:tc>
          <w:tcPr>
            <w:tcW w:w="1859" w:type="dxa"/>
            <w:tcBorders>
              <w:top w:val="nil"/>
              <w:left w:val="nil"/>
              <w:bottom w:val="nil"/>
              <w:right w:val="nil"/>
            </w:tcBorders>
            <w:noWrap/>
          </w:tcPr>
          <w:p w:rsidR="00B62B57" w:rsidRPr="004B189E" w:rsidRDefault="00B62B57" w:rsidP="00B62B57">
            <w:pPr>
              <w:pStyle w:val="MRLValue"/>
            </w:pPr>
            <w:r w:rsidRPr="004B189E">
              <w:t>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62B57" w:rsidRPr="004B189E" w:rsidRDefault="00B62B57" w:rsidP="00B62B57">
            <w:pPr>
              <w:pStyle w:val="MRLTableText"/>
            </w:pPr>
            <w:r w:rsidRPr="004B189E">
              <w:t>Milks</w:t>
            </w:r>
          </w:p>
        </w:tc>
        <w:tc>
          <w:tcPr>
            <w:tcW w:w="1859" w:type="dxa"/>
            <w:tcBorders>
              <w:top w:val="nil"/>
              <w:left w:val="nil"/>
              <w:bottom w:val="nil"/>
              <w:right w:val="nil"/>
            </w:tcBorders>
            <w:noWrap/>
          </w:tcPr>
          <w:p w:rsidR="00B62B57" w:rsidRPr="004B189E" w:rsidRDefault="00B62B57" w:rsidP="00B62B57">
            <w:pPr>
              <w:pStyle w:val="MRLValue"/>
            </w:pPr>
            <w:r w:rsidRPr="004B189E">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B62B57" w:rsidRPr="004B189E" w:rsidRDefault="00B62B57" w:rsidP="00B62B57">
            <w:pPr>
              <w:pStyle w:val="MRLTableText"/>
            </w:pPr>
            <w:r w:rsidRPr="004B189E">
              <w:t>Onion, Bulb</w:t>
            </w:r>
          </w:p>
        </w:tc>
        <w:tc>
          <w:tcPr>
            <w:tcW w:w="1859" w:type="dxa"/>
            <w:tcBorders>
              <w:top w:val="nil"/>
              <w:left w:val="nil"/>
              <w:bottom w:val="nil"/>
              <w:right w:val="nil"/>
            </w:tcBorders>
            <w:noWrap/>
          </w:tcPr>
          <w:p w:rsidR="00B62B57" w:rsidRPr="004B189E" w:rsidRDefault="00B62B57" w:rsidP="00B62B57">
            <w:pPr>
              <w:pStyle w:val="MRLValue"/>
            </w:pPr>
            <w:r w:rsidRPr="004B189E">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B62B57" w:rsidRPr="004B189E" w:rsidRDefault="00B62B57" w:rsidP="00B62B57">
            <w:pPr>
              <w:pStyle w:val="MRLTableText"/>
            </w:pPr>
            <w:r w:rsidRPr="004B189E">
              <w:t>Peas (pods and succulent = immature seeds)</w:t>
            </w:r>
          </w:p>
        </w:tc>
        <w:tc>
          <w:tcPr>
            <w:tcW w:w="1859" w:type="dxa"/>
            <w:tcBorders>
              <w:top w:val="nil"/>
              <w:left w:val="nil"/>
              <w:bottom w:val="nil"/>
              <w:right w:val="nil"/>
            </w:tcBorders>
            <w:noWrap/>
          </w:tcPr>
          <w:p w:rsidR="00B62B57" w:rsidRPr="004B189E" w:rsidRDefault="00B62B57" w:rsidP="00B62B57">
            <w:pPr>
              <w:pStyle w:val="MRLValue"/>
            </w:pPr>
            <w:r w:rsidRPr="004B189E">
              <w:t>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B62B57" w:rsidRPr="004B189E" w:rsidRDefault="00B62B57" w:rsidP="00B62B57">
            <w:pPr>
              <w:pStyle w:val="MRLTableText"/>
            </w:pPr>
            <w:r w:rsidRPr="004B189E">
              <w:t>Peppers, Sweet [capsicum]</w:t>
            </w:r>
          </w:p>
        </w:tc>
        <w:tc>
          <w:tcPr>
            <w:tcW w:w="1859" w:type="dxa"/>
            <w:tcBorders>
              <w:top w:val="nil"/>
              <w:left w:val="nil"/>
              <w:bottom w:val="nil"/>
              <w:right w:val="nil"/>
            </w:tcBorders>
            <w:noWrap/>
          </w:tcPr>
          <w:p w:rsidR="00B62B57" w:rsidRPr="004B189E" w:rsidRDefault="00B62B57" w:rsidP="00B62B57">
            <w:pPr>
              <w:pStyle w:val="MRLValue"/>
            </w:pPr>
            <w:r w:rsidRPr="004B189E">
              <w:t>0.7</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B62B57" w:rsidRPr="004B189E" w:rsidRDefault="00B62B57" w:rsidP="00B62B57">
            <w:pPr>
              <w:pStyle w:val="MRLTableText"/>
            </w:pPr>
            <w:r w:rsidRPr="004B189E">
              <w:t>Pistachio nut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T0.1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Pome fruit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PO</w:t>
            </w:r>
            <w:r w:rsidRPr="004B189E">
              <w:rPr>
                <w:rFonts w:ascii="Arial" w:hAnsi="Arial" w:cs="Arial"/>
                <w:sz w:val="18"/>
                <w:szCs w:val="18"/>
              </w:rPr>
              <w:tab/>
              <w:t>0111</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cs="Arial"/>
                <w:sz w:val="18"/>
                <w:szCs w:val="18"/>
              </w:rPr>
            </w:pPr>
            <w:r w:rsidRPr="004B189E">
              <w:rPr>
                <w:rFonts w:ascii="Arial" w:hAnsi="Arial" w:cs="Arial"/>
                <w:sz w:val="18"/>
                <w:szCs w:val="18"/>
              </w:rPr>
              <w:t>Poultry,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cs="Arial"/>
                <w:sz w:val="18"/>
                <w:szCs w:val="18"/>
              </w:rPr>
            </w:pPr>
            <w:r w:rsidRPr="004B189E">
              <w:rPr>
                <w:rFonts w:ascii="Arial" w:hAnsi="Arial" w:cs="Arial"/>
                <w:sz w:val="18"/>
                <w:szCs w:val="18"/>
              </w:rPr>
              <w:t>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cs="Arial"/>
                <w:sz w:val="18"/>
                <w:lang w:val="en-US"/>
              </w:rPr>
            </w:pPr>
            <w:r w:rsidRPr="004B189E">
              <w:rPr>
                <w:rFonts w:ascii="Arial" w:hAnsi="Arial" w:cs="Arial"/>
                <w:sz w:val="18"/>
              </w:rPr>
              <w:t>PO</w:t>
            </w:r>
            <w:r w:rsidRPr="004B189E">
              <w:rPr>
                <w:rFonts w:ascii="Arial" w:hAnsi="Arial" w:cs="Arial"/>
                <w:sz w:val="18"/>
              </w:rPr>
              <w:tab/>
              <w:t>0110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cs="Arial"/>
                <w:sz w:val="18"/>
                <w:szCs w:val="18"/>
              </w:rPr>
              <w:t>Poultry meat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cs="Arial"/>
                <w:sz w:val="18"/>
              </w:rPr>
            </w:pPr>
            <w:r w:rsidRPr="004B189E">
              <w:rPr>
                <w:rFonts w:ascii="Arial" w:hAnsi="Arial" w:cs="Arial"/>
                <w:sz w:val="18"/>
              </w:rPr>
              <w:t>T*0.01</w:t>
            </w:r>
          </w:p>
        </w:tc>
      </w:tr>
      <w:tr w:rsidR="00B62B57" w:rsidRPr="004B189E" w:rsidDel="007D0AF8" w:rsidTr="00B62B57">
        <w:trPr>
          <w:cantSplit/>
        </w:trPr>
        <w:tc>
          <w:tcPr>
            <w:tcW w:w="2387" w:type="dxa"/>
            <w:tcBorders>
              <w:top w:val="nil"/>
              <w:left w:val="nil"/>
              <w:bottom w:val="nil"/>
              <w:right w:val="nil"/>
            </w:tcBorders>
            <w:noWrap/>
          </w:tcPr>
          <w:p w:rsidR="00B62B57" w:rsidRPr="004B189E" w:rsidDel="007D0AF8" w:rsidRDefault="00B62B57" w:rsidP="00B62B57">
            <w:pPr>
              <w:tabs>
                <w:tab w:val="left" w:pos="972"/>
              </w:tabs>
              <w:spacing w:before="60" w:after="60" w:line="280" w:lineRule="exact"/>
              <w:ind w:left="432"/>
              <w:rPr>
                <w:rFonts w:ascii="Arial" w:hAnsi="Arial" w:cs="Arial"/>
                <w:sz w:val="18"/>
                <w:szCs w:val="18"/>
              </w:rPr>
            </w:pPr>
            <w:r w:rsidRPr="00BC3BF5">
              <w:rPr>
                <w:rFonts w:ascii="Arial" w:hAnsi="Arial" w:cs="Arial"/>
                <w:sz w:val="18"/>
                <w:szCs w:val="18"/>
              </w:rPr>
              <w:t>FB</w:t>
            </w:r>
            <w:r w:rsidRPr="00BC3BF5">
              <w:rPr>
                <w:rFonts w:ascii="Arial" w:hAnsi="Arial" w:cs="Arial"/>
                <w:sz w:val="18"/>
                <w:szCs w:val="18"/>
              </w:rPr>
              <w:tab/>
              <w:t>0272</w:t>
            </w:r>
          </w:p>
        </w:tc>
        <w:tc>
          <w:tcPr>
            <w:tcW w:w="5528" w:type="dxa"/>
            <w:tcBorders>
              <w:top w:val="nil"/>
              <w:left w:val="nil"/>
              <w:bottom w:val="nil"/>
              <w:right w:val="nil"/>
            </w:tcBorders>
            <w:noWrap/>
          </w:tcPr>
          <w:p w:rsidR="00B62B57" w:rsidRPr="004B189E" w:rsidDel="007D0AF8" w:rsidRDefault="00B62B57" w:rsidP="00B62B57">
            <w:pPr>
              <w:spacing w:before="60" w:after="60" w:line="280" w:lineRule="exact"/>
              <w:rPr>
                <w:rFonts w:ascii="Arial" w:hAnsi="Arial"/>
                <w:sz w:val="18"/>
              </w:rPr>
            </w:pPr>
            <w:r w:rsidRPr="00BC3BF5">
              <w:rPr>
                <w:rFonts w:ascii="Arial" w:hAnsi="Arial" w:cs="Arial"/>
                <w:sz w:val="18"/>
                <w:szCs w:val="18"/>
              </w:rPr>
              <w:t>Raspberries, Red, Black</w:t>
            </w:r>
          </w:p>
        </w:tc>
        <w:tc>
          <w:tcPr>
            <w:tcW w:w="1859" w:type="dxa"/>
            <w:tcBorders>
              <w:top w:val="nil"/>
              <w:left w:val="nil"/>
              <w:bottom w:val="nil"/>
              <w:right w:val="nil"/>
            </w:tcBorders>
            <w:noWrap/>
          </w:tcPr>
          <w:p w:rsidR="00B62B57" w:rsidRPr="004B189E" w:rsidDel="007D0AF8" w:rsidRDefault="00B62B57" w:rsidP="00B62B57">
            <w:pPr>
              <w:tabs>
                <w:tab w:val="decimal" w:pos="792"/>
              </w:tabs>
              <w:spacing w:before="60" w:after="60" w:line="280" w:lineRule="exact"/>
              <w:rPr>
                <w:rFonts w:ascii="Arial" w:hAnsi="Arial" w:cs="Arial"/>
                <w:sz w:val="18"/>
                <w:szCs w:val="18"/>
              </w:rPr>
            </w:pPr>
            <w:r w:rsidRPr="00BC3BF5">
              <w:rPr>
                <w:rFonts w:ascii="Arial" w:hAnsi="Arial" w:cs="Arial"/>
                <w:sz w:val="18"/>
                <w:szCs w:val="18"/>
              </w:rPr>
              <w:t>T3</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Strawberry</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Stone fruits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Stone fruits (dried)</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VO</w:t>
            </w:r>
            <w:r w:rsidRPr="004B189E">
              <w:rPr>
                <w:rFonts w:ascii="Arial" w:hAnsi="Arial"/>
                <w:sz w:val="18"/>
                <w:lang w:val="en-US"/>
              </w:rPr>
              <w:tab/>
              <w:t>0448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Tomato</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keepNext/>
              <w:spacing w:before="120" w:after="120"/>
              <w:rPr>
                <w:rFonts w:ascii="Arial" w:hAnsi="Arial"/>
                <w:b/>
                <w:bCs/>
                <w:sz w:val="18"/>
                <w:lang w:val="en-US"/>
              </w:rPr>
            </w:pPr>
            <w:r w:rsidRPr="004B189E">
              <w:rPr>
                <w:rFonts w:ascii="Arial" w:hAnsi="Arial"/>
                <w:b/>
                <w:bCs/>
                <w:sz w:val="18"/>
                <w:lang w:val="en-US"/>
              </w:rPr>
              <w:t>Cyromazine</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Pr>
                <w:rFonts w:ascii="Arial" w:hAnsi="Arial"/>
                <w:sz w:val="18"/>
                <w:lang w:val="en-US"/>
              </w:rPr>
              <w:t>VB</w:t>
            </w:r>
            <w:r>
              <w:rPr>
                <w:rFonts w:ascii="Arial" w:hAnsi="Arial"/>
                <w:sz w:val="18"/>
                <w:lang w:val="en-US"/>
              </w:rPr>
              <w:tab/>
              <w:t>0400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Pr>
                <w:rFonts w:ascii="Arial" w:hAnsi="Arial"/>
                <w:sz w:val="18"/>
              </w:rPr>
              <w:t>Broccoli</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Pr>
                <w:rFonts w:ascii="Arial" w:hAnsi="Arial"/>
                <w:sz w:val="18"/>
              </w:rPr>
              <w:t>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Cattle meat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Cattle,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Eggs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Pr>
                <w:rFonts w:ascii="Arial" w:hAnsi="Arial"/>
                <w:sz w:val="18"/>
                <w:lang w:val="en-US"/>
              </w:rPr>
              <w:t>VC</w:t>
            </w:r>
            <w:r>
              <w:rPr>
                <w:rFonts w:ascii="Arial" w:hAnsi="Arial"/>
                <w:sz w:val="18"/>
                <w:lang w:val="en-US"/>
              </w:rPr>
              <w:tab/>
              <w:t>0045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Pr>
                <w:rFonts w:ascii="Arial" w:hAnsi="Arial"/>
                <w:sz w:val="18"/>
              </w:rPr>
              <w:t>Fruiting vegetables, Cucurbits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Pr>
                <w:rFonts w:ascii="Arial" w:hAnsi="Arial"/>
                <w:sz w:val="18"/>
              </w:rPr>
              <w:t>T0.7</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Pr>
                <w:rFonts w:ascii="Arial" w:hAnsi="Arial"/>
                <w:sz w:val="18"/>
                <w:lang w:val="en-US"/>
              </w:rPr>
              <w:t>VO</w:t>
            </w:r>
            <w:r>
              <w:rPr>
                <w:rFonts w:ascii="Arial" w:hAnsi="Arial"/>
                <w:sz w:val="18"/>
                <w:lang w:val="en-US"/>
              </w:rPr>
              <w:tab/>
              <w:t>0050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Pr>
                <w:rFonts w:ascii="Arial" w:hAnsi="Arial"/>
                <w:sz w:val="18"/>
              </w:rPr>
              <w:t>Fruiting vegetables, other than Cucurbits [except Mushrooms, Sweet corn (corn-on-the-cob)]</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Pr>
                <w:rFonts w:ascii="Arial" w:hAnsi="Arial"/>
                <w:sz w:val="18"/>
              </w:rPr>
              <w:t>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Goat,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Goat meat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Pr>
                <w:rFonts w:ascii="Arial" w:hAnsi="Arial"/>
                <w:sz w:val="18"/>
                <w:lang w:val="en-US"/>
              </w:rPr>
              <w:t>VP</w:t>
            </w:r>
            <w:r>
              <w:rPr>
                <w:rFonts w:ascii="Arial" w:hAnsi="Arial"/>
                <w:sz w:val="18"/>
                <w:lang w:val="en-US"/>
              </w:rPr>
              <w:tab/>
              <w:t>0060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Pr>
                <w:rFonts w:ascii="Arial" w:hAnsi="Arial"/>
                <w:sz w:val="18"/>
              </w:rPr>
              <w:t xml:space="preserve">Legume vegetables </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Pr>
                <w:rFonts w:ascii="Arial" w:hAnsi="Arial"/>
                <w:sz w:val="18"/>
              </w:rPr>
              <w:t>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Pr>
                <w:rFonts w:ascii="Arial" w:hAnsi="Arial"/>
                <w:sz w:val="18"/>
                <w:lang w:val="en-US"/>
              </w:rPr>
              <w:t>VL</w:t>
            </w:r>
            <w:r>
              <w:rPr>
                <w:rFonts w:ascii="Arial" w:hAnsi="Arial"/>
                <w:sz w:val="18"/>
                <w:lang w:val="en-US"/>
              </w:rPr>
              <w:tab/>
              <w:t>0482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Pr>
                <w:rFonts w:ascii="Arial" w:hAnsi="Arial"/>
                <w:sz w:val="18"/>
              </w:rPr>
              <w:t>Lettuce, Head</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Pr>
                <w:rFonts w:ascii="Arial" w:hAnsi="Arial"/>
                <w:sz w:val="18"/>
              </w:rPr>
              <w:t>T8</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Milks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Mushrooms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10</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Pig,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Pig meat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Poultry,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Poultry meat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0.05</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Pr>
                <w:rFonts w:ascii="Arial" w:hAnsi="Arial"/>
                <w:sz w:val="18"/>
                <w:lang w:val="en-US"/>
              </w:rPr>
              <w:t>VR</w:t>
            </w:r>
            <w:r>
              <w:rPr>
                <w:rFonts w:ascii="Arial" w:hAnsi="Arial"/>
                <w:sz w:val="18"/>
                <w:lang w:val="en-US"/>
              </w:rPr>
              <w:tab/>
              <w:t>0075</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Pr>
                <w:rFonts w:ascii="Arial" w:hAnsi="Arial"/>
                <w:sz w:val="18"/>
              </w:rPr>
              <w:t>Root and tuber vegetables</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Pr>
                <w:rFonts w:ascii="Arial" w:hAnsi="Arial"/>
                <w:sz w:val="18"/>
              </w:rPr>
              <w:t>T1</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Sheep, Edible offal of</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sidRPr="004B189E">
              <w:rPr>
                <w:rFonts w:ascii="Arial" w:hAnsi="Arial"/>
                <w:sz w:val="18"/>
              </w:rPr>
              <w:t>Sheep meat</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sidRPr="004B189E">
              <w:rPr>
                <w:rFonts w:ascii="Arial" w:hAnsi="Arial"/>
                <w:sz w:val="18"/>
              </w:rPr>
              <w:t>0.2</w:t>
            </w:r>
          </w:p>
        </w:tc>
      </w:tr>
      <w:tr w:rsidR="00B62B57" w:rsidRPr="004B189E" w:rsidTr="00B62B57">
        <w:trPr>
          <w:cantSplit/>
        </w:trPr>
        <w:tc>
          <w:tcPr>
            <w:tcW w:w="2387" w:type="dxa"/>
            <w:tcBorders>
              <w:top w:val="nil"/>
              <w:left w:val="nil"/>
              <w:bottom w:val="nil"/>
              <w:right w:val="nil"/>
            </w:tcBorders>
            <w:noWrap/>
          </w:tcPr>
          <w:p w:rsidR="00B62B57" w:rsidRPr="004B189E" w:rsidRDefault="00B62B57" w:rsidP="00B62B57">
            <w:pPr>
              <w:tabs>
                <w:tab w:val="left" w:pos="972"/>
              </w:tabs>
              <w:spacing w:before="60" w:after="60" w:line="280" w:lineRule="exact"/>
              <w:ind w:left="432"/>
              <w:rPr>
                <w:rFonts w:ascii="Arial" w:hAnsi="Arial"/>
                <w:sz w:val="18"/>
                <w:lang w:val="en-US"/>
              </w:rPr>
            </w:pPr>
            <w:r>
              <w:rPr>
                <w:rFonts w:ascii="Arial" w:hAnsi="Arial"/>
                <w:sz w:val="18"/>
                <w:lang w:val="en-US"/>
              </w:rPr>
              <w:t>VS</w:t>
            </w:r>
            <w:r>
              <w:rPr>
                <w:rFonts w:ascii="Arial" w:hAnsi="Arial"/>
                <w:sz w:val="18"/>
                <w:lang w:val="en-US"/>
              </w:rPr>
              <w:tab/>
              <w:t>0078</w:t>
            </w:r>
          </w:p>
        </w:tc>
        <w:tc>
          <w:tcPr>
            <w:tcW w:w="5528" w:type="dxa"/>
            <w:tcBorders>
              <w:top w:val="nil"/>
              <w:left w:val="nil"/>
              <w:bottom w:val="nil"/>
              <w:right w:val="nil"/>
            </w:tcBorders>
            <w:noWrap/>
          </w:tcPr>
          <w:p w:rsidR="00B62B57" w:rsidRPr="004B189E" w:rsidRDefault="00B62B57" w:rsidP="00B62B57">
            <w:pPr>
              <w:spacing w:before="60" w:after="60" w:line="280" w:lineRule="exact"/>
              <w:rPr>
                <w:rFonts w:ascii="Arial" w:hAnsi="Arial"/>
                <w:sz w:val="18"/>
              </w:rPr>
            </w:pPr>
            <w:r>
              <w:rPr>
                <w:rFonts w:ascii="Arial" w:hAnsi="Arial"/>
                <w:sz w:val="18"/>
              </w:rPr>
              <w:t xml:space="preserve">Stalk and stem vegetables </w:t>
            </w:r>
          </w:p>
        </w:tc>
        <w:tc>
          <w:tcPr>
            <w:tcW w:w="1859" w:type="dxa"/>
            <w:tcBorders>
              <w:top w:val="nil"/>
              <w:left w:val="nil"/>
              <w:bottom w:val="nil"/>
              <w:right w:val="nil"/>
            </w:tcBorders>
            <w:noWrap/>
          </w:tcPr>
          <w:p w:rsidR="00B62B57" w:rsidRPr="004B189E" w:rsidRDefault="00B62B57" w:rsidP="00B62B57">
            <w:pPr>
              <w:tabs>
                <w:tab w:val="decimal" w:pos="792"/>
              </w:tabs>
              <w:spacing w:before="60" w:after="60" w:line="280" w:lineRule="exact"/>
              <w:rPr>
                <w:rFonts w:ascii="Arial" w:hAnsi="Arial"/>
                <w:sz w:val="18"/>
              </w:rPr>
            </w:pPr>
            <w:r>
              <w:rPr>
                <w:rFonts w:ascii="Arial" w:hAnsi="Arial"/>
                <w:sz w:val="18"/>
              </w:rPr>
              <w:t>T7</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21" w:name="_Toc237237046"/>
      <w:r w:rsidRPr="004B189E">
        <w:rPr>
          <w:rFonts w:ascii="Trebuchet MS" w:hAnsi="Trebuchet MS" w:cs="Arial"/>
          <w:b/>
          <w:caps/>
          <w:kern w:val="20"/>
          <w:sz w:val="32"/>
          <w:szCs w:val="32"/>
          <w:u w:color="000000"/>
        </w:rPr>
        <w:t>D</w:t>
      </w:r>
      <w:bookmarkEnd w:id="21"/>
    </w:p>
    <w:tbl>
      <w:tblPr>
        <w:tblW w:w="9928" w:type="dxa"/>
        <w:tblInd w:w="93" w:type="dxa"/>
        <w:tblLook w:val="04A0" w:firstRow="1" w:lastRow="0" w:firstColumn="1" w:lastColumn="0" w:noHBand="0" w:noVBand="1"/>
      </w:tblPr>
      <w:tblGrid>
        <w:gridCol w:w="2557"/>
        <w:gridCol w:w="5528"/>
        <w:gridCol w:w="1843"/>
      </w:tblGrid>
      <w:tr w:rsidR="004B189E" w:rsidRPr="004B189E" w:rsidTr="00CF25BB">
        <w:trPr>
          <w:cantSplit/>
          <w:tblHeader/>
        </w:trPr>
        <w:tc>
          <w:tcPr>
            <w:tcW w:w="255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2,4-D</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2,4-DB</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keepNext/>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keepNext/>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DDT</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WC</w:t>
            </w:r>
            <w:r w:rsidRPr="004B189E">
              <w:rPr>
                <w:rFonts w:ascii="Arial" w:hAnsi="Arial"/>
                <w:sz w:val="18"/>
                <w:lang w:val="en-US"/>
              </w:rPr>
              <w:tab/>
              <w:t>0143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Crustaceans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WD</w:t>
            </w:r>
            <w:r w:rsidRPr="004B189E">
              <w:rPr>
                <w:rFonts w:ascii="Arial" w:hAnsi="Arial"/>
                <w:sz w:val="18"/>
                <w:lang w:val="en-US"/>
              </w:rPr>
              <w:tab/>
              <w:t>0120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Diadromous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WF</w:t>
            </w:r>
            <w:r w:rsidRPr="004B189E">
              <w:rPr>
                <w:rFonts w:ascii="Arial" w:hAnsi="Arial"/>
                <w:sz w:val="18"/>
                <w:lang w:val="en-US"/>
              </w:rPr>
              <w:tab/>
              <w:t>0115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Freshwater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WS</w:t>
            </w:r>
            <w:r w:rsidRPr="004B189E">
              <w:rPr>
                <w:rFonts w:ascii="Arial" w:hAnsi="Arial"/>
                <w:sz w:val="18"/>
                <w:lang w:val="en-US"/>
              </w:rPr>
              <w:tab/>
              <w:t>0125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Marine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E1.25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IM</w:t>
            </w:r>
            <w:r w:rsidRPr="004B189E">
              <w:rPr>
                <w:rFonts w:ascii="Arial" w:hAnsi="Arial"/>
                <w:sz w:val="18"/>
                <w:lang w:val="en-US"/>
              </w:rPr>
              <w:tab/>
              <w:t>0150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Molluscs, including Cephalopods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0172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 oils, edible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CF25BB">
        <w:trPr>
          <w:cantSplit/>
        </w:trPr>
        <w:tc>
          <w:tcPr>
            <w:tcW w:w="2557" w:type="dxa"/>
            <w:tcBorders>
              <w:top w:val="nil"/>
              <w:left w:val="nil"/>
              <w:bottom w:val="nil"/>
              <w:right w:val="nil"/>
            </w:tcBorders>
            <w:noWrap/>
          </w:tcPr>
          <w:p w:rsidR="001A6B97" w:rsidRPr="004B189E" w:rsidRDefault="001A6B97" w:rsidP="00105BD3">
            <w:pPr>
              <w:keepNext/>
              <w:spacing w:before="120" w:after="120"/>
              <w:rPr>
                <w:rFonts w:ascii="Arial" w:hAnsi="Arial"/>
                <w:b/>
                <w:bCs/>
                <w:sz w:val="18"/>
                <w:lang w:val="en-US"/>
              </w:rPr>
            </w:pPr>
            <w:r w:rsidRPr="004B189E">
              <w:rPr>
                <w:rFonts w:ascii="Arial" w:hAnsi="Arial"/>
                <w:b/>
                <w:bCs/>
                <w:sz w:val="18"/>
                <w:lang w:val="en-US"/>
              </w:rPr>
              <w:t>Decoquinate</w:t>
            </w:r>
          </w:p>
        </w:tc>
        <w:tc>
          <w:tcPr>
            <w:tcW w:w="5528" w:type="dxa"/>
            <w:tcBorders>
              <w:top w:val="nil"/>
              <w:left w:val="nil"/>
              <w:bottom w:val="nil"/>
              <w:right w:val="nil"/>
            </w:tcBorders>
            <w:noWrap/>
          </w:tcPr>
          <w:p w:rsidR="001A6B97" w:rsidRPr="004B189E" w:rsidRDefault="001A6B97" w:rsidP="00105BD3">
            <w:pPr>
              <w:spacing w:before="60" w:after="60" w:line="280" w:lineRule="exact"/>
              <w:rPr>
                <w:rFonts w:ascii="Arial" w:hAnsi="Arial"/>
                <w:sz w:val="18"/>
              </w:rPr>
            </w:pPr>
          </w:p>
        </w:tc>
        <w:tc>
          <w:tcPr>
            <w:tcW w:w="1843" w:type="dxa"/>
            <w:tcBorders>
              <w:top w:val="nil"/>
              <w:left w:val="nil"/>
              <w:bottom w:val="nil"/>
              <w:right w:val="nil"/>
            </w:tcBorders>
            <w:noWrap/>
          </w:tcPr>
          <w:p w:rsidR="001A6B97" w:rsidRPr="004B189E" w:rsidRDefault="001A6B97" w:rsidP="00105BD3">
            <w:pPr>
              <w:tabs>
                <w:tab w:val="decimal" w:pos="792"/>
              </w:tabs>
              <w:spacing w:before="60" w:after="60" w:line="280" w:lineRule="exact"/>
              <w:rPr>
                <w:rFonts w:ascii="Arial" w:hAnsi="Arial"/>
                <w:sz w:val="18"/>
              </w:rPr>
            </w:pPr>
          </w:p>
        </w:tc>
      </w:tr>
      <w:tr w:rsidR="004B189E" w:rsidRPr="004B189E" w:rsidTr="007C5086">
        <w:trPr>
          <w:cantSplit/>
        </w:trPr>
        <w:tc>
          <w:tcPr>
            <w:tcW w:w="2557" w:type="dxa"/>
            <w:tcBorders>
              <w:top w:val="nil"/>
              <w:left w:val="nil"/>
              <w:right w:val="nil"/>
            </w:tcBorders>
            <w:noWrap/>
          </w:tcPr>
          <w:p w:rsidR="001A6B97" w:rsidRPr="004B189E" w:rsidRDefault="001A6B97" w:rsidP="007C5086">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1A6B97" w:rsidRPr="004B189E" w:rsidRDefault="001A6B97" w:rsidP="007C5086">
            <w:pPr>
              <w:spacing w:before="60" w:after="60" w:line="280" w:lineRule="exact"/>
              <w:rPr>
                <w:rFonts w:ascii="Arial" w:hAnsi="Arial"/>
                <w:sz w:val="18"/>
              </w:rPr>
            </w:pPr>
            <w:r w:rsidRPr="004B189E">
              <w:rPr>
                <w:rFonts w:ascii="Arial" w:hAnsi="Arial"/>
                <w:sz w:val="18"/>
              </w:rPr>
              <w:t>Chicken kidney</w:t>
            </w:r>
          </w:p>
        </w:tc>
        <w:tc>
          <w:tcPr>
            <w:tcW w:w="1843" w:type="dxa"/>
            <w:tcBorders>
              <w:top w:val="nil"/>
              <w:left w:val="nil"/>
              <w:right w:val="nil"/>
            </w:tcBorders>
            <w:noWrap/>
          </w:tcPr>
          <w:p w:rsidR="001A6B97" w:rsidRPr="004B189E" w:rsidRDefault="001A6B97" w:rsidP="007C5086">
            <w:pPr>
              <w:tabs>
                <w:tab w:val="decimal" w:pos="792"/>
              </w:tabs>
              <w:spacing w:before="60" w:after="60" w:line="280" w:lineRule="exact"/>
              <w:rPr>
                <w:rFonts w:ascii="Arial" w:hAnsi="Arial"/>
                <w:sz w:val="18"/>
              </w:rPr>
            </w:pPr>
            <w:r w:rsidRPr="004B189E">
              <w:rPr>
                <w:rFonts w:ascii="Arial" w:hAnsi="Arial"/>
                <w:sz w:val="18"/>
              </w:rPr>
              <w:t>0.8</w:t>
            </w:r>
          </w:p>
        </w:tc>
      </w:tr>
      <w:tr w:rsidR="004B189E" w:rsidRPr="004B189E" w:rsidTr="007C5086">
        <w:trPr>
          <w:cantSplit/>
        </w:trPr>
        <w:tc>
          <w:tcPr>
            <w:tcW w:w="2557" w:type="dxa"/>
            <w:tcBorders>
              <w:top w:val="nil"/>
              <w:left w:val="nil"/>
              <w:right w:val="nil"/>
            </w:tcBorders>
            <w:noWrap/>
          </w:tcPr>
          <w:p w:rsidR="001A6B97" w:rsidRPr="004B189E" w:rsidRDefault="001A6B97" w:rsidP="007C5086">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1A6B97" w:rsidRPr="004B189E" w:rsidRDefault="001A6B97" w:rsidP="007C5086">
            <w:pPr>
              <w:spacing w:before="60" w:after="60" w:line="280" w:lineRule="exact"/>
              <w:rPr>
                <w:rFonts w:ascii="Arial" w:hAnsi="Arial"/>
                <w:sz w:val="18"/>
              </w:rPr>
            </w:pPr>
            <w:r w:rsidRPr="004B189E">
              <w:rPr>
                <w:rFonts w:ascii="Arial" w:hAnsi="Arial"/>
                <w:sz w:val="18"/>
              </w:rPr>
              <w:t>Chicken liver</w:t>
            </w:r>
          </w:p>
        </w:tc>
        <w:tc>
          <w:tcPr>
            <w:tcW w:w="1843" w:type="dxa"/>
            <w:tcBorders>
              <w:top w:val="nil"/>
              <w:left w:val="nil"/>
              <w:right w:val="nil"/>
            </w:tcBorders>
            <w:noWrap/>
          </w:tcPr>
          <w:p w:rsidR="001A6B97" w:rsidRPr="004B189E" w:rsidRDefault="001A6B97" w:rsidP="007C5086">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7C5086">
        <w:trPr>
          <w:cantSplit/>
        </w:trPr>
        <w:tc>
          <w:tcPr>
            <w:tcW w:w="2557" w:type="dxa"/>
            <w:tcBorders>
              <w:top w:val="nil"/>
              <w:left w:val="nil"/>
              <w:right w:val="nil"/>
            </w:tcBorders>
            <w:noWrap/>
          </w:tcPr>
          <w:p w:rsidR="001A6B97" w:rsidRPr="004B189E" w:rsidRDefault="001A6B97" w:rsidP="007C508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0840</w:t>
            </w:r>
          </w:p>
        </w:tc>
        <w:tc>
          <w:tcPr>
            <w:tcW w:w="5528" w:type="dxa"/>
            <w:tcBorders>
              <w:top w:val="nil"/>
              <w:left w:val="nil"/>
              <w:right w:val="nil"/>
            </w:tcBorders>
            <w:noWrap/>
          </w:tcPr>
          <w:p w:rsidR="001A6B97" w:rsidRPr="004B189E" w:rsidRDefault="001A6B97" w:rsidP="007C5086">
            <w:pPr>
              <w:spacing w:before="60" w:after="60" w:line="280" w:lineRule="exact"/>
              <w:rPr>
                <w:rFonts w:ascii="Arial" w:hAnsi="Arial"/>
                <w:sz w:val="18"/>
              </w:rPr>
            </w:pPr>
            <w:r w:rsidRPr="004B189E">
              <w:rPr>
                <w:rFonts w:ascii="Arial" w:hAnsi="Arial"/>
                <w:sz w:val="18"/>
              </w:rPr>
              <w:t>Chicken meat</w:t>
            </w:r>
          </w:p>
        </w:tc>
        <w:tc>
          <w:tcPr>
            <w:tcW w:w="1843" w:type="dxa"/>
            <w:tcBorders>
              <w:top w:val="nil"/>
              <w:left w:val="nil"/>
              <w:right w:val="nil"/>
            </w:tcBorders>
            <w:noWrap/>
          </w:tcPr>
          <w:p w:rsidR="001A6B97" w:rsidRPr="004B189E" w:rsidRDefault="001A6B97" w:rsidP="007C5086">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7C5086">
        <w:trPr>
          <w:cantSplit/>
        </w:trPr>
        <w:tc>
          <w:tcPr>
            <w:tcW w:w="2557" w:type="dxa"/>
            <w:tcBorders>
              <w:top w:val="nil"/>
              <w:left w:val="nil"/>
              <w:right w:val="nil"/>
            </w:tcBorders>
            <w:noWrap/>
          </w:tcPr>
          <w:p w:rsidR="001A6B97" w:rsidRPr="004B189E" w:rsidRDefault="001A6B97" w:rsidP="007C5086">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1A6B97" w:rsidRPr="004B189E" w:rsidRDefault="001A6B97" w:rsidP="007C5086">
            <w:pPr>
              <w:spacing w:before="60" w:after="60" w:line="280" w:lineRule="exact"/>
              <w:rPr>
                <w:rFonts w:ascii="Arial" w:hAnsi="Arial"/>
                <w:sz w:val="18"/>
              </w:rPr>
            </w:pPr>
            <w:r w:rsidRPr="004B189E">
              <w:rPr>
                <w:rFonts w:ascii="Arial" w:hAnsi="Arial"/>
                <w:sz w:val="18"/>
              </w:rPr>
              <w:t>Chicken skin / fat</w:t>
            </w:r>
          </w:p>
        </w:tc>
        <w:tc>
          <w:tcPr>
            <w:tcW w:w="1843" w:type="dxa"/>
            <w:tcBorders>
              <w:top w:val="nil"/>
              <w:left w:val="nil"/>
              <w:right w:val="nil"/>
            </w:tcBorders>
            <w:noWrap/>
          </w:tcPr>
          <w:p w:rsidR="001A6B97" w:rsidRPr="004B189E" w:rsidRDefault="001A6B97" w:rsidP="007C5086">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Deltamethrin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Brassica (cole or cabbage) vegetables, Head cabbages, Flowerhead brassica</w:t>
            </w:r>
          </w:p>
        </w:tc>
        <w:tc>
          <w:tcPr>
            <w:tcW w:w="1843" w:type="dxa"/>
            <w:tcBorders>
              <w:top w:val="nil"/>
              <w:left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Goat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1275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Sweet corn (kernels)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 germ</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065CA0">
        <w:trPr>
          <w:cantSplit/>
        </w:trPr>
        <w:tc>
          <w:tcPr>
            <w:tcW w:w="2557" w:type="dxa"/>
            <w:tcBorders>
              <w:top w:val="nil"/>
              <w:left w:val="nil"/>
              <w:bottom w:val="nil"/>
              <w:right w:val="nil"/>
            </w:tcBorders>
            <w:noWrap/>
          </w:tcPr>
          <w:p w:rsidR="00065CA0" w:rsidRPr="004B189E" w:rsidRDefault="00065CA0" w:rsidP="00065CA0">
            <w:pPr>
              <w:keepNext/>
              <w:spacing w:before="120" w:after="120"/>
              <w:rPr>
                <w:rFonts w:ascii="Arial" w:hAnsi="Arial"/>
                <w:b/>
                <w:bCs/>
                <w:sz w:val="18"/>
                <w:lang w:val="en-US"/>
              </w:rPr>
            </w:pPr>
            <w:r w:rsidRPr="004B189E">
              <w:rPr>
                <w:rFonts w:ascii="Arial" w:hAnsi="Arial"/>
                <w:b/>
                <w:bCs/>
                <w:sz w:val="18"/>
                <w:lang w:val="en-US"/>
              </w:rPr>
              <w:t>Derquantel</w:t>
            </w:r>
          </w:p>
        </w:tc>
        <w:tc>
          <w:tcPr>
            <w:tcW w:w="5528" w:type="dxa"/>
            <w:tcBorders>
              <w:top w:val="nil"/>
              <w:left w:val="nil"/>
              <w:bottom w:val="nil"/>
              <w:right w:val="nil"/>
            </w:tcBorders>
            <w:noWrap/>
          </w:tcPr>
          <w:p w:rsidR="00065CA0" w:rsidRPr="004B189E" w:rsidRDefault="00065CA0" w:rsidP="00065CA0">
            <w:pPr>
              <w:spacing w:before="60" w:after="60" w:line="280" w:lineRule="exact"/>
              <w:rPr>
                <w:rFonts w:ascii="Arial" w:hAnsi="Arial"/>
                <w:sz w:val="18"/>
              </w:rPr>
            </w:pPr>
          </w:p>
        </w:tc>
        <w:tc>
          <w:tcPr>
            <w:tcW w:w="1843" w:type="dxa"/>
            <w:tcBorders>
              <w:top w:val="nil"/>
              <w:left w:val="nil"/>
              <w:bottom w:val="nil"/>
              <w:right w:val="nil"/>
            </w:tcBorders>
            <w:noWrap/>
          </w:tcPr>
          <w:p w:rsidR="00065CA0" w:rsidRPr="004B189E" w:rsidRDefault="00065CA0" w:rsidP="00065CA0">
            <w:pPr>
              <w:tabs>
                <w:tab w:val="decimal" w:pos="792"/>
              </w:tabs>
              <w:spacing w:before="60" w:after="60" w:line="280" w:lineRule="exact"/>
              <w:rPr>
                <w:rFonts w:ascii="Arial" w:hAnsi="Arial"/>
                <w:sz w:val="18"/>
              </w:rPr>
            </w:pPr>
          </w:p>
        </w:tc>
      </w:tr>
      <w:tr w:rsidR="004B189E" w:rsidRPr="004B189E" w:rsidTr="00065CA0">
        <w:trPr>
          <w:cantSplit/>
        </w:trPr>
        <w:tc>
          <w:tcPr>
            <w:tcW w:w="2557" w:type="dxa"/>
            <w:tcBorders>
              <w:top w:val="nil"/>
              <w:left w:val="nil"/>
              <w:bottom w:val="nil"/>
              <w:right w:val="nil"/>
            </w:tcBorders>
            <w:noWrap/>
          </w:tcPr>
          <w:p w:rsidR="00065CA0" w:rsidRPr="004B189E" w:rsidRDefault="00065CA0" w:rsidP="00065CA0">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0822</w:t>
            </w:r>
          </w:p>
        </w:tc>
        <w:tc>
          <w:tcPr>
            <w:tcW w:w="5528" w:type="dxa"/>
            <w:tcBorders>
              <w:top w:val="nil"/>
              <w:left w:val="nil"/>
              <w:bottom w:val="nil"/>
              <w:right w:val="nil"/>
            </w:tcBorders>
            <w:noWrap/>
          </w:tcPr>
          <w:p w:rsidR="00065CA0" w:rsidRPr="004B189E" w:rsidRDefault="00065CA0" w:rsidP="00065CA0">
            <w:pPr>
              <w:spacing w:before="60" w:after="60" w:line="280" w:lineRule="exact"/>
              <w:rPr>
                <w:rFonts w:ascii="Arial" w:hAnsi="Arial"/>
                <w:sz w:val="18"/>
              </w:rPr>
            </w:pPr>
            <w:r w:rsidRPr="004B189E">
              <w:rPr>
                <w:rFonts w:ascii="Arial" w:hAnsi="Arial"/>
                <w:sz w:val="18"/>
              </w:rPr>
              <w:t>Sheep fat</w:t>
            </w:r>
          </w:p>
        </w:tc>
        <w:tc>
          <w:tcPr>
            <w:tcW w:w="1843" w:type="dxa"/>
            <w:tcBorders>
              <w:top w:val="nil"/>
              <w:left w:val="nil"/>
              <w:bottom w:val="nil"/>
              <w:right w:val="nil"/>
            </w:tcBorders>
            <w:noWrap/>
          </w:tcPr>
          <w:p w:rsidR="00065CA0" w:rsidRPr="004B189E" w:rsidRDefault="00065CA0" w:rsidP="00065CA0">
            <w:pPr>
              <w:tabs>
                <w:tab w:val="decimal" w:pos="792"/>
              </w:tabs>
              <w:spacing w:before="60" w:after="60" w:line="280" w:lineRule="exact"/>
              <w:rPr>
                <w:rFonts w:ascii="Arial" w:hAnsi="Arial"/>
                <w:sz w:val="18"/>
              </w:rPr>
            </w:pPr>
            <w:r w:rsidRPr="004B189E">
              <w:rPr>
                <w:rFonts w:ascii="Arial" w:hAnsi="Arial"/>
                <w:sz w:val="18"/>
              </w:rPr>
              <w:t>0.0002</w:t>
            </w:r>
          </w:p>
        </w:tc>
      </w:tr>
      <w:tr w:rsidR="004B189E" w:rsidRPr="004B189E" w:rsidTr="00065CA0">
        <w:trPr>
          <w:cantSplit/>
        </w:trPr>
        <w:tc>
          <w:tcPr>
            <w:tcW w:w="2557" w:type="dxa"/>
            <w:tcBorders>
              <w:top w:val="nil"/>
              <w:left w:val="nil"/>
              <w:bottom w:val="nil"/>
              <w:right w:val="nil"/>
            </w:tcBorders>
            <w:noWrap/>
          </w:tcPr>
          <w:p w:rsidR="00065CA0" w:rsidRPr="004B189E" w:rsidRDefault="00065CA0" w:rsidP="00065CA0">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1288</w:t>
            </w:r>
          </w:p>
        </w:tc>
        <w:tc>
          <w:tcPr>
            <w:tcW w:w="5528" w:type="dxa"/>
            <w:tcBorders>
              <w:top w:val="nil"/>
              <w:left w:val="nil"/>
              <w:bottom w:val="nil"/>
              <w:right w:val="nil"/>
            </w:tcBorders>
            <w:noWrap/>
          </w:tcPr>
          <w:p w:rsidR="00065CA0" w:rsidRPr="004B189E" w:rsidRDefault="00AD6C1F" w:rsidP="00065CA0">
            <w:pPr>
              <w:spacing w:before="60" w:after="60" w:line="280" w:lineRule="exact"/>
              <w:rPr>
                <w:rFonts w:ascii="Arial" w:hAnsi="Arial"/>
                <w:sz w:val="18"/>
              </w:rPr>
            </w:pPr>
            <w:r w:rsidRPr="004B189E">
              <w:rPr>
                <w:rFonts w:ascii="Arial" w:hAnsi="Arial"/>
                <w:sz w:val="18"/>
              </w:rPr>
              <w:t>Sheep kidney</w:t>
            </w:r>
          </w:p>
        </w:tc>
        <w:tc>
          <w:tcPr>
            <w:tcW w:w="1843" w:type="dxa"/>
            <w:tcBorders>
              <w:top w:val="nil"/>
              <w:left w:val="nil"/>
              <w:bottom w:val="nil"/>
              <w:right w:val="nil"/>
            </w:tcBorders>
            <w:noWrap/>
          </w:tcPr>
          <w:p w:rsidR="00065CA0" w:rsidRPr="004B189E" w:rsidRDefault="00AD6C1F" w:rsidP="00065CA0">
            <w:pPr>
              <w:tabs>
                <w:tab w:val="decimal" w:pos="792"/>
              </w:tabs>
              <w:spacing w:before="60" w:after="60" w:line="280" w:lineRule="exact"/>
              <w:rPr>
                <w:rFonts w:ascii="Arial" w:hAnsi="Arial"/>
                <w:sz w:val="18"/>
              </w:rPr>
            </w:pPr>
            <w:r w:rsidRPr="004B189E">
              <w:rPr>
                <w:rFonts w:ascii="Arial" w:hAnsi="Arial"/>
                <w:sz w:val="18"/>
              </w:rPr>
              <w:t>0.0002</w:t>
            </w:r>
          </w:p>
        </w:tc>
      </w:tr>
      <w:tr w:rsidR="004B189E" w:rsidRPr="004B189E" w:rsidTr="00065CA0">
        <w:trPr>
          <w:cantSplit/>
        </w:trPr>
        <w:tc>
          <w:tcPr>
            <w:tcW w:w="2557" w:type="dxa"/>
            <w:tcBorders>
              <w:top w:val="nil"/>
              <w:left w:val="nil"/>
              <w:bottom w:val="nil"/>
              <w:right w:val="nil"/>
            </w:tcBorders>
            <w:noWrap/>
          </w:tcPr>
          <w:p w:rsidR="00065CA0" w:rsidRPr="004B189E" w:rsidRDefault="00AD6C1F" w:rsidP="00065CA0">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1289</w:t>
            </w:r>
          </w:p>
        </w:tc>
        <w:tc>
          <w:tcPr>
            <w:tcW w:w="5528" w:type="dxa"/>
            <w:tcBorders>
              <w:top w:val="nil"/>
              <w:left w:val="nil"/>
              <w:bottom w:val="nil"/>
              <w:right w:val="nil"/>
            </w:tcBorders>
            <w:noWrap/>
          </w:tcPr>
          <w:p w:rsidR="00065CA0" w:rsidRPr="004B189E" w:rsidRDefault="00AD6C1F" w:rsidP="00065CA0">
            <w:pPr>
              <w:spacing w:before="60" w:after="60" w:line="280" w:lineRule="exact"/>
              <w:rPr>
                <w:rFonts w:ascii="Arial" w:hAnsi="Arial"/>
                <w:sz w:val="18"/>
              </w:rPr>
            </w:pPr>
            <w:r w:rsidRPr="004B189E">
              <w:rPr>
                <w:rFonts w:ascii="Arial" w:hAnsi="Arial"/>
                <w:sz w:val="18"/>
              </w:rPr>
              <w:t>Sheep liver</w:t>
            </w:r>
          </w:p>
        </w:tc>
        <w:tc>
          <w:tcPr>
            <w:tcW w:w="1843" w:type="dxa"/>
            <w:tcBorders>
              <w:top w:val="nil"/>
              <w:left w:val="nil"/>
              <w:bottom w:val="nil"/>
              <w:right w:val="nil"/>
            </w:tcBorders>
            <w:noWrap/>
          </w:tcPr>
          <w:p w:rsidR="00065CA0" w:rsidRPr="004B189E" w:rsidRDefault="00AD6C1F" w:rsidP="00065CA0">
            <w:pPr>
              <w:tabs>
                <w:tab w:val="decimal" w:pos="792"/>
              </w:tabs>
              <w:spacing w:before="60" w:after="60" w:line="280" w:lineRule="exact"/>
              <w:rPr>
                <w:rFonts w:ascii="Arial" w:hAnsi="Arial"/>
                <w:sz w:val="18"/>
              </w:rPr>
            </w:pPr>
            <w:r w:rsidRPr="004B189E">
              <w:rPr>
                <w:rFonts w:ascii="Arial" w:hAnsi="Arial"/>
                <w:sz w:val="18"/>
              </w:rPr>
              <w:t>0.0002</w:t>
            </w:r>
          </w:p>
        </w:tc>
      </w:tr>
      <w:tr w:rsidR="004B189E" w:rsidRPr="004B189E" w:rsidTr="00065CA0">
        <w:trPr>
          <w:cantSplit/>
        </w:trPr>
        <w:tc>
          <w:tcPr>
            <w:tcW w:w="2557" w:type="dxa"/>
            <w:tcBorders>
              <w:top w:val="nil"/>
              <w:left w:val="nil"/>
              <w:bottom w:val="nil"/>
              <w:right w:val="nil"/>
            </w:tcBorders>
            <w:noWrap/>
          </w:tcPr>
          <w:p w:rsidR="00065CA0" w:rsidRPr="004B189E" w:rsidRDefault="00065CA0" w:rsidP="00065CA0">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065CA0" w:rsidRPr="004B189E" w:rsidRDefault="00AD6C1F" w:rsidP="00065CA0">
            <w:pPr>
              <w:spacing w:before="60" w:after="60" w:line="280" w:lineRule="exact"/>
              <w:rPr>
                <w:rFonts w:ascii="Arial" w:hAnsi="Arial"/>
                <w:sz w:val="18"/>
              </w:rPr>
            </w:pPr>
            <w:r w:rsidRPr="004B189E">
              <w:rPr>
                <w:rFonts w:ascii="Arial" w:hAnsi="Arial"/>
                <w:sz w:val="18"/>
              </w:rPr>
              <w:t>Sheep muscle</w:t>
            </w:r>
          </w:p>
        </w:tc>
        <w:tc>
          <w:tcPr>
            <w:tcW w:w="1843" w:type="dxa"/>
            <w:tcBorders>
              <w:top w:val="nil"/>
              <w:left w:val="nil"/>
              <w:bottom w:val="nil"/>
              <w:right w:val="nil"/>
            </w:tcBorders>
            <w:noWrap/>
          </w:tcPr>
          <w:p w:rsidR="00065CA0" w:rsidRPr="004B189E" w:rsidRDefault="00AD6C1F" w:rsidP="00065CA0">
            <w:pPr>
              <w:tabs>
                <w:tab w:val="decimal" w:pos="792"/>
              </w:tabs>
              <w:spacing w:before="60" w:after="60" w:line="280" w:lineRule="exact"/>
              <w:rPr>
                <w:rFonts w:ascii="Arial" w:hAnsi="Arial"/>
                <w:sz w:val="18"/>
              </w:rPr>
            </w:pPr>
            <w:r w:rsidRPr="004B189E">
              <w:rPr>
                <w:rFonts w:ascii="Arial" w:hAnsi="Arial"/>
                <w:sz w:val="18"/>
              </w:rPr>
              <w:t>0.0002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bookmarkStart w:id="22" w:name="Dexamethasone"/>
            <w:bookmarkEnd w:id="22"/>
            <w:r w:rsidRPr="004B189E">
              <w:rPr>
                <w:rFonts w:ascii="Arial" w:hAnsi="Arial"/>
                <w:b/>
                <w:bCs/>
                <w:sz w:val="18"/>
                <w:lang w:val="en-US"/>
              </w:rPr>
              <w:t>Dexamethasone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Horse,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Horse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992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Dexamethasone trimethylacetate </w:t>
            </w:r>
            <w:r w:rsidRPr="004B189E">
              <w:rPr>
                <w:rFonts w:ascii="Arial" w:hAnsi="Arial"/>
                <w:bCs/>
                <w:i/>
                <w:sz w:val="18"/>
                <w:lang w:val="en-US"/>
              </w:rPr>
              <w:t>see</w:t>
            </w:r>
            <w:r w:rsidRPr="004B189E">
              <w:rPr>
                <w:rFonts w:ascii="Arial" w:hAnsi="Arial"/>
                <w:b/>
                <w:bCs/>
                <w:sz w:val="18"/>
                <w:lang w:val="en-US"/>
              </w:rPr>
              <w:t xml:space="preserve"> </w:t>
            </w:r>
            <w:hyperlink w:anchor="Dexamethasone" w:history="1">
              <w:r w:rsidRPr="004B189E">
                <w:rPr>
                  <w:rFonts w:ascii="Arial" w:hAnsi="Arial"/>
                  <w:b/>
                  <w:bCs/>
                  <w:sz w:val="18"/>
                  <w:u w:val="single"/>
                  <w:lang w:val="en-US"/>
                </w:rPr>
                <w:t>Dexamethasone</w:t>
              </w:r>
            </w:hyperlink>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Diafenthiuron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Diazinon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(leaves, stem and roots)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Fruits [except citrus fruits; grapes; olives; peach]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Kiwifruit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0305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Olive oil, crude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Parsley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Peach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Poultry meat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0172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 oils, crude [except olive oil, crude]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Dicamba</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6701F3" w:rsidRPr="004B189E" w:rsidTr="00CF25BB">
        <w:trPr>
          <w:cantSplit/>
        </w:trPr>
        <w:tc>
          <w:tcPr>
            <w:tcW w:w="2557" w:type="dxa"/>
            <w:tcBorders>
              <w:top w:val="nil"/>
              <w:left w:val="nil"/>
              <w:bottom w:val="nil"/>
              <w:right w:val="nil"/>
            </w:tcBorders>
            <w:noWrap/>
          </w:tcPr>
          <w:p w:rsidR="006701F3" w:rsidRPr="004B189E" w:rsidRDefault="006701F3" w:rsidP="00105BD3">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0691</w:t>
            </w:r>
          </w:p>
        </w:tc>
        <w:tc>
          <w:tcPr>
            <w:tcW w:w="5528" w:type="dxa"/>
            <w:tcBorders>
              <w:top w:val="nil"/>
              <w:left w:val="nil"/>
              <w:bottom w:val="nil"/>
              <w:right w:val="nil"/>
            </w:tcBorders>
            <w:noWrap/>
          </w:tcPr>
          <w:p w:rsidR="006701F3" w:rsidRPr="004B189E" w:rsidRDefault="006701F3" w:rsidP="00105BD3">
            <w:pPr>
              <w:spacing w:before="60" w:after="60" w:line="280" w:lineRule="exact"/>
              <w:rPr>
                <w:rFonts w:ascii="Arial" w:hAnsi="Arial"/>
                <w:sz w:val="18"/>
              </w:rPr>
            </w:pPr>
            <w:r>
              <w:rPr>
                <w:rFonts w:ascii="Arial" w:hAnsi="Arial"/>
                <w:sz w:val="18"/>
              </w:rPr>
              <w:t>Cotton seed</w:t>
            </w:r>
          </w:p>
        </w:tc>
        <w:tc>
          <w:tcPr>
            <w:tcW w:w="1843" w:type="dxa"/>
            <w:tcBorders>
              <w:top w:val="nil"/>
              <w:left w:val="nil"/>
              <w:bottom w:val="nil"/>
              <w:right w:val="nil"/>
            </w:tcBorders>
            <w:noWrap/>
          </w:tcPr>
          <w:p w:rsidR="006701F3" w:rsidRPr="004B189E" w:rsidRDefault="006701F3" w:rsidP="00105BD3">
            <w:pPr>
              <w:tabs>
                <w:tab w:val="decimal" w:pos="792"/>
              </w:tabs>
              <w:spacing w:before="60" w:after="60" w:line="280" w:lineRule="exact"/>
              <w:rPr>
                <w:rFonts w:ascii="Arial" w:hAnsi="Arial"/>
                <w:sz w:val="18"/>
              </w:rPr>
            </w:pPr>
            <w:r>
              <w:rPr>
                <w:rFonts w:ascii="Arial" w:hAnsi="Arial"/>
                <w:sz w:val="18"/>
              </w:rPr>
              <w:t>T3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DM</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 molasses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Dichlobenil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0020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0021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Currants, Black, Red, White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Gooseberry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0272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Raspberries, Red, Black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Dichlofluanid</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Berries and other small fruits [except grapes and strawberries]</w:t>
            </w:r>
          </w:p>
        </w:tc>
        <w:tc>
          <w:tcPr>
            <w:tcW w:w="1843" w:type="dxa"/>
            <w:tcBorders>
              <w:top w:val="nil"/>
              <w:left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T50</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Dichlorprop-P</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Dichlorvos</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CC71D5" w:rsidRPr="004B189E" w:rsidRDefault="00CC71D5"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CC71D5" w:rsidRPr="004B189E" w:rsidRDefault="00CC71D5"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CC71D5" w:rsidRPr="004B189E" w:rsidRDefault="00CC71D5"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Oilseeds</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C4B8F" w:rsidRPr="004B189E" w:rsidDel="003C4B8F" w:rsidRDefault="003C4B8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0070</w:t>
            </w:r>
          </w:p>
        </w:tc>
        <w:tc>
          <w:tcPr>
            <w:tcW w:w="5528" w:type="dxa"/>
            <w:tcBorders>
              <w:top w:val="nil"/>
              <w:left w:val="nil"/>
              <w:bottom w:val="nil"/>
              <w:right w:val="nil"/>
            </w:tcBorders>
            <w:noWrap/>
          </w:tcPr>
          <w:p w:rsidR="003C4B8F" w:rsidRPr="004B189E" w:rsidDel="003C4B8F" w:rsidRDefault="003C4B8F"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3C4B8F" w:rsidRPr="004B189E" w:rsidDel="003C4B8F" w:rsidRDefault="003C4B8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Diclofop-methyl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0080</w:t>
            </w:r>
          </w:p>
        </w:tc>
        <w:tc>
          <w:tcPr>
            <w:tcW w:w="5528" w:type="dxa"/>
            <w:tcBorders>
              <w:top w:val="nil"/>
              <w:left w:val="nil"/>
              <w:bottom w:val="nil"/>
              <w:right w:val="nil"/>
            </w:tcBorders>
            <w:noWrap/>
          </w:tcPr>
          <w:p w:rsidR="009D6360" w:rsidRPr="004B189E" w:rsidRDefault="009D6360" w:rsidP="00105BD3">
            <w:pPr>
              <w:keepNext/>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keepNext/>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9D6360" w:rsidRPr="004B189E" w:rsidRDefault="009D6360" w:rsidP="00105BD3">
            <w:pPr>
              <w:keepNext/>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keepNext/>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Peas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lastRenderedPageBreak/>
              <w:t>Dicofol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Fruits (except strawberry)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Gherkin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Tea, Green, Black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Vegetables [except cucumber; gherkin; 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Dicyclanil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kidney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liver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CF25BB">
        <w:trPr>
          <w:cantSplit/>
        </w:trPr>
        <w:tc>
          <w:tcPr>
            <w:tcW w:w="8085" w:type="dxa"/>
            <w:gridSpan w:val="2"/>
            <w:tcBorders>
              <w:top w:val="nil"/>
              <w:left w:val="nil"/>
              <w:bottom w:val="nil"/>
              <w:right w:val="nil"/>
            </w:tcBorders>
            <w:noWrap/>
          </w:tcPr>
          <w:p w:rsidR="00CF25BB" w:rsidRPr="004B189E" w:rsidRDefault="00CF25BB" w:rsidP="00097651">
            <w:pPr>
              <w:spacing w:before="60" w:after="60" w:line="280" w:lineRule="exact"/>
              <w:rPr>
                <w:rFonts w:ascii="Arial" w:hAnsi="Arial"/>
                <w:sz w:val="18"/>
              </w:rPr>
            </w:pPr>
            <w:r w:rsidRPr="004B189E">
              <w:rPr>
                <w:rFonts w:ascii="Arial" w:hAnsi="Arial"/>
                <w:b/>
                <w:bCs/>
                <w:sz w:val="18"/>
                <w:lang w:val="en-US"/>
              </w:rPr>
              <w:t>Didecyldimethylammonium chloride</w:t>
            </w:r>
          </w:p>
        </w:tc>
        <w:tc>
          <w:tcPr>
            <w:tcW w:w="1843" w:type="dxa"/>
            <w:tcBorders>
              <w:top w:val="nil"/>
              <w:left w:val="nil"/>
              <w:bottom w:val="nil"/>
              <w:right w:val="nil"/>
            </w:tcBorders>
            <w:noWrap/>
          </w:tcPr>
          <w:p w:rsidR="00CF25BB" w:rsidRPr="004B189E" w:rsidRDefault="00CF25BB" w:rsidP="00097651">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097651" w:rsidRPr="004B189E" w:rsidRDefault="0009765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097651" w:rsidRPr="004B189E" w:rsidRDefault="00097651" w:rsidP="00105BD3">
            <w:pPr>
              <w:spacing w:before="60" w:after="60" w:line="280" w:lineRule="exact"/>
              <w:rPr>
                <w:rFonts w:ascii="Arial" w:hAnsi="Arial"/>
                <w:sz w:val="18"/>
              </w:rPr>
            </w:pPr>
            <w:r w:rsidRPr="004B189E">
              <w:rPr>
                <w:rFonts w:ascii="Arial" w:hAnsi="Arial"/>
                <w:sz w:val="18"/>
              </w:rPr>
              <w:t>Assorted tropical and sub-tropical fruits – inedible peel</w:t>
            </w:r>
          </w:p>
        </w:tc>
        <w:tc>
          <w:tcPr>
            <w:tcW w:w="1843" w:type="dxa"/>
            <w:tcBorders>
              <w:top w:val="nil"/>
              <w:left w:val="nil"/>
              <w:bottom w:val="nil"/>
              <w:right w:val="nil"/>
            </w:tcBorders>
            <w:noWrap/>
          </w:tcPr>
          <w:p w:rsidR="00097651" w:rsidRPr="004B189E" w:rsidRDefault="00097651"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CF25BB">
        <w:trPr>
          <w:cantSplit/>
        </w:trPr>
        <w:tc>
          <w:tcPr>
            <w:tcW w:w="992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Dieldrin </w:t>
            </w:r>
            <w:r w:rsidRPr="004B189E">
              <w:rPr>
                <w:rFonts w:ascii="Arial" w:hAnsi="Arial"/>
                <w:bCs/>
                <w:i/>
                <w:sz w:val="18"/>
                <w:lang w:val="en-US"/>
              </w:rPr>
              <w:t>see</w:t>
            </w:r>
            <w:r w:rsidRPr="004B189E">
              <w:rPr>
                <w:rFonts w:ascii="Arial" w:hAnsi="Arial"/>
                <w:b/>
                <w:bCs/>
                <w:sz w:val="18"/>
                <w:lang w:val="en-US"/>
              </w:rPr>
              <w:t xml:space="preserve"> </w:t>
            </w:r>
            <w:hyperlink w:anchor="Aldrin" w:history="1">
              <w:r w:rsidRPr="004B189E">
                <w:rPr>
                  <w:rFonts w:ascii="Arial" w:hAnsi="Arial"/>
                  <w:b/>
                  <w:bCs/>
                  <w:sz w:val="18"/>
                  <w:u w:val="single"/>
                  <w:lang w:val="en-US"/>
                </w:rPr>
                <w:t>Aldrin and Dieldrin</w:t>
              </w:r>
            </w:hyperlink>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Difenoconazole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26891" w:rsidRPr="004B189E" w:rsidRDefault="0092689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26891" w:rsidRPr="004B189E" w:rsidRDefault="00926891" w:rsidP="00105BD3">
            <w:pPr>
              <w:spacing w:before="60" w:after="60" w:line="280" w:lineRule="exact"/>
              <w:rPr>
                <w:rFonts w:ascii="Arial" w:hAnsi="Arial"/>
                <w:sz w:val="18"/>
              </w:rPr>
            </w:pPr>
            <w:r w:rsidRPr="004B189E">
              <w:rPr>
                <w:rFonts w:ascii="Arial" w:hAnsi="Arial"/>
                <w:sz w:val="18"/>
              </w:rPr>
              <w:t>Anise myrtle leaves (dried)</w:t>
            </w:r>
          </w:p>
        </w:tc>
        <w:tc>
          <w:tcPr>
            <w:tcW w:w="1843" w:type="dxa"/>
            <w:tcBorders>
              <w:top w:val="nil"/>
              <w:left w:val="nil"/>
              <w:bottom w:val="nil"/>
              <w:right w:val="nil"/>
            </w:tcBorders>
            <w:noWrap/>
          </w:tcPr>
          <w:p w:rsidR="00926891" w:rsidRPr="004B189E" w:rsidRDefault="00926891"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7C0967" w:rsidRPr="004B189E" w:rsidRDefault="007C096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7C0967" w:rsidRPr="004B189E" w:rsidRDefault="007C0967"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7C0967" w:rsidRPr="004B189E" w:rsidRDefault="007C096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020FF2" w:rsidRPr="004B189E" w:rsidRDefault="00020FF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0054</w:t>
            </w:r>
          </w:p>
        </w:tc>
        <w:tc>
          <w:tcPr>
            <w:tcW w:w="5528" w:type="dxa"/>
            <w:tcBorders>
              <w:top w:val="nil"/>
              <w:left w:val="nil"/>
              <w:bottom w:val="nil"/>
              <w:right w:val="nil"/>
            </w:tcBorders>
            <w:noWrap/>
          </w:tcPr>
          <w:p w:rsidR="00020FF2" w:rsidRPr="004B189E" w:rsidRDefault="00020FF2" w:rsidP="00105BD3">
            <w:pPr>
              <w:spacing w:before="60" w:after="60" w:line="280" w:lineRule="exact"/>
              <w:rPr>
                <w:rFonts w:ascii="Arial" w:hAnsi="Arial"/>
                <w:sz w:val="18"/>
              </w:rPr>
            </w:pPr>
            <w:r w:rsidRPr="004B189E">
              <w:rPr>
                <w:rFonts w:ascii="Arial" w:hAnsi="Arial"/>
                <w:sz w:val="18"/>
              </w:rPr>
              <w:t>Brassica leafy vegetables</w:t>
            </w:r>
          </w:p>
        </w:tc>
        <w:tc>
          <w:tcPr>
            <w:tcW w:w="1843" w:type="dxa"/>
            <w:tcBorders>
              <w:top w:val="nil"/>
              <w:left w:val="nil"/>
              <w:bottom w:val="nil"/>
              <w:right w:val="nil"/>
            </w:tcBorders>
            <w:noWrap/>
          </w:tcPr>
          <w:p w:rsidR="00020FF2" w:rsidRPr="004B189E" w:rsidRDefault="00020FF2"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FE4E30" w:rsidRPr="004B189E" w:rsidRDefault="00FE4E30" w:rsidP="00105BD3">
            <w:pPr>
              <w:tabs>
                <w:tab w:val="left" w:pos="972"/>
              </w:tabs>
              <w:spacing w:before="60" w:after="60" w:line="280" w:lineRule="exact"/>
              <w:ind w:left="432"/>
              <w:rPr>
                <w:rFonts w:ascii="Arial" w:hAnsi="Arial" w:cs="Arial"/>
                <w:sz w:val="18"/>
                <w:szCs w:val="18"/>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FE4E30" w:rsidRPr="004B189E" w:rsidRDefault="00FE4E30" w:rsidP="00105BD3">
            <w:pPr>
              <w:spacing w:before="60" w:after="60" w:line="280" w:lineRule="exact"/>
              <w:rPr>
                <w:rFonts w:ascii="Arial" w:hAnsi="Arial" w:cs="Arial"/>
                <w:sz w:val="18"/>
                <w:szCs w:val="18"/>
              </w:rPr>
            </w:pPr>
            <w:r w:rsidRPr="004B189E">
              <w:rPr>
                <w:rFonts w:ascii="Arial" w:hAnsi="Arial"/>
                <w:sz w:val="18"/>
              </w:rPr>
              <w:t>Carrot</w:t>
            </w:r>
          </w:p>
        </w:tc>
        <w:tc>
          <w:tcPr>
            <w:tcW w:w="1843" w:type="dxa"/>
            <w:tcBorders>
              <w:top w:val="nil"/>
              <w:left w:val="nil"/>
              <w:bottom w:val="nil"/>
              <w:right w:val="nil"/>
            </w:tcBorders>
            <w:noWrap/>
          </w:tcPr>
          <w:p w:rsidR="00FE4E30" w:rsidRPr="004B189E" w:rsidRDefault="00FE4E30" w:rsidP="00105BD3">
            <w:pPr>
              <w:tabs>
                <w:tab w:val="decimal" w:pos="792"/>
              </w:tabs>
              <w:spacing w:before="60" w:after="60" w:line="280" w:lineRule="exact"/>
              <w:rPr>
                <w:rFonts w:ascii="Arial" w:hAnsi="Arial" w:cs="Arial"/>
                <w:sz w:val="18"/>
                <w:szCs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993436" w:rsidRPr="004B189E" w:rsidRDefault="00993436"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VR</w:t>
            </w:r>
            <w:r w:rsidRPr="004B189E">
              <w:rPr>
                <w:rFonts w:ascii="Arial" w:hAnsi="Arial" w:cs="Arial"/>
                <w:sz w:val="18"/>
                <w:szCs w:val="18"/>
              </w:rPr>
              <w:tab/>
              <w:t>0578</w:t>
            </w:r>
          </w:p>
        </w:tc>
        <w:tc>
          <w:tcPr>
            <w:tcW w:w="5528" w:type="dxa"/>
            <w:tcBorders>
              <w:top w:val="nil"/>
              <w:left w:val="nil"/>
              <w:bottom w:val="nil"/>
              <w:right w:val="nil"/>
            </w:tcBorders>
            <w:noWrap/>
          </w:tcPr>
          <w:p w:rsidR="00993436" w:rsidRPr="004B189E" w:rsidRDefault="00993436" w:rsidP="00105BD3">
            <w:pPr>
              <w:spacing w:before="60" w:after="60" w:line="280" w:lineRule="exact"/>
              <w:rPr>
                <w:rFonts w:ascii="Arial" w:hAnsi="Arial" w:cs="Arial"/>
                <w:sz w:val="18"/>
                <w:szCs w:val="18"/>
              </w:rPr>
            </w:pPr>
            <w:r w:rsidRPr="004B189E">
              <w:rPr>
                <w:rFonts w:ascii="Arial" w:hAnsi="Arial" w:cs="Arial"/>
                <w:sz w:val="18"/>
                <w:szCs w:val="18"/>
              </w:rPr>
              <w:t>Celeriac</w:t>
            </w:r>
          </w:p>
        </w:tc>
        <w:tc>
          <w:tcPr>
            <w:tcW w:w="1843" w:type="dxa"/>
            <w:tcBorders>
              <w:top w:val="nil"/>
              <w:left w:val="nil"/>
              <w:bottom w:val="nil"/>
              <w:right w:val="nil"/>
            </w:tcBorders>
            <w:noWrap/>
          </w:tcPr>
          <w:p w:rsidR="00993436" w:rsidRPr="004B189E" w:rsidRDefault="00993436"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CF25BB">
        <w:trPr>
          <w:cantSplit/>
        </w:trPr>
        <w:tc>
          <w:tcPr>
            <w:tcW w:w="2557" w:type="dxa"/>
            <w:tcBorders>
              <w:top w:val="nil"/>
              <w:left w:val="nil"/>
              <w:bottom w:val="nil"/>
              <w:right w:val="nil"/>
            </w:tcBorders>
            <w:noWrap/>
          </w:tcPr>
          <w:p w:rsidR="007C0967" w:rsidRPr="004B189E" w:rsidRDefault="007C0967"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VS</w:t>
            </w:r>
            <w:r w:rsidRPr="004B189E">
              <w:rPr>
                <w:rFonts w:ascii="Arial" w:hAnsi="Arial" w:cs="Arial"/>
                <w:sz w:val="18"/>
                <w:szCs w:val="18"/>
              </w:rPr>
              <w:tab/>
              <w:t>0624</w:t>
            </w:r>
          </w:p>
        </w:tc>
        <w:tc>
          <w:tcPr>
            <w:tcW w:w="5528" w:type="dxa"/>
            <w:tcBorders>
              <w:top w:val="nil"/>
              <w:left w:val="nil"/>
              <w:bottom w:val="nil"/>
              <w:right w:val="nil"/>
            </w:tcBorders>
            <w:noWrap/>
          </w:tcPr>
          <w:p w:rsidR="007C0967" w:rsidRPr="004B189E" w:rsidRDefault="007C0967" w:rsidP="00105BD3">
            <w:pPr>
              <w:spacing w:before="60" w:after="60" w:line="280" w:lineRule="exact"/>
              <w:rPr>
                <w:rFonts w:ascii="Arial" w:hAnsi="Arial" w:cs="Arial"/>
                <w:sz w:val="18"/>
                <w:szCs w:val="18"/>
              </w:rPr>
            </w:pPr>
            <w:r w:rsidRPr="004B189E">
              <w:rPr>
                <w:rFonts w:ascii="Arial" w:hAnsi="Arial" w:cs="Arial"/>
                <w:sz w:val="18"/>
                <w:szCs w:val="18"/>
              </w:rPr>
              <w:t>Celery</w:t>
            </w:r>
          </w:p>
        </w:tc>
        <w:tc>
          <w:tcPr>
            <w:tcW w:w="1843" w:type="dxa"/>
            <w:tcBorders>
              <w:top w:val="nil"/>
              <w:left w:val="nil"/>
              <w:bottom w:val="nil"/>
              <w:right w:val="nil"/>
            </w:tcBorders>
            <w:noWrap/>
          </w:tcPr>
          <w:p w:rsidR="007C0967" w:rsidRPr="004B189E" w:rsidRDefault="007C0967"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FE4E30" w:rsidRPr="004B189E" w:rsidDel="00FE4E30" w:rsidRDefault="00FE4E3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FE4E30" w:rsidRPr="004B189E" w:rsidDel="00FE4E30" w:rsidRDefault="00FE4E30" w:rsidP="00105BD3">
            <w:pPr>
              <w:spacing w:before="60" w:after="60" w:line="280" w:lineRule="exact"/>
              <w:rPr>
                <w:rFonts w:ascii="Arial" w:hAnsi="Arial"/>
                <w:sz w:val="18"/>
              </w:rPr>
            </w:pPr>
            <w:r w:rsidRPr="004B189E">
              <w:rPr>
                <w:rFonts w:ascii="Arial" w:hAnsi="Arial"/>
                <w:sz w:val="18"/>
              </w:rPr>
              <w:t>Chard [silverbeet]</w:t>
            </w:r>
          </w:p>
        </w:tc>
        <w:tc>
          <w:tcPr>
            <w:tcW w:w="1843" w:type="dxa"/>
            <w:tcBorders>
              <w:top w:val="nil"/>
              <w:left w:val="nil"/>
              <w:bottom w:val="nil"/>
              <w:right w:val="nil"/>
            </w:tcBorders>
            <w:noWrap/>
          </w:tcPr>
          <w:p w:rsidR="00FE4E30" w:rsidRPr="004B189E" w:rsidDel="00FE4E30" w:rsidRDefault="00FE4E30"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CF25BB">
        <w:trPr>
          <w:cantSplit/>
        </w:trPr>
        <w:tc>
          <w:tcPr>
            <w:tcW w:w="2557" w:type="dxa"/>
            <w:tcBorders>
              <w:top w:val="nil"/>
              <w:left w:val="nil"/>
              <w:bottom w:val="nil"/>
              <w:right w:val="nil"/>
            </w:tcBorders>
            <w:noWrap/>
          </w:tcPr>
          <w:p w:rsidR="00FE4E30" w:rsidRPr="004B189E" w:rsidRDefault="00FE4E3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0469</w:t>
            </w:r>
          </w:p>
        </w:tc>
        <w:tc>
          <w:tcPr>
            <w:tcW w:w="5528" w:type="dxa"/>
            <w:tcBorders>
              <w:top w:val="nil"/>
              <w:left w:val="nil"/>
              <w:bottom w:val="nil"/>
              <w:right w:val="nil"/>
            </w:tcBorders>
            <w:noWrap/>
          </w:tcPr>
          <w:p w:rsidR="00FE4E30" w:rsidRPr="004B189E" w:rsidRDefault="00FE4E30" w:rsidP="00105BD3">
            <w:pPr>
              <w:spacing w:before="60" w:after="60" w:line="280" w:lineRule="exact"/>
              <w:rPr>
                <w:rFonts w:ascii="Arial" w:hAnsi="Arial"/>
                <w:sz w:val="18"/>
              </w:rPr>
            </w:pPr>
            <w:r w:rsidRPr="004B189E">
              <w:rPr>
                <w:rFonts w:ascii="Arial" w:hAnsi="Arial"/>
                <w:sz w:val="18"/>
              </w:rPr>
              <w:t>Chicory leaves (green and red cultivars)</w:t>
            </w:r>
          </w:p>
        </w:tc>
        <w:tc>
          <w:tcPr>
            <w:tcW w:w="1843" w:type="dxa"/>
            <w:tcBorders>
              <w:top w:val="nil"/>
              <w:left w:val="nil"/>
              <w:bottom w:val="nil"/>
              <w:right w:val="nil"/>
            </w:tcBorders>
            <w:noWrap/>
          </w:tcPr>
          <w:p w:rsidR="00FE4E30" w:rsidRPr="004B189E" w:rsidRDefault="00FE4E30"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CF25BB">
        <w:trPr>
          <w:cantSplit/>
        </w:trPr>
        <w:tc>
          <w:tcPr>
            <w:tcW w:w="2557" w:type="dxa"/>
            <w:tcBorders>
              <w:top w:val="nil"/>
              <w:left w:val="nil"/>
              <w:bottom w:val="nil"/>
              <w:right w:val="nil"/>
            </w:tcBorders>
            <w:noWrap/>
          </w:tcPr>
          <w:p w:rsidR="00C34D9F" w:rsidRPr="004B189E" w:rsidRDefault="00C34D9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34D9F" w:rsidRPr="004B189E" w:rsidRDefault="00C34D9F" w:rsidP="00105BD3">
            <w:pPr>
              <w:spacing w:before="60" w:after="60" w:line="280" w:lineRule="exact"/>
              <w:rPr>
                <w:rFonts w:ascii="Arial" w:hAnsi="Arial"/>
                <w:sz w:val="18"/>
              </w:rPr>
            </w:pPr>
            <w:r w:rsidRPr="004B189E">
              <w:rPr>
                <w:rFonts w:ascii="Arial" w:hAnsi="Arial"/>
                <w:sz w:val="18"/>
              </w:rPr>
              <w:t>Coriander (leaves, stems and roots)</w:t>
            </w:r>
          </w:p>
        </w:tc>
        <w:tc>
          <w:tcPr>
            <w:tcW w:w="1843" w:type="dxa"/>
            <w:tcBorders>
              <w:top w:val="nil"/>
              <w:left w:val="nil"/>
              <w:bottom w:val="nil"/>
              <w:right w:val="nil"/>
            </w:tcBorders>
            <w:noWrap/>
          </w:tcPr>
          <w:p w:rsidR="00C34D9F" w:rsidRPr="004B189E" w:rsidRDefault="00C34D9F" w:rsidP="00105BD3">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CF25BB">
        <w:trPr>
          <w:cantSplit/>
        </w:trPr>
        <w:tc>
          <w:tcPr>
            <w:tcW w:w="2557" w:type="dxa"/>
            <w:tcBorders>
              <w:top w:val="nil"/>
              <w:left w:val="nil"/>
              <w:bottom w:val="nil"/>
              <w:right w:val="nil"/>
            </w:tcBorders>
            <w:noWrap/>
          </w:tcPr>
          <w:p w:rsidR="00C44F41" w:rsidRPr="004B189E" w:rsidRDefault="00C44F4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0691</w:t>
            </w:r>
          </w:p>
        </w:tc>
        <w:tc>
          <w:tcPr>
            <w:tcW w:w="5528" w:type="dxa"/>
            <w:tcBorders>
              <w:top w:val="nil"/>
              <w:left w:val="nil"/>
              <w:bottom w:val="nil"/>
              <w:right w:val="nil"/>
            </w:tcBorders>
            <w:noWrap/>
          </w:tcPr>
          <w:p w:rsidR="00C44F41" w:rsidRPr="004B189E" w:rsidRDefault="00C44F41" w:rsidP="00105BD3">
            <w:pPr>
              <w:spacing w:before="60" w:after="60" w:line="280" w:lineRule="exact"/>
              <w:rPr>
                <w:rFonts w:ascii="Arial" w:hAnsi="Arial"/>
                <w:sz w:val="18"/>
              </w:rPr>
            </w:pPr>
            <w:r w:rsidRPr="004B189E">
              <w:rPr>
                <w:rFonts w:ascii="Arial" w:hAnsi="Arial"/>
                <w:sz w:val="18"/>
              </w:rPr>
              <w:t>Cotton</w:t>
            </w:r>
            <w:r w:rsidR="0051140D" w:rsidRPr="004B189E">
              <w:rPr>
                <w:rFonts w:ascii="Arial" w:hAnsi="Arial"/>
                <w:sz w:val="18"/>
              </w:rPr>
              <w:t xml:space="preserve"> seed</w:t>
            </w:r>
          </w:p>
        </w:tc>
        <w:tc>
          <w:tcPr>
            <w:tcW w:w="1843" w:type="dxa"/>
            <w:tcBorders>
              <w:top w:val="nil"/>
              <w:left w:val="nil"/>
              <w:bottom w:val="nil"/>
              <w:right w:val="nil"/>
            </w:tcBorders>
            <w:noWrap/>
          </w:tcPr>
          <w:p w:rsidR="00C44F41" w:rsidRPr="004B189E" w:rsidRDefault="00C44F41"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CF25BB">
        <w:trPr>
          <w:cantSplit/>
        </w:trPr>
        <w:tc>
          <w:tcPr>
            <w:tcW w:w="2557" w:type="dxa"/>
            <w:tcBorders>
              <w:top w:val="nil"/>
              <w:left w:val="nil"/>
              <w:bottom w:val="nil"/>
              <w:right w:val="nil"/>
            </w:tcBorders>
            <w:noWrap/>
          </w:tcPr>
          <w:p w:rsidR="007C0967" w:rsidRPr="004B189E" w:rsidRDefault="007C096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7C0967" w:rsidRPr="004B189E" w:rsidRDefault="007C0967" w:rsidP="00105BD3">
            <w:pPr>
              <w:spacing w:before="60" w:after="60" w:line="280" w:lineRule="exact"/>
              <w:rPr>
                <w:rFonts w:ascii="Arial" w:hAnsi="Arial"/>
                <w:sz w:val="18"/>
              </w:rPr>
            </w:pPr>
            <w:r w:rsidRPr="004B189E">
              <w:rPr>
                <w:rFonts w:ascii="Arial" w:hAnsi="Arial"/>
                <w:sz w:val="18"/>
              </w:rPr>
              <w:t>Dried grapes (= Currants, Raisins and Sultanas)</w:t>
            </w:r>
          </w:p>
        </w:tc>
        <w:tc>
          <w:tcPr>
            <w:tcW w:w="1843" w:type="dxa"/>
            <w:tcBorders>
              <w:top w:val="nil"/>
              <w:left w:val="nil"/>
              <w:bottom w:val="nil"/>
              <w:right w:val="nil"/>
            </w:tcBorders>
            <w:noWrap/>
          </w:tcPr>
          <w:p w:rsidR="007C0967" w:rsidRPr="004B189E" w:rsidRDefault="007C0967" w:rsidP="00105BD3">
            <w:pPr>
              <w:tabs>
                <w:tab w:val="decimal" w:pos="792"/>
              </w:tabs>
              <w:spacing w:before="60" w:after="60" w:line="280" w:lineRule="exact"/>
              <w:rPr>
                <w:rFonts w:ascii="Arial" w:hAnsi="Arial"/>
                <w:sz w:val="18"/>
              </w:rPr>
            </w:pPr>
            <w:r w:rsidRPr="004B189E">
              <w:rPr>
                <w:rFonts w:ascii="Arial" w:hAnsi="Arial"/>
                <w:sz w:val="18"/>
              </w:rPr>
              <w:t>6</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FE4E30" w:rsidRPr="004B189E" w:rsidRDefault="00FE4E3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0476</w:t>
            </w:r>
          </w:p>
        </w:tc>
        <w:tc>
          <w:tcPr>
            <w:tcW w:w="5528" w:type="dxa"/>
            <w:tcBorders>
              <w:top w:val="nil"/>
              <w:left w:val="nil"/>
              <w:bottom w:val="nil"/>
              <w:right w:val="nil"/>
            </w:tcBorders>
            <w:noWrap/>
          </w:tcPr>
          <w:p w:rsidR="00FE4E30" w:rsidRPr="004B189E" w:rsidRDefault="00FE4E30" w:rsidP="00105BD3">
            <w:pPr>
              <w:spacing w:before="60" w:after="60" w:line="280" w:lineRule="exact"/>
              <w:rPr>
                <w:rFonts w:ascii="Arial" w:hAnsi="Arial"/>
                <w:sz w:val="18"/>
              </w:rPr>
            </w:pPr>
            <w:r w:rsidRPr="004B189E">
              <w:rPr>
                <w:rFonts w:ascii="Arial" w:hAnsi="Arial"/>
                <w:sz w:val="18"/>
              </w:rPr>
              <w:t>Endive</w:t>
            </w:r>
          </w:p>
        </w:tc>
        <w:tc>
          <w:tcPr>
            <w:tcW w:w="1843" w:type="dxa"/>
            <w:tcBorders>
              <w:top w:val="nil"/>
              <w:left w:val="nil"/>
              <w:bottom w:val="nil"/>
              <w:right w:val="nil"/>
            </w:tcBorders>
            <w:noWrap/>
          </w:tcPr>
          <w:p w:rsidR="00FE4E30" w:rsidRPr="004B189E" w:rsidRDefault="00FE4E30"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CF25BB">
        <w:trPr>
          <w:cantSplit/>
        </w:trPr>
        <w:tc>
          <w:tcPr>
            <w:tcW w:w="2557" w:type="dxa"/>
            <w:tcBorders>
              <w:top w:val="nil"/>
              <w:left w:val="nil"/>
              <w:bottom w:val="nil"/>
              <w:right w:val="nil"/>
            </w:tcBorders>
            <w:noWrap/>
          </w:tcPr>
          <w:p w:rsidR="00926891" w:rsidRPr="004B189E" w:rsidRDefault="0092689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26891" w:rsidRPr="004B189E" w:rsidRDefault="00926891" w:rsidP="00105BD3">
            <w:pPr>
              <w:spacing w:before="60" w:after="60" w:line="280" w:lineRule="exact"/>
              <w:rPr>
                <w:rFonts w:ascii="Arial" w:hAnsi="Arial"/>
                <w:sz w:val="18"/>
              </w:rPr>
            </w:pPr>
            <w:r w:rsidRPr="004B189E">
              <w:rPr>
                <w:rFonts w:ascii="Arial" w:hAnsi="Arial"/>
                <w:sz w:val="18"/>
              </w:rPr>
              <w:t>Lemon myrtle leaves (dried)</w:t>
            </w:r>
          </w:p>
        </w:tc>
        <w:tc>
          <w:tcPr>
            <w:tcW w:w="1843" w:type="dxa"/>
            <w:tcBorders>
              <w:top w:val="nil"/>
              <w:left w:val="nil"/>
              <w:bottom w:val="nil"/>
              <w:right w:val="nil"/>
            </w:tcBorders>
            <w:noWrap/>
          </w:tcPr>
          <w:p w:rsidR="00926891" w:rsidRPr="004B189E" w:rsidRDefault="00926891"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6D1257" w:rsidRPr="004B189E" w:rsidRDefault="006D125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6D1257" w:rsidRPr="004B189E" w:rsidRDefault="006D1257"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6D1257" w:rsidRPr="004B189E" w:rsidRDefault="006D1257"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C34D9F" w:rsidRPr="004B189E" w:rsidDel="00C34D9F" w:rsidRDefault="00C34D9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0749</w:t>
            </w:r>
          </w:p>
        </w:tc>
        <w:tc>
          <w:tcPr>
            <w:tcW w:w="5528" w:type="dxa"/>
            <w:tcBorders>
              <w:top w:val="nil"/>
              <w:left w:val="nil"/>
              <w:bottom w:val="nil"/>
              <w:right w:val="nil"/>
            </w:tcBorders>
            <w:noWrap/>
          </w:tcPr>
          <w:p w:rsidR="00C34D9F" w:rsidRPr="004B189E" w:rsidDel="00C34D9F" w:rsidRDefault="00C34D9F" w:rsidP="00105BD3">
            <w:pPr>
              <w:spacing w:before="60" w:after="60" w:line="280" w:lineRule="exact"/>
              <w:rPr>
                <w:rFonts w:ascii="Arial" w:hAnsi="Arial"/>
                <w:sz w:val="18"/>
              </w:rPr>
            </w:pPr>
            <w:r w:rsidRPr="004B189E">
              <w:rPr>
                <w:rFonts w:ascii="Arial" w:hAnsi="Arial"/>
                <w:sz w:val="18"/>
              </w:rPr>
              <w:t>Parsley</w:t>
            </w:r>
          </w:p>
        </w:tc>
        <w:tc>
          <w:tcPr>
            <w:tcW w:w="1843" w:type="dxa"/>
            <w:tcBorders>
              <w:top w:val="nil"/>
              <w:left w:val="nil"/>
              <w:bottom w:val="nil"/>
              <w:right w:val="nil"/>
            </w:tcBorders>
            <w:noWrap/>
          </w:tcPr>
          <w:p w:rsidR="00C34D9F" w:rsidRPr="004B189E" w:rsidDel="00C34D9F" w:rsidRDefault="00C34D9F" w:rsidP="00105BD3">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CF25BB">
        <w:trPr>
          <w:cantSplit/>
        </w:trPr>
        <w:tc>
          <w:tcPr>
            <w:tcW w:w="2557" w:type="dxa"/>
            <w:tcBorders>
              <w:top w:val="nil"/>
              <w:left w:val="nil"/>
              <w:bottom w:val="nil"/>
              <w:right w:val="nil"/>
            </w:tcBorders>
            <w:noWrap/>
          </w:tcPr>
          <w:p w:rsidR="00436B2F" w:rsidRPr="004B189E" w:rsidRDefault="00436B2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436B2F" w:rsidRPr="004B189E" w:rsidRDefault="00436B2F"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436B2F" w:rsidRPr="004B189E" w:rsidRDefault="00436B2F"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26891" w:rsidRPr="004B189E" w:rsidRDefault="0092689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26891" w:rsidRPr="004B189E" w:rsidRDefault="00926891" w:rsidP="00105BD3">
            <w:pPr>
              <w:spacing w:before="60" w:after="60" w:line="280" w:lineRule="exact"/>
              <w:rPr>
                <w:rFonts w:ascii="Arial" w:hAnsi="Arial"/>
                <w:sz w:val="18"/>
              </w:rPr>
            </w:pPr>
            <w:r w:rsidRPr="004B189E">
              <w:rPr>
                <w:rFonts w:ascii="Arial" w:hAnsi="Arial"/>
                <w:sz w:val="18"/>
              </w:rPr>
              <w:t>Riberries</w:t>
            </w:r>
          </w:p>
        </w:tc>
        <w:tc>
          <w:tcPr>
            <w:tcW w:w="1843" w:type="dxa"/>
            <w:tcBorders>
              <w:top w:val="nil"/>
              <w:left w:val="nil"/>
              <w:bottom w:val="nil"/>
              <w:right w:val="nil"/>
            </w:tcBorders>
            <w:noWrap/>
          </w:tcPr>
          <w:p w:rsidR="00926891" w:rsidRPr="004B189E" w:rsidRDefault="00926891"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CF25BB">
        <w:trPr>
          <w:cantSplit/>
        </w:trPr>
        <w:tc>
          <w:tcPr>
            <w:tcW w:w="2557" w:type="dxa"/>
            <w:tcBorders>
              <w:top w:val="nil"/>
              <w:left w:val="nil"/>
              <w:bottom w:val="nil"/>
              <w:right w:val="nil"/>
            </w:tcBorders>
            <w:noWrap/>
          </w:tcPr>
          <w:p w:rsidR="00FE4E30" w:rsidRPr="004B189E" w:rsidRDefault="00FE4E3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0502</w:t>
            </w:r>
          </w:p>
        </w:tc>
        <w:tc>
          <w:tcPr>
            <w:tcW w:w="5528" w:type="dxa"/>
            <w:tcBorders>
              <w:top w:val="nil"/>
              <w:left w:val="nil"/>
              <w:bottom w:val="nil"/>
              <w:right w:val="nil"/>
            </w:tcBorders>
            <w:noWrap/>
          </w:tcPr>
          <w:p w:rsidR="00FE4E30" w:rsidRPr="004B189E" w:rsidRDefault="00FE4E30" w:rsidP="00105BD3">
            <w:pPr>
              <w:spacing w:before="60" w:after="60" w:line="280" w:lineRule="exact"/>
              <w:rPr>
                <w:rFonts w:ascii="Arial" w:hAnsi="Arial"/>
                <w:sz w:val="18"/>
              </w:rPr>
            </w:pPr>
            <w:r w:rsidRPr="004B189E">
              <w:rPr>
                <w:rFonts w:ascii="Arial" w:hAnsi="Arial"/>
                <w:sz w:val="18"/>
              </w:rPr>
              <w:t>Spinach</w:t>
            </w:r>
          </w:p>
        </w:tc>
        <w:tc>
          <w:tcPr>
            <w:tcW w:w="1843" w:type="dxa"/>
            <w:tcBorders>
              <w:top w:val="nil"/>
              <w:left w:val="nil"/>
              <w:bottom w:val="nil"/>
              <w:right w:val="nil"/>
            </w:tcBorders>
            <w:noWrap/>
          </w:tcPr>
          <w:p w:rsidR="00FE4E30" w:rsidRPr="004B189E" w:rsidRDefault="00FE4E30"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CF25BB">
        <w:trPr>
          <w:cantSplit/>
        </w:trPr>
        <w:tc>
          <w:tcPr>
            <w:tcW w:w="2557" w:type="dxa"/>
            <w:tcBorders>
              <w:top w:val="nil"/>
              <w:left w:val="nil"/>
              <w:bottom w:val="nil"/>
              <w:right w:val="nil"/>
            </w:tcBorders>
            <w:noWrap/>
          </w:tcPr>
          <w:p w:rsidR="007C0967" w:rsidRPr="004B189E" w:rsidRDefault="007C096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1235</w:t>
            </w:r>
          </w:p>
        </w:tc>
        <w:tc>
          <w:tcPr>
            <w:tcW w:w="5528" w:type="dxa"/>
            <w:tcBorders>
              <w:top w:val="nil"/>
              <w:left w:val="nil"/>
              <w:bottom w:val="nil"/>
              <w:right w:val="nil"/>
            </w:tcBorders>
            <w:noWrap/>
          </w:tcPr>
          <w:p w:rsidR="007C0967" w:rsidRPr="004B189E" w:rsidRDefault="007C0967" w:rsidP="00105BD3">
            <w:pPr>
              <w:spacing w:before="60" w:after="60" w:line="280" w:lineRule="exact"/>
              <w:rPr>
                <w:rFonts w:ascii="Arial" w:hAnsi="Arial"/>
                <w:sz w:val="18"/>
              </w:rPr>
            </w:pPr>
            <w:r w:rsidRPr="004B189E">
              <w:rPr>
                <w:rFonts w:ascii="Arial" w:hAnsi="Arial"/>
                <w:sz w:val="18"/>
              </w:rPr>
              <w:t>Table-grapes</w:t>
            </w:r>
          </w:p>
        </w:tc>
        <w:tc>
          <w:tcPr>
            <w:tcW w:w="1843" w:type="dxa"/>
            <w:tcBorders>
              <w:top w:val="nil"/>
              <w:left w:val="nil"/>
              <w:bottom w:val="nil"/>
              <w:right w:val="nil"/>
            </w:tcBorders>
            <w:noWrap/>
          </w:tcPr>
          <w:p w:rsidR="007C0967" w:rsidRPr="004B189E" w:rsidRDefault="007C096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Diflubenzuron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 xml:space="preserve">0812 </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 xml:space="preserve">0812 </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kidney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liver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Diflufenican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*0.002</w:t>
            </w:r>
          </w:p>
        </w:tc>
      </w:tr>
      <w:tr w:rsidR="004B189E" w:rsidRPr="004B189E" w:rsidTr="00CF25BB">
        <w:trPr>
          <w:cantSplit/>
        </w:trPr>
        <w:tc>
          <w:tcPr>
            <w:tcW w:w="2557" w:type="dxa"/>
            <w:tcBorders>
              <w:top w:val="nil"/>
              <w:left w:val="nil"/>
              <w:bottom w:val="nil"/>
              <w:right w:val="nil"/>
            </w:tcBorders>
            <w:noWrap/>
          </w:tcPr>
          <w:p w:rsidR="006F4E08" w:rsidRPr="004B189E" w:rsidRDefault="006F4E08" w:rsidP="006F4E0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6F4E08" w:rsidRPr="004B189E" w:rsidRDefault="006F4E08" w:rsidP="006F4E08">
            <w:pPr>
              <w:spacing w:before="60" w:after="60" w:line="280" w:lineRule="exact"/>
              <w:rPr>
                <w:rFonts w:ascii="Arial" w:hAnsi="Arial"/>
                <w:sz w:val="18"/>
              </w:rPr>
            </w:pPr>
            <w:r w:rsidRPr="004B189E">
              <w:rPr>
                <w:rFonts w:ascii="Arial" w:hAnsi="Arial"/>
                <w:sz w:val="18"/>
              </w:rPr>
              <w:t>Meat [mammalian][in the fat]</w:t>
            </w:r>
          </w:p>
        </w:tc>
        <w:tc>
          <w:tcPr>
            <w:tcW w:w="1843" w:type="dxa"/>
            <w:tcBorders>
              <w:top w:val="nil"/>
              <w:left w:val="nil"/>
              <w:bottom w:val="nil"/>
              <w:right w:val="nil"/>
            </w:tcBorders>
            <w:noWrap/>
          </w:tcPr>
          <w:p w:rsidR="006F4E08" w:rsidRPr="004B189E" w:rsidRDefault="006F4E08" w:rsidP="006F4E08">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Oats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Rye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Dimethenamid-P</w:t>
            </w:r>
          </w:p>
        </w:tc>
        <w:tc>
          <w:tcPr>
            <w:tcW w:w="5528" w:type="dxa"/>
            <w:tcBorders>
              <w:top w:val="nil"/>
              <w:left w:val="nil"/>
              <w:bottom w:val="nil"/>
              <w:right w:val="nil"/>
            </w:tcBorders>
            <w:noWrap/>
          </w:tcPr>
          <w:p w:rsidR="009D6360" w:rsidRPr="004B189E" w:rsidRDefault="009D6360" w:rsidP="00105BD3">
            <w:pPr>
              <w:keepNext/>
              <w:spacing w:before="120" w:after="120"/>
              <w:rPr>
                <w:rFonts w:ascii="Arial" w:hAnsi="Arial"/>
                <w:b/>
                <w:bCs/>
                <w:sz w:val="18"/>
              </w:rPr>
            </w:pPr>
          </w:p>
        </w:tc>
        <w:tc>
          <w:tcPr>
            <w:tcW w:w="1843" w:type="dxa"/>
            <w:tcBorders>
              <w:top w:val="nil"/>
              <w:left w:val="nil"/>
              <w:bottom w:val="nil"/>
              <w:right w:val="nil"/>
            </w:tcBorders>
            <w:noWrap/>
          </w:tcPr>
          <w:p w:rsidR="009D6360" w:rsidRPr="004B189E" w:rsidRDefault="009D6360" w:rsidP="00105BD3">
            <w:pPr>
              <w:keepNext/>
              <w:spacing w:before="120" w:after="120"/>
              <w:rPr>
                <w:rFonts w:ascii="Arial" w:hAnsi="Arial"/>
                <w:b/>
                <w:bCs/>
                <w:sz w:val="18"/>
              </w:rPr>
            </w:pP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9D6360" w:rsidRPr="004B189E" w:rsidRDefault="009D6360" w:rsidP="00105BD3">
            <w:pPr>
              <w:keepNext/>
              <w:spacing w:before="60" w:after="60" w:line="280" w:lineRule="exact"/>
              <w:rPr>
                <w:rFonts w:ascii="Arial" w:hAnsi="Arial"/>
                <w:sz w:val="18"/>
              </w:rPr>
            </w:pPr>
            <w:r w:rsidRPr="004B189E">
              <w:rPr>
                <w:rFonts w:ascii="Arial" w:hAnsi="Arial"/>
                <w:sz w:val="18"/>
              </w:rPr>
              <w:t>Common bean</w:t>
            </w:r>
          </w:p>
        </w:tc>
        <w:tc>
          <w:tcPr>
            <w:tcW w:w="1843" w:type="dxa"/>
            <w:tcBorders>
              <w:top w:val="nil"/>
              <w:left w:val="nil"/>
              <w:bottom w:val="nil"/>
              <w:right w:val="nil"/>
            </w:tcBorders>
            <w:noWrap/>
          </w:tcPr>
          <w:p w:rsidR="009D6360" w:rsidRPr="004B189E" w:rsidRDefault="009D6360" w:rsidP="00105BD3">
            <w:pPr>
              <w:keepNext/>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D93A33" w:rsidRPr="004B189E" w:rsidRDefault="00D93A3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D93A33" w:rsidRPr="004B189E" w:rsidRDefault="00D93A33"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D93A33" w:rsidRPr="004B189E" w:rsidRDefault="00D93A33"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Pumpkins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0495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Rape seed [canola]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992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Dimethoate </w:t>
            </w:r>
            <w:r w:rsidRPr="004B189E">
              <w:rPr>
                <w:rFonts w:ascii="Arial" w:hAnsi="Arial"/>
                <w:bCs/>
                <w:i/>
                <w:sz w:val="18"/>
                <w:lang w:val="en-US"/>
              </w:rPr>
              <w:t>see also</w:t>
            </w:r>
            <w:r w:rsidRPr="004B189E">
              <w:rPr>
                <w:rFonts w:ascii="Arial" w:hAnsi="Arial"/>
                <w:b/>
                <w:bCs/>
                <w:sz w:val="18"/>
                <w:lang w:val="en-US"/>
              </w:rPr>
              <w:t xml:space="preserve"> </w:t>
            </w:r>
            <w:hyperlink w:anchor="Omethoate" w:history="1">
              <w:r w:rsidRPr="004B189E">
                <w:rPr>
                  <w:rFonts w:ascii="Arial" w:hAnsi="Arial"/>
                  <w:b/>
                  <w:bCs/>
                  <w:sz w:val="18"/>
                  <w:u w:val="single"/>
                  <w:lang w:val="en-US"/>
                </w:rPr>
                <w:t>Omethoate</w:t>
              </w:r>
            </w:hyperlink>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Abiu</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VS</w:t>
            </w:r>
            <w:r w:rsidRPr="004B189E">
              <w:rPr>
                <w:rFonts w:ascii="Arial" w:hAnsi="Arial"/>
                <w:sz w:val="18"/>
              </w:rPr>
              <w:tab/>
              <w:t>0620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Artichoke, globe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VS</w:t>
            </w:r>
            <w:r w:rsidRPr="004B189E">
              <w:rPr>
                <w:rFonts w:ascii="Arial" w:hAnsi="Arial"/>
                <w:sz w:val="18"/>
              </w:rPr>
              <w:tab/>
              <w:t>0621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0030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Assorted tropical and sub-tropical fruits – inedible peel [except Avocado; Mango]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lastRenderedPageBreak/>
              <w:t>FI</w:t>
            </w:r>
            <w:r w:rsidRPr="004B189E">
              <w:rPr>
                <w:rFonts w:ascii="Arial" w:hAnsi="Arial"/>
                <w:sz w:val="18"/>
              </w:rPr>
              <w:tab/>
              <w:t>0326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 passionfruit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0574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0264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Blackberries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VB</w:t>
            </w:r>
            <w:r w:rsidRPr="004B189E">
              <w:rPr>
                <w:rFonts w:ascii="Arial" w:hAnsi="Arial"/>
                <w:sz w:val="18"/>
              </w:rPr>
              <w:tab/>
              <w:t>0400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Broccoli</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VB</w:t>
            </w:r>
            <w:r w:rsidRPr="004B189E">
              <w:rPr>
                <w:rFonts w:ascii="Arial" w:hAnsi="Arial"/>
                <w:sz w:val="18"/>
              </w:rPr>
              <w:tab/>
              <w:t>0041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Cabbages, Head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Cactus fruit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0577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VB</w:t>
            </w:r>
            <w:r w:rsidRPr="004B189E">
              <w:rPr>
                <w:rFonts w:ascii="Arial" w:hAnsi="Arial"/>
                <w:sz w:val="18"/>
              </w:rPr>
              <w:tab/>
              <w:t>0404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Cauliflower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VS</w:t>
            </w:r>
            <w:r w:rsidRPr="004B189E">
              <w:rPr>
                <w:rFonts w:ascii="Arial" w:hAnsi="Arial"/>
                <w:sz w:val="18"/>
              </w:rPr>
              <w:tab/>
              <w:t>0624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FC</w:t>
            </w:r>
            <w:r w:rsidRPr="004B189E">
              <w:rPr>
                <w:rFonts w:ascii="Arial" w:hAnsi="Arial"/>
                <w:sz w:val="18"/>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VO</w:t>
            </w:r>
            <w:r w:rsidRPr="004B189E">
              <w:rPr>
                <w:rFonts w:ascii="Arial" w:hAnsi="Arial"/>
                <w:sz w:val="18"/>
              </w:rPr>
              <w:tab/>
              <w:t>0440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lang w:eastAsia="en-AU"/>
              </w:rPr>
              <w:t>Egg plant</w:t>
            </w:r>
          </w:p>
        </w:tc>
        <w:tc>
          <w:tcPr>
            <w:tcW w:w="1843" w:type="dxa"/>
            <w:tcBorders>
              <w:top w:val="nil"/>
              <w:left w:val="nil"/>
              <w:bottom w:val="nil"/>
              <w:right w:val="nil"/>
            </w:tcBorders>
            <w:noWrap/>
          </w:tcPr>
          <w:p w:rsidR="009D6360" w:rsidRPr="004B189E" w:rsidRDefault="00D53D57"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 w:val="right" w:pos="2171"/>
              </w:tabs>
              <w:spacing w:before="60" w:after="60" w:line="280" w:lineRule="exact"/>
              <w:ind w:left="432"/>
              <w:rPr>
                <w:rFonts w:ascii="Arial" w:hAnsi="Arial"/>
                <w:sz w:val="18"/>
              </w:rPr>
            </w:pPr>
            <w:r w:rsidRPr="004B189E">
              <w:rPr>
                <w:rFonts w:ascii="Arial" w:hAnsi="Arial"/>
                <w:sz w:val="18"/>
              </w:rPr>
              <w:t>VP</w:t>
            </w:r>
            <w:r w:rsidRPr="004B189E">
              <w:rPr>
                <w:rFonts w:ascii="Arial" w:hAnsi="Arial"/>
                <w:sz w:val="18"/>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0046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Melons, except Watermelon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9F30DF" w:rsidRPr="004B189E" w:rsidRDefault="009F30DF" w:rsidP="00A14BCB">
            <w:pPr>
              <w:pStyle w:val="MRLCompound"/>
            </w:pPr>
            <w:r w:rsidRPr="004B189E">
              <w:t>SO</w:t>
            </w:r>
            <w:r w:rsidRPr="004B189E">
              <w:tab/>
              <w:t>0088</w:t>
            </w:r>
          </w:p>
        </w:tc>
        <w:tc>
          <w:tcPr>
            <w:tcW w:w="5528" w:type="dxa"/>
            <w:tcBorders>
              <w:top w:val="nil"/>
              <w:left w:val="nil"/>
              <w:bottom w:val="nil"/>
              <w:right w:val="nil"/>
            </w:tcBorders>
            <w:noWrap/>
          </w:tcPr>
          <w:p w:rsidR="009F30DF" w:rsidRPr="004B189E" w:rsidRDefault="009F30DF" w:rsidP="00A14BCB">
            <w:pPr>
              <w:pStyle w:val="MRLTableText"/>
            </w:pPr>
            <w:r w:rsidRPr="004B189E">
              <w:t>Oilseed except peanut</w:t>
            </w:r>
          </w:p>
        </w:tc>
        <w:tc>
          <w:tcPr>
            <w:tcW w:w="1843" w:type="dxa"/>
            <w:tcBorders>
              <w:top w:val="nil"/>
              <w:left w:val="nil"/>
              <w:bottom w:val="nil"/>
              <w:right w:val="nil"/>
            </w:tcBorders>
            <w:noWrap/>
          </w:tcPr>
          <w:p w:rsidR="009F30DF" w:rsidRPr="004B189E" w:rsidRDefault="009F30DF" w:rsidP="00A14BCB">
            <w:pPr>
              <w:pStyle w:val="MRLValue"/>
            </w:pPr>
            <w:r w:rsidRPr="004B189E">
              <w:t>0.2</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A14BCB">
            <w:pPr>
              <w:pStyle w:val="MRLCompound"/>
            </w:pPr>
            <w:r w:rsidRPr="004B189E">
              <w:t>OR</w:t>
            </w:r>
            <w:r w:rsidRPr="004B189E">
              <w:tab/>
              <w:t>0305</w:t>
            </w:r>
          </w:p>
        </w:tc>
        <w:tc>
          <w:tcPr>
            <w:tcW w:w="5528" w:type="dxa"/>
            <w:tcBorders>
              <w:top w:val="nil"/>
              <w:left w:val="nil"/>
              <w:bottom w:val="nil"/>
              <w:right w:val="nil"/>
            </w:tcBorders>
            <w:noWrap/>
          </w:tcPr>
          <w:p w:rsidR="00F8282D" w:rsidRPr="004B189E" w:rsidRDefault="00F8282D" w:rsidP="00A14BCB">
            <w:pPr>
              <w:pStyle w:val="MRLTableText"/>
            </w:pPr>
            <w:r w:rsidRPr="004B189E">
              <w:t>Olive oil, refined</w:t>
            </w:r>
          </w:p>
        </w:tc>
        <w:tc>
          <w:tcPr>
            <w:tcW w:w="1843" w:type="dxa"/>
            <w:tcBorders>
              <w:top w:val="nil"/>
              <w:left w:val="nil"/>
              <w:bottom w:val="nil"/>
              <w:right w:val="nil"/>
            </w:tcBorders>
            <w:noWrap/>
          </w:tcPr>
          <w:p w:rsidR="00F8282D" w:rsidRPr="004B189E" w:rsidRDefault="00F8282D" w:rsidP="00A14BCB">
            <w:pPr>
              <w:pStyle w:val="MRLValue"/>
            </w:pPr>
            <w:r w:rsidRPr="004B189E">
              <w:t>T0.1</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0385</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0588</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Parsnip</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0444</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Peppers, Chili</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Peppers, Chili, other cultivars</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0589</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VD</w:t>
            </w:r>
            <w:r w:rsidRPr="004B189E">
              <w:rPr>
                <w:rFonts w:ascii="Arial" w:hAnsi="Arial"/>
                <w:sz w:val="18"/>
              </w:rPr>
              <w:tab/>
              <w:t>0070</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lastRenderedPageBreak/>
              <w:t>VR</w:t>
            </w:r>
            <w:r w:rsidRPr="004B189E">
              <w:rPr>
                <w:rFonts w:ascii="Arial" w:hAnsi="Arial"/>
                <w:sz w:val="18"/>
              </w:rPr>
              <w:tab/>
              <w:t>0494</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Radish</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0272</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Raspberries, Red, Black</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VS</w:t>
            </w:r>
            <w:r w:rsidRPr="004B189E">
              <w:rPr>
                <w:rFonts w:ascii="Arial" w:hAnsi="Arial"/>
                <w:sz w:val="18"/>
              </w:rPr>
              <w:tab/>
              <w:t>0627</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Rhubarb</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Rollinia</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Santols</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0431</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Squash, Summer [Zucchini]</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CF25BB">
        <w:trPr>
          <w:cantSplit/>
        </w:trPr>
        <w:tc>
          <w:tcPr>
            <w:tcW w:w="2557" w:type="dxa"/>
            <w:tcBorders>
              <w:top w:val="nil"/>
              <w:left w:val="nil"/>
              <w:bottom w:val="nil"/>
              <w:right w:val="nil"/>
            </w:tcBorders>
            <w:noWrap/>
          </w:tcPr>
          <w:p w:rsidR="00F8282D" w:rsidRPr="004B189E" w:rsidRDefault="00F8282D" w:rsidP="00105BD3">
            <w:pPr>
              <w:tabs>
                <w:tab w:val="left" w:pos="972"/>
              </w:tabs>
              <w:spacing w:before="60" w:after="60" w:line="280" w:lineRule="exact"/>
              <w:ind w:left="432"/>
              <w:rPr>
                <w:rFonts w:ascii="Arial" w:hAnsi="Arial"/>
                <w:sz w:val="18"/>
              </w:rPr>
            </w:pPr>
            <w:r w:rsidRPr="004B189E">
              <w:rPr>
                <w:rFonts w:ascii="Arial" w:hAnsi="Arial"/>
                <w:sz w:val="18"/>
              </w:rPr>
              <w:t>FS</w:t>
            </w:r>
            <w:r w:rsidRPr="004B189E">
              <w:rPr>
                <w:rFonts w:ascii="Arial" w:hAnsi="Arial"/>
                <w:sz w:val="18"/>
              </w:rPr>
              <w:tab/>
              <w:t>0012</w:t>
            </w:r>
          </w:p>
        </w:tc>
        <w:tc>
          <w:tcPr>
            <w:tcW w:w="5528" w:type="dxa"/>
            <w:tcBorders>
              <w:top w:val="nil"/>
              <w:left w:val="nil"/>
              <w:bottom w:val="nil"/>
              <w:right w:val="nil"/>
            </w:tcBorders>
            <w:noWrap/>
          </w:tcPr>
          <w:p w:rsidR="00F8282D" w:rsidRPr="004B189E" w:rsidRDefault="00F8282D"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F8282D" w:rsidRPr="004B189E" w:rsidRDefault="00F8282D"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5030F2">
            <w:pPr>
              <w:pStyle w:val="MRLCompound"/>
            </w:pPr>
            <w:r w:rsidRPr="004B189E">
              <w:t>FB</w:t>
            </w:r>
            <w:r w:rsidRPr="004B189E">
              <w:tab/>
              <w:t>0275</w:t>
            </w:r>
          </w:p>
        </w:tc>
        <w:tc>
          <w:tcPr>
            <w:tcW w:w="5528" w:type="dxa"/>
            <w:tcBorders>
              <w:top w:val="nil"/>
              <w:left w:val="nil"/>
              <w:bottom w:val="nil"/>
              <w:right w:val="nil"/>
            </w:tcBorders>
            <w:noWrap/>
          </w:tcPr>
          <w:p w:rsidR="0083094F" w:rsidRPr="004B189E" w:rsidRDefault="0083094F" w:rsidP="005030F2">
            <w:pPr>
              <w:pStyle w:val="MRLTableText"/>
            </w:pPr>
            <w:r w:rsidRPr="004B189E">
              <w:t>Strawberry</w:t>
            </w:r>
          </w:p>
        </w:tc>
        <w:tc>
          <w:tcPr>
            <w:tcW w:w="1843" w:type="dxa"/>
            <w:tcBorders>
              <w:top w:val="nil"/>
              <w:left w:val="nil"/>
              <w:bottom w:val="nil"/>
              <w:right w:val="nil"/>
            </w:tcBorders>
            <w:noWrap/>
          </w:tcPr>
          <w:p w:rsidR="0083094F" w:rsidRPr="004B189E" w:rsidRDefault="00D3352C" w:rsidP="005030F2">
            <w:pPr>
              <w:pStyle w:val="MRLValue"/>
            </w:pPr>
            <w:r w:rsidRPr="004B189E">
              <w:t>T</w:t>
            </w:r>
            <w:r w:rsidR="0083094F" w:rsidRPr="004B189E">
              <w:t>*0.02</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0447</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0508</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0506</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Turnip, Garden</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0019</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Vaccinium berries, including Bearberry</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0432</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Watermelon</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rPr>
            </w:pPr>
            <w:r w:rsidRPr="004B189E">
              <w:rPr>
                <w:rFonts w:ascii="Arial" w:hAnsi="Arial"/>
                <w:sz w:val="18"/>
              </w:rPr>
              <w:t>CF</w:t>
            </w:r>
            <w:r w:rsidRPr="004B189E">
              <w:rPr>
                <w:rFonts w:ascii="Arial" w:hAnsi="Arial"/>
                <w:sz w:val="18"/>
              </w:rPr>
              <w:tab/>
              <w:t>0654</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Wheat bran, processed</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keepNext/>
              <w:spacing w:before="120" w:after="120"/>
              <w:rPr>
                <w:rFonts w:ascii="Arial" w:hAnsi="Arial"/>
                <w:b/>
                <w:bCs/>
                <w:sz w:val="18"/>
                <w:lang w:val="en-US"/>
              </w:rPr>
            </w:pPr>
            <w:r w:rsidRPr="004B189E">
              <w:rPr>
                <w:rFonts w:ascii="Arial" w:hAnsi="Arial"/>
                <w:b/>
                <w:bCs/>
                <w:sz w:val="18"/>
                <w:lang w:val="en-US"/>
              </w:rPr>
              <w:t>Dimethomorph</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p>
        </w:tc>
      </w:tr>
      <w:tr w:rsidR="003A4296" w:rsidRPr="004B189E" w:rsidDel="003A4296" w:rsidTr="00CF25BB">
        <w:trPr>
          <w:cantSplit/>
        </w:trPr>
        <w:tc>
          <w:tcPr>
            <w:tcW w:w="2557" w:type="dxa"/>
            <w:tcBorders>
              <w:top w:val="nil"/>
              <w:left w:val="nil"/>
              <w:bottom w:val="nil"/>
              <w:right w:val="nil"/>
            </w:tcBorders>
            <w:noWrap/>
          </w:tcPr>
          <w:p w:rsidR="003A4296" w:rsidRPr="003A4296" w:rsidDel="003A4296" w:rsidRDefault="003A4296" w:rsidP="003A4296">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VR</w:t>
            </w:r>
            <w:r w:rsidRPr="00712758">
              <w:rPr>
                <w:rFonts w:ascii="Arial" w:hAnsi="Arial" w:cs="Arial"/>
                <w:sz w:val="18"/>
                <w:szCs w:val="18"/>
              </w:rPr>
              <w:tab/>
              <w:t>0574</w:t>
            </w:r>
          </w:p>
        </w:tc>
        <w:tc>
          <w:tcPr>
            <w:tcW w:w="5528" w:type="dxa"/>
            <w:tcBorders>
              <w:top w:val="nil"/>
              <w:left w:val="nil"/>
              <w:bottom w:val="nil"/>
              <w:right w:val="nil"/>
            </w:tcBorders>
            <w:noWrap/>
          </w:tcPr>
          <w:p w:rsidR="003A4296" w:rsidRPr="003A4296" w:rsidDel="003A4296" w:rsidRDefault="003A4296" w:rsidP="003A4296">
            <w:pPr>
              <w:spacing w:before="60" w:after="60" w:line="280" w:lineRule="exact"/>
              <w:rPr>
                <w:rFonts w:ascii="Arial" w:hAnsi="Arial" w:cs="Arial"/>
                <w:sz w:val="18"/>
                <w:szCs w:val="18"/>
              </w:rPr>
            </w:pPr>
            <w:r w:rsidRPr="00712758">
              <w:rPr>
                <w:rFonts w:ascii="Arial" w:hAnsi="Arial" w:cs="Arial"/>
                <w:sz w:val="18"/>
                <w:szCs w:val="18"/>
                <w:lang w:eastAsia="en-AU"/>
              </w:rPr>
              <w:t>Beetroot</w:t>
            </w:r>
          </w:p>
        </w:tc>
        <w:tc>
          <w:tcPr>
            <w:tcW w:w="1843" w:type="dxa"/>
            <w:tcBorders>
              <w:top w:val="nil"/>
              <w:left w:val="nil"/>
              <w:bottom w:val="nil"/>
              <w:right w:val="nil"/>
            </w:tcBorders>
            <w:noWrap/>
          </w:tcPr>
          <w:p w:rsidR="003A4296" w:rsidRPr="003A4296" w:rsidDel="003A4296" w:rsidRDefault="003A4296" w:rsidP="003A4296">
            <w:pPr>
              <w:tabs>
                <w:tab w:val="decimal" w:pos="792"/>
              </w:tabs>
              <w:spacing w:before="60" w:after="60" w:line="280" w:lineRule="exact"/>
              <w:rPr>
                <w:rFonts w:ascii="Arial" w:hAnsi="Arial" w:cs="Arial"/>
                <w:sz w:val="18"/>
                <w:szCs w:val="18"/>
              </w:rPr>
            </w:pPr>
            <w:r w:rsidRPr="00712758">
              <w:rPr>
                <w:rFonts w:ascii="Arial" w:hAnsi="Arial" w:cs="Arial"/>
                <w:sz w:val="18"/>
                <w:szCs w:val="18"/>
              </w:rPr>
              <w:t>T0.</w:t>
            </w:r>
            <w:r>
              <w:rPr>
                <w:rFonts w:ascii="Arial" w:hAnsi="Arial" w:cs="Arial"/>
                <w:sz w:val="18"/>
                <w:szCs w:val="18"/>
              </w:rPr>
              <w:t>3</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684732" w:rsidRPr="004B189E" w:rsidDel="00684732" w:rsidRDefault="006847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684732" w:rsidRPr="004B189E" w:rsidDel="00684732" w:rsidRDefault="00684732" w:rsidP="00105BD3">
            <w:pPr>
              <w:spacing w:before="60" w:after="60" w:line="280" w:lineRule="exact"/>
              <w:rPr>
                <w:rFonts w:ascii="Arial" w:hAnsi="Arial"/>
                <w:sz w:val="18"/>
              </w:rPr>
            </w:pPr>
            <w:r w:rsidRPr="004B189E">
              <w:rPr>
                <w:rFonts w:ascii="Arial" w:hAnsi="Arial"/>
                <w:sz w:val="18"/>
              </w:rPr>
              <w:t xml:space="preserve">Leafy vegetables </w:t>
            </w:r>
            <w:r w:rsidR="003D318F" w:rsidRPr="004B189E">
              <w:rPr>
                <w:rFonts w:ascii="Arial" w:hAnsi="Arial"/>
                <w:sz w:val="18"/>
              </w:rPr>
              <w:t>[except lettuce, head</w:t>
            </w:r>
            <w:r w:rsidRPr="004B189E">
              <w:rPr>
                <w:rFonts w:ascii="Arial" w:hAnsi="Arial"/>
                <w:sz w:val="18"/>
              </w:rPr>
              <w:t>]</w:t>
            </w:r>
          </w:p>
        </w:tc>
        <w:tc>
          <w:tcPr>
            <w:tcW w:w="1843" w:type="dxa"/>
            <w:tcBorders>
              <w:top w:val="nil"/>
              <w:left w:val="nil"/>
              <w:bottom w:val="nil"/>
              <w:right w:val="nil"/>
            </w:tcBorders>
            <w:noWrap/>
          </w:tcPr>
          <w:p w:rsidR="00684732" w:rsidRPr="004B189E" w:rsidDel="00684732" w:rsidRDefault="00684732"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Leek</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E91891">
            <w:pPr>
              <w:pStyle w:val="MRLCompound"/>
              <w:rPr>
                <w:lang w:val="en-US"/>
              </w:rPr>
            </w:pPr>
            <w:r w:rsidRPr="004B189E">
              <w:rPr>
                <w:lang w:val="en-US"/>
              </w:rPr>
              <w:t>VL</w:t>
            </w:r>
            <w:r w:rsidRPr="004B189E">
              <w:rPr>
                <w:lang w:val="en-US"/>
              </w:rPr>
              <w:tab/>
              <w:t>0482</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E91891">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83094F" w:rsidRPr="004B189E" w:rsidRDefault="0083094F"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3094F" w:rsidRPr="004B189E" w:rsidRDefault="0083094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E91891">
            <w:pPr>
              <w:pStyle w:val="MRLCompound"/>
              <w:rPr>
                <w:lang w:val="en-US"/>
              </w:rPr>
            </w:pPr>
            <w:r w:rsidRPr="004B189E">
              <w:rPr>
                <w:lang w:val="en-US"/>
              </w:rPr>
              <w:t>ML</w:t>
            </w:r>
            <w:r w:rsidRPr="004B189E">
              <w:rPr>
                <w:lang w:val="en-US"/>
              </w:rPr>
              <w:tab/>
              <w:t>0106</w:t>
            </w:r>
          </w:p>
        </w:tc>
        <w:tc>
          <w:tcPr>
            <w:tcW w:w="5528" w:type="dxa"/>
            <w:tcBorders>
              <w:top w:val="nil"/>
              <w:left w:val="nil"/>
              <w:bottom w:val="nil"/>
              <w:right w:val="nil"/>
            </w:tcBorders>
            <w:noWrap/>
          </w:tcPr>
          <w:p w:rsidR="0083094F" w:rsidRPr="004B189E" w:rsidRDefault="0083094F" w:rsidP="00E91891">
            <w:pPr>
              <w:pStyle w:val="MRLTableText"/>
            </w:pPr>
            <w:r w:rsidRPr="004B189E">
              <w:t>Milks</w:t>
            </w:r>
          </w:p>
        </w:tc>
        <w:tc>
          <w:tcPr>
            <w:tcW w:w="1843" w:type="dxa"/>
            <w:tcBorders>
              <w:top w:val="nil"/>
              <w:left w:val="nil"/>
              <w:bottom w:val="nil"/>
              <w:right w:val="nil"/>
            </w:tcBorders>
            <w:noWrap/>
          </w:tcPr>
          <w:p w:rsidR="0083094F" w:rsidRPr="004B189E" w:rsidRDefault="0083094F" w:rsidP="00E91891">
            <w:pPr>
              <w:pStyle w:val="MRLValue"/>
            </w:pPr>
            <w:r w:rsidRPr="004B189E">
              <w:t>*0.01</w:t>
            </w:r>
          </w:p>
        </w:tc>
      </w:tr>
      <w:tr w:rsidR="004B189E" w:rsidRPr="004B189E" w:rsidTr="00CF25BB">
        <w:trPr>
          <w:cantSplit/>
        </w:trPr>
        <w:tc>
          <w:tcPr>
            <w:tcW w:w="2557" w:type="dxa"/>
            <w:tcBorders>
              <w:top w:val="nil"/>
              <w:left w:val="nil"/>
              <w:bottom w:val="nil"/>
              <w:right w:val="nil"/>
            </w:tcBorders>
            <w:noWrap/>
          </w:tcPr>
          <w:p w:rsidR="00684732" w:rsidRPr="004B189E" w:rsidRDefault="00684732" w:rsidP="00E91891">
            <w:pPr>
              <w:pStyle w:val="MRLCompound"/>
              <w:rPr>
                <w:lang w:val="en-US"/>
              </w:rPr>
            </w:pPr>
          </w:p>
        </w:tc>
        <w:tc>
          <w:tcPr>
            <w:tcW w:w="5528" w:type="dxa"/>
            <w:tcBorders>
              <w:top w:val="nil"/>
              <w:left w:val="nil"/>
              <w:bottom w:val="nil"/>
              <w:right w:val="nil"/>
            </w:tcBorders>
            <w:noWrap/>
          </w:tcPr>
          <w:p w:rsidR="00684732" w:rsidRPr="004B189E" w:rsidRDefault="00684732" w:rsidP="00E91891">
            <w:pPr>
              <w:pStyle w:val="MRLTableText"/>
            </w:pPr>
            <w:r w:rsidRPr="004B189E">
              <w:t>Mizuna</w:t>
            </w:r>
          </w:p>
        </w:tc>
        <w:tc>
          <w:tcPr>
            <w:tcW w:w="1843" w:type="dxa"/>
            <w:tcBorders>
              <w:top w:val="nil"/>
              <w:left w:val="nil"/>
              <w:bottom w:val="nil"/>
              <w:right w:val="nil"/>
            </w:tcBorders>
            <w:noWrap/>
          </w:tcPr>
          <w:p w:rsidR="00684732" w:rsidRPr="004B189E" w:rsidRDefault="00684732" w:rsidP="00E91891">
            <w:pPr>
              <w:pStyle w:val="MRLValue"/>
            </w:pPr>
            <w:r w:rsidRPr="004B189E">
              <w:t>T10</w:t>
            </w:r>
          </w:p>
        </w:tc>
      </w:tr>
      <w:tr w:rsidR="004B189E" w:rsidRPr="004B189E" w:rsidTr="00CF25BB">
        <w:trPr>
          <w:cantSplit/>
        </w:trPr>
        <w:tc>
          <w:tcPr>
            <w:tcW w:w="2557" w:type="dxa"/>
            <w:tcBorders>
              <w:top w:val="nil"/>
              <w:left w:val="nil"/>
              <w:bottom w:val="nil"/>
              <w:right w:val="nil"/>
            </w:tcBorders>
            <w:noWrap/>
          </w:tcPr>
          <w:p w:rsidR="0083094F" w:rsidRPr="004B189E" w:rsidRDefault="0083094F" w:rsidP="00E91891">
            <w:pPr>
              <w:pStyle w:val="MRLCompound"/>
              <w:rPr>
                <w:lang w:val="en-US"/>
              </w:rPr>
            </w:pPr>
            <w:r w:rsidRPr="004B189E">
              <w:rPr>
                <w:lang w:val="en-US"/>
              </w:rPr>
              <w:t>VA</w:t>
            </w:r>
            <w:r w:rsidRPr="004B189E">
              <w:rPr>
                <w:lang w:val="en-US"/>
              </w:rPr>
              <w:tab/>
              <w:t>0385</w:t>
            </w:r>
          </w:p>
        </w:tc>
        <w:tc>
          <w:tcPr>
            <w:tcW w:w="5528" w:type="dxa"/>
            <w:tcBorders>
              <w:top w:val="nil"/>
              <w:left w:val="nil"/>
              <w:bottom w:val="nil"/>
              <w:right w:val="nil"/>
            </w:tcBorders>
            <w:noWrap/>
          </w:tcPr>
          <w:p w:rsidR="0083094F" w:rsidRPr="004B189E" w:rsidRDefault="0083094F" w:rsidP="00E91891">
            <w:pPr>
              <w:pStyle w:val="MRLTableText"/>
            </w:pPr>
            <w:r w:rsidRPr="004B189E">
              <w:t>Onion, bulb</w:t>
            </w:r>
          </w:p>
        </w:tc>
        <w:tc>
          <w:tcPr>
            <w:tcW w:w="1843" w:type="dxa"/>
            <w:tcBorders>
              <w:top w:val="nil"/>
              <w:left w:val="nil"/>
              <w:bottom w:val="nil"/>
              <w:right w:val="nil"/>
            </w:tcBorders>
            <w:noWrap/>
          </w:tcPr>
          <w:p w:rsidR="0083094F" w:rsidRPr="004B189E" w:rsidRDefault="0083094F" w:rsidP="00E91891">
            <w:pPr>
              <w:pStyle w:val="MRLValue"/>
            </w:pPr>
            <w:r w:rsidRPr="004B189E">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E91891">
            <w:pPr>
              <w:pStyle w:val="MRLCompound"/>
              <w:rPr>
                <w:lang w:val="en-US"/>
              </w:rPr>
            </w:pPr>
            <w:r w:rsidRPr="004B189E">
              <w:t>VA</w:t>
            </w:r>
            <w:r w:rsidRPr="004B189E">
              <w:tab/>
              <w:t>0387</w:t>
            </w:r>
          </w:p>
        </w:tc>
        <w:tc>
          <w:tcPr>
            <w:tcW w:w="5528" w:type="dxa"/>
            <w:tcBorders>
              <w:top w:val="nil"/>
              <w:left w:val="nil"/>
              <w:bottom w:val="nil"/>
              <w:right w:val="nil"/>
            </w:tcBorders>
            <w:noWrap/>
          </w:tcPr>
          <w:p w:rsidR="003269D4" w:rsidRPr="004B189E" w:rsidRDefault="003269D4" w:rsidP="00E91891">
            <w:pPr>
              <w:pStyle w:val="MRLTableText"/>
            </w:pPr>
            <w:r w:rsidRPr="004B189E">
              <w:t>Onion, Welsh</w:t>
            </w:r>
          </w:p>
        </w:tc>
        <w:tc>
          <w:tcPr>
            <w:tcW w:w="1843" w:type="dxa"/>
            <w:tcBorders>
              <w:top w:val="nil"/>
              <w:left w:val="nil"/>
              <w:bottom w:val="nil"/>
              <w:right w:val="nil"/>
            </w:tcBorders>
            <w:noWrap/>
          </w:tcPr>
          <w:p w:rsidR="003269D4" w:rsidRPr="004B189E" w:rsidRDefault="003269D4" w:rsidP="00E91891">
            <w:pPr>
              <w:pStyle w:val="MRLValue"/>
            </w:pPr>
            <w:r w:rsidRPr="004B189E">
              <w:t>2</w:t>
            </w:r>
          </w:p>
        </w:tc>
      </w:tr>
      <w:tr w:rsidR="003A4296" w:rsidRPr="004B189E" w:rsidDel="003A4296" w:rsidTr="00CF25BB">
        <w:trPr>
          <w:cantSplit/>
        </w:trPr>
        <w:tc>
          <w:tcPr>
            <w:tcW w:w="2557" w:type="dxa"/>
            <w:tcBorders>
              <w:top w:val="nil"/>
              <w:left w:val="nil"/>
              <w:bottom w:val="nil"/>
              <w:right w:val="nil"/>
            </w:tcBorders>
            <w:noWrap/>
          </w:tcPr>
          <w:p w:rsidR="003A4296" w:rsidRPr="004B189E" w:rsidDel="003A4296" w:rsidRDefault="003A4296" w:rsidP="003A4296">
            <w:pPr>
              <w:pStyle w:val="MRLCompound"/>
              <w:rPr>
                <w:lang w:val="en-US"/>
              </w:rPr>
            </w:pPr>
            <w:r>
              <w:t>HH</w:t>
            </w:r>
            <w:r w:rsidRPr="00740FBD">
              <w:tab/>
            </w:r>
            <w:r>
              <w:t>0740</w:t>
            </w:r>
          </w:p>
        </w:tc>
        <w:tc>
          <w:tcPr>
            <w:tcW w:w="5528" w:type="dxa"/>
            <w:tcBorders>
              <w:top w:val="nil"/>
              <w:left w:val="nil"/>
              <w:bottom w:val="nil"/>
              <w:right w:val="nil"/>
            </w:tcBorders>
            <w:noWrap/>
          </w:tcPr>
          <w:p w:rsidR="003A4296" w:rsidRPr="004B189E" w:rsidDel="003A4296" w:rsidRDefault="003A4296" w:rsidP="003A4296">
            <w:pPr>
              <w:pStyle w:val="MRLTableText"/>
            </w:pPr>
            <w:r>
              <w:rPr>
                <w:lang w:eastAsia="en-AU"/>
              </w:rPr>
              <w:t>Parsley</w:t>
            </w:r>
          </w:p>
        </w:tc>
        <w:tc>
          <w:tcPr>
            <w:tcW w:w="1843" w:type="dxa"/>
            <w:tcBorders>
              <w:top w:val="nil"/>
              <w:left w:val="nil"/>
              <w:bottom w:val="nil"/>
              <w:right w:val="nil"/>
            </w:tcBorders>
            <w:noWrap/>
          </w:tcPr>
          <w:p w:rsidR="003A4296" w:rsidRPr="004B189E" w:rsidDel="003A4296" w:rsidRDefault="003A4296" w:rsidP="003A4296">
            <w:pPr>
              <w:pStyle w:val="MRLValue"/>
            </w:pPr>
            <w:r>
              <w:t>T20</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E91891">
            <w:pPr>
              <w:pStyle w:val="MRLCompound"/>
              <w:rPr>
                <w:lang w:val="en-US"/>
              </w:rPr>
            </w:pPr>
            <w:r w:rsidRPr="004B189E">
              <w:rPr>
                <w:lang w:val="en-US"/>
              </w:rPr>
              <w:t>VP</w:t>
            </w:r>
            <w:r w:rsidRPr="004B189E">
              <w:rPr>
                <w:lang w:val="en-US"/>
              </w:rPr>
              <w:tab/>
              <w:t>0063</w:t>
            </w:r>
          </w:p>
        </w:tc>
        <w:tc>
          <w:tcPr>
            <w:tcW w:w="5528" w:type="dxa"/>
            <w:tcBorders>
              <w:top w:val="nil"/>
              <w:left w:val="nil"/>
              <w:bottom w:val="nil"/>
              <w:right w:val="nil"/>
            </w:tcBorders>
            <w:noWrap/>
          </w:tcPr>
          <w:p w:rsidR="003269D4" w:rsidRPr="004B189E" w:rsidRDefault="003269D4" w:rsidP="00E91891">
            <w:pPr>
              <w:pStyle w:val="MRLTableText"/>
            </w:pPr>
            <w:r w:rsidRPr="004B189E">
              <w:t>Peas</w:t>
            </w:r>
          </w:p>
        </w:tc>
        <w:tc>
          <w:tcPr>
            <w:tcW w:w="1843" w:type="dxa"/>
            <w:tcBorders>
              <w:top w:val="nil"/>
              <w:left w:val="nil"/>
              <w:bottom w:val="nil"/>
              <w:right w:val="nil"/>
            </w:tcBorders>
            <w:noWrap/>
          </w:tcPr>
          <w:p w:rsidR="003269D4" w:rsidRPr="004B189E" w:rsidRDefault="003269D4" w:rsidP="00E91891">
            <w:pPr>
              <w:pStyle w:val="MRLValue"/>
            </w:pPr>
            <w:r w:rsidRPr="004B189E">
              <w:t>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E91891">
            <w:pPr>
              <w:pStyle w:val="MRLCompound"/>
              <w:rPr>
                <w:lang w:val="en-US"/>
              </w:rPr>
            </w:pPr>
            <w:r w:rsidRPr="004B189E">
              <w:rPr>
                <w:lang w:val="en-US"/>
              </w:rPr>
              <w:t>SO</w:t>
            </w:r>
            <w:r w:rsidRPr="004B189E">
              <w:rPr>
                <w:lang w:val="en-US"/>
              </w:rPr>
              <w:tab/>
              <w:t>0698</w:t>
            </w:r>
          </w:p>
        </w:tc>
        <w:tc>
          <w:tcPr>
            <w:tcW w:w="5528" w:type="dxa"/>
            <w:tcBorders>
              <w:top w:val="nil"/>
              <w:left w:val="nil"/>
              <w:bottom w:val="nil"/>
              <w:right w:val="nil"/>
            </w:tcBorders>
            <w:noWrap/>
          </w:tcPr>
          <w:p w:rsidR="003269D4" w:rsidRPr="004B189E" w:rsidRDefault="003269D4" w:rsidP="00E91891">
            <w:pPr>
              <w:pStyle w:val="MRLTableText"/>
            </w:pPr>
            <w:r w:rsidRPr="004B189E">
              <w:t>Poppy seed</w:t>
            </w:r>
          </w:p>
        </w:tc>
        <w:tc>
          <w:tcPr>
            <w:tcW w:w="1843" w:type="dxa"/>
            <w:tcBorders>
              <w:top w:val="nil"/>
              <w:left w:val="nil"/>
              <w:bottom w:val="nil"/>
              <w:right w:val="nil"/>
            </w:tcBorders>
            <w:noWrap/>
          </w:tcPr>
          <w:p w:rsidR="003269D4" w:rsidRPr="004B189E" w:rsidRDefault="003269D4" w:rsidP="00E91891">
            <w:pPr>
              <w:pStyle w:val="MRLValue"/>
            </w:pPr>
            <w:r w:rsidRPr="004B189E">
              <w:t>*0.02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E91891">
            <w:pPr>
              <w:pStyle w:val="MRLCompound"/>
              <w:rPr>
                <w:lang w:val="en-US"/>
              </w:rPr>
            </w:pPr>
            <w:r w:rsidRPr="004B189E">
              <w:rPr>
                <w:lang w:val="en-US"/>
              </w:rPr>
              <w:t>VR</w:t>
            </w:r>
            <w:r w:rsidRPr="004B189E">
              <w:rPr>
                <w:lang w:val="en-US"/>
              </w:rPr>
              <w:tab/>
              <w:t>0589</w:t>
            </w:r>
          </w:p>
        </w:tc>
        <w:tc>
          <w:tcPr>
            <w:tcW w:w="5528" w:type="dxa"/>
            <w:tcBorders>
              <w:top w:val="nil"/>
              <w:left w:val="nil"/>
              <w:bottom w:val="nil"/>
              <w:right w:val="nil"/>
            </w:tcBorders>
            <w:noWrap/>
          </w:tcPr>
          <w:p w:rsidR="003269D4" w:rsidRPr="004B189E" w:rsidRDefault="003269D4" w:rsidP="00E91891">
            <w:pPr>
              <w:pStyle w:val="MRLTableText"/>
            </w:pPr>
            <w:r w:rsidRPr="004B189E">
              <w:t>Potato</w:t>
            </w:r>
          </w:p>
        </w:tc>
        <w:tc>
          <w:tcPr>
            <w:tcW w:w="1843" w:type="dxa"/>
            <w:tcBorders>
              <w:top w:val="nil"/>
              <w:left w:val="nil"/>
              <w:bottom w:val="nil"/>
              <w:right w:val="nil"/>
            </w:tcBorders>
            <w:noWrap/>
          </w:tcPr>
          <w:p w:rsidR="003269D4" w:rsidRPr="004B189E" w:rsidRDefault="003269D4" w:rsidP="00E91891">
            <w:pPr>
              <w:pStyle w:val="MRLValue"/>
            </w:pPr>
            <w:r w:rsidRPr="004B189E">
              <w:t>*0.02</w:t>
            </w:r>
          </w:p>
        </w:tc>
      </w:tr>
      <w:tr w:rsidR="003A4296" w:rsidRPr="004B189E" w:rsidDel="003A4296" w:rsidTr="00CF25BB">
        <w:trPr>
          <w:cantSplit/>
        </w:trPr>
        <w:tc>
          <w:tcPr>
            <w:tcW w:w="2557" w:type="dxa"/>
            <w:tcBorders>
              <w:top w:val="nil"/>
              <w:left w:val="nil"/>
              <w:bottom w:val="nil"/>
              <w:right w:val="nil"/>
            </w:tcBorders>
            <w:noWrap/>
          </w:tcPr>
          <w:p w:rsidR="003A4296" w:rsidRPr="004B189E" w:rsidDel="003A4296" w:rsidRDefault="003A4296" w:rsidP="003A4296">
            <w:pPr>
              <w:pStyle w:val="MRLCompound"/>
              <w:rPr>
                <w:lang w:val="en-US"/>
              </w:rPr>
            </w:pPr>
            <w:r>
              <w:t>VR</w:t>
            </w:r>
            <w:r w:rsidRPr="00740FBD">
              <w:tab/>
            </w:r>
            <w:r>
              <w:t>0494</w:t>
            </w:r>
          </w:p>
        </w:tc>
        <w:tc>
          <w:tcPr>
            <w:tcW w:w="5528" w:type="dxa"/>
            <w:tcBorders>
              <w:top w:val="nil"/>
              <w:left w:val="nil"/>
              <w:bottom w:val="nil"/>
              <w:right w:val="nil"/>
            </w:tcBorders>
            <w:noWrap/>
          </w:tcPr>
          <w:p w:rsidR="003A4296" w:rsidRPr="004B189E" w:rsidDel="003A4296" w:rsidRDefault="003A4296" w:rsidP="003A4296">
            <w:pPr>
              <w:pStyle w:val="MRLTableText"/>
            </w:pPr>
            <w:r>
              <w:rPr>
                <w:lang w:eastAsia="en-AU"/>
              </w:rPr>
              <w:t>Radish</w:t>
            </w:r>
          </w:p>
        </w:tc>
        <w:tc>
          <w:tcPr>
            <w:tcW w:w="1843" w:type="dxa"/>
            <w:tcBorders>
              <w:top w:val="nil"/>
              <w:left w:val="nil"/>
              <w:bottom w:val="nil"/>
              <w:right w:val="nil"/>
            </w:tcBorders>
            <w:noWrap/>
          </w:tcPr>
          <w:p w:rsidR="003A4296" w:rsidRPr="004B189E" w:rsidDel="003A4296" w:rsidRDefault="003A4296" w:rsidP="003A4296">
            <w:pPr>
              <w:pStyle w:val="MRLValue"/>
            </w:pPr>
            <w:r>
              <w:t>T0.3</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E91891">
            <w:pPr>
              <w:pStyle w:val="MRLCompound"/>
              <w:rPr>
                <w:lang w:val="en-US"/>
              </w:rPr>
            </w:pPr>
            <w:r w:rsidRPr="004B189E">
              <w:rPr>
                <w:lang w:val="en-US"/>
              </w:rPr>
              <w:lastRenderedPageBreak/>
              <w:t>VA</w:t>
            </w:r>
            <w:r w:rsidRPr="004B189E">
              <w:rPr>
                <w:lang w:val="en-US"/>
              </w:rPr>
              <w:tab/>
              <w:t>0388</w:t>
            </w:r>
          </w:p>
        </w:tc>
        <w:tc>
          <w:tcPr>
            <w:tcW w:w="5528" w:type="dxa"/>
            <w:tcBorders>
              <w:top w:val="nil"/>
              <w:left w:val="nil"/>
              <w:bottom w:val="nil"/>
              <w:right w:val="nil"/>
            </w:tcBorders>
            <w:noWrap/>
          </w:tcPr>
          <w:p w:rsidR="003269D4" w:rsidRPr="004B189E" w:rsidRDefault="003269D4" w:rsidP="00E91891">
            <w:pPr>
              <w:pStyle w:val="MRLTableText"/>
            </w:pPr>
            <w:r w:rsidRPr="004B189E">
              <w:t>Shallot</w:t>
            </w:r>
          </w:p>
        </w:tc>
        <w:tc>
          <w:tcPr>
            <w:tcW w:w="1843" w:type="dxa"/>
            <w:tcBorders>
              <w:top w:val="nil"/>
              <w:left w:val="nil"/>
              <w:bottom w:val="nil"/>
              <w:right w:val="nil"/>
            </w:tcBorders>
            <w:noWrap/>
          </w:tcPr>
          <w:p w:rsidR="003269D4" w:rsidRPr="004B189E" w:rsidRDefault="003269D4" w:rsidP="00E91891">
            <w:pPr>
              <w:pStyle w:val="MRLValue"/>
            </w:pPr>
            <w:r w:rsidRPr="004B189E">
              <w: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E91891">
            <w:pPr>
              <w:pStyle w:val="MRLCompound"/>
              <w:rPr>
                <w:lang w:val="en-US"/>
              </w:rPr>
            </w:pPr>
            <w:r w:rsidRPr="004B189E">
              <w:t>VA</w:t>
            </w:r>
            <w:r w:rsidRPr="004B189E">
              <w:tab/>
              <w:t>0389</w:t>
            </w:r>
          </w:p>
        </w:tc>
        <w:tc>
          <w:tcPr>
            <w:tcW w:w="5528" w:type="dxa"/>
            <w:tcBorders>
              <w:top w:val="nil"/>
              <w:left w:val="nil"/>
              <w:bottom w:val="nil"/>
              <w:right w:val="nil"/>
            </w:tcBorders>
            <w:noWrap/>
          </w:tcPr>
          <w:p w:rsidR="003269D4" w:rsidRPr="004B189E" w:rsidRDefault="003269D4" w:rsidP="00E91891">
            <w:pPr>
              <w:pStyle w:val="MRLTableText"/>
            </w:pPr>
            <w:r w:rsidRPr="004B189E">
              <w:t>Spring onion</w:t>
            </w:r>
          </w:p>
        </w:tc>
        <w:tc>
          <w:tcPr>
            <w:tcW w:w="1843" w:type="dxa"/>
            <w:tcBorders>
              <w:top w:val="nil"/>
              <w:left w:val="nil"/>
              <w:bottom w:val="nil"/>
              <w:right w:val="nil"/>
            </w:tcBorders>
            <w:noWrap/>
          </w:tcPr>
          <w:p w:rsidR="003269D4" w:rsidRPr="004B189E" w:rsidRDefault="003269D4" w:rsidP="00E91891">
            <w:pPr>
              <w:pStyle w:val="MRLValue"/>
            </w:pPr>
            <w:r w:rsidRPr="004B189E">
              <w:t>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bookmarkStart w:id="23" w:name="Dinitolmide"/>
            <w:bookmarkEnd w:id="23"/>
            <w:r w:rsidRPr="004B189E">
              <w:rPr>
                <w:rFonts w:ascii="Arial" w:hAnsi="Arial"/>
                <w:b/>
                <w:bCs/>
                <w:sz w:val="18"/>
                <w:lang w:val="en-US"/>
              </w:rPr>
              <w:t>Dinitolmide</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6</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PF</w:t>
            </w:r>
            <w:r w:rsidRPr="004B189E">
              <w:rPr>
                <w:rFonts w:ascii="Arial" w:hAnsi="Arial"/>
                <w:sz w:val="18"/>
                <w:lang w:val="en-US"/>
              </w:rPr>
              <w:tab/>
              <w:t>0111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Poultry fats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CF25BB">
        <w:trPr>
          <w:cantSplit/>
        </w:trPr>
        <w:tc>
          <w:tcPr>
            <w:tcW w:w="9928" w:type="dxa"/>
            <w:gridSpan w:val="3"/>
            <w:tcBorders>
              <w:top w:val="nil"/>
              <w:left w:val="nil"/>
              <w:bottom w:val="nil"/>
              <w:right w:val="nil"/>
            </w:tcBorders>
            <w:noWrap/>
          </w:tcPr>
          <w:p w:rsidR="003269D4" w:rsidRPr="004B189E" w:rsidRDefault="003269D4" w:rsidP="00105BD3">
            <w:pPr>
              <w:keepNext/>
              <w:spacing w:before="120" w:after="120"/>
              <w:rPr>
                <w:rFonts w:ascii="Arial" w:hAnsi="Arial"/>
                <w:b/>
                <w:bCs/>
                <w:sz w:val="18"/>
              </w:rPr>
            </w:pPr>
            <w:r w:rsidRPr="004B189E">
              <w:rPr>
                <w:rFonts w:ascii="Arial" w:hAnsi="Arial"/>
                <w:b/>
                <w:bCs/>
                <w:sz w:val="18"/>
                <w:lang w:val="en-US"/>
              </w:rPr>
              <w:t xml:space="preserve">Dinitro-o-toluamide </w:t>
            </w:r>
            <w:r w:rsidRPr="004B189E">
              <w:rPr>
                <w:rFonts w:ascii="Arial" w:hAnsi="Arial"/>
                <w:bCs/>
                <w:i/>
                <w:sz w:val="18"/>
                <w:lang w:val="en-US"/>
              </w:rPr>
              <w:t xml:space="preserve">see </w:t>
            </w:r>
            <w:hyperlink w:anchor="Dinitolmide" w:history="1">
              <w:r w:rsidRPr="004B189E">
                <w:rPr>
                  <w:rFonts w:ascii="Arial" w:hAnsi="Arial"/>
                  <w:b/>
                  <w:bCs/>
                  <w:sz w:val="18"/>
                  <w:u w:val="single"/>
                  <w:lang w:val="en-US"/>
                </w:rPr>
                <w:t>Dinitolmide</w:t>
              </w:r>
            </w:hyperlink>
          </w:p>
        </w:tc>
      </w:tr>
      <w:tr w:rsidR="004B189E" w:rsidRPr="004B189E" w:rsidTr="00CF25BB">
        <w:trPr>
          <w:cantSplit/>
        </w:trPr>
        <w:tc>
          <w:tcPr>
            <w:tcW w:w="2557" w:type="dxa"/>
            <w:tcBorders>
              <w:top w:val="nil"/>
              <w:left w:val="nil"/>
              <w:bottom w:val="nil"/>
              <w:right w:val="nil"/>
            </w:tcBorders>
            <w:noWrap/>
          </w:tcPr>
          <w:p w:rsidR="00992003" w:rsidRPr="004B189E" w:rsidRDefault="00992003" w:rsidP="00105BD3">
            <w:pPr>
              <w:keepNext/>
              <w:spacing w:before="120" w:after="120"/>
              <w:rPr>
                <w:rFonts w:ascii="Arial" w:hAnsi="Arial"/>
                <w:b/>
                <w:bCs/>
                <w:sz w:val="18"/>
                <w:lang w:val="en-US"/>
              </w:rPr>
            </w:pPr>
            <w:r w:rsidRPr="004B189E">
              <w:rPr>
                <w:rFonts w:ascii="Arial" w:hAnsi="Arial"/>
                <w:b/>
                <w:bCs/>
                <w:sz w:val="18"/>
                <w:lang w:val="en-US"/>
              </w:rPr>
              <w:t>Dinotefuran</w:t>
            </w:r>
          </w:p>
        </w:tc>
        <w:tc>
          <w:tcPr>
            <w:tcW w:w="5528" w:type="dxa"/>
            <w:tcBorders>
              <w:top w:val="nil"/>
              <w:left w:val="nil"/>
              <w:bottom w:val="nil"/>
              <w:right w:val="nil"/>
            </w:tcBorders>
            <w:noWrap/>
          </w:tcPr>
          <w:p w:rsidR="00992003" w:rsidRPr="004B189E" w:rsidRDefault="00992003" w:rsidP="00105BD3">
            <w:pPr>
              <w:spacing w:before="60" w:after="60" w:line="280" w:lineRule="exact"/>
              <w:rPr>
                <w:rFonts w:ascii="Arial" w:hAnsi="Arial"/>
                <w:sz w:val="18"/>
              </w:rPr>
            </w:pPr>
          </w:p>
        </w:tc>
        <w:tc>
          <w:tcPr>
            <w:tcW w:w="1843" w:type="dxa"/>
            <w:tcBorders>
              <w:top w:val="nil"/>
              <w:left w:val="nil"/>
              <w:bottom w:val="nil"/>
              <w:right w:val="nil"/>
            </w:tcBorders>
            <w:noWrap/>
          </w:tcPr>
          <w:p w:rsidR="00992003" w:rsidRPr="004B189E" w:rsidRDefault="00992003" w:rsidP="00105BD3">
            <w:pPr>
              <w:tabs>
                <w:tab w:val="decimal" w:pos="792"/>
              </w:tabs>
              <w:spacing w:before="60" w:after="60" w:line="280" w:lineRule="exact"/>
              <w:rPr>
                <w:rFonts w:ascii="Arial" w:hAnsi="Arial"/>
                <w:sz w:val="18"/>
              </w:rPr>
            </w:pPr>
          </w:p>
        </w:tc>
      </w:tr>
      <w:tr w:rsidR="004B189E" w:rsidRPr="004B189E" w:rsidTr="003A3435">
        <w:trPr>
          <w:cantSplit/>
        </w:trPr>
        <w:tc>
          <w:tcPr>
            <w:tcW w:w="2557" w:type="dxa"/>
            <w:tcBorders>
              <w:top w:val="nil"/>
              <w:left w:val="nil"/>
              <w:bottom w:val="nil"/>
              <w:right w:val="nil"/>
            </w:tcBorders>
            <w:noWrap/>
          </w:tcPr>
          <w:p w:rsidR="00992003" w:rsidRPr="004B189E" w:rsidRDefault="00992003" w:rsidP="003A3435">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992003" w:rsidRPr="004B189E" w:rsidRDefault="00992003" w:rsidP="00A37566">
            <w:pPr>
              <w:spacing w:before="60" w:after="60" w:line="280" w:lineRule="exact"/>
              <w:rPr>
                <w:rFonts w:ascii="Arial" w:hAnsi="Arial"/>
                <w:sz w:val="18"/>
              </w:rPr>
            </w:pPr>
            <w:r w:rsidRPr="004B189E">
              <w:rPr>
                <w:rFonts w:ascii="Arial" w:hAnsi="Arial"/>
                <w:sz w:val="18"/>
              </w:rPr>
              <w:t>Cot</w:t>
            </w:r>
            <w:r w:rsidR="00A37566" w:rsidRPr="004B189E">
              <w:rPr>
                <w:rFonts w:ascii="Arial" w:hAnsi="Arial"/>
                <w:sz w:val="18"/>
              </w:rPr>
              <w:t>t</w:t>
            </w:r>
            <w:r w:rsidRPr="004B189E">
              <w:rPr>
                <w:rFonts w:ascii="Arial" w:hAnsi="Arial"/>
                <w:sz w:val="18"/>
              </w:rPr>
              <w:t>on seed</w:t>
            </w:r>
          </w:p>
        </w:tc>
        <w:tc>
          <w:tcPr>
            <w:tcW w:w="1843" w:type="dxa"/>
            <w:tcBorders>
              <w:top w:val="nil"/>
              <w:left w:val="nil"/>
              <w:bottom w:val="nil"/>
              <w:right w:val="nil"/>
            </w:tcBorders>
            <w:noWrap/>
          </w:tcPr>
          <w:p w:rsidR="00992003" w:rsidRPr="004B189E" w:rsidRDefault="00992003" w:rsidP="003A3435">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3A3435">
        <w:trPr>
          <w:cantSplit/>
        </w:trPr>
        <w:tc>
          <w:tcPr>
            <w:tcW w:w="2557" w:type="dxa"/>
            <w:tcBorders>
              <w:top w:val="nil"/>
              <w:left w:val="nil"/>
              <w:bottom w:val="nil"/>
              <w:right w:val="nil"/>
            </w:tcBorders>
            <w:noWrap/>
          </w:tcPr>
          <w:p w:rsidR="00992003" w:rsidRPr="004B189E" w:rsidRDefault="00A50179" w:rsidP="003A3435">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92003" w:rsidRPr="004B189E" w:rsidRDefault="00A50179" w:rsidP="003A3435">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92003" w:rsidRPr="004B189E" w:rsidRDefault="00A50179" w:rsidP="003A3435">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3A3435">
        <w:trPr>
          <w:cantSplit/>
        </w:trPr>
        <w:tc>
          <w:tcPr>
            <w:tcW w:w="2557" w:type="dxa"/>
            <w:tcBorders>
              <w:top w:val="nil"/>
              <w:left w:val="nil"/>
              <w:bottom w:val="nil"/>
              <w:right w:val="nil"/>
            </w:tcBorders>
            <w:noWrap/>
          </w:tcPr>
          <w:p w:rsidR="00992003" w:rsidRPr="004B189E" w:rsidRDefault="00A50179" w:rsidP="003A3435">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92003" w:rsidRPr="004B189E" w:rsidRDefault="00A50179" w:rsidP="003A3435">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92003" w:rsidRPr="004B189E" w:rsidRDefault="00A50179" w:rsidP="003A3435">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3A3435">
        <w:trPr>
          <w:cantSplit/>
        </w:trPr>
        <w:tc>
          <w:tcPr>
            <w:tcW w:w="2557" w:type="dxa"/>
            <w:tcBorders>
              <w:top w:val="nil"/>
              <w:left w:val="nil"/>
              <w:bottom w:val="nil"/>
              <w:right w:val="nil"/>
            </w:tcBorders>
            <w:noWrap/>
          </w:tcPr>
          <w:p w:rsidR="00992003" w:rsidRPr="004B189E" w:rsidRDefault="00A50179" w:rsidP="003A3435">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92003" w:rsidRPr="004B189E" w:rsidRDefault="00A50179" w:rsidP="003A3435">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92003" w:rsidRPr="004B189E" w:rsidRDefault="00A50179" w:rsidP="003A3435">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3A3435">
        <w:trPr>
          <w:cantSplit/>
        </w:trPr>
        <w:tc>
          <w:tcPr>
            <w:tcW w:w="2557" w:type="dxa"/>
            <w:tcBorders>
              <w:top w:val="nil"/>
              <w:left w:val="nil"/>
              <w:bottom w:val="nil"/>
              <w:right w:val="nil"/>
            </w:tcBorders>
            <w:noWrap/>
          </w:tcPr>
          <w:p w:rsidR="00992003" w:rsidRPr="004B189E" w:rsidRDefault="00A50179" w:rsidP="003A3435">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92003" w:rsidRPr="004B189E" w:rsidRDefault="00A50179" w:rsidP="003A3435">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92003" w:rsidRPr="004B189E" w:rsidRDefault="00A50179" w:rsidP="003A3435">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3A3435">
        <w:trPr>
          <w:cantSplit/>
        </w:trPr>
        <w:tc>
          <w:tcPr>
            <w:tcW w:w="2557" w:type="dxa"/>
            <w:tcBorders>
              <w:top w:val="nil"/>
              <w:left w:val="nil"/>
              <w:bottom w:val="nil"/>
              <w:right w:val="nil"/>
            </w:tcBorders>
            <w:noWrap/>
          </w:tcPr>
          <w:p w:rsidR="00992003" w:rsidRPr="004B189E" w:rsidRDefault="00A50179" w:rsidP="003A3435">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92003" w:rsidRPr="004B189E" w:rsidRDefault="00A50179" w:rsidP="003A3435">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92003" w:rsidRPr="004B189E" w:rsidRDefault="00A50179" w:rsidP="003A3435">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3A3435">
        <w:trPr>
          <w:cantSplit/>
        </w:trPr>
        <w:tc>
          <w:tcPr>
            <w:tcW w:w="2557" w:type="dxa"/>
            <w:tcBorders>
              <w:top w:val="nil"/>
              <w:left w:val="nil"/>
              <w:bottom w:val="nil"/>
              <w:right w:val="nil"/>
            </w:tcBorders>
            <w:noWrap/>
          </w:tcPr>
          <w:p w:rsidR="00992003" w:rsidRPr="004B189E" w:rsidRDefault="00A50179" w:rsidP="003A3435">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92003" w:rsidRPr="004B189E" w:rsidRDefault="00A50179" w:rsidP="003A3435">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92003" w:rsidRPr="004B189E" w:rsidRDefault="00A50179" w:rsidP="003A3435">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r w:rsidRPr="004B189E">
              <w:rPr>
                <w:rFonts w:ascii="Arial" w:hAnsi="Arial"/>
                <w:b/>
                <w:bCs/>
                <w:sz w:val="18"/>
                <w:lang w:val="en-US"/>
              </w:rPr>
              <w:t>Diphenylamine</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Edible offal (Mammalian)[except liver]</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Liver of cattle, goats, sheep and pigs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r w:rsidRPr="004B189E">
              <w:rPr>
                <w:rFonts w:ascii="Arial" w:hAnsi="Arial"/>
                <w:b/>
                <w:bCs/>
                <w:sz w:val="18"/>
                <w:lang w:val="en-US"/>
              </w:rPr>
              <w:t>Diquat</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Anise myrtle leaves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Broad bean (green pods and immature seeds)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DH</w:t>
            </w:r>
            <w:r w:rsidRPr="004B189E">
              <w:rPr>
                <w:rFonts w:ascii="Arial" w:hAnsi="Arial"/>
                <w:sz w:val="18"/>
                <w:lang w:val="en-US"/>
              </w:rPr>
              <w:tab/>
              <w:t>1100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Lemon myrtle leaves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Native pepper (</w:t>
            </w:r>
            <w:r w:rsidRPr="004B189E">
              <w:rPr>
                <w:rFonts w:ascii="Arial" w:hAnsi="Arial"/>
                <w:i/>
                <w:sz w:val="18"/>
              </w:rPr>
              <w:t>Tasmannia lanceolata</w:t>
            </w:r>
            <w:r w:rsidRPr="004B189E">
              <w:rPr>
                <w:rFonts w:ascii="Arial" w:hAnsi="Arial"/>
                <w:sz w:val="18"/>
              </w:rPr>
              <w:t>) leaves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0647</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Oats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cs="Arial"/>
                <w:sz w:val="18"/>
                <w:szCs w:val="18"/>
              </w:rPr>
              <w:t>Oilseed [except linseed and poppy seed]</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DC628D" w:rsidRPr="004B189E" w:rsidDel="00DC628D" w:rsidRDefault="00DC628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DC628D" w:rsidRPr="004B189E" w:rsidDel="00DC628D" w:rsidRDefault="00DC628D" w:rsidP="00105BD3">
            <w:pPr>
              <w:spacing w:before="60" w:after="60" w:line="280" w:lineRule="exact"/>
              <w:rPr>
                <w:rFonts w:ascii="Arial" w:hAnsi="Arial" w:cs="Arial"/>
                <w:sz w:val="18"/>
                <w:szCs w:val="18"/>
              </w:rPr>
            </w:pPr>
            <w:r w:rsidRPr="004B189E">
              <w:rPr>
                <w:rFonts w:ascii="Arial" w:hAnsi="Arial" w:cs="Arial"/>
                <w:sz w:val="18"/>
                <w:szCs w:val="18"/>
              </w:rPr>
              <w:t>Poppy seed</w:t>
            </w:r>
          </w:p>
        </w:tc>
        <w:tc>
          <w:tcPr>
            <w:tcW w:w="1843" w:type="dxa"/>
            <w:tcBorders>
              <w:top w:val="nil"/>
              <w:left w:val="nil"/>
              <w:bottom w:val="nil"/>
              <w:right w:val="nil"/>
            </w:tcBorders>
            <w:noWrap/>
          </w:tcPr>
          <w:p w:rsidR="00DC628D" w:rsidRPr="004B189E" w:rsidDel="00DC628D" w:rsidRDefault="00DC628D"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B37EB1" w:rsidRPr="004B189E" w:rsidRDefault="00B37EB1" w:rsidP="00105BD3">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GC</w:t>
            </w:r>
            <w:r w:rsidRPr="004B189E">
              <w:rPr>
                <w:rFonts w:ascii="Arial" w:hAnsi="Arial" w:cs="Arial"/>
                <w:sz w:val="18"/>
                <w:szCs w:val="18"/>
              </w:rPr>
              <w:tab/>
              <w:t>0648</w:t>
            </w:r>
          </w:p>
        </w:tc>
        <w:tc>
          <w:tcPr>
            <w:tcW w:w="5528" w:type="dxa"/>
            <w:tcBorders>
              <w:top w:val="nil"/>
              <w:left w:val="nil"/>
              <w:bottom w:val="nil"/>
              <w:right w:val="nil"/>
            </w:tcBorders>
            <w:noWrap/>
          </w:tcPr>
          <w:p w:rsidR="00B37EB1" w:rsidRPr="004B189E" w:rsidRDefault="00B37EB1" w:rsidP="00105BD3">
            <w:pPr>
              <w:spacing w:before="60" w:after="60" w:line="280" w:lineRule="exact"/>
              <w:rPr>
                <w:rFonts w:ascii="Arial" w:hAnsi="Arial"/>
                <w:sz w:val="18"/>
              </w:rPr>
            </w:pPr>
            <w:r w:rsidRPr="004B189E">
              <w:rPr>
                <w:rFonts w:ascii="Arial" w:hAnsi="Arial"/>
                <w:sz w:val="18"/>
              </w:rPr>
              <w:t>Quinoa</w:t>
            </w:r>
          </w:p>
        </w:tc>
        <w:tc>
          <w:tcPr>
            <w:tcW w:w="1843" w:type="dxa"/>
            <w:tcBorders>
              <w:top w:val="nil"/>
              <w:left w:val="nil"/>
              <w:bottom w:val="nil"/>
              <w:right w:val="nil"/>
            </w:tcBorders>
            <w:noWrap/>
          </w:tcPr>
          <w:p w:rsidR="00B37EB1" w:rsidRPr="004B189E" w:rsidRDefault="00B37EB1"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1205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Rice, polished</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Rye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0596</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Sugar beet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rPr>
              <w:t>DT</w:t>
            </w:r>
            <w:r w:rsidRPr="004B189E">
              <w:rPr>
                <w:rFonts w:ascii="Arial" w:hAnsi="Arial"/>
                <w:sz w:val="18"/>
              </w:rPr>
              <w:tab/>
              <w:t>1114</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Tea, Green, Black</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Vegetables [except beans; broad bean; lupin (dry); onion, bulb; peas; potato; soya bean (dry); sugar beet]</w:t>
            </w:r>
          </w:p>
        </w:tc>
        <w:tc>
          <w:tcPr>
            <w:tcW w:w="1843" w:type="dxa"/>
            <w:tcBorders>
              <w:top w:val="nil"/>
              <w:left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0172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Vegetable oils, crude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r w:rsidRPr="004B189E">
              <w:rPr>
                <w:rFonts w:ascii="Arial" w:hAnsi="Arial"/>
                <w:b/>
                <w:bCs/>
                <w:sz w:val="18"/>
                <w:lang w:val="en-US"/>
              </w:rPr>
              <w:t>Dithianon</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2220C5">
        <w:trPr>
          <w:cantSplit/>
        </w:trPr>
        <w:tc>
          <w:tcPr>
            <w:tcW w:w="2557" w:type="dxa"/>
            <w:tcBorders>
              <w:top w:val="nil"/>
              <w:left w:val="nil"/>
              <w:right w:val="nil"/>
            </w:tcBorders>
            <w:noWrap/>
          </w:tcPr>
          <w:p w:rsidR="0008359F" w:rsidRPr="004B189E" w:rsidRDefault="0008359F" w:rsidP="0008359F">
            <w:pPr>
              <w:tabs>
                <w:tab w:val="left" w:pos="972"/>
              </w:tabs>
              <w:spacing w:before="60" w:after="60" w:line="280" w:lineRule="exact"/>
              <w:ind w:left="432"/>
              <w:rPr>
                <w:rFonts w:ascii="Arial" w:hAnsi="Arial"/>
                <w:sz w:val="18"/>
                <w:lang w:val="en-US"/>
              </w:rPr>
            </w:pPr>
            <w:r w:rsidRPr="004B189E">
              <w:rPr>
                <w:rFonts w:ascii="Arial" w:hAnsi="Arial" w:cs="Arial"/>
                <w:sz w:val="18"/>
                <w:szCs w:val="18"/>
              </w:rPr>
              <w:t>FB</w:t>
            </w:r>
            <w:r w:rsidRPr="004B189E">
              <w:rPr>
                <w:rFonts w:ascii="Arial" w:hAnsi="Arial" w:cs="Arial"/>
                <w:sz w:val="18"/>
                <w:szCs w:val="18"/>
              </w:rPr>
              <w:tab/>
              <w:t>0020</w:t>
            </w:r>
          </w:p>
        </w:tc>
        <w:tc>
          <w:tcPr>
            <w:tcW w:w="5528" w:type="dxa"/>
            <w:tcBorders>
              <w:top w:val="nil"/>
              <w:left w:val="nil"/>
              <w:right w:val="nil"/>
            </w:tcBorders>
            <w:noWrap/>
          </w:tcPr>
          <w:p w:rsidR="0008359F" w:rsidRPr="004B189E" w:rsidRDefault="0008359F" w:rsidP="0008359F">
            <w:pPr>
              <w:spacing w:before="60" w:after="60" w:line="280" w:lineRule="exact"/>
              <w:rPr>
                <w:rFonts w:ascii="Arial" w:hAnsi="Arial"/>
                <w:sz w:val="18"/>
              </w:rPr>
            </w:pPr>
            <w:r w:rsidRPr="004B189E">
              <w:rPr>
                <w:rFonts w:ascii="Arial" w:hAnsi="Arial" w:cs="Arial"/>
                <w:sz w:val="18"/>
                <w:szCs w:val="18"/>
              </w:rPr>
              <w:t>Blueberries</w:t>
            </w:r>
          </w:p>
        </w:tc>
        <w:tc>
          <w:tcPr>
            <w:tcW w:w="1843" w:type="dxa"/>
            <w:tcBorders>
              <w:top w:val="nil"/>
              <w:left w:val="nil"/>
              <w:right w:val="nil"/>
            </w:tcBorders>
            <w:noWrap/>
          </w:tcPr>
          <w:p w:rsidR="0008359F" w:rsidRPr="004B189E" w:rsidRDefault="0008359F" w:rsidP="0008359F">
            <w:pPr>
              <w:tabs>
                <w:tab w:val="decimal" w:pos="792"/>
              </w:tabs>
              <w:spacing w:before="60" w:after="60" w:line="280" w:lineRule="exact"/>
              <w:rPr>
                <w:rFonts w:ascii="Arial" w:hAnsi="Arial"/>
                <w:sz w:val="18"/>
              </w:rPr>
            </w:pPr>
            <w:r w:rsidRPr="004B189E">
              <w:rPr>
                <w:rFonts w:ascii="Arial" w:hAnsi="Arial" w:cs="Arial"/>
                <w:sz w:val="18"/>
                <w:szCs w:val="18"/>
              </w:rPr>
              <w:t>T7</w:t>
            </w:r>
          </w:p>
        </w:tc>
      </w:tr>
      <w:tr w:rsidR="004B189E" w:rsidRPr="004B189E" w:rsidTr="00CF25BB">
        <w:trPr>
          <w:cantSplit/>
        </w:trPr>
        <w:tc>
          <w:tcPr>
            <w:tcW w:w="2557" w:type="dxa"/>
            <w:tcBorders>
              <w:top w:val="nil"/>
              <w:left w:val="nil"/>
              <w:bottom w:val="nil"/>
              <w:right w:val="nil"/>
            </w:tcBorders>
            <w:noWrap/>
          </w:tcPr>
          <w:p w:rsidR="0008359F" w:rsidRPr="004B189E" w:rsidRDefault="0008359F" w:rsidP="0008359F">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08359F" w:rsidRPr="004B189E" w:rsidRDefault="0008359F" w:rsidP="0008359F">
            <w:pPr>
              <w:spacing w:before="60" w:after="60" w:line="280" w:lineRule="exact"/>
              <w:rPr>
                <w:rFonts w:ascii="Arial" w:hAnsi="Arial"/>
                <w:sz w:val="18"/>
              </w:rPr>
            </w:pPr>
            <w:r w:rsidRPr="004B189E">
              <w:rPr>
                <w:rFonts w:ascii="Arial" w:hAnsi="Arial" w:cs="Arial"/>
                <w:sz w:val="18"/>
                <w:szCs w:val="18"/>
              </w:rPr>
              <w:t>Fruits (except blueberries)</w:t>
            </w:r>
          </w:p>
        </w:tc>
        <w:tc>
          <w:tcPr>
            <w:tcW w:w="1843" w:type="dxa"/>
            <w:tcBorders>
              <w:top w:val="nil"/>
              <w:left w:val="nil"/>
              <w:bottom w:val="nil"/>
              <w:right w:val="nil"/>
            </w:tcBorders>
            <w:noWrap/>
          </w:tcPr>
          <w:p w:rsidR="0008359F" w:rsidRPr="004B189E" w:rsidRDefault="0008359F" w:rsidP="0008359F">
            <w:pPr>
              <w:tabs>
                <w:tab w:val="decimal" w:pos="792"/>
              </w:tabs>
              <w:spacing w:before="60" w:after="60" w:line="280" w:lineRule="exact"/>
              <w:rPr>
                <w:rFonts w:ascii="Arial" w:hAnsi="Arial"/>
                <w:sz w:val="18"/>
              </w:rPr>
            </w:pPr>
            <w:r w:rsidRPr="004B189E">
              <w:rPr>
                <w:rFonts w:ascii="Arial" w:hAnsi="Arial" w:cs="Arial"/>
                <w:sz w:val="18"/>
                <w:szCs w:val="18"/>
              </w:rPr>
              <w:t>2</w:t>
            </w:r>
          </w:p>
        </w:tc>
      </w:tr>
      <w:tr w:rsidR="004B189E" w:rsidRPr="004B189E" w:rsidTr="00102EF3">
        <w:trPr>
          <w:cantSplit/>
        </w:trPr>
        <w:tc>
          <w:tcPr>
            <w:tcW w:w="9928" w:type="dxa"/>
            <w:gridSpan w:val="3"/>
            <w:tcBorders>
              <w:top w:val="nil"/>
              <w:left w:val="nil"/>
              <w:bottom w:val="nil"/>
              <w:right w:val="nil"/>
            </w:tcBorders>
            <w:noWrap/>
          </w:tcPr>
          <w:p w:rsidR="00A751A7" w:rsidRPr="004B189E" w:rsidRDefault="00A751A7" w:rsidP="00102EF3">
            <w:pPr>
              <w:keepNext/>
              <w:spacing w:before="120" w:after="120"/>
              <w:rPr>
                <w:rFonts w:ascii="Arial" w:hAnsi="Arial"/>
                <w:b/>
                <w:bCs/>
                <w:sz w:val="18"/>
              </w:rPr>
            </w:pPr>
            <w:r w:rsidRPr="004B189E">
              <w:rPr>
                <w:rFonts w:ascii="Arial" w:hAnsi="Arial" w:cs="Arial"/>
                <w:b/>
                <w:bCs/>
                <w:sz w:val="18"/>
                <w:szCs w:val="18"/>
              </w:rPr>
              <w:lastRenderedPageBreak/>
              <w:t>Dithiocarbamates (mancozeb, metham, metiram, thiram, zineb and ziram)</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2EF3">
        <w:trPr>
          <w:cantSplit/>
        </w:trPr>
        <w:tc>
          <w:tcPr>
            <w:tcW w:w="2557" w:type="dxa"/>
            <w:tcBorders>
              <w:top w:val="nil"/>
              <w:left w:val="nil"/>
              <w:right w:val="nil"/>
            </w:tcBorders>
            <w:noWrap/>
          </w:tcPr>
          <w:p w:rsidR="00120D66" w:rsidRPr="004B189E" w:rsidRDefault="00120D66" w:rsidP="00102EF3">
            <w:pPr>
              <w:tabs>
                <w:tab w:val="left" w:pos="972"/>
              </w:tabs>
              <w:spacing w:before="60" w:after="60" w:line="280" w:lineRule="exact"/>
              <w:ind w:left="432"/>
              <w:rPr>
                <w:rFonts w:ascii="Arial" w:hAnsi="Arial"/>
                <w:sz w:val="18"/>
                <w:lang w:val="en-US"/>
              </w:rPr>
            </w:pPr>
            <w:r>
              <w:rPr>
                <w:rFonts w:ascii="Arial" w:hAnsi="Arial"/>
                <w:sz w:val="18"/>
                <w:lang w:val="en-US"/>
              </w:rPr>
              <w:t>FB</w:t>
            </w:r>
            <w:r>
              <w:rPr>
                <w:rFonts w:ascii="Arial" w:hAnsi="Arial"/>
                <w:sz w:val="18"/>
                <w:lang w:val="en-US"/>
              </w:rPr>
              <w:tab/>
              <w:t>0018</w:t>
            </w:r>
          </w:p>
        </w:tc>
        <w:tc>
          <w:tcPr>
            <w:tcW w:w="5528" w:type="dxa"/>
            <w:tcBorders>
              <w:top w:val="nil"/>
              <w:left w:val="nil"/>
              <w:right w:val="nil"/>
            </w:tcBorders>
            <w:noWrap/>
          </w:tcPr>
          <w:p w:rsidR="00120D66" w:rsidRPr="004B189E" w:rsidRDefault="00120D66" w:rsidP="00102EF3">
            <w:pPr>
              <w:spacing w:before="60" w:after="60" w:line="280" w:lineRule="exact"/>
              <w:rPr>
                <w:rFonts w:ascii="Arial" w:hAnsi="Arial"/>
                <w:sz w:val="18"/>
              </w:rPr>
            </w:pPr>
            <w:r>
              <w:rPr>
                <w:rFonts w:ascii="Arial" w:hAnsi="Arial"/>
                <w:sz w:val="18"/>
              </w:rPr>
              <w:t>Berries and other small fruits [except strawberries]</w:t>
            </w:r>
          </w:p>
        </w:tc>
        <w:tc>
          <w:tcPr>
            <w:tcW w:w="1843" w:type="dxa"/>
            <w:tcBorders>
              <w:top w:val="nil"/>
              <w:left w:val="nil"/>
              <w:right w:val="nil"/>
            </w:tcBorders>
            <w:noWrap/>
          </w:tcPr>
          <w:p w:rsidR="00120D66" w:rsidRPr="004B189E" w:rsidRDefault="00120D66" w:rsidP="00102EF3">
            <w:pPr>
              <w:tabs>
                <w:tab w:val="decimal" w:pos="792"/>
              </w:tabs>
              <w:spacing w:before="60" w:after="60" w:line="280" w:lineRule="exact"/>
              <w:rPr>
                <w:rFonts w:ascii="Arial" w:hAnsi="Arial"/>
                <w:sz w:val="18"/>
              </w:rPr>
            </w:pPr>
            <w:r>
              <w:rPr>
                <w:rFonts w:ascii="Arial" w:hAnsi="Arial"/>
                <w:sz w:val="18"/>
              </w:rPr>
              <w:t>T15</w:t>
            </w:r>
          </w:p>
        </w:tc>
      </w:tr>
      <w:tr w:rsidR="004B189E" w:rsidRPr="004B189E" w:rsidTr="00102EF3">
        <w:trPr>
          <w:cantSplit/>
        </w:trPr>
        <w:tc>
          <w:tcPr>
            <w:tcW w:w="2557" w:type="dxa"/>
            <w:tcBorders>
              <w:top w:val="nil"/>
              <w:left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Brassica (cole or cabbage) vegetables, Head cabbages, Flowerhead brassica</w:t>
            </w:r>
          </w:p>
        </w:tc>
        <w:tc>
          <w:tcPr>
            <w:tcW w:w="1843" w:type="dxa"/>
            <w:tcBorders>
              <w:top w:val="nil"/>
              <w:left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0522</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Broad bean (green pods and immature seeds)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Bulb vegetables (except garlic, bulb onions)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Common bean (pods and/or immature seeds)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0332</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0297</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Fig</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Fruiting vegetables, other than cucurbits [except roselle]</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4</w:t>
            </w:r>
          </w:p>
        </w:tc>
      </w:tr>
      <w:tr w:rsidR="004B189E" w:rsidRPr="004B189E" w:rsidTr="00102EF3">
        <w:trPr>
          <w:cantSplit/>
        </w:trPr>
        <w:tc>
          <w:tcPr>
            <w:tcW w:w="2557" w:type="dxa"/>
            <w:tcBorders>
              <w:top w:val="nil"/>
              <w:left w:val="nil"/>
              <w:bottom w:val="nil"/>
              <w:right w:val="nil"/>
            </w:tcBorders>
            <w:noWrap/>
          </w:tcPr>
          <w:p w:rsidR="000A2CE1" w:rsidRPr="004B189E" w:rsidRDefault="000A2CE1" w:rsidP="000A2CE1">
            <w:pPr>
              <w:tabs>
                <w:tab w:val="left" w:pos="972"/>
              </w:tabs>
              <w:spacing w:before="60" w:after="60" w:line="280" w:lineRule="exact"/>
              <w:ind w:left="432"/>
              <w:rPr>
                <w:rFonts w:ascii="Arial" w:hAnsi="Arial"/>
                <w:sz w:val="18"/>
                <w:lang w:val="en-US"/>
              </w:rPr>
            </w:pPr>
            <w:r w:rsidRPr="004B189E">
              <w:rPr>
                <w:rFonts w:ascii="Arial" w:hAnsi="Arial" w:cs="Arial"/>
                <w:sz w:val="18"/>
                <w:szCs w:val="18"/>
              </w:rPr>
              <w:t>HS</w:t>
            </w:r>
            <w:r w:rsidRPr="004B189E">
              <w:rPr>
                <w:rFonts w:ascii="Arial" w:hAnsi="Arial" w:cs="Arial"/>
                <w:sz w:val="18"/>
                <w:szCs w:val="18"/>
              </w:rPr>
              <w:tab/>
              <w:t>0784</w:t>
            </w:r>
          </w:p>
        </w:tc>
        <w:tc>
          <w:tcPr>
            <w:tcW w:w="5528" w:type="dxa"/>
            <w:tcBorders>
              <w:top w:val="nil"/>
              <w:left w:val="nil"/>
              <w:bottom w:val="nil"/>
              <w:right w:val="nil"/>
            </w:tcBorders>
            <w:noWrap/>
          </w:tcPr>
          <w:p w:rsidR="000A2CE1" w:rsidRPr="004B189E" w:rsidRDefault="000A2CE1" w:rsidP="000A2CE1">
            <w:pPr>
              <w:spacing w:before="60" w:after="60" w:line="280" w:lineRule="exact"/>
              <w:rPr>
                <w:rFonts w:ascii="Arial" w:hAnsi="Arial"/>
                <w:sz w:val="18"/>
              </w:rPr>
            </w:pPr>
            <w:r w:rsidRPr="004B189E">
              <w:rPr>
                <w:rFonts w:ascii="Arial" w:hAnsi="Arial" w:cs="Arial"/>
                <w:sz w:val="18"/>
                <w:szCs w:val="18"/>
              </w:rPr>
              <w:t>Ginger, root</w:t>
            </w:r>
          </w:p>
        </w:tc>
        <w:tc>
          <w:tcPr>
            <w:tcW w:w="1843" w:type="dxa"/>
            <w:tcBorders>
              <w:top w:val="nil"/>
              <w:left w:val="nil"/>
              <w:bottom w:val="nil"/>
              <w:right w:val="nil"/>
            </w:tcBorders>
            <w:noWrap/>
          </w:tcPr>
          <w:p w:rsidR="000A2CE1" w:rsidRPr="004B189E" w:rsidRDefault="000A2CE1" w:rsidP="000A2CE1">
            <w:pPr>
              <w:tabs>
                <w:tab w:val="decimal" w:pos="792"/>
              </w:tabs>
              <w:spacing w:before="60" w:after="60" w:line="280" w:lineRule="exact"/>
              <w:rPr>
                <w:rFonts w:ascii="Arial" w:hAnsi="Arial"/>
                <w:sz w:val="18"/>
              </w:rPr>
            </w:pPr>
            <w:r w:rsidRPr="004B189E">
              <w:rPr>
                <w:rFonts w:ascii="Arial" w:hAnsi="Arial" w:cs="Arial"/>
                <w:sz w:val="18"/>
                <w:szCs w:val="18"/>
              </w:rPr>
              <w:t>T3</w:t>
            </w:r>
          </w:p>
        </w:tc>
      </w:tr>
      <w:tr w:rsidR="004B189E" w:rsidRPr="004B189E" w:rsidTr="00102EF3">
        <w:trPr>
          <w:cantSplit/>
        </w:trPr>
        <w:tc>
          <w:tcPr>
            <w:tcW w:w="2557" w:type="dxa"/>
            <w:tcBorders>
              <w:top w:val="nil"/>
              <w:left w:val="nil"/>
              <w:bottom w:val="nil"/>
              <w:right w:val="nil"/>
            </w:tcBorders>
            <w:noWrap/>
          </w:tcPr>
          <w:p w:rsidR="00A751A7" w:rsidRPr="004B189E" w:rsidDel="00717F2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A751A7" w:rsidRPr="004B189E" w:rsidDel="00717F2E" w:rsidRDefault="00A751A7" w:rsidP="00102EF3">
            <w:pPr>
              <w:spacing w:before="60" w:after="60" w:line="280" w:lineRule="exact"/>
              <w:rPr>
                <w:rFonts w:ascii="Arial" w:hAnsi="Arial"/>
                <w:sz w:val="18"/>
              </w:rPr>
            </w:pPr>
            <w:r w:rsidRPr="004B189E">
              <w:rPr>
                <w:rFonts w:ascii="Arial" w:hAnsi="Arial"/>
                <w:sz w:val="18"/>
              </w:rPr>
              <w:t>Herbs [except Parsley]</w:t>
            </w:r>
          </w:p>
        </w:tc>
        <w:tc>
          <w:tcPr>
            <w:tcW w:w="1843" w:type="dxa"/>
            <w:tcBorders>
              <w:top w:val="nil"/>
              <w:left w:val="nil"/>
              <w:bottom w:val="nil"/>
              <w:right w:val="nil"/>
            </w:tcBorders>
            <w:noWrap/>
          </w:tcPr>
          <w:p w:rsidR="00A751A7" w:rsidRPr="004B189E" w:rsidDel="00717F2E" w:rsidRDefault="00A751A7" w:rsidP="00102EF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4</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FI</w:t>
            </w:r>
            <w:r w:rsidRPr="004B189E">
              <w:rPr>
                <w:rFonts w:ascii="Arial" w:hAnsi="Arial"/>
                <w:sz w:val="18"/>
                <w:lang w:val="en-US"/>
              </w:rPr>
              <w:tab/>
              <w:t>0350</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Papaya</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0740</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Parsley</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0588</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Parsnip</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Passion fruit [including Granadilla]</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Peas (pods and succulent, immature seeds)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D028F0" w:rsidRPr="004B189E" w:rsidRDefault="00D028F0" w:rsidP="00102EF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D028F0" w:rsidRPr="004B189E" w:rsidRDefault="00D028F0" w:rsidP="00102EF3">
            <w:pPr>
              <w:spacing w:before="60" w:after="60" w:line="280" w:lineRule="exact"/>
              <w:rPr>
                <w:rFonts w:ascii="Arial" w:hAnsi="Arial"/>
                <w:sz w:val="18"/>
                <w:lang w:val="en-US"/>
              </w:rPr>
            </w:pPr>
            <w:r w:rsidRPr="004B189E">
              <w:rPr>
                <w:rFonts w:ascii="Arial" w:hAnsi="Arial"/>
                <w:sz w:val="18"/>
                <w:lang w:val="en-US"/>
              </w:rPr>
              <w:t>Peppers, chili, other cultivars</w:t>
            </w:r>
          </w:p>
        </w:tc>
        <w:tc>
          <w:tcPr>
            <w:tcW w:w="1843" w:type="dxa"/>
            <w:tcBorders>
              <w:top w:val="nil"/>
              <w:left w:val="nil"/>
              <w:bottom w:val="nil"/>
              <w:right w:val="nil"/>
            </w:tcBorders>
            <w:noWrap/>
          </w:tcPr>
          <w:p w:rsidR="00D028F0" w:rsidRPr="004B189E" w:rsidRDefault="000B0E5D" w:rsidP="00102EF3">
            <w:pPr>
              <w:tabs>
                <w:tab w:val="decimal" w:pos="792"/>
              </w:tabs>
              <w:spacing w:before="60" w:after="60" w:line="280" w:lineRule="exact"/>
              <w:rPr>
                <w:rFonts w:ascii="Arial" w:hAnsi="Arial"/>
                <w:sz w:val="18"/>
                <w:lang w:val="en-US"/>
              </w:rPr>
            </w:pPr>
            <w:r w:rsidRPr="004B189E">
              <w:rPr>
                <w:rFonts w:ascii="Arial" w:hAnsi="Arial"/>
                <w:sz w:val="18"/>
                <w:lang w:val="en-US"/>
              </w:rPr>
              <w:t>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Persimmon, Japanese</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Pistachio nut</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Radish</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0627</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Rhubarb</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0446</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Roselle [Rosella]</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2EF3">
        <w:trPr>
          <w:cantSplit/>
        </w:trPr>
        <w:tc>
          <w:tcPr>
            <w:tcW w:w="2557" w:type="dxa"/>
            <w:tcBorders>
              <w:top w:val="nil"/>
              <w:left w:val="nil"/>
              <w:bottom w:val="nil"/>
              <w:right w:val="nil"/>
            </w:tcBorders>
            <w:noWrap/>
          </w:tcPr>
          <w:p w:rsidR="00A751A7" w:rsidRPr="004B189E" w:rsidDel="00DC628D"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A751A7" w:rsidRPr="004B189E" w:rsidDel="00DC628D" w:rsidRDefault="00A751A7" w:rsidP="00102EF3">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A751A7" w:rsidRPr="004B189E" w:rsidDel="00DC628D" w:rsidRDefault="00A751A7" w:rsidP="00102EF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0312</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Tree tomato</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2EF3">
        <w:trPr>
          <w:cantSplit/>
        </w:trPr>
        <w:tc>
          <w:tcPr>
            <w:tcW w:w="2557" w:type="dxa"/>
            <w:tcBorders>
              <w:top w:val="nil"/>
              <w:left w:val="nil"/>
              <w:bottom w:val="nil"/>
              <w:right w:val="nil"/>
            </w:tcBorders>
            <w:noWrap/>
          </w:tcPr>
          <w:p w:rsidR="00A751A7" w:rsidRPr="004B189E" w:rsidRDefault="00A751A7" w:rsidP="00102EF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0678</w:t>
            </w:r>
          </w:p>
        </w:tc>
        <w:tc>
          <w:tcPr>
            <w:tcW w:w="5528" w:type="dxa"/>
            <w:tcBorders>
              <w:top w:val="nil"/>
              <w:left w:val="nil"/>
              <w:bottom w:val="nil"/>
              <w:right w:val="nil"/>
            </w:tcBorders>
            <w:noWrap/>
          </w:tcPr>
          <w:p w:rsidR="00A751A7" w:rsidRPr="004B189E" w:rsidRDefault="00A751A7" w:rsidP="00102EF3">
            <w:pPr>
              <w:spacing w:before="60" w:after="60" w:line="280" w:lineRule="exact"/>
              <w:rPr>
                <w:rFonts w:ascii="Arial" w:hAnsi="Arial"/>
                <w:sz w:val="18"/>
              </w:rPr>
            </w:pPr>
            <w:r w:rsidRPr="004B189E">
              <w:rPr>
                <w:rFonts w:ascii="Arial" w:hAnsi="Arial"/>
                <w:sz w:val="18"/>
              </w:rPr>
              <w:t>Walnuts</w:t>
            </w:r>
          </w:p>
        </w:tc>
        <w:tc>
          <w:tcPr>
            <w:tcW w:w="1843" w:type="dxa"/>
            <w:tcBorders>
              <w:top w:val="nil"/>
              <w:left w:val="nil"/>
              <w:bottom w:val="nil"/>
              <w:right w:val="nil"/>
            </w:tcBorders>
            <w:noWrap/>
          </w:tcPr>
          <w:p w:rsidR="00A751A7" w:rsidRPr="004B189E" w:rsidRDefault="00A751A7" w:rsidP="00102EF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bookmarkStart w:id="24" w:name="Dithiocarbamates"/>
            <w:bookmarkEnd w:id="24"/>
            <w:r w:rsidRPr="004B189E">
              <w:rPr>
                <w:rFonts w:ascii="Arial" w:hAnsi="Arial"/>
                <w:b/>
                <w:bCs/>
                <w:sz w:val="18"/>
                <w:lang w:val="en-US"/>
              </w:rPr>
              <w:t>Diuron</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2</w:t>
            </w:r>
          </w:p>
        </w:tc>
      </w:tr>
      <w:tr w:rsidR="00263BCF" w:rsidRPr="004B189E" w:rsidTr="00CF25BB">
        <w:trPr>
          <w:cantSplit/>
        </w:trPr>
        <w:tc>
          <w:tcPr>
            <w:tcW w:w="2557" w:type="dxa"/>
            <w:tcBorders>
              <w:top w:val="nil"/>
              <w:left w:val="nil"/>
              <w:bottom w:val="nil"/>
              <w:right w:val="nil"/>
            </w:tcBorders>
            <w:noWrap/>
          </w:tcPr>
          <w:p w:rsidR="00263BCF" w:rsidRPr="004B189E" w:rsidRDefault="00263BCF" w:rsidP="00105BD3">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0327</w:t>
            </w:r>
          </w:p>
        </w:tc>
        <w:tc>
          <w:tcPr>
            <w:tcW w:w="5528" w:type="dxa"/>
            <w:tcBorders>
              <w:top w:val="nil"/>
              <w:left w:val="nil"/>
              <w:bottom w:val="nil"/>
              <w:right w:val="nil"/>
            </w:tcBorders>
            <w:noWrap/>
          </w:tcPr>
          <w:p w:rsidR="00263BCF" w:rsidRPr="004B189E" w:rsidRDefault="00263BCF" w:rsidP="00105BD3">
            <w:pPr>
              <w:spacing w:before="60" w:after="60" w:line="280" w:lineRule="exact"/>
              <w:rPr>
                <w:rFonts w:ascii="Arial" w:hAnsi="Arial"/>
                <w:sz w:val="18"/>
              </w:rPr>
            </w:pPr>
            <w:r>
              <w:rPr>
                <w:rFonts w:ascii="Arial" w:hAnsi="Arial"/>
                <w:sz w:val="18"/>
              </w:rPr>
              <w:t>Bananas</w:t>
            </w:r>
          </w:p>
        </w:tc>
        <w:tc>
          <w:tcPr>
            <w:tcW w:w="1843" w:type="dxa"/>
            <w:tcBorders>
              <w:top w:val="nil"/>
              <w:left w:val="nil"/>
              <w:bottom w:val="nil"/>
              <w:right w:val="nil"/>
            </w:tcBorders>
            <w:noWrap/>
          </w:tcPr>
          <w:p w:rsidR="00263BCF" w:rsidRPr="004B189E" w:rsidRDefault="00263BCF" w:rsidP="00105BD3">
            <w:pPr>
              <w:tabs>
                <w:tab w:val="decimal" w:pos="792"/>
              </w:tabs>
              <w:spacing w:before="60" w:after="60" w:line="280" w:lineRule="exact"/>
              <w:rPr>
                <w:rFonts w:ascii="Arial" w:hAnsi="Arial"/>
                <w:sz w:val="18"/>
              </w:rPr>
            </w:pPr>
            <w:r>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0.5</w:t>
            </w:r>
          </w:p>
        </w:tc>
      </w:tr>
      <w:tr w:rsidR="00263BCF" w:rsidRPr="004B189E" w:rsidTr="00CF25BB">
        <w:trPr>
          <w:cantSplit/>
        </w:trPr>
        <w:tc>
          <w:tcPr>
            <w:tcW w:w="2557" w:type="dxa"/>
            <w:tcBorders>
              <w:top w:val="nil"/>
              <w:left w:val="nil"/>
              <w:bottom w:val="nil"/>
              <w:right w:val="nil"/>
            </w:tcBorders>
            <w:noWrap/>
          </w:tcPr>
          <w:p w:rsidR="00263BCF" w:rsidRPr="004B189E" w:rsidRDefault="00263BCF" w:rsidP="00105BD3">
            <w:pPr>
              <w:tabs>
                <w:tab w:val="left" w:pos="972"/>
              </w:tabs>
              <w:spacing w:before="60" w:after="60" w:line="280" w:lineRule="exact"/>
              <w:ind w:left="432"/>
              <w:rPr>
                <w:rFonts w:ascii="Arial" w:hAnsi="Arial"/>
                <w:sz w:val="18"/>
                <w:lang w:val="en-US"/>
              </w:rPr>
            </w:pPr>
            <w:r>
              <w:rPr>
                <w:rFonts w:ascii="Arial" w:hAnsi="Arial"/>
                <w:sz w:val="18"/>
                <w:lang w:val="en-US"/>
              </w:rPr>
              <w:t>FT</w:t>
            </w:r>
            <w:r>
              <w:rPr>
                <w:rFonts w:ascii="Arial" w:hAnsi="Arial"/>
                <w:sz w:val="18"/>
                <w:lang w:val="en-US"/>
              </w:rPr>
              <w:tab/>
              <w:t>0295</w:t>
            </w:r>
          </w:p>
        </w:tc>
        <w:tc>
          <w:tcPr>
            <w:tcW w:w="5528" w:type="dxa"/>
            <w:tcBorders>
              <w:top w:val="nil"/>
              <w:left w:val="nil"/>
              <w:bottom w:val="nil"/>
              <w:right w:val="nil"/>
            </w:tcBorders>
            <w:noWrap/>
          </w:tcPr>
          <w:p w:rsidR="00263BCF" w:rsidRPr="004B189E" w:rsidRDefault="00263BCF" w:rsidP="00105BD3">
            <w:pPr>
              <w:spacing w:before="60" w:after="60" w:line="280" w:lineRule="exact"/>
              <w:rPr>
                <w:rFonts w:ascii="Arial" w:hAnsi="Arial"/>
                <w:sz w:val="18"/>
              </w:rPr>
            </w:pPr>
            <w:r>
              <w:rPr>
                <w:rFonts w:ascii="Arial" w:hAnsi="Arial"/>
                <w:sz w:val="18"/>
              </w:rPr>
              <w:t>Date</w:t>
            </w:r>
          </w:p>
        </w:tc>
        <w:tc>
          <w:tcPr>
            <w:tcW w:w="1843" w:type="dxa"/>
            <w:tcBorders>
              <w:top w:val="nil"/>
              <w:left w:val="nil"/>
              <w:bottom w:val="nil"/>
              <w:right w:val="nil"/>
            </w:tcBorders>
            <w:noWrap/>
          </w:tcPr>
          <w:p w:rsidR="00263BCF" w:rsidRPr="004B189E" w:rsidRDefault="00263BCF" w:rsidP="00105BD3">
            <w:pPr>
              <w:tabs>
                <w:tab w:val="decimal" w:pos="792"/>
              </w:tabs>
              <w:spacing w:before="60" w:after="60" w:line="280" w:lineRule="exact"/>
              <w:rPr>
                <w:rFonts w:ascii="Arial" w:hAnsi="Arial"/>
                <w:sz w:val="18"/>
              </w:rPr>
            </w:pPr>
            <w:r>
              <w:rPr>
                <w:rFonts w:ascii="Arial" w:hAnsi="Arial"/>
                <w:sz w:val="18"/>
              </w:rPr>
              <w:t>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0.5</w:t>
            </w:r>
          </w:p>
        </w:tc>
      </w:tr>
      <w:tr w:rsidR="00263BCF" w:rsidRPr="004B189E" w:rsidTr="00CF25BB">
        <w:trPr>
          <w:cantSplit/>
        </w:trPr>
        <w:tc>
          <w:tcPr>
            <w:tcW w:w="2557" w:type="dxa"/>
            <w:tcBorders>
              <w:top w:val="nil"/>
              <w:left w:val="nil"/>
              <w:bottom w:val="nil"/>
              <w:right w:val="nil"/>
            </w:tcBorders>
            <w:noWrap/>
          </w:tcPr>
          <w:p w:rsidR="00263BCF" w:rsidRPr="004B189E" w:rsidRDefault="00263BCF" w:rsidP="00105BD3">
            <w:pPr>
              <w:tabs>
                <w:tab w:val="left" w:pos="972"/>
              </w:tabs>
              <w:spacing w:before="60" w:after="60" w:line="280" w:lineRule="exact"/>
              <w:ind w:left="432"/>
              <w:rPr>
                <w:rFonts w:ascii="Arial" w:hAnsi="Arial"/>
                <w:sz w:val="18"/>
                <w:lang w:val="en-US"/>
              </w:rPr>
            </w:pPr>
            <w:r>
              <w:rPr>
                <w:rFonts w:ascii="Arial" w:hAnsi="Arial"/>
                <w:sz w:val="18"/>
                <w:lang w:val="en-US"/>
              </w:rPr>
              <w:lastRenderedPageBreak/>
              <w:t>FI</w:t>
            </w:r>
            <w:r>
              <w:rPr>
                <w:rFonts w:ascii="Arial" w:hAnsi="Arial"/>
                <w:sz w:val="18"/>
                <w:lang w:val="en-US"/>
              </w:rPr>
              <w:tab/>
              <w:t>0353</w:t>
            </w:r>
          </w:p>
        </w:tc>
        <w:tc>
          <w:tcPr>
            <w:tcW w:w="5528" w:type="dxa"/>
            <w:tcBorders>
              <w:top w:val="nil"/>
              <w:left w:val="nil"/>
              <w:bottom w:val="nil"/>
              <w:right w:val="nil"/>
            </w:tcBorders>
            <w:noWrap/>
          </w:tcPr>
          <w:p w:rsidR="00263BCF" w:rsidRPr="004B189E" w:rsidRDefault="00263BCF" w:rsidP="00105BD3">
            <w:pPr>
              <w:spacing w:before="60" w:after="60" w:line="280" w:lineRule="exact"/>
              <w:rPr>
                <w:rFonts w:ascii="Arial" w:hAnsi="Arial"/>
                <w:sz w:val="18"/>
              </w:rPr>
            </w:pPr>
            <w:r>
              <w:rPr>
                <w:rFonts w:ascii="Arial" w:hAnsi="Arial"/>
                <w:sz w:val="18"/>
              </w:rPr>
              <w:t>Pineapple</w:t>
            </w:r>
          </w:p>
        </w:tc>
        <w:tc>
          <w:tcPr>
            <w:tcW w:w="1843" w:type="dxa"/>
            <w:tcBorders>
              <w:top w:val="nil"/>
              <w:left w:val="nil"/>
              <w:bottom w:val="nil"/>
              <w:right w:val="nil"/>
            </w:tcBorders>
            <w:noWrap/>
          </w:tcPr>
          <w:p w:rsidR="00263BCF" w:rsidRPr="004B189E" w:rsidRDefault="00263BCF" w:rsidP="00105BD3">
            <w:pPr>
              <w:tabs>
                <w:tab w:val="decimal" w:pos="792"/>
              </w:tabs>
              <w:spacing w:before="60" w:after="60" w:line="280" w:lineRule="exact"/>
              <w:rPr>
                <w:rFonts w:ascii="Arial" w:hAnsi="Arial"/>
                <w:sz w:val="18"/>
              </w:rPr>
            </w:pPr>
            <w:r>
              <w:rPr>
                <w:rFonts w:ascii="Arial" w:hAnsi="Arial"/>
                <w:sz w:val="18"/>
              </w:rPr>
              <w:t>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r w:rsidRPr="004B189E">
              <w:rPr>
                <w:rFonts w:ascii="Arial" w:hAnsi="Arial"/>
                <w:b/>
                <w:bCs/>
                <w:sz w:val="18"/>
                <w:lang w:val="en-US"/>
              </w:rPr>
              <w:t>Dodine</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r w:rsidRPr="004B189E">
              <w:rPr>
                <w:rFonts w:ascii="Arial" w:hAnsi="Arial"/>
                <w:b/>
                <w:bCs/>
                <w:sz w:val="18"/>
                <w:lang w:val="en-US"/>
              </w:rPr>
              <w:t>Doramectin</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Pig, kidney</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Pig meat [in the fat]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 xml:space="preserve">0822 </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0822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Sheep fat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0.10</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 xml:space="preserve">0822 </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keepNext/>
              <w:spacing w:before="120" w:after="120"/>
              <w:rPr>
                <w:rFonts w:ascii="Arial" w:hAnsi="Arial"/>
                <w:b/>
                <w:bCs/>
                <w:sz w:val="18"/>
                <w:lang w:val="en-US"/>
              </w:rPr>
            </w:pPr>
            <w:r w:rsidRPr="004B189E">
              <w:rPr>
                <w:rFonts w:ascii="Arial" w:hAnsi="Arial"/>
                <w:b/>
                <w:bCs/>
                <w:sz w:val="18"/>
                <w:lang w:val="en-US"/>
              </w:rPr>
              <w:t>2,2-DPA</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0021</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Currants, Black, Red, White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Pecan</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0702</w:t>
            </w: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CF25BB">
        <w:trPr>
          <w:cantSplit/>
        </w:trPr>
        <w:tc>
          <w:tcPr>
            <w:tcW w:w="2557" w:type="dxa"/>
            <w:tcBorders>
              <w:top w:val="nil"/>
              <w:left w:val="nil"/>
              <w:bottom w:val="nil"/>
              <w:right w:val="nil"/>
            </w:tcBorders>
            <w:noWrap/>
          </w:tcPr>
          <w:p w:rsidR="003269D4" w:rsidRPr="004B189E" w:rsidRDefault="003269D4"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269D4" w:rsidRPr="004B189E" w:rsidRDefault="003269D4" w:rsidP="00105BD3">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3269D4" w:rsidRPr="004B189E" w:rsidRDefault="003269D4" w:rsidP="00105BD3">
            <w:pPr>
              <w:tabs>
                <w:tab w:val="decimal" w:pos="792"/>
              </w:tabs>
              <w:spacing w:before="60" w:after="60" w:line="280" w:lineRule="exact"/>
              <w:rPr>
                <w:rFonts w:ascii="Arial" w:hAnsi="Arial"/>
                <w:sz w:val="18"/>
              </w:rPr>
            </w:pPr>
            <w:r w:rsidRPr="004B189E">
              <w:rPr>
                <w:rFonts w:ascii="Arial" w:hAnsi="Arial"/>
                <w:sz w:val="18"/>
              </w:rPr>
              <w:t>*0.1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25" w:name="_Toc237237047"/>
      <w:r w:rsidRPr="004B189E">
        <w:rPr>
          <w:rFonts w:ascii="Trebuchet MS" w:hAnsi="Trebuchet MS" w:cs="Arial"/>
          <w:b/>
          <w:caps/>
          <w:kern w:val="20"/>
          <w:sz w:val="32"/>
          <w:szCs w:val="32"/>
          <w:u w:color="000000"/>
        </w:rPr>
        <w:t>E</w:t>
      </w:r>
      <w:bookmarkEnd w:id="25"/>
    </w:p>
    <w:tbl>
      <w:tblPr>
        <w:tblW w:w="9904" w:type="dxa"/>
        <w:tblInd w:w="93" w:type="dxa"/>
        <w:tblLook w:val="04A0" w:firstRow="1" w:lastRow="0" w:firstColumn="1" w:lastColumn="0" w:noHBand="0" w:noVBand="1"/>
      </w:tblPr>
      <w:tblGrid>
        <w:gridCol w:w="2387"/>
        <w:gridCol w:w="5528"/>
        <w:gridCol w:w="1989"/>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989"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9904"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EDC </w:t>
            </w:r>
            <w:r w:rsidRPr="004B189E">
              <w:rPr>
                <w:rFonts w:ascii="Arial" w:hAnsi="Arial"/>
                <w:bCs/>
                <w:i/>
                <w:sz w:val="18"/>
                <w:lang w:val="en-US"/>
              </w:rPr>
              <w:t>see</w:t>
            </w:r>
            <w:r w:rsidRPr="004B189E">
              <w:rPr>
                <w:rFonts w:ascii="Arial" w:hAnsi="Arial"/>
                <w:b/>
                <w:bCs/>
                <w:sz w:val="18"/>
                <w:lang w:val="en-US"/>
              </w:rPr>
              <w:t xml:space="preserve"> </w:t>
            </w:r>
            <w:hyperlink w:anchor="Ethylene_dichloride" w:history="1">
              <w:r w:rsidRPr="004B189E">
                <w:rPr>
                  <w:rFonts w:ascii="Arial" w:hAnsi="Arial"/>
                  <w:b/>
                  <w:bCs/>
                  <w:sz w:val="18"/>
                  <w:u w:val="single"/>
                  <w:lang w:val="en-US"/>
                </w:rPr>
                <w:t>Ethylene dichloride</w:t>
              </w:r>
            </w:hyperlink>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Emamectin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98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Bergamont</w:t>
            </w:r>
          </w:p>
        </w:tc>
        <w:tc>
          <w:tcPr>
            <w:tcW w:w="1989"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FB</w:t>
            </w:r>
            <w:r>
              <w:rPr>
                <w:rFonts w:ascii="Arial" w:hAnsi="Arial"/>
                <w:sz w:val="18"/>
                <w:lang w:val="en-US"/>
              </w:rPr>
              <w:tab/>
              <w:t>0020</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Blueberries</w:t>
            </w:r>
          </w:p>
        </w:tc>
        <w:tc>
          <w:tcPr>
            <w:tcW w:w="1989"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T0.07</w:t>
            </w:r>
          </w:p>
        </w:tc>
      </w:tr>
      <w:tr w:rsidR="004B189E" w:rsidRPr="004B189E" w:rsidTr="00105BD3">
        <w:trPr>
          <w:cantSplit/>
        </w:trPr>
        <w:tc>
          <w:tcPr>
            <w:tcW w:w="2387" w:type="dxa"/>
            <w:tcBorders>
              <w:top w:val="nil"/>
              <w:left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989" w:type="dxa"/>
            <w:tcBorders>
              <w:top w:val="nil"/>
              <w:left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t>VS</w:t>
            </w:r>
            <w:r w:rsidRPr="004B189E">
              <w:tab/>
              <w:t>0624</w:t>
            </w:r>
          </w:p>
        </w:tc>
        <w:tc>
          <w:tcPr>
            <w:tcW w:w="5528" w:type="dxa"/>
            <w:tcBorders>
              <w:top w:val="nil"/>
              <w:left w:val="nil"/>
              <w:bottom w:val="nil"/>
              <w:right w:val="nil"/>
            </w:tcBorders>
            <w:noWrap/>
          </w:tcPr>
          <w:p w:rsidR="001E51EF" w:rsidRPr="004B189E" w:rsidRDefault="001E51EF" w:rsidP="00452293">
            <w:pPr>
              <w:pStyle w:val="MRLTableText"/>
            </w:pPr>
            <w:r w:rsidRPr="004B189E">
              <w:t>Celery</w:t>
            </w:r>
          </w:p>
        </w:tc>
        <w:tc>
          <w:tcPr>
            <w:tcW w:w="1989" w:type="dxa"/>
            <w:tcBorders>
              <w:top w:val="nil"/>
              <w:left w:val="nil"/>
              <w:bottom w:val="nil"/>
              <w:right w:val="nil"/>
            </w:tcBorders>
            <w:noWrap/>
          </w:tcPr>
          <w:p w:rsidR="001E51EF" w:rsidRPr="004B189E" w:rsidRDefault="001E51EF" w:rsidP="00452293">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9A1BD6" w:rsidRPr="004B189E" w:rsidRDefault="009A1BD6" w:rsidP="00452293">
            <w:pPr>
              <w:pStyle w:val="MRLCompound"/>
            </w:pPr>
          </w:p>
        </w:tc>
        <w:tc>
          <w:tcPr>
            <w:tcW w:w="5528" w:type="dxa"/>
            <w:tcBorders>
              <w:top w:val="nil"/>
              <w:left w:val="nil"/>
              <w:bottom w:val="nil"/>
              <w:right w:val="nil"/>
            </w:tcBorders>
            <w:noWrap/>
          </w:tcPr>
          <w:p w:rsidR="009A1BD6" w:rsidRPr="004B189E" w:rsidRDefault="009A1BD6" w:rsidP="00452293">
            <w:pPr>
              <w:pStyle w:val="MRLTableText"/>
            </w:pPr>
            <w:r w:rsidRPr="004B189E">
              <w:t>Chia</w:t>
            </w:r>
          </w:p>
        </w:tc>
        <w:tc>
          <w:tcPr>
            <w:tcW w:w="1989" w:type="dxa"/>
            <w:tcBorders>
              <w:top w:val="nil"/>
              <w:left w:val="nil"/>
              <w:bottom w:val="nil"/>
              <w:right w:val="nil"/>
            </w:tcBorders>
            <w:noWrap/>
          </w:tcPr>
          <w:p w:rsidR="009A1BD6" w:rsidRPr="004B189E" w:rsidRDefault="009A1BD6"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p>
        </w:tc>
        <w:tc>
          <w:tcPr>
            <w:tcW w:w="5528" w:type="dxa"/>
            <w:tcBorders>
              <w:top w:val="nil"/>
              <w:left w:val="nil"/>
              <w:bottom w:val="nil"/>
              <w:right w:val="nil"/>
            </w:tcBorders>
            <w:noWrap/>
          </w:tcPr>
          <w:p w:rsidR="001E51EF" w:rsidRPr="004B189E" w:rsidRDefault="001E51EF" w:rsidP="00452293">
            <w:pPr>
              <w:pStyle w:val="MRLTableText"/>
            </w:pPr>
            <w:r w:rsidRPr="004B189E">
              <w:t>Coriander (leaves, stem, roots)</w:t>
            </w:r>
          </w:p>
        </w:tc>
        <w:tc>
          <w:tcPr>
            <w:tcW w:w="1989" w:type="dxa"/>
            <w:tcBorders>
              <w:top w:val="nil"/>
              <w:left w:val="nil"/>
              <w:bottom w:val="nil"/>
              <w:right w:val="nil"/>
            </w:tcBorders>
            <w:noWrap/>
          </w:tcPr>
          <w:p w:rsidR="001E51EF" w:rsidRPr="004B189E" w:rsidRDefault="001E51EF"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HS</w:t>
            </w:r>
            <w:r w:rsidRPr="004B189E">
              <w:rPr>
                <w:lang w:val="en-US"/>
              </w:rPr>
              <w:tab/>
              <w:t>0779</w:t>
            </w:r>
          </w:p>
        </w:tc>
        <w:tc>
          <w:tcPr>
            <w:tcW w:w="5528" w:type="dxa"/>
            <w:tcBorders>
              <w:top w:val="nil"/>
              <w:left w:val="nil"/>
              <w:bottom w:val="nil"/>
              <w:right w:val="nil"/>
            </w:tcBorders>
            <w:noWrap/>
          </w:tcPr>
          <w:p w:rsidR="001E51EF" w:rsidRPr="004B189E" w:rsidRDefault="001E51EF" w:rsidP="00452293">
            <w:pPr>
              <w:pStyle w:val="MRLTableText"/>
            </w:pPr>
            <w:r w:rsidRPr="004B189E">
              <w:t>Coriander seed</w:t>
            </w:r>
          </w:p>
        </w:tc>
        <w:tc>
          <w:tcPr>
            <w:tcW w:w="1989" w:type="dxa"/>
            <w:tcBorders>
              <w:top w:val="nil"/>
              <w:left w:val="nil"/>
              <w:bottom w:val="nil"/>
              <w:right w:val="nil"/>
            </w:tcBorders>
            <w:noWrap/>
          </w:tcPr>
          <w:p w:rsidR="001E51EF" w:rsidRPr="004B189E" w:rsidRDefault="001E51EF"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SO</w:t>
            </w:r>
            <w:r w:rsidRPr="004B189E">
              <w:rPr>
                <w:lang w:val="en-US"/>
              </w:rPr>
              <w:tab/>
              <w:t>0691</w:t>
            </w:r>
          </w:p>
        </w:tc>
        <w:tc>
          <w:tcPr>
            <w:tcW w:w="5528" w:type="dxa"/>
            <w:tcBorders>
              <w:top w:val="nil"/>
              <w:left w:val="nil"/>
              <w:bottom w:val="nil"/>
              <w:right w:val="nil"/>
            </w:tcBorders>
            <w:noWrap/>
          </w:tcPr>
          <w:p w:rsidR="001E51EF" w:rsidRPr="004B189E" w:rsidRDefault="001E51EF" w:rsidP="00452293">
            <w:pPr>
              <w:pStyle w:val="MRLTableText"/>
            </w:pPr>
            <w:r w:rsidRPr="004B189E">
              <w:t>Cotton seed</w:t>
            </w:r>
          </w:p>
        </w:tc>
        <w:tc>
          <w:tcPr>
            <w:tcW w:w="1989" w:type="dxa"/>
            <w:tcBorders>
              <w:top w:val="nil"/>
              <w:left w:val="nil"/>
              <w:bottom w:val="nil"/>
              <w:right w:val="nil"/>
            </w:tcBorders>
            <w:noWrap/>
          </w:tcPr>
          <w:p w:rsidR="001E51EF" w:rsidRPr="004B189E" w:rsidRDefault="001E51EF" w:rsidP="00452293">
            <w:pPr>
              <w:pStyle w:val="MRLValue"/>
            </w:pPr>
            <w:r w:rsidRPr="004B189E">
              <w:t>0.005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HS</w:t>
            </w:r>
            <w:r w:rsidRPr="004B189E">
              <w:rPr>
                <w:lang w:val="en-US"/>
              </w:rPr>
              <w:tab/>
              <w:t>0730</w:t>
            </w:r>
          </w:p>
        </w:tc>
        <w:tc>
          <w:tcPr>
            <w:tcW w:w="5528" w:type="dxa"/>
            <w:tcBorders>
              <w:top w:val="nil"/>
              <w:left w:val="nil"/>
              <w:bottom w:val="nil"/>
              <w:right w:val="nil"/>
            </w:tcBorders>
            <w:noWrap/>
          </w:tcPr>
          <w:p w:rsidR="001E51EF" w:rsidRPr="004B189E" w:rsidRDefault="001E51EF" w:rsidP="00452293">
            <w:pPr>
              <w:pStyle w:val="MRLTableText"/>
            </w:pPr>
            <w:r w:rsidRPr="004B189E">
              <w:t>Dill seed</w:t>
            </w:r>
          </w:p>
        </w:tc>
        <w:tc>
          <w:tcPr>
            <w:tcW w:w="1989" w:type="dxa"/>
            <w:tcBorders>
              <w:top w:val="nil"/>
              <w:left w:val="nil"/>
              <w:bottom w:val="nil"/>
              <w:right w:val="nil"/>
            </w:tcBorders>
            <w:noWrap/>
          </w:tcPr>
          <w:p w:rsidR="001E51EF" w:rsidRPr="004B189E" w:rsidRDefault="001E51EF"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MO</w:t>
            </w:r>
            <w:r w:rsidRPr="004B189E">
              <w:rPr>
                <w:lang w:val="en-US"/>
              </w:rPr>
              <w:tab/>
              <w:t>0105</w:t>
            </w:r>
          </w:p>
        </w:tc>
        <w:tc>
          <w:tcPr>
            <w:tcW w:w="5528" w:type="dxa"/>
            <w:tcBorders>
              <w:top w:val="nil"/>
              <w:left w:val="nil"/>
              <w:bottom w:val="nil"/>
              <w:right w:val="nil"/>
            </w:tcBorders>
            <w:noWrap/>
          </w:tcPr>
          <w:p w:rsidR="001E51EF" w:rsidRPr="004B189E" w:rsidRDefault="001E51EF" w:rsidP="00452293">
            <w:pPr>
              <w:pStyle w:val="MRLTableText"/>
            </w:pPr>
            <w:r w:rsidRPr="004B189E">
              <w:t>Edible offal (Mammalian)</w:t>
            </w:r>
          </w:p>
        </w:tc>
        <w:tc>
          <w:tcPr>
            <w:tcW w:w="1989" w:type="dxa"/>
            <w:tcBorders>
              <w:top w:val="nil"/>
              <w:left w:val="nil"/>
              <w:bottom w:val="nil"/>
              <w:right w:val="nil"/>
            </w:tcBorders>
            <w:noWrap/>
          </w:tcPr>
          <w:p w:rsidR="001E51EF" w:rsidRPr="004B189E" w:rsidRDefault="001E51EF"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HS</w:t>
            </w:r>
            <w:r w:rsidRPr="004B189E">
              <w:rPr>
                <w:lang w:val="en-US"/>
              </w:rPr>
              <w:tab/>
              <w:t>0731</w:t>
            </w:r>
          </w:p>
        </w:tc>
        <w:tc>
          <w:tcPr>
            <w:tcW w:w="5528" w:type="dxa"/>
            <w:tcBorders>
              <w:top w:val="nil"/>
              <w:left w:val="nil"/>
              <w:bottom w:val="nil"/>
              <w:right w:val="nil"/>
            </w:tcBorders>
            <w:noWrap/>
          </w:tcPr>
          <w:p w:rsidR="001E51EF" w:rsidRPr="004B189E" w:rsidRDefault="001E51EF" w:rsidP="00452293">
            <w:pPr>
              <w:pStyle w:val="MRLTableText"/>
            </w:pPr>
            <w:r w:rsidRPr="004B189E">
              <w:t>Fennel seed</w:t>
            </w:r>
          </w:p>
        </w:tc>
        <w:tc>
          <w:tcPr>
            <w:tcW w:w="1989" w:type="dxa"/>
            <w:tcBorders>
              <w:top w:val="nil"/>
              <w:left w:val="nil"/>
              <w:bottom w:val="nil"/>
              <w:right w:val="nil"/>
            </w:tcBorders>
            <w:noWrap/>
          </w:tcPr>
          <w:p w:rsidR="001E51EF" w:rsidRPr="004B189E" w:rsidRDefault="001E51EF" w:rsidP="00452293">
            <w:pPr>
              <w:pStyle w:val="MRLValue"/>
            </w:pPr>
            <w:r w:rsidRPr="004B189E">
              <w:t>T0.05</w:t>
            </w:r>
          </w:p>
        </w:tc>
      </w:tr>
      <w:tr w:rsidR="00EE74D0" w:rsidRPr="004B189E" w:rsidTr="00105BD3">
        <w:trPr>
          <w:cantSplit/>
        </w:trPr>
        <w:tc>
          <w:tcPr>
            <w:tcW w:w="2387" w:type="dxa"/>
            <w:tcBorders>
              <w:top w:val="nil"/>
              <w:left w:val="nil"/>
              <w:bottom w:val="nil"/>
              <w:right w:val="nil"/>
            </w:tcBorders>
            <w:noWrap/>
          </w:tcPr>
          <w:p w:rsidR="00EE74D0" w:rsidRPr="004B189E" w:rsidRDefault="00EE74D0" w:rsidP="00452293">
            <w:pPr>
              <w:pStyle w:val="MRLCompound"/>
              <w:rPr>
                <w:lang w:val="en-US"/>
              </w:rPr>
            </w:pPr>
            <w:r w:rsidRPr="00EE74D0">
              <w:rPr>
                <w:lang w:val="en-US"/>
              </w:rPr>
              <w:t>VC</w:t>
            </w:r>
            <w:r w:rsidRPr="00EE74D0">
              <w:rPr>
                <w:lang w:val="en-US"/>
              </w:rPr>
              <w:tab/>
              <w:t>0045</w:t>
            </w:r>
          </w:p>
        </w:tc>
        <w:tc>
          <w:tcPr>
            <w:tcW w:w="5528" w:type="dxa"/>
            <w:tcBorders>
              <w:top w:val="nil"/>
              <w:left w:val="nil"/>
              <w:bottom w:val="nil"/>
              <w:right w:val="nil"/>
            </w:tcBorders>
            <w:noWrap/>
          </w:tcPr>
          <w:p w:rsidR="00EE74D0" w:rsidRPr="004B189E" w:rsidRDefault="00EE74D0" w:rsidP="00452293">
            <w:pPr>
              <w:pStyle w:val="MRLTableText"/>
            </w:pPr>
            <w:r w:rsidRPr="00EE74D0">
              <w:t>Fruiting vegetables, Cucurbits</w:t>
            </w:r>
          </w:p>
        </w:tc>
        <w:tc>
          <w:tcPr>
            <w:tcW w:w="1989" w:type="dxa"/>
            <w:tcBorders>
              <w:top w:val="nil"/>
              <w:left w:val="nil"/>
              <w:bottom w:val="nil"/>
              <w:right w:val="nil"/>
            </w:tcBorders>
            <w:noWrap/>
          </w:tcPr>
          <w:p w:rsidR="00EE74D0" w:rsidRPr="004B189E" w:rsidRDefault="00EE74D0" w:rsidP="00452293">
            <w:pPr>
              <w:pStyle w:val="MRLValue"/>
            </w:pPr>
            <w:r w:rsidRPr="00A80981">
              <w:rPr>
                <w:lang w:val="en-US"/>
              </w:rPr>
              <w:t>0.01</w:t>
            </w:r>
          </w:p>
        </w:tc>
      </w:tr>
      <w:tr w:rsidR="00EE74D0" w:rsidRPr="004B189E" w:rsidTr="00143C1B">
        <w:trPr>
          <w:cantSplit/>
        </w:trPr>
        <w:tc>
          <w:tcPr>
            <w:tcW w:w="2387" w:type="dxa"/>
            <w:tcBorders>
              <w:top w:val="nil"/>
              <w:left w:val="nil"/>
              <w:right w:val="nil"/>
            </w:tcBorders>
            <w:noWrap/>
          </w:tcPr>
          <w:p w:rsidR="00EE74D0" w:rsidRPr="00EE74D0" w:rsidRDefault="00EE74D0" w:rsidP="00EE74D0">
            <w:pPr>
              <w:pStyle w:val="MRLCompound"/>
              <w:rPr>
                <w:lang w:val="en-US"/>
              </w:rPr>
            </w:pPr>
            <w:r w:rsidRPr="00A80981">
              <w:rPr>
                <w:lang w:val="en-US"/>
              </w:rPr>
              <w:t>VO</w:t>
            </w:r>
            <w:r w:rsidRPr="00A80981">
              <w:rPr>
                <w:lang w:val="en-US"/>
              </w:rPr>
              <w:tab/>
              <w:t>0050</w:t>
            </w:r>
          </w:p>
        </w:tc>
        <w:tc>
          <w:tcPr>
            <w:tcW w:w="5528" w:type="dxa"/>
            <w:tcBorders>
              <w:top w:val="nil"/>
              <w:left w:val="nil"/>
              <w:right w:val="nil"/>
            </w:tcBorders>
            <w:noWrap/>
          </w:tcPr>
          <w:p w:rsidR="00EE74D0" w:rsidRPr="00EE74D0" w:rsidRDefault="00EE74D0" w:rsidP="00EE74D0">
            <w:pPr>
              <w:pStyle w:val="MRLTableText"/>
            </w:pPr>
            <w:r w:rsidRPr="00A80981">
              <w:rPr>
                <w:lang w:val="en-US"/>
              </w:rPr>
              <w:t>Fruiting vegetables, other than cucurbits [except mushrooms and sweet corn (corn-on-the-cob)]</w:t>
            </w:r>
          </w:p>
        </w:tc>
        <w:tc>
          <w:tcPr>
            <w:tcW w:w="1989" w:type="dxa"/>
            <w:tcBorders>
              <w:top w:val="nil"/>
              <w:left w:val="nil"/>
              <w:right w:val="nil"/>
            </w:tcBorders>
            <w:noWrap/>
          </w:tcPr>
          <w:p w:rsidR="00EE74D0" w:rsidRPr="00A80981" w:rsidRDefault="00EE74D0" w:rsidP="00EE74D0">
            <w:pPr>
              <w:pStyle w:val="MRLValue"/>
              <w:rPr>
                <w:lang w:val="en-US"/>
              </w:rPr>
            </w:pPr>
            <w:r w:rsidRPr="00A80981">
              <w:rPr>
                <w:lang w:val="en-US"/>
              </w:rPr>
              <w:t>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Grapes</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Herbs</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Kaffir lime leaves</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EE74D0" w:rsidRPr="004B189E" w:rsidTr="00105BD3">
        <w:trPr>
          <w:cantSplit/>
        </w:trPr>
        <w:tc>
          <w:tcPr>
            <w:tcW w:w="2387" w:type="dxa"/>
            <w:tcBorders>
              <w:top w:val="nil"/>
              <w:left w:val="nil"/>
              <w:bottom w:val="nil"/>
              <w:right w:val="nil"/>
            </w:tcBorders>
            <w:noWrap/>
          </w:tcPr>
          <w:p w:rsidR="00EE74D0" w:rsidRPr="004B189E" w:rsidDel="00EE74D0" w:rsidRDefault="00EE74D0" w:rsidP="00105BD3">
            <w:pPr>
              <w:tabs>
                <w:tab w:val="left" w:pos="972"/>
              </w:tabs>
              <w:spacing w:before="60" w:after="60" w:line="280" w:lineRule="exact"/>
              <w:ind w:left="432"/>
              <w:rPr>
                <w:rFonts w:ascii="Arial" w:hAnsi="Arial"/>
                <w:sz w:val="18"/>
                <w:lang w:val="en-US"/>
              </w:rPr>
            </w:pPr>
            <w:r w:rsidRPr="00EE74D0">
              <w:rPr>
                <w:rFonts w:ascii="Arial" w:hAnsi="Arial"/>
                <w:sz w:val="18"/>
                <w:lang w:val="en-US"/>
              </w:rPr>
              <w:t>VL</w:t>
            </w:r>
            <w:r w:rsidRPr="00EE74D0">
              <w:rPr>
                <w:rFonts w:ascii="Arial" w:hAnsi="Arial"/>
                <w:sz w:val="18"/>
                <w:lang w:val="en-US"/>
              </w:rPr>
              <w:tab/>
              <w:t>0053</w:t>
            </w:r>
          </w:p>
        </w:tc>
        <w:tc>
          <w:tcPr>
            <w:tcW w:w="5528" w:type="dxa"/>
            <w:tcBorders>
              <w:top w:val="nil"/>
              <w:left w:val="nil"/>
              <w:bottom w:val="nil"/>
              <w:right w:val="nil"/>
            </w:tcBorders>
            <w:noWrap/>
          </w:tcPr>
          <w:p w:rsidR="00EE74D0" w:rsidRPr="004B189E" w:rsidDel="00EE74D0" w:rsidRDefault="00EE74D0" w:rsidP="00105BD3">
            <w:pPr>
              <w:spacing w:before="60" w:after="60" w:line="280" w:lineRule="exact"/>
              <w:rPr>
                <w:rFonts w:ascii="Arial" w:hAnsi="Arial"/>
                <w:sz w:val="18"/>
              </w:rPr>
            </w:pPr>
            <w:r w:rsidRPr="00EE74D0">
              <w:rPr>
                <w:rFonts w:ascii="Arial" w:hAnsi="Arial"/>
                <w:sz w:val="18"/>
              </w:rPr>
              <w:t>Leafy vegetables [except lettuce, head and lettuce, leaf]</w:t>
            </w:r>
          </w:p>
        </w:tc>
        <w:tc>
          <w:tcPr>
            <w:tcW w:w="1989" w:type="dxa"/>
            <w:tcBorders>
              <w:top w:val="nil"/>
              <w:left w:val="nil"/>
              <w:bottom w:val="nil"/>
              <w:right w:val="nil"/>
            </w:tcBorders>
            <w:noWrap/>
          </w:tcPr>
          <w:p w:rsidR="00EE74D0" w:rsidRPr="004B189E" w:rsidDel="00EE74D0" w:rsidRDefault="00EE74D0" w:rsidP="00105BD3">
            <w:pPr>
              <w:tabs>
                <w:tab w:val="decimal" w:pos="792"/>
              </w:tabs>
              <w:spacing w:before="60" w:after="60" w:line="280" w:lineRule="exact"/>
              <w:rPr>
                <w:rFonts w:ascii="Arial" w:hAnsi="Arial"/>
                <w:sz w:val="18"/>
              </w:rPr>
            </w:pPr>
            <w:r w:rsidRPr="00EE74D0">
              <w:rPr>
                <w:rFonts w:ascii="Arial" w:hAnsi="Arial"/>
                <w:sz w:val="18"/>
              </w:rPr>
              <w:t>0.3</w:t>
            </w:r>
          </w:p>
        </w:tc>
      </w:tr>
      <w:tr w:rsidR="00EE74D0" w:rsidRPr="004B189E" w:rsidTr="00105BD3">
        <w:trPr>
          <w:cantSplit/>
        </w:trPr>
        <w:tc>
          <w:tcPr>
            <w:tcW w:w="2387" w:type="dxa"/>
            <w:tcBorders>
              <w:top w:val="nil"/>
              <w:left w:val="nil"/>
              <w:bottom w:val="nil"/>
              <w:right w:val="nil"/>
            </w:tcBorders>
            <w:noWrap/>
          </w:tcPr>
          <w:p w:rsidR="00EE74D0" w:rsidRPr="00EE74D0" w:rsidRDefault="00EE74D0" w:rsidP="00105BD3">
            <w:pPr>
              <w:tabs>
                <w:tab w:val="left" w:pos="972"/>
              </w:tabs>
              <w:spacing w:before="60" w:after="60" w:line="280" w:lineRule="exact"/>
              <w:ind w:left="432"/>
              <w:rPr>
                <w:rFonts w:ascii="Arial" w:hAnsi="Arial"/>
                <w:sz w:val="18"/>
                <w:lang w:val="en-US"/>
              </w:rPr>
            </w:pPr>
            <w:r w:rsidRPr="00EE74D0">
              <w:rPr>
                <w:rFonts w:ascii="Arial" w:hAnsi="Arial"/>
                <w:sz w:val="18"/>
                <w:lang w:val="en-US"/>
              </w:rPr>
              <w:t>VP</w:t>
            </w:r>
            <w:r w:rsidRPr="00EE74D0">
              <w:rPr>
                <w:rFonts w:ascii="Arial" w:hAnsi="Arial"/>
                <w:sz w:val="18"/>
                <w:lang w:val="en-US"/>
              </w:rPr>
              <w:tab/>
              <w:t>0060</w:t>
            </w:r>
          </w:p>
        </w:tc>
        <w:tc>
          <w:tcPr>
            <w:tcW w:w="5528" w:type="dxa"/>
            <w:tcBorders>
              <w:top w:val="nil"/>
              <w:left w:val="nil"/>
              <w:bottom w:val="nil"/>
              <w:right w:val="nil"/>
            </w:tcBorders>
            <w:noWrap/>
          </w:tcPr>
          <w:p w:rsidR="00EE74D0" w:rsidRPr="00EE74D0" w:rsidRDefault="00EE74D0" w:rsidP="00105BD3">
            <w:pPr>
              <w:spacing w:before="60" w:after="60" w:line="280" w:lineRule="exact"/>
              <w:rPr>
                <w:rFonts w:ascii="Arial" w:hAnsi="Arial"/>
                <w:sz w:val="18"/>
              </w:rPr>
            </w:pPr>
            <w:r w:rsidRPr="00EE74D0">
              <w:rPr>
                <w:rFonts w:ascii="Arial" w:hAnsi="Arial"/>
                <w:sz w:val="18"/>
              </w:rPr>
              <w:t>Legume vegetables</w:t>
            </w:r>
          </w:p>
        </w:tc>
        <w:tc>
          <w:tcPr>
            <w:tcW w:w="1989" w:type="dxa"/>
            <w:tcBorders>
              <w:top w:val="nil"/>
              <w:left w:val="nil"/>
              <w:bottom w:val="nil"/>
              <w:right w:val="nil"/>
            </w:tcBorders>
            <w:noWrap/>
          </w:tcPr>
          <w:p w:rsidR="00EE74D0" w:rsidRPr="00EE74D0" w:rsidRDefault="00EE74D0" w:rsidP="00105BD3">
            <w:pPr>
              <w:tabs>
                <w:tab w:val="decimal" w:pos="792"/>
              </w:tabs>
              <w:spacing w:before="60" w:after="60" w:line="280" w:lineRule="exact"/>
              <w:rPr>
                <w:rFonts w:ascii="Arial" w:hAnsi="Arial"/>
                <w:sz w:val="18"/>
              </w:rPr>
            </w:pPr>
            <w:r w:rsidRPr="00EE74D0">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Lemon grass</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Lemon verbena (fresh weight)</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Lettuce, Head</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Lettuce, Leaf</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FM</w:t>
            </w:r>
            <w:r w:rsidRPr="004B189E">
              <w:rPr>
                <w:rFonts w:ascii="Arial" w:hAnsi="Arial"/>
                <w:sz w:val="18"/>
                <w:lang w:val="en-US"/>
              </w:rPr>
              <w:tab/>
              <w:t>0183</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Milk fats</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Milks</w:t>
            </w:r>
          </w:p>
        </w:tc>
        <w:tc>
          <w:tcPr>
            <w:tcW w:w="1989"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718D9">
            <w:pPr>
              <w:pStyle w:val="MRLCompound"/>
            </w:pPr>
            <w:r w:rsidRPr="004B189E">
              <w:lastRenderedPageBreak/>
              <w:t>VD</w:t>
            </w:r>
            <w:r w:rsidRPr="004B189E">
              <w:tab/>
              <w:t>0070</w:t>
            </w:r>
          </w:p>
        </w:tc>
        <w:tc>
          <w:tcPr>
            <w:tcW w:w="5528" w:type="dxa"/>
            <w:tcBorders>
              <w:top w:val="nil"/>
              <w:left w:val="nil"/>
              <w:bottom w:val="nil"/>
              <w:right w:val="nil"/>
            </w:tcBorders>
            <w:noWrap/>
          </w:tcPr>
          <w:p w:rsidR="00B044C9" w:rsidRPr="004B189E" w:rsidRDefault="00B044C9" w:rsidP="008718D9">
            <w:pPr>
              <w:pStyle w:val="MRLTableText"/>
            </w:pPr>
            <w:r w:rsidRPr="004B189E">
              <w:t>Pulses</w:t>
            </w:r>
          </w:p>
        </w:tc>
        <w:tc>
          <w:tcPr>
            <w:tcW w:w="1989" w:type="dxa"/>
            <w:tcBorders>
              <w:top w:val="nil"/>
              <w:left w:val="nil"/>
              <w:bottom w:val="nil"/>
              <w:right w:val="nil"/>
            </w:tcBorders>
            <w:noWrap/>
          </w:tcPr>
          <w:p w:rsidR="00B044C9" w:rsidRPr="004B189E" w:rsidRDefault="00B044C9" w:rsidP="008718D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SO</w:t>
            </w:r>
            <w:r w:rsidRPr="004B189E">
              <w:rPr>
                <w:rFonts w:ascii="Arial" w:hAnsi="Arial"/>
                <w:sz w:val="18"/>
              </w:rPr>
              <w:tab/>
              <w:t>0495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cs="Arial"/>
                <w:sz w:val="18"/>
                <w:szCs w:val="18"/>
              </w:rPr>
              <w:t>Rape seed [canola]</w:t>
            </w:r>
          </w:p>
        </w:tc>
        <w:tc>
          <w:tcPr>
            <w:tcW w:w="1989"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EE74D0" w:rsidRPr="004B189E" w:rsidTr="00105BD3">
        <w:trPr>
          <w:cantSplit/>
        </w:trPr>
        <w:tc>
          <w:tcPr>
            <w:tcW w:w="2387" w:type="dxa"/>
            <w:tcBorders>
              <w:top w:val="nil"/>
              <w:left w:val="nil"/>
              <w:bottom w:val="nil"/>
              <w:right w:val="nil"/>
            </w:tcBorders>
            <w:noWrap/>
          </w:tcPr>
          <w:p w:rsidR="00EE74D0" w:rsidRPr="004B189E" w:rsidRDefault="00EE74D0" w:rsidP="00105BD3">
            <w:pPr>
              <w:tabs>
                <w:tab w:val="left" w:pos="972"/>
              </w:tabs>
              <w:spacing w:before="60" w:after="60" w:line="280" w:lineRule="exact"/>
              <w:ind w:left="432"/>
              <w:rPr>
                <w:rFonts w:ascii="Arial" w:hAnsi="Arial"/>
                <w:sz w:val="18"/>
              </w:rPr>
            </w:pPr>
            <w:r w:rsidRPr="00EE74D0">
              <w:rPr>
                <w:rFonts w:ascii="Arial" w:hAnsi="Arial"/>
                <w:sz w:val="18"/>
              </w:rPr>
              <w:t>VR</w:t>
            </w:r>
            <w:r w:rsidRPr="00EE74D0">
              <w:rPr>
                <w:rFonts w:ascii="Arial" w:hAnsi="Arial"/>
                <w:sz w:val="18"/>
              </w:rPr>
              <w:tab/>
              <w:t>0075</w:t>
            </w:r>
          </w:p>
        </w:tc>
        <w:tc>
          <w:tcPr>
            <w:tcW w:w="5528" w:type="dxa"/>
            <w:tcBorders>
              <w:top w:val="nil"/>
              <w:left w:val="nil"/>
              <w:bottom w:val="nil"/>
              <w:right w:val="nil"/>
            </w:tcBorders>
            <w:noWrap/>
          </w:tcPr>
          <w:p w:rsidR="00EE74D0" w:rsidRPr="004B189E" w:rsidRDefault="00EE74D0" w:rsidP="00105BD3">
            <w:pPr>
              <w:spacing w:before="60" w:after="60" w:line="280" w:lineRule="exact"/>
              <w:rPr>
                <w:rFonts w:ascii="Arial" w:hAnsi="Arial" w:cs="Arial"/>
                <w:sz w:val="18"/>
                <w:szCs w:val="18"/>
              </w:rPr>
            </w:pPr>
            <w:r w:rsidRPr="00EE74D0">
              <w:rPr>
                <w:rFonts w:ascii="Arial" w:hAnsi="Arial" w:cs="Arial"/>
                <w:sz w:val="18"/>
                <w:szCs w:val="18"/>
              </w:rPr>
              <w:t>Root and tuber vegetables [except potato]</w:t>
            </w:r>
          </w:p>
        </w:tc>
        <w:tc>
          <w:tcPr>
            <w:tcW w:w="1989" w:type="dxa"/>
            <w:tcBorders>
              <w:top w:val="nil"/>
              <w:left w:val="nil"/>
              <w:bottom w:val="nil"/>
              <w:right w:val="nil"/>
            </w:tcBorders>
            <w:noWrap/>
          </w:tcPr>
          <w:p w:rsidR="00EE74D0" w:rsidRPr="004B189E" w:rsidRDefault="00EE74D0" w:rsidP="00105BD3">
            <w:pPr>
              <w:tabs>
                <w:tab w:val="decimal" w:pos="792"/>
              </w:tabs>
              <w:spacing w:before="60" w:after="60" w:line="280" w:lineRule="exact"/>
              <w:rPr>
                <w:rFonts w:ascii="Arial" w:hAnsi="Arial" w:cs="Arial"/>
                <w:sz w:val="18"/>
                <w:szCs w:val="18"/>
              </w:rPr>
            </w:pPr>
            <w:r w:rsidRPr="00EE74D0">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4731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Salad burnett</w:t>
            </w:r>
          </w:p>
        </w:tc>
        <w:tc>
          <w:tcPr>
            <w:tcW w:w="1989"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FB</w:t>
            </w:r>
            <w:r w:rsidRPr="004B189E">
              <w:rPr>
                <w:rFonts w:ascii="Arial" w:hAnsi="Arial" w:cs="Arial"/>
                <w:sz w:val="18"/>
                <w:szCs w:val="18"/>
              </w:rPr>
              <w:tab/>
              <w:t>0275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cs="Arial"/>
                <w:sz w:val="18"/>
                <w:szCs w:val="18"/>
              </w:rPr>
              <w:t>Strawberry</w:t>
            </w:r>
          </w:p>
        </w:tc>
        <w:tc>
          <w:tcPr>
            <w:tcW w:w="1989" w:type="dxa"/>
            <w:tcBorders>
              <w:top w:val="nil"/>
              <w:left w:val="nil"/>
              <w:bottom w:val="nil"/>
              <w:right w:val="nil"/>
            </w:tcBorders>
            <w:noWrap/>
          </w:tcPr>
          <w:p w:rsidR="00B044C9" w:rsidRPr="004B189E" w:rsidRDefault="006D76C6" w:rsidP="00105BD3">
            <w:pPr>
              <w:tabs>
                <w:tab w:val="decimal" w:pos="792"/>
              </w:tabs>
              <w:spacing w:before="60" w:after="60" w:line="280" w:lineRule="exact"/>
              <w:rPr>
                <w:rFonts w:ascii="Arial" w:hAnsi="Arial"/>
                <w:sz w:val="18"/>
              </w:rPr>
            </w:pPr>
            <w:r>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Sweet corn (corn-on-the-cob)</w:t>
            </w:r>
          </w:p>
        </w:tc>
        <w:tc>
          <w:tcPr>
            <w:tcW w:w="1989"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Endothal</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989"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0717DF">
              <w:rPr>
                <w:rFonts w:ascii="Arial" w:hAnsi="Arial" w:cs="Arial"/>
                <w:sz w:val="18"/>
                <w:szCs w:val="18"/>
              </w:rPr>
              <w:t>SO</w:t>
            </w:r>
            <w:r w:rsidRPr="000717DF">
              <w:rPr>
                <w:rFonts w:ascii="Arial" w:hAnsi="Arial" w:cs="Arial"/>
                <w:sz w:val="18"/>
                <w:szCs w:val="18"/>
              </w:rPr>
              <w:tab/>
              <w:t>0691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0717DF">
              <w:rPr>
                <w:rFonts w:ascii="Arial" w:hAnsi="Arial" w:cs="Arial"/>
                <w:sz w:val="18"/>
                <w:szCs w:val="18"/>
              </w:rPr>
              <w:t>Cotton seed</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0717DF">
              <w:rPr>
                <w:rFonts w:ascii="Arial" w:hAnsi="Arial" w:cs="Arial"/>
                <w:sz w:val="18"/>
                <w:szCs w:val="18"/>
              </w:rPr>
              <w:t>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0717DF">
              <w:rPr>
                <w:rFonts w:ascii="Arial" w:hAnsi="Arial" w:cs="Arial"/>
                <w:sz w:val="18"/>
                <w:szCs w:val="18"/>
              </w:rPr>
              <w:t>MO</w:t>
            </w:r>
            <w:r w:rsidRPr="000717DF">
              <w:rPr>
                <w:rFonts w:ascii="Arial" w:hAnsi="Arial" w:cs="Arial"/>
                <w:sz w:val="18"/>
                <w:szCs w:val="18"/>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0717DF">
              <w:rPr>
                <w:rFonts w:ascii="Arial" w:hAnsi="Arial" w:cs="Arial"/>
                <w:sz w:val="18"/>
                <w:szCs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0717DF">
              <w:rPr>
                <w:rFonts w:ascii="Arial" w:hAnsi="Arial" w:cs="Arial"/>
                <w:sz w:val="18"/>
                <w:szCs w:val="18"/>
              </w:rPr>
              <w:t>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0717DF">
              <w:rPr>
                <w:rFonts w:ascii="Arial" w:hAnsi="Arial" w:cs="Arial"/>
                <w:sz w:val="18"/>
                <w:szCs w:val="18"/>
              </w:rPr>
              <w:t>PE</w:t>
            </w:r>
            <w:r w:rsidRPr="000717DF">
              <w:rPr>
                <w:rFonts w:ascii="Arial" w:hAnsi="Arial" w:cs="Arial"/>
                <w:sz w:val="18"/>
                <w:szCs w:val="18"/>
              </w:rPr>
              <w:tab/>
              <w:t>0112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0717DF">
              <w:rPr>
                <w:rFonts w:ascii="Arial" w:hAnsi="Arial" w:cs="Arial"/>
                <w:sz w:val="18"/>
                <w:szCs w:val="18"/>
              </w:rPr>
              <w:t>Eggs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0717DF">
              <w:rPr>
                <w:rFonts w:ascii="Arial" w:hAnsi="Arial" w:cs="Arial"/>
                <w:sz w:val="18"/>
                <w:szCs w:val="18"/>
              </w:rPr>
              <w:t>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0717DF">
              <w:rPr>
                <w:rFonts w:ascii="Arial" w:hAnsi="Arial" w:cs="Arial"/>
                <w:sz w:val="18"/>
                <w:szCs w:val="18"/>
              </w:rPr>
              <w:t>MM</w:t>
            </w:r>
            <w:r w:rsidRPr="000717DF">
              <w:rPr>
                <w:rFonts w:ascii="Arial" w:hAnsi="Arial" w:cs="Arial"/>
                <w:sz w:val="18"/>
                <w:szCs w:val="18"/>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Pr>
                <w:rFonts w:ascii="Arial" w:hAnsi="Arial" w:cs="Arial"/>
                <w:sz w:val="18"/>
                <w:szCs w:val="18"/>
              </w:rPr>
              <w:t>Meat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0717DF">
              <w:rPr>
                <w:rFonts w:ascii="Arial" w:hAnsi="Arial" w:cs="Arial"/>
                <w:sz w:val="18"/>
                <w:szCs w:val="18"/>
              </w:rPr>
              <w:t>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0717DF">
              <w:rPr>
                <w:rFonts w:ascii="Arial" w:hAnsi="Arial" w:cs="Arial"/>
                <w:sz w:val="18"/>
                <w:szCs w:val="18"/>
              </w:rPr>
              <w:t>ML</w:t>
            </w:r>
            <w:r w:rsidRPr="000717DF">
              <w:rPr>
                <w:rFonts w:ascii="Arial" w:hAnsi="Arial" w:cs="Arial"/>
                <w:sz w:val="18"/>
                <w:szCs w:val="18"/>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0717DF">
              <w:rPr>
                <w:rFonts w:ascii="Arial" w:hAnsi="Arial" w:cs="Arial"/>
                <w:sz w:val="18"/>
                <w:szCs w:val="18"/>
              </w:rPr>
              <w:t>Milks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0717DF">
              <w:rPr>
                <w:rFonts w:ascii="Arial" w:hAnsi="Arial" w:cs="Arial"/>
                <w:sz w:val="18"/>
                <w:szCs w:val="18"/>
              </w:rPr>
              <w:t>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0717DF">
              <w:rPr>
                <w:rFonts w:ascii="Arial" w:hAnsi="Arial" w:cs="Arial"/>
                <w:sz w:val="18"/>
                <w:szCs w:val="18"/>
              </w:rPr>
              <w:t>PO</w:t>
            </w:r>
            <w:r w:rsidRPr="000717DF">
              <w:rPr>
                <w:rFonts w:ascii="Arial" w:hAnsi="Arial" w:cs="Arial"/>
                <w:sz w:val="18"/>
                <w:szCs w:val="18"/>
              </w:rPr>
              <w:tab/>
              <w:t>0111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0717DF">
              <w:rPr>
                <w:rFonts w:ascii="Arial" w:hAnsi="Arial" w:cs="Arial"/>
                <w:sz w:val="18"/>
                <w:szCs w:val="18"/>
              </w:rPr>
              <w:t>Poultry,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0717DF">
              <w:rPr>
                <w:rFonts w:ascii="Arial" w:hAnsi="Arial" w:cs="Arial"/>
                <w:sz w:val="18"/>
                <w:szCs w:val="18"/>
              </w:rPr>
              <w:t>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0717DF">
              <w:rPr>
                <w:rFonts w:ascii="Arial" w:hAnsi="Arial" w:cs="Arial"/>
                <w:sz w:val="18"/>
                <w:szCs w:val="18"/>
              </w:rPr>
              <w:t>PM</w:t>
            </w:r>
            <w:r w:rsidRPr="000717DF">
              <w:rPr>
                <w:rFonts w:ascii="Arial" w:hAnsi="Arial" w:cs="Arial"/>
                <w:sz w:val="18"/>
                <w:szCs w:val="18"/>
              </w:rPr>
              <w:tab/>
              <w:t>0110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0717DF">
              <w:rPr>
                <w:rFonts w:ascii="Arial" w:hAnsi="Arial" w:cs="Arial"/>
                <w:sz w:val="18"/>
                <w:szCs w:val="18"/>
              </w:rPr>
              <w:t>Poultry meat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0717DF">
              <w:rPr>
                <w:rFonts w:ascii="Arial" w:hAnsi="Arial" w:cs="Arial"/>
                <w:sz w:val="18"/>
                <w:szCs w:val="18"/>
              </w:rPr>
              <w:t>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 xml:space="preserve">Enilconazole </w:t>
            </w:r>
            <w:r w:rsidRPr="004B189E">
              <w:rPr>
                <w:rFonts w:ascii="Arial" w:hAnsi="Arial"/>
                <w:bCs/>
                <w:i/>
                <w:sz w:val="18"/>
                <w:lang w:val="en-US"/>
              </w:rPr>
              <w:t>see</w:t>
            </w:r>
            <w:r w:rsidRPr="004B189E">
              <w:rPr>
                <w:rFonts w:ascii="Arial" w:hAnsi="Arial"/>
                <w:b/>
                <w:bCs/>
                <w:sz w:val="18"/>
                <w:lang w:val="en-US"/>
              </w:rPr>
              <w:t xml:space="preserve"> </w:t>
            </w:r>
            <w:hyperlink w:anchor="Imazalil" w:history="1">
              <w:r w:rsidRPr="004B189E">
                <w:rPr>
                  <w:rFonts w:ascii="Arial" w:hAnsi="Arial"/>
                  <w:b/>
                  <w:bCs/>
                  <w:sz w:val="18"/>
                  <w:u w:val="single"/>
                  <w:lang w:val="en-US"/>
                </w:rPr>
                <w:t>Imazalil</w:t>
              </w:r>
            </w:hyperlink>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Epoxiconazole</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Avocado</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0327</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Banana</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0080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Cereal grains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Eggs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Meat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meat [in the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Wheat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Wheat bran, unprocessed</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0.3</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Wheat germ</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Eprinomectin</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Cattle milk</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0.03</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Cattle meat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Cattle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Cattle,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0813</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Deer Meat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Deer,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EPTC</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Cereal grains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*0.04</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Eggs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Meat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Oilseed</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meat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Vegetables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*0.04</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Erythromycin</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*0.3</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Meat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*0.3</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*0.04</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*0.3</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meat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*0.3</w:t>
            </w:r>
          </w:p>
        </w:tc>
      </w:tr>
      <w:tr w:rsidR="00120D66" w:rsidRPr="004B189E" w:rsidTr="00105BD3">
        <w:trPr>
          <w:cantSplit/>
        </w:trPr>
        <w:tc>
          <w:tcPr>
            <w:tcW w:w="9904" w:type="dxa"/>
            <w:gridSpan w:val="3"/>
            <w:tcBorders>
              <w:top w:val="nil"/>
              <w:left w:val="nil"/>
              <w:bottom w:val="nil"/>
              <w:right w:val="nil"/>
            </w:tcBorders>
            <w:noWrap/>
          </w:tcPr>
          <w:p w:rsidR="00120D66" w:rsidRPr="004B189E" w:rsidRDefault="00120D66" w:rsidP="00120D66">
            <w:pPr>
              <w:keepNext/>
              <w:spacing w:before="120" w:after="120"/>
              <w:rPr>
                <w:rFonts w:ascii="Arial" w:hAnsi="Arial"/>
                <w:b/>
                <w:bCs/>
                <w:sz w:val="18"/>
              </w:rPr>
            </w:pPr>
            <w:r w:rsidRPr="004B189E">
              <w:rPr>
                <w:rFonts w:ascii="Arial" w:hAnsi="Arial"/>
                <w:b/>
                <w:bCs/>
                <w:sz w:val="18"/>
                <w:lang w:val="en-US"/>
              </w:rPr>
              <w:t xml:space="preserve">Esfenvalerate </w:t>
            </w:r>
            <w:r w:rsidRPr="004B189E">
              <w:rPr>
                <w:rFonts w:ascii="Arial" w:hAnsi="Arial"/>
                <w:bCs/>
                <w:i/>
                <w:sz w:val="18"/>
                <w:lang w:val="en-US"/>
              </w:rPr>
              <w:t>see</w:t>
            </w:r>
            <w:r w:rsidRPr="004B189E">
              <w:rPr>
                <w:rFonts w:ascii="Arial" w:hAnsi="Arial"/>
                <w:b/>
                <w:bCs/>
                <w:sz w:val="18"/>
                <w:lang w:val="en-US"/>
              </w:rPr>
              <w:t xml:space="preserve"> </w:t>
            </w:r>
            <w:hyperlink w:anchor="Fenvalerate" w:history="1">
              <w:r w:rsidRPr="004B189E">
                <w:rPr>
                  <w:rFonts w:ascii="Arial" w:hAnsi="Arial"/>
                  <w:b/>
                  <w:bCs/>
                  <w:sz w:val="18"/>
                  <w:u w:val="single"/>
                  <w:lang w:val="en-US"/>
                </w:rPr>
                <w:t>Fenvalerate</w:t>
              </w:r>
            </w:hyperlink>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Ethephon</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Apple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Banana</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Barley</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Cherries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Cotton seed</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Cotton seed oil, crude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0278</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Currant, Black</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Eggs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Grapes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10</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Kiwifruit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Lychee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Macadamia nuts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FC</w:t>
            </w:r>
            <w:r w:rsidRPr="004B189E">
              <w:rPr>
                <w:rFonts w:ascii="Arial" w:hAnsi="Arial"/>
                <w:sz w:val="18"/>
                <w:lang w:val="en-US"/>
              </w:rPr>
              <w:tab/>
              <w:t>0003</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Mandarins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Mango</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Meat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Nectarine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Olives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T20</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0004</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Oranges, Sweet, Sour</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Papaya</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0247</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Peach</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Pineapple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meat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Edible offal</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Sugar cane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DM</w:t>
            </w:r>
            <w:r w:rsidRPr="004B189E">
              <w:rPr>
                <w:rFonts w:ascii="Arial" w:hAnsi="Arial"/>
                <w:sz w:val="18"/>
                <w:lang w:val="en-US"/>
              </w:rPr>
              <w:tab/>
              <w:t>0659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Sugar cane molasses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7</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Tomato</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0678</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Walnuts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Wheat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Ethion</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Cattle,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Cattle meat [in the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Citrus fruits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Cotton seed</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Cotton seed oil, crude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Grapes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 [in the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Pome fruits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Stone fruits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1114</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Tea, Green, Black</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Ethofumesate</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r>
            <w:r w:rsidRPr="004B189E">
              <w:rPr>
                <w:rFonts w:ascii="Arial" w:hAnsi="Arial"/>
                <w:sz w:val="18"/>
              </w:rPr>
              <w:t>0574</w:t>
            </w:r>
          </w:p>
        </w:tc>
        <w:tc>
          <w:tcPr>
            <w:tcW w:w="5528" w:type="dxa"/>
            <w:tcBorders>
              <w:top w:val="nil"/>
              <w:left w:val="nil"/>
              <w:bottom w:val="nil"/>
              <w:right w:val="nil"/>
            </w:tcBorders>
            <w:noWrap/>
          </w:tcPr>
          <w:p w:rsidR="00120D66" w:rsidRPr="004B189E" w:rsidRDefault="00120D66" w:rsidP="00120D66">
            <w:pPr>
              <w:keepNext/>
              <w:spacing w:before="60" w:after="60" w:line="280" w:lineRule="exact"/>
              <w:rPr>
                <w:rFonts w:ascii="Arial" w:hAnsi="Arial"/>
                <w:sz w:val="18"/>
              </w:rPr>
            </w:pPr>
            <w:r w:rsidRPr="004B189E">
              <w:rPr>
                <w:rFonts w:ascii="Arial" w:hAnsi="Arial"/>
                <w:sz w:val="18"/>
              </w:rPr>
              <w:t>Beetroot</w:t>
            </w:r>
          </w:p>
        </w:tc>
        <w:tc>
          <w:tcPr>
            <w:tcW w:w="1989" w:type="dxa"/>
            <w:tcBorders>
              <w:top w:val="nil"/>
              <w:left w:val="nil"/>
              <w:bottom w:val="nil"/>
              <w:right w:val="nil"/>
            </w:tcBorders>
            <w:noWrap/>
          </w:tcPr>
          <w:p w:rsidR="00120D66" w:rsidRPr="004B189E" w:rsidRDefault="00120D66" w:rsidP="00120D66">
            <w:pPr>
              <w:keepNext/>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Bulb vegetables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Chard [silver beet]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Meat [mammalian] [in the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 [in the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Poppy seed</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0502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Spinach</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rPr>
              <w:t>VR</w:t>
            </w:r>
            <w:r w:rsidRPr="004B189E">
              <w:rPr>
                <w:rFonts w:ascii="Arial" w:hAnsi="Arial"/>
                <w:sz w:val="18"/>
              </w:rPr>
              <w:tab/>
              <w:t>0596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Sugar beet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Ethopabate</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20D66" w:rsidRPr="004B189E" w:rsidRDefault="00120D66" w:rsidP="00120D66">
            <w:pPr>
              <w:keepNext/>
              <w:spacing w:before="60" w:after="60" w:line="280" w:lineRule="exact"/>
              <w:rPr>
                <w:rFonts w:ascii="Arial" w:hAnsi="Arial"/>
                <w:sz w:val="18"/>
              </w:rPr>
            </w:pPr>
            <w:r w:rsidRPr="004B189E">
              <w:rPr>
                <w:rFonts w:ascii="Arial" w:hAnsi="Arial"/>
                <w:sz w:val="18"/>
              </w:rPr>
              <w:t>Poultry, Edible offal of</w:t>
            </w:r>
          </w:p>
        </w:tc>
        <w:tc>
          <w:tcPr>
            <w:tcW w:w="1989" w:type="dxa"/>
            <w:tcBorders>
              <w:top w:val="nil"/>
              <w:left w:val="nil"/>
              <w:bottom w:val="nil"/>
              <w:right w:val="nil"/>
            </w:tcBorders>
            <w:noWrap/>
          </w:tcPr>
          <w:p w:rsidR="00120D66" w:rsidRPr="004B189E" w:rsidRDefault="00120D66" w:rsidP="00120D66">
            <w:pPr>
              <w:keepNext/>
              <w:tabs>
                <w:tab w:val="decimal" w:pos="792"/>
              </w:tabs>
              <w:spacing w:before="60" w:after="60" w:line="280" w:lineRule="exact"/>
              <w:rPr>
                <w:rFonts w:ascii="Arial" w:hAnsi="Arial"/>
                <w:sz w:val="18"/>
              </w:rPr>
            </w:pPr>
            <w:r w:rsidRPr="004B189E">
              <w:rPr>
                <w:rFonts w:ascii="Arial" w:hAnsi="Arial"/>
                <w:sz w:val="18"/>
              </w:rPr>
              <w:t>15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meat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Ethoxyquin</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pStyle w:val="MRLValue"/>
            </w:pP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WC</w:t>
            </w:r>
            <w:r w:rsidRPr="004B189E">
              <w:tab/>
              <w:t>0143</w:t>
            </w:r>
          </w:p>
        </w:tc>
        <w:tc>
          <w:tcPr>
            <w:tcW w:w="5528" w:type="dxa"/>
            <w:tcBorders>
              <w:top w:val="nil"/>
              <w:left w:val="nil"/>
              <w:bottom w:val="nil"/>
              <w:right w:val="nil"/>
            </w:tcBorders>
            <w:noWrap/>
          </w:tcPr>
          <w:p w:rsidR="00120D66" w:rsidRPr="004B189E" w:rsidRDefault="00120D66" w:rsidP="00120D66">
            <w:pPr>
              <w:pStyle w:val="MRLTableText"/>
            </w:pPr>
            <w:r w:rsidRPr="004B189E">
              <w:t>Crustaceans</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1</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WD</w:t>
            </w:r>
            <w:r w:rsidRPr="004B189E">
              <w:tab/>
              <w:t>0120</w:t>
            </w:r>
          </w:p>
        </w:tc>
        <w:tc>
          <w:tcPr>
            <w:tcW w:w="5528" w:type="dxa"/>
            <w:tcBorders>
              <w:top w:val="nil"/>
              <w:left w:val="nil"/>
              <w:bottom w:val="nil"/>
              <w:right w:val="nil"/>
            </w:tcBorders>
            <w:noWrap/>
          </w:tcPr>
          <w:p w:rsidR="00120D66" w:rsidRPr="004B189E" w:rsidRDefault="00120D66" w:rsidP="00120D66">
            <w:pPr>
              <w:pStyle w:val="MRLTableText"/>
            </w:pPr>
            <w:r w:rsidRPr="004B189E">
              <w:t>Diadromous fish</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1</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MO</w:t>
            </w:r>
            <w:r w:rsidRPr="004B189E">
              <w:tab/>
              <w:t>0105</w:t>
            </w:r>
          </w:p>
        </w:tc>
        <w:tc>
          <w:tcPr>
            <w:tcW w:w="5528" w:type="dxa"/>
            <w:tcBorders>
              <w:top w:val="nil"/>
              <w:left w:val="nil"/>
              <w:bottom w:val="nil"/>
              <w:right w:val="nil"/>
            </w:tcBorders>
            <w:noWrap/>
          </w:tcPr>
          <w:p w:rsidR="00120D66" w:rsidRPr="004B189E" w:rsidRDefault="00120D66" w:rsidP="00120D66">
            <w:pPr>
              <w:pStyle w:val="MRLTableText"/>
            </w:pPr>
            <w:r w:rsidRPr="004B189E">
              <w:t>Edible offal (Mammalian)</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1</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PE</w:t>
            </w:r>
            <w:r w:rsidRPr="004B189E">
              <w:tab/>
              <w:t>0112</w:t>
            </w:r>
          </w:p>
        </w:tc>
        <w:tc>
          <w:tcPr>
            <w:tcW w:w="5528" w:type="dxa"/>
            <w:tcBorders>
              <w:top w:val="nil"/>
              <w:left w:val="nil"/>
              <w:bottom w:val="nil"/>
              <w:right w:val="nil"/>
            </w:tcBorders>
            <w:noWrap/>
          </w:tcPr>
          <w:p w:rsidR="00120D66" w:rsidRPr="004B189E" w:rsidRDefault="00120D66" w:rsidP="00120D66">
            <w:pPr>
              <w:pStyle w:val="MRLTableText"/>
            </w:pPr>
            <w:r w:rsidRPr="004B189E">
              <w:t>Eggs</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0.1</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WF</w:t>
            </w:r>
            <w:r w:rsidRPr="004B189E">
              <w:tab/>
              <w:t>0115</w:t>
            </w:r>
          </w:p>
        </w:tc>
        <w:tc>
          <w:tcPr>
            <w:tcW w:w="5528" w:type="dxa"/>
            <w:tcBorders>
              <w:top w:val="nil"/>
              <w:left w:val="nil"/>
              <w:bottom w:val="nil"/>
              <w:right w:val="nil"/>
            </w:tcBorders>
            <w:noWrap/>
          </w:tcPr>
          <w:p w:rsidR="00120D66" w:rsidRPr="004B189E" w:rsidRDefault="00120D66" w:rsidP="00120D66">
            <w:pPr>
              <w:pStyle w:val="MRLTableText"/>
            </w:pPr>
            <w:r w:rsidRPr="004B189E">
              <w:t>Freshwater fish</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1</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WS</w:t>
            </w:r>
            <w:r w:rsidRPr="004B189E">
              <w:tab/>
              <w:t>0125</w:t>
            </w:r>
          </w:p>
        </w:tc>
        <w:tc>
          <w:tcPr>
            <w:tcW w:w="5528" w:type="dxa"/>
            <w:tcBorders>
              <w:top w:val="nil"/>
              <w:left w:val="nil"/>
              <w:bottom w:val="nil"/>
              <w:right w:val="nil"/>
            </w:tcBorders>
            <w:noWrap/>
          </w:tcPr>
          <w:p w:rsidR="00120D66" w:rsidRPr="004B189E" w:rsidRDefault="00120D66" w:rsidP="00120D66">
            <w:pPr>
              <w:pStyle w:val="MRLTableText"/>
            </w:pPr>
            <w:r w:rsidRPr="004B189E">
              <w:t>Marine fish</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1</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MM</w:t>
            </w:r>
            <w:r w:rsidRPr="004B189E">
              <w:tab/>
              <w:t>0095</w:t>
            </w:r>
          </w:p>
        </w:tc>
        <w:tc>
          <w:tcPr>
            <w:tcW w:w="5528" w:type="dxa"/>
            <w:tcBorders>
              <w:top w:val="nil"/>
              <w:left w:val="nil"/>
              <w:bottom w:val="nil"/>
              <w:right w:val="nil"/>
            </w:tcBorders>
            <w:noWrap/>
          </w:tcPr>
          <w:p w:rsidR="00120D66" w:rsidRPr="004B189E" w:rsidRDefault="00120D66" w:rsidP="00120D66">
            <w:pPr>
              <w:pStyle w:val="MRLTableText"/>
            </w:pPr>
            <w:r w:rsidRPr="004B189E">
              <w:t>Meat [mammalian]</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0.5</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PO</w:t>
            </w:r>
            <w:r w:rsidRPr="004B189E">
              <w:tab/>
              <w:t>0111</w:t>
            </w:r>
          </w:p>
        </w:tc>
        <w:tc>
          <w:tcPr>
            <w:tcW w:w="5528" w:type="dxa"/>
            <w:tcBorders>
              <w:top w:val="nil"/>
              <w:left w:val="nil"/>
              <w:bottom w:val="nil"/>
              <w:right w:val="nil"/>
            </w:tcBorders>
            <w:noWrap/>
          </w:tcPr>
          <w:p w:rsidR="00120D66" w:rsidRPr="004B189E" w:rsidRDefault="00120D66" w:rsidP="00120D66">
            <w:pPr>
              <w:pStyle w:val="MRLTableText"/>
            </w:pPr>
            <w:r w:rsidRPr="004B189E">
              <w:t>Poultry, Edible offal of</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0.1</w:t>
            </w:r>
          </w:p>
        </w:tc>
      </w:tr>
      <w:tr w:rsidR="00120D66" w:rsidRPr="004B189E" w:rsidTr="009E3EBC">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PM</w:t>
            </w:r>
            <w:r w:rsidRPr="004B189E">
              <w:tab/>
              <w:t>0110</w:t>
            </w:r>
          </w:p>
        </w:tc>
        <w:tc>
          <w:tcPr>
            <w:tcW w:w="5528" w:type="dxa"/>
            <w:tcBorders>
              <w:top w:val="nil"/>
              <w:left w:val="nil"/>
              <w:bottom w:val="nil"/>
              <w:right w:val="nil"/>
            </w:tcBorders>
            <w:noWrap/>
          </w:tcPr>
          <w:p w:rsidR="00120D66" w:rsidRPr="004B189E" w:rsidRDefault="00120D66" w:rsidP="00120D66">
            <w:pPr>
              <w:pStyle w:val="MRLTableText"/>
            </w:pPr>
            <w:r w:rsidRPr="004B189E">
              <w:t>Poultry meat [in the fat]</w:t>
            </w:r>
          </w:p>
        </w:tc>
        <w:tc>
          <w:tcPr>
            <w:tcW w:w="1989" w:type="dxa"/>
            <w:tcBorders>
              <w:top w:val="nil"/>
              <w:left w:val="nil"/>
              <w:bottom w:val="nil"/>
              <w:right w:val="nil"/>
            </w:tcBorders>
            <w:noWrap/>
            <w:vAlign w:val="bottom"/>
          </w:tcPr>
          <w:p w:rsidR="00120D66" w:rsidRPr="004B189E" w:rsidRDefault="00120D66" w:rsidP="00120D66">
            <w:pPr>
              <w:pStyle w:val="MRLValue"/>
            </w:pPr>
            <w:r w:rsidRPr="004B189E">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Ethoxysulfuron</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Meat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Sugar cane</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Ethyl formate</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Dried fruits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bookmarkStart w:id="26" w:name="Ethylene_dichloride"/>
            <w:bookmarkEnd w:id="26"/>
            <w:r w:rsidRPr="004B189E">
              <w:rPr>
                <w:rFonts w:ascii="Arial" w:hAnsi="Arial"/>
                <w:b/>
                <w:bCs/>
                <w:sz w:val="18"/>
                <w:lang w:val="en-US"/>
              </w:rPr>
              <w:t>Ethylene dichloride</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Cereal grains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Etoxazole</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Almonds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0326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Pr>
                <w:rFonts w:ascii="Arial" w:hAnsi="Arial"/>
                <w:sz w:val="18"/>
              </w:rPr>
              <w:t>Avocado</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cs="Arial"/>
                <w:sz w:val="18"/>
                <w:szCs w:val="18"/>
              </w:rPr>
            </w:pPr>
            <w:r>
              <w:rPr>
                <w:rFonts w:ascii="Arial" w:hAnsi="Arial" w:cs="Arial"/>
                <w:sz w:val="18"/>
                <w:szCs w:val="18"/>
              </w:rPr>
              <w:t>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Banana</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cs="Arial"/>
                <w:sz w:val="18"/>
                <w:szCs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Chervil</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T1</w:t>
            </w:r>
          </w:p>
        </w:tc>
      </w:tr>
      <w:tr w:rsidR="00120D66" w:rsidRPr="004B189E" w:rsidTr="00105BD3">
        <w:trPr>
          <w:cantSplit/>
        </w:trPr>
        <w:tc>
          <w:tcPr>
            <w:tcW w:w="2387" w:type="dxa"/>
            <w:tcBorders>
              <w:top w:val="nil"/>
              <w:left w:val="nil"/>
              <w:bottom w:val="nil"/>
              <w:right w:val="nil"/>
            </w:tcBorders>
            <w:noWrap/>
          </w:tcPr>
          <w:p w:rsidR="00120D66" w:rsidRPr="004B189E" w:rsidDel="00BB22D3"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120D66" w:rsidRPr="004B189E" w:rsidDel="00BB22D3" w:rsidRDefault="00120D66" w:rsidP="00120D66">
            <w:pPr>
              <w:spacing w:before="60" w:after="60" w:line="280" w:lineRule="exact"/>
              <w:rPr>
                <w:rFonts w:ascii="Arial" w:hAnsi="Arial"/>
                <w:sz w:val="18"/>
              </w:rPr>
            </w:pPr>
            <w:r w:rsidRPr="004B189E">
              <w:rPr>
                <w:rFonts w:ascii="Arial" w:hAnsi="Arial"/>
                <w:sz w:val="18"/>
              </w:rPr>
              <w:t>Citrus fruits</w:t>
            </w:r>
          </w:p>
        </w:tc>
        <w:tc>
          <w:tcPr>
            <w:tcW w:w="1989" w:type="dxa"/>
            <w:tcBorders>
              <w:top w:val="nil"/>
              <w:left w:val="nil"/>
              <w:bottom w:val="nil"/>
              <w:right w:val="nil"/>
            </w:tcBorders>
            <w:noWrap/>
          </w:tcPr>
          <w:p w:rsidR="00120D66" w:rsidRPr="004B189E" w:rsidDel="00BB22D3" w:rsidRDefault="00120D66" w:rsidP="00120D66">
            <w:pPr>
              <w:tabs>
                <w:tab w:val="decimal" w:pos="792"/>
              </w:tabs>
              <w:spacing w:before="60" w:after="60" w:line="280" w:lineRule="exact"/>
              <w:rPr>
                <w:rFonts w:ascii="Arial" w:hAnsi="Arial"/>
                <w:sz w:val="18"/>
              </w:rPr>
            </w:pPr>
            <w:r w:rsidRPr="004B189E">
              <w:rPr>
                <w:rFonts w:ascii="Arial" w:hAnsi="Arial"/>
                <w:sz w:val="18"/>
              </w:rPr>
              <w:t>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p>
        </w:tc>
        <w:tc>
          <w:tcPr>
            <w:tcW w:w="5528" w:type="dxa"/>
            <w:tcBorders>
              <w:top w:val="nil"/>
              <w:left w:val="nil"/>
              <w:bottom w:val="nil"/>
              <w:right w:val="nil"/>
            </w:tcBorders>
            <w:noWrap/>
          </w:tcPr>
          <w:p w:rsidR="00120D66" w:rsidRPr="004B189E" w:rsidRDefault="00120D66" w:rsidP="00120D66">
            <w:pPr>
              <w:pStyle w:val="MRLTableText"/>
            </w:pPr>
            <w:r w:rsidRPr="004B189E">
              <w:t>Coriander (leaves, stems and roots)</w:t>
            </w:r>
          </w:p>
        </w:tc>
        <w:tc>
          <w:tcPr>
            <w:tcW w:w="1989" w:type="dxa"/>
            <w:tcBorders>
              <w:top w:val="nil"/>
              <w:left w:val="nil"/>
              <w:bottom w:val="nil"/>
              <w:right w:val="nil"/>
            </w:tcBorders>
            <w:noWrap/>
          </w:tcPr>
          <w:p w:rsidR="00120D66" w:rsidRPr="004B189E" w:rsidRDefault="00120D66" w:rsidP="00120D66">
            <w:pPr>
              <w:pStyle w:val="MRLValue"/>
            </w:pPr>
            <w:r w:rsidRPr="004B189E">
              <w:t>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rPr>
                <w:lang w:val="en-US"/>
              </w:rPr>
              <w:t>SO</w:t>
            </w:r>
            <w:r w:rsidRPr="004B189E">
              <w:rPr>
                <w:lang w:val="en-US"/>
              </w:rPr>
              <w:tab/>
              <w:t>0691</w:t>
            </w:r>
          </w:p>
        </w:tc>
        <w:tc>
          <w:tcPr>
            <w:tcW w:w="5528" w:type="dxa"/>
            <w:tcBorders>
              <w:top w:val="nil"/>
              <w:left w:val="nil"/>
              <w:bottom w:val="nil"/>
              <w:right w:val="nil"/>
            </w:tcBorders>
            <w:noWrap/>
          </w:tcPr>
          <w:p w:rsidR="00120D66" w:rsidRPr="004B189E" w:rsidRDefault="00120D66" w:rsidP="00120D66">
            <w:pPr>
              <w:pStyle w:val="MRLTableText"/>
            </w:pPr>
            <w:r w:rsidRPr="004B189E">
              <w:t>Cotton seed</w:t>
            </w:r>
          </w:p>
        </w:tc>
        <w:tc>
          <w:tcPr>
            <w:tcW w:w="1989" w:type="dxa"/>
            <w:tcBorders>
              <w:top w:val="nil"/>
              <w:left w:val="nil"/>
              <w:bottom w:val="nil"/>
              <w:right w:val="nil"/>
            </w:tcBorders>
            <w:noWrap/>
          </w:tcPr>
          <w:p w:rsidR="00120D66" w:rsidRPr="004B189E" w:rsidRDefault="00120D66" w:rsidP="00120D66">
            <w:pPr>
              <w:pStyle w:val="MRLValue"/>
            </w:pPr>
            <w:r w:rsidRPr="004B189E">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FI</w:t>
            </w:r>
            <w:r w:rsidRPr="004B189E">
              <w:tab/>
              <w:t>0332</w:t>
            </w:r>
          </w:p>
        </w:tc>
        <w:tc>
          <w:tcPr>
            <w:tcW w:w="5528" w:type="dxa"/>
            <w:tcBorders>
              <w:top w:val="nil"/>
              <w:left w:val="nil"/>
              <w:bottom w:val="nil"/>
              <w:right w:val="nil"/>
            </w:tcBorders>
            <w:noWrap/>
          </w:tcPr>
          <w:p w:rsidR="00120D66" w:rsidRPr="004B189E" w:rsidRDefault="00120D66" w:rsidP="00120D66">
            <w:pPr>
              <w:pStyle w:val="MRLTableText"/>
            </w:pPr>
            <w:r w:rsidRPr="004B189E">
              <w:t>Custard apple</w:t>
            </w:r>
          </w:p>
        </w:tc>
        <w:tc>
          <w:tcPr>
            <w:tcW w:w="1989" w:type="dxa"/>
            <w:tcBorders>
              <w:top w:val="nil"/>
              <w:left w:val="nil"/>
              <w:bottom w:val="nil"/>
              <w:right w:val="nil"/>
            </w:tcBorders>
            <w:noWrap/>
          </w:tcPr>
          <w:p w:rsidR="00120D66" w:rsidRPr="004B189E" w:rsidRDefault="00120D66" w:rsidP="00120D66">
            <w:pPr>
              <w:pStyle w:val="MRLValue"/>
            </w:pPr>
            <w:r w:rsidRPr="004B189E">
              <w:t>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rPr>
                <w:lang w:val="en-US"/>
              </w:rPr>
              <w:t>DF</w:t>
            </w:r>
            <w:r w:rsidRPr="004B189E">
              <w:rPr>
                <w:lang w:val="en-US"/>
              </w:rPr>
              <w:tab/>
              <w:t>0269</w:t>
            </w:r>
          </w:p>
        </w:tc>
        <w:tc>
          <w:tcPr>
            <w:tcW w:w="5528" w:type="dxa"/>
            <w:tcBorders>
              <w:top w:val="nil"/>
              <w:left w:val="nil"/>
              <w:bottom w:val="nil"/>
              <w:right w:val="nil"/>
            </w:tcBorders>
            <w:noWrap/>
          </w:tcPr>
          <w:p w:rsidR="00120D66" w:rsidRPr="004B189E" w:rsidRDefault="00120D66" w:rsidP="00120D66">
            <w:pPr>
              <w:pStyle w:val="MRLTableText"/>
            </w:pPr>
            <w:r w:rsidRPr="004B189E">
              <w:t>Dried grapes (=Currants, Raisins and Sultanas)</w:t>
            </w:r>
          </w:p>
        </w:tc>
        <w:tc>
          <w:tcPr>
            <w:tcW w:w="1989" w:type="dxa"/>
            <w:tcBorders>
              <w:top w:val="nil"/>
              <w:left w:val="nil"/>
              <w:bottom w:val="nil"/>
              <w:right w:val="nil"/>
            </w:tcBorders>
            <w:noWrap/>
          </w:tcPr>
          <w:p w:rsidR="00120D66" w:rsidRPr="004B189E" w:rsidRDefault="00120D66" w:rsidP="00120D66">
            <w:pPr>
              <w:pStyle w:val="MRLValue"/>
            </w:pPr>
            <w:r w:rsidRPr="004B189E">
              <w:t>0.7</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Edible offal (Mammalian)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Eggs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pStyle w:val="MRLCompound"/>
              <w:rPr>
                <w:lang w:val="en-US"/>
              </w:rPr>
            </w:pPr>
            <w:r w:rsidRPr="004B189E">
              <w:t>VC</w:t>
            </w:r>
            <w:r w:rsidRPr="004B189E">
              <w:tab/>
              <w:t>0045</w:t>
            </w:r>
          </w:p>
        </w:tc>
        <w:tc>
          <w:tcPr>
            <w:tcW w:w="5528" w:type="dxa"/>
            <w:tcBorders>
              <w:top w:val="nil"/>
              <w:left w:val="nil"/>
              <w:bottom w:val="nil"/>
              <w:right w:val="nil"/>
            </w:tcBorders>
            <w:noWrap/>
          </w:tcPr>
          <w:p w:rsidR="00120D66" w:rsidRPr="004B189E" w:rsidRDefault="00120D66" w:rsidP="00120D66">
            <w:pPr>
              <w:pStyle w:val="MRLTableText"/>
            </w:pPr>
            <w:r w:rsidRPr="004B189E">
              <w:t>Fruiting vegetables, Cucurbits</w:t>
            </w:r>
          </w:p>
        </w:tc>
        <w:tc>
          <w:tcPr>
            <w:tcW w:w="1989" w:type="dxa"/>
            <w:tcBorders>
              <w:top w:val="nil"/>
              <w:left w:val="nil"/>
              <w:bottom w:val="nil"/>
              <w:right w:val="nil"/>
            </w:tcBorders>
            <w:noWrap/>
          </w:tcPr>
          <w:p w:rsidR="00120D66" w:rsidRPr="004B189E" w:rsidRDefault="00120D66" w:rsidP="00120D66">
            <w:pPr>
              <w:pStyle w:val="MRLValue"/>
            </w:pPr>
            <w:r w:rsidRPr="004B189E">
              <w:t>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Fruiting vegetables, other than Cucurbits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0.05</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Grapes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Herbs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20D66" w:rsidRPr="004B189E" w:rsidRDefault="00120D66" w:rsidP="00120D66">
            <w:pPr>
              <w:pStyle w:val="MRLTableText"/>
            </w:pPr>
            <w:r w:rsidRPr="004B189E">
              <w:t>Ivy gourd</w:t>
            </w:r>
          </w:p>
        </w:tc>
        <w:tc>
          <w:tcPr>
            <w:tcW w:w="1989" w:type="dxa"/>
            <w:tcBorders>
              <w:top w:val="nil"/>
              <w:left w:val="nil"/>
              <w:bottom w:val="nil"/>
              <w:right w:val="nil"/>
            </w:tcBorders>
            <w:noWrap/>
          </w:tcPr>
          <w:p w:rsidR="00120D66" w:rsidRPr="004B189E" w:rsidRDefault="00120D66" w:rsidP="00120D66">
            <w:pPr>
              <w:pStyle w:val="MRLValue"/>
            </w:pPr>
            <w:r w:rsidRPr="004B189E">
              <w:t>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120D66" w:rsidRPr="004B189E" w:rsidRDefault="00120D66" w:rsidP="00120D66">
            <w:pPr>
              <w:pStyle w:val="MRLTableText"/>
            </w:pPr>
            <w:r w:rsidRPr="004B189E">
              <w:t>Maize</w:t>
            </w:r>
          </w:p>
        </w:tc>
        <w:tc>
          <w:tcPr>
            <w:tcW w:w="1989" w:type="dxa"/>
            <w:tcBorders>
              <w:top w:val="nil"/>
              <w:left w:val="nil"/>
              <w:bottom w:val="nil"/>
              <w:right w:val="nil"/>
            </w:tcBorders>
            <w:noWrap/>
          </w:tcPr>
          <w:p w:rsidR="00120D66" w:rsidRPr="004B189E" w:rsidRDefault="00120D66" w:rsidP="00120D66">
            <w:pPr>
              <w:pStyle w:val="MRLValue"/>
            </w:pPr>
            <w:r w:rsidRPr="004B189E">
              <w:t>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120D66" w:rsidRPr="004B189E" w:rsidRDefault="00120D66" w:rsidP="00120D66">
            <w:pPr>
              <w:pStyle w:val="MRLTableText"/>
            </w:pPr>
            <w:r w:rsidRPr="004B189E">
              <w:t>Mango</w:t>
            </w:r>
          </w:p>
        </w:tc>
        <w:tc>
          <w:tcPr>
            <w:tcW w:w="1989" w:type="dxa"/>
            <w:tcBorders>
              <w:top w:val="nil"/>
              <w:left w:val="nil"/>
              <w:bottom w:val="nil"/>
              <w:right w:val="nil"/>
            </w:tcBorders>
            <w:noWrap/>
          </w:tcPr>
          <w:p w:rsidR="00120D66" w:rsidRPr="004B189E" w:rsidRDefault="00120D66" w:rsidP="00120D66">
            <w:pPr>
              <w:pStyle w:val="MRLValue"/>
            </w:pPr>
            <w:r w:rsidRPr="004B189E">
              <w:t>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Meat [mammalian] [in the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Milks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Mizuna</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0350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Papaya</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T0.1</w:t>
            </w:r>
          </w:p>
        </w:tc>
      </w:tr>
      <w:tr w:rsidR="00120D66" w:rsidRPr="004B189E" w:rsidTr="00105BD3">
        <w:trPr>
          <w:cantSplit/>
        </w:trPr>
        <w:tc>
          <w:tcPr>
            <w:tcW w:w="2387" w:type="dxa"/>
            <w:tcBorders>
              <w:top w:val="nil"/>
              <w:left w:val="nil"/>
              <w:bottom w:val="nil"/>
              <w:right w:val="nil"/>
            </w:tcBorders>
            <w:noWrap/>
          </w:tcPr>
          <w:p w:rsidR="00120D66" w:rsidRPr="004B189E" w:rsidDel="00DC628D" w:rsidRDefault="00120D66" w:rsidP="00120D66">
            <w:pPr>
              <w:tabs>
                <w:tab w:val="left" w:pos="972"/>
              </w:tabs>
              <w:spacing w:before="60" w:after="60" w:line="280" w:lineRule="exact"/>
              <w:ind w:left="432"/>
              <w:rPr>
                <w:rFonts w:ascii="Arial" w:hAnsi="Arial"/>
                <w:sz w:val="18"/>
              </w:rPr>
            </w:pPr>
            <w:r w:rsidRPr="004B189E">
              <w:rPr>
                <w:rFonts w:ascii="Arial" w:hAnsi="Arial"/>
                <w:sz w:val="18"/>
              </w:rPr>
              <w:t>VP</w:t>
            </w:r>
            <w:r w:rsidRPr="004B189E">
              <w:rPr>
                <w:rFonts w:ascii="Arial" w:hAnsi="Arial"/>
                <w:sz w:val="18"/>
              </w:rPr>
              <w:tab/>
              <w:t>0538</w:t>
            </w:r>
          </w:p>
        </w:tc>
        <w:tc>
          <w:tcPr>
            <w:tcW w:w="5528" w:type="dxa"/>
            <w:tcBorders>
              <w:top w:val="nil"/>
              <w:left w:val="nil"/>
              <w:bottom w:val="nil"/>
              <w:right w:val="nil"/>
            </w:tcBorders>
            <w:noWrap/>
          </w:tcPr>
          <w:p w:rsidR="00120D66" w:rsidRPr="004B189E" w:rsidDel="00DC628D" w:rsidRDefault="00120D66" w:rsidP="00120D66">
            <w:pPr>
              <w:spacing w:before="60" w:after="60" w:line="280" w:lineRule="exact"/>
              <w:rPr>
                <w:rFonts w:ascii="Arial" w:hAnsi="Arial"/>
                <w:sz w:val="18"/>
              </w:rPr>
            </w:pPr>
            <w:r w:rsidRPr="004B189E">
              <w:rPr>
                <w:rFonts w:ascii="Arial" w:hAnsi="Arial"/>
                <w:sz w:val="18"/>
              </w:rPr>
              <w:t>Podded pea (young pods)[snow and sugar snap]</w:t>
            </w:r>
          </w:p>
        </w:tc>
        <w:tc>
          <w:tcPr>
            <w:tcW w:w="1989" w:type="dxa"/>
            <w:tcBorders>
              <w:top w:val="nil"/>
              <w:left w:val="nil"/>
              <w:bottom w:val="nil"/>
              <w:right w:val="nil"/>
            </w:tcBorders>
            <w:noWrap/>
          </w:tcPr>
          <w:p w:rsidR="00120D66" w:rsidRPr="004B189E" w:rsidDel="00DC628D" w:rsidRDefault="006D76C6" w:rsidP="00120D66">
            <w:pPr>
              <w:tabs>
                <w:tab w:val="decimal" w:pos="792"/>
              </w:tabs>
              <w:spacing w:before="60" w:after="60" w:line="280" w:lineRule="exact"/>
              <w:rPr>
                <w:rFonts w:ascii="Arial" w:hAnsi="Arial"/>
                <w:sz w:val="18"/>
              </w:rPr>
            </w:pPr>
            <w:r>
              <w:rPr>
                <w:rFonts w:ascii="Arial" w:hAnsi="Arial"/>
                <w:sz w:val="18"/>
              </w:rPr>
              <w:t>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20D66" w:rsidRPr="004B189E" w:rsidRDefault="00120D66" w:rsidP="00120D66">
            <w:pPr>
              <w:pStyle w:val="MRLTableText"/>
            </w:pPr>
            <w:r w:rsidRPr="004B189E">
              <w:t>Pointed gourd</w:t>
            </w:r>
          </w:p>
        </w:tc>
        <w:tc>
          <w:tcPr>
            <w:tcW w:w="1989" w:type="dxa"/>
            <w:tcBorders>
              <w:top w:val="nil"/>
              <w:left w:val="nil"/>
              <w:bottom w:val="nil"/>
              <w:right w:val="nil"/>
            </w:tcBorders>
            <w:noWrap/>
          </w:tcPr>
          <w:p w:rsidR="00120D66" w:rsidRPr="004B189E" w:rsidRDefault="00120D66" w:rsidP="00120D66">
            <w:pPr>
              <w:pStyle w:val="MRLValue"/>
            </w:pPr>
            <w:r w:rsidRPr="004B189E">
              <w:t>T0.1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Pome fruits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Popcorn</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0111</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Edible offal of</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Poultry meat [in the fat]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Rucola [Rocket]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T1</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Stone fruits [except cherries]</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cs="Arial"/>
                <w:sz w:val="18"/>
                <w:szCs w:val="18"/>
              </w:rPr>
              <w:t>0.3</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keepNext/>
              <w:spacing w:before="120" w:after="120"/>
              <w:rPr>
                <w:rFonts w:ascii="Arial" w:hAnsi="Arial"/>
                <w:b/>
                <w:bCs/>
                <w:sz w:val="18"/>
                <w:lang w:val="en-US"/>
              </w:rPr>
            </w:pPr>
            <w:r w:rsidRPr="004B189E">
              <w:rPr>
                <w:rFonts w:ascii="Arial" w:hAnsi="Arial"/>
                <w:b/>
                <w:bCs/>
                <w:sz w:val="18"/>
                <w:lang w:val="en-US"/>
              </w:rPr>
              <w:t>Etridiazole</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Beetroot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Cotton seed</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Peanut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*0.02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120D66">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20D66" w:rsidRPr="004B189E" w:rsidRDefault="00120D66" w:rsidP="00120D66">
            <w:pPr>
              <w:spacing w:before="60" w:after="60" w:line="280" w:lineRule="exact"/>
              <w:rPr>
                <w:rFonts w:ascii="Arial" w:hAnsi="Arial"/>
                <w:sz w:val="18"/>
              </w:rPr>
            </w:pPr>
            <w:r w:rsidRPr="004B189E">
              <w:rPr>
                <w:rFonts w:ascii="Arial" w:hAnsi="Arial"/>
                <w:sz w:val="18"/>
              </w:rPr>
              <w:t>Vegetables (except beetroot)</w:t>
            </w:r>
          </w:p>
        </w:tc>
        <w:tc>
          <w:tcPr>
            <w:tcW w:w="1989" w:type="dxa"/>
            <w:tcBorders>
              <w:top w:val="nil"/>
              <w:left w:val="nil"/>
              <w:bottom w:val="nil"/>
              <w:right w:val="nil"/>
            </w:tcBorders>
            <w:noWrap/>
          </w:tcPr>
          <w:p w:rsidR="00120D66" w:rsidRPr="004B189E" w:rsidRDefault="00120D66" w:rsidP="00120D66">
            <w:pPr>
              <w:tabs>
                <w:tab w:val="decimal" w:pos="792"/>
              </w:tabs>
              <w:spacing w:before="60" w:after="60" w:line="280" w:lineRule="exact"/>
              <w:rPr>
                <w:rFonts w:ascii="Arial" w:hAnsi="Arial"/>
                <w:sz w:val="18"/>
              </w:rPr>
            </w:pPr>
            <w:r w:rsidRPr="004B189E">
              <w:rPr>
                <w:rFonts w:ascii="Arial" w:hAnsi="Arial"/>
                <w:sz w:val="18"/>
              </w:rPr>
              <w:t>0.2</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27" w:name="_F"/>
      <w:bookmarkStart w:id="28" w:name="_Toc237237048"/>
      <w:bookmarkEnd w:id="27"/>
      <w:r w:rsidRPr="004B189E">
        <w:rPr>
          <w:rFonts w:ascii="Trebuchet MS" w:hAnsi="Trebuchet MS" w:cs="Arial"/>
          <w:b/>
          <w:caps/>
          <w:kern w:val="20"/>
          <w:sz w:val="32"/>
          <w:szCs w:val="32"/>
          <w:u w:color="000000"/>
        </w:rPr>
        <w:lastRenderedPageBreak/>
        <w:t>F</w:t>
      </w:r>
      <w:bookmarkEnd w:id="28"/>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Fenamiphos</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635D82" w:rsidRPr="004B189E" w:rsidTr="00105BD3">
        <w:trPr>
          <w:cantSplit/>
        </w:trPr>
        <w:tc>
          <w:tcPr>
            <w:tcW w:w="2387" w:type="dxa"/>
            <w:tcBorders>
              <w:top w:val="nil"/>
              <w:left w:val="nil"/>
              <w:bottom w:val="nil"/>
              <w:right w:val="nil"/>
            </w:tcBorders>
            <w:noWrap/>
          </w:tcPr>
          <w:p w:rsidR="00635D82" w:rsidRPr="004B189E" w:rsidRDefault="00635D82"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635D82" w:rsidRPr="004B189E" w:rsidRDefault="00635D82" w:rsidP="00105BD3">
            <w:pPr>
              <w:spacing w:before="60" w:after="60" w:line="280" w:lineRule="exact"/>
              <w:rPr>
                <w:rFonts w:ascii="Arial" w:hAnsi="Arial"/>
                <w:sz w:val="18"/>
              </w:rPr>
            </w:pPr>
            <w:r>
              <w:rPr>
                <w:rFonts w:ascii="Arial" w:hAnsi="Arial"/>
                <w:sz w:val="18"/>
              </w:rPr>
              <w:t>Aloe vera</w:t>
            </w:r>
          </w:p>
        </w:tc>
        <w:tc>
          <w:tcPr>
            <w:tcW w:w="1843" w:type="dxa"/>
            <w:tcBorders>
              <w:top w:val="nil"/>
              <w:left w:val="nil"/>
              <w:bottom w:val="nil"/>
              <w:right w:val="nil"/>
            </w:tcBorders>
            <w:noWrap/>
          </w:tcPr>
          <w:p w:rsidR="00635D82" w:rsidRPr="004B189E" w:rsidRDefault="00635D82" w:rsidP="00105BD3">
            <w:pPr>
              <w:tabs>
                <w:tab w:val="decimal" w:pos="792"/>
              </w:tabs>
              <w:spacing w:before="60" w:after="60" w:line="280" w:lineRule="exact"/>
              <w:rPr>
                <w:rFonts w:ascii="Arial" w:hAnsi="Arial"/>
                <w:sz w:val="18"/>
              </w:rPr>
            </w:pPr>
            <w:r>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635D82" w:rsidRPr="004B189E" w:rsidTr="00105BD3">
        <w:trPr>
          <w:cantSplit/>
        </w:trPr>
        <w:tc>
          <w:tcPr>
            <w:tcW w:w="2387" w:type="dxa"/>
            <w:tcBorders>
              <w:top w:val="nil"/>
              <w:left w:val="nil"/>
              <w:bottom w:val="nil"/>
              <w:right w:val="nil"/>
            </w:tcBorders>
            <w:noWrap/>
          </w:tcPr>
          <w:p w:rsidR="00635D82" w:rsidRPr="004B189E" w:rsidRDefault="00635D82" w:rsidP="00105BD3">
            <w:pPr>
              <w:tabs>
                <w:tab w:val="left" w:pos="972"/>
              </w:tabs>
              <w:spacing w:before="60" w:after="60" w:line="280" w:lineRule="exact"/>
              <w:ind w:left="432"/>
              <w:rPr>
                <w:rFonts w:ascii="Arial" w:hAnsi="Arial"/>
                <w:sz w:val="18"/>
                <w:lang w:val="en-US"/>
              </w:rPr>
            </w:pPr>
            <w:r>
              <w:rPr>
                <w:rFonts w:ascii="Arial" w:hAnsi="Arial"/>
                <w:sz w:val="18"/>
                <w:lang w:val="en-US"/>
              </w:rPr>
              <w:t>FB</w:t>
            </w:r>
            <w:r>
              <w:rPr>
                <w:rFonts w:ascii="Arial" w:hAnsi="Arial"/>
                <w:sz w:val="18"/>
                <w:lang w:val="en-US"/>
              </w:rPr>
              <w:tab/>
              <w:t>0275</w:t>
            </w:r>
          </w:p>
        </w:tc>
        <w:tc>
          <w:tcPr>
            <w:tcW w:w="5528" w:type="dxa"/>
            <w:tcBorders>
              <w:top w:val="nil"/>
              <w:left w:val="nil"/>
              <w:bottom w:val="nil"/>
              <w:right w:val="nil"/>
            </w:tcBorders>
            <w:noWrap/>
          </w:tcPr>
          <w:p w:rsidR="00635D82" w:rsidRPr="004B189E" w:rsidRDefault="00635D82" w:rsidP="00105BD3">
            <w:pPr>
              <w:spacing w:before="60" w:after="60" w:line="280" w:lineRule="exact"/>
              <w:rPr>
                <w:rFonts w:ascii="Arial" w:hAnsi="Arial"/>
                <w:sz w:val="18"/>
              </w:rPr>
            </w:pPr>
            <w:r>
              <w:rPr>
                <w:rFonts w:ascii="Arial" w:hAnsi="Arial"/>
                <w:sz w:val="18"/>
              </w:rPr>
              <w:t>Strawberry</w:t>
            </w:r>
          </w:p>
        </w:tc>
        <w:tc>
          <w:tcPr>
            <w:tcW w:w="1843" w:type="dxa"/>
            <w:tcBorders>
              <w:top w:val="nil"/>
              <w:left w:val="nil"/>
              <w:bottom w:val="nil"/>
              <w:right w:val="nil"/>
            </w:tcBorders>
            <w:noWrap/>
          </w:tcPr>
          <w:p w:rsidR="00635D82" w:rsidRPr="004B189E" w:rsidRDefault="00635D82" w:rsidP="00105BD3">
            <w:pPr>
              <w:tabs>
                <w:tab w:val="decimal" w:pos="792"/>
              </w:tabs>
              <w:spacing w:before="60" w:after="60" w:line="280" w:lineRule="exact"/>
              <w:rPr>
                <w:rFonts w:ascii="Arial" w:hAnsi="Arial"/>
                <w:sz w:val="18"/>
              </w:rPr>
            </w:pPr>
            <w:r>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Fenbendazole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Goat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Fenbuconazole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Nectarine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Fenbutatin oxide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Assorted tropical and sub-tropical fruits — inedible peel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Berries and other small fruits, except grapes (excluding Wine-grapes)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peel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 (excluding Wine-grapes)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Nectarine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FS</w:t>
            </w:r>
            <w:r w:rsidRPr="004B189E">
              <w:rPr>
                <w:rFonts w:ascii="Arial" w:hAnsi="Arial"/>
                <w:sz w:val="18"/>
                <w:lang w:val="en-US"/>
              </w:rPr>
              <w:tab/>
              <w:t>0247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Peach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Pome fruits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Fenhexamid</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0264</w:t>
            </w:r>
          </w:p>
        </w:tc>
        <w:tc>
          <w:tcPr>
            <w:tcW w:w="5528" w:type="dxa"/>
            <w:tcBorders>
              <w:top w:val="nil"/>
              <w:left w:val="nil"/>
              <w:bottom w:val="nil"/>
              <w:right w:val="nil"/>
            </w:tcBorders>
            <w:noWrap/>
          </w:tcPr>
          <w:p w:rsidR="009D6360" w:rsidRPr="004B189E" w:rsidRDefault="009D6360" w:rsidP="00105BD3">
            <w:pPr>
              <w:spacing w:before="60" w:after="60" w:line="280" w:lineRule="exact"/>
              <w:jc w:val="both"/>
              <w:rPr>
                <w:rFonts w:ascii="Arial" w:hAnsi="Arial" w:cs="Arial"/>
                <w:sz w:val="18"/>
                <w:szCs w:val="18"/>
              </w:rPr>
            </w:pPr>
            <w:r w:rsidRPr="004B189E">
              <w:rPr>
                <w:rFonts w:ascii="Arial" w:hAnsi="Arial" w:cs="Arial"/>
                <w:sz w:val="18"/>
                <w:szCs w:val="18"/>
              </w:rPr>
              <w:t>Blackberries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0277</w:t>
            </w:r>
          </w:p>
        </w:tc>
        <w:tc>
          <w:tcPr>
            <w:tcW w:w="5528" w:type="dxa"/>
            <w:tcBorders>
              <w:top w:val="nil"/>
              <w:left w:val="nil"/>
              <w:bottom w:val="nil"/>
              <w:right w:val="nil"/>
            </w:tcBorders>
            <w:noWrap/>
          </w:tcPr>
          <w:p w:rsidR="009D6360" w:rsidRPr="004B189E" w:rsidRDefault="009D6360" w:rsidP="00105BD3">
            <w:pPr>
              <w:spacing w:before="60" w:after="60" w:line="280" w:lineRule="exact"/>
              <w:jc w:val="both"/>
              <w:rPr>
                <w:rFonts w:ascii="Arial" w:hAnsi="Arial" w:cs="Arial"/>
                <w:sz w:val="18"/>
                <w:szCs w:val="18"/>
              </w:rPr>
            </w:pPr>
            <w:r w:rsidRPr="004B189E">
              <w:rPr>
                <w:rFonts w:ascii="Arial" w:hAnsi="Arial" w:cs="Arial"/>
                <w:sz w:val="18"/>
                <w:szCs w:val="18"/>
              </w:rPr>
              <w:t>Cloudberry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(leaves, stems and roots)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VC</w:t>
            </w:r>
            <w:r w:rsidRPr="004B189E">
              <w:rPr>
                <w:rFonts w:ascii="Arial" w:hAnsi="Arial" w:cs="Arial"/>
                <w:sz w:val="18"/>
                <w:szCs w:val="18"/>
              </w:rPr>
              <w:tab/>
              <w:t>0424</w:t>
            </w:r>
          </w:p>
        </w:tc>
        <w:tc>
          <w:tcPr>
            <w:tcW w:w="5528" w:type="dxa"/>
            <w:tcBorders>
              <w:top w:val="nil"/>
              <w:left w:val="nil"/>
              <w:bottom w:val="nil"/>
              <w:right w:val="nil"/>
            </w:tcBorders>
            <w:noWrap/>
          </w:tcPr>
          <w:p w:rsidR="009D6360" w:rsidRPr="004B189E" w:rsidRDefault="009D6360" w:rsidP="00105BD3">
            <w:pPr>
              <w:spacing w:before="60" w:after="60" w:line="280" w:lineRule="exact"/>
              <w:jc w:val="both"/>
              <w:rPr>
                <w:rFonts w:ascii="Arial" w:hAnsi="Arial" w:cs="Arial"/>
                <w:sz w:val="18"/>
                <w:szCs w:val="18"/>
              </w:rPr>
            </w:pPr>
            <w:r w:rsidRPr="004B189E">
              <w:rPr>
                <w:rFonts w:ascii="Arial" w:hAnsi="Arial" w:cs="Arial"/>
                <w:sz w:val="18"/>
                <w:szCs w:val="18"/>
              </w:rPr>
              <w:t>Cucumber</w:t>
            </w:r>
          </w:p>
        </w:tc>
        <w:tc>
          <w:tcPr>
            <w:tcW w:w="1843" w:type="dxa"/>
            <w:tcBorders>
              <w:top w:val="nil"/>
              <w:left w:val="nil"/>
              <w:bottom w:val="nil"/>
              <w:right w:val="nil"/>
            </w:tcBorders>
            <w:noWrap/>
          </w:tcPr>
          <w:p w:rsidR="009D6360" w:rsidRPr="004B189E" w:rsidRDefault="002569BE" w:rsidP="00105BD3">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T10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0266</w:t>
            </w:r>
          </w:p>
        </w:tc>
        <w:tc>
          <w:tcPr>
            <w:tcW w:w="5528" w:type="dxa"/>
            <w:tcBorders>
              <w:top w:val="nil"/>
              <w:left w:val="nil"/>
              <w:bottom w:val="nil"/>
              <w:right w:val="nil"/>
            </w:tcBorders>
            <w:noWrap/>
          </w:tcPr>
          <w:p w:rsidR="009D6360" w:rsidRPr="004B189E" w:rsidRDefault="009D6360" w:rsidP="00105BD3">
            <w:pPr>
              <w:spacing w:before="60" w:after="60" w:line="280" w:lineRule="exact"/>
              <w:jc w:val="both"/>
              <w:rPr>
                <w:rFonts w:ascii="Arial" w:hAnsi="Arial" w:cs="Arial"/>
                <w:sz w:val="18"/>
                <w:szCs w:val="18"/>
              </w:rPr>
            </w:pPr>
            <w:r w:rsidRPr="004B189E">
              <w:rPr>
                <w:rFonts w:ascii="Arial" w:hAnsi="Arial" w:cs="Arial"/>
                <w:sz w:val="18"/>
                <w:szCs w:val="18"/>
              </w:rPr>
              <w:t>Dewberries (including Boysenberry and Loganberry)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0482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lang w:val="en-GB"/>
              </w:rPr>
              <w:t>Lettuce, Head</w:t>
            </w:r>
          </w:p>
        </w:tc>
        <w:tc>
          <w:tcPr>
            <w:tcW w:w="1843" w:type="dxa"/>
            <w:tcBorders>
              <w:top w:val="nil"/>
              <w:left w:val="nil"/>
              <w:bottom w:val="nil"/>
              <w:right w:val="nil"/>
            </w:tcBorders>
            <w:noWrap/>
          </w:tcPr>
          <w:p w:rsidR="009D6360" w:rsidRPr="004B189E" w:rsidRDefault="002569BE" w:rsidP="00105BD3">
            <w:pPr>
              <w:tabs>
                <w:tab w:val="decimal" w:pos="792"/>
              </w:tabs>
              <w:spacing w:before="60" w:after="60" w:line="280" w:lineRule="exact"/>
              <w:rPr>
                <w:rFonts w:ascii="Arial" w:hAnsi="Arial"/>
                <w:sz w:val="18"/>
              </w:rPr>
            </w:pPr>
            <w:r w:rsidRPr="004B189E">
              <w:rPr>
                <w:rFonts w:ascii="Arial" w:hAnsi="Arial"/>
                <w:sz w:val="18"/>
              </w:rPr>
              <w:t>T50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0483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lang w:val="en-GB"/>
              </w:rPr>
              <w:t>Lettuce, Leaf</w:t>
            </w:r>
          </w:p>
        </w:tc>
        <w:tc>
          <w:tcPr>
            <w:tcW w:w="1843" w:type="dxa"/>
            <w:tcBorders>
              <w:top w:val="nil"/>
              <w:left w:val="nil"/>
              <w:bottom w:val="nil"/>
              <w:right w:val="nil"/>
            </w:tcBorders>
            <w:noWrap/>
          </w:tcPr>
          <w:p w:rsidR="009D6360" w:rsidRPr="004B189E" w:rsidRDefault="002569BE" w:rsidP="00105BD3">
            <w:pPr>
              <w:tabs>
                <w:tab w:val="decimal" w:pos="792"/>
              </w:tabs>
              <w:spacing w:before="60" w:after="60" w:line="280" w:lineRule="exact"/>
              <w:rPr>
                <w:rFonts w:ascii="Arial" w:hAnsi="Arial"/>
                <w:sz w:val="18"/>
              </w:rPr>
            </w:pPr>
            <w:r w:rsidRPr="004B189E">
              <w:rPr>
                <w:rFonts w:ascii="Arial" w:hAnsi="Arial"/>
                <w:sz w:val="18"/>
              </w:rPr>
              <w:t>T50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E91891">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9D6360" w:rsidRPr="004B189E" w:rsidRDefault="009D6360" w:rsidP="00E91891">
            <w:pPr>
              <w:pStyle w:val="MRLTableText"/>
            </w:pPr>
            <w:r w:rsidRPr="004B189E">
              <w:t>Meat (mammalian)</w:t>
            </w:r>
            <w:r w:rsidR="000C2AFB" w:rsidRPr="004B189E">
              <w:t xml:space="preserve"> </w:t>
            </w:r>
            <w:r w:rsidRPr="004B189E">
              <w:t>[in the fat]</w:t>
            </w:r>
          </w:p>
        </w:tc>
        <w:tc>
          <w:tcPr>
            <w:tcW w:w="1843" w:type="dxa"/>
            <w:tcBorders>
              <w:top w:val="nil"/>
              <w:left w:val="nil"/>
              <w:bottom w:val="nil"/>
              <w:right w:val="nil"/>
            </w:tcBorders>
            <w:noWrap/>
          </w:tcPr>
          <w:p w:rsidR="009D6360" w:rsidRPr="004B189E" w:rsidRDefault="009D6360" w:rsidP="00E91891">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E91891">
            <w:pPr>
              <w:pStyle w:val="MRLCompound"/>
              <w:rPr>
                <w:lang w:val="en-US"/>
              </w:rPr>
            </w:pPr>
            <w:r w:rsidRPr="004B189E">
              <w:rPr>
                <w:lang w:val="en-US"/>
              </w:rPr>
              <w:t>ML</w:t>
            </w:r>
            <w:r w:rsidRPr="004B189E">
              <w:rPr>
                <w:lang w:val="en-US"/>
              </w:rPr>
              <w:tab/>
              <w:t>0106</w:t>
            </w:r>
          </w:p>
        </w:tc>
        <w:tc>
          <w:tcPr>
            <w:tcW w:w="5528" w:type="dxa"/>
            <w:tcBorders>
              <w:top w:val="nil"/>
              <w:left w:val="nil"/>
              <w:bottom w:val="nil"/>
              <w:right w:val="nil"/>
            </w:tcBorders>
            <w:noWrap/>
          </w:tcPr>
          <w:p w:rsidR="009D6360" w:rsidRPr="004B189E" w:rsidRDefault="009D6360" w:rsidP="00E91891">
            <w:pPr>
              <w:pStyle w:val="MRLTableText"/>
            </w:pPr>
            <w:r w:rsidRPr="004B189E">
              <w:t>Milks</w:t>
            </w:r>
          </w:p>
        </w:tc>
        <w:tc>
          <w:tcPr>
            <w:tcW w:w="1843" w:type="dxa"/>
            <w:tcBorders>
              <w:top w:val="nil"/>
              <w:left w:val="nil"/>
              <w:bottom w:val="nil"/>
              <w:right w:val="nil"/>
            </w:tcBorders>
            <w:noWrap/>
          </w:tcPr>
          <w:p w:rsidR="009D6360" w:rsidRPr="004B189E" w:rsidRDefault="009D6360" w:rsidP="00E91891">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E91891">
            <w:pPr>
              <w:pStyle w:val="MRLCompound"/>
              <w:rPr>
                <w:lang w:val="en-US"/>
              </w:rPr>
            </w:pPr>
          </w:p>
        </w:tc>
        <w:tc>
          <w:tcPr>
            <w:tcW w:w="5528" w:type="dxa"/>
            <w:tcBorders>
              <w:top w:val="nil"/>
              <w:left w:val="nil"/>
              <w:bottom w:val="nil"/>
              <w:right w:val="nil"/>
            </w:tcBorders>
            <w:noWrap/>
          </w:tcPr>
          <w:p w:rsidR="009D6360" w:rsidRPr="004B189E" w:rsidRDefault="009D6360" w:rsidP="00E91891">
            <w:pPr>
              <w:pStyle w:val="MRLTableText"/>
            </w:pPr>
            <w:r w:rsidRPr="004B189E">
              <w:t>Mizuna</w:t>
            </w:r>
          </w:p>
        </w:tc>
        <w:tc>
          <w:tcPr>
            <w:tcW w:w="1843" w:type="dxa"/>
            <w:tcBorders>
              <w:top w:val="nil"/>
              <w:left w:val="nil"/>
              <w:bottom w:val="nil"/>
              <w:right w:val="nil"/>
            </w:tcBorders>
            <w:noWrap/>
          </w:tcPr>
          <w:p w:rsidR="009D6360" w:rsidRPr="004B189E" w:rsidRDefault="009D6360" w:rsidP="00E91891">
            <w:pPr>
              <w:pStyle w:val="MRLValue"/>
            </w:pPr>
            <w:r w:rsidRPr="004B189E">
              <w:t>T15</w:t>
            </w:r>
          </w:p>
        </w:tc>
      </w:tr>
      <w:tr w:rsidR="004B189E" w:rsidRPr="004B189E" w:rsidTr="00105BD3">
        <w:trPr>
          <w:cantSplit/>
        </w:trPr>
        <w:tc>
          <w:tcPr>
            <w:tcW w:w="2387" w:type="dxa"/>
            <w:tcBorders>
              <w:top w:val="nil"/>
              <w:left w:val="nil"/>
              <w:bottom w:val="nil"/>
              <w:right w:val="nil"/>
            </w:tcBorders>
            <w:noWrap/>
          </w:tcPr>
          <w:p w:rsidR="003269D4" w:rsidRPr="004B189E" w:rsidRDefault="003269D4" w:rsidP="00E91891">
            <w:pPr>
              <w:pStyle w:val="MRLCompound"/>
            </w:pPr>
            <w:r w:rsidRPr="004B189E">
              <w:t>VP</w:t>
            </w:r>
            <w:r w:rsidRPr="004B189E">
              <w:tab/>
              <w:t>0063</w:t>
            </w:r>
          </w:p>
        </w:tc>
        <w:tc>
          <w:tcPr>
            <w:tcW w:w="5528" w:type="dxa"/>
            <w:tcBorders>
              <w:top w:val="nil"/>
              <w:left w:val="nil"/>
              <w:bottom w:val="nil"/>
              <w:right w:val="nil"/>
            </w:tcBorders>
            <w:noWrap/>
          </w:tcPr>
          <w:p w:rsidR="003269D4" w:rsidRPr="004B189E" w:rsidRDefault="003269D4" w:rsidP="00E91891">
            <w:pPr>
              <w:pStyle w:val="MRLTableText"/>
            </w:pPr>
            <w:r w:rsidRPr="004B189E">
              <w:t>Peas (pods and succulent = immature seeds)</w:t>
            </w:r>
          </w:p>
        </w:tc>
        <w:tc>
          <w:tcPr>
            <w:tcW w:w="1843" w:type="dxa"/>
            <w:tcBorders>
              <w:top w:val="nil"/>
              <w:left w:val="nil"/>
              <w:bottom w:val="nil"/>
              <w:right w:val="nil"/>
            </w:tcBorders>
            <w:noWrap/>
          </w:tcPr>
          <w:p w:rsidR="003269D4" w:rsidRPr="004B189E" w:rsidRDefault="003269D4" w:rsidP="00E91891">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2569BE" w:rsidRPr="004B189E" w:rsidRDefault="002569BE" w:rsidP="00E91891">
            <w:pPr>
              <w:pStyle w:val="MRLCompound"/>
            </w:pPr>
            <w:r w:rsidRPr="004B189E">
              <w:t>VO</w:t>
            </w:r>
            <w:r w:rsidRPr="004B189E">
              <w:tab/>
              <w:t>0051</w:t>
            </w:r>
          </w:p>
        </w:tc>
        <w:tc>
          <w:tcPr>
            <w:tcW w:w="5528" w:type="dxa"/>
            <w:tcBorders>
              <w:top w:val="nil"/>
              <w:left w:val="nil"/>
              <w:bottom w:val="nil"/>
              <w:right w:val="nil"/>
            </w:tcBorders>
            <w:noWrap/>
          </w:tcPr>
          <w:p w:rsidR="002569BE" w:rsidRPr="004B189E" w:rsidRDefault="002569BE" w:rsidP="00E91891">
            <w:pPr>
              <w:pStyle w:val="MRLTableText"/>
            </w:pPr>
            <w:r w:rsidRPr="004B189E">
              <w:t>Peppers</w:t>
            </w:r>
          </w:p>
        </w:tc>
        <w:tc>
          <w:tcPr>
            <w:tcW w:w="1843" w:type="dxa"/>
            <w:tcBorders>
              <w:top w:val="nil"/>
              <w:left w:val="nil"/>
              <w:bottom w:val="nil"/>
              <w:right w:val="nil"/>
            </w:tcBorders>
            <w:noWrap/>
          </w:tcPr>
          <w:p w:rsidR="002569BE" w:rsidRPr="004B189E" w:rsidRDefault="002569BE" w:rsidP="00E91891">
            <w:pPr>
              <w:pStyle w:val="MRLValue"/>
            </w:pPr>
            <w:r w:rsidRPr="004B189E">
              <w:t>T30</w:t>
            </w:r>
          </w:p>
        </w:tc>
      </w:tr>
      <w:tr w:rsidR="004B189E" w:rsidRPr="004B189E" w:rsidTr="00105BD3">
        <w:trPr>
          <w:cantSplit/>
        </w:trPr>
        <w:tc>
          <w:tcPr>
            <w:tcW w:w="2387" w:type="dxa"/>
            <w:tcBorders>
              <w:top w:val="nil"/>
              <w:left w:val="nil"/>
              <w:bottom w:val="nil"/>
              <w:right w:val="nil"/>
            </w:tcBorders>
            <w:noWrap/>
          </w:tcPr>
          <w:p w:rsidR="006D08B1" w:rsidRPr="004B189E" w:rsidRDefault="006D08B1" w:rsidP="00E91891">
            <w:pPr>
              <w:pStyle w:val="MRLCompound"/>
            </w:pPr>
          </w:p>
        </w:tc>
        <w:tc>
          <w:tcPr>
            <w:tcW w:w="5528" w:type="dxa"/>
            <w:tcBorders>
              <w:top w:val="nil"/>
              <w:left w:val="nil"/>
              <w:bottom w:val="nil"/>
              <w:right w:val="nil"/>
            </w:tcBorders>
            <w:noWrap/>
          </w:tcPr>
          <w:p w:rsidR="006D08B1" w:rsidRPr="004B189E" w:rsidRDefault="006D08B1" w:rsidP="00E91891">
            <w:pPr>
              <w:pStyle w:val="MRLTableText"/>
            </w:pPr>
            <w:r w:rsidRPr="004B189E">
              <w:t>Peppers, Chili, other cultivars</w:t>
            </w:r>
          </w:p>
        </w:tc>
        <w:tc>
          <w:tcPr>
            <w:tcW w:w="1843" w:type="dxa"/>
            <w:tcBorders>
              <w:top w:val="nil"/>
              <w:left w:val="nil"/>
              <w:bottom w:val="nil"/>
              <w:right w:val="nil"/>
            </w:tcBorders>
            <w:noWrap/>
          </w:tcPr>
          <w:p w:rsidR="006D08B1" w:rsidRPr="004B189E" w:rsidRDefault="006D08B1" w:rsidP="00E91891">
            <w:pPr>
              <w:pStyle w:val="MRLValue"/>
            </w:pPr>
            <w:r w:rsidRPr="004B189E">
              <w:t>T30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E91891">
            <w:pPr>
              <w:pStyle w:val="MRLCompound"/>
            </w:pPr>
            <w:r w:rsidRPr="004B189E">
              <w:t>FB</w:t>
            </w:r>
            <w:r w:rsidRPr="004B189E">
              <w:tab/>
              <w:t>0272</w:t>
            </w:r>
          </w:p>
        </w:tc>
        <w:tc>
          <w:tcPr>
            <w:tcW w:w="5528" w:type="dxa"/>
            <w:tcBorders>
              <w:top w:val="nil"/>
              <w:left w:val="nil"/>
              <w:bottom w:val="nil"/>
              <w:right w:val="nil"/>
            </w:tcBorders>
            <w:noWrap/>
          </w:tcPr>
          <w:p w:rsidR="009D6360" w:rsidRPr="004B189E" w:rsidRDefault="009D6360" w:rsidP="00E91891">
            <w:pPr>
              <w:pStyle w:val="MRLTableText"/>
            </w:pPr>
            <w:r w:rsidRPr="004B189E">
              <w:t>Raspberries, Red, Black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jc w:val="both"/>
              <w:rPr>
                <w:rFonts w:ascii="Arial" w:hAnsi="Arial" w:cs="Arial"/>
                <w:sz w:val="18"/>
                <w:szCs w:val="18"/>
              </w:rPr>
            </w:pPr>
            <w:r w:rsidRPr="004B189E">
              <w:rPr>
                <w:rFonts w:ascii="Arial" w:hAnsi="Arial" w:cs="Arial"/>
                <w:sz w:val="18"/>
                <w:szCs w:val="18"/>
              </w:rPr>
              <w:t>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Strawberries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2569BE" w:rsidRPr="004B189E" w:rsidRDefault="002569B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2569BE" w:rsidRPr="004B189E" w:rsidRDefault="002569BE"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2569BE" w:rsidRPr="004B189E" w:rsidRDefault="002569BE"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Fenitrothion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83DB7" w:rsidRPr="004B189E" w:rsidRDefault="00083DB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083DB7" w:rsidRPr="004B189E" w:rsidRDefault="00083DB7" w:rsidP="00105BD3">
            <w:pPr>
              <w:keepNext/>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083DB7" w:rsidRPr="004B189E" w:rsidRDefault="00083DB7" w:rsidP="00105BD3">
            <w:pPr>
              <w:keepNext/>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083DB7" w:rsidRPr="004B189E" w:rsidRDefault="00083DB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0041</w:t>
            </w:r>
          </w:p>
        </w:tc>
        <w:tc>
          <w:tcPr>
            <w:tcW w:w="5528" w:type="dxa"/>
            <w:tcBorders>
              <w:top w:val="nil"/>
              <w:left w:val="nil"/>
              <w:bottom w:val="nil"/>
              <w:right w:val="nil"/>
            </w:tcBorders>
            <w:noWrap/>
          </w:tcPr>
          <w:p w:rsidR="00083DB7" w:rsidRPr="004B189E" w:rsidRDefault="00083DB7" w:rsidP="00105BD3">
            <w:pPr>
              <w:keepNext/>
              <w:spacing w:before="60" w:after="60" w:line="280" w:lineRule="exact"/>
              <w:rPr>
                <w:rFonts w:ascii="Arial" w:hAnsi="Arial"/>
                <w:sz w:val="18"/>
              </w:rPr>
            </w:pPr>
            <w:r w:rsidRPr="004B189E">
              <w:rPr>
                <w:rFonts w:ascii="Arial" w:hAnsi="Arial"/>
                <w:sz w:val="18"/>
              </w:rPr>
              <w:t>Cabbages, Head</w:t>
            </w:r>
          </w:p>
        </w:tc>
        <w:tc>
          <w:tcPr>
            <w:tcW w:w="1843" w:type="dxa"/>
            <w:tcBorders>
              <w:top w:val="nil"/>
              <w:left w:val="nil"/>
              <w:bottom w:val="nil"/>
              <w:right w:val="nil"/>
            </w:tcBorders>
            <w:noWrap/>
          </w:tcPr>
          <w:p w:rsidR="00083DB7" w:rsidRPr="004B189E" w:rsidRDefault="00083DB7" w:rsidP="00105BD3">
            <w:pPr>
              <w:keepNext/>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keepNext/>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keepNext/>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083DB7" w:rsidRPr="004B189E" w:rsidRDefault="00083DB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083DB7" w:rsidRPr="004B189E" w:rsidRDefault="00083DB7" w:rsidP="00105BD3">
            <w:pPr>
              <w:keepNext/>
              <w:spacing w:before="60" w:after="60" w:line="280" w:lineRule="exact"/>
              <w:rPr>
                <w:rFonts w:ascii="Arial" w:hAnsi="Arial"/>
                <w:sz w:val="18"/>
              </w:rPr>
            </w:pPr>
            <w:r w:rsidRPr="004B189E">
              <w:rPr>
                <w:rFonts w:ascii="Arial" w:hAnsi="Arial"/>
                <w:sz w:val="18"/>
              </w:rPr>
              <w:t>Cherries</w:t>
            </w:r>
          </w:p>
        </w:tc>
        <w:tc>
          <w:tcPr>
            <w:tcW w:w="1843" w:type="dxa"/>
            <w:tcBorders>
              <w:top w:val="nil"/>
              <w:left w:val="nil"/>
              <w:bottom w:val="nil"/>
              <w:right w:val="nil"/>
            </w:tcBorders>
            <w:noWrap/>
          </w:tcPr>
          <w:p w:rsidR="00083DB7" w:rsidRPr="004B189E" w:rsidRDefault="00083DB7" w:rsidP="00105BD3">
            <w:pPr>
              <w:keepNext/>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83DB7" w:rsidRPr="004B189E" w:rsidRDefault="00083DB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FB</w:t>
            </w:r>
            <w:r w:rsidRPr="004B189E">
              <w:rPr>
                <w:rFonts w:ascii="Arial" w:hAnsi="Arial"/>
                <w:sz w:val="18"/>
                <w:lang w:val="en-US"/>
              </w:rPr>
              <w:tab/>
              <w:t>0269</w:t>
            </w:r>
          </w:p>
        </w:tc>
        <w:tc>
          <w:tcPr>
            <w:tcW w:w="5528" w:type="dxa"/>
            <w:tcBorders>
              <w:top w:val="nil"/>
              <w:left w:val="nil"/>
              <w:bottom w:val="nil"/>
              <w:right w:val="nil"/>
            </w:tcBorders>
            <w:noWrap/>
          </w:tcPr>
          <w:p w:rsidR="00083DB7" w:rsidRPr="004B189E" w:rsidRDefault="00083DB7"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083DB7" w:rsidRPr="004B189E" w:rsidRDefault="00083DB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083DB7" w:rsidRPr="004B189E" w:rsidRDefault="00083DB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083DB7" w:rsidRPr="004B189E" w:rsidRDefault="00083DB7"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083DB7" w:rsidRPr="004B189E" w:rsidRDefault="00083DB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083DB7" w:rsidRPr="004B189E" w:rsidRDefault="00083DB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083DB7" w:rsidRPr="004B189E" w:rsidRDefault="00083DB7"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083DB7" w:rsidRPr="004B189E" w:rsidRDefault="00083DB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9D6360" w:rsidRPr="004B189E" w:rsidRDefault="009D6360" w:rsidP="00752395">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9D6360"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1206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Rice bran unprocessed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105BD3">
        <w:trPr>
          <w:cantSplit/>
        </w:trPr>
        <w:tc>
          <w:tcPr>
            <w:tcW w:w="2387" w:type="dxa"/>
            <w:tcBorders>
              <w:top w:val="nil"/>
              <w:left w:val="nil"/>
              <w:bottom w:val="nil"/>
              <w:right w:val="nil"/>
            </w:tcBorders>
            <w:noWrap/>
          </w:tcPr>
          <w:p w:rsidR="00083DB7" w:rsidRPr="004B189E" w:rsidRDefault="00083DB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083DB7" w:rsidRPr="004B189E" w:rsidRDefault="00083DB7"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083DB7" w:rsidRPr="004B189E" w:rsidRDefault="00083DB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 germ</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Fenoxaprop-ethyl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Chick-pea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Poultry meat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Rye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Fenoxycarb</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Currant, Black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Currants, Red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Gooseberry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0305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Olive oil, virgin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105BD3">
            <w:pPr>
              <w:keepNext/>
              <w:spacing w:before="120" w:after="120"/>
              <w:rPr>
                <w:rFonts w:ascii="Arial" w:hAnsi="Arial"/>
                <w:b/>
                <w:bCs/>
                <w:sz w:val="18"/>
                <w:lang w:val="en-US"/>
              </w:rPr>
            </w:pPr>
            <w:r w:rsidRPr="004B189E">
              <w:rPr>
                <w:rFonts w:ascii="Arial" w:hAnsi="Arial"/>
                <w:b/>
                <w:bCs/>
                <w:sz w:val="18"/>
                <w:lang w:val="en-US"/>
              </w:rPr>
              <w:lastRenderedPageBreak/>
              <w:t>Fenpyrazamine</w:t>
            </w:r>
          </w:p>
        </w:tc>
        <w:tc>
          <w:tcPr>
            <w:tcW w:w="5528" w:type="dxa"/>
            <w:tcBorders>
              <w:top w:val="nil"/>
              <w:left w:val="nil"/>
              <w:bottom w:val="nil"/>
              <w:right w:val="nil"/>
            </w:tcBorders>
            <w:noWrap/>
          </w:tcPr>
          <w:p w:rsidR="00150A20" w:rsidRPr="004B189E" w:rsidRDefault="00150A20" w:rsidP="00105BD3">
            <w:pPr>
              <w:spacing w:before="60" w:after="60" w:line="280" w:lineRule="exact"/>
              <w:rPr>
                <w:rFonts w:ascii="Arial" w:hAnsi="Arial"/>
                <w:sz w:val="18"/>
              </w:rPr>
            </w:pPr>
          </w:p>
        </w:tc>
        <w:tc>
          <w:tcPr>
            <w:tcW w:w="1843" w:type="dxa"/>
            <w:tcBorders>
              <w:top w:val="nil"/>
              <w:left w:val="nil"/>
              <w:bottom w:val="nil"/>
              <w:right w:val="nil"/>
            </w:tcBorders>
            <w:noWrap/>
          </w:tcPr>
          <w:p w:rsidR="00150A20" w:rsidRPr="004B189E" w:rsidRDefault="00150A2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E665E" w:rsidRPr="004B189E" w:rsidDel="00FE665E" w:rsidRDefault="00FE665E"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FE665E" w:rsidRPr="004B189E" w:rsidDel="00FE665E" w:rsidRDefault="00FE665E" w:rsidP="0048162F">
            <w:pPr>
              <w:spacing w:before="60" w:after="60" w:line="280" w:lineRule="exact"/>
              <w:rPr>
                <w:rFonts w:ascii="Arial" w:hAnsi="Arial"/>
                <w:sz w:val="18"/>
              </w:rPr>
            </w:pPr>
            <w:r w:rsidRPr="004B189E">
              <w:rPr>
                <w:rFonts w:ascii="Arial" w:hAnsi="Arial"/>
                <w:sz w:val="18"/>
              </w:rPr>
              <w:t>Dried grapes (=Currants, Raisins and Sultanas)</w:t>
            </w:r>
          </w:p>
        </w:tc>
        <w:tc>
          <w:tcPr>
            <w:tcW w:w="1843" w:type="dxa"/>
            <w:tcBorders>
              <w:top w:val="nil"/>
              <w:left w:val="nil"/>
              <w:bottom w:val="nil"/>
              <w:right w:val="nil"/>
            </w:tcBorders>
            <w:noWrap/>
          </w:tcPr>
          <w:p w:rsidR="00FE665E" w:rsidRPr="004B189E" w:rsidDel="00FE665E" w:rsidRDefault="00FE665E" w:rsidP="0048162F">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 xml:space="preserve">Poultry, Edible offal of </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665E" w:rsidRPr="004B189E" w:rsidDel="00FE665E" w:rsidRDefault="00FE665E"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1235</w:t>
            </w:r>
          </w:p>
        </w:tc>
        <w:tc>
          <w:tcPr>
            <w:tcW w:w="5528" w:type="dxa"/>
            <w:tcBorders>
              <w:top w:val="nil"/>
              <w:left w:val="nil"/>
              <w:bottom w:val="nil"/>
              <w:right w:val="nil"/>
            </w:tcBorders>
            <w:noWrap/>
          </w:tcPr>
          <w:p w:rsidR="00FE665E" w:rsidRPr="004B189E" w:rsidDel="00FE665E" w:rsidRDefault="00FE665E" w:rsidP="0048162F">
            <w:pPr>
              <w:spacing w:before="60" w:after="60" w:line="280" w:lineRule="exact"/>
              <w:rPr>
                <w:rFonts w:ascii="Arial" w:hAnsi="Arial"/>
                <w:sz w:val="18"/>
              </w:rPr>
            </w:pPr>
            <w:r w:rsidRPr="004B189E">
              <w:rPr>
                <w:rFonts w:ascii="Arial" w:hAnsi="Arial"/>
                <w:sz w:val="18"/>
              </w:rPr>
              <w:t>Table-grapes</w:t>
            </w:r>
          </w:p>
        </w:tc>
        <w:tc>
          <w:tcPr>
            <w:tcW w:w="1843" w:type="dxa"/>
            <w:tcBorders>
              <w:top w:val="nil"/>
              <w:left w:val="nil"/>
              <w:bottom w:val="nil"/>
              <w:right w:val="nil"/>
            </w:tcBorders>
            <w:noWrap/>
          </w:tcPr>
          <w:p w:rsidR="00FE665E" w:rsidRPr="004B189E" w:rsidDel="00FE665E" w:rsidRDefault="00FE665E" w:rsidP="0048162F">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1236</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Wine-grapes</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Fenpyroximate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Fentin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Cacao beans [cocoa beans]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Celeriac</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Pecan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Rice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0596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beet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bookmarkStart w:id="29" w:name="Fenvalerate"/>
            <w:bookmarkEnd w:id="29"/>
            <w:r w:rsidRPr="004B189E">
              <w:rPr>
                <w:rFonts w:ascii="Arial" w:hAnsi="Arial"/>
                <w:b/>
                <w:bCs/>
                <w:sz w:val="18"/>
                <w:lang w:val="en-US"/>
              </w:rPr>
              <w:t>Fenvalerate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Brassica leafy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DF</w:t>
            </w:r>
            <w:r w:rsidRPr="004B189E">
              <w:rPr>
                <w:rFonts w:ascii="Arial" w:hAnsi="Arial"/>
                <w:sz w:val="18"/>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Dried grapes (= Currants, Raisins and Sultanas)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Oilseed, except 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96B30" w:rsidRPr="004B189E" w:rsidRDefault="00496B3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496B30" w:rsidRPr="004B189E" w:rsidRDefault="00496B30" w:rsidP="00105BD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496B30" w:rsidRPr="004B189E" w:rsidRDefault="00496B3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496B30" w:rsidRPr="004B189E" w:rsidRDefault="00496B3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0305</w:t>
            </w:r>
          </w:p>
        </w:tc>
        <w:tc>
          <w:tcPr>
            <w:tcW w:w="5528" w:type="dxa"/>
            <w:tcBorders>
              <w:top w:val="nil"/>
              <w:left w:val="nil"/>
              <w:bottom w:val="nil"/>
              <w:right w:val="nil"/>
            </w:tcBorders>
            <w:noWrap/>
          </w:tcPr>
          <w:p w:rsidR="00496B30" w:rsidRPr="004B189E" w:rsidRDefault="00496B30" w:rsidP="00105BD3">
            <w:pPr>
              <w:spacing w:before="60" w:after="60" w:line="280" w:lineRule="exact"/>
              <w:rPr>
                <w:rFonts w:ascii="Arial" w:hAnsi="Arial"/>
                <w:sz w:val="18"/>
              </w:rPr>
            </w:pPr>
            <w:r w:rsidRPr="004B189E">
              <w:rPr>
                <w:rFonts w:ascii="Arial" w:hAnsi="Arial"/>
                <w:sz w:val="18"/>
              </w:rPr>
              <w:t>Olive oil, refined</w:t>
            </w:r>
          </w:p>
        </w:tc>
        <w:tc>
          <w:tcPr>
            <w:tcW w:w="1843" w:type="dxa"/>
            <w:tcBorders>
              <w:top w:val="nil"/>
              <w:left w:val="nil"/>
              <w:bottom w:val="nil"/>
              <w:right w:val="nil"/>
            </w:tcBorders>
            <w:noWrap/>
          </w:tcPr>
          <w:p w:rsidR="00496B30" w:rsidRPr="004B189E" w:rsidRDefault="00496B30" w:rsidP="00105BD3">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Fipronil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Assorted tropical and sub-tropical fruits - inedible peel [except banana and custard 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right w:val="nil"/>
            </w:tcBorders>
            <w:noWrap/>
          </w:tcPr>
          <w:p w:rsidR="009D6360" w:rsidRPr="004B189E" w:rsidRDefault="009D6360" w:rsidP="00EA2805">
            <w:pPr>
              <w:pStyle w:val="MRLCompound"/>
              <w:rPr>
                <w:lang w:val="en-US"/>
              </w:rPr>
            </w:pPr>
            <w:r w:rsidRPr="004B189E">
              <w:rPr>
                <w:lang w:val="en-US"/>
              </w:rPr>
              <w:t>VB</w:t>
            </w:r>
            <w:r w:rsidRPr="004B189E">
              <w:rPr>
                <w:lang w:val="en-US"/>
              </w:rPr>
              <w:tab/>
              <w:t>0040</w:t>
            </w:r>
          </w:p>
        </w:tc>
        <w:tc>
          <w:tcPr>
            <w:tcW w:w="5528" w:type="dxa"/>
            <w:tcBorders>
              <w:top w:val="nil"/>
              <w:left w:val="nil"/>
              <w:right w:val="nil"/>
            </w:tcBorders>
            <w:noWrap/>
          </w:tcPr>
          <w:p w:rsidR="009D6360" w:rsidRPr="004B189E" w:rsidRDefault="009D6360" w:rsidP="00EA2805">
            <w:pPr>
              <w:pStyle w:val="MRLTableText"/>
            </w:pPr>
            <w:r w:rsidRPr="004B189E">
              <w:t>Brassica (cole or cabbage) vegetables, Head cabbages, Flowerhead brassicas</w:t>
            </w:r>
          </w:p>
        </w:tc>
        <w:tc>
          <w:tcPr>
            <w:tcW w:w="1843" w:type="dxa"/>
            <w:tcBorders>
              <w:top w:val="nil"/>
              <w:left w:val="nil"/>
              <w:right w:val="nil"/>
            </w:tcBorders>
            <w:noWrap/>
          </w:tcPr>
          <w:p w:rsidR="009D6360" w:rsidRPr="004B189E" w:rsidRDefault="009D6360" w:rsidP="00EA2805">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EA2805">
            <w:pPr>
              <w:pStyle w:val="MRLCompound"/>
              <w:rPr>
                <w:lang w:val="en-US"/>
              </w:rPr>
            </w:pPr>
            <w:r w:rsidRPr="004B189E">
              <w:t>VS</w:t>
            </w:r>
            <w:r w:rsidRPr="004B189E">
              <w:tab/>
              <w:t>0624</w:t>
            </w:r>
          </w:p>
        </w:tc>
        <w:tc>
          <w:tcPr>
            <w:tcW w:w="5528" w:type="dxa"/>
            <w:tcBorders>
              <w:top w:val="nil"/>
              <w:left w:val="nil"/>
              <w:bottom w:val="nil"/>
              <w:right w:val="nil"/>
            </w:tcBorders>
            <w:noWrap/>
          </w:tcPr>
          <w:p w:rsidR="00FE259B" w:rsidRPr="004B189E" w:rsidRDefault="00FE259B" w:rsidP="00EA2805">
            <w:pPr>
              <w:pStyle w:val="MRLTableText"/>
            </w:pPr>
            <w:r w:rsidRPr="004B189E">
              <w:t>Celery</w:t>
            </w:r>
          </w:p>
        </w:tc>
        <w:tc>
          <w:tcPr>
            <w:tcW w:w="1843" w:type="dxa"/>
            <w:tcBorders>
              <w:top w:val="nil"/>
              <w:left w:val="nil"/>
              <w:bottom w:val="nil"/>
              <w:right w:val="nil"/>
            </w:tcBorders>
            <w:noWrap/>
          </w:tcPr>
          <w:p w:rsidR="00FE259B" w:rsidRPr="004B189E" w:rsidRDefault="00FE259B" w:rsidP="00EA2805">
            <w:pPr>
              <w:pStyle w:val="MRLValue"/>
            </w:pPr>
            <w:r w:rsidRPr="004B189E">
              <w:t>T0.3</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EA2805">
            <w:pPr>
              <w:pStyle w:val="MRLCompound"/>
              <w:rPr>
                <w:lang w:val="en-US"/>
              </w:rPr>
            </w:pPr>
            <w:r w:rsidRPr="004B189E">
              <w:rPr>
                <w:lang w:val="en-US"/>
              </w:rPr>
              <w:t>FC</w:t>
            </w:r>
            <w:r w:rsidRPr="004B189E">
              <w:rPr>
                <w:lang w:val="en-US"/>
              </w:rPr>
              <w:tab/>
              <w:t>0001</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rPr>
              <w:t>FI</w:t>
            </w:r>
            <w:r w:rsidRPr="004B189E">
              <w:rPr>
                <w:rFonts w:ascii="Arial" w:hAnsi="Arial"/>
                <w:sz w:val="18"/>
              </w:rPr>
              <w:tab/>
              <w:t>0332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0784</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Ginger, root</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Grapes (except Wine-grapes)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Honey</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EA2805">
            <w:pPr>
              <w:pStyle w:val="MRLCompound"/>
              <w:rPr>
                <w:lang w:val="en-US"/>
              </w:rPr>
            </w:pPr>
            <w:r w:rsidRPr="004B189E">
              <w:t>VL</w:t>
            </w:r>
            <w:r w:rsidRPr="004B189E">
              <w:tab/>
              <w:t>0482</w:t>
            </w:r>
          </w:p>
        </w:tc>
        <w:tc>
          <w:tcPr>
            <w:tcW w:w="5528" w:type="dxa"/>
            <w:tcBorders>
              <w:top w:val="nil"/>
              <w:left w:val="nil"/>
              <w:bottom w:val="nil"/>
              <w:right w:val="nil"/>
            </w:tcBorders>
            <w:noWrap/>
          </w:tcPr>
          <w:p w:rsidR="00FE259B" w:rsidRPr="004B189E" w:rsidRDefault="00FE259B" w:rsidP="00EA2805">
            <w:pPr>
              <w:pStyle w:val="MRLTableText"/>
            </w:pPr>
            <w:r w:rsidRPr="004B189E">
              <w:t>Lettuce, Head</w:t>
            </w:r>
          </w:p>
        </w:tc>
        <w:tc>
          <w:tcPr>
            <w:tcW w:w="1843" w:type="dxa"/>
            <w:tcBorders>
              <w:top w:val="nil"/>
              <w:left w:val="nil"/>
              <w:bottom w:val="nil"/>
              <w:right w:val="nil"/>
            </w:tcBorders>
            <w:noWrap/>
          </w:tcPr>
          <w:p w:rsidR="00FE259B" w:rsidRPr="004B189E" w:rsidRDefault="00FE259B" w:rsidP="00EA2805">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EA2805">
            <w:pPr>
              <w:pStyle w:val="MRLCompound"/>
              <w:rPr>
                <w:lang w:val="en-US"/>
              </w:rPr>
            </w:pPr>
            <w:r w:rsidRPr="004B189E">
              <w:t>VL</w:t>
            </w:r>
            <w:r w:rsidRPr="004B189E">
              <w:tab/>
              <w:t>0483</w:t>
            </w:r>
          </w:p>
        </w:tc>
        <w:tc>
          <w:tcPr>
            <w:tcW w:w="5528" w:type="dxa"/>
            <w:tcBorders>
              <w:top w:val="nil"/>
              <w:left w:val="nil"/>
              <w:bottom w:val="nil"/>
              <w:right w:val="nil"/>
            </w:tcBorders>
            <w:noWrap/>
          </w:tcPr>
          <w:p w:rsidR="00FE259B" w:rsidRPr="004B189E" w:rsidRDefault="00FE259B" w:rsidP="00EA2805">
            <w:pPr>
              <w:pStyle w:val="MRLTableText"/>
            </w:pPr>
            <w:r w:rsidRPr="004B189E">
              <w:t>Lettuce, Leaf</w:t>
            </w:r>
          </w:p>
        </w:tc>
        <w:tc>
          <w:tcPr>
            <w:tcW w:w="1843" w:type="dxa"/>
            <w:tcBorders>
              <w:top w:val="nil"/>
              <w:left w:val="nil"/>
              <w:bottom w:val="nil"/>
              <w:right w:val="nil"/>
            </w:tcBorders>
            <w:noWrap/>
          </w:tcPr>
          <w:p w:rsidR="00FE259B" w:rsidRPr="004B189E" w:rsidRDefault="00FE259B" w:rsidP="00EA2805">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EA2805">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FE259B" w:rsidRPr="004B189E" w:rsidRDefault="00FE259B" w:rsidP="00EA2805">
            <w:pPr>
              <w:pStyle w:val="MRLTableText"/>
            </w:pPr>
            <w:r w:rsidRPr="004B189E">
              <w:t>Meat [mammalian] [in the fat]</w:t>
            </w:r>
          </w:p>
        </w:tc>
        <w:tc>
          <w:tcPr>
            <w:tcW w:w="1843" w:type="dxa"/>
            <w:tcBorders>
              <w:top w:val="nil"/>
              <w:left w:val="nil"/>
              <w:bottom w:val="nil"/>
              <w:right w:val="nil"/>
            </w:tcBorders>
            <w:noWrap/>
          </w:tcPr>
          <w:p w:rsidR="00FE259B" w:rsidRPr="004B189E" w:rsidRDefault="00FE259B" w:rsidP="00EA2805">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VO</w:t>
            </w:r>
            <w:r w:rsidRPr="004B189E">
              <w:rPr>
                <w:rFonts w:ascii="Arial" w:hAnsi="Arial"/>
                <w:sz w:val="18"/>
                <w:lang w:val="en-US"/>
              </w:rPr>
              <w:tab/>
              <w:t>0450</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0353</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vAlign w:val="bottom"/>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vAlign w:val="bottom"/>
          </w:tcPr>
          <w:p w:rsidR="00FE259B" w:rsidRPr="004B189E" w:rsidRDefault="00FE259B"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vAlign w:val="bottom"/>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0497</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Swede</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0506</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Turnip, Garden</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1236</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Wine-grapes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keepNext/>
              <w:spacing w:before="120" w:after="120"/>
              <w:rPr>
                <w:rFonts w:ascii="Arial" w:hAnsi="Arial"/>
                <w:b/>
                <w:bCs/>
                <w:sz w:val="18"/>
                <w:lang w:val="en-US"/>
              </w:rPr>
            </w:pPr>
            <w:bookmarkStart w:id="30" w:name="Flamprop_methyl"/>
            <w:bookmarkEnd w:id="30"/>
            <w:r w:rsidRPr="004B189E">
              <w:rPr>
                <w:rFonts w:ascii="Arial" w:hAnsi="Arial"/>
                <w:b/>
                <w:bCs/>
                <w:sz w:val="18"/>
                <w:lang w:val="en-US"/>
              </w:rPr>
              <w:t>Flamprop-methyl</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p>
        </w:tc>
      </w:tr>
      <w:tr w:rsidR="00BA4E59" w:rsidRPr="004B189E" w:rsidTr="00105BD3">
        <w:trPr>
          <w:cantSplit/>
        </w:trPr>
        <w:tc>
          <w:tcPr>
            <w:tcW w:w="2387" w:type="dxa"/>
            <w:tcBorders>
              <w:top w:val="nil"/>
              <w:left w:val="nil"/>
              <w:bottom w:val="nil"/>
              <w:right w:val="nil"/>
            </w:tcBorders>
            <w:noWrap/>
          </w:tcPr>
          <w:p w:rsidR="00BA4E59" w:rsidRPr="004B189E" w:rsidRDefault="00BA4E59" w:rsidP="00BA4E59">
            <w:pPr>
              <w:tabs>
                <w:tab w:val="left" w:pos="972"/>
              </w:tabs>
              <w:spacing w:before="60" w:after="60" w:line="280" w:lineRule="exact"/>
              <w:ind w:left="432"/>
              <w:rPr>
                <w:rFonts w:ascii="Arial" w:hAnsi="Arial"/>
                <w:sz w:val="18"/>
                <w:lang w:val="en-US"/>
              </w:rPr>
            </w:pPr>
            <w:r w:rsidRPr="005D4F60">
              <w:rPr>
                <w:rFonts w:ascii="Arial" w:hAnsi="Arial"/>
                <w:sz w:val="18"/>
                <w:lang w:val="en-US"/>
              </w:rPr>
              <w:t>VD</w:t>
            </w:r>
            <w:r w:rsidRPr="005D4F60">
              <w:rPr>
                <w:rFonts w:ascii="Arial" w:hAnsi="Arial"/>
                <w:sz w:val="18"/>
                <w:lang w:val="en-US"/>
              </w:rPr>
              <w:tab/>
              <w:t>0524</w:t>
            </w:r>
          </w:p>
        </w:tc>
        <w:tc>
          <w:tcPr>
            <w:tcW w:w="5528" w:type="dxa"/>
            <w:tcBorders>
              <w:top w:val="nil"/>
              <w:left w:val="nil"/>
              <w:bottom w:val="nil"/>
              <w:right w:val="nil"/>
            </w:tcBorders>
            <w:noWrap/>
          </w:tcPr>
          <w:p w:rsidR="00BA4E59" w:rsidRPr="005D4F60" w:rsidRDefault="00BA4E59" w:rsidP="00BA4E59">
            <w:pPr>
              <w:spacing w:before="60" w:after="60" w:line="280" w:lineRule="exact"/>
              <w:rPr>
                <w:rFonts w:ascii="Arial" w:hAnsi="Arial"/>
                <w:sz w:val="18"/>
                <w:lang w:val="en-US"/>
              </w:rPr>
            </w:pPr>
            <w:r w:rsidRPr="005D4F60">
              <w:rPr>
                <w:rFonts w:ascii="Arial" w:hAnsi="Arial"/>
                <w:sz w:val="18"/>
                <w:lang w:val="en-US"/>
              </w:rPr>
              <w:t>Chick-pea (dry)</w:t>
            </w:r>
          </w:p>
        </w:tc>
        <w:tc>
          <w:tcPr>
            <w:tcW w:w="1843" w:type="dxa"/>
            <w:tcBorders>
              <w:top w:val="nil"/>
              <w:left w:val="nil"/>
              <w:bottom w:val="nil"/>
              <w:right w:val="nil"/>
            </w:tcBorders>
            <w:noWrap/>
          </w:tcPr>
          <w:p w:rsidR="00BA4E59" w:rsidRPr="005D4F60" w:rsidRDefault="00BA4E59" w:rsidP="00BA4E59">
            <w:pPr>
              <w:tabs>
                <w:tab w:val="decimal" w:pos="792"/>
              </w:tabs>
              <w:spacing w:before="60" w:after="60" w:line="280" w:lineRule="exact"/>
              <w:rPr>
                <w:rFonts w:ascii="Arial" w:hAnsi="Arial"/>
                <w:sz w:val="18"/>
                <w:lang w:val="en-US"/>
              </w:rPr>
            </w:pPr>
            <w:r w:rsidRPr="005D4F60">
              <w:rPr>
                <w:rFonts w:ascii="Arial" w:hAnsi="Arial"/>
                <w:sz w:val="18"/>
                <w:lang w:val="en-US"/>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BA4E59" w:rsidRPr="004B189E" w:rsidTr="00105BD3">
        <w:trPr>
          <w:cantSplit/>
        </w:trPr>
        <w:tc>
          <w:tcPr>
            <w:tcW w:w="2387" w:type="dxa"/>
            <w:tcBorders>
              <w:top w:val="nil"/>
              <w:left w:val="nil"/>
              <w:bottom w:val="nil"/>
              <w:right w:val="nil"/>
            </w:tcBorders>
            <w:noWrap/>
          </w:tcPr>
          <w:p w:rsidR="00BA4E59" w:rsidRPr="004B189E" w:rsidRDefault="00BA4E59" w:rsidP="00BA4E59">
            <w:pPr>
              <w:tabs>
                <w:tab w:val="left" w:pos="972"/>
              </w:tabs>
              <w:spacing w:before="60" w:after="60" w:line="280" w:lineRule="exact"/>
              <w:ind w:left="432"/>
              <w:rPr>
                <w:rFonts w:ascii="Arial" w:hAnsi="Arial"/>
                <w:sz w:val="18"/>
                <w:lang w:val="en-US"/>
              </w:rPr>
            </w:pPr>
            <w:r w:rsidRPr="005D4F60">
              <w:rPr>
                <w:rFonts w:ascii="Arial" w:hAnsi="Arial"/>
                <w:sz w:val="18"/>
                <w:lang w:val="en-US"/>
              </w:rPr>
              <w:t>PE</w:t>
            </w:r>
            <w:r w:rsidRPr="005D4F60">
              <w:rPr>
                <w:rFonts w:ascii="Arial" w:hAnsi="Arial"/>
                <w:sz w:val="18"/>
                <w:lang w:val="en-US"/>
              </w:rPr>
              <w:tab/>
              <w:t>0112</w:t>
            </w:r>
          </w:p>
        </w:tc>
        <w:tc>
          <w:tcPr>
            <w:tcW w:w="5528" w:type="dxa"/>
            <w:tcBorders>
              <w:top w:val="nil"/>
              <w:left w:val="nil"/>
              <w:bottom w:val="nil"/>
              <w:right w:val="nil"/>
            </w:tcBorders>
            <w:noWrap/>
          </w:tcPr>
          <w:p w:rsidR="00BA4E59" w:rsidRPr="005D4F60" w:rsidRDefault="00BA4E59" w:rsidP="00BA4E59">
            <w:pPr>
              <w:spacing w:before="60" w:after="60" w:line="280" w:lineRule="exact"/>
              <w:rPr>
                <w:rFonts w:ascii="Arial" w:hAnsi="Arial"/>
                <w:sz w:val="18"/>
                <w:lang w:val="en-US"/>
              </w:rPr>
            </w:pPr>
            <w:r w:rsidRPr="005D4F60">
              <w:rPr>
                <w:rFonts w:ascii="Arial" w:hAnsi="Arial"/>
                <w:sz w:val="18"/>
                <w:lang w:val="en-US"/>
              </w:rPr>
              <w:t>Eggs</w:t>
            </w:r>
          </w:p>
        </w:tc>
        <w:tc>
          <w:tcPr>
            <w:tcW w:w="1843" w:type="dxa"/>
            <w:tcBorders>
              <w:top w:val="nil"/>
              <w:left w:val="nil"/>
              <w:bottom w:val="nil"/>
              <w:right w:val="nil"/>
            </w:tcBorders>
            <w:noWrap/>
          </w:tcPr>
          <w:p w:rsidR="00BA4E59" w:rsidRPr="005D4F60" w:rsidRDefault="00BA4E59" w:rsidP="005D4F60">
            <w:pPr>
              <w:tabs>
                <w:tab w:val="decimal" w:pos="792"/>
              </w:tabs>
              <w:spacing w:before="60" w:after="60" w:line="280" w:lineRule="exact"/>
              <w:rPr>
                <w:rFonts w:ascii="Arial" w:hAnsi="Arial"/>
                <w:sz w:val="18"/>
                <w:lang w:val="en-US"/>
              </w:rPr>
            </w:pPr>
            <w:r w:rsidRPr="005D4F60">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BA4E59" w:rsidRPr="004B189E" w:rsidTr="00105BD3">
        <w:trPr>
          <w:cantSplit/>
        </w:trPr>
        <w:tc>
          <w:tcPr>
            <w:tcW w:w="2387" w:type="dxa"/>
            <w:tcBorders>
              <w:top w:val="nil"/>
              <w:left w:val="nil"/>
              <w:bottom w:val="nil"/>
              <w:right w:val="nil"/>
            </w:tcBorders>
            <w:noWrap/>
          </w:tcPr>
          <w:p w:rsidR="00BA4E59" w:rsidRPr="004B189E" w:rsidRDefault="00BA4E59" w:rsidP="00BA4E59">
            <w:pPr>
              <w:tabs>
                <w:tab w:val="left" w:pos="972"/>
              </w:tabs>
              <w:spacing w:before="60" w:after="60" w:line="280" w:lineRule="exact"/>
              <w:ind w:left="432"/>
              <w:rPr>
                <w:rFonts w:ascii="Arial" w:hAnsi="Arial"/>
                <w:sz w:val="18"/>
                <w:lang w:val="en-US"/>
              </w:rPr>
            </w:pPr>
            <w:r w:rsidRPr="005D4F60">
              <w:rPr>
                <w:rFonts w:ascii="Arial" w:hAnsi="Arial"/>
                <w:sz w:val="18"/>
                <w:lang w:val="en-US"/>
              </w:rPr>
              <w:t>PO</w:t>
            </w:r>
            <w:r w:rsidRPr="005D4F60">
              <w:rPr>
                <w:rFonts w:ascii="Arial" w:hAnsi="Arial"/>
                <w:sz w:val="18"/>
                <w:lang w:val="en-US"/>
              </w:rPr>
              <w:tab/>
              <w:t>0111</w:t>
            </w:r>
          </w:p>
        </w:tc>
        <w:tc>
          <w:tcPr>
            <w:tcW w:w="5528" w:type="dxa"/>
            <w:tcBorders>
              <w:top w:val="nil"/>
              <w:left w:val="nil"/>
              <w:bottom w:val="nil"/>
              <w:right w:val="nil"/>
            </w:tcBorders>
            <w:noWrap/>
          </w:tcPr>
          <w:p w:rsidR="00BA4E59" w:rsidRPr="005D4F60" w:rsidRDefault="00BA4E59" w:rsidP="00BA4E59">
            <w:pPr>
              <w:spacing w:before="60" w:after="60" w:line="280" w:lineRule="exact"/>
              <w:rPr>
                <w:rFonts w:ascii="Arial" w:hAnsi="Arial"/>
                <w:sz w:val="18"/>
                <w:lang w:val="en-US"/>
              </w:rPr>
            </w:pPr>
            <w:r w:rsidRPr="005D4F60">
              <w:rPr>
                <w:rFonts w:ascii="Arial" w:hAnsi="Arial"/>
                <w:sz w:val="18"/>
                <w:lang w:val="en-US"/>
              </w:rPr>
              <w:t>Poultry, Edible offal of</w:t>
            </w:r>
          </w:p>
        </w:tc>
        <w:tc>
          <w:tcPr>
            <w:tcW w:w="1843" w:type="dxa"/>
            <w:tcBorders>
              <w:top w:val="nil"/>
              <w:left w:val="nil"/>
              <w:bottom w:val="nil"/>
              <w:right w:val="nil"/>
            </w:tcBorders>
            <w:noWrap/>
          </w:tcPr>
          <w:p w:rsidR="00BA4E59" w:rsidRPr="005D4F60" w:rsidRDefault="00BA4E59" w:rsidP="00BA4E59">
            <w:pPr>
              <w:tabs>
                <w:tab w:val="decimal" w:pos="792"/>
              </w:tabs>
              <w:spacing w:before="60" w:after="60" w:line="280" w:lineRule="exact"/>
              <w:rPr>
                <w:rFonts w:ascii="Arial" w:hAnsi="Arial"/>
                <w:sz w:val="18"/>
                <w:lang w:val="en-US"/>
              </w:rPr>
            </w:pPr>
            <w:r w:rsidRPr="005D4F60">
              <w:rPr>
                <w:rFonts w:ascii="Arial" w:hAnsi="Arial"/>
                <w:sz w:val="18"/>
                <w:lang w:val="en-US"/>
              </w:rPr>
              <w:t>*0.01</w:t>
            </w:r>
          </w:p>
        </w:tc>
      </w:tr>
      <w:tr w:rsidR="00BA4E59" w:rsidRPr="004B189E" w:rsidTr="00105BD3">
        <w:trPr>
          <w:cantSplit/>
        </w:trPr>
        <w:tc>
          <w:tcPr>
            <w:tcW w:w="2387" w:type="dxa"/>
            <w:tcBorders>
              <w:top w:val="nil"/>
              <w:left w:val="nil"/>
              <w:bottom w:val="nil"/>
              <w:right w:val="nil"/>
            </w:tcBorders>
            <w:noWrap/>
          </w:tcPr>
          <w:p w:rsidR="00BA4E59" w:rsidRPr="00BA4E59" w:rsidRDefault="00BA4E59" w:rsidP="00BA4E59">
            <w:pPr>
              <w:tabs>
                <w:tab w:val="left" w:pos="972"/>
              </w:tabs>
              <w:spacing w:before="60" w:after="60" w:line="280" w:lineRule="exact"/>
              <w:ind w:left="432"/>
              <w:rPr>
                <w:rFonts w:ascii="Arial" w:hAnsi="Arial"/>
                <w:sz w:val="18"/>
                <w:lang w:val="en-US"/>
              </w:rPr>
            </w:pPr>
            <w:r w:rsidRPr="005D4F60">
              <w:rPr>
                <w:rFonts w:ascii="Arial" w:hAnsi="Arial"/>
                <w:sz w:val="18"/>
                <w:lang w:val="en-US"/>
              </w:rPr>
              <w:t>PM</w:t>
            </w:r>
            <w:r w:rsidRPr="005D4F60">
              <w:rPr>
                <w:rFonts w:ascii="Arial" w:hAnsi="Arial"/>
                <w:sz w:val="18"/>
                <w:lang w:val="en-US"/>
              </w:rPr>
              <w:tab/>
              <w:t>0110</w:t>
            </w:r>
          </w:p>
        </w:tc>
        <w:tc>
          <w:tcPr>
            <w:tcW w:w="5528" w:type="dxa"/>
            <w:tcBorders>
              <w:top w:val="nil"/>
              <w:left w:val="nil"/>
              <w:bottom w:val="nil"/>
              <w:right w:val="nil"/>
            </w:tcBorders>
            <w:noWrap/>
          </w:tcPr>
          <w:p w:rsidR="00BA4E59" w:rsidRPr="005D4F60" w:rsidRDefault="00BA4E59" w:rsidP="00BA4E59">
            <w:pPr>
              <w:spacing w:before="60" w:after="60" w:line="280" w:lineRule="exact"/>
              <w:rPr>
                <w:rFonts w:ascii="Arial" w:hAnsi="Arial"/>
                <w:sz w:val="18"/>
                <w:lang w:val="en-US"/>
              </w:rPr>
            </w:pPr>
            <w:r w:rsidRPr="005D4F60">
              <w:rPr>
                <w:rFonts w:ascii="Arial" w:hAnsi="Arial"/>
                <w:sz w:val="18"/>
                <w:lang w:val="en-US"/>
              </w:rPr>
              <w:t>Poultry meat</w:t>
            </w:r>
          </w:p>
        </w:tc>
        <w:tc>
          <w:tcPr>
            <w:tcW w:w="1843" w:type="dxa"/>
            <w:tcBorders>
              <w:top w:val="nil"/>
              <w:left w:val="nil"/>
              <w:bottom w:val="nil"/>
              <w:right w:val="nil"/>
            </w:tcBorders>
            <w:noWrap/>
          </w:tcPr>
          <w:p w:rsidR="00BA4E59" w:rsidRPr="005D4F60" w:rsidRDefault="00BA4E59" w:rsidP="00BA4E59">
            <w:pPr>
              <w:tabs>
                <w:tab w:val="decimal" w:pos="792"/>
              </w:tabs>
              <w:spacing w:before="60" w:after="60" w:line="280" w:lineRule="exact"/>
              <w:rPr>
                <w:rFonts w:ascii="Arial" w:hAnsi="Arial"/>
                <w:sz w:val="18"/>
                <w:lang w:val="en-US"/>
              </w:rPr>
            </w:pPr>
            <w:r w:rsidRPr="005D4F60">
              <w:rPr>
                <w:rFonts w:ascii="Arial" w:hAnsi="Arial"/>
                <w:sz w:val="18"/>
                <w:lang w:val="en-US"/>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9758" w:type="dxa"/>
            <w:gridSpan w:val="3"/>
            <w:tcBorders>
              <w:top w:val="nil"/>
              <w:left w:val="nil"/>
              <w:bottom w:val="nil"/>
              <w:right w:val="nil"/>
            </w:tcBorders>
            <w:noWrap/>
          </w:tcPr>
          <w:p w:rsidR="00FE259B" w:rsidRPr="004B189E" w:rsidRDefault="00FE259B" w:rsidP="00105BD3">
            <w:pPr>
              <w:keepNext/>
              <w:spacing w:before="120" w:after="120"/>
              <w:rPr>
                <w:rFonts w:ascii="Arial" w:hAnsi="Arial"/>
                <w:b/>
                <w:bCs/>
                <w:sz w:val="18"/>
              </w:rPr>
            </w:pPr>
            <w:r w:rsidRPr="004B189E">
              <w:rPr>
                <w:rFonts w:ascii="Arial" w:hAnsi="Arial"/>
                <w:b/>
                <w:bCs/>
                <w:sz w:val="18"/>
                <w:lang w:val="en-US"/>
              </w:rPr>
              <w:t xml:space="preserve">Flamprop-m-methyl </w:t>
            </w:r>
            <w:r w:rsidRPr="004B189E">
              <w:rPr>
                <w:rFonts w:ascii="Arial" w:hAnsi="Arial"/>
                <w:bCs/>
                <w:i/>
                <w:sz w:val="18"/>
                <w:lang w:val="en-US"/>
              </w:rPr>
              <w:t>see</w:t>
            </w:r>
            <w:r w:rsidRPr="004B189E">
              <w:rPr>
                <w:rFonts w:ascii="Arial" w:hAnsi="Arial"/>
                <w:b/>
                <w:bCs/>
                <w:sz w:val="18"/>
                <w:lang w:val="en-US"/>
              </w:rPr>
              <w:t xml:space="preserve"> </w:t>
            </w:r>
            <w:hyperlink w:anchor="Flamprop_methyl" w:history="1">
              <w:r w:rsidRPr="004B189E">
                <w:rPr>
                  <w:rFonts w:ascii="Arial" w:hAnsi="Arial"/>
                  <w:b/>
                  <w:bCs/>
                  <w:sz w:val="18"/>
                  <w:u w:val="single"/>
                  <w:lang w:val="en-US"/>
                </w:rPr>
                <w:t>Flamprop-methyl</w:t>
              </w:r>
            </w:hyperlink>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keepNext/>
              <w:spacing w:before="120" w:after="120"/>
              <w:rPr>
                <w:rFonts w:ascii="Arial" w:hAnsi="Arial"/>
                <w:b/>
                <w:bCs/>
                <w:sz w:val="18"/>
                <w:lang w:val="en-US"/>
              </w:rPr>
            </w:pPr>
            <w:r w:rsidRPr="004B189E">
              <w:rPr>
                <w:rFonts w:ascii="Arial" w:hAnsi="Arial"/>
                <w:b/>
                <w:bCs/>
                <w:sz w:val="18"/>
                <w:lang w:val="en-US"/>
              </w:rPr>
              <w:t>Flavophospholipol</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PE</w:t>
            </w:r>
            <w:r w:rsidRPr="004B189E">
              <w:rPr>
                <w:rFonts w:ascii="Arial" w:hAnsi="Arial"/>
                <w:sz w:val="18"/>
                <w:lang w:val="en-US"/>
              </w:rPr>
              <w:tab/>
              <w:t>0112</w:t>
            </w:r>
          </w:p>
        </w:tc>
        <w:tc>
          <w:tcPr>
            <w:tcW w:w="5528" w:type="dxa"/>
            <w:tcBorders>
              <w:top w:val="nil"/>
              <w:left w:val="nil"/>
              <w:bottom w:val="nil"/>
              <w:right w:val="nil"/>
            </w:tcBorders>
            <w:noWrap/>
          </w:tcPr>
          <w:p w:rsidR="00FE259B" w:rsidRPr="004B189E" w:rsidRDefault="00FE259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FE259B" w:rsidRPr="004B189E" w:rsidRDefault="00FE259B"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FE259B" w:rsidRPr="004B189E" w:rsidRDefault="00FE259B" w:rsidP="00EA2805">
            <w:pPr>
              <w:pStyle w:val="MRLActiveName"/>
              <w:rPr>
                <w:lang w:val="en-US"/>
              </w:rPr>
            </w:pPr>
            <w:r w:rsidRPr="004B189E">
              <w:t>Flonicamid</w:t>
            </w:r>
          </w:p>
        </w:tc>
        <w:tc>
          <w:tcPr>
            <w:tcW w:w="5528" w:type="dxa"/>
            <w:tcBorders>
              <w:top w:val="nil"/>
              <w:left w:val="nil"/>
              <w:bottom w:val="nil"/>
              <w:right w:val="nil"/>
            </w:tcBorders>
            <w:noWrap/>
          </w:tcPr>
          <w:p w:rsidR="00FE259B" w:rsidRPr="004B189E" w:rsidRDefault="00FE259B" w:rsidP="00EA2805">
            <w:pPr>
              <w:pStyle w:val="MRLTableText"/>
            </w:pPr>
          </w:p>
        </w:tc>
        <w:tc>
          <w:tcPr>
            <w:tcW w:w="1843" w:type="dxa"/>
            <w:tcBorders>
              <w:top w:val="nil"/>
              <w:left w:val="nil"/>
              <w:bottom w:val="nil"/>
              <w:right w:val="nil"/>
            </w:tcBorders>
            <w:noWrap/>
          </w:tcPr>
          <w:p w:rsidR="00FE259B" w:rsidRPr="004B189E" w:rsidRDefault="00FE259B" w:rsidP="00EA2805">
            <w:pPr>
              <w:pStyle w:val="MRLValue"/>
            </w:pPr>
          </w:p>
        </w:tc>
      </w:tr>
      <w:tr w:rsidR="004B189E" w:rsidRPr="004B189E" w:rsidTr="00105BD3">
        <w:trPr>
          <w:cantSplit/>
        </w:trPr>
        <w:tc>
          <w:tcPr>
            <w:tcW w:w="2387" w:type="dxa"/>
            <w:tcBorders>
              <w:top w:val="nil"/>
              <w:left w:val="nil"/>
              <w:bottom w:val="nil"/>
              <w:right w:val="nil"/>
            </w:tcBorders>
            <w:noWrap/>
          </w:tcPr>
          <w:p w:rsidR="00BB22D3" w:rsidRPr="004B189E" w:rsidDel="00BB22D3" w:rsidRDefault="00BB22D3" w:rsidP="00EA2805">
            <w:pPr>
              <w:pStyle w:val="MRLCompound"/>
            </w:pPr>
            <w:r w:rsidRPr="004B189E">
              <w:t>SO</w:t>
            </w:r>
            <w:r w:rsidRPr="004B189E">
              <w:tab/>
              <w:t>0691</w:t>
            </w:r>
          </w:p>
        </w:tc>
        <w:tc>
          <w:tcPr>
            <w:tcW w:w="5528" w:type="dxa"/>
            <w:tcBorders>
              <w:top w:val="nil"/>
              <w:left w:val="nil"/>
              <w:bottom w:val="nil"/>
              <w:right w:val="nil"/>
            </w:tcBorders>
            <w:noWrap/>
          </w:tcPr>
          <w:p w:rsidR="00BB22D3" w:rsidRPr="004B189E" w:rsidDel="00BB22D3" w:rsidRDefault="00BB22D3" w:rsidP="00EA2805">
            <w:pPr>
              <w:pStyle w:val="MRLTableText"/>
            </w:pPr>
            <w:r w:rsidRPr="004B189E">
              <w:t>Cotton seed</w:t>
            </w:r>
          </w:p>
        </w:tc>
        <w:tc>
          <w:tcPr>
            <w:tcW w:w="1843" w:type="dxa"/>
            <w:tcBorders>
              <w:top w:val="nil"/>
              <w:left w:val="nil"/>
              <w:bottom w:val="nil"/>
              <w:right w:val="nil"/>
            </w:tcBorders>
            <w:noWrap/>
          </w:tcPr>
          <w:p w:rsidR="00BB22D3" w:rsidRPr="004B189E" w:rsidDel="00BB22D3" w:rsidRDefault="00BB22D3" w:rsidP="00EA2805">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BB22D3" w:rsidRPr="004B189E" w:rsidDel="00BB22D3" w:rsidRDefault="00BB22D3" w:rsidP="002A7A1B">
            <w:pPr>
              <w:pStyle w:val="MRLCompound"/>
            </w:pPr>
            <w:r w:rsidRPr="004B189E">
              <w:t>MO</w:t>
            </w:r>
            <w:r w:rsidRPr="004B189E">
              <w:tab/>
              <w:t>0105</w:t>
            </w:r>
          </w:p>
        </w:tc>
        <w:tc>
          <w:tcPr>
            <w:tcW w:w="5528" w:type="dxa"/>
            <w:tcBorders>
              <w:top w:val="nil"/>
              <w:left w:val="nil"/>
              <w:bottom w:val="nil"/>
              <w:right w:val="nil"/>
            </w:tcBorders>
            <w:noWrap/>
          </w:tcPr>
          <w:p w:rsidR="00BB22D3" w:rsidRPr="004B189E" w:rsidDel="00BB22D3" w:rsidRDefault="005470DA" w:rsidP="002A7A1B">
            <w:pPr>
              <w:pStyle w:val="MRLTableText"/>
            </w:pPr>
            <w:r w:rsidRPr="004B189E">
              <w:t>Edible offal (M</w:t>
            </w:r>
            <w:r w:rsidR="00BB22D3" w:rsidRPr="004B189E">
              <w:t>ammalian)</w:t>
            </w:r>
          </w:p>
        </w:tc>
        <w:tc>
          <w:tcPr>
            <w:tcW w:w="1843" w:type="dxa"/>
            <w:tcBorders>
              <w:top w:val="nil"/>
              <w:left w:val="nil"/>
              <w:bottom w:val="nil"/>
              <w:right w:val="nil"/>
            </w:tcBorders>
            <w:noWrap/>
          </w:tcPr>
          <w:p w:rsidR="00BB22D3" w:rsidRPr="004B189E" w:rsidDel="00BB22D3" w:rsidRDefault="00BB22D3" w:rsidP="002A7A1B">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BB22D3" w:rsidRPr="004B189E" w:rsidDel="00BB22D3" w:rsidRDefault="00BB22D3" w:rsidP="002A7A1B">
            <w:pPr>
              <w:pStyle w:val="MRLCompound"/>
            </w:pPr>
            <w:r w:rsidRPr="004B189E">
              <w:t>PE</w:t>
            </w:r>
            <w:r w:rsidRPr="004B189E">
              <w:tab/>
              <w:t>0112</w:t>
            </w:r>
          </w:p>
        </w:tc>
        <w:tc>
          <w:tcPr>
            <w:tcW w:w="5528" w:type="dxa"/>
            <w:tcBorders>
              <w:top w:val="nil"/>
              <w:left w:val="nil"/>
              <w:bottom w:val="nil"/>
              <w:right w:val="nil"/>
            </w:tcBorders>
            <w:noWrap/>
          </w:tcPr>
          <w:p w:rsidR="00BB22D3" w:rsidRPr="004B189E" w:rsidDel="00BB22D3" w:rsidRDefault="00BB22D3" w:rsidP="002A7A1B">
            <w:pPr>
              <w:pStyle w:val="MRLTableText"/>
            </w:pPr>
            <w:r w:rsidRPr="004B189E">
              <w:t>Eggs</w:t>
            </w:r>
          </w:p>
        </w:tc>
        <w:tc>
          <w:tcPr>
            <w:tcW w:w="1843" w:type="dxa"/>
            <w:tcBorders>
              <w:top w:val="nil"/>
              <w:left w:val="nil"/>
              <w:bottom w:val="nil"/>
              <w:right w:val="nil"/>
            </w:tcBorders>
            <w:noWrap/>
          </w:tcPr>
          <w:p w:rsidR="00BB22D3" w:rsidRPr="004B189E" w:rsidDel="00BB22D3" w:rsidRDefault="00BB22D3" w:rsidP="002A7A1B">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BB22D3" w:rsidRPr="004B189E" w:rsidRDefault="00BB22D3" w:rsidP="002A7A1B">
            <w:pPr>
              <w:pStyle w:val="MRLCompound"/>
            </w:pPr>
            <w:r w:rsidRPr="004B189E">
              <w:t>VC</w:t>
            </w:r>
            <w:r w:rsidRPr="004B189E">
              <w:tab/>
              <w:t>0045</w:t>
            </w:r>
          </w:p>
        </w:tc>
        <w:tc>
          <w:tcPr>
            <w:tcW w:w="5528" w:type="dxa"/>
            <w:tcBorders>
              <w:top w:val="nil"/>
              <w:left w:val="nil"/>
              <w:bottom w:val="nil"/>
              <w:right w:val="nil"/>
            </w:tcBorders>
            <w:noWrap/>
          </w:tcPr>
          <w:p w:rsidR="00BB22D3" w:rsidRPr="004B189E" w:rsidRDefault="00BB22D3" w:rsidP="002A7A1B">
            <w:pPr>
              <w:pStyle w:val="MRLTableText"/>
            </w:pPr>
            <w:r w:rsidRPr="004B189E">
              <w:t>Fruiting vegetables, Cucurbits</w:t>
            </w:r>
          </w:p>
        </w:tc>
        <w:tc>
          <w:tcPr>
            <w:tcW w:w="1843" w:type="dxa"/>
            <w:tcBorders>
              <w:top w:val="nil"/>
              <w:left w:val="nil"/>
              <w:bottom w:val="nil"/>
              <w:right w:val="nil"/>
            </w:tcBorders>
            <w:noWrap/>
          </w:tcPr>
          <w:p w:rsidR="00BB22D3" w:rsidRPr="004B189E" w:rsidRDefault="00BB22D3" w:rsidP="002A7A1B">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BB22D3" w:rsidRPr="004B189E" w:rsidRDefault="00BB22D3" w:rsidP="002A7A1B">
            <w:pPr>
              <w:pStyle w:val="MRLCompound"/>
            </w:pPr>
            <w:r w:rsidRPr="004B189E">
              <w:t>MM</w:t>
            </w:r>
            <w:r w:rsidRPr="004B189E">
              <w:tab/>
              <w:t>0095</w:t>
            </w:r>
          </w:p>
        </w:tc>
        <w:tc>
          <w:tcPr>
            <w:tcW w:w="5528" w:type="dxa"/>
            <w:tcBorders>
              <w:top w:val="nil"/>
              <w:left w:val="nil"/>
              <w:bottom w:val="nil"/>
              <w:right w:val="nil"/>
            </w:tcBorders>
            <w:noWrap/>
          </w:tcPr>
          <w:p w:rsidR="00BB22D3" w:rsidRPr="004B189E" w:rsidRDefault="00BB22D3" w:rsidP="002A7A1B">
            <w:pPr>
              <w:pStyle w:val="MRLTableText"/>
            </w:pPr>
            <w:r w:rsidRPr="004B189E">
              <w:t>Meat [mammalian]</w:t>
            </w:r>
          </w:p>
        </w:tc>
        <w:tc>
          <w:tcPr>
            <w:tcW w:w="1843" w:type="dxa"/>
            <w:tcBorders>
              <w:top w:val="nil"/>
              <w:left w:val="nil"/>
              <w:bottom w:val="nil"/>
              <w:right w:val="nil"/>
            </w:tcBorders>
            <w:noWrap/>
          </w:tcPr>
          <w:p w:rsidR="00BB22D3" w:rsidRPr="004B189E" w:rsidRDefault="00CB2D83" w:rsidP="002A7A1B">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CB2D83" w:rsidRPr="004B189E" w:rsidRDefault="00CB2D83" w:rsidP="002A7A1B">
            <w:pPr>
              <w:pStyle w:val="MRLCompound"/>
            </w:pPr>
            <w:r w:rsidRPr="004B189E">
              <w:t>ML</w:t>
            </w:r>
            <w:r w:rsidRPr="004B189E">
              <w:tab/>
              <w:t>0106</w:t>
            </w:r>
          </w:p>
        </w:tc>
        <w:tc>
          <w:tcPr>
            <w:tcW w:w="5528" w:type="dxa"/>
            <w:tcBorders>
              <w:top w:val="nil"/>
              <w:left w:val="nil"/>
              <w:bottom w:val="nil"/>
              <w:right w:val="nil"/>
            </w:tcBorders>
            <w:noWrap/>
          </w:tcPr>
          <w:p w:rsidR="00CB2D83" w:rsidRPr="004B189E" w:rsidRDefault="00CB2D83" w:rsidP="002A7A1B">
            <w:pPr>
              <w:pStyle w:val="MRLTableText"/>
            </w:pPr>
            <w:r w:rsidRPr="004B189E">
              <w:t>Milks</w:t>
            </w:r>
          </w:p>
        </w:tc>
        <w:tc>
          <w:tcPr>
            <w:tcW w:w="1843" w:type="dxa"/>
            <w:tcBorders>
              <w:top w:val="nil"/>
              <w:left w:val="nil"/>
              <w:bottom w:val="nil"/>
              <w:right w:val="nil"/>
            </w:tcBorders>
            <w:noWrap/>
          </w:tcPr>
          <w:p w:rsidR="00CB2D83" w:rsidRPr="004B189E" w:rsidRDefault="00CB2D83" w:rsidP="002A7A1B">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5F1C6F" w:rsidRPr="004B189E" w:rsidRDefault="005F1C6F" w:rsidP="005F1C6F">
            <w:pPr>
              <w:pStyle w:val="MRLCompound"/>
            </w:pPr>
            <w:r w:rsidRPr="004B189E">
              <w:t>FP</w:t>
            </w:r>
            <w:r w:rsidRPr="004B189E">
              <w:tab/>
              <w:t>0009</w:t>
            </w:r>
          </w:p>
        </w:tc>
        <w:tc>
          <w:tcPr>
            <w:tcW w:w="5528" w:type="dxa"/>
            <w:tcBorders>
              <w:top w:val="nil"/>
              <w:left w:val="nil"/>
              <w:bottom w:val="nil"/>
              <w:right w:val="nil"/>
            </w:tcBorders>
            <w:noWrap/>
          </w:tcPr>
          <w:p w:rsidR="005F1C6F" w:rsidRPr="004B189E" w:rsidRDefault="005F1C6F" w:rsidP="005F1C6F">
            <w:pPr>
              <w:pStyle w:val="MRLTableText"/>
            </w:pPr>
            <w:r w:rsidRPr="004B189E">
              <w:t>Pome fruits</w:t>
            </w:r>
          </w:p>
        </w:tc>
        <w:tc>
          <w:tcPr>
            <w:tcW w:w="1843" w:type="dxa"/>
            <w:tcBorders>
              <w:top w:val="nil"/>
              <w:left w:val="nil"/>
              <w:bottom w:val="nil"/>
              <w:right w:val="nil"/>
            </w:tcBorders>
            <w:noWrap/>
          </w:tcPr>
          <w:p w:rsidR="005F1C6F" w:rsidRPr="004B189E" w:rsidRDefault="005F1C6F" w:rsidP="005F1C6F">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CB2D83" w:rsidRPr="004B189E" w:rsidRDefault="00CB2D83" w:rsidP="002A7A1B">
            <w:pPr>
              <w:pStyle w:val="MRLCompound"/>
            </w:pPr>
            <w:r w:rsidRPr="004B189E">
              <w:t>VR</w:t>
            </w:r>
            <w:r w:rsidRPr="004B189E">
              <w:tab/>
              <w:t>0589</w:t>
            </w:r>
          </w:p>
        </w:tc>
        <w:tc>
          <w:tcPr>
            <w:tcW w:w="5528" w:type="dxa"/>
            <w:tcBorders>
              <w:top w:val="nil"/>
              <w:left w:val="nil"/>
              <w:bottom w:val="nil"/>
              <w:right w:val="nil"/>
            </w:tcBorders>
            <w:noWrap/>
          </w:tcPr>
          <w:p w:rsidR="00CB2D83" w:rsidRPr="004B189E" w:rsidRDefault="00CB2D83" w:rsidP="002A7A1B">
            <w:pPr>
              <w:pStyle w:val="MRLTableText"/>
            </w:pPr>
            <w:r w:rsidRPr="004B189E">
              <w:t>Potato</w:t>
            </w:r>
          </w:p>
        </w:tc>
        <w:tc>
          <w:tcPr>
            <w:tcW w:w="1843" w:type="dxa"/>
            <w:tcBorders>
              <w:top w:val="nil"/>
              <w:left w:val="nil"/>
              <w:bottom w:val="nil"/>
              <w:right w:val="nil"/>
            </w:tcBorders>
            <w:noWrap/>
          </w:tcPr>
          <w:p w:rsidR="00CB2D83" w:rsidRPr="004B189E" w:rsidRDefault="00CB2D83" w:rsidP="002A7A1B">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CB2D83" w:rsidRPr="004B189E" w:rsidRDefault="00CB2D83" w:rsidP="002A7A1B">
            <w:pPr>
              <w:pStyle w:val="MRLCompound"/>
            </w:pPr>
            <w:r w:rsidRPr="004B189E">
              <w:t>PO</w:t>
            </w:r>
            <w:r w:rsidRPr="004B189E">
              <w:tab/>
              <w:t>0111</w:t>
            </w:r>
          </w:p>
        </w:tc>
        <w:tc>
          <w:tcPr>
            <w:tcW w:w="5528" w:type="dxa"/>
            <w:tcBorders>
              <w:top w:val="nil"/>
              <w:left w:val="nil"/>
              <w:bottom w:val="nil"/>
              <w:right w:val="nil"/>
            </w:tcBorders>
            <w:noWrap/>
          </w:tcPr>
          <w:p w:rsidR="00CB2D83" w:rsidRPr="004B189E" w:rsidRDefault="00CB2D83" w:rsidP="002A7A1B">
            <w:pPr>
              <w:pStyle w:val="MRLTableText"/>
            </w:pPr>
            <w:r w:rsidRPr="004B189E">
              <w:t>Poultry, Edible offal of</w:t>
            </w:r>
          </w:p>
        </w:tc>
        <w:tc>
          <w:tcPr>
            <w:tcW w:w="1843" w:type="dxa"/>
            <w:tcBorders>
              <w:top w:val="nil"/>
              <w:left w:val="nil"/>
              <w:bottom w:val="nil"/>
              <w:right w:val="nil"/>
            </w:tcBorders>
            <w:noWrap/>
          </w:tcPr>
          <w:p w:rsidR="00CB2D83" w:rsidRPr="004B189E" w:rsidRDefault="00CB2D83" w:rsidP="002A7A1B">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CB2D83" w:rsidRPr="004B189E" w:rsidDel="00CB2D83" w:rsidRDefault="00CB2D83" w:rsidP="002A7A1B">
            <w:pPr>
              <w:pStyle w:val="MRLCompound"/>
            </w:pPr>
            <w:r w:rsidRPr="004B189E">
              <w:t>PM</w:t>
            </w:r>
            <w:r w:rsidRPr="004B189E">
              <w:tab/>
              <w:t>0110</w:t>
            </w:r>
          </w:p>
        </w:tc>
        <w:tc>
          <w:tcPr>
            <w:tcW w:w="5528" w:type="dxa"/>
            <w:tcBorders>
              <w:top w:val="nil"/>
              <w:left w:val="nil"/>
              <w:bottom w:val="nil"/>
              <w:right w:val="nil"/>
            </w:tcBorders>
            <w:noWrap/>
          </w:tcPr>
          <w:p w:rsidR="00CB2D83" w:rsidRPr="004B189E" w:rsidDel="00CB2D83" w:rsidRDefault="00CB2D83" w:rsidP="002A7A1B">
            <w:pPr>
              <w:pStyle w:val="MRLTableText"/>
            </w:pPr>
            <w:r w:rsidRPr="004B189E">
              <w:t>Poultry meat</w:t>
            </w:r>
          </w:p>
        </w:tc>
        <w:tc>
          <w:tcPr>
            <w:tcW w:w="1843" w:type="dxa"/>
            <w:tcBorders>
              <w:top w:val="nil"/>
              <w:left w:val="nil"/>
              <w:bottom w:val="nil"/>
              <w:right w:val="nil"/>
            </w:tcBorders>
            <w:noWrap/>
          </w:tcPr>
          <w:p w:rsidR="00CB2D83" w:rsidRPr="004B189E" w:rsidDel="00CB2D83" w:rsidRDefault="00CB2D83" w:rsidP="002A7A1B">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A00A3D" w:rsidRPr="004B189E" w:rsidRDefault="00A00A3D" w:rsidP="00A00A3D">
            <w:pPr>
              <w:pStyle w:val="MRLCompound"/>
            </w:pPr>
            <w:r w:rsidRPr="004B189E">
              <w:t>FB</w:t>
            </w:r>
            <w:r w:rsidRPr="004B189E">
              <w:tab/>
              <w:t>0275</w:t>
            </w:r>
          </w:p>
        </w:tc>
        <w:tc>
          <w:tcPr>
            <w:tcW w:w="5528" w:type="dxa"/>
            <w:tcBorders>
              <w:top w:val="nil"/>
              <w:left w:val="nil"/>
              <w:bottom w:val="nil"/>
              <w:right w:val="nil"/>
            </w:tcBorders>
            <w:noWrap/>
          </w:tcPr>
          <w:p w:rsidR="00A00A3D" w:rsidRPr="004B189E" w:rsidRDefault="00A00A3D" w:rsidP="00A00A3D">
            <w:pPr>
              <w:pStyle w:val="MRLTableText"/>
            </w:pPr>
            <w:r w:rsidRPr="004B189E">
              <w:t>Strawberry</w:t>
            </w:r>
          </w:p>
        </w:tc>
        <w:tc>
          <w:tcPr>
            <w:tcW w:w="1843" w:type="dxa"/>
            <w:tcBorders>
              <w:top w:val="nil"/>
              <w:left w:val="nil"/>
              <w:bottom w:val="nil"/>
              <w:right w:val="nil"/>
            </w:tcBorders>
            <w:noWrap/>
          </w:tcPr>
          <w:p w:rsidR="00A00A3D" w:rsidRPr="004B189E" w:rsidRDefault="00A00A3D" w:rsidP="00A00A3D">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E158F6" w:rsidRPr="004B189E" w:rsidRDefault="00E158F6" w:rsidP="002A7A1B">
            <w:pPr>
              <w:pStyle w:val="MRLCompound"/>
            </w:pPr>
            <w:r w:rsidRPr="004B189E">
              <w:t>VO</w:t>
            </w:r>
            <w:r w:rsidRPr="004B189E">
              <w:tab/>
              <w:t>0448</w:t>
            </w:r>
          </w:p>
        </w:tc>
        <w:tc>
          <w:tcPr>
            <w:tcW w:w="5528" w:type="dxa"/>
            <w:tcBorders>
              <w:top w:val="nil"/>
              <w:left w:val="nil"/>
              <w:bottom w:val="nil"/>
              <w:right w:val="nil"/>
            </w:tcBorders>
            <w:noWrap/>
          </w:tcPr>
          <w:p w:rsidR="00E158F6" w:rsidRPr="004B189E" w:rsidRDefault="00E158F6" w:rsidP="002A7A1B">
            <w:pPr>
              <w:pStyle w:val="MRLTableText"/>
            </w:pPr>
            <w:r w:rsidRPr="004B189E">
              <w:t>Tomato</w:t>
            </w:r>
          </w:p>
        </w:tc>
        <w:tc>
          <w:tcPr>
            <w:tcW w:w="1843" w:type="dxa"/>
            <w:tcBorders>
              <w:top w:val="nil"/>
              <w:left w:val="nil"/>
              <w:bottom w:val="nil"/>
              <w:right w:val="nil"/>
            </w:tcBorders>
            <w:noWrap/>
          </w:tcPr>
          <w:p w:rsidR="00E158F6" w:rsidRPr="004B189E" w:rsidRDefault="00E158F6" w:rsidP="002A7A1B">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keepNext/>
              <w:spacing w:before="120" w:after="120"/>
              <w:rPr>
                <w:rFonts w:ascii="Arial" w:hAnsi="Arial"/>
                <w:b/>
                <w:bCs/>
                <w:sz w:val="18"/>
                <w:lang w:val="en-US"/>
              </w:rPr>
            </w:pPr>
            <w:r w:rsidRPr="004B189E">
              <w:rPr>
                <w:rFonts w:ascii="Arial" w:hAnsi="Arial"/>
                <w:b/>
                <w:bCs/>
                <w:sz w:val="18"/>
                <w:lang w:val="en-US"/>
              </w:rPr>
              <w:t>Florasulam</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p>
        </w:tc>
        <w:tc>
          <w:tcPr>
            <w:tcW w:w="1843" w:type="dxa"/>
            <w:tcBorders>
              <w:top w:val="nil"/>
              <w:left w:val="nil"/>
              <w:bottom w:val="nil"/>
              <w:right w:val="nil"/>
            </w:tcBorders>
            <w:noWrap/>
          </w:tcPr>
          <w:p w:rsidR="004D2F59" w:rsidRPr="004B189E" w:rsidRDefault="004D2F5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keepNext/>
              <w:spacing w:before="120" w:after="120"/>
              <w:rPr>
                <w:rFonts w:ascii="Arial" w:hAnsi="Arial"/>
                <w:b/>
                <w:bCs/>
                <w:sz w:val="18"/>
                <w:lang w:val="en-US"/>
              </w:rPr>
            </w:pPr>
            <w:r w:rsidRPr="004B189E">
              <w:rPr>
                <w:rFonts w:ascii="Arial" w:hAnsi="Arial"/>
                <w:b/>
                <w:bCs/>
                <w:sz w:val="18"/>
                <w:lang w:val="en-US"/>
              </w:rPr>
              <w:t>Florfenicol</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p>
        </w:tc>
        <w:tc>
          <w:tcPr>
            <w:tcW w:w="1843" w:type="dxa"/>
            <w:tcBorders>
              <w:top w:val="nil"/>
              <w:left w:val="nil"/>
              <w:bottom w:val="nil"/>
              <w:right w:val="nil"/>
            </w:tcBorders>
            <w:noWrap/>
          </w:tcPr>
          <w:p w:rsidR="004D2F59" w:rsidRPr="004B189E" w:rsidRDefault="004D2F59" w:rsidP="00452293">
            <w:pPr>
              <w:pStyle w:val="MRLValue"/>
            </w:pP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tcPr>
          <w:p w:rsidR="004D2F59" w:rsidRPr="004B189E" w:rsidRDefault="004D2F59" w:rsidP="00452293">
            <w:pPr>
              <w:pStyle w:val="MRLValue"/>
            </w:pPr>
            <w:r w:rsidRPr="004B189E">
              <w: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4D2F59" w:rsidRPr="004B189E" w:rsidRDefault="004D2F59" w:rsidP="00452293">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Pig fat/skin</w:t>
            </w:r>
          </w:p>
        </w:tc>
        <w:tc>
          <w:tcPr>
            <w:tcW w:w="1843" w:type="dxa"/>
            <w:tcBorders>
              <w:top w:val="nil"/>
              <w:left w:val="nil"/>
              <w:bottom w:val="nil"/>
              <w:right w:val="nil"/>
            </w:tcBorders>
            <w:noWrap/>
          </w:tcPr>
          <w:p w:rsidR="004D2F59" w:rsidRPr="004B189E" w:rsidRDefault="004D2F59" w:rsidP="00452293">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Pig kidney</w:t>
            </w:r>
          </w:p>
        </w:tc>
        <w:tc>
          <w:tcPr>
            <w:tcW w:w="1843" w:type="dxa"/>
            <w:tcBorders>
              <w:top w:val="nil"/>
              <w:left w:val="nil"/>
              <w:bottom w:val="nil"/>
              <w:right w:val="nil"/>
            </w:tcBorders>
            <w:noWrap/>
          </w:tcPr>
          <w:p w:rsidR="004D2F59" w:rsidRPr="004B189E" w:rsidRDefault="004D2F59" w:rsidP="00452293">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4D2F59" w:rsidRPr="004B189E" w:rsidRDefault="004D2F59" w:rsidP="00452293">
            <w:pPr>
              <w:pStyle w:val="MRLValue"/>
            </w:pPr>
            <w:r w:rsidRPr="004B189E">
              <w: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6F379A" w:rsidRPr="004B189E" w:rsidTr="00105BD3">
        <w:trPr>
          <w:cantSplit/>
        </w:trPr>
        <w:tc>
          <w:tcPr>
            <w:tcW w:w="9758" w:type="dxa"/>
            <w:gridSpan w:val="3"/>
            <w:tcBorders>
              <w:top w:val="nil"/>
              <w:left w:val="nil"/>
              <w:bottom w:val="nil"/>
              <w:right w:val="nil"/>
            </w:tcBorders>
            <w:noWrap/>
          </w:tcPr>
          <w:p w:rsidR="006F379A" w:rsidRPr="004B189E" w:rsidRDefault="006F379A" w:rsidP="006F379A">
            <w:pPr>
              <w:pStyle w:val="MRLValue"/>
              <w:rPr>
                <w:b/>
                <w:bCs/>
                <w:lang w:val="en-US"/>
              </w:rPr>
            </w:pPr>
            <w:r>
              <w:rPr>
                <w:b/>
                <w:bCs/>
                <w:lang w:val="en-US"/>
              </w:rPr>
              <w:t>Flo</w:t>
            </w:r>
            <w:r w:rsidR="003A20F8">
              <w:rPr>
                <w:b/>
                <w:bCs/>
                <w:lang w:val="en-US"/>
              </w:rPr>
              <w:t>r</w:t>
            </w:r>
            <w:r>
              <w:rPr>
                <w:b/>
                <w:bCs/>
                <w:lang w:val="en-US"/>
              </w:rPr>
              <w:t>pyrauxifen-benzyl</w:t>
            </w:r>
          </w:p>
        </w:tc>
      </w:tr>
      <w:tr w:rsidR="00FD31E8" w:rsidRPr="004B189E" w:rsidTr="006F379A">
        <w:trPr>
          <w:cantSplit/>
        </w:trPr>
        <w:tc>
          <w:tcPr>
            <w:tcW w:w="2387" w:type="dxa"/>
            <w:tcBorders>
              <w:top w:val="nil"/>
              <w:left w:val="nil"/>
              <w:bottom w:val="nil"/>
              <w:right w:val="nil"/>
            </w:tcBorders>
            <w:noWrap/>
          </w:tcPr>
          <w:p w:rsidR="00FD31E8" w:rsidRDefault="00FD31E8" w:rsidP="006F379A">
            <w:pPr>
              <w:tabs>
                <w:tab w:val="left" w:pos="972"/>
              </w:tabs>
              <w:spacing w:before="60" w:after="60" w:line="280" w:lineRule="exact"/>
              <w:ind w:left="432"/>
              <w:rPr>
                <w:rFonts w:ascii="Arial" w:hAnsi="Arial"/>
                <w:sz w:val="18"/>
                <w:lang w:val="en-US"/>
              </w:rPr>
            </w:pPr>
            <w:r>
              <w:rPr>
                <w:rFonts w:ascii="Arial" w:hAnsi="Arial"/>
                <w:sz w:val="18"/>
                <w:lang w:val="en-US"/>
              </w:rPr>
              <w:t>MO</w:t>
            </w:r>
            <w:r>
              <w:rPr>
                <w:rFonts w:ascii="Arial" w:hAnsi="Arial"/>
                <w:sz w:val="18"/>
                <w:lang w:val="en-US"/>
              </w:rPr>
              <w:tab/>
              <w:t>0105</w:t>
            </w:r>
          </w:p>
        </w:tc>
        <w:tc>
          <w:tcPr>
            <w:tcW w:w="5528" w:type="dxa"/>
            <w:tcBorders>
              <w:top w:val="nil"/>
              <w:left w:val="nil"/>
              <w:bottom w:val="nil"/>
              <w:right w:val="nil"/>
            </w:tcBorders>
            <w:noWrap/>
          </w:tcPr>
          <w:p w:rsidR="00FD31E8" w:rsidRDefault="00FD31E8" w:rsidP="006F379A">
            <w:pPr>
              <w:spacing w:before="60" w:after="60" w:line="280" w:lineRule="exact"/>
              <w:rPr>
                <w:rFonts w:ascii="Arial" w:hAnsi="Arial"/>
                <w:sz w:val="18"/>
              </w:rPr>
            </w:pPr>
            <w:r w:rsidRPr="00FD31E8">
              <w:rPr>
                <w:rFonts w:ascii="Arial" w:hAnsi="Arial" w:cs="Arial"/>
                <w:sz w:val="18"/>
                <w:szCs w:val="18"/>
                <w:lang w:eastAsia="en-AU"/>
              </w:rPr>
              <w:t>Edible offal (Mammalian)</w:t>
            </w:r>
          </w:p>
        </w:tc>
        <w:tc>
          <w:tcPr>
            <w:tcW w:w="1843" w:type="dxa"/>
            <w:tcBorders>
              <w:top w:val="nil"/>
              <w:left w:val="nil"/>
              <w:bottom w:val="nil"/>
              <w:right w:val="nil"/>
            </w:tcBorders>
            <w:noWrap/>
          </w:tcPr>
          <w:p w:rsidR="00FD31E8" w:rsidRDefault="00FD31E8" w:rsidP="006F379A">
            <w:pPr>
              <w:pStyle w:val="MRLValue"/>
            </w:pPr>
            <w:r>
              <w:t>*0.02</w:t>
            </w:r>
          </w:p>
        </w:tc>
      </w:tr>
      <w:tr w:rsidR="00FD31E8" w:rsidRPr="004B189E" w:rsidTr="006F379A">
        <w:trPr>
          <w:cantSplit/>
        </w:trPr>
        <w:tc>
          <w:tcPr>
            <w:tcW w:w="2387" w:type="dxa"/>
            <w:tcBorders>
              <w:top w:val="nil"/>
              <w:left w:val="nil"/>
              <w:bottom w:val="nil"/>
              <w:right w:val="nil"/>
            </w:tcBorders>
            <w:noWrap/>
          </w:tcPr>
          <w:p w:rsidR="00FD31E8" w:rsidRDefault="00FD31E8" w:rsidP="006F379A">
            <w:pPr>
              <w:tabs>
                <w:tab w:val="left" w:pos="972"/>
              </w:tabs>
              <w:spacing w:before="60" w:after="60" w:line="280" w:lineRule="exact"/>
              <w:ind w:left="432"/>
              <w:rPr>
                <w:rFonts w:ascii="Arial" w:hAnsi="Arial"/>
                <w:sz w:val="18"/>
                <w:lang w:val="en-US"/>
              </w:rPr>
            </w:pPr>
            <w:r>
              <w:rPr>
                <w:rFonts w:ascii="Arial" w:hAnsi="Arial"/>
                <w:sz w:val="18"/>
                <w:lang w:val="en-US"/>
              </w:rPr>
              <w:t>PE</w:t>
            </w:r>
            <w:r>
              <w:rPr>
                <w:rFonts w:ascii="Arial" w:hAnsi="Arial"/>
                <w:sz w:val="18"/>
                <w:lang w:val="en-US"/>
              </w:rPr>
              <w:tab/>
              <w:t>0112</w:t>
            </w:r>
          </w:p>
        </w:tc>
        <w:tc>
          <w:tcPr>
            <w:tcW w:w="5528" w:type="dxa"/>
            <w:tcBorders>
              <w:top w:val="nil"/>
              <w:left w:val="nil"/>
              <w:bottom w:val="nil"/>
              <w:right w:val="nil"/>
            </w:tcBorders>
            <w:noWrap/>
          </w:tcPr>
          <w:p w:rsidR="00FD31E8" w:rsidRDefault="00FD31E8" w:rsidP="006F379A">
            <w:pPr>
              <w:spacing w:before="60" w:after="60" w:line="280" w:lineRule="exact"/>
              <w:rPr>
                <w:rFonts w:ascii="Arial" w:hAnsi="Arial"/>
                <w:sz w:val="18"/>
              </w:rPr>
            </w:pPr>
            <w:r>
              <w:rPr>
                <w:rFonts w:ascii="Arial" w:hAnsi="Arial"/>
                <w:sz w:val="18"/>
              </w:rPr>
              <w:t>Eggs</w:t>
            </w:r>
          </w:p>
        </w:tc>
        <w:tc>
          <w:tcPr>
            <w:tcW w:w="1843" w:type="dxa"/>
            <w:tcBorders>
              <w:top w:val="nil"/>
              <w:left w:val="nil"/>
              <w:bottom w:val="nil"/>
              <w:right w:val="nil"/>
            </w:tcBorders>
            <w:noWrap/>
          </w:tcPr>
          <w:p w:rsidR="00FD31E8" w:rsidRDefault="00FD31E8" w:rsidP="006F379A">
            <w:pPr>
              <w:pStyle w:val="MRLValue"/>
            </w:pPr>
            <w:r>
              <w:t>*0.02</w:t>
            </w:r>
          </w:p>
        </w:tc>
      </w:tr>
      <w:tr w:rsidR="00FD31E8" w:rsidRPr="004B189E" w:rsidTr="006F379A">
        <w:trPr>
          <w:cantSplit/>
        </w:trPr>
        <w:tc>
          <w:tcPr>
            <w:tcW w:w="2387" w:type="dxa"/>
            <w:tcBorders>
              <w:top w:val="nil"/>
              <w:left w:val="nil"/>
              <w:bottom w:val="nil"/>
              <w:right w:val="nil"/>
            </w:tcBorders>
            <w:noWrap/>
          </w:tcPr>
          <w:p w:rsidR="00FD31E8" w:rsidRDefault="00FD31E8" w:rsidP="006F379A">
            <w:pPr>
              <w:tabs>
                <w:tab w:val="left" w:pos="972"/>
              </w:tabs>
              <w:spacing w:before="60" w:after="60" w:line="280" w:lineRule="exact"/>
              <w:ind w:left="432"/>
              <w:rPr>
                <w:rFonts w:ascii="Arial" w:hAnsi="Arial"/>
                <w:sz w:val="18"/>
                <w:lang w:val="en-US"/>
              </w:rPr>
            </w:pPr>
            <w:r>
              <w:rPr>
                <w:rFonts w:ascii="Arial" w:hAnsi="Arial"/>
                <w:sz w:val="18"/>
                <w:lang w:val="en-US"/>
              </w:rPr>
              <w:lastRenderedPageBreak/>
              <w:t>MM</w:t>
            </w:r>
            <w:r>
              <w:rPr>
                <w:rFonts w:ascii="Arial" w:hAnsi="Arial"/>
                <w:sz w:val="18"/>
                <w:lang w:val="en-US"/>
              </w:rPr>
              <w:tab/>
              <w:t>0095</w:t>
            </w:r>
          </w:p>
        </w:tc>
        <w:tc>
          <w:tcPr>
            <w:tcW w:w="5528" w:type="dxa"/>
            <w:tcBorders>
              <w:top w:val="nil"/>
              <w:left w:val="nil"/>
              <w:bottom w:val="nil"/>
              <w:right w:val="nil"/>
            </w:tcBorders>
            <w:noWrap/>
          </w:tcPr>
          <w:p w:rsidR="00FD31E8" w:rsidRDefault="00FD31E8" w:rsidP="006F379A">
            <w:pPr>
              <w:spacing w:before="60" w:after="60" w:line="280" w:lineRule="exact"/>
              <w:rPr>
                <w:rFonts w:ascii="Arial" w:hAnsi="Arial"/>
                <w:sz w:val="18"/>
              </w:rPr>
            </w:pPr>
            <w:r w:rsidRPr="00FD31E8">
              <w:rPr>
                <w:rFonts w:ascii="Arial" w:hAnsi="Arial" w:cs="Arial"/>
                <w:sz w:val="18"/>
                <w:szCs w:val="18"/>
                <w:lang w:eastAsia="en-AU"/>
              </w:rPr>
              <w:t>Meat (mammalian) [in the fat]</w:t>
            </w:r>
          </w:p>
        </w:tc>
        <w:tc>
          <w:tcPr>
            <w:tcW w:w="1843" w:type="dxa"/>
            <w:tcBorders>
              <w:top w:val="nil"/>
              <w:left w:val="nil"/>
              <w:bottom w:val="nil"/>
              <w:right w:val="nil"/>
            </w:tcBorders>
            <w:noWrap/>
          </w:tcPr>
          <w:p w:rsidR="00FD31E8" w:rsidRDefault="00FD31E8" w:rsidP="006F379A">
            <w:pPr>
              <w:pStyle w:val="MRLValue"/>
            </w:pPr>
            <w:r>
              <w:t>*0.02</w:t>
            </w:r>
          </w:p>
        </w:tc>
      </w:tr>
      <w:tr w:rsidR="00FD31E8" w:rsidRPr="004B189E" w:rsidTr="006F379A">
        <w:trPr>
          <w:cantSplit/>
        </w:trPr>
        <w:tc>
          <w:tcPr>
            <w:tcW w:w="2387" w:type="dxa"/>
            <w:tcBorders>
              <w:top w:val="nil"/>
              <w:left w:val="nil"/>
              <w:bottom w:val="nil"/>
              <w:right w:val="nil"/>
            </w:tcBorders>
            <w:noWrap/>
          </w:tcPr>
          <w:p w:rsidR="00FD31E8" w:rsidRDefault="00380BE0" w:rsidP="006F379A">
            <w:pPr>
              <w:tabs>
                <w:tab w:val="left" w:pos="972"/>
              </w:tabs>
              <w:spacing w:before="60" w:after="60" w:line="280" w:lineRule="exact"/>
              <w:ind w:left="432"/>
              <w:rPr>
                <w:rFonts w:ascii="Arial" w:hAnsi="Arial"/>
                <w:sz w:val="18"/>
                <w:lang w:val="en-US"/>
              </w:rPr>
            </w:pPr>
            <w:r>
              <w:rPr>
                <w:rFonts w:ascii="Arial" w:hAnsi="Arial"/>
                <w:sz w:val="18"/>
                <w:lang w:val="en-US"/>
              </w:rPr>
              <w:t>ML</w:t>
            </w:r>
            <w:r>
              <w:rPr>
                <w:rFonts w:ascii="Arial" w:hAnsi="Arial"/>
                <w:sz w:val="18"/>
                <w:lang w:val="en-US"/>
              </w:rPr>
              <w:tab/>
              <w:t>0106</w:t>
            </w:r>
          </w:p>
        </w:tc>
        <w:tc>
          <w:tcPr>
            <w:tcW w:w="5528" w:type="dxa"/>
            <w:tcBorders>
              <w:top w:val="nil"/>
              <w:left w:val="nil"/>
              <w:bottom w:val="nil"/>
              <w:right w:val="nil"/>
            </w:tcBorders>
            <w:noWrap/>
          </w:tcPr>
          <w:p w:rsidR="00FD31E8" w:rsidRDefault="00380BE0" w:rsidP="006F379A">
            <w:pPr>
              <w:spacing w:before="60" w:after="60" w:line="280" w:lineRule="exact"/>
              <w:rPr>
                <w:rFonts w:ascii="Arial" w:hAnsi="Arial"/>
                <w:sz w:val="18"/>
              </w:rPr>
            </w:pPr>
            <w:r>
              <w:rPr>
                <w:rFonts w:ascii="Arial" w:hAnsi="Arial"/>
                <w:sz w:val="18"/>
              </w:rPr>
              <w:t>Milks</w:t>
            </w:r>
          </w:p>
        </w:tc>
        <w:tc>
          <w:tcPr>
            <w:tcW w:w="1843" w:type="dxa"/>
            <w:tcBorders>
              <w:top w:val="nil"/>
              <w:left w:val="nil"/>
              <w:bottom w:val="nil"/>
              <w:right w:val="nil"/>
            </w:tcBorders>
            <w:noWrap/>
          </w:tcPr>
          <w:p w:rsidR="00FD31E8" w:rsidRDefault="00FD31E8" w:rsidP="006F379A">
            <w:pPr>
              <w:pStyle w:val="MRLValue"/>
            </w:pPr>
            <w:r>
              <w:t>*0.02</w:t>
            </w:r>
          </w:p>
        </w:tc>
      </w:tr>
      <w:tr w:rsidR="00FD31E8" w:rsidRPr="004B189E" w:rsidTr="006F379A">
        <w:trPr>
          <w:cantSplit/>
        </w:trPr>
        <w:tc>
          <w:tcPr>
            <w:tcW w:w="2387" w:type="dxa"/>
            <w:tcBorders>
              <w:top w:val="nil"/>
              <w:left w:val="nil"/>
              <w:bottom w:val="nil"/>
              <w:right w:val="nil"/>
            </w:tcBorders>
            <w:noWrap/>
          </w:tcPr>
          <w:p w:rsidR="00FD31E8" w:rsidRDefault="00380BE0" w:rsidP="006F379A">
            <w:pPr>
              <w:tabs>
                <w:tab w:val="left" w:pos="972"/>
              </w:tabs>
              <w:spacing w:before="60" w:after="60" w:line="280" w:lineRule="exact"/>
              <w:ind w:left="432"/>
              <w:rPr>
                <w:rFonts w:ascii="Arial" w:hAnsi="Arial"/>
                <w:sz w:val="18"/>
                <w:lang w:val="en-US"/>
              </w:rPr>
            </w:pPr>
            <w:r>
              <w:rPr>
                <w:rFonts w:ascii="Arial" w:hAnsi="Arial"/>
                <w:sz w:val="18"/>
                <w:lang w:val="en-US"/>
              </w:rPr>
              <w:t>PO</w:t>
            </w:r>
            <w:r>
              <w:rPr>
                <w:rFonts w:ascii="Arial" w:hAnsi="Arial"/>
                <w:sz w:val="18"/>
                <w:lang w:val="en-US"/>
              </w:rPr>
              <w:tab/>
              <w:t>0111</w:t>
            </w:r>
          </w:p>
        </w:tc>
        <w:tc>
          <w:tcPr>
            <w:tcW w:w="5528" w:type="dxa"/>
            <w:tcBorders>
              <w:top w:val="nil"/>
              <w:left w:val="nil"/>
              <w:bottom w:val="nil"/>
              <w:right w:val="nil"/>
            </w:tcBorders>
            <w:noWrap/>
          </w:tcPr>
          <w:p w:rsidR="00FD31E8" w:rsidRDefault="00380BE0" w:rsidP="006F379A">
            <w:pPr>
              <w:spacing w:before="60" w:after="60" w:line="280" w:lineRule="exact"/>
              <w:rPr>
                <w:rFonts w:ascii="Arial" w:hAnsi="Arial"/>
                <w:sz w:val="18"/>
              </w:rPr>
            </w:pPr>
            <w:r w:rsidRPr="00380BE0">
              <w:rPr>
                <w:rFonts w:ascii="Arial" w:hAnsi="Arial" w:cs="Arial"/>
                <w:sz w:val="18"/>
                <w:szCs w:val="18"/>
              </w:rPr>
              <w:t>Poultry, Edible offal of</w:t>
            </w:r>
          </w:p>
        </w:tc>
        <w:tc>
          <w:tcPr>
            <w:tcW w:w="1843" w:type="dxa"/>
            <w:tcBorders>
              <w:top w:val="nil"/>
              <w:left w:val="nil"/>
              <w:bottom w:val="nil"/>
              <w:right w:val="nil"/>
            </w:tcBorders>
            <w:noWrap/>
          </w:tcPr>
          <w:p w:rsidR="00FD31E8" w:rsidRDefault="00FD31E8" w:rsidP="006F379A">
            <w:pPr>
              <w:pStyle w:val="MRLValue"/>
            </w:pPr>
            <w:r>
              <w:t>*0.02</w:t>
            </w:r>
          </w:p>
        </w:tc>
      </w:tr>
      <w:tr w:rsidR="00FD31E8" w:rsidRPr="004B189E" w:rsidTr="006F379A">
        <w:trPr>
          <w:cantSplit/>
        </w:trPr>
        <w:tc>
          <w:tcPr>
            <w:tcW w:w="2387" w:type="dxa"/>
            <w:tcBorders>
              <w:top w:val="nil"/>
              <w:left w:val="nil"/>
              <w:bottom w:val="nil"/>
              <w:right w:val="nil"/>
            </w:tcBorders>
            <w:noWrap/>
          </w:tcPr>
          <w:p w:rsidR="00FD31E8" w:rsidRDefault="00380BE0" w:rsidP="006F379A">
            <w:pPr>
              <w:tabs>
                <w:tab w:val="left" w:pos="972"/>
              </w:tabs>
              <w:spacing w:before="60" w:after="60" w:line="280" w:lineRule="exact"/>
              <w:ind w:left="432"/>
              <w:rPr>
                <w:rFonts w:ascii="Arial" w:hAnsi="Arial"/>
                <w:sz w:val="18"/>
                <w:lang w:val="en-US"/>
              </w:rPr>
            </w:pPr>
            <w:r>
              <w:rPr>
                <w:rFonts w:ascii="Arial" w:hAnsi="Arial"/>
                <w:sz w:val="18"/>
                <w:lang w:val="en-US"/>
              </w:rPr>
              <w:t>PM</w:t>
            </w:r>
            <w:r>
              <w:rPr>
                <w:rFonts w:ascii="Arial" w:hAnsi="Arial"/>
                <w:sz w:val="18"/>
                <w:lang w:val="en-US"/>
              </w:rPr>
              <w:tab/>
              <w:t>0110</w:t>
            </w:r>
          </w:p>
        </w:tc>
        <w:tc>
          <w:tcPr>
            <w:tcW w:w="5528" w:type="dxa"/>
            <w:tcBorders>
              <w:top w:val="nil"/>
              <w:left w:val="nil"/>
              <w:bottom w:val="nil"/>
              <w:right w:val="nil"/>
            </w:tcBorders>
            <w:noWrap/>
          </w:tcPr>
          <w:p w:rsidR="00FD31E8" w:rsidRDefault="00380BE0" w:rsidP="006F379A">
            <w:pPr>
              <w:spacing w:before="60" w:after="60" w:line="280" w:lineRule="exact"/>
              <w:rPr>
                <w:rFonts w:ascii="Arial" w:hAnsi="Arial"/>
                <w:sz w:val="18"/>
              </w:rPr>
            </w:pPr>
            <w:r w:rsidRPr="00380BE0">
              <w:rPr>
                <w:rFonts w:ascii="Arial" w:hAnsi="Arial" w:cs="Arial"/>
                <w:sz w:val="18"/>
                <w:szCs w:val="18"/>
              </w:rPr>
              <w:t>Poultry meat [in the fat]</w:t>
            </w:r>
          </w:p>
        </w:tc>
        <w:tc>
          <w:tcPr>
            <w:tcW w:w="1843" w:type="dxa"/>
            <w:tcBorders>
              <w:top w:val="nil"/>
              <w:left w:val="nil"/>
              <w:bottom w:val="nil"/>
              <w:right w:val="nil"/>
            </w:tcBorders>
            <w:noWrap/>
          </w:tcPr>
          <w:p w:rsidR="00FD31E8" w:rsidRDefault="00FD31E8" w:rsidP="006F379A">
            <w:pPr>
              <w:pStyle w:val="MRLValue"/>
            </w:pPr>
            <w:r>
              <w:t>*0.02</w:t>
            </w:r>
          </w:p>
        </w:tc>
      </w:tr>
      <w:tr w:rsidR="00FD31E8" w:rsidRPr="004B189E" w:rsidTr="006F379A">
        <w:trPr>
          <w:cantSplit/>
        </w:trPr>
        <w:tc>
          <w:tcPr>
            <w:tcW w:w="2387" w:type="dxa"/>
            <w:tcBorders>
              <w:top w:val="nil"/>
              <w:left w:val="nil"/>
              <w:bottom w:val="nil"/>
              <w:right w:val="nil"/>
            </w:tcBorders>
            <w:noWrap/>
          </w:tcPr>
          <w:p w:rsidR="00FD31E8" w:rsidRDefault="00380BE0" w:rsidP="006F379A">
            <w:pPr>
              <w:tabs>
                <w:tab w:val="left" w:pos="972"/>
              </w:tabs>
              <w:spacing w:before="60" w:after="60" w:line="280" w:lineRule="exact"/>
              <w:ind w:left="432"/>
              <w:rPr>
                <w:rFonts w:ascii="Arial" w:hAnsi="Arial"/>
                <w:sz w:val="18"/>
                <w:lang w:val="en-US"/>
              </w:rPr>
            </w:pPr>
            <w:r>
              <w:rPr>
                <w:rFonts w:ascii="Arial" w:hAnsi="Arial"/>
                <w:sz w:val="18"/>
                <w:lang w:val="en-US"/>
              </w:rPr>
              <w:t>GC</w:t>
            </w:r>
            <w:r>
              <w:rPr>
                <w:rFonts w:ascii="Arial" w:hAnsi="Arial"/>
                <w:sz w:val="18"/>
                <w:lang w:val="en-US"/>
              </w:rPr>
              <w:tab/>
              <w:t>0649</w:t>
            </w:r>
          </w:p>
        </w:tc>
        <w:tc>
          <w:tcPr>
            <w:tcW w:w="5528" w:type="dxa"/>
            <w:tcBorders>
              <w:top w:val="nil"/>
              <w:left w:val="nil"/>
              <w:bottom w:val="nil"/>
              <w:right w:val="nil"/>
            </w:tcBorders>
            <w:noWrap/>
          </w:tcPr>
          <w:p w:rsidR="00FD31E8" w:rsidRDefault="00380BE0" w:rsidP="006F379A">
            <w:pPr>
              <w:spacing w:before="60" w:after="60" w:line="280" w:lineRule="exact"/>
              <w:rPr>
                <w:rFonts w:ascii="Arial" w:hAnsi="Arial"/>
                <w:sz w:val="18"/>
              </w:rPr>
            </w:pPr>
            <w:r>
              <w:rPr>
                <w:rFonts w:ascii="Arial" w:hAnsi="Arial"/>
                <w:sz w:val="18"/>
              </w:rPr>
              <w:t>Rice</w:t>
            </w:r>
          </w:p>
        </w:tc>
        <w:tc>
          <w:tcPr>
            <w:tcW w:w="1843" w:type="dxa"/>
            <w:tcBorders>
              <w:top w:val="nil"/>
              <w:left w:val="nil"/>
              <w:bottom w:val="nil"/>
              <w:right w:val="nil"/>
            </w:tcBorders>
            <w:noWrap/>
          </w:tcPr>
          <w:p w:rsidR="00FD31E8" w:rsidRDefault="00FD31E8" w:rsidP="006F379A">
            <w:pPr>
              <w:pStyle w:val="MRLValue"/>
            </w:pPr>
            <w:r>
              <w:t>*0.02</w:t>
            </w:r>
          </w:p>
        </w:tc>
      </w:tr>
      <w:tr w:rsidR="004B189E" w:rsidRPr="004B189E" w:rsidTr="00105BD3">
        <w:trPr>
          <w:cantSplit/>
        </w:trPr>
        <w:tc>
          <w:tcPr>
            <w:tcW w:w="9758" w:type="dxa"/>
            <w:gridSpan w:val="3"/>
            <w:tcBorders>
              <w:top w:val="nil"/>
              <w:left w:val="nil"/>
              <w:bottom w:val="nil"/>
              <w:right w:val="nil"/>
            </w:tcBorders>
            <w:noWrap/>
          </w:tcPr>
          <w:p w:rsidR="004D2F59" w:rsidRPr="004B189E" w:rsidRDefault="004D2F59" w:rsidP="00452293">
            <w:pPr>
              <w:pStyle w:val="MRLValue"/>
              <w:rPr>
                <w:b/>
                <w:bCs/>
              </w:rPr>
            </w:pPr>
            <w:r w:rsidRPr="004B189E">
              <w:rPr>
                <w:b/>
                <w:bCs/>
                <w:lang w:val="en-US"/>
              </w:rPr>
              <w:t xml:space="preserve">Fluazifop-butyl see </w:t>
            </w:r>
            <w:hyperlink w:anchor="Fluazifop_butyl" w:history="1">
              <w:r w:rsidRPr="004B189E">
                <w:rPr>
                  <w:b/>
                  <w:bCs/>
                  <w:u w:val="single"/>
                  <w:lang w:val="en-US"/>
                </w:rPr>
                <w:t>Fluazifop-p-butyl</w:t>
              </w:r>
            </w:hyperlink>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keepNext/>
              <w:spacing w:before="120" w:after="120"/>
              <w:rPr>
                <w:rFonts w:ascii="Arial" w:hAnsi="Arial"/>
                <w:b/>
                <w:bCs/>
                <w:sz w:val="18"/>
                <w:lang w:val="en-US"/>
              </w:rPr>
            </w:pPr>
            <w:bookmarkStart w:id="31" w:name="Fluazifop_butyl"/>
            <w:bookmarkEnd w:id="31"/>
            <w:r w:rsidRPr="004B189E">
              <w:rPr>
                <w:rFonts w:ascii="Arial" w:hAnsi="Arial"/>
                <w:b/>
                <w:bCs/>
                <w:sz w:val="18"/>
                <w:lang w:val="en-US"/>
              </w:rPr>
              <w:t>Fluazifop-p-butyl</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p>
        </w:tc>
        <w:tc>
          <w:tcPr>
            <w:tcW w:w="1843" w:type="dxa"/>
            <w:tcBorders>
              <w:top w:val="nil"/>
              <w:left w:val="nil"/>
              <w:bottom w:val="nil"/>
              <w:right w:val="nil"/>
            </w:tcBorders>
            <w:noWrap/>
          </w:tcPr>
          <w:p w:rsidR="004D2F59" w:rsidRPr="004B189E" w:rsidRDefault="004D2F59" w:rsidP="00452293">
            <w:pPr>
              <w:pStyle w:val="MRLValue"/>
            </w:pPr>
          </w:p>
        </w:tc>
      </w:tr>
      <w:tr w:rsidR="004B189E" w:rsidRPr="004B189E" w:rsidTr="00105BD3">
        <w:trPr>
          <w:cantSplit/>
        </w:trPr>
        <w:tc>
          <w:tcPr>
            <w:tcW w:w="2387" w:type="dxa"/>
            <w:tcBorders>
              <w:top w:val="nil"/>
              <w:left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 xml:space="preserve">0030 </w:t>
            </w:r>
          </w:p>
        </w:tc>
        <w:tc>
          <w:tcPr>
            <w:tcW w:w="5528" w:type="dxa"/>
            <w:tcBorders>
              <w:top w:val="nil"/>
              <w:left w:val="nil"/>
              <w:right w:val="nil"/>
            </w:tcBorders>
            <w:noWrap/>
          </w:tcPr>
          <w:p w:rsidR="004D2F59" w:rsidRPr="004B189E" w:rsidRDefault="004D2F59" w:rsidP="00C70E89">
            <w:pPr>
              <w:spacing w:before="60" w:after="60" w:line="280" w:lineRule="exact"/>
              <w:rPr>
                <w:rFonts w:ascii="Arial" w:hAnsi="Arial"/>
                <w:sz w:val="18"/>
              </w:rPr>
            </w:pPr>
            <w:r w:rsidRPr="004B189E">
              <w:rPr>
                <w:rFonts w:ascii="Arial" w:hAnsi="Arial"/>
                <w:sz w:val="18"/>
              </w:rPr>
              <w:t>Assorted tropical and sub-tropical fruits — inedible peel [except Avocado ; Banana]</w:t>
            </w:r>
          </w:p>
        </w:tc>
        <w:tc>
          <w:tcPr>
            <w:tcW w:w="1843" w:type="dxa"/>
            <w:tcBorders>
              <w:top w:val="nil"/>
              <w:left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4D2F59" w:rsidRPr="004B189E" w:rsidRDefault="004D2F59"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4D2F59" w:rsidRPr="004B189E" w:rsidRDefault="004D2F59"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Berries and other small fruits</w:t>
            </w:r>
          </w:p>
        </w:tc>
        <w:tc>
          <w:tcPr>
            <w:tcW w:w="1843" w:type="dxa"/>
            <w:tcBorders>
              <w:top w:val="nil"/>
              <w:left w:val="nil"/>
              <w:bottom w:val="nil"/>
              <w:right w:val="nil"/>
            </w:tcBorders>
            <w:noWrap/>
          </w:tcPr>
          <w:p w:rsidR="004D2F59" w:rsidRPr="004B189E" w:rsidRDefault="004D2F59" w:rsidP="00452293">
            <w:pPr>
              <w:pStyle w:val="MRLValue"/>
            </w:pPr>
            <w:r w:rsidRPr="004B189E">
              <w:t>0.2</w:t>
            </w:r>
          </w:p>
        </w:tc>
      </w:tr>
      <w:tr w:rsidR="004B189E" w:rsidRPr="004B189E" w:rsidTr="00105BD3">
        <w:trPr>
          <w:cantSplit/>
        </w:trPr>
        <w:tc>
          <w:tcPr>
            <w:tcW w:w="2387" w:type="dxa"/>
            <w:tcBorders>
              <w:top w:val="nil"/>
              <w:left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4D2F59" w:rsidRPr="004B189E" w:rsidRDefault="004D2F59"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4D2F59" w:rsidRPr="004B189E" w:rsidRDefault="004D2F59" w:rsidP="00452293">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VS</w:t>
            </w:r>
            <w:r w:rsidRPr="004B189E">
              <w:tab/>
              <w:t>0624</w:t>
            </w:r>
          </w:p>
        </w:tc>
        <w:tc>
          <w:tcPr>
            <w:tcW w:w="5528" w:type="dxa"/>
            <w:tcBorders>
              <w:top w:val="nil"/>
              <w:left w:val="nil"/>
              <w:bottom w:val="nil"/>
              <w:right w:val="nil"/>
            </w:tcBorders>
            <w:noWrap/>
          </w:tcPr>
          <w:p w:rsidR="004D2F59" w:rsidRPr="004B189E" w:rsidRDefault="004D2F59" w:rsidP="00452293">
            <w:pPr>
              <w:pStyle w:val="MRLTableText"/>
            </w:pPr>
            <w:r w:rsidRPr="004B189E">
              <w:t>Celery</w:t>
            </w:r>
          </w:p>
        </w:tc>
        <w:tc>
          <w:tcPr>
            <w:tcW w:w="1843" w:type="dxa"/>
            <w:tcBorders>
              <w:top w:val="nil"/>
              <w:left w:val="nil"/>
              <w:bottom w:val="nil"/>
              <w:right w:val="nil"/>
            </w:tcBorders>
            <w:noWrap/>
          </w:tcPr>
          <w:p w:rsidR="004D2F59" w:rsidRPr="004B189E" w:rsidRDefault="004D2F59"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p>
        </w:tc>
        <w:tc>
          <w:tcPr>
            <w:tcW w:w="5528" w:type="dxa"/>
            <w:tcBorders>
              <w:top w:val="nil"/>
              <w:left w:val="nil"/>
              <w:bottom w:val="nil"/>
              <w:right w:val="nil"/>
            </w:tcBorders>
            <w:noWrap/>
          </w:tcPr>
          <w:p w:rsidR="004D2F59" w:rsidRPr="004B189E" w:rsidRDefault="004D2F59" w:rsidP="00452293">
            <w:pPr>
              <w:pStyle w:val="MRLTableText"/>
            </w:pPr>
            <w:r w:rsidRPr="004B189E">
              <w:t>Chia</w:t>
            </w:r>
          </w:p>
        </w:tc>
        <w:tc>
          <w:tcPr>
            <w:tcW w:w="1843" w:type="dxa"/>
            <w:tcBorders>
              <w:top w:val="nil"/>
              <w:left w:val="nil"/>
              <w:bottom w:val="nil"/>
              <w:right w:val="nil"/>
            </w:tcBorders>
            <w:noWrap/>
          </w:tcPr>
          <w:p w:rsidR="004D2F59" w:rsidRPr="004B189E" w:rsidRDefault="004D2F59" w:rsidP="00452293">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FC</w:t>
            </w:r>
            <w:r w:rsidRPr="004B189E">
              <w:tab/>
              <w:t>0001</w:t>
            </w:r>
          </w:p>
        </w:tc>
        <w:tc>
          <w:tcPr>
            <w:tcW w:w="5528" w:type="dxa"/>
            <w:tcBorders>
              <w:top w:val="nil"/>
              <w:left w:val="nil"/>
              <w:bottom w:val="nil"/>
              <w:right w:val="nil"/>
            </w:tcBorders>
            <w:noWrap/>
          </w:tcPr>
          <w:p w:rsidR="004D2F59" w:rsidRPr="004B189E" w:rsidRDefault="004D2F59" w:rsidP="00452293">
            <w:pPr>
              <w:pStyle w:val="MRLTableText"/>
            </w:pPr>
            <w:r w:rsidRPr="004B189E">
              <w:t>Citrus fruits</w:t>
            </w:r>
          </w:p>
        </w:tc>
        <w:tc>
          <w:tcPr>
            <w:tcW w:w="1843" w:type="dxa"/>
            <w:tcBorders>
              <w:top w:val="nil"/>
              <w:left w:val="nil"/>
              <w:bottom w:val="nil"/>
              <w:right w:val="nil"/>
            </w:tcBorders>
            <w:noWrap/>
          </w:tcPr>
          <w:p w:rsidR="004D2F59" w:rsidRPr="004B189E" w:rsidRDefault="004D2F59"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p>
        </w:tc>
        <w:tc>
          <w:tcPr>
            <w:tcW w:w="5528" w:type="dxa"/>
            <w:tcBorders>
              <w:top w:val="nil"/>
              <w:left w:val="nil"/>
              <w:bottom w:val="nil"/>
              <w:right w:val="nil"/>
            </w:tcBorders>
            <w:noWrap/>
          </w:tcPr>
          <w:p w:rsidR="004D2F59" w:rsidRPr="004B189E" w:rsidRDefault="004D2F59" w:rsidP="00452293">
            <w:pPr>
              <w:pStyle w:val="MRLTableText"/>
            </w:pPr>
            <w:r w:rsidRPr="004B189E">
              <w:t>Coriander (leaves, roots and stems)</w:t>
            </w:r>
          </w:p>
        </w:tc>
        <w:tc>
          <w:tcPr>
            <w:tcW w:w="1843" w:type="dxa"/>
            <w:tcBorders>
              <w:top w:val="nil"/>
              <w:left w:val="nil"/>
              <w:bottom w:val="nil"/>
              <w:right w:val="nil"/>
            </w:tcBorders>
            <w:noWrap/>
          </w:tcPr>
          <w:p w:rsidR="004D2F59" w:rsidRPr="004B189E" w:rsidRDefault="004D2F59" w:rsidP="00452293">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FT</w:t>
            </w:r>
            <w:r w:rsidRPr="004B189E">
              <w:tab/>
              <w:t>0295</w:t>
            </w:r>
          </w:p>
        </w:tc>
        <w:tc>
          <w:tcPr>
            <w:tcW w:w="5528" w:type="dxa"/>
            <w:tcBorders>
              <w:top w:val="nil"/>
              <w:left w:val="nil"/>
              <w:bottom w:val="nil"/>
              <w:right w:val="nil"/>
            </w:tcBorders>
            <w:noWrap/>
          </w:tcPr>
          <w:p w:rsidR="004D2F59" w:rsidRPr="004B189E" w:rsidRDefault="004D2F59" w:rsidP="00452293">
            <w:pPr>
              <w:pStyle w:val="MRLTableText"/>
            </w:pPr>
            <w:r w:rsidRPr="004B189E">
              <w:t>Date</w:t>
            </w:r>
          </w:p>
        </w:tc>
        <w:tc>
          <w:tcPr>
            <w:tcW w:w="1843" w:type="dxa"/>
            <w:tcBorders>
              <w:top w:val="nil"/>
              <w:left w:val="nil"/>
              <w:bottom w:val="nil"/>
              <w:right w:val="nil"/>
            </w:tcBorders>
            <w:noWrap/>
          </w:tcPr>
          <w:p w:rsidR="004D2F59" w:rsidRPr="004B189E" w:rsidRDefault="004D2F59" w:rsidP="00452293">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MO</w:t>
            </w:r>
            <w:r w:rsidRPr="004B189E">
              <w:tab/>
              <w:t>0105</w:t>
            </w:r>
          </w:p>
        </w:tc>
        <w:tc>
          <w:tcPr>
            <w:tcW w:w="5528" w:type="dxa"/>
            <w:tcBorders>
              <w:top w:val="nil"/>
              <w:left w:val="nil"/>
              <w:bottom w:val="nil"/>
              <w:right w:val="nil"/>
            </w:tcBorders>
            <w:noWrap/>
          </w:tcPr>
          <w:p w:rsidR="004D2F59" w:rsidRPr="004B189E" w:rsidRDefault="004D2F59" w:rsidP="00452293">
            <w:pPr>
              <w:pStyle w:val="MRLTableText"/>
            </w:pPr>
            <w:r w:rsidRPr="004B189E">
              <w:t>Edible offal (Mammalian)</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VO</w:t>
            </w:r>
            <w:r w:rsidRPr="004B189E">
              <w:tab/>
              <w:t>0440</w:t>
            </w:r>
          </w:p>
        </w:tc>
        <w:tc>
          <w:tcPr>
            <w:tcW w:w="5528" w:type="dxa"/>
            <w:tcBorders>
              <w:top w:val="nil"/>
              <w:left w:val="nil"/>
              <w:bottom w:val="nil"/>
              <w:right w:val="nil"/>
            </w:tcBorders>
            <w:noWrap/>
          </w:tcPr>
          <w:p w:rsidR="004D2F59" w:rsidRPr="004B189E" w:rsidRDefault="004D2F59" w:rsidP="00452293">
            <w:pPr>
              <w:pStyle w:val="MRLTableText"/>
            </w:pPr>
            <w:r w:rsidRPr="004B189E">
              <w:rPr>
                <w:lang w:eastAsia="en-AU"/>
              </w:rPr>
              <w:t>Egg plant</w:t>
            </w:r>
          </w:p>
        </w:tc>
        <w:tc>
          <w:tcPr>
            <w:tcW w:w="1843" w:type="dxa"/>
            <w:tcBorders>
              <w:top w:val="nil"/>
              <w:left w:val="nil"/>
              <w:bottom w:val="nil"/>
              <w:right w:val="nil"/>
            </w:tcBorders>
            <w:noWrap/>
          </w:tcPr>
          <w:p w:rsidR="004D2F59" w:rsidRPr="004B189E" w:rsidRDefault="007E141A" w:rsidP="00452293">
            <w:pPr>
              <w:pStyle w:val="MRLValue"/>
            </w:pPr>
            <w:r w:rsidRPr="004B189E">
              <w:t>T0.7</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PE</w:t>
            </w:r>
            <w:r w:rsidRPr="004B189E">
              <w:tab/>
              <w:t>0112</w:t>
            </w:r>
          </w:p>
        </w:tc>
        <w:tc>
          <w:tcPr>
            <w:tcW w:w="5528" w:type="dxa"/>
            <w:tcBorders>
              <w:top w:val="nil"/>
              <w:left w:val="nil"/>
              <w:bottom w:val="nil"/>
              <w:right w:val="nil"/>
            </w:tcBorders>
            <w:noWrap/>
          </w:tcPr>
          <w:p w:rsidR="004D2F59" w:rsidRPr="004B189E" w:rsidRDefault="004D2F59" w:rsidP="00452293">
            <w:pPr>
              <w:pStyle w:val="MRLTableText"/>
            </w:pPr>
            <w:r w:rsidRPr="004B189E">
              <w:t>Eggs</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VC</w:t>
            </w:r>
            <w:r w:rsidRPr="004B189E">
              <w:tab/>
              <w:t>0045</w:t>
            </w:r>
          </w:p>
        </w:tc>
        <w:tc>
          <w:tcPr>
            <w:tcW w:w="5528" w:type="dxa"/>
            <w:tcBorders>
              <w:top w:val="nil"/>
              <w:left w:val="nil"/>
              <w:bottom w:val="nil"/>
              <w:right w:val="nil"/>
            </w:tcBorders>
            <w:noWrap/>
          </w:tcPr>
          <w:p w:rsidR="004D2F59" w:rsidRPr="004B189E" w:rsidRDefault="004D2F59" w:rsidP="00452293">
            <w:pPr>
              <w:pStyle w:val="MRLTableText"/>
            </w:pPr>
            <w:r w:rsidRPr="004B189E">
              <w:t>Fruiting vegetables, Cucurbits</w:t>
            </w:r>
          </w:p>
        </w:tc>
        <w:tc>
          <w:tcPr>
            <w:tcW w:w="1843" w:type="dxa"/>
            <w:tcBorders>
              <w:top w:val="nil"/>
              <w:left w:val="nil"/>
              <w:bottom w:val="nil"/>
              <w:right w:val="nil"/>
            </w:tcBorders>
            <w:noWrap/>
          </w:tcPr>
          <w:p w:rsidR="004D2F59" w:rsidRPr="004B189E" w:rsidRDefault="004D2F59" w:rsidP="00452293">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VA</w:t>
            </w:r>
            <w:r w:rsidRPr="004B189E">
              <w:tab/>
              <w:t>0381</w:t>
            </w:r>
          </w:p>
        </w:tc>
        <w:tc>
          <w:tcPr>
            <w:tcW w:w="5528" w:type="dxa"/>
            <w:tcBorders>
              <w:top w:val="nil"/>
              <w:left w:val="nil"/>
              <w:bottom w:val="nil"/>
              <w:right w:val="nil"/>
            </w:tcBorders>
            <w:noWrap/>
          </w:tcPr>
          <w:p w:rsidR="004D2F59" w:rsidRPr="004B189E" w:rsidRDefault="004D2F59" w:rsidP="00452293">
            <w:pPr>
              <w:pStyle w:val="MRLTableText"/>
            </w:pPr>
            <w:r w:rsidRPr="004B189E">
              <w:t>Garlic</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HS</w:t>
            </w:r>
            <w:r w:rsidRPr="004B189E">
              <w:tab/>
              <w:t>0783</w:t>
            </w:r>
          </w:p>
        </w:tc>
        <w:tc>
          <w:tcPr>
            <w:tcW w:w="5528" w:type="dxa"/>
            <w:tcBorders>
              <w:top w:val="nil"/>
              <w:left w:val="nil"/>
              <w:bottom w:val="nil"/>
              <w:right w:val="nil"/>
            </w:tcBorders>
            <w:noWrap/>
          </w:tcPr>
          <w:p w:rsidR="004D2F59" w:rsidRPr="004B189E" w:rsidRDefault="004D2F59" w:rsidP="00452293">
            <w:pPr>
              <w:pStyle w:val="MRLTableText"/>
            </w:pPr>
            <w:r w:rsidRPr="004B189E">
              <w:t>Galangal, rhizomes</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HS</w:t>
            </w:r>
            <w:r w:rsidRPr="004B189E">
              <w:tab/>
              <w:t>0784</w:t>
            </w:r>
          </w:p>
        </w:tc>
        <w:tc>
          <w:tcPr>
            <w:tcW w:w="5528" w:type="dxa"/>
            <w:tcBorders>
              <w:top w:val="nil"/>
              <w:left w:val="nil"/>
              <w:bottom w:val="nil"/>
              <w:right w:val="nil"/>
            </w:tcBorders>
            <w:noWrap/>
          </w:tcPr>
          <w:p w:rsidR="004D2F59" w:rsidRPr="004B189E" w:rsidRDefault="004D2F59" w:rsidP="00452293">
            <w:pPr>
              <w:pStyle w:val="MRLTableText"/>
            </w:pPr>
            <w:r w:rsidRPr="004B189E">
              <w:t>Ginger, root</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HH</w:t>
            </w:r>
            <w:r w:rsidRPr="004B189E">
              <w:tab/>
              <w:t>0092</w:t>
            </w:r>
          </w:p>
        </w:tc>
        <w:tc>
          <w:tcPr>
            <w:tcW w:w="5528" w:type="dxa"/>
            <w:tcBorders>
              <w:top w:val="nil"/>
              <w:left w:val="nil"/>
              <w:bottom w:val="nil"/>
              <w:right w:val="nil"/>
            </w:tcBorders>
            <w:noWrap/>
          </w:tcPr>
          <w:p w:rsidR="004D2F59" w:rsidRPr="004B189E" w:rsidRDefault="004D2F59" w:rsidP="00452293">
            <w:pPr>
              <w:pStyle w:val="MRLTableText"/>
            </w:pPr>
            <w:r w:rsidRPr="004B189E">
              <w:t>Herbs</w:t>
            </w:r>
          </w:p>
        </w:tc>
        <w:tc>
          <w:tcPr>
            <w:tcW w:w="1843" w:type="dxa"/>
            <w:tcBorders>
              <w:top w:val="nil"/>
              <w:left w:val="nil"/>
              <w:bottom w:val="nil"/>
              <w:right w:val="nil"/>
            </w:tcBorders>
            <w:noWrap/>
          </w:tcPr>
          <w:p w:rsidR="004D2F59" w:rsidRPr="004B189E" w:rsidRDefault="004D2F59" w:rsidP="00452293">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DH</w:t>
            </w:r>
            <w:r w:rsidRPr="004B189E">
              <w:tab/>
              <w:t>1100</w:t>
            </w:r>
          </w:p>
        </w:tc>
        <w:tc>
          <w:tcPr>
            <w:tcW w:w="5528" w:type="dxa"/>
            <w:tcBorders>
              <w:top w:val="nil"/>
              <w:left w:val="nil"/>
              <w:bottom w:val="nil"/>
              <w:right w:val="nil"/>
            </w:tcBorders>
            <w:noWrap/>
          </w:tcPr>
          <w:p w:rsidR="004D2F59" w:rsidRPr="004B189E" w:rsidRDefault="004D2F59" w:rsidP="00452293">
            <w:pPr>
              <w:pStyle w:val="MRLTableText"/>
            </w:pPr>
            <w:r w:rsidRPr="004B189E">
              <w:t>Hops, dry</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VL</w:t>
            </w:r>
            <w:r w:rsidRPr="004B189E">
              <w:tab/>
              <w:t>0053</w:t>
            </w:r>
          </w:p>
        </w:tc>
        <w:tc>
          <w:tcPr>
            <w:tcW w:w="5528" w:type="dxa"/>
            <w:tcBorders>
              <w:top w:val="nil"/>
              <w:left w:val="nil"/>
              <w:bottom w:val="nil"/>
              <w:right w:val="nil"/>
            </w:tcBorders>
            <w:noWrap/>
          </w:tcPr>
          <w:p w:rsidR="004D2F59" w:rsidRPr="004B189E" w:rsidRDefault="004D2F59" w:rsidP="00452293">
            <w:pPr>
              <w:pStyle w:val="MRLTableText"/>
            </w:pPr>
            <w:r w:rsidRPr="004B189E">
              <w:t>Leafy vegetables [except Lettuce, Head]</w:t>
            </w:r>
          </w:p>
        </w:tc>
        <w:tc>
          <w:tcPr>
            <w:tcW w:w="1843" w:type="dxa"/>
            <w:tcBorders>
              <w:top w:val="nil"/>
              <w:left w:val="nil"/>
              <w:bottom w:val="nil"/>
              <w:right w:val="nil"/>
            </w:tcBorders>
            <w:noWrap/>
          </w:tcPr>
          <w:p w:rsidR="004D2F59" w:rsidRPr="004B189E" w:rsidRDefault="004D2F59" w:rsidP="00452293">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VA</w:t>
            </w:r>
            <w:r w:rsidRPr="004B189E">
              <w:tab/>
              <w:t>0384</w:t>
            </w:r>
          </w:p>
        </w:tc>
        <w:tc>
          <w:tcPr>
            <w:tcW w:w="5528" w:type="dxa"/>
            <w:tcBorders>
              <w:top w:val="nil"/>
              <w:left w:val="nil"/>
              <w:bottom w:val="nil"/>
              <w:right w:val="nil"/>
            </w:tcBorders>
            <w:noWrap/>
          </w:tcPr>
          <w:p w:rsidR="004D2F59" w:rsidRPr="004B189E" w:rsidRDefault="004D2F59" w:rsidP="00452293">
            <w:pPr>
              <w:pStyle w:val="MRLTableText"/>
            </w:pPr>
            <w:r w:rsidRPr="004B189E">
              <w:t>Leek</w:t>
            </w:r>
          </w:p>
        </w:tc>
        <w:tc>
          <w:tcPr>
            <w:tcW w:w="1843" w:type="dxa"/>
            <w:tcBorders>
              <w:top w:val="nil"/>
              <w:left w:val="nil"/>
              <w:bottom w:val="nil"/>
              <w:right w:val="nil"/>
            </w:tcBorders>
            <w:noWrap/>
          </w:tcPr>
          <w:p w:rsidR="004D2F59" w:rsidRPr="004B189E" w:rsidRDefault="007E141A" w:rsidP="00452293">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VP</w:t>
            </w:r>
            <w:r w:rsidRPr="004B189E">
              <w:tab/>
              <w:t>0060</w:t>
            </w:r>
          </w:p>
        </w:tc>
        <w:tc>
          <w:tcPr>
            <w:tcW w:w="5528" w:type="dxa"/>
            <w:tcBorders>
              <w:top w:val="nil"/>
              <w:left w:val="nil"/>
              <w:bottom w:val="nil"/>
              <w:right w:val="nil"/>
            </w:tcBorders>
            <w:noWrap/>
          </w:tcPr>
          <w:p w:rsidR="004D2F59" w:rsidRPr="004B189E" w:rsidRDefault="004D2F59" w:rsidP="00452293">
            <w:pPr>
              <w:pStyle w:val="MRLTableText"/>
            </w:pPr>
            <w:r w:rsidRPr="004B189E">
              <w:t>Legume vegetables</w:t>
            </w:r>
          </w:p>
        </w:tc>
        <w:tc>
          <w:tcPr>
            <w:tcW w:w="1843" w:type="dxa"/>
            <w:tcBorders>
              <w:top w:val="nil"/>
              <w:left w:val="nil"/>
              <w:bottom w:val="nil"/>
              <w:right w:val="nil"/>
            </w:tcBorders>
            <w:noWrap/>
          </w:tcPr>
          <w:p w:rsidR="004D2F59" w:rsidRPr="004B189E" w:rsidRDefault="004D2F59" w:rsidP="00452293">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VL</w:t>
            </w:r>
            <w:r w:rsidRPr="004B189E">
              <w:tab/>
              <w:t>0482</w:t>
            </w:r>
          </w:p>
        </w:tc>
        <w:tc>
          <w:tcPr>
            <w:tcW w:w="5528" w:type="dxa"/>
            <w:tcBorders>
              <w:top w:val="nil"/>
              <w:left w:val="nil"/>
              <w:bottom w:val="nil"/>
              <w:right w:val="nil"/>
            </w:tcBorders>
            <w:noWrap/>
          </w:tcPr>
          <w:p w:rsidR="004D2F59" w:rsidRPr="004B189E" w:rsidRDefault="004D2F59" w:rsidP="00452293">
            <w:pPr>
              <w:pStyle w:val="MRLTableText"/>
            </w:pPr>
            <w:r w:rsidRPr="004B189E">
              <w:t>Lettuce, Head</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p>
        </w:tc>
        <w:tc>
          <w:tcPr>
            <w:tcW w:w="5528" w:type="dxa"/>
            <w:tcBorders>
              <w:top w:val="nil"/>
              <w:left w:val="nil"/>
              <w:bottom w:val="nil"/>
              <w:right w:val="nil"/>
            </w:tcBorders>
            <w:noWrap/>
          </w:tcPr>
          <w:p w:rsidR="004D2F59" w:rsidRPr="004B189E" w:rsidRDefault="004D2F59" w:rsidP="00452293">
            <w:pPr>
              <w:pStyle w:val="MRLTableText"/>
            </w:pPr>
            <w:r w:rsidRPr="004B189E">
              <w:t>Lotus root</w:t>
            </w:r>
          </w:p>
        </w:tc>
        <w:tc>
          <w:tcPr>
            <w:tcW w:w="1843" w:type="dxa"/>
            <w:tcBorders>
              <w:top w:val="nil"/>
              <w:left w:val="nil"/>
              <w:bottom w:val="nil"/>
              <w:right w:val="nil"/>
            </w:tcBorders>
            <w:noWrap/>
          </w:tcPr>
          <w:p w:rsidR="004D2F59" w:rsidRPr="004B189E" w:rsidRDefault="004D2F59" w:rsidP="00452293">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VD</w:t>
            </w:r>
            <w:r w:rsidRPr="004B189E">
              <w:tab/>
              <w:t>0545</w:t>
            </w:r>
          </w:p>
        </w:tc>
        <w:tc>
          <w:tcPr>
            <w:tcW w:w="5528" w:type="dxa"/>
            <w:tcBorders>
              <w:top w:val="nil"/>
              <w:left w:val="nil"/>
              <w:bottom w:val="nil"/>
              <w:right w:val="nil"/>
            </w:tcBorders>
            <w:noWrap/>
          </w:tcPr>
          <w:p w:rsidR="004D2F59" w:rsidRPr="004B189E" w:rsidRDefault="004D2F59" w:rsidP="00452293">
            <w:pPr>
              <w:pStyle w:val="MRLTableText"/>
            </w:pPr>
            <w:r w:rsidRPr="004B189E">
              <w:t>Lupin (dry)</w:t>
            </w:r>
          </w:p>
        </w:tc>
        <w:tc>
          <w:tcPr>
            <w:tcW w:w="1843" w:type="dxa"/>
            <w:tcBorders>
              <w:top w:val="nil"/>
              <w:left w:val="nil"/>
              <w:bottom w:val="nil"/>
              <w:right w:val="nil"/>
            </w:tcBorders>
            <w:noWrap/>
          </w:tcPr>
          <w:p w:rsidR="004D2F59" w:rsidRPr="004B189E" w:rsidRDefault="004D2F59" w:rsidP="00452293">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lastRenderedPageBreak/>
              <w:t>MM</w:t>
            </w:r>
            <w:r w:rsidRPr="004B189E">
              <w:tab/>
              <w:t>0095</w:t>
            </w:r>
          </w:p>
        </w:tc>
        <w:tc>
          <w:tcPr>
            <w:tcW w:w="5528" w:type="dxa"/>
            <w:tcBorders>
              <w:top w:val="nil"/>
              <w:left w:val="nil"/>
              <w:bottom w:val="nil"/>
              <w:right w:val="nil"/>
            </w:tcBorders>
            <w:noWrap/>
          </w:tcPr>
          <w:p w:rsidR="004D2F59" w:rsidRPr="004B189E" w:rsidRDefault="004D2F59" w:rsidP="00452293">
            <w:pPr>
              <w:pStyle w:val="MRLTableText"/>
            </w:pPr>
            <w:r w:rsidRPr="004B189E">
              <w:t>Meat [mammalian]</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ML</w:t>
            </w:r>
            <w:r w:rsidRPr="004B189E">
              <w:tab/>
              <w:t>0106</w:t>
            </w:r>
          </w:p>
        </w:tc>
        <w:tc>
          <w:tcPr>
            <w:tcW w:w="5528" w:type="dxa"/>
            <w:tcBorders>
              <w:top w:val="nil"/>
              <w:left w:val="nil"/>
              <w:bottom w:val="nil"/>
              <w:right w:val="nil"/>
            </w:tcBorders>
            <w:noWrap/>
          </w:tcPr>
          <w:p w:rsidR="004D2F59" w:rsidRPr="004B189E" w:rsidRDefault="004D2F59" w:rsidP="00452293">
            <w:pPr>
              <w:pStyle w:val="MRLTableText"/>
            </w:pPr>
            <w:r w:rsidRPr="004B189E">
              <w:t>Milks</w:t>
            </w:r>
          </w:p>
        </w:tc>
        <w:tc>
          <w:tcPr>
            <w:tcW w:w="1843" w:type="dxa"/>
            <w:tcBorders>
              <w:top w:val="nil"/>
              <w:left w:val="nil"/>
              <w:bottom w:val="nil"/>
              <w:right w:val="nil"/>
            </w:tcBorders>
            <w:noWrap/>
          </w:tcPr>
          <w:p w:rsidR="004D2F59" w:rsidRPr="004B189E" w:rsidRDefault="004D2F59" w:rsidP="00452293">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SO</w:t>
            </w:r>
            <w:r w:rsidRPr="004B189E">
              <w:tab/>
              <w:t>0088</w:t>
            </w:r>
          </w:p>
        </w:tc>
        <w:tc>
          <w:tcPr>
            <w:tcW w:w="5528" w:type="dxa"/>
            <w:tcBorders>
              <w:top w:val="nil"/>
              <w:left w:val="nil"/>
              <w:bottom w:val="nil"/>
              <w:right w:val="nil"/>
            </w:tcBorders>
            <w:noWrap/>
          </w:tcPr>
          <w:p w:rsidR="004D2F59" w:rsidRPr="004B189E" w:rsidRDefault="004D2F59" w:rsidP="00452293">
            <w:pPr>
              <w:pStyle w:val="MRLTableText"/>
            </w:pPr>
            <w:r w:rsidRPr="004B189E">
              <w:t>Oilseed</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9A1BD6" w:rsidRPr="004B189E" w:rsidRDefault="009A1BD6" w:rsidP="00452293">
            <w:pPr>
              <w:pStyle w:val="MRLCompound"/>
            </w:pPr>
            <w:r w:rsidRPr="004B189E">
              <w:t>FT</w:t>
            </w:r>
            <w:r w:rsidRPr="004B189E">
              <w:tab/>
              <w:t>0305</w:t>
            </w:r>
          </w:p>
        </w:tc>
        <w:tc>
          <w:tcPr>
            <w:tcW w:w="5528" w:type="dxa"/>
            <w:tcBorders>
              <w:top w:val="nil"/>
              <w:left w:val="nil"/>
              <w:bottom w:val="nil"/>
              <w:right w:val="nil"/>
            </w:tcBorders>
            <w:noWrap/>
          </w:tcPr>
          <w:p w:rsidR="009A1BD6" w:rsidRPr="004B189E" w:rsidRDefault="009A1BD6" w:rsidP="00452293">
            <w:pPr>
              <w:pStyle w:val="MRLTableText"/>
            </w:pPr>
            <w:r w:rsidRPr="004B189E">
              <w:t>Olives</w:t>
            </w:r>
          </w:p>
        </w:tc>
        <w:tc>
          <w:tcPr>
            <w:tcW w:w="1843" w:type="dxa"/>
            <w:tcBorders>
              <w:top w:val="nil"/>
              <w:left w:val="nil"/>
              <w:bottom w:val="nil"/>
              <w:right w:val="nil"/>
            </w:tcBorders>
            <w:noWrap/>
          </w:tcPr>
          <w:p w:rsidR="009A1BD6" w:rsidRPr="004B189E" w:rsidRDefault="009A1BD6"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VA</w:t>
            </w:r>
            <w:r w:rsidRPr="004B189E">
              <w:tab/>
              <w:t>0385</w:t>
            </w:r>
          </w:p>
        </w:tc>
        <w:tc>
          <w:tcPr>
            <w:tcW w:w="5528" w:type="dxa"/>
            <w:tcBorders>
              <w:top w:val="nil"/>
              <w:left w:val="nil"/>
              <w:bottom w:val="nil"/>
              <w:right w:val="nil"/>
            </w:tcBorders>
            <w:noWrap/>
          </w:tcPr>
          <w:p w:rsidR="004D2F59" w:rsidRPr="004B189E" w:rsidRDefault="004D2F59" w:rsidP="00452293">
            <w:pPr>
              <w:pStyle w:val="MRLTableText"/>
            </w:pPr>
            <w:r w:rsidRPr="004B189E">
              <w:t>Onion, Bulb</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VA</w:t>
            </w:r>
            <w:r w:rsidRPr="004B189E">
              <w:tab/>
              <w:t>0386</w:t>
            </w:r>
          </w:p>
        </w:tc>
        <w:tc>
          <w:tcPr>
            <w:tcW w:w="5528" w:type="dxa"/>
            <w:tcBorders>
              <w:top w:val="nil"/>
              <w:left w:val="nil"/>
              <w:bottom w:val="nil"/>
              <w:right w:val="nil"/>
            </w:tcBorders>
            <w:noWrap/>
          </w:tcPr>
          <w:p w:rsidR="004D2F59" w:rsidRPr="004B189E" w:rsidRDefault="004D2F59" w:rsidP="00452293">
            <w:pPr>
              <w:pStyle w:val="MRLTableText"/>
            </w:pPr>
            <w:r w:rsidRPr="004B189E">
              <w:t>Onion, Chinese</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VA</w:t>
            </w:r>
            <w:r w:rsidRPr="004B189E">
              <w:tab/>
              <w:t>0387</w:t>
            </w:r>
          </w:p>
        </w:tc>
        <w:tc>
          <w:tcPr>
            <w:tcW w:w="5528" w:type="dxa"/>
            <w:tcBorders>
              <w:top w:val="nil"/>
              <w:left w:val="nil"/>
              <w:bottom w:val="nil"/>
              <w:right w:val="nil"/>
            </w:tcBorders>
            <w:noWrap/>
          </w:tcPr>
          <w:p w:rsidR="004D2F59" w:rsidRPr="004B189E" w:rsidRDefault="004D2F59" w:rsidP="00452293">
            <w:pPr>
              <w:pStyle w:val="MRLTableText"/>
            </w:pPr>
            <w:r w:rsidRPr="004B189E">
              <w:t>Onion, Welsh</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VO</w:t>
            </w:r>
            <w:r w:rsidRPr="004B189E">
              <w:tab/>
              <w:t>0445</w:t>
            </w:r>
          </w:p>
        </w:tc>
        <w:tc>
          <w:tcPr>
            <w:tcW w:w="5528" w:type="dxa"/>
            <w:tcBorders>
              <w:top w:val="nil"/>
              <w:left w:val="nil"/>
              <w:bottom w:val="nil"/>
              <w:right w:val="nil"/>
            </w:tcBorders>
            <w:noWrap/>
          </w:tcPr>
          <w:p w:rsidR="004D2F59" w:rsidRPr="004B189E" w:rsidRDefault="004D2F59" w:rsidP="00452293">
            <w:pPr>
              <w:pStyle w:val="MRLTableText"/>
            </w:pPr>
            <w:r w:rsidRPr="004B189E">
              <w:t>Peppers, Sweet [capsicums]</w:t>
            </w:r>
          </w:p>
        </w:tc>
        <w:tc>
          <w:tcPr>
            <w:tcW w:w="1843" w:type="dxa"/>
            <w:tcBorders>
              <w:top w:val="nil"/>
              <w:left w:val="nil"/>
              <w:bottom w:val="nil"/>
              <w:right w:val="nil"/>
            </w:tcBorders>
            <w:noWrap/>
          </w:tcPr>
          <w:p w:rsidR="004D2F59" w:rsidRPr="004B189E" w:rsidRDefault="004D2F59"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FP</w:t>
            </w:r>
            <w:r w:rsidRPr="004B189E">
              <w:tab/>
              <w:t>0009</w:t>
            </w:r>
          </w:p>
        </w:tc>
        <w:tc>
          <w:tcPr>
            <w:tcW w:w="5528" w:type="dxa"/>
            <w:tcBorders>
              <w:top w:val="nil"/>
              <w:left w:val="nil"/>
              <w:bottom w:val="nil"/>
              <w:right w:val="nil"/>
            </w:tcBorders>
            <w:noWrap/>
          </w:tcPr>
          <w:p w:rsidR="004D2F59" w:rsidRPr="004B189E" w:rsidRDefault="004D2F59" w:rsidP="00452293">
            <w:pPr>
              <w:pStyle w:val="MRLTableText"/>
            </w:pPr>
            <w:r w:rsidRPr="004B189E">
              <w:t>Pome fruits</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VR</w:t>
            </w:r>
            <w:r w:rsidRPr="004B189E">
              <w:tab/>
              <w:t>0589</w:t>
            </w:r>
          </w:p>
        </w:tc>
        <w:tc>
          <w:tcPr>
            <w:tcW w:w="5528" w:type="dxa"/>
            <w:tcBorders>
              <w:top w:val="nil"/>
              <w:left w:val="nil"/>
              <w:bottom w:val="nil"/>
              <w:right w:val="nil"/>
            </w:tcBorders>
            <w:noWrap/>
          </w:tcPr>
          <w:p w:rsidR="004D2F59" w:rsidRPr="004B189E" w:rsidRDefault="004D2F59" w:rsidP="00452293">
            <w:pPr>
              <w:pStyle w:val="MRLTableText"/>
            </w:pPr>
            <w:r w:rsidRPr="004B189E">
              <w:t>Potato</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PO</w:t>
            </w:r>
            <w:r w:rsidRPr="004B189E">
              <w:tab/>
              <w:t>0111</w:t>
            </w:r>
          </w:p>
        </w:tc>
        <w:tc>
          <w:tcPr>
            <w:tcW w:w="5528" w:type="dxa"/>
            <w:tcBorders>
              <w:top w:val="nil"/>
              <w:left w:val="nil"/>
              <w:bottom w:val="nil"/>
              <w:right w:val="nil"/>
            </w:tcBorders>
            <w:noWrap/>
          </w:tcPr>
          <w:p w:rsidR="004D2F59" w:rsidRPr="004B189E" w:rsidRDefault="004D2F59" w:rsidP="00452293">
            <w:pPr>
              <w:pStyle w:val="MRLTableText"/>
            </w:pPr>
            <w:r w:rsidRPr="004B189E">
              <w:t>Poultry, Edible offal of</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PM</w:t>
            </w:r>
            <w:r w:rsidRPr="004B189E">
              <w:tab/>
              <w:t>0110</w:t>
            </w:r>
          </w:p>
        </w:tc>
        <w:tc>
          <w:tcPr>
            <w:tcW w:w="5528" w:type="dxa"/>
            <w:tcBorders>
              <w:top w:val="nil"/>
              <w:left w:val="nil"/>
              <w:bottom w:val="nil"/>
              <w:right w:val="nil"/>
            </w:tcBorders>
            <w:noWrap/>
          </w:tcPr>
          <w:p w:rsidR="004D2F59" w:rsidRPr="004B189E" w:rsidRDefault="004D2F59" w:rsidP="00452293">
            <w:pPr>
              <w:pStyle w:val="MRLTableText"/>
            </w:pPr>
            <w:r w:rsidRPr="004B189E">
              <w:t>Poultry meat</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VD</w:t>
            </w:r>
            <w:r w:rsidRPr="004B189E">
              <w:tab/>
              <w:t>0070</w:t>
            </w:r>
          </w:p>
        </w:tc>
        <w:tc>
          <w:tcPr>
            <w:tcW w:w="5528" w:type="dxa"/>
            <w:tcBorders>
              <w:top w:val="nil"/>
              <w:left w:val="nil"/>
              <w:bottom w:val="nil"/>
              <w:right w:val="nil"/>
            </w:tcBorders>
            <w:noWrap/>
          </w:tcPr>
          <w:p w:rsidR="004D2F59" w:rsidRPr="004B189E" w:rsidRDefault="004D2F59" w:rsidP="00452293">
            <w:pPr>
              <w:pStyle w:val="MRLTableText"/>
            </w:pPr>
            <w:r w:rsidRPr="004B189E">
              <w:t>Pulses</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VR</w:t>
            </w:r>
            <w:r w:rsidRPr="004B189E">
              <w:tab/>
              <w:t>0075</w:t>
            </w:r>
          </w:p>
        </w:tc>
        <w:tc>
          <w:tcPr>
            <w:tcW w:w="5528" w:type="dxa"/>
            <w:tcBorders>
              <w:top w:val="nil"/>
              <w:left w:val="nil"/>
              <w:bottom w:val="nil"/>
              <w:right w:val="nil"/>
            </w:tcBorders>
            <w:noWrap/>
          </w:tcPr>
          <w:p w:rsidR="004D2F59" w:rsidRPr="004B189E" w:rsidRDefault="004D2F59" w:rsidP="00452293">
            <w:pPr>
              <w:pStyle w:val="MRLTableText"/>
            </w:pPr>
            <w:r w:rsidRPr="004B189E">
              <w:t>Root and tuber vegetables [except Potato; Sweet potato; Taro; Yam bean; Yams]</w:t>
            </w:r>
          </w:p>
        </w:tc>
        <w:tc>
          <w:tcPr>
            <w:tcW w:w="1843" w:type="dxa"/>
            <w:tcBorders>
              <w:top w:val="nil"/>
              <w:left w:val="nil"/>
              <w:bottom w:val="nil"/>
              <w:right w:val="nil"/>
            </w:tcBorders>
            <w:noWrap/>
          </w:tcPr>
          <w:p w:rsidR="004D2F59" w:rsidRPr="004B189E" w:rsidRDefault="004D2F59" w:rsidP="00452293">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VA</w:t>
            </w:r>
            <w:r w:rsidRPr="004B189E">
              <w:tab/>
              <w:t>0388</w:t>
            </w:r>
          </w:p>
        </w:tc>
        <w:tc>
          <w:tcPr>
            <w:tcW w:w="5528" w:type="dxa"/>
            <w:tcBorders>
              <w:top w:val="nil"/>
              <w:left w:val="nil"/>
              <w:bottom w:val="nil"/>
              <w:right w:val="nil"/>
            </w:tcBorders>
            <w:noWrap/>
          </w:tcPr>
          <w:p w:rsidR="004D2F59" w:rsidRPr="004B189E" w:rsidRDefault="004D2F59" w:rsidP="00452293">
            <w:pPr>
              <w:pStyle w:val="MRLTableText"/>
            </w:pPr>
            <w:r w:rsidRPr="004B189E">
              <w:t>Shallot</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VA</w:t>
            </w:r>
            <w:r w:rsidRPr="004B189E">
              <w:tab/>
              <w:t>0389</w:t>
            </w:r>
          </w:p>
        </w:tc>
        <w:tc>
          <w:tcPr>
            <w:tcW w:w="5528" w:type="dxa"/>
            <w:tcBorders>
              <w:top w:val="nil"/>
              <w:left w:val="nil"/>
              <w:bottom w:val="nil"/>
              <w:right w:val="nil"/>
            </w:tcBorders>
            <w:noWrap/>
          </w:tcPr>
          <w:p w:rsidR="004D2F59" w:rsidRPr="004B189E" w:rsidRDefault="004D2F59" w:rsidP="00452293">
            <w:pPr>
              <w:pStyle w:val="MRLTableText"/>
            </w:pPr>
            <w:r w:rsidRPr="004B189E">
              <w:t>Spring Onion</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FS</w:t>
            </w:r>
            <w:r w:rsidRPr="004B189E">
              <w:tab/>
              <w:t>0012</w:t>
            </w:r>
          </w:p>
        </w:tc>
        <w:tc>
          <w:tcPr>
            <w:tcW w:w="5528" w:type="dxa"/>
            <w:tcBorders>
              <w:top w:val="nil"/>
              <w:left w:val="nil"/>
              <w:bottom w:val="nil"/>
              <w:right w:val="nil"/>
            </w:tcBorders>
            <w:noWrap/>
          </w:tcPr>
          <w:p w:rsidR="004D2F59" w:rsidRPr="004B189E" w:rsidRDefault="004D2F59" w:rsidP="00452293">
            <w:pPr>
              <w:pStyle w:val="MRLTableText"/>
            </w:pPr>
            <w:r w:rsidRPr="004B189E">
              <w:t>Stone fruits</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GS</w:t>
            </w:r>
            <w:r w:rsidRPr="004B189E">
              <w:tab/>
              <w:t>0659</w:t>
            </w:r>
          </w:p>
        </w:tc>
        <w:tc>
          <w:tcPr>
            <w:tcW w:w="5528" w:type="dxa"/>
            <w:tcBorders>
              <w:top w:val="nil"/>
              <w:left w:val="nil"/>
              <w:bottom w:val="nil"/>
              <w:right w:val="nil"/>
            </w:tcBorders>
            <w:noWrap/>
          </w:tcPr>
          <w:p w:rsidR="004D2F59" w:rsidRPr="004B189E" w:rsidRDefault="004D2F59" w:rsidP="00452293">
            <w:pPr>
              <w:pStyle w:val="MRLTableText"/>
            </w:pPr>
            <w:r w:rsidRPr="004B189E">
              <w:t>Sugar cane</w:t>
            </w:r>
          </w:p>
        </w:tc>
        <w:tc>
          <w:tcPr>
            <w:tcW w:w="1843" w:type="dxa"/>
            <w:tcBorders>
              <w:top w:val="nil"/>
              <w:left w:val="nil"/>
              <w:bottom w:val="nil"/>
              <w:right w:val="nil"/>
            </w:tcBorders>
            <w:noWrap/>
          </w:tcPr>
          <w:p w:rsidR="004D2F59" w:rsidRPr="004B189E" w:rsidRDefault="004D2F59" w:rsidP="00452293">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VR</w:t>
            </w:r>
            <w:r w:rsidRPr="004B189E">
              <w:tab/>
              <w:t>0508</w:t>
            </w:r>
          </w:p>
        </w:tc>
        <w:tc>
          <w:tcPr>
            <w:tcW w:w="5528" w:type="dxa"/>
            <w:tcBorders>
              <w:top w:val="nil"/>
              <w:left w:val="nil"/>
              <w:bottom w:val="nil"/>
              <w:right w:val="nil"/>
            </w:tcBorders>
            <w:noWrap/>
          </w:tcPr>
          <w:p w:rsidR="004D2F59" w:rsidRPr="004B189E" w:rsidRDefault="004D2F59" w:rsidP="00452293">
            <w:pPr>
              <w:pStyle w:val="MRLTableText"/>
            </w:pPr>
            <w:r w:rsidRPr="004B189E">
              <w:t>Sweet potato</w:t>
            </w:r>
          </w:p>
        </w:tc>
        <w:tc>
          <w:tcPr>
            <w:tcW w:w="1843" w:type="dxa"/>
            <w:tcBorders>
              <w:top w:val="nil"/>
              <w:left w:val="nil"/>
              <w:bottom w:val="nil"/>
              <w:right w:val="nil"/>
            </w:tcBorders>
            <w:noWrap/>
          </w:tcPr>
          <w:p w:rsidR="004D2F59" w:rsidRPr="004B189E" w:rsidRDefault="007E141A" w:rsidP="00452293">
            <w:pPr>
              <w:pStyle w:val="MRLValue"/>
            </w:pPr>
            <w:r w:rsidRPr="004B189E">
              <w:t>T0.3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VR</w:t>
            </w:r>
            <w:r w:rsidRPr="004B189E">
              <w:tab/>
              <w:t>0505</w:t>
            </w:r>
          </w:p>
        </w:tc>
        <w:tc>
          <w:tcPr>
            <w:tcW w:w="5528" w:type="dxa"/>
            <w:tcBorders>
              <w:top w:val="nil"/>
              <w:left w:val="nil"/>
              <w:bottom w:val="nil"/>
              <w:right w:val="nil"/>
            </w:tcBorders>
            <w:noWrap/>
          </w:tcPr>
          <w:p w:rsidR="004D2F59" w:rsidRPr="004B189E" w:rsidRDefault="004D2F59" w:rsidP="00452293">
            <w:pPr>
              <w:pStyle w:val="MRLTableText"/>
            </w:pPr>
            <w:r w:rsidRPr="004B189E">
              <w:t>Taro</w:t>
            </w:r>
          </w:p>
        </w:tc>
        <w:tc>
          <w:tcPr>
            <w:tcW w:w="1843" w:type="dxa"/>
            <w:tcBorders>
              <w:top w:val="nil"/>
              <w:left w:val="nil"/>
              <w:bottom w:val="nil"/>
              <w:right w:val="nil"/>
            </w:tcBorders>
            <w:noWrap/>
          </w:tcPr>
          <w:p w:rsidR="004D2F59" w:rsidRPr="004B189E" w:rsidRDefault="004D2F59" w:rsidP="00452293">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DT</w:t>
            </w:r>
            <w:r w:rsidRPr="004B189E">
              <w:tab/>
              <w:t>1114</w:t>
            </w:r>
          </w:p>
        </w:tc>
        <w:tc>
          <w:tcPr>
            <w:tcW w:w="5528" w:type="dxa"/>
            <w:tcBorders>
              <w:top w:val="nil"/>
              <w:left w:val="nil"/>
              <w:bottom w:val="nil"/>
              <w:right w:val="nil"/>
            </w:tcBorders>
            <w:noWrap/>
          </w:tcPr>
          <w:p w:rsidR="004D2F59" w:rsidRPr="004B189E" w:rsidRDefault="004D2F59" w:rsidP="00452293">
            <w:pPr>
              <w:pStyle w:val="MRLTableText"/>
            </w:pPr>
            <w:r w:rsidRPr="004B189E">
              <w:t>Tea, Green, Black</w:t>
            </w:r>
          </w:p>
        </w:tc>
        <w:tc>
          <w:tcPr>
            <w:tcW w:w="1843" w:type="dxa"/>
            <w:tcBorders>
              <w:top w:val="nil"/>
              <w:left w:val="nil"/>
              <w:bottom w:val="nil"/>
              <w:right w:val="nil"/>
            </w:tcBorders>
            <w:noWrap/>
          </w:tcPr>
          <w:p w:rsidR="004D2F59" w:rsidRPr="004B189E" w:rsidRDefault="004D2F59" w:rsidP="00452293">
            <w:pPr>
              <w:pStyle w:val="MRLValue"/>
            </w:pPr>
            <w:r w:rsidRPr="004B189E">
              <w:t>T50</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VO</w:t>
            </w:r>
            <w:r w:rsidRPr="004B189E">
              <w:tab/>
              <w:t>0448</w:t>
            </w:r>
          </w:p>
        </w:tc>
        <w:tc>
          <w:tcPr>
            <w:tcW w:w="5528" w:type="dxa"/>
            <w:tcBorders>
              <w:top w:val="nil"/>
              <w:left w:val="nil"/>
              <w:bottom w:val="nil"/>
              <w:right w:val="nil"/>
            </w:tcBorders>
            <w:noWrap/>
          </w:tcPr>
          <w:p w:rsidR="004D2F59" w:rsidRPr="004B189E" w:rsidRDefault="004D2F59" w:rsidP="00452293">
            <w:pPr>
              <w:pStyle w:val="MRLTableText"/>
            </w:pPr>
            <w:r w:rsidRPr="004B189E">
              <w:t>Tomato</w:t>
            </w:r>
          </w:p>
        </w:tc>
        <w:tc>
          <w:tcPr>
            <w:tcW w:w="1843" w:type="dxa"/>
            <w:tcBorders>
              <w:top w:val="nil"/>
              <w:left w:val="nil"/>
              <w:bottom w:val="nil"/>
              <w:right w:val="nil"/>
            </w:tcBorders>
            <w:noWrap/>
          </w:tcPr>
          <w:p w:rsidR="004D2F59" w:rsidRPr="004B189E" w:rsidRDefault="004D2F59" w:rsidP="00452293">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HS</w:t>
            </w:r>
            <w:r w:rsidRPr="004B189E">
              <w:tab/>
              <w:t>0794</w:t>
            </w:r>
          </w:p>
        </w:tc>
        <w:tc>
          <w:tcPr>
            <w:tcW w:w="5528" w:type="dxa"/>
            <w:tcBorders>
              <w:top w:val="nil"/>
              <w:left w:val="nil"/>
              <w:bottom w:val="nil"/>
              <w:right w:val="nil"/>
            </w:tcBorders>
            <w:noWrap/>
          </w:tcPr>
          <w:p w:rsidR="004D2F59" w:rsidRPr="004B189E" w:rsidRDefault="004D2F59" w:rsidP="00452293">
            <w:pPr>
              <w:pStyle w:val="MRLTableText"/>
            </w:pPr>
            <w:r w:rsidRPr="004B189E">
              <w:t>Turmeric, root</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p>
        </w:tc>
        <w:tc>
          <w:tcPr>
            <w:tcW w:w="5528" w:type="dxa"/>
            <w:tcBorders>
              <w:top w:val="nil"/>
              <w:left w:val="nil"/>
              <w:bottom w:val="nil"/>
              <w:right w:val="nil"/>
            </w:tcBorders>
            <w:noWrap/>
          </w:tcPr>
          <w:p w:rsidR="004D2F59" w:rsidRPr="004B189E" w:rsidRDefault="004D2F59" w:rsidP="00452293">
            <w:pPr>
              <w:pStyle w:val="MRLTableText"/>
            </w:pPr>
            <w:r w:rsidRPr="004B189E">
              <w:t>Water chestnut</w:t>
            </w:r>
          </w:p>
        </w:tc>
        <w:tc>
          <w:tcPr>
            <w:tcW w:w="1843" w:type="dxa"/>
            <w:tcBorders>
              <w:top w:val="nil"/>
              <w:left w:val="nil"/>
              <w:bottom w:val="nil"/>
              <w:right w:val="nil"/>
            </w:tcBorders>
            <w:noWrap/>
          </w:tcPr>
          <w:p w:rsidR="004D2F59" w:rsidRPr="004B189E" w:rsidRDefault="004D2F59" w:rsidP="00452293">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VR</w:t>
            </w:r>
            <w:r w:rsidRPr="004B189E">
              <w:tab/>
              <w:t>0601</w:t>
            </w:r>
          </w:p>
        </w:tc>
        <w:tc>
          <w:tcPr>
            <w:tcW w:w="5528" w:type="dxa"/>
            <w:tcBorders>
              <w:top w:val="nil"/>
              <w:left w:val="nil"/>
              <w:bottom w:val="nil"/>
              <w:right w:val="nil"/>
            </w:tcBorders>
            <w:noWrap/>
          </w:tcPr>
          <w:p w:rsidR="004D2F59" w:rsidRPr="004B189E" w:rsidRDefault="004D2F59" w:rsidP="00452293">
            <w:pPr>
              <w:pStyle w:val="MRLTableText"/>
            </w:pPr>
            <w:r w:rsidRPr="004B189E">
              <w:t>Yam bean</w:t>
            </w:r>
          </w:p>
        </w:tc>
        <w:tc>
          <w:tcPr>
            <w:tcW w:w="1843" w:type="dxa"/>
            <w:tcBorders>
              <w:top w:val="nil"/>
              <w:left w:val="nil"/>
              <w:bottom w:val="nil"/>
              <w:right w:val="nil"/>
            </w:tcBorders>
            <w:noWrap/>
          </w:tcPr>
          <w:p w:rsidR="004D2F59" w:rsidRPr="004B189E" w:rsidRDefault="004D2F59" w:rsidP="00452293">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452293">
            <w:pPr>
              <w:pStyle w:val="MRLCompound"/>
            </w:pPr>
            <w:r w:rsidRPr="004B189E">
              <w:t>VR</w:t>
            </w:r>
            <w:r w:rsidRPr="004B189E">
              <w:tab/>
              <w:t>0600</w:t>
            </w:r>
          </w:p>
        </w:tc>
        <w:tc>
          <w:tcPr>
            <w:tcW w:w="5528" w:type="dxa"/>
            <w:tcBorders>
              <w:top w:val="nil"/>
              <w:left w:val="nil"/>
              <w:bottom w:val="nil"/>
              <w:right w:val="nil"/>
            </w:tcBorders>
            <w:noWrap/>
          </w:tcPr>
          <w:p w:rsidR="004D2F59" w:rsidRPr="004B189E" w:rsidRDefault="004D2F59" w:rsidP="00452293">
            <w:pPr>
              <w:pStyle w:val="MRLTableText"/>
            </w:pPr>
            <w:r w:rsidRPr="004B189E">
              <w:t>Yams</w:t>
            </w:r>
          </w:p>
        </w:tc>
        <w:tc>
          <w:tcPr>
            <w:tcW w:w="1843" w:type="dxa"/>
            <w:tcBorders>
              <w:top w:val="nil"/>
              <w:left w:val="nil"/>
              <w:bottom w:val="nil"/>
              <w:right w:val="nil"/>
            </w:tcBorders>
            <w:noWrap/>
          </w:tcPr>
          <w:p w:rsidR="004D2F59" w:rsidRPr="004B189E" w:rsidRDefault="007E141A" w:rsidP="00452293">
            <w:pPr>
              <w:pStyle w:val="MRLValue"/>
            </w:pPr>
            <w:r w:rsidRPr="004B189E">
              <w:t>T0.3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keepNext/>
              <w:spacing w:before="120" w:after="120"/>
              <w:rPr>
                <w:rFonts w:ascii="Arial" w:hAnsi="Arial"/>
                <w:b/>
                <w:bCs/>
                <w:sz w:val="18"/>
                <w:lang w:val="en-US"/>
              </w:rPr>
            </w:pPr>
            <w:r w:rsidRPr="004B189E">
              <w:rPr>
                <w:rFonts w:ascii="Arial" w:hAnsi="Arial"/>
                <w:b/>
                <w:bCs/>
                <w:sz w:val="18"/>
                <w:lang w:val="en-US"/>
              </w:rPr>
              <w:t>Fluazinam</w:t>
            </w:r>
          </w:p>
        </w:tc>
        <w:tc>
          <w:tcPr>
            <w:tcW w:w="5528" w:type="dxa"/>
            <w:tcBorders>
              <w:top w:val="nil"/>
              <w:left w:val="nil"/>
              <w:bottom w:val="nil"/>
              <w:right w:val="nil"/>
            </w:tcBorders>
            <w:noWrap/>
          </w:tcPr>
          <w:p w:rsidR="004D2F59" w:rsidRPr="004B189E" w:rsidRDefault="004D2F59" w:rsidP="00452293">
            <w:pPr>
              <w:pStyle w:val="MRLTableText"/>
            </w:pPr>
          </w:p>
        </w:tc>
        <w:tc>
          <w:tcPr>
            <w:tcW w:w="1843" w:type="dxa"/>
            <w:tcBorders>
              <w:top w:val="nil"/>
              <w:left w:val="nil"/>
              <w:bottom w:val="nil"/>
              <w:right w:val="nil"/>
            </w:tcBorders>
            <w:noWrap/>
          </w:tcPr>
          <w:p w:rsidR="004D2F59" w:rsidRPr="004B189E" w:rsidRDefault="004D2F59" w:rsidP="00452293">
            <w:pPr>
              <w:pStyle w:val="MRLValue"/>
            </w:pPr>
          </w:p>
        </w:tc>
      </w:tr>
      <w:tr w:rsidR="004B189E" w:rsidRPr="004B189E" w:rsidTr="00105BD3">
        <w:trPr>
          <w:cantSplit/>
        </w:trPr>
        <w:tc>
          <w:tcPr>
            <w:tcW w:w="2387" w:type="dxa"/>
            <w:tcBorders>
              <w:top w:val="nil"/>
              <w:left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4D2F59" w:rsidRPr="004B189E" w:rsidRDefault="004D2F59" w:rsidP="00452293">
            <w:pPr>
              <w:pStyle w:val="MRLTableText"/>
            </w:pPr>
            <w:r w:rsidRPr="004B189E">
              <w:t>Brassica (cole or cabbage) vegetables, Head cabbages, Flowerhead brassicas</w:t>
            </w:r>
          </w:p>
        </w:tc>
        <w:tc>
          <w:tcPr>
            <w:tcW w:w="1843" w:type="dxa"/>
            <w:tcBorders>
              <w:top w:val="nil"/>
              <w:left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4D2F59" w:rsidRPr="004B189E" w:rsidRDefault="004D2F59" w:rsidP="00452293">
            <w:pPr>
              <w:pStyle w:val="MRLTableText"/>
            </w:pPr>
            <w:r w:rsidRPr="004B189E">
              <w:t>Pome fruits</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rPr>
              <w:t>VR</w:t>
            </w:r>
            <w:r w:rsidRPr="004B189E">
              <w:rPr>
                <w:rFonts w:ascii="Arial" w:hAnsi="Arial"/>
                <w:sz w:val="18"/>
              </w:rPr>
              <w:tab/>
              <w:t>0589</w:t>
            </w:r>
          </w:p>
        </w:tc>
        <w:tc>
          <w:tcPr>
            <w:tcW w:w="5528" w:type="dxa"/>
            <w:tcBorders>
              <w:top w:val="nil"/>
              <w:left w:val="nil"/>
              <w:bottom w:val="nil"/>
              <w:right w:val="nil"/>
            </w:tcBorders>
            <w:noWrap/>
          </w:tcPr>
          <w:p w:rsidR="004D2F59" w:rsidRPr="004B189E" w:rsidRDefault="004D2F59" w:rsidP="00452293">
            <w:pPr>
              <w:pStyle w:val="MRLTableText"/>
            </w:pPr>
            <w:r w:rsidRPr="004B189E">
              <w:rPr>
                <w:lang w:eastAsia="en-AU"/>
              </w:rPr>
              <w:t>Potato</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5723AD" w:rsidRPr="004B189E" w:rsidRDefault="005723AD" w:rsidP="005723AD">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0275</w:t>
            </w:r>
          </w:p>
        </w:tc>
        <w:tc>
          <w:tcPr>
            <w:tcW w:w="5528" w:type="dxa"/>
            <w:tcBorders>
              <w:top w:val="nil"/>
              <w:left w:val="nil"/>
              <w:bottom w:val="nil"/>
              <w:right w:val="nil"/>
            </w:tcBorders>
            <w:noWrap/>
          </w:tcPr>
          <w:p w:rsidR="005723AD" w:rsidRPr="004B189E" w:rsidRDefault="005723AD" w:rsidP="005723AD">
            <w:pPr>
              <w:pStyle w:val="MRLTableText"/>
              <w:rPr>
                <w:lang w:eastAsia="en-AU"/>
              </w:rPr>
            </w:pPr>
            <w:r w:rsidRPr="004B189E">
              <w:t>Strawberry</w:t>
            </w:r>
          </w:p>
        </w:tc>
        <w:tc>
          <w:tcPr>
            <w:tcW w:w="1843" w:type="dxa"/>
            <w:tcBorders>
              <w:top w:val="nil"/>
              <w:left w:val="nil"/>
              <w:bottom w:val="nil"/>
              <w:right w:val="nil"/>
            </w:tcBorders>
            <w:noWrap/>
          </w:tcPr>
          <w:p w:rsidR="005723AD" w:rsidRPr="004B189E" w:rsidRDefault="005723AD" w:rsidP="005723AD">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1236</w:t>
            </w:r>
          </w:p>
        </w:tc>
        <w:tc>
          <w:tcPr>
            <w:tcW w:w="5528" w:type="dxa"/>
            <w:tcBorders>
              <w:top w:val="nil"/>
              <w:left w:val="nil"/>
              <w:bottom w:val="nil"/>
              <w:right w:val="nil"/>
            </w:tcBorders>
            <w:noWrap/>
          </w:tcPr>
          <w:p w:rsidR="004D2F59" w:rsidRPr="004B189E" w:rsidRDefault="004D2F59" w:rsidP="00452293">
            <w:pPr>
              <w:pStyle w:val="MRLTableText"/>
            </w:pPr>
            <w:r w:rsidRPr="004B189E">
              <w:t>Wine-grapes</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keepNext/>
              <w:spacing w:before="120" w:after="120"/>
              <w:rPr>
                <w:rFonts w:ascii="Arial" w:hAnsi="Arial"/>
                <w:b/>
                <w:bCs/>
                <w:sz w:val="18"/>
                <w:lang w:val="en-US"/>
              </w:rPr>
            </w:pPr>
            <w:r w:rsidRPr="004B189E">
              <w:rPr>
                <w:rFonts w:ascii="Arial" w:hAnsi="Arial"/>
                <w:b/>
                <w:bCs/>
                <w:sz w:val="18"/>
                <w:lang w:val="en-US"/>
              </w:rPr>
              <w:lastRenderedPageBreak/>
              <w:t>Fluazuron</w:t>
            </w:r>
          </w:p>
        </w:tc>
        <w:tc>
          <w:tcPr>
            <w:tcW w:w="5528" w:type="dxa"/>
            <w:tcBorders>
              <w:top w:val="nil"/>
              <w:left w:val="nil"/>
              <w:bottom w:val="nil"/>
              <w:right w:val="nil"/>
            </w:tcBorders>
            <w:noWrap/>
          </w:tcPr>
          <w:p w:rsidR="004D2F59" w:rsidRPr="004B189E" w:rsidRDefault="004D2F59" w:rsidP="00452293">
            <w:pPr>
              <w:pStyle w:val="MRLTableText"/>
            </w:pPr>
          </w:p>
        </w:tc>
        <w:tc>
          <w:tcPr>
            <w:tcW w:w="1843" w:type="dxa"/>
            <w:tcBorders>
              <w:top w:val="nil"/>
              <w:left w:val="nil"/>
              <w:bottom w:val="nil"/>
              <w:right w:val="nil"/>
            </w:tcBorders>
            <w:noWrap/>
          </w:tcPr>
          <w:p w:rsidR="004D2F59" w:rsidRPr="004B189E" w:rsidRDefault="004D2F59" w:rsidP="00452293">
            <w:pPr>
              <w:pStyle w:val="MRLValue"/>
            </w:pP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4D2F59" w:rsidRPr="004B189E" w:rsidRDefault="004D2F59" w:rsidP="00452293">
            <w:pPr>
              <w:pStyle w:val="MRLTableText"/>
            </w:pPr>
            <w:r w:rsidRPr="004B189E">
              <w:t>Cattle, Edible offal of</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4D2F59" w:rsidRPr="004B189E" w:rsidRDefault="004D2F59" w:rsidP="00452293">
            <w:pPr>
              <w:pStyle w:val="MRLTableText"/>
            </w:pPr>
            <w:r w:rsidRPr="004B189E">
              <w:t>Cattle meat [in the fat]</w:t>
            </w:r>
          </w:p>
        </w:tc>
        <w:tc>
          <w:tcPr>
            <w:tcW w:w="1843" w:type="dxa"/>
            <w:tcBorders>
              <w:top w:val="nil"/>
              <w:left w:val="nil"/>
              <w:bottom w:val="nil"/>
              <w:right w:val="nil"/>
            </w:tcBorders>
            <w:noWrap/>
          </w:tcPr>
          <w:p w:rsidR="004D2F59" w:rsidRPr="004B189E" w:rsidRDefault="004D2F59" w:rsidP="00452293">
            <w:pPr>
              <w:pStyle w:val="MRLValue"/>
            </w:pPr>
            <w:r w:rsidRPr="004B189E">
              <w:t>7</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keepNext/>
              <w:spacing w:before="120" w:after="120"/>
              <w:rPr>
                <w:rFonts w:ascii="Arial" w:hAnsi="Arial"/>
                <w:b/>
                <w:bCs/>
                <w:sz w:val="18"/>
                <w:lang w:val="en-US"/>
              </w:rPr>
            </w:pPr>
            <w:r w:rsidRPr="004B189E">
              <w:rPr>
                <w:rFonts w:ascii="Arial" w:hAnsi="Arial"/>
                <w:b/>
                <w:bCs/>
                <w:sz w:val="18"/>
                <w:lang w:val="en-US"/>
              </w:rPr>
              <w:t>Flubendiamide</w:t>
            </w:r>
          </w:p>
        </w:tc>
        <w:tc>
          <w:tcPr>
            <w:tcW w:w="5528" w:type="dxa"/>
            <w:tcBorders>
              <w:top w:val="nil"/>
              <w:left w:val="nil"/>
              <w:bottom w:val="nil"/>
              <w:right w:val="nil"/>
            </w:tcBorders>
            <w:noWrap/>
          </w:tcPr>
          <w:p w:rsidR="004D2F59" w:rsidRPr="004B189E" w:rsidRDefault="004D2F59" w:rsidP="00452293">
            <w:pPr>
              <w:pStyle w:val="MRLTableText"/>
            </w:pPr>
          </w:p>
        </w:tc>
        <w:tc>
          <w:tcPr>
            <w:tcW w:w="1843" w:type="dxa"/>
            <w:tcBorders>
              <w:top w:val="nil"/>
              <w:left w:val="nil"/>
              <w:bottom w:val="nil"/>
              <w:right w:val="nil"/>
            </w:tcBorders>
            <w:noWrap/>
          </w:tcPr>
          <w:p w:rsidR="004D2F59" w:rsidRPr="004B189E" w:rsidRDefault="004D2F59" w:rsidP="00452293">
            <w:pPr>
              <w:pStyle w:val="MRLValue"/>
            </w:pPr>
          </w:p>
        </w:tc>
      </w:tr>
      <w:tr w:rsidR="004B189E" w:rsidRPr="004B189E" w:rsidTr="00105BD3">
        <w:trPr>
          <w:cantSplit/>
        </w:trPr>
        <w:tc>
          <w:tcPr>
            <w:tcW w:w="2387" w:type="dxa"/>
            <w:tcBorders>
              <w:top w:val="nil"/>
              <w:left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4D2F59" w:rsidRPr="004B189E" w:rsidRDefault="004D2F59" w:rsidP="00452293">
            <w:pPr>
              <w:pStyle w:val="MRLTableText"/>
            </w:pPr>
            <w:r w:rsidRPr="004B189E">
              <w:t>Brassica (cole or cabbage) vegetables, Head cabbages, Flowerhead brassicas</w:t>
            </w:r>
          </w:p>
        </w:tc>
        <w:tc>
          <w:tcPr>
            <w:tcW w:w="1843" w:type="dxa"/>
            <w:tcBorders>
              <w:top w:val="nil"/>
              <w:left w:val="nil"/>
              <w:right w:val="nil"/>
            </w:tcBorders>
            <w:noWrap/>
          </w:tcPr>
          <w:p w:rsidR="004D2F59" w:rsidRPr="004B189E" w:rsidRDefault="004D2F59"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D2F59" w:rsidRPr="004B189E" w:rsidRDefault="004D2F59" w:rsidP="00452293">
            <w:pPr>
              <w:pStyle w:val="MRLTableText"/>
            </w:pPr>
            <w:r w:rsidRPr="004B189E">
              <w:t>Chia</w:t>
            </w:r>
          </w:p>
        </w:tc>
        <w:tc>
          <w:tcPr>
            <w:tcW w:w="1843" w:type="dxa"/>
            <w:tcBorders>
              <w:top w:val="nil"/>
              <w:left w:val="nil"/>
              <w:bottom w:val="nil"/>
              <w:right w:val="nil"/>
            </w:tcBorders>
            <w:noWrap/>
          </w:tcPr>
          <w:p w:rsidR="004D2F59" w:rsidRPr="004B189E" w:rsidRDefault="004D2F59" w:rsidP="00452293">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4D2F59" w:rsidRPr="004B189E" w:rsidRDefault="004D2F59" w:rsidP="00452293">
            <w:pPr>
              <w:pStyle w:val="MRLTableText"/>
            </w:pPr>
            <w:r w:rsidRPr="004B189E">
              <w:t>Common bean (pods and/or immature seeds)</w:t>
            </w:r>
          </w:p>
        </w:tc>
        <w:tc>
          <w:tcPr>
            <w:tcW w:w="1843" w:type="dxa"/>
            <w:tcBorders>
              <w:top w:val="nil"/>
              <w:left w:val="nil"/>
              <w:bottom w:val="nil"/>
              <w:right w:val="nil"/>
            </w:tcBorders>
            <w:noWrap/>
          </w:tcPr>
          <w:p w:rsidR="004D2F59" w:rsidRPr="004B189E" w:rsidRDefault="004D2F59" w:rsidP="00452293">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4D2F59" w:rsidRPr="004B189E" w:rsidRDefault="004D2F59" w:rsidP="00452293">
            <w:pPr>
              <w:pStyle w:val="MRLTableText"/>
            </w:pPr>
            <w:r w:rsidRPr="004B189E">
              <w:t>Cotton seed</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D2F59" w:rsidRPr="004B189E" w:rsidRDefault="004D2F59" w:rsidP="00452293">
            <w:pPr>
              <w:pStyle w:val="MRLTableText"/>
            </w:pPr>
            <w:r w:rsidRPr="004B189E">
              <w:t>Edible offal (Mammalian)</w:t>
            </w:r>
          </w:p>
        </w:tc>
        <w:tc>
          <w:tcPr>
            <w:tcW w:w="1843" w:type="dxa"/>
            <w:tcBorders>
              <w:top w:val="nil"/>
              <w:left w:val="nil"/>
              <w:bottom w:val="nil"/>
              <w:right w:val="nil"/>
            </w:tcBorders>
            <w:noWrap/>
          </w:tcPr>
          <w:p w:rsidR="004D2F59" w:rsidRPr="004B189E" w:rsidRDefault="004D2F59" w:rsidP="00452293">
            <w:pPr>
              <w:pStyle w:val="MRLValue"/>
            </w:pPr>
            <w:r w:rsidRPr="004B189E">
              <w:t>0.03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cs="Arial"/>
                <w:sz w:val="18"/>
                <w:szCs w:val="18"/>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4D2F59" w:rsidRPr="004B189E" w:rsidRDefault="004D2F59" w:rsidP="00452293">
            <w:pPr>
              <w:pStyle w:val="MRLTableText"/>
            </w:pPr>
            <w:r w:rsidRPr="004B189E">
              <w:t>Eggs</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VC</w:t>
            </w:r>
            <w:r w:rsidRPr="004B189E">
              <w:rPr>
                <w:rFonts w:ascii="Arial" w:hAnsi="Arial" w:cs="Arial"/>
                <w:sz w:val="18"/>
                <w:szCs w:val="18"/>
              </w:rPr>
              <w:tab/>
              <w:t>0045</w:t>
            </w:r>
          </w:p>
        </w:tc>
        <w:tc>
          <w:tcPr>
            <w:tcW w:w="5528" w:type="dxa"/>
            <w:tcBorders>
              <w:top w:val="nil"/>
              <w:left w:val="nil"/>
              <w:bottom w:val="nil"/>
              <w:right w:val="nil"/>
            </w:tcBorders>
            <w:noWrap/>
          </w:tcPr>
          <w:p w:rsidR="004D2F59" w:rsidRPr="004B189E" w:rsidRDefault="004D2F59" w:rsidP="00452293">
            <w:pPr>
              <w:pStyle w:val="MRLTableText"/>
            </w:pPr>
            <w:r w:rsidRPr="004B189E">
              <w:t xml:space="preserve">Fruiting vegetables, Cucurbits </w:t>
            </w:r>
          </w:p>
        </w:tc>
        <w:tc>
          <w:tcPr>
            <w:tcW w:w="1843" w:type="dxa"/>
            <w:tcBorders>
              <w:top w:val="nil"/>
              <w:left w:val="nil"/>
              <w:bottom w:val="nil"/>
              <w:right w:val="nil"/>
            </w:tcBorders>
            <w:noWrap/>
          </w:tcPr>
          <w:p w:rsidR="004D2F59" w:rsidRPr="004B189E" w:rsidRDefault="004D2F59" w:rsidP="00452293">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VO</w:t>
            </w:r>
            <w:r w:rsidRPr="004B189E">
              <w:rPr>
                <w:rFonts w:ascii="Arial" w:hAnsi="Arial" w:cs="Arial"/>
                <w:sz w:val="18"/>
                <w:szCs w:val="18"/>
              </w:rPr>
              <w:tab/>
              <w:t>0050</w:t>
            </w:r>
          </w:p>
        </w:tc>
        <w:tc>
          <w:tcPr>
            <w:tcW w:w="5528" w:type="dxa"/>
            <w:tcBorders>
              <w:top w:val="nil"/>
              <w:left w:val="nil"/>
              <w:bottom w:val="nil"/>
              <w:right w:val="nil"/>
            </w:tcBorders>
            <w:noWrap/>
          </w:tcPr>
          <w:p w:rsidR="004D2F59" w:rsidRPr="004B189E" w:rsidRDefault="004D2F59" w:rsidP="00452293">
            <w:pPr>
              <w:pStyle w:val="MRLTableText"/>
            </w:pPr>
            <w:r w:rsidRPr="004B189E">
              <w:t>Fruiting vegetables, other than Cucurbits [except Sweet corn (corn-on-the-cob)]</w:t>
            </w:r>
          </w:p>
        </w:tc>
        <w:tc>
          <w:tcPr>
            <w:tcW w:w="1843" w:type="dxa"/>
            <w:tcBorders>
              <w:top w:val="nil"/>
              <w:left w:val="nil"/>
              <w:bottom w:val="nil"/>
              <w:right w:val="nil"/>
            </w:tcBorders>
            <w:noWrap/>
          </w:tcPr>
          <w:p w:rsidR="004D2F59" w:rsidRPr="004B189E" w:rsidRDefault="004D2F59" w:rsidP="00452293">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HH</w:t>
            </w:r>
            <w:r w:rsidRPr="004B189E">
              <w:rPr>
                <w:rFonts w:ascii="Arial" w:hAnsi="Arial" w:cs="Arial"/>
                <w:sz w:val="18"/>
                <w:szCs w:val="18"/>
              </w:rPr>
              <w:tab/>
              <w:t>0092</w:t>
            </w:r>
          </w:p>
        </w:tc>
        <w:tc>
          <w:tcPr>
            <w:tcW w:w="5528" w:type="dxa"/>
            <w:tcBorders>
              <w:top w:val="nil"/>
              <w:left w:val="nil"/>
              <w:bottom w:val="nil"/>
              <w:right w:val="nil"/>
            </w:tcBorders>
            <w:noWrap/>
          </w:tcPr>
          <w:p w:rsidR="004D2F59" w:rsidRPr="004B189E" w:rsidRDefault="004D2F59" w:rsidP="00452293">
            <w:pPr>
              <w:pStyle w:val="MRLTableText"/>
            </w:pPr>
            <w:r w:rsidRPr="004B189E">
              <w:t>Herbs</w:t>
            </w:r>
          </w:p>
        </w:tc>
        <w:tc>
          <w:tcPr>
            <w:tcW w:w="1843" w:type="dxa"/>
            <w:tcBorders>
              <w:top w:val="nil"/>
              <w:left w:val="nil"/>
              <w:bottom w:val="nil"/>
              <w:right w:val="nil"/>
            </w:tcBorders>
            <w:noWrap/>
          </w:tcPr>
          <w:p w:rsidR="004D2F59" w:rsidRPr="004B189E" w:rsidRDefault="004D2F59" w:rsidP="00452293">
            <w:pPr>
              <w:pStyle w:val="MRLValue"/>
            </w:pPr>
            <w:r w:rsidRPr="004B189E">
              <w:t>20</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VL</w:t>
            </w:r>
            <w:r w:rsidRPr="004B189E">
              <w:rPr>
                <w:rFonts w:ascii="Arial" w:hAnsi="Arial" w:cs="Arial"/>
                <w:sz w:val="18"/>
                <w:szCs w:val="18"/>
              </w:rPr>
              <w:tab/>
              <w:t>0053</w:t>
            </w:r>
          </w:p>
        </w:tc>
        <w:tc>
          <w:tcPr>
            <w:tcW w:w="5528" w:type="dxa"/>
            <w:tcBorders>
              <w:top w:val="nil"/>
              <w:left w:val="nil"/>
              <w:bottom w:val="nil"/>
              <w:right w:val="nil"/>
            </w:tcBorders>
            <w:noWrap/>
          </w:tcPr>
          <w:p w:rsidR="004D2F59" w:rsidRPr="004B189E" w:rsidRDefault="004D2F59" w:rsidP="00452293">
            <w:pPr>
              <w:pStyle w:val="MRLTableText"/>
            </w:pPr>
            <w:r w:rsidRPr="004B189E">
              <w:t>Leafy vegetables [except Lettuce, Head]</w:t>
            </w:r>
          </w:p>
        </w:tc>
        <w:tc>
          <w:tcPr>
            <w:tcW w:w="1843" w:type="dxa"/>
            <w:tcBorders>
              <w:top w:val="nil"/>
              <w:left w:val="nil"/>
              <w:bottom w:val="nil"/>
              <w:right w:val="nil"/>
            </w:tcBorders>
            <w:noWrap/>
          </w:tcPr>
          <w:p w:rsidR="004D2F59" w:rsidRPr="004B189E" w:rsidRDefault="004D2F59" w:rsidP="00452293">
            <w:pPr>
              <w:pStyle w:val="MRLValue"/>
            </w:pPr>
            <w:r w:rsidRPr="004B189E">
              <w:t>10</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4D2F59" w:rsidRPr="004B189E" w:rsidRDefault="004D2F59" w:rsidP="00452293">
            <w:pPr>
              <w:pStyle w:val="MRLTableText"/>
            </w:pPr>
            <w:r w:rsidRPr="004B189E">
              <w:t>Lettuce, Head</w:t>
            </w:r>
          </w:p>
        </w:tc>
        <w:tc>
          <w:tcPr>
            <w:tcW w:w="1843" w:type="dxa"/>
            <w:tcBorders>
              <w:top w:val="nil"/>
              <w:left w:val="nil"/>
              <w:bottom w:val="nil"/>
              <w:right w:val="nil"/>
            </w:tcBorders>
            <w:noWrap/>
          </w:tcPr>
          <w:p w:rsidR="004D2F59" w:rsidRPr="004B189E" w:rsidRDefault="004D2F59"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D2F59" w:rsidRPr="004B189E" w:rsidRDefault="004D2F59" w:rsidP="00452293">
            <w:pPr>
              <w:pStyle w:val="MRLTableText"/>
            </w:pPr>
            <w:r w:rsidRPr="004B189E">
              <w:t>Meat [mammalian][in the fat]</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D2F59" w:rsidRPr="004B189E" w:rsidRDefault="004D2F59" w:rsidP="00452293">
            <w:pPr>
              <w:pStyle w:val="MRLTableText"/>
            </w:pPr>
            <w:r w:rsidRPr="004B189E">
              <w:t>Milks</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FM</w:t>
            </w:r>
            <w:r w:rsidRPr="004B189E">
              <w:rPr>
                <w:rFonts w:ascii="Arial" w:hAnsi="Arial"/>
                <w:sz w:val="18"/>
                <w:lang w:val="en-US"/>
              </w:rPr>
              <w:tab/>
              <w:t>0183</w:t>
            </w:r>
          </w:p>
        </w:tc>
        <w:tc>
          <w:tcPr>
            <w:tcW w:w="5528" w:type="dxa"/>
            <w:tcBorders>
              <w:top w:val="nil"/>
              <w:left w:val="nil"/>
              <w:bottom w:val="nil"/>
              <w:right w:val="nil"/>
            </w:tcBorders>
            <w:noWrap/>
          </w:tcPr>
          <w:p w:rsidR="004D2F59" w:rsidRPr="004B189E" w:rsidRDefault="004D2F59" w:rsidP="00452293">
            <w:pPr>
              <w:pStyle w:val="MRLTableText"/>
            </w:pPr>
            <w:r w:rsidRPr="004B189E">
              <w:t>Milk fats</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0589</w:t>
            </w:r>
          </w:p>
        </w:tc>
        <w:tc>
          <w:tcPr>
            <w:tcW w:w="5528" w:type="dxa"/>
            <w:tcBorders>
              <w:top w:val="nil"/>
              <w:left w:val="nil"/>
              <w:bottom w:val="nil"/>
              <w:right w:val="nil"/>
            </w:tcBorders>
            <w:noWrap/>
          </w:tcPr>
          <w:p w:rsidR="004D2F59" w:rsidRPr="004B189E" w:rsidRDefault="004D2F59" w:rsidP="00452293">
            <w:pPr>
              <w:pStyle w:val="MRLTableText"/>
            </w:pPr>
            <w:r w:rsidRPr="004B189E">
              <w:t>Potato</w:t>
            </w:r>
          </w:p>
        </w:tc>
        <w:tc>
          <w:tcPr>
            <w:tcW w:w="1843" w:type="dxa"/>
            <w:tcBorders>
              <w:top w:val="nil"/>
              <w:left w:val="nil"/>
              <w:bottom w:val="nil"/>
              <w:right w:val="nil"/>
            </w:tcBorders>
            <w:noWrap/>
          </w:tcPr>
          <w:p w:rsidR="004D2F59" w:rsidRPr="004B189E" w:rsidRDefault="004D2F59"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4D2F59" w:rsidRPr="004B189E" w:rsidRDefault="004D2F59" w:rsidP="00452293">
            <w:pPr>
              <w:pStyle w:val="MRLTableText"/>
            </w:pPr>
            <w:r w:rsidRPr="004B189E">
              <w:t>Poultry, Edible offal of</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4D2F59" w:rsidRPr="004B189E" w:rsidRDefault="004D2F59" w:rsidP="00452293">
            <w:pPr>
              <w:pStyle w:val="MRLTableText"/>
            </w:pPr>
            <w:r w:rsidRPr="004B189E">
              <w:t>Poultry meat [in the fat]</w:t>
            </w:r>
          </w:p>
        </w:tc>
        <w:tc>
          <w:tcPr>
            <w:tcW w:w="1843" w:type="dxa"/>
            <w:tcBorders>
              <w:top w:val="nil"/>
              <w:left w:val="nil"/>
              <w:bottom w:val="nil"/>
              <w:right w:val="nil"/>
            </w:tcBorders>
            <w:noWrap/>
          </w:tcPr>
          <w:p w:rsidR="004D2F59" w:rsidRPr="004B189E" w:rsidRDefault="004D2F59"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VR</w:t>
            </w:r>
            <w:r w:rsidRPr="004B189E">
              <w:rPr>
                <w:rFonts w:ascii="Arial" w:hAnsi="Arial" w:cs="Arial"/>
                <w:sz w:val="18"/>
                <w:szCs w:val="18"/>
              </w:rPr>
              <w:tab/>
              <w:t>0075</w:t>
            </w:r>
          </w:p>
        </w:tc>
        <w:tc>
          <w:tcPr>
            <w:tcW w:w="5528" w:type="dxa"/>
            <w:tcBorders>
              <w:top w:val="nil"/>
              <w:left w:val="nil"/>
              <w:bottom w:val="nil"/>
              <w:right w:val="nil"/>
            </w:tcBorders>
            <w:noWrap/>
          </w:tcPr>
          <w:p w:rsidR="004D2F59" w:rsidRPr="004B189E" w:rsidRDefault="004D2F59" w:rsidP="00452293">
            <w:pPr>
              <w:pStyle w:val="MRLTableText"/>
            </w:pPr>
            <w:r w:rsidRPr="004B189E">
              <w:t>Root and tuber vegetables [except Potato]</w:t>
            </w:r>
          </w:p>
        </w:tc>
        <w:tc>
          <w:tcPr>
            <w:tcW w:w="1843" w:type="dxa"/>
            <w:tcBorders>
              <w:top w:val="nil"/>
              <w:left w:val="nil"/>
              <w:bottom w:val="nil"/>
              <w:right w:val="nil"/>
            </w:tcBorders>
            <w:noWrap/>
          </w:tcPr>
          <w:p w:rsidR="004D2F59" w:rsidRPr="004B189E" w:rsidRDefault="004D2F59" w:rsidP="00452293">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VS</w:t>
            </w:r>
            <w:r w:rsidRPr="004B189E">
              <w:rPr>
                <w:rFonts w:ascii="Arial" w:hAnsi="Arial" w:cs="Arial"/>
                <w:sz w:val="18"/>
                <w:szCs w:val="18"/>
              </w:rPr>
              <w:tab/>
              <w:t>0078</w:t>
            </w:r>
          </w:p>
        </w:tc>
        <w:tc>
          <w:tcPr>
            <w:tcW w:w="5528" w:type="dxa"/>
            <w:tcBorders>
              <w:top w:val="nil"/>
              <w:left w:val="nil"/>
              <w:bottom w:val="nil"/>
              <w:right w:val="nil"/>
            </w:tcBorders>
            <w:noWrap/>
          </w:tcPr>
          <w:p w:rsidR="004D2F59" w:rsidRPr="004B189E" w:rsidRDefault="004D2F59" w:rsidP="00452293">
            <w:pPr>
              <w:pStyle w:val="MRLTableText"/>
            </w:pPr>
            <w:r w:rsidRPr="004B189E">
              <w:t>Stalk and stem vegetables</w:t>
            </w:r>
          </w:p>
        </w:tc>
        <w:tc>
          <w:tcPr>
            <w:tcW w:w="1843" w:type="dxa"/>
            <w:tcBorders>
              <w:top w:val="nil"/>
              <w:left w:val="nil"/>
              <w:bottom w:val="nil"/>
              <w:right w:val="nil"/>
            </w:tcBorders>
            <w:noWrap/>
          </w:tcPr>
          <w:p w:rsidR="004D2F59" w:rsidRPr="004B189E" w:rsidRDefault="004D2F59"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6D1257" w:rsidRPr="004B189E" w:rsidRDefault="006D1257"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0275</w:t>
            </w:r>
          </w:p>
        </w:tc>
        <w:tc>
          <w:tcPr>
            <w:tcW w:w="5528" w:type="dxa"/>
            <w:tcBorders>
              <w:top w:val="nil"/>
              <w:left w:val="nil"/>
              <w:bottom w:val="nil"/>
              <w:right w:val="nil"/>
            </w:tcBorders>
            <w:noWrap/>
          </w:tcPr>
          <w:p w:rsidR="006D1257" w:rsidRPr="004B189E" w:rsidRDefault="006D1257" w:rsidP="00452293">
            <w:pPr>
              <w:pStyle w:val="MRLTableText"/>
            </w:pPr>
            <w:r w:rsidRPr="004B189E">
              <w:t>Strawberry</w:t>
            </w:r>
          </w:p>
        </w:tc>
        <w:tc>
          <w:tcPr>
            <w:tcW w:w="1843" w:type="dxa"/>
            <w:tcBorders>
              <w:top w:val="nil"/>
              <w:left w:val="nil"/>
              <w:bottom w:val="nil"/>
              <w:right w:val="nil"/>
            </w:tcBorders>
            <w:noWrap/>
          </w:tcPr>
          <w:p w:rsidR="006D1257" w:rsidRPr="004B189E" w:rsidRDefault="006D1257" w:rsidP="00452293">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0447</w:t>
            </w:r>
          </w:p>
        </w:tc>
        <w:tc>
          <w:tcPr>
            <w:tcW w:w="5528" w:type="dxa"/>
            <w:tcBorders>
              <w:top w:val="nil"/>
              <w:left w:val="nil"/>
              <w:bottom w:val="nil"/>
              <w:right w:val="nil"/>
            </w:tcBorders>
            <w:noWrap/>
          </w:tcPr>
          <w:p w:rsidR="004D2F59" w:rsidRPr="004B189E" w:rsidRDefault="004D2F59" w:rsidP="00452293">
            <w:pPr>
              <w:pStyle w:val="MRLTableText"/>
            </w:pPr>
            <w:r w:rsidRPr="004B189E">
              <w:t>Sweet corn (corn-on-the-cob)</w:t>
            </w:r>
          </w:p>
        </w:tc>
        <w:tc>
          <w:tcPr>
            <w:tcW w:w="1843" w:type="dxa"/>
            <w:tcBorders>
              <w:top w:val="nil"/>
              <w:left w:val="nil"/>
              <w:bottom w:val="nil"/>
              <w:right w:val="nil"/>
            </w:tcBorders>
            <w:noWrap/>
          </w:tcPr>
          <w:p w:rsidR="004D2F59" w:rsidRPr="004B189E" w:rsidRDefault="004D2F59"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keepNext/>
              <w:spacing w:before="120" w:after="120"/>
              <w:rPr>
                <w:rFonts w:ascii="Arial" w:hAnsi="Arial"/>
                <w:b/>
                <w:bCs/>
                <w:sz w:val="18"/>
                <w:lang w:val="en-US"/>
              </w:rPr>
            </w:pPr>
            <w:r w:rsidRPr="004B189E">
              <w:rPr>
                <w:rFonts w:ascii="Arial" w:hAnsi="Arial"/>
                <w:b/>
                <w:bCs/>
                <w:sz w:val="18"/>
                <w:lang w:val="en-US"/>
              </w:rPr>
              <w:t>Fludioxonil</w:t>
            </w:r>
          </w:p>
        </w:tc>
        <w:tc>
          <w:tcPr>
            <w:tcW w:w="5528" w:type="dxa"/>
            <w:tcBorders>
              <w:top w:val="nil"/>
              <w:left w:val="nil"/>
              <w:bottom w:val="nil"/>
              <w:right w:val="nil"/>
            </w:tcBorders>
            <w:noWrap/>
          </w:tcPr>
          <w:p w:rsidR="004D2F59" w:rsidRPr="004B189E" w:rsidRDefault="004D2F59" w:rsidP="00452293">
            <w:pPr>
              <w:pStyle w:val="MRLTableText"/>
            </w:pPr>
          </w:p>
        </w:tc>
        <w:tc>
          <w:tcPr>
            <w:tcW w:w="1843" w:type="dxa"/>
            <w:tcBorders>
              <w:top w:val="nil"/>
              <w:left w:val="nil"/>
              <w:bottom w:val="nil"/>
              <w:right w:val="nil"/>
            </w:tcBorders>
            <w:noWrap/>
          </w:tcPr>
          <w:p w:rsidR="004D2F59" w:rsidRPr="004B189E" w:rsidRDefault="004D2F59" w:rsidP="00452293">
            <w:pPr>
              <w:pStyle w:val="MRLValue"/>
            </w:pP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FS</w:t>
            </w:r>
            <w:r w:rsidRPr="004B189E">
              <w:rPr>
                <w:lang w:val="en-US"/>
              </w:rPr>
              <w:tab/>
              <w:t>0240</w:t>
            </w:r>
          </w:p>
        </w:tc>
        <w:tc>
          <w:tcPr>
            <w:tcW w:w="5528" w:type="dxa"/>
            <w:tcBorders>
              <w:top w:val="nil"/>
              <w:left w:val="nil"/>
              <w:bottom w:val="nil"/>
              <w:right w:val="nil"/>
            </w:tcBorders>
            <w:noWrap/>
          </w:tcPr>
          <w:p w:rsidR="004D2F59" w:rsidRPr="004B189E" w:rsidRDefault="004D2F59" w:rsidP="00452293">
            <w:pPr>
              <w:pStyle w:val="MRLTableText"/>
            </w:pPr>
            <w:r w:rsidRPr="004B189E">
              <w:t>Apricot</w:t>
            </w:r>
          </w:p>
        </w:tc>
        <w:tc>
          <w:tcPr>
            <w:tcW w:w="1843" w:type="dxa"/>
            <w:tcBorders>
              <w:top w:val="nil"/>
              <w:left w:val="nil"/>
              <w:bottom w:val="nil"/>
              <w:right w:val="nil"/>
            </w:tcBorders>
            <w:noWrap/>
          </w:tcPr>
          <w:p w:rsidR="004D2F59" w:rsidRPr="004B189E" w:rsidRDefault="004D2F59" w:rsidP="00452293">
            <w:pPr>
              <w:pStyle w:val="MRLValue"/>
            </w:pPr>
            <w:r w:rsidRPr="004B189E">
              <w:t>10</w:t>
            </w:r>
          </w:p>
        </w:tc>
      </w:tr>
      <w:tr w:rsidR="004B189E" w:rsidRPr="004B189E" w:rsidTr="00105BD3">
        <w:trPr>
          <w:cantSplit/>
        </w:trPr>
        <w:tc>
          <w:tcPr>
            <w:tcW w:w="2387" w:type="dxa"/>
            <w:tcBorders>
              <w:top w:val="nil"/>
              <w:left w:val="nil"/>
              <w:bottom w:val="nil"/>
              <w:right w:val="nil"/>
            </w:tcBorders>
            <w:noWrap/>
          </w:tcPr>
          <w:p w:rsidR="00CF3EA1" w:rsidRPr="004B189E" w:rsidRDefault="00CF3EA1" w:rsidP="00CF3EA1">
            <w:pPr>
              <w:pStyle w:val="MRLCompound"/>
            </w:pPr>
            <w:r w:rsidRPr="004B189E">
              <w:t xml:space="preserve">FI </w:t>
            </w:r>
            <w:r w:rsidRPr="004B189E">
              <w:tab/>
              <w:t>0326</w:t>
            </w:r>
          </w:p>
        </w:tc>
        <w:tc>
          <w:tcPr>
            <w:tcW w:w="5528" w:type="dxa"/>
            <w:tcBorders>
              <w:top w:val="nil"/>
              <w:left w:val="nil"/>
              <w:bottom w:val="nil"/>
              <w:right w:val="nil"/>
            </w:tcBorders>
            <w:noWrap/>
          </w:tcPr>
          <w:p w:rsidR="00CF3EA1" w:rsidRPr="004B189E" w:rsidRDefault="00CF3EA1" w:rsidP="00CF3EA1">
            <w:pPr>
              <w:pStyle w:val="MRLTableText"/>
            </w:pPr>
            <w:r w:rsidRPr="004B189E">
              <w:t xml:space="preserve">Avocado </w:t>
            </w:r>
          </w:p>
        </w:tc>
        <w:tc>
          <w:tcPr>
            <w:tcW w:w="1843" w:type="dxa"/>
            <w:tcBorders>
              <w:top w:val="nil"/>
              <w:left w:val="nil"/>
              <w:bottom w:val="nil"/>
              <w:right w:val="nil"/>
            </w:tcBorders>
            <w:noWrap/>
          </w:tcPr>
          <w:p w:rsidR="00CF3EA1" w:rsidRPr="004B189E" w:rsidRDefault="00CF3EA1" w:rsidP="00CF3EA1">
            <w:pPr>
              <w:pStyle w:val="MRLValue"/>
            </w:pPr>
            <w:r w:rsidRPr="004B189E">
              <w:t>2</w:t>
            </w:r>
          </w:p>
        </w:tc>
      </w:tr>
      <w:tr w:rsidR="006701F3" w:rsidRPr="004B189E" w:rsidTr="00105BD3">
        <w:trPr>
          <w:cantSplit/>
        </w:trPr>
        <w:tc>
          <w:tcPr>
            <w:tcW w:w="2387" w:type="dxa"/>
            <w:tcBorders>
              <w:top w:val="nil"/>
              <w:left w:val="nil"/>
              <w:bottom w:val="nil"/>
              <w:right w:val="nil"/>
            </w:tcBorders>
            <w:noWrap/>
          </w:tcPr>
          <w:p w:rsidR="006701F3" w:rsidRPr="004B189E" w:rsidRDefault="006701F3" w:rsidP="00CF3EA1">
            <w:pPr>
              <w:pStyle w:val="MRLCompound"/>
            </w:pPr>
            <w:r>
              <w:t>VR</w:t>
            </w:r>
            <w:r>
              <w:tab/>
              <w:t>0574</w:t>
            </w:r>
          </w:p>
        </w:tc>
        <w:tc>
          <w:tcPr>
            <w:tcW w:w="5528" w:type="dxa"/>
            <w:tcBorders>
              <w:top w:val="nil"/>
              <w:left w:val="nil"/>
              <w:bottom w:val="nil"/>
              <w:right w:val="nil"/>
            </w:tcBorders>
            <w:noWrap/>
          </w:tcPr>
          <w:p w:rsidR="006701F3" w:rsidRPr="004B189E" w:rsidRDefault="006701F3" w:rsidP="00CF3EA1">
            <w:pPr>
              <w:pStyle w:val="MRLTableText"/>
            </w:pPr>
            <w:r>
              <w:t>Beetroot</w:t>
            </w:r>
          </w:p>
        </w:tc>
        <w:tc>
          <w:tcPr>
            <w:tcW w:w="1843" w:type="dxa"/>
            <w:tcBorders>
              <w:top w:val="nil"/>
              <w:left w:val="nil"/>
              <w:bottom w:val="nil"/>
              <w:right w:val="nil"/>
            </w:tcBorders>
            <w:noWrap/>
          </w:tcPr>
          <w:p w:rsidR="006701F3" w:rsidRPr="004B189E" w:rsidRDefault="006701F3" w:rsidP="00CF3EA1">
            <w:pPr>
              <w:pStyle w:val="MRLValue"/>
            </w:pPr>
            <w:r>
              <w:t>T0.2</w:t>
            </w:r>
          </w:p>
        </w:tc>
      </w:tr>
      <w:tr w:rsidR="00FC0783" w:rsidRPr="004B189E" w:rsidDel="00FC0783" w:rsidTr="00105BD3">
        <w:trPr>
          <w:cantSplit/>
        </w:trPr>
        <w:tc>
          <w:tcPr>
            <w:tcW w:w="2387" w:type="dxa"/>
            <w:tcBorders>
              <w:top w:val="nil"/>
              <w:left w:val="nil"/>
              <w:bottom w:val="nil"/>
              <w:right w:val="nil"/>
            </w:tcBorders>
            <w:noWrap/>
          </w:tcPr>
          <w:p w:rsidR="00FC0783" w:rsidRPr="004B189E" w:rsidDel="00FC0783" w:rsidRDefault="00FC0783" w:rsidP="00FC0783">
            <w:pPr>
              <w:pStyle w:val="MRLCompound"/>
            </w:pPr>
            <w:r w:rsidRPr="00BC3BF5">
              <w:t>FB</w:t>
            </w:r>
            <w:r w:rsidRPr="00BC3BF5">
              <w:tab/>
              <w:t>0264</w:t>
            </w:r>
          </w:p>
        </w:tc>
        <w:tc>
          <w:tcPr>
            <w:tcW w:w="5528" w:type="dxa"/>
            <w:tcBorders>
              <w:top w:val="nil"/>
              <w:left w:val="nil"/>
              <w:bottom w:val="nil"/>
              <w:right w:val="nil"/>
            </w:tcBorders>
            <w:noWrap/>
          </w:tcPr>
          <w:p w:rsidR="00FC0783" w:rsidRPr="004B189E" w:rsidDel="00FC0783" w:rsidRDefault="00FC0783" w:rsidP="00FC0783">
            <w:pPr>
              <w:pStyle w:val="MRLTableText"/>
            </w:pPr>
            <w:r w:rsidRPr="00BC3BF5">
              <w:t xml:space="preserve">Blackberries </w:t>
            </w:r>
          </w:p>
        </w:tc>
        <w:tc>
          <w:tcPr>
            <w:tcW w:w="1843" w:type="dxa"/>
            <w:tcBorders>
              <w:top w:val="nil"/>
              <w:left w:val="nil"/>
              <w:bottom w:val="nil"/>
              <w:right w:val="nil"/>
            </w:tcBorders>
            <w:noWrap/>
          </w:tcPr>
          <w:p w:rsidR="00FC0783" w:rsidRPr="004B189E" w:rsidDel="00FC0783" w:rsidRDefault="00FC0783" w:rsidP="00622E5B">
            <w:pPr>
              <w:pStyle w:val="MRLValue"/>
            </w:pPr>
            <w:r w:rsidRPr="00BC3BF5">
              <w:t>T</w:t>
            </w:r>
            <w:r w:rsidR="00622E5B">
              <w:t>2</w:t>
            </w:r>
          </w:p>
        </w:tc>
      </w:tr>
      <w:tr w:rsidR="00120D66" w:rsidRPr="004B189E" w:rsidTr="00105BD3">
        <w:trPr>
          <w:cantSplit/>
        </w:trPr>
        <w:tc>
          <w:tcPr>
            <w:tcW w:w="2387" w:type="dxa"/>
            <w:tcBorders>
              <w:top w:val="nil"/>
              <w:left w:val="nil"/>
              <w:bottom w:val="nil"/>
              <w:right w:val="nil"/>
            </w:tcBorders>
            <w:noWrap/>
          </w:tcPr>
          <w:p w:rsidR="00120D66" w:rsidRPr="004B189E" w:rsidRDefault="00120D66" w:rsidP="00E91891">
            <w:pPr>
              <w:pStyle w:val="MRLCompound"/>
              <w:rPr>
                <w:lang w:val="en-US"/>
              </w:rPr>
            </w:pPr>
            <w:r>
              <w:rPr>
                <w:lang w:val="en-US"/>
              </w:rPr>
              <w:t>FB</w:t>
            </w:r>
            <w:r>
              <w:rPr>
                <w:lang w:val="en-US"/>
              </w:rPr>
              <w:tab/>
              <w:t>0020</w:t>
            </w:r>
          </w:p>
        </w:tc>
        <w:tc>
          <w:tcPr>
            <w:tcW w:w="5528" w:type="dxa"/>
            <w:tcBorders>
              <w:top w:val="nil"/>
              <w:left w:val="nil"/>
              <w:bottom w:val="nil"/>
              <w:right w:val="nil"/>
            </w:tcBorders>
            <w:noWrap/>
          </w:tcPr>
          <w:p w:rsidR="00120D66" w:rsidRPr="004B189E" w:rsidRDefault="00120D66" w:rsidP="00452293">
            <w:pPr>
              <w:pStyle w:val="MRLTableText"/>
            </w:pPr>
            <w:r>
              <w:t>Blueberries</w:t>
            </w:r>
          </w:p>
        </w:tc>
        <w:tc>
          <w:tcPr>
            <w:tcW w:w="1843" w:type="dxa"/>
            <w:tcBorders>
              <w:top w:val="nil"/>
              <w:left w:val="nil"/>
              <w:bottom w:val="nil"/>
              <w:right w:val="nil"/>
            </w:tcBorders>
            <w:noWrap/>
          </w:tcPr>
          <w:p w:rsidR="00120D66" w:rsidRPr="004B189E" w:rsidRDefault="00120D66" w:rsidP="00452293">
            <w:pPr>
              <w:pStyle w:val="MRLValue"/>
            </w:pPr>
            <w:r>
              <w:t>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VB</w:t>
            </w:r>
            <w:r w:rsidRPr="004B189E">
              <w:rPr>
                <w:lang w:val="en-US"/>
              </w:rPr>
              <w:tab/>
              <w:t>0400</w:t>
            </w:r>
          </w:p>
        </w:tc>
        <w:tc>
          <w:tcPr>
            <w:tcW w:w="5528" w:type="dxa"/>
            <w:tcBorders>
              <w:top w:val="nil"/>
              <w:left w:val="nil"/>
              <w:bottom w:val="nil"/>
              <w:right w:val="nil"/>
            </w:tcBorders>
            <w:noWrap/>
          </w:tcPr>
          <w:p w:rsidR="004D2F59" w:rsidRPr="004B189E" w:rsidRDefault="004D2F59" w:rsidP="00452293">
            <w:pPr>
              <w:pStyle w:val="MRLTableText"/>
            </w:pPr>
            <w:r w:rsidRPr="004B189E">
              <w:t>Broccoli</w:t>
            </w:r>
          </w:p>
        </w:tc>
        <w:tc>
          <w:tcPr>
            <w:tcW w:w="1843" w:type="dxa"/>
            <w:tcBorders>
              <w:top w:val="nil"/>
              <w:left w:val="nil"/>
              <w:bottom w:val="nil"/>
              <w:right w:val="nil"/>
            </w:tcBorders>
            <w:noWrap/>
          </w:tcPr>
          <w:p w:rsidR="004D2F59" w:rsidRPr="004B189E" w:rsidRDefault="004D2F59" w:rsidP="00452293">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3736CB" w:rsidRPr="004B189E" w:rsidRDefault="003736CB" w:rsidP="00E91891">
            <w:pPr>
              <w:pStyle w:val="MRLCompound"/>
              <w:rPr>
                <w:lang w:val="en-US"/>
              </w:rPr>
            </w:pPr>
            <w:r w:rsidRPr="004B189E">
              <w:rPr>
                <w:lang w:val="en-US"/>
              </w:rPr>
              <w:lastRenderedPageBreak/>
              <w:t>VA</w:t>
            </w:r>
            <w:r w:rsidRPr="004B189E">
              <w:rPr>
                <w:lang w:val="en-US"/>
              </w:rPr>
              <w:tab/>
              <w:t>0036</w:t>
            </w:r>
          </w:p>
        </w:tc>
        <w:tc>
          <w:tcPr>
            <w:tcW w:w="5528" w:type="dxa"/>
            <w:tcBorders>
              <w:top w:val="nil"/>
              <w:left w:val="nil"/>
              <w:bottom w:val="nil"/>
              <w:right w:val="nil"/>
            </w:tcBorders>
            <w:noWrap/>
          </w:tcPr>
          <w:p w:rsidR="003736CB" w:rsidRPr="004B189E" w:rsidRDefault="006752E3" w:rsidP="00452293">
            <w:pPr>
              <w:pStyle w:val="MRLTableText"/>
            </w:pPr>
            <w:r w:rsidRPr="004B189E">
              <w:t>Bulb vegetables [except Fennel, B</w:t>
            </w:r>
            <w:r w:rsidR="003736CB" w:rsidRPr="004B189E">
              <w:t>ulb; Garlic; Onion, Bulb]</w:t>
            </w:r>
          </w:p>
        </w:tc>
        <w:tc>
          <w:tcPr>
            <w:tcW w:w="1843" w:type="dxa"/>
            <w:tcBorders>
              <w:top w:val="nil"/>
              <w:left w:val="nil"/>
              <w:bottom w:val="nil"/>
              <w:right w:val="nil"/>
            </w:tcBorders>
            <w:noWrap/>
          </w:tcPr>
          <w:p w:rsidR="003736CB" w:rsidRPr="004B189E" w:rsidRDefault="003736CB" w:rsidP="00452293">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t>TN</w:t>
            </w:r>
            <w:r w:rsidRPr="004B189E">
              <w:tab/>
              <w:t>0664</w:t>
            </w:r>
          </w:p>
        </w:tc>
        <w:tc>
          <w:tcPr>
            <w:tcW w:w="5528" w:type="dxa"/>
            <w:tcBorders>
              <w:top w:val="nil"/>
              <w:left w:val="nil"/>
              <w:bottom w:val="nil"/>
              <w:right w:val="nil"/>
            </w:tcBorders>
            <w:noWrap/>
          </w:tcPr>
          <w:p w:rsidR="004D2F59" w:rsidRPr="004B189E" w:rsidRDefault="004D2F59" w:rsidP="00452293">
            <w:pPr>
              <w:pStyle w:val="MRLTableText"/>
            </w:pPr>
            <w:r w:rsidRPr="004B189E">
              <w:rPr>
                <w:lang w:eastAsia="en-AU"/>
              </w:rPr>
              <w:t>Chestnuts</w:t>
            </w:r>
          </w:p>
        </w:tc>
        <w:tc>
          <w:tcPr>
            <w:tcW w:w="1843" w:type="dxa"/>
            <w:tcBorders>
              <w:top w:val="nil"/>
              <w:left w:val="nil"/>
              <w:bottom w:val="nil"/>
              <w:right w:val="nil"/>
            </w:tcBorders>
            <w:noWrap/>
          </w:tcPr>
          <w:p w:rsidR="004D2F59" w:rsidRPr="004B189E" w:rsidRDefault="004D2F59" w:rsidP="00452293">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3736CB" w:rsidRPr="004B189E" w:rsidRDefault="003736CB" w:rsidP="00E91891">
            <w:pPr>
              <w:pStyle w:val="MRLCompound"/>
            </w:pPr>
            <w:r w:rsidRPr="004B189E">
              <w:t>HH</w:t>
            </w:r>
            <w:r w:rsidRPr="004B189E">
              <w:tab/>
              <w:t>0727</w:t>
            </w:r>
          </w:p>
        </w:tc>
        <w:tc>
          <w:tcPr>
            <w:tcW w:w="5528" w:type="dxa"/>
            <w:tcBorders>
              <w:top w:val="nil"/>
              <w:left w:val="nil"/>
              <w:bottom w:val="nil"/>
              <w:right w:val="nil"/>
            </w:tcBorders>
            <w:noWrap/>
          </w:tcPr>
          <w:p w:rsidR="003736CB" w:rsidRPr="004B189E" w:rsidRDefault="003736CB" w:rsidP="00452293">
            <w:pPr>
              <w:pStyle w:val="MRLTableText"/>
              <w:rPr>
                <w:lang w:eastAsia="en-AU"/>
              </w:rPr>
            </w:pPr>
            <w:r w:rsidRPr="004B189E">
              <w:rPr>
                <w:lang w:eastAsia="en-AU"/>
              </w:rPr>
              <w:t>Chives</w:t>
            </w:r>
          </w:p>
        </w:tc>
        <w:tc>
          <w:tcPr>
            <w:tcW w:w="1843" w:type="dxa"/>
            <w:tcBorders>
              <w:top w:val="nil"/>
              <w:left w:val="nil"/>
              <w:bottom w:val="nil"/>
              <w:right w:val="nil"/>
            </w:tcBorders>
            <w:noWrap/>
          </w:tcPr>
          <w:p w:rsidR="003736CB" w:rsidRPr="004B189E" w:rsidRDefault="003736CB" w:rsidP="00452293">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FC</w:t>
            </w:r>
            <w:r w:rsidRPr="004B189E">
              <w:rPr>
                <w:lang w:val="en-US"/>
              </w:rPr>
              <w:tab/>
              <w:t>0001</w:t>
            </w:r>
          </w:p>
        </w:tc>
        <w:tc>
          <w:tcPr>
            <w:tcW w:w="5528" w:type="dxa"/>
            <w:tcBorders>
              <w:top w:val="nil"/>
              <w:left w:val="nil"/>
              <w:bottom w:val="nil"/>
              <w:right w:val="nil"/>
            </w:tcBorders>
            <w:noWrap/>
          </w:tcPr>
          <w:p w:rsidR="004D2F59" w:rsidRPr="004B189E" w:rsidRDefault="004D2F59" w:rsidP="00F3426B">
            <w:pPr>
              <w:pStyle w:val="MRLTableText"/>
            </w:pPr>
            <w:r w:rsidRPr="004B189E">
              <w:t>Citrus fruits</w:t>
            </w:r>
          </w:p>
        </w:tc>
        <w:tc>
          <w:tcPr>
            <w:tcW w:w="1843" w:type="dxa"/>
            <w:tcBorders>
              <w:top w:val="nil"/>
              <w:left w:val="nil"/>
              <w:bottom w:val="nil"/>
              <w:right w:val="nil"/>
            </w:tcBorders>
            <w:noWrap/>
          </w:tcPr>
          <w:p w:rsidR="004D2F59" w:rsidRPr="004B189E" w:rsidRDefault="004D2F59" w:rsidP="00452293">
            <w:pPr>
              <w:pStyle w:val="MRLValue"/>
            </w:pPr>
            <w:r w:rsidRPr="004B189E">
              <w:t>10</w:t>
            </w:r>
          </w:p>
        </w:tc>
      </w:tr>
      <w:tr w:rsidR="00FC0783" w:rsidRPr="004B189E" w:rsidDel="00FC0783" w:rsidTr="00105BD3">
        <w:trPr>
          <w:cantSplit/>
        </w:trPr>
        <w:tc>
          <w:tcPr>
            <w:tcW w:w="2387" w:type="dxa"/>
            <w:tcBorders>
              <w:top w:val="nil"/>
              <w:left w:val="nil"/>
              <w:bottom w:val="nil"/>
              <w:right w:val="nil"/>
            </w:tcBorders>
            <w:noWrap/>
          </w:tcPr>
          <w:p w:rsidR="00FC0783" w:rsidRPr="004B189E" w:rsidDel="00FC0783" w:rsidRDefault="00FC0783" w:rsidP="00FC0783">
            <w:pPr>
              <w:pStyle w:val="MRLCompound"/>
            </w:pPr>
            <w:r w:rsidRPr="00BC3BF5">
              <w:t>FB</w:t>
            </w:r>
            <w:r w:rsidRPr="00BC3BF5">
              <w:tab/>
              <w:t>0277</w:t>
            </w:r>
          </w:p>
        </w:tc>
        <w:tc>
          <w:tcPr>
            <w:tcW w:w="5528" w:type="dxa"/>
            <w:tcBorders>
              <w:top w:val="nil"/>
              <w:left w:val="nil"/>
              <w:bottom w:val="nil"/>
              <w:right w:val="nil"/>
            </w:tcBorders>
            <w:noWrap/>
          </w:tcPr>
          <w:p w:rsidR="00FC0783" w:rsidRPr="004B189E" w:rsidDel="00FC0783" w:rsidRDefault="00FC0783" w:rsidP="00FC0783">
            <w:pPr>
              <w:pStyle w:val="MRLTableText"/>
            </w:pPr>
            <w:r w:rsidRPr="00BC3BF5">
              <w:t xml:space="preserve">Cloudberry  </w:t>
            </w:r>
          </w:p>
        </w:tc>
        <w:tc>
          <w:tcPr>
            <w:tcW w:w="1843" w:type="dxa"/>
            <w:tcBorders>
              <w:top w:val="nil"/>
              <w:left w:val="nil"/>
              <w:bottom w:val="nil"/>
              <w:right w:val="nil"/>
            </w:tcBorders>
            <w:noWrap/>
          </w:tcPr>
          <w:p w:rsidR="00FC0783" w:rsidRPr="004B189E" w:rsidDel="00FC0783" w:rsidRDefault="00FC0783" w:rsidP="00FC0783">
            <w:pPr>
              <w:pStyle w:val="MRLValue"/>
            </w:pPr>
            <w:r w:rsidRPr="00BC3BF5">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t>VP</w:t>
            </w:r>
            <w:r w:rsidRPr="004B189E">
              <w:tab/>
              <w:t>0526</w:t>
            </w:r>
          </w:p>
        </w:tc>
        <w:tc>
          <w:tcPr>
            <w:tcW w:w="5528" w:type="dxa"/>
            <w:tcBorders>
              <w:top w:val="nil"/>
              <w:left w:val="nil"/>
              <w:bottom w:val="nil"/>
              <w:right w:val="nil"/>
            </w:tcBorders>
            <w:noWrap/>
          </w:tcPr>
          <w:p w:rsidR="004D2F59" w:rsidRPr="004B189E" w:rsidRDefault="004D2F59" w:rsidP="00F3426B">
            <w:pPr>
              <w:pStyle w:val="MRLTableText"/>
            </w:pPr>
            <w:r w:rsidRPr="004B189E">
              <w:t>Common bean (pods and/or immature seeds)</w:t>
            </w:r>
          </w:p>
        </w:tc>
        <w:tc>
          <w:tcPr>
            <w:tcW w:w="1843" w:type="dxa"/>
            <w:tcBorders>
              <w:top w:val="nil"/>
              <w:left w:val="nil"/>
              <w:bottom w:val="nil"/>
              <w:right w:val="nil"/>
            </w:tcBorders>
            <w:noWrap/>
          </w:tcPr>
          <w:p w:rsidR="004D2F59" w:rsidRPr="004B189E" w:rsidRDefault="004D2F59" w:rsidP="00452293">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SO</w:t>
            </w:r>
            <w:r w:rsidRPr="004B189E">
              <w:rPr>
                <w:lang w:val="en-US"/>
              </w:rPr>
              <w:tab/>
              <w:t>0691</w:t>
            </w:r>
          </w:p>
        </w:tc>
        <w:tc>
          <w:tcPr>
            <w:tcW w:w="5528" w:type="dxa"/>
            <w:tcBorders>
              <w:top w:val="nil"/>
              <w:left w:val="nil"/>
              <w:bottom w:val="nil"/>
              <w:right w:val="nil"/>
            </w:tcBorders>
            <w:noWrap/>
          </w:tcPr>
          <w:p w:rsidR="004D2F59" w:rsidRPr="004B189E" w:rsidRDefault="004D2F59" w:rsidP="00F3426B">
            <w:pPr>
              <w:pStyle w:val="MRLTableText"/>
            </w:pPr>
            <w:r w:rsidRPr="004B189E">
              <w:t>Cotton seed</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VC</w:t>
            </w:r>
            <w:r w:rsidRPr="004B189E">
              <w:rPr>
                <w:lang w:val="en-US"/>
              </w:rPr>
              <w:tab/>
              <w:t>0424</w:t>
            </w:r>
          </w:p>
        </w:tc>
        <w:tc>
          <w:tcPr>
            <w:tcW w:w="5528" w:type="dxa"/>
            <w:tcBorders>
              <w:top w:val="nil"/>
              <w:left w:val="nil"/>
              <w:bottom w:val="nil"/>
              <w:right w:val="nil"/>
            </w:tcBorders>
            <w:noWrap/>
          </w:tcPr>
          <w:p w:rsidR="004D2F59" w:rsidRPr="004B189E" w:rsidRDefault="004D2F59" w:rsidP="00F3426B">
            <w:pPr>
              <w:pStyle w:val="MRLTableText"/>
            </w:pPr>
            <w:r w:rsidRPr="004B189E">
              <w:t>Cucumber</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FC0783" w:rsidRPr="004B189E" w:rsidDel="00FC0783" w:rsidTr="00105BD3">
        <w:trPr>
          <w:cantSplit/>
        </w:trPr>
        <w:tc>
          <w:tcPr>
            <w:tcW w:w="2387" w:type="dxa"/>
            <w:tcBorders>
              <w:top w:val="nil"/>
              <w:left w:val="nil"/>
              <w:bottom w:val="nil"/>
              <w:right w:val="nil"/>
            </w:tcBorders>
            <w:noWrap/>
          </w:tcPr>
          <w:p w:rsidR="00FC0783" w:rsidRPr="004B189E" w:rsidDel="00FC0783" w:rsidRDefault="00FC0783" w:rsidP="00FC0783">
            <w:pPr>
              <w:pStyle w:val="MRLCompound"/>
            </w:pPr>
            <w:r w:rsidRPr="00BC3BF5">
              <w:t>FB</w:t>
            </w:r>
            <w:r w:rsidRPr="00BC3BF5">
              <w:tab/>
              <w:t>0266</w:t>
            </w:r>
          </w:p>
        </w:tc>
        <w:tc>
          <w:tcPr>
            <w:tcW w:w="5528" w:type="dxa"/>
            <w:tcBorders>
              <w:top w:val="nil"/>
              <w:left w:val="nil"/>
              <w:bottom w:val="nil"/>
              <w:right w:val="nil"/>
            </w:tcBorders>
            <w:noWrap/>
          </w:tcPr>
          <w:p w:rsidR="00FC0783" w:rsidRPr="004B189E" w:rsidDel="00FC0783" w:rsidRDefault="00FC0783" w:rsidP="00FC0783">
            <w:pPr>
              <w:pStyle w:val="MRLTableText"/>
            </w:pPr>
            <w:r w:rsidRPr="00BC3BF5">
              <w:t>Dewberries (including Boysenberry and Loganberry)</w:t>
            </w:r>
          </w:p>
        </w:tc>
        <w:tc>
          <w:tcPr>
            <w:tcW w:w="1843" w:type="dxa"/>
            <w:tcBorders>
              <w:top w:val="nil"/>
              <w:left w:val="nil"/>
              <w:bottom w:val="nil"/>
              <w:right w:val="nil"/>
            </w:tcBorders>
            <w:noWrap/>
          </w:tcPr>
          <w:p w:rsidR="00FC0783" w:rsidRPr="004B189E" w:rsidDel="00FC0783" w:rsidRDefault="00FC0783" w:rsidP="00FC0783">
            <w:pPr>
              <w:pStyle w:val="MRLValue"/>
            </w:pPr>
            <w:r w:rsidRPr="00BC3BF5">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MO</w:t>
            </w:r>
            <w:r w:rsidRPr="004B189E">
              <w:rPr>
                <w:lang w:val="en-US"/>
              </w:rPr>
              <w:tab/>
              <w:t>0105</w:t>
            </w:r>
          </w:p>
        </w:tc>
        <w:tc>
          <w:tcPr>
            <w:tcW w:w="5528" w:type="dxa"/>
            <w:tcBorders>
              <w:top w:val="nil"/>
              <w:left w:val="nil"/>
              <w:bottom w:val="nil"/>
              <w:right w:val="nil"/>
            </w:tcBorders>
            <w:noWrap/>
          </w:tcPr>
          <w:p w:rsidR="004D2F59" w:rsidRPr="004B189E" w:rsidRDefault="004D2F59" w:rsidP="00F3426B">
            <w:pPr>
              <w:pStyle w:val="MRLTableText"/>
            </w:pPr>
            <w:r w:rsidRPr="004B189E">
              <w:t>Edible offal (Mammalian)</w:t>
            </w:r>
          </w:p>
        </w:tc>
        <w:tc>
          <w:tcPr>
            <w:tcW w:w="1843" w:type="dxa"/>
            <w:tcBorders>
              <w:top w:val="nil"/>
              <w:left w:val="nil"/>
              <w:bottom w:val="nil"/>
              <w:right w:val="nil"/>
            </w:tcBorders>
            <w:noWrap/>
          </w:tcPr>
          <w:p w:rsidR="004D2F59" w:rsidRPr="004B189E" w:rsidRDefault="004D2F59" w:rsidP="00452293">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VO</w:t>
            </w:r>
            <w:r w:rsidRPr="004B189E">
              <w:rPr>
                <w:lang w:val="en-US"/>
              </w:rPr>
              <w:tab/>
              <w:t>0440</w:t>
            </w:r>
          </w:p>
        </w:tc>
        <w:tc>
          <w:tcPr>
            <w:tcW w:w="5528" w:type="dxa"/>
            <w:tcBorders>
              <w:top w:val="nil"/>
              <w:left w:val="nil"/>
              <w:bottom w:val="nil"/>
              <w:right w:val="nil"/>
            </w:tcBorders>
            <w:noWrap/>
          </w:tcPr>
          <w:p w:rsidR="004D2F59" w:rsidRPr="004B189E" w:rsidRDefault="004D2F59" w:rsidP="00F3426B">
            <w:pPr>
              <w:pStyle w:val="MRLTableText"/>
            </w:pPr>
            <w:r w:rsidRPr="004B189E">
              <w:t>Egg plant</w:t>
            </w:r>
          </w:p>
        </w:tc>
        <w:tc>
          <w:tcPr>
            <w:tcW w:w="1843" w:type="dxa"/>
            <w:tcBorders>
              <w:top w:val="nil"/>
              <w:left w:val="nil"/>
              <w:bottom w:val="nil"/>
              <w:right w:val="nil"/>
            </w:tcBorders>
            <w:noWrap/>
          </w:tcPr>
          <w:p w:rsidR="004D2F59" w:rsidRPr="004B189E" w:rsidRDefault="004D2F59" w:rsidP="00452293">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FB</w:t>
            </w:r>
            <w:r w:rsidRPr="004B189E">
              <w:rPr>
                <w:lang w:val="en-US"/>
              </w:rPr>
              <w:tab/>
              <w:t>0269</w:t>
            </w:r>
          </w:p>
        </w:tc>
        <w:tc>
          <w:tcPr>
            <w:tcW w:w="5528" w:type="dxa"/>
            <w:tcBorders>
              <w:top w:val="nil"/>
              <w:left w:val="nil"/>
              <w:bottom w:val="nil"/>
              <w:right w:val="nil"/>
            </w:tcBorders>
            <w:noWrap/>
          </w:tcPr>
          <w:p w:rsidR="004D2F59" w:rsidRPr="004B189E" w:rsidRDefault="004D2F59" w:rsidP="00F3426B">
            <w:pPr>
              <w:pStyle w:val="MRLTableText"/>
            </w:pPr>
            <w:r w:rsidRPr="004B189E">
              <w:t>Grapes</w:t>
            </w:r>
          </w:p>
        </w:tc>
        <w:tc>
          <w:tcPr>
            <w:tcW w:w="1843" w:type="dxa"/>
            <w:tcBorders>
              <w:top w:val="nil"/>
              <w:left w:val="nil"/>
              <w:bottom w:val="nil"/>
              <w:right w:val="nil"/>
            </w:tcBorders>
            <w:noWrap/>
          </w:tcPr>
          <w:p w:rsidR="004D2F59" w:rsidRPr="004B189E" w:rsidRDefault="004D2F59" w:rsidP="00452293">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FI</w:t>
            </w:r>
            <w:r w:rsidRPr="004B189E">
              <w:rPr>
                <w:lang w:val="en-US"/>
              </w:rPr>
              <w:tab/>
              <w:t>0341</w:t>
            </w:r>
          </w:p>
        </w:tc>
        <w:tc>
          <w:tcPr>
            <w:tcW w:w="5528" w:type="dxa"/>
            <w:tcBorders>
              <w:top w:val="nil"/>
              <w:left w:val="nil"/>
              <w:bottom w:val="nil"/>
              <w:right w:val="nil"/>
            </w:tcBorders>
            <w:noWrap/>
          </w:tcPr>
          <w:p w:rsidR="004D2F59" w:rsidRPr="004B189E" w:rsidRDefault="004D2F59" w:rsidP="00F3426B">
            <w:pPr>
              <w:pStyle w:val="MRLTableText"/>
            </w:pPr>
            <w:r w:rsidRPr="004B189E">
              <w:t>Kiwifruit</w:t>
            </w:r>
          </w:p>
        </w:tc>
        <w:tc>
          <w:tcPr>
            <w:tcW w:w="1843" w:type="dxa"/>
            <w:tcBorders>
              <w:top w:val="nil"/>
              <w:left w:val="nil"/>
              <w:bottom w:val="nil"/>
              <w:right w:val="nil"/>
            </w:tcBorders>
            <w:noWrap/>
          </w:tcPr>
          <w:p w:rsidR="004D2F59" w:rsidRPr="004B189E" w:rsidRDefault="004D2F59" w:rsidP="00452293">
            <w:pPr>
              <w:pStyle w:val="MRLValue"/>
            </w:pPr>
            <w:r w:rsidRPr="004B189E">
              <w:t>15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t>VL</w:t>
            </w:r>
            <w:r w:rsidRPr="004B189E">
              <w:tab/>
              <w:t>0053</w:t>
            </w:r>
          </w:p>
        </w:tc>
        <w:tc>
          <w:tcPr>
            <w:tcW w:w="5528" w:type="dxa"/>
            <w:tcBorders>
              <w:top w:val="nil"/>
              <w:left w:val="nil"/>
              <w:bottom w:val="nil"/>
              <w:right w:val="nil"/>
            </w:tcBorders>
            <w:noWrap/>
          </w:tcPr>
          <w:p w:rsidR="004D2F59" w:rsidRPr="004B189E" w:rsidRDefault="004D2F59" w:rsidP="00F3426B">
            <w:pPr>
              <w:pStyle w:val="MRLTableText"/>
            </w:pPr>
            <w:r w:rsidRPr="004B189E">
              <w:t xml:space="preserve">Leafy vegetables </w:t>
            </w:r>
          </w:p>
        </w:tc>
        <w:tc>
          <w:tcPr>
            <w:tcW w:w="1843" w:type="dxa"/>
            <w:tcBorders>
              <w:top w:val="nil"/>
              <w:left w:val="nil"/>
              <w:bottom w:val="nil"/>
              <w:right w:val="nil"/>
            </w:tcBorders>
            <w:noWrap/>
          </w:tcPr>
          <w:p w:rsidR="004D2F59" w:rsidRPr="004B189E" w:rsidRDefault="004D2F59" w:rsidP="00452293">
            <w:pPr>
              <w:pStyle w:val="MRLValue"/>
            </w:pPr>
            <w:r w:rsidRPr="004B189E">
              <w:t>10</w:t>
            </w:r>
          </w:p>
        </w:tc>
      </w:tr>
      <w:tr w:rsidR="004B189E" w:rsidRPr="004B189E" w:rsidTr="00105BD3">
        <w:trPr>
          <w:cantSplit/>
        </w:trPr>
        <w:tc>
          <w:tcPr>
            <w:tcW w:w="2387" w:type="dxa"/>
            <w:tcBorders>
              <w:top w:val="nil"/>
              <w:left w:val="nil"/>
              <w:bottom w:val="nil"/>
              <w:right w:val="nil"/>
            </w:tcBorders>
            <w:noWrap/>
          </w:tcPr>
          <w:p w:rsidR="00F20224" w:rsidRPr="004B189E" w:rsidRDefault="00F20224" w:rsidP="00F20224">
            <w:pPr>
              <w:pStyle w:val="MRLCompound"/>
            </w:pPr>
            <w:r w:rsidRPr="004B189E">
              <w:rPr>
                <w:lang w:val="en-US"/>
              </w:rPr>
              <w:t>FI</w:t>
            </w:r>
            <w:r w:rsidRPr="004B189E">
              <w:rPr>
                <w:lang w:val="en-US"/>
              </w:rPr>
              <w:tab/>
              <w:t>0343</w:t>
            </w:r>
          </w:p>
        </w:tc>
        <w:tc>
          <w:tcPr>
            <w:tcW w:w="5528" w:type="dxa"/>
            <w:tcBorders>
              <w:top w:val="nil"/>
              <w:left w:val="nil"/>
              <w:bottom w:val="nil"/>
              <w:right w:val="nil"/>
            </w:tcBorders>
            <w:noWrap/>
          </w:tcPr>
          <w:p w:rsidR="00F20224" w:rsidRPr="004B189E" w:rsidRDefault="00F20224" w:rsidP="00F20224">
            <w:pPr>
              <w:pStyle w:val="MRLTableText"/>
            </w:pPr>
            <w:r w:rsidRPr="004B189E">
              <w:rPr>
                <w:lang w:val="en-US"/>
              </w:rPr>
              <w:t>Litchi</w:t>
            </w:r>
          </w:p>
        </w:tc>
        <w:tc>
          <w:tcPr>
            <w:tcW w:w="1843" w:type="dxa"/>
            <w:tcBorders>
              <w:top w:val="nil"/>
              <w:left w:val="nil"/>
              <w:bottom w:val="nil"/>
              <w:right w:val="nil"/>
            </w:tcBorders>
            <w:noWrap/>
          </w:tcPr>
          <w:p w:rsidR="00F20224" w:rsidRPr="004B189E" w:rsidRDefault="00F20224" w:rsidP="00F20224">
            <w:pPr>
              <w:pStyle w:val="MRLValue"/>
            </w:pPr>
            <w:r w:rsidRPr="004B189E">
              <w:rPr>
                <w:lang w:val="en-US"/>
              </w:rPr>
              <w:t>T2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GC</w:t>
            </w:r>
            <w:r w:rsidRPr="004B189E">
              <w:rPr>
                <w:lang w:val="en-US"/>
              </w:rPr>
              <w:tab/>
              <w:t>0645</w:t>
            </w:r>
          </w:p>
        </w:tc>
        <w:tc>
          <w:tcPr>
            <w:tcW w:w="5528" w:type="dxa"/>
            <w:tcBorders>
              <w:top w:val="nil"/>
              <w:left w:val="nil"/>
              <w:bottom w:val="nil"/>
              <w:right w:val="nil"/>
            </w:tcBorders>
            <w:noWrap/>
          </w:tcPr>
          <w:p w:rsidR="004D2F59" w:rsidRPr="004B189E" w:rsidRDefault="004D2F59" w:rsidP="00F3426B">
            <w:pPr>
              <w:pStyle w:val="MRLTableText"/>
            </w:pPr>
            <w:r w:rsidRPr="004B189E">
              <w:t>Maize</w:t>
            </w:r>
          </w:p>
        </w:tc>
        <w:tc>
          <w:tcPr>
            <w:tcW w:w="1843" w:type="dxa"/>
            <w:tcBorders>
              <w:top w:val="nil"/>
              <w:left w:val="nil"/>
              <w:bottom w:val="nil"/>
              <w:right w:val="nil"/>
            </w:tcBorders>
            <w:noWrap/>
          </w:tcPr>
          <w:p w:rsidR="004D2F59" w:rsidRPr="004B189E" w:rsidRDefault="004D2F59"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t>FI</w:t>
            </w:r>
            <w:r w:rsidRPr="004B189E">
              <w:tab/>
              <w:t>0345</w:t>
            </w:r>
          </w:p>
        </w:tc>
        <w:tc>
          <w:tcPr>
            <w:tcW w:w="5528" w:type="dxa"/>
            <w:tcBorders>
              <w:top w:val="nil"/>
              <w:left w:val="nil"/>
              <w:bottom w:val="nil"/>
              <w:right w:val="nil"/>
            </w:tcBorders>
            <w:noWrap/>
          </w:tcPr>
          <w:p w:rsidR="004D2F59" w:rsidRPr="004B189E" w:rsidRDefault="004D2F59" w:rsidP="00F3426B">
            <w:pPr>
              <w:pStyle w:val="MRLTableText"/>
            </w:pPr>
            <w:r w:rsidRPr="004B189E">
              <w:t>Mango</w:t>
            </w:r>
          </w:p>
        </w:tc>
        <w:tc>
          <w:tcPr>
            <w:tcW w:w="1843" w:type="dxa"/>
            <w:tcBorders>
              <w:top w:val="nil"/>
              <w:left w:val="nil"/>
              <w:bottom w:val="nil"/>
              <w:right w:val="nil"/>
            </w:tcBorders>
            <w:noWrap/>
          </w:tcPr>
          <w:p w:rsidR="004D2F59" w:rsidRPr="004B189E" w:rsidRDefault="008D6ACF" w:rsidP="00452293">
            <w:pPr>
              <w:pStyle w:val="MRLValue"/>
            </w:pPr>
            <w:r w:rsidRPr="004B189E">
              <w:t>3</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E91891">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4D2F59" w:rsidRPr="004B189E" w:rsidRDefault="004D2F59" w:rsidP="00F3426B">
            <w:pPr>
              <w:pStyle w:val="MRLTableText"/>
            </w:pPr>
            <w:r w:rsidRPr="004B189E">
              <w:t>Meat (mammalian)</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0046</w:t>
            </w:r>
          </w:p>
        </w:tc>
        <w:tc>
          <w:tcPr>
            <w:tcW w:w="5528" w:type="dxa"/>
            <w:tcBorders>
              <w:top w:val="nil"/>
              <w:left w:val="nil"/>
              <w:bottom w:val="nil"/>
              <w:right w:val="nil"/>
            </w:tcBorders>
            <w:noWrap/>
          </w:tcPr>
          <w:p w:rsidR="004D2F59" w:rsidRPr="004B189E" w:rsidRDefault="004D2F59" w:rsidP="00F3426B">
            <w:pPr>
              <w:pStyle w:val="MRLTableText"/>
            </w:pPr>
            <w:r w:rsidRPr="004B189E">
              <w:t>Melons, except watermelon</w:t>
            </w:r>
          </w:p>
        </w:tc>
        <w:tc>
          <w:tcPr>
            <w:tcW w:w="1843" w:type="dxa"/>
            <w:tcBorders>
              <w:top w:val="nil"/>
              <w:left w:val="nil"/>
              <w:bottom w:val="nil"/>
              <w:right w:val="nil"/>
            </w:tcBorders>
            <w:noWrap/>
          </w:tcPr>
          <w:p w:rsidR="004D2F59" w:rsidRPr="004B189E" w:rsidRDefault="004D2F59" w:rsidP="00452293">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D2F59" w:rsidRPr="004B189E" w:rsidRDefault="004D2F59" w:rsidP="00F3426B">
            <w:pPr>
              <w:pStyle w:val="MRLTableText"/>
            </w:pPr>
            <w:r w:rsidRPr="004B189E">
              <w:t>Milks</w:t>
            </w:r>
          </w:p>
        </w:tc>
        <w:tc>
          <w:tcPr>
            <w:tcW w:w="1843" w:type="dxa"/>
            <w:tcBorders>
              <w:top w:val="nil"/>
              <w:left w:val="nil"/>
              <w:bottom w:val="nil"/>
              <w:right w:val="nil"/>
            </w:tcBorders>
            <w:noWrap/>
          </w:tcPr>
          <w:p w:rsidR="004D2F59" w:rsidRPr="004B189E" w:rsidRDefault="004D2F59"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4D2F59" w:rsidRPr="004B189E" w:rsidRDefault="004D2F59" w:rsidP="00452293">
            <w:pPr>
              <w:pStyle w:val="MRLTableText"/>
            </w:pPr>
            <w:r w:rsidRPr="004B189E">
              <w:t>Onion, Bulb</w:t>
            </w:r>
          </w:p>
        </w:tc>
        <w:tc>
          <w:tcPr>
            <w:tcW w:w="1843" w:type="dxa"/>
            <w:tcBorders>
              <w:top w:val="nil"/>
              <w:left w:val="nil"/>
              <w:bottom w:val="nil"/>
              <w:right w:val="nil"/>
            </w:tcBorders>
            <w:noWrap/>
          </w:tcPr>
          <w:p w:rsidR="004D2F59" w:rsidRPr="004B189E" w:rsidRDefault="004D2F59" w:rsidP="00452293">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0247</w:t>
            </w:r>
          </w:p>
        </w:tc>
        <w:tc>
          <w:tcPr>
            <w:tcW w:w="5528" w:type="dxa"/>
            <w:tcBorders>
              <w:top w:val="nil"/>
              <w:left w:val="nil"/>
              <w:bottom w:val="nil"/>
              <w:right w:val="nil"/>
            </w:tcBorders>
            <w:noWrap/>
          </w:tcPr>
          <w:p w:rsidR="004D2F59" w:rsidRPr="004B189E" w:rsidRDefault="004D2F59" w:rsidP="00452293">
            <w:pPr>
              <w:pStyle w:val="MRLTableText"/>
            </w:pPr>
            <w:r w:rsidRPr="004B189E">
              <w:t>Peach</w:t>
            </w:r>
          </w:p>
        </w:tc>
        <w:tc>
          <w:tcPr>
            <w:tcW w:w="1843" w:type="dxa"/>
            <w:tcBorders>
              <w:top w:val="nil"/>
              <w:left w:val="nil"/>
              <w:bottom w:val="nil"/>
              <w:right w:val="nil"/>
            </w:tcBorders>
            <w:noWrap/>
          </w:tcPr>
          <w:p w:rsidR="004D2F59" w:rsidRPr="004B189E" w:rsidRDefault="004D2F59" w:rsidP="00452293">
            <w:pPr>
              <w:pStyle w:val="MRLValue"/>
            </w:pPr>
            <w:r w:rsidRPr="004B189E">
              <w:t>10</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4D2F59" w:rsidRPr="004B189E" w:rsidRDefault="004D2F59" w:rsidP="00452293">
            <w:pPr>
              <w:pStyle w:val="MRLTableText"/>
            </w:pPr>
            <w:r w:rsidRPr="004B189E">
              <w:t>Peanut</w:t>
            </w:r>
          </w:p>
        </w:tc>
        <w:tc>
          <w:tcPr>
            <w:tcW w:w="1843" w:type="dxa"/>
            <w:tcBorders>
              <w:top w:val="nil"/>
              <w:left w:val="nil"/>
              <w:bottom w:val="nil"/>
              <w:right w:val="nil"/>
            </w:tcBorders>
            <w:noWrap/>
          </w:tcPr>
          <w:p w:rsidR="004D2F59" w:rsidRPr="004B189E" w:rsidRDefault="004D2F59" w:rsidP="00452293">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4D2F59" w:rsidRPr="004B189E" w:rsidRDefault="004D2F59" w:rsidP="00452293">
            <w:pPr>
              <w:pStyle w:val="MRLTableText"/>
            </w:pPr>
            <w:r w:rsidRPr="004B189E">
              <w:t>Peas (pods and succulent = immature seeds)</w:t>
            </w:r>
          </w:p>
        </w:tc>
        <w:tc>
          <w:tcPr>
            <w:tcW w:w="1843" w:type="dxa"/>
            <w:tcBorders>
              <w:top w:val="nil"/>
              <w:left w:val="nil"/>
              <w:bottom w:val="nil"/>
              <w:right w:val="nil"/>
            </w:tcBorders>
            <w:noWrap/>
          </w:tcPr>
          <w:p w:rsidR="004D2F59" w:rsidRPr="004B189E" w:rsidRDefault="004D2F59"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4D2F59" w:rsidRPr="004B189E" w:rsidRDefault="004D2F59" w:rsidP="00F14006">
            <w:pPr>
              <w:pStyle w:val="MRLTableText"/>
            </w:pPr>
            <w:r w:rsidRPr="004B189E">
              <w:t>Peppers, Sweet [capsicum]</w:t>
            </w:r>
          </w:p>
        </w:tc>
        <w:tc>
          <w:tcPr>
            <w:tcW w:w="1843" w:type="dxa"/>
            <w:tcBorders>
              <w:top w:val="nil"/>
              <w:left w:val="nil"/>
              <w:bottom w:val="nil"/>
              <w:right w:val="nil"/>
            </w:tcBorders>
            <w:noWrap/>
          </w:tcPr>
          <w:p w:rsidR="004D2F59" w:rsidRPr="004B189E" w:rsidRDefault="004D2F59" w:rsidP="00452293">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AD71D2" w:rsidRPr="004B189E" w:rsidRDefault="00AD71D2" w:rsidP="00AD71D2">
            <w:pPr>
              <w:tabs>
                <w:tab w:val="left" w:pos="972"/>
              </w:tabs>
              <w:spacing w:before="60" w:after="60" w:line="280" w:lineRule="exact"/>
              <w:ind w:left="432"/>
              <w:rPr>
                <w:rFonts w:ascii="Arial" w:hAnsi="Arial"/>
                <w:sz w:val="18"/>
                <w:lang w:val="en-US"/>
              </w:rPr>
            </w:pPr>
            <w:r w:rsidRPr="004B189E">
              <w:rPr>
                <w:rFonts w:ascii="Arial" w:hAnsi="Arial" w:cs="Arial"/>
                <w:sz w:val="18"/>
                <w:szCs w:val="18"/>
              </w:rPr>
              <w:t>FI</w:t>
            </w:r>
            <w:r w:rsidRPr="004B189E">
              <w:rPr>
                <w:rFonts w:ascii="Arial" w:hAnsi="Arial" w:cs="Arial"/>
                <w:sz w:val="18"/>
                <w:szCs w:val="18"/>
              </w:rPr>
              <w:tab/>
              <w:t>0353</w:t>
            </w:r>
          </w:p>
        </w:tc>
        <w:tc>
          <w:tcPr>
            <w:tcW w:w="5528" w:type="dxa"/>
            <w:tcBorders>
              <w:top w:val="nil"/>
              <w:left w:val="nil"/>
              <w:bottom w:val="nil"/>
              <w:right w:val="nil"/>
            </w:tcBorders>
            <w:noWrap/>
          </w:tcPr>
          <w:p w:rsidR="00AD71D2" w:rsidRPr="004B189E" w:rsidRDefault="00AD71D2" w:rsidP="00AD71D2">
            <w:pPr>
              <w:pStyle w:val="MRLTableText"/>
            </w:pPr>
            <w:r w:rsidRPr="004B189E">
              <w:t xml:space="preserve">Pineapple </w:t>
            </w:r>
          </w:p>
        </w:tc>
        <w:tc>
          <w:tcPr>
            <w:tcW w:w="1843" w:type="dxa"/>
            <w:tcBorders>
              <w:top w:val="nil"/>
              <w:left w:val="nil"/>
              <w:bottom w:val="nil"/>
              <w:right w:val="nil"/>
            </w:tcBorders>
            <w:noWrap/>
          </w:tcPr>
          <w:p w:rsidR="00AD71D2" w:rsidRPr="004B189E" w:rsidRDefault="00AD71D2" w:rsidP="00AD71D2">
            <w:pPr>
              <w:pStyle w:val="MRLValue"/>
            </w:pPr>
            <w:r w:rsidRPr="004B189E">
              <w:t>T20</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4D2F59" w:rsidRPr="004B189E" w:rsidRDefault="004D2F59" w:rsidP="00452293">
            <w:pPr>
              <w:pStyle w:val="MRLTableText"/>
            </w:pPr>
            <w:r w:rsidRPr="004B189E">
              <w:t>Pistachio nut</w:t>
            </w:r>
          </w:p>
        </w:tc>
        <w:tc>
          <w:tcPr>
            <w:tcW w:w="1843" w:type="dxa"/>
            <w:tcBorders>
              <w:top w:val="nil"/>
              <w:left w:val="nil"/>
              <w:bottom w:val="nil"/>
              <w:right w:val="nil"/>
            </w:tcBorders>
            <w:noWrap/>
          </w:tcPr>
          <w:p w:rsidR="004D2F59" w:rsidRPr="004B189E" w:rsidRDefault="004D2F59" w:rsidP="00452293">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4D2F59" w:rsidRPr="004B189E" w:rsidRDefault="004D2F5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4D2F59" w:rsidRPr="004B189E" w:rsidRDefault="004D2F59" w:rsidP="00452293">
            <w:pPr>
              <w:pStyle w:val="MRLTableText"/>
            </w:pPr>
            <w:r w:rsidRPr="004B189E">
              <w:t>Pome fruits</w:t>
            </w:r>
          </w:p>
        </w:tc>
        <w:tc>
          <w:tcPr>
            <w:tcW w:w="1843" w:type="dxa"/>
            <w:tcBorders>
              <w:top w:val="nil"/>
              <w:left w:val="nil"/>
              <w:bottom w:val="nil"/>
              <w:right w:val="nil"/>
            </w:tcBorders>
            <w:noWrap/>
          </w:tcPr>
          <w:p w:rsidR="004D2F59" w:rsidRPr="004B189E" w:rsidRDefault="004D2F59"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FD39A6">
            <w:pPr>
              <w:pStyle w:val="MRLCompound"/>
              <w:rPr>
                <w:lang w:val="en-US"/>
              </w:rPr>
            </w:pPr>
            <w:r w:rsidRPr="004B189E">
              <w:t>FI</w:t>
            </w:r>
            <w:r w:rsidRPr="004B189E">
              <w:tab/>
              <w:t>0355</w:t>
            </w:r>
          </w:p>
        </w:tc>
        <w:tc>
          <w:tcPr>
            <w:tcW w:w="5528" w:type="dxa"/>
            <w:tcBorders>
              <w:top w:val="nil"/>
              <w:left w:val="nil"/>
              <w:bottom w:val="nil"/>
              <w:right w:val="nil"/>
            </w:tcBorders>
            <w:noWrap/>
          </w:tcPr>
          <w:p w:rsidR="008D6ACF" w:rsidRPr="004B189E" w:rsidRDefault="008D6ACF" w:rsidP="00452293">
            <w:pPr>
              <w:pStyle w:val="MRLTableText"/>
            </w:pPr>
            <w:r w:rsidRPr="004B189E">
              <w:t>Pomegranate</w:t>
            </w:r>
          </w:p>
        </w:tc>
        <w:tc>
          <w:tcPr>
            <w:tcW w:w="1843" w:type="dxa"/>
            <w:tcBorders>
              <w:top w:val="nil"/>
              <w:left w:val="nil"/>
              <w:bottom w:val="nil"/>
              <w:right w:val="nil"/>
            </w:tcBorders>
            <w:noWrap/>
          </w:tcPr>
          <w:p w:rsidR="008D6ACF" w:rsidRPr="004B189E" w:rsidRDefault="008D6ACF"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8D6ACF" w:rsidRPr="004B189E" w:rsidRDefault="008D6ACF" w:rsidP="00452293">
            <w:pPr>
              <w:pStyle w:val="MRLTableText"/>
            </w:pPr>
            <w:r w:rsidRPr="004B189E">
              <w:t>Potato</w:t>
            </w:r>
          </w:p>
        </w:tc>
        <w:tc>
          <w:tcPr>
            <w:tcW w:w="1843" w:type="dxa"/>
            <w:tcBorders>
              <w:top w:val="nil"/>
              <w:left w:val="nil"/>
              <w:bottom w:val="nil"/>
              <w:right w:val="nil"/>
            </w:tcBorders>
            <w:noWrap/>
          </w:tcPr>
          <w:p w:rsidR="008D6ACF" w:rsidRPr="004B189E" w:rsidRDefault="008D6ACF"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8D6ACF" w:rsidRPr="004B189E" w:rsidRDefault="008D6ACF" w:rsidP="00452293">
            <w:pPr>
              <w:pStyle w:val="MRLTableText"/>
            </w:pPr>
            <w:r w:rsidRPr="004B189E">
              <w:t>Rape seed [canola seed]</w:t>
            </w:r>
          </w:p>
        </w:tc>
        <w:tc>
          <w:tcPr>
            <w:tcW w:w="1843" w:type="dxa"/>
            <w:tcBorders>
              <w:top w:val="nil"/>
              <w:left w:val="nil"/>
              <w:bottom w:val="nil"/>
              <w:right w:val="nil"/>
            </w:tcBorders>
            <w:noWrap/>
          </w:tcPr>
          <w:p w:rsidR="008D6ACF" w:rsidRPr="004B189E" w:rsidRDefault="008D6ACF" w:rsidP="00452293">
            <w:pPr>
              <w:pStyle w:val="MRLValue"/>
            </w:pPr>
            <w:r w:rsidRPr="004B189E">
              <w:t>*0.01</w:t>
            </w:r>
          </w:p>
        </w:tc>
      </w:tr>
      <w:tr w:rsidR="00FC0783" w:rsidRPr="004B189E" w:rsidDel="00FC0783" w:rsidTr="00105BD3">
        <w:trPr>
          <w:cantSplit/>
        </w:trPr>
        <w:tc>
          <w:tcPr>
            <w:tcW w:w="2387" w:type="dxa"/>
            <w:tcBorders>
              <w:top w:val="nil"/>
              <w:left w:val="nil"/>
              <w:bottom w:val="nil"/>
              <w:right w:val="nil"/>
            </w:tcBorders>
            <w:noWrap/>
          </w:tcPr>
          <w:p w:rsidR="00FC0783" w:rsidRPr="004B189E" w:rsidDel="00FC0783" w:rsidRDefault="00FC0783" w:rsidP="00FC0783">
            <w:pPr>
              <w:tabs>
                <w:tab w:val="left" w:pos="972"/>
              </w:tabs>
              <w:spacing w:before="60" w:after="60" w:line="280" w:lineRule="exact"/>
              <w:ind w:left="432"/>
              <w:rPr>
                <w:rFonts w:ascii="Arial" w:hAnsi="Arial"/>
                <w:sz w:val="18"/>
              </w:rPr>
            </w:pPr>
            <w:r w:rsidRPr="00BC3BF5">
              <w:rPr>
                <w:rFonts w:ascii="Arial" w:hAnsi="Arial" w:cs="Arial"/>
                <w:sz w:val="18"/>
                <w:szCs w:val="18"/>
              </w:rPr>
              <w:t>FB</w:t>
            </w:r>
            <w:r w:rsidRPr="00BC3BF5">
              <w:rPr>
                <w:rFonts w:ascii="Arial" w:hAnsi="Arial" w:cs="Arial"/>
                <w:sz w:val="18"/>
                <w:szCs w:val="18"/>
              </w:rPr>
              <w:tab/>
              <w:t>0272</w:t>
            </w:r>
          </w:p>
        </w:tc>
        <w:tc>
          <w:tcPr>
            <w:tcW w:w="5528" w:type="dxa"/>
            <w:tcBorders>
              <w:top w:val="nil"/>
              <w:left w:val="nil"/>
              <w:bottom w:val="nil"/>
              <w:right w:val="nil"/>
            </w:tcBorders>
            <w:noWrap/>
          </w:tcPr>
          <w:p w:rsidR="00FC0783" w:rsidRPr="004B189E" w:rsidDel="00FC0783" w:rsidRDefault="00FC0783" w:rsidP="00FC0783">
            <w:pPr>
              <w:pStyle w:val="MRLTableText"/>
            </w:pPr>
            <w:r w:rsidRPr="00BC3BF5">
              <w:t xml:space="preserve">Raspberries, Red, Black </w:t>
            </w:r>
          </w:p>
        </w:tc>
        <w:tc>
          <w:tcPr>
            <w:tcW w:w="1843" w:type="dxa"/>
            <w:tcBorders>
              <w:top w:val="nil"/>
              <w:left w:val="nil"/>
              <w:bottom w:val="nil"/>
              <w:right w:val="nil"/>
            </w:tcBorders>
            <w:noWrap/>
          </w:tcPr>
          <w:p w:rsidR="00FC0783" w:rsidRPr="004B189E" w:rsidDel="00FC0783" w:rsidRDefault="00FC0783" w:rsidP="00FC0783">
            <w:pPr>
              <w:pStyle w:val="MRLValue"/>
            </w:pPr>
            <w:r w:rsidRPr="00BC3BF5">
              <w:t>T2</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8D6ACF" w:rsidRPr="004B189E" w:rsidRDefault="008D6ACF" w:rsidP="00452293">
            <w:pPr>
              <w:pStyle w:val="MRLTableText"/>
            </w:pPr>
            <w:r w:rsidRPr="004B189E">
              <w:t>Sorghum</w:t>
            </w:r>
          </w:p>
        </w:tc>
        <w:tc>
          <w:tcPr>
            <w:tcW w:w="1843" w:type="dxa"/>
            <w:tcBorders>
              <w:top w:val="nil"/>
              <w:left w:val="nil"/>
              <w:bottom w:val="nil"/>
              <w:right w:val="nil"/>
            </w:tcBorders>
            <w:noWrap/>
          </w:tcPr>
          <w:p w:rsidR="008D6ACF" w:rsidRPr="004B189E" w:rsidRDefault="008D6ACF" w:rsidP="0045229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FS</w:t>
            </w:r>
            <w:r w:rsidRPr="004B189E">
              <w:rPr>
                <w:rFonts w:ascii="Arial" w:hAnsi="Arial"/>
                <w:sz w:val="18"/>
                <w:lang w:val="en-US"/>
              </w:rPr>
              <w:tab/>
              <w:t>0012</w:t>
            </w:r>
          </w:p>
        </w:tc>
        <w:tc>
          <w:tcPr>
            <w:tcW w:w="5528" w:type="dxa"/>
            <w:tcBorders>
              <w:top w:val="nil"/>
              <w:left w:val="nil"/>
              <w:bottom w:val="nil"/>
              <w:right w:val="nil"/>
            </w:tcBorders>
            <w:noWrap/>
          </w:tcPr>
          <w:p w:rsidR="008D6ACF" w:rsidRPr="004B189E" w:rsidRDefault="008D6ACF" w:rsidP="00452293">
            <w:pPr>
              <w:pStyle w:val="MRLTableText"/>
            </w:pPr>
            <w:r w:rsidRPr="004B189E">
              <w:t>Stone fruits [except apricots and peaches]</w:t>
            </w:r>
          </w:p>
        </w:tc>
        <w:tc>
          <w:tcPr>
            <w:tcW w:w="1843" w:type="dxa"/>
            <w:tcBorders>
              <w:top w:val="nil"/>
              <w:left w:val="nil"/>
              <w:bottom w:val="nil"/>
              <w:right w:val="nil"/>
            </w:tcBorders>
            <w:noWrap/>
          </w:tcPr>
          <w:p w:rsidR="008D6ACF" w:rsidRPr="004B189E" w:rsidRDefault="008D6ACF"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8D6ACF" w:rsidRPr="004B189E" w:rsidRDefault="008D6ACF" w:rsidP="00452293">
            <w:pPr>
              <w:pStyle w:val="MRLTableText"/>
            </w:pPr>
            <w:r w:rsidRPr="004B189E">
              <w:t>Strawberry</w:t>
            </w:r>
          </w:p>
        </w:tc>
        <w:tc>
          <w:tcPr>
            <w:tcW w:w="1843" w:type="dxa"/>
            <w:tcBorders>
              <w:top w:val="nil"/>
              <w:left w:val="nil"/>
              <w:bottom w:val="nil"/>
              <w:right w:val="nil"/>
            </w:tcBorders>
            <w:noWrap/>
          </w:tcPr>
          <w:p w:rsidR="008D6ACF" w:rsidRPr="004B189E" w:rsidRDefault="008D6ACF"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8D6ACF" w:rsidRPr="004B189E" w:rsidRDefault="008D6ACF" w:rsidP="00452293">
            <w:pPr>
              <w:pStyle w:val="MRLTableText"/>
            </w:pPr>
            <w:r w:rsidRPr="004B189E">
              <w:t>Sunflower seed</w:t>
            </w:r>
          </w:p>
        </w:tc>
        <w:tc>
          <w:tcPr>
            <w:tcW w:w="1843" w:type="dxa"/>
            <w:tcBorders>
              <w:top w:val="nil"/>
              <w:left w:val="nil"/>
              <w:bottom w:val="nil"/>
              <w:right w:val="nil"/>
            </w:tcBorders>
            <w:noWrap/>
          </w:tcPr>
          <w:p w:rsidR="008D6ACF" w:rsidRPr="004B189E" w:rsidRDefault="008D6ACF" w:rsidP="00452293">
            <w:pPr>
              <w:pStyle w:val="MRLValue"/>
            </w:pPr>
            <w:r w:rsidRPr="004B189E">
              <w:t>T*0.02</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8D6ACF" w:rsidRPr="004B189E" w:rsidRDefault="008D6ACF"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8D6ACF" w:rsidRPr="004B189E" w:rsidRDefault="008D6ACF"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8D6ACF" w:rsidRPr="004B189E" w:rsidRDefault="008D6AC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8D6ACF" w:rsidRPr="004B189E" w:rsidRDefault="008D6ACF"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8D6ACF" w:rsidRPr="004B189E" w:rsidRDefault="008D6ACF"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845E17" w:rsidRPr="004B189E" w:rsidRDefault="00845E17" w:rsidP="00105BD3">
            <w:pPr>
              <w:keepNext/>
              <w:spacing w:before="120" w:after="120"/>
              <w:rPr>
                <w:rFonts w:ascii="Arial" w:hAnsi="Arial"/>
                <w:b/>
                <w:bCs/>
                <w:sz w:val="18"/>
                <w:lang w:val="en-US"/>
              </w:rPr>
            </w:pPr>
            <w:r w:rsidRPr="004B189E">
              <w:rPr>
                <w:rFonts w:ascii="Arial" w:hAnsi="Arial"/>
                <w:b/>
                <w:bCs/>
                <w:sz w:val="18"/>
                <w:lang w:val="en-US"/>
              </w:rPr>
              <w:t>Fluensulfone</w:t>
            </w:r>
          </w:p>
        </w:tc>
        <w:tc>
          <w:tcPr>
            <w:tcW w:w="5528" w:type="dxa"/>
            <w:tcBorders>
              <w:top w:val="nil"/>
              <w:left w:val="nil"/>
              <w:bottom w:val="nil"/>
              <w:right w:val="nil"/>
            </w:tcBorders>
            <w:noWrap/>
          </w:tcPr>
          <w:p w:rsidR="00845E17" w:rsidRPr="004B189E" w:rsidRDefault="00845E17" w:rsidP="00105BD3">
            <w:pPr>
              <w:spacing w:before="60" w:after="60" w:line="280" w:lineRule="exact"/>
              <w:rPr>
                <w:rFonts w:ascii="Arial" w:hAnsi="Arial"/>
                <w:sz w:val="18"/>
              </w:rPr>
            </w:pPr>
          </w:p>
        </w:tc>
        <w:tc>
          <w:tcPr>
            <w:tcW w:w="1843" w:type="dxa"/>
            <w:tcBorders>
              <w:top w:val="nil"/>
              <w:left w:val="nil"/>
              <w:bottom w:val="nil"/>
              <w:right w:val="nil"/>
            </w:tcBorders>
            <w:noWrap/>
          </w:tcPr>
          <w:p w:rsidR="00845E17" w:rsidRPr="004B189E" w:rsidRDefault="00845E1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001E6" w:rsidRPr="004B189E" w:rsidRDefault="009001E6" w:rsidP="009001E6">
            <w:pPr>
              <w:pStyle w:val="MRLCompound"/>
            </w:pPr>
          </w:p>
        </w:tc>
        <w:tc>
          <w:tcPr>
            <w:tcW w:w="5528" w:type="dxa"/>
            <w:tcBorders>
              <w:top w:val="nil"/>
              <w:left w:val="nil"/>
              <w:bottom w:val="nil"/>
              <w:right w:val="nil"/>
            </w:tcBorders>
            <w:noWrap/>
          </w:tcPr>
          <w:p w:rsidR="009001E6" w:rsidRPr="004B189E" w:rsidRDefault="009001E6" w:rsidP="009001E6">
            <w:pPr>
              <w:pStyle w:val="MRLTableText"/>
            </w:pPr>
            <w:r w:rsidRPr="004B189E">
              <w:t>All other foods</w:t>
            </w:r>
          </w:p>
        </w:tc>
        <w:tc>
          <w:tcPr>
            <w:tcW w:w="1843" w:type="dxa"/>
            <w:tcBorders>
              <w:top w:val="nil"/>
              <w:left w:val="nil"/>
              <w:bottom w:val="nil"/>
              <w:right w:val="nil"/>
            </w:tcBorders>
            <w:noWrap/>
          </w:tcPr>
          <w:p w:rsidR="009001E6" w:rsidRPr="004B189E" w:rsidRDefault="009001E6" w:rsidP="009001E6">
            <w:pPr>
              <w:pStyle w:val="MRLValue"/>
            </w:pPr>
            <w:r w:rsidRPr="004B189E">
              <w:t>1</w:t>
            </w:r>
          </w:p>
        </w:tc>
      </w:tr>
      <w:tr w:rsidR="004B189E" w:rsidRPr="004B189E" w:rsidTr="001013FE">
        <w:trPr>
          <w:cantSplit/>
        </w:trPr>
        <w:tc>
          <w:tcPr>
            <w:tcW w:w="2387" w:type="dxa"/>
            <w:tcBorders>
              <w:top w:val="nil"/>
              <w:left w:val="nil"/>
              <w:right w:val="nil"/>
            </w:tcBorders>
            <w:noWrap/>
          </w:tcPr>
          <w:p w:rsidR="009001E6" w:rsidRPr="004B189E" w:rsidRDefault="009001E6" w:rsidP="009001E6">
            <w:pPr>
              <w:pStyle w:val="MRLCompound"/>
            </w:pPr>
            <w:r w:rsidRPr="004B189E">
              <w:t>MO</w:t>
            </w:r>
            <w:r w:rsidRPr="004B189E">
              <w:tab/>
              <w:t>0105</w:t>
            </w:r>
          </w:p>
        </w:tc>
        <w:tc>
          <w:tcPr>
            <w:tcW w:w="5528" w:type="dxa"/>
            <w:tcBorders>
              <w:top w:val="nil"/>
              <w:left w:val="nil"/>
              <w:right w:val="nil"/>
            </w:tcBorders>
            <w:noWrap/>
          </w:tcPr>
          <w:p w:rsidR="009001E6" w:rsidRPr="004B189E" w:rsidRDefault="009001E6" w:rsidP="009001E6">
            <w:pPr>
              <w:pStyle w:val="MRLTableText"/>
            </w:pPr>
            <w:r w:rsidRPr="004B189E">
              <w:t>Edible offal (Mammalian)</w:t>
            </w:r>
          </w:p>
        </w:tc>
        <w:tc>
          <w:tcPr>
            <w:tcW w:w="1843" w:type="dxa"/>
            <w:tcBorders>
              <w:top w:val="nil"/>
              <w:left w:val="nil"/>
              <w:right w:val="nil"/>
            </w:tcBorders>
            <w:noWrap/>
          </w:tcPr>
          <w:p w:rsidR="009001E6" w:rsidRPr="004B189E" w:rsidRDefault="009001E6" w:rsidP="009001E6">
            <w:pPr>
              <w:pStyle w:val="MRLValue"/>
            </w:pPr>
            <w:r w:rsidRPr="004B189E">
              <w:t>*0.03</w:t>
            </w:r>
          </w:p>
        </w:tc>
      </w:tr>
      <w:tr w:rsidR="004B189E" w:rsidRPr="004B189E" w:rsidTr="001013FE">
        <w:trPr>
          <w:cantSplit/>
        </w:trPr>
        <w:tc>
          <w:tcPr>
            <w:tcW w:w="2387" w:type="dxa"/>
            <w:tcBorders>
              <w:top w:val="nil"/>
              <w:left w:val="nil"/>
              <w:right w:val="nil"/>
            </w:tcBorders>
            <w:noWrap/>
          </w:tcPr>
          <w:p w:rsidR="009001E6" w:rsidRPr="004B189E" w:rsidRDefault="009001E6" w:rsidP="009001E6">
            <w:pPr>
              <w:pStyle w:val="MRLCompound"/>
            </w:pPr>
            <w:r w:rsidRPr="004B189E">
              <w:t>PE</w:t>
            </w:r>
            <w:r w:rsidRPr="004B189E">
              <w:tab/>
              <w:t>0112</w:t>
            </w:r>
          </w:p>
        </w:tc>
        <w:tc>
          <w:tcPr>
            <w:tcW w:w="5528" w:type="dxa"/>
            <w:tcBorders>
              <w:top w:val="nil"/>
              <w:left w:val="nil"/>
              <w:right w:val="nil"/>
            </w:tcBorders>
            <w:noWrap/>
          </w:tcPr>
          <w:p w:rsidR="009001E6" w:rsidRPr="004B189E" w:rsidRDefault="009001E6" w:rsidP="009001E6">
            <w:pPr>
              <w:pStyle w:val="MRLTableText"/>
            </w:pPr>
            <w:r w:rsidRPr="004B189E">
              <w:t>Eggs</w:t>
            </w:r>
          </w:p>
        </w:tc>
        <w:tc>
          <w:tcPr>
            <w:tcW w:w="1843" w:type="dxa"/>
            <w:tcBorders>
              <w:top w:val="nil"/>
              <w:left w:val="nil"/>
              <w:right w:val="nil"/>
            </w:tcBorders>
            <w:noWrap/>
          </w:tcPr>
          <w:p w:rsidR="009001E6" w:rsidRPr="004B189E" w:rsidRDefault="009001E6" w:rsidP="009001E6">
            <w:pPr>
              <w:pStyle w:val="MRLValue"/>
            </w:pPr>
            <w:r w:rsidRPr="004B189E">
              <w:t>*0.03</w:t>
            </w:r>
          </w:p>
        </w:tc>
      </w:tr>
      <w:tr w:rsidR="004B189E" w:rsidRPr="004B189E" w:rsidTr="001013FE">
        <w:trPr>
          <w:cantSplit/>
        </w:trPr>
        <w:tc>
          <w:tcPr>
            <w:tcW w:w="2387" w:type="dxa"/>
            <w:tcBorders>
              <w:top w:val="nil"/>
              <w:left w:val="nil"/>
              <w:right w:val="nil"/>
            </w:tcBorders>
            <w:noWrap/>
          </w:tcPr>
          <w:p w:rsidR="009001E6" w:rsidRPr="004B189E" w:rsidRDefault="009001E6" w:rsidP="009001E6">
            <w:pPr>
              <w:pStyle w:val="MRLCompound"/>
            </w:pPr>
            <w:r w:rsidRPr="004B189E">
              <w:t>VC</w:t>
            </w:r>
            <w:r w:rsidRPr="004B189E">
              <w:tab/>
              <w:t>0045</w:t>
            </w:r>
          </w:p>
        </w:tc>
        <w:tc>
          <w:tcPr>
            <w:tcW w:w="5528" w:type="dxa"/>
            <w:tcBorders>
              <w:top w:val="nil"/>
              <w:left w:val="nil"/>
              <w:right w:val="nil"/>
            </w:tcBorders>
            <w:noWrap/>
          </w:tcPr>
          <w:p w:rsidR="009001E6" w:rsidRPr="004B189E" w:rsidRDefault="009001E6" w:rsidP="009001E6">
            <w:pPr>
              <w:pStyle w:val="MRLTableText"/>
            </w:pPr>
            <w:r w:rsidRPr="004B189E">
              <w:t>Fruiting vegetables, Cucurbits</w:t>
            </w:r>
          </w:p>
        </w:tc>
        <w:tc>
          <w:tcPr>
            <w:tcW w:w="1843" w:type="dxa"/>
            <w:tcBorders>
              <w:top w:val="nil"/>
              <w:left w:val="nil"/>
              <w:right w:val="nil"/>
            </w:tcBorders>
            <w:noWrap/>
          </w:tcPr>
          <w:p w:rsidR="009001E6" w:rsidRPr="004B189E" w:rsidRDefault="009001E6" w:rsidP="009001E6">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9001E6" w:rsidRPr="004B189E" w:rsidRDefault="009001E6" w:rsidP="009001E6">
            <w:pPr>
              <w:pStyle w:val="MRLCompound"/>
            </w:pPr>
            <w:r w:rsidRPr="004B189E">
              <w:t>VO</w:t>
            </w:r>
            <w:r w:rsidRPr="004B189E">
              <w:tab/>
              <w:t>0050</w:t>
            </w:r>
          </w:p>
        </w:tc>
        <w:tc>
          <w:tcPr>
            <w:tcW w:w="5528" w:type="dxa"/>
            <w:tcBorders>
              <w:top w:val="nil"/>
              <w:left w:val="nil"/>
              <w:bottom w:val="nil"/>
              <w:right w:val="nil"/>
            </w:tcBorders>
            <w:noWrap/>
          </w:tcPr>
          <w:p w:rsidR="009001E6" w:rsidRPr="004B189E" w:rsidRDefault="009001E6" w:rsidP="009001E6">
            <w:pPr>
              <w:pStyle w:val="MRLTableText"/>
            </w:pPr>
            <w:r w:rsidRPr="004B189E">
              <w:t>Fruiting vegetables, other than Cucurbits</w:t>
            </w:r>
          </w:p>
        </w:tc>
        <w:tc>
          <w:tcPr>
            <w:tcW w:w="1843" w:type="dxa"/>
            <w:tcBorders>
              <w:top w:val="nil"/>
              <w:left w:val="nil"/>
              <w:bottom w:val="nil"/>
              <w:right w:val="nil"/>
            </w:tcBorders>
            <w:noWrap/>
          </w:tcPr>
          <w:p w:rsidR="009001E6" w:rsidRPr="004B189E" w:rsidRDefault="009001E6" w:rsidP="009001E6">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9001E6" w:rsidRPr="004B189E" w:rsidRDefault="009001E6" w:rsidP="009001E6">
            <w:pPr>
              <w:pStyle w:val="MRLCompound"/>
            </w:pPr>
            <w:r w:rsidRPr="004B189E">
              <w:t>MM</w:t>
            </w:r>
            <w:r w:rsidRPr="004B189E">
              <w:tab/>
              <w:t>0095</w:t>
            </w:r>
          </w:p>
        </w:tc>
        <w:tc>
          <w:tcPr>
            <w:tcW w:w="5528" w:type="dxa"/>
            <w:tcBorders>
              <w:top w:val="nil"/>
              <w:left w:val="nil"/>
              <w:bottom w:val="nil"/>
              <w:right w:val="nil"/>
            </w:tcBorders>
            <w:noWrap/>
          </w:tcPr>
          <w:p w:rsidR="009001E6" w:rsidRPr="004B189E" w:rsidRDefault="009001E6" w:rsidP="009001E6">
            <w:pPr>
              <w:pStyle w:val="MRLTableText"/>
            </w:pPr>
            <w:r w:rsidRPr="004B189E">
              <w:t>Meat [mammalian]</w:t>
            </w:r>
          </w:p>
        </w:tc>
        <w:tc>
          <w:tcPr>
            <w:tcW w:w="1843" w:type="dxa"/>
            <w:tcBorders>
              <w:top w:val="nil"/>
              <w:left w:val="nil"/>
              <w:bottom w:val="nil"/>
              <w:right w:val="nil"/>
            </w:tcBorders>
            <w:noWrap/>
          </w:tcPr>
          <w:p w:rsidR="009001E6" w:rsidRPr="004B189E" w:rsidRDefault="009001E6" w:rsidP="009001E6">
            <w:pPr>
              <w:pStyle w:val="MRLValue"/>
            </w:pPr>
            <w:r w:rsidRPr="004B189E">
              <w:t>*0.03</w:t>
            </w:r>
          </w:p>
        </w:tc>
      </w:tr>
      <w:tr w:rsidR="004B189E" w:rsidRPr="004B189E" w:rsidTr="00105BD3">
        <w:trPr>
          <w:cantSplit/>
        </w:trPr>
        <w:tc>
          <w:tcPr>
            <w:tcW w:w="2387" w:type="dxa"/>
            <w:tcBorders>
              <w:top w:val="nil"/>
              <w:left w:val="nil"/>
              <w:bottom w:val="nil"/>
              <w:right w:val="nil"/>
            </w:tcBorders>
            <w:noWrap/>
          </w:tcPr>
          <w:p w:rsidR="009001E6" w:rsidRPr="004B189E" w:rsidRDefault="009001E6" w:rsidP="009001E6">
            <w:pPr>
              <w:pStyle w:val="MRLCompound"/>
            </w:pPr>
            <w:r w:rsidRPr="004B189E">
              <w:t>ML</w:t>
            </w:r>
            <w:r w:rsidRPr="004B189E">
              <w:tab/>
              <w:t>0106</w:t>
            </w:r>
          </w:p>
        </w:tc>
        <w:tc>
          <w:tcPr>
            <w:tcW w:w="5528" w:type="dxa"/>
            <w:tcBorders>
              <w:top w:val="nil"/>
              <w:left w:val="nil"/>
              <w:bottom w:val="nil"/>
              <w:right w:val="nil"/>
            </w:tcBorders>
            <w:noWrap/>
          </w:tcPr>
          <w:p w:rsidR="009001E6" w:rsidRPr="004B189E" w:rsidRDefault="009001E6" w:rsidP="009001E6">
            <w:pPr>
              <w:pStyle w:val="MRLTableText"/>
            </w:pPr>
            <w:r w:rsidRPr="004B189E">
              <w:t>Milks</w:t>
            </w:r>
          </w:p>
        </w:tc>
        <w:tc>
          <w:tcPr>
            <w:tcW w:w="1843" w:type="dxa"/>
            <w:tcBorders>
              <w:top w:val="nil"/>
              <w:left w:val="nil"/>
              <w:bottom w:val="nil"/>
              <w:right w:val="nil"/>
            </w:tcBorders>
            <w:noWrap/>
          </w:tcPr>
          <w:p w:rsidR="009001E6" w:rsidRPr="004B189E" w:rsidRDefault="009001E6" w:rsidP="009001E6">
            <w:pPr>
              <w:pStyle w:val="MRLValue"/>
            </w:pPr>
            <w:r w:rsidRPr="004B189E">
              <w:t>*0.03</w:t>
            </w:r>
          </w:p>
        </w:tc>
      </w:tr>
      <w:tr w:rsidR="004B189E" w:rsidRPr="004B189E" w:rsidTr="009001E6">
        <w:trPr>
          <w:cantSplit/>
        </w:trPr>
        <w:tc>
          <w:tcPr>
            <w:tcW w:w="2387" w:type="dxa"/>
            <w:tcBorders>
              <w:top w:val="nil"/>
              <w:left w:val="nil"/>
              <w:right w:val="nil"/>
            </w:tcBorders>
            <w:noWrap/>
          </w:tcPr>
          <w:p w:rsidR="009001E6" w:rsidRPr="004B189E" w:rsidRDefault="009001E6" w:rsidP="009001E6">
            <w:pPr>
              <w:pStyle w:val="MRLCompound"/>
            </w:pPr>
            <w:r w:rsidRPr="004B189E">
              <w:t>PO</w:t>
            </w:r>
            <w:r w:rsidRPr="004B189E">
              <w:tab/>
              <w:t>0111</w:t>
            </w:r>
          </w:p>
        </w:tc>
        <w:tc>
          <w:tcPr>
            <w:tcW w:w="5528" w:type="dxa"/>
            <w:tcBorders>
              <w:top w:val="nil"/>
              <w:left w:val="nil"/>
              <w:right w:val="nil"/>
            </w:tcBorders>
            <w:noWrap/>
          </w:tcPr>
          <w:p w:rsidR="009001E6" w:rsidRPr="004B189E" w:rsidRDefault="009001E6" w:rsidP="009001E6">
            <w:pPr>
              <w:pStyle w:val="MRLTableText"/>
            </w:pPr>
            <w:r w:rsidRPr="004B189E">
              <w:t>Poultry, Edible offal of</w:t>
            </w:r>
          </w:p>
        </w:tc>
        <w:tc>
          <w:tcPr>
            <w:tcW w:w="1843" w:type="dxa"/>
            <w:tcBorders>
              <w:top w:val="nil"/>
              <w:left w:val="nil"/>
              <w:right w:val="nil"/>
            </w:tcBorders>
            <w:noWrap/>
          </w:tcPr>
          <w:p w:rsidR="009001E6" w:rsidRPr="004B189E" w:rsidRDefault="009001E6" w:rsidP="009001E6">
            <w:pPr>
              <w:pStyle w:val="MRLValue"/>
            </w:pPr>
            <w:r w:rsidRPr="004B189E">
              <w:t>*0.03</w:t>
            </w:r>
          </w:p>
        </w:tc>
      </w:tr>
      <w:tr w:rsidR="004B189E" w:rsidRPr="004B189E" w:rsidTr="009001E6">
        <w:trPr>
          <w:cantSplit/>
        </w:trPr>
        <w:tc>
          <w:tcPr>
            <w:tcW w:w="2387" w:type="dxa"/>
            <w:tcBorders>
              <w:top w:val="nil"/>
              <w:left w:val="nil"/>
              <w:right w:val="nil"/>
            </w:tcBorders>
            <w:noWrap/>
          </w:tcPr>
          <w:p w:rsidR="009001E6" w:rsidRPr="004B189E" w:rsidRDefault="009001E6" w:rsidP="009001E6">
            <w:pPr>
              <w:pStyle w:val="MRLCompound"/>
            </w:pPr>
            <w:r w:rsidRPr="004B189E">
              <w:t>PM</w:t>
            </w:r>
            <w:r w:rsidRPr="004B189E">
              <w:tab/>
              <w:t>0110</w:t>
            </w:r>
          </w:p>
        </w:tc>
        <w:tc>
          <w:tcPr>
            <w:tcW w:w="5528" w:type="dxa"/>
            <w:tcBorders>
              <w:top w:val="nil"/>
              <w:left w:val="nil"/>
              <w:right w:val="nil"/>
            </w:tcBorders>
            <w:noWrap/>
          </w:tcPr>
          <w:p w:rsidR="009001E6" w:rsidRPr="004B189E" w:rsidRDefault="009001E6" w:rsidP="009001E6">
            <w:pPr>
              <w:pStyle w:val="MRLTableText"/>
            </w:pPr>
            <w:r w:rsidRPr="004B189E">
              <w:t>Poultry meat</w:t>
            </w:r>
          </w:p>
        </w:tc>
        <w:tc>
          <w:tcPr>
            <w:tcW w:w="1843" w:type="dxa"/>
            <w:tcBorders>
              <w:top w:val="nil"/>
              <w:left w:val="nil"/>
              <w:right w:val="nil"/>
            </w:tcBorders>
            <w:noWrap/>
          </w:tcPr>
          <w:p w:rsidR="009001E6" w:rsidRPr="004B189E" w:rsidRDefault="009001E6" w:rsidP="009001E6">
            <w:pPr>
              <w:pStyle w:val="MRLValue"/>
            </w:pPr>
            <w:r w:rsidRPr="004B189E">
              <w:t>*0.03</w:t>
            </w:r>
          </w:p>
        </w:tc>
      </w:tr>
      <w:tr w:rsidR="004B189E" w:rsidRPr="004B189E" w:rsidTr="009001E6">
        <w:trPr>
          <w:cantSplit/>
        </w:trPr>
        <w:tc>
          <w:tcPr>
            <w:tcW w:w="2387" w:type="dxa"/>
            <w:tcBorders>
              <w:top w:val="nil"/>
              <w:left w:val="nil"/>
              <w:right w:val="nil"/>
            </w:tcBorders>
            <w:noWrap/>
          </w:tcPr>
          <w:p w:rsidR="00D313DA" w:rsidRPr="004B189E" w:rsidRDefault="00D313DA" w:rsidP="009001E6">
            <w:pPr>
              <w:pStyle w:val="MRLCompound"/>
            </w:pPr>
            <w:r w:rsidRPr="004B189E">
              <w:t>VR</w:t>
            </w:r>
            <w:r w:rsidRPr="004B189E">
              <w:tab/>
              <w:t>0508</w:t>
            </w:r>
          </w:p>
        </w:tc>
        <w:tc>
          <w:tcPr>
            <w:tcW w:w="5528" w:type="dxa"/>
            <w:tcBorders>
              <w:top w:val="nil"/>
              <w:left w:val="nil"/>
              <w:right w:val="nil"/>
            </w:tcBorders>
            <w:noWrap/>
          </w:tcPr>
          <w:p w:rsidR="00D313DA" w:rsidRPr="004B189E" w:rsidRDefault="00D313DA" w:rsidP="009001E6">
            <w:pPr>
              <w:pStyle w:val="MRLTableText"/>
            </w:pPr>
            <w:r w:rsidRPr="004B189E">
              <w:t>Sweet potato</w:t>
            </w:r>
          </w:p>
        </w:tc>
        <w:tc>
          <w:tcPr>
            <w:tcW w:w="1843" w:type="dxa"/>
            <w:tcBorders>
              <w:top w:val="nil"/>
              <w:left w:val="nil"/>
              <w:right w:val="nil"/>
            </w:tcBorders>
            <w:noWrap/>
          </w:tcPr>
          <w:p w:rsidR="00D313DA" w:rsidRPr="004B189E" w:rsidRDefault="00D313DA" w:rsidP="009001E6">
            <w:pPr>
              <w:pStyle w:val="MRLValue"/>
            </w:pPr>
            <w:r w:rsidRPr="004B189E">
              <w:t>T1</w:t>
            </w:r>
          </w:p>
        </w:tc>
      </w:tr>
      <w:tr w:rsidR="004B189E" w:rsidRPr="004B189E" w:rsidTr="009001E6">
        <w:trPr>
          <w:cantSplit/>
        </w:trPr>
        <w:tc>
          <w:tcPr>
            <w:tcW w:w="2387" w:type="dxa"/>
            <w:tcBorders>
              <w:left w:val="nil"/>
              <w:bottom w:val="nil"/>
              <w:right w:val="nil"/>
            </w:tcBorders>
            <w:noWrap/>
          </w:tcPr>
          <w:p w:rsidR="00625ECD" w:rsidRPr="004B189E" w:rsidRDefault="00625ECD" w:rsidP="00105BD3">
            <w:pPr>
              <w:keepNext/>
              <w:spacing w:before="120" w:after="120"/>
              <w:rPr>
                <w:rFonts w:ascii="Arial" w:hAnsi="Arial"/>
                <w:b/>
                <w:bCs/>
                <w:sz w:val="18"/>
                <w:lang w:val="en-US"/>
              </w:rPr>
            </w:pPr>
            <w:r w:rsidRPr="004B189E">
              <w:rPr>
                <w:rFonts w:ascii="Arial" w:hAnsi="Arial"/>
                <w:b/>
                <w:bCs/>
                <w:sz w:val="18"/>
                <w:lang w:val="en-US"/>
              </w:rPr>
              <w:t>Flumethrin</w:t>
            </w:r>
          </w:p>
        </w:tc>
        <w:tc>
          <w:tcPr>
            <w:tcW w:w="5528" w:type="dxa"/>
            <w:tcBorders>
              <w:left w:val="nil"/>
              <w:bottom w:val="nil"/>
              <w:right w:val="nil"/>
            </w:tcBorders>
            <w:noWrap/>
          </w:tcPr>
          <w:p w:rsidR="00625ECD" w:rsidRPr="004B189E" w:rsidRDefault="00625ECD" w:rsidP="00105BD3">
            <w:pPr>
              <w:spacing w:before="60" w:after="60" w:line="280" w:lineRule="exact"/>
              <w:rPr>
                <w:rFonts w:ascii="Arial" w:hAnsi="Arial"/>
                <w:sz w:val="18"/>
              </w:rPr>
            </w:pPr>
          </w:p>
        </w:tc>
        <w:tc>
          <w:tcPr>
            <w:tcW w:w="1843" w:type="dxa"/>
            <w:tcBorders>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625ECD" w:rsidRPr="004B189E" w:rsidRDefault="00625ECD" w:rsidP="00105BD3">
            <w:pPr>
              <w:keepNext/>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625ECD" w:rsidRPr="004B189E" w:rsidRDefault="00625ECD" w:rsidP="00105BD3">
            <w:pPr>
              <w:keepNext/>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Honey</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T*0.005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0816</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Horse, Edible offal of</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0816</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Horse meat</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keepNext/>
              <w:spacing w:before="120" w:after="120"/>
              <w:rPr>
                <w:rFonts w:ascii="Arial" w:hAnsi="Arial"/>
                <w:b/>
                <w:bCs/>
                <w:sz w:val="18"/>
                <w:lang w:val="en-US"/>
              </w:rPr>
            </w:pPr>
            <w:r w:rsidRPr="004B189E">
              <w:rPr>
                <w:rFonts w:ascii="Arial" w:hAnsi="Arial"/>
                <w:b/>
                <w:bCs/>
                <w:sz w:val="18"/>
                <w:lang w:val="en-US"/>
              </w:rPr>
              <w:t>Flumetsulam</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0528</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Garden pea</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0647</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Oats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0111</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0110</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0650</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Rye</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keepNext/>
              <w:spacing w:before="120" w:after="120"/>
              <w:rPr>
                <w:rFonts w:ascii="Arial" w:hAnsi="Arial"/>
                <w:b/>
                <w:bCs/>
                <w:sz w:val="18"/>
                <w:lang w:val="en-US"/>
              </w:rPr>
            </w:pPr>
            <w:r w:rsidRPr="004B189E">
              <w:rPr>
                <w:rFonts w:ascii="Arial" w:hAnsi="Arial"/>
                <w:b/>
                <w:bCs/>
                <w:sz w:val="18"/>
                <w:lang w:val="en-US"/>
              </w:rPr>
              <w:t>Flumiclorac-pentyl</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625ECD" w:rsidRPr="004B189E" w:rsidRDefault="00625ECD" w:rsidP="00105BD3">
            <w:pPr>
              <w:keepNext/>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625ECD" w:rsidRPr="004B189E" w:rsidRDefault="00625ECD" w:rsidP="00105BD3">
            <w:pPr>
              <w:keepNext/>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625ECD" w:rsidRPr="004B189E" w:rsidRDefault="00625ECD" w:rsidP="007E2D4C">
            <w:pPr>
              <w:spacing w:before="60" w:after="60" w:line="280" w:lineRule="exact"/>
              <w:rPr>
                <w:rFonts w:ascii="Arial" w:hAnsi="Arial"/>
                <w:sz w:val="18"/>
              </w:rPr>
            </w:pPr>
            <w:r w:rsidRPr="004B189E">
              <w:rPr>
                <w:rFonts w:ascii="Arial" w:hAnsi="Arial"/>
                <w:sz w:val="18"/>
              </w:rPr>
              <w:t>Meat (</w:t>
            </w:r>
            <w:r w:rsidR="007E2D4C" w:rsidRPr="004B189E">
              <w:rPr>
                <w:rFonts w:ascii="Arial" w:hAnsi="Arial"/>
                <w:sz w:val="18"/>
              </w:rPr>
              <w:t>m</w:t>
            </w:r>
            <w:r w:rsidRPr="004B189E">
              <w:rPr>
                <w:rFonts w:ascii="Arial" w:hAnsi="Arial"/>
                <w:sz w:val="18"/>
              </w:rPr>
              <w:t>ammalian)</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0111</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keepNext/>
              <w:spacing w:before="120" w:after="120"/>
              <w:rPr>
                <w:rFonts w:ascii="Arial" w:hAnsi="Arial"/>
                <w:b/>
                <w:bCs/>
                <w:sz w:val="18"/>
                <w:lang w:val="en-US"/>
              </w:rPr>
            </w:pPr>
            <w:r w:rsidRPr="004B189E">
              <w:rPr>
                <w:rFonts w:ascii="Arial" w:hAnsi="Arial"/>
                <w:b/>
                <w:bCs/>
                <w:sz w:val="18"/>
                <w:lang w:val="en-US"/>
              </w:rPr>
              <w:t>Flumioxazin</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FI</w:t>
            </w:r>
            <w:r w:rsidRPr="004B189E">
              <w:rPr>
                <w:rFonts w:ascii="Arial" w:hAnsi="Arial" w:cs="Arial"/>
                <w:sz w:val="18"/>
                <w:szCs w:val="18"/>
              </w:rPr>
              <w:tab/>
              <w:t>0326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 xml:space="preserve">Avocado </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0020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cs="Arial"/>
                <w:sz w:val="18"/>
                <w:szCs w:val="18"/>
              </w:rPr>
            </w:pPr>
            <w:r w:rsidRPr="004B189E">
              <w:rPr>
                <w:rFonts w:ascii="Arial" w:hAnsi="Arial" w:cs="Arial"/>
                <w:sz w:val="18"/>
                <w:szCs w:val="18"/>
              </w:rPr>
              <w:t>Blueberries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6D76C6" w:rsidRPr="004B189E" w:rsidTr="00105BD3">
        <w:trPr>
          <w:cantSplit/>
        </w:trPr>
        <w:tc>
          <w:tcPr>
            <w:tcW w:w="2387" w:type="dxa"/>
            <w:tcBorders>
              <w:top w:val="nil"/>
              <w:left w:val="nil"/>
              <w:bottom w:val="nil"/>
              <w:right w:val="nil"/>
            </w:tcBorders>
            <w:noWrap/>
          </w:tcPr>
          <w:p w:rsidR="006D76C6" w:rsidRPr="004B189E" w:rsidRDefault="006D76C6" w:rsidP="00017CB3">
            <w:pPr>
              <w:tabs>
                <w:tab w:val="left" w:pos="972"/>
              </w:tabs>
              <w:spacing w:before="60" w:after="60" w:line="280" w:lineRule="exact"/>
              <w:ind w:left="432"/>
              <w:rPr>
                <w:rFonts w:ascii="Arial" w:hAnsi="Arial" w:cs="Arial"/>
                <w:sz w:val="18"/>
                <w:szCs w:val="18"/>
              </w:rPr>
            </w:pPr>
            <w:r w:rsidRPr="006D76C6">
              <w:rPr>
                <w:rFonts w:ascii="Arial" w:hAnsi="Arial" w:cs="Arial"/>
                <w:sz w:val="18"/>
                <w:szCs w:val="18"/>
              </w:rPr>
              <w:t>VR</w:t>
            </w:r>
            <w:r w:rsidRPr="006D76C6">
              <w:rPr>
                <w:rFonts w:ascii="Arial" w:hAnsi="Arial" w:cs="Arial"/>
                <w:sz w:val="18"/>
                <w:szCs w:val="18"/>
              </w:rPr>
              <w:tab/>
              <w:t>0577</w:t>
            </w:r>
          </w:p>
        </w:tc>
        <w:tc>
          <w:tcPr>
            <w:tcW w:w="5528" w:type="dxa"/>
            <w:tcBorders>
              <w:top w:val="nil"/>
              <w:left w:val="nil"/>
              <w:bottom w:val="nil"/>
              <w:right w:val="nil"/>
            </w:tcBorders>
            <w:noWrap/>
          </w:tcPr>
          <w:p w:rsidR="006D76C6" w:rsidRPr="004B189E" w:rsidRDefault="006D76C6" w:rsidP="00017CB3">
            <w:pPr>
              <w:spacing w:before="60" w:after="60" w:line="280" w:lineRule="exact"/>
              <w:rPr>
                <w:rFonts w:ascii="Arial" w:hAnsi="Arial" w:cs="Arial"/>
                <w:sz w:val="18"/>
                <w:szCs w:val="18"/>
              </w:rPr>
            </w:pPr>
            <w:r w:rsidRPr="006D76C6">
              <w:rPr>
                <w:rFonts w:ascii="Arial" w:hAnsi="Arial" w:cs="Arial"/>
                <w:sz w:val="18"/>
                <w:szCs w:val="18"/>
              </w:rPr>
              <w:t>Carrot</w:t>
            </w:r>
          </w:p>
        </w:tc>
        <w:tc>
          <w:tcPr>
            <w:tcW w:w="1843" w:type="dxa"/>
            <w:tcBorders>
              <w:top w:val="nil"/>
              <w:left w:val="nil"/>
              <w:bottom w:val="nil"/>
              <w:right w:val="nil"/>
            </w:tcBorders>
            <w:noWrap/>
          </w:tcPr>
          <w:p w:rsidR="006D76C6" w:rsidRPr="004B189E" w:rsidRDefault="006D76C6" w:rsidP="00017CB3">
            <w:pPr>
              <w:tabs>
                <w:tab w:val="decimal" w:pos="792"/>
              </w:tabs>
              <w:spacing w:before="60" w:after="60" w:line="280" w:lineRule="exact"/>
              <w:rPr>
                <w:rFonts w:ascii="Arial" w:hAnsi="Arial" w:cs="Arial"/>
                <w:sz w:val="18"/>
                <w:szCs w:val="18"/>
              </w:rPr>
            </w:pPr>
            <w:r w:rsidRPr="006D76C6">
              <w:rPr>
                <w:rFonts w:ascii="Arial" w:hAnsi="Arial" w:cs="Arial"/>
                <w:sz w:val="18"/>
                <w:szCs w:val="18"/>
              </w:rPr>
              <w:t>T*0.05</w:t>
            </w:r>
          </w:p>
        </w:tc>
      </w:tr>
      <w:tr w:rsidR="004B189E" w:rsidRPr="004B189E" w:rsidTr="00105BD3">
        <w:trPr>
          <w:cantSplit/>
        </w:trPr>
        <w:tc>
          <w:tcPr>
            <w:tcW w:w="2387" w:type="dxa"/>
            <w:tcBorders>
              <w:top w:val="nil"/>
              <w:left w:val="nil"/>
              <w:bottom w:val="nil"/>
              <w:right w:val="nil"/>
            </w:tcBorders>
            <w:noWrap/>
          </w:tcPr>
          <w:p w:rsidR="00625ECD" w:rsidRPr="004B189E" w:rsidRDefault="00625EC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625ECD" w:rsidRPr="004B189E" w:rsidRDefault="00625ECD"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625ECD" w:rsidRPr="004B189E" w:rsidRDefault="00625EC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FC</w:t>
            </w:r>
            <w:r w:rsidRPr="004B189E">
              <w:rPr>
                <w:rFonts w:ascii="Arial" w:hAnsi="Arial" w:cs="Arial"/>
                <w:sz w:val="18"/>
                <w:szCs w:val="18"/>
              </w:rPr>
              <w:tab/>
              <w:t>0001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Citrus fruits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FT</w:t>
            </w:r>
            <w:r w:rsidRPr="004B189E">
              <w:rPr>
                <w:rFonts w:ascii="Arial" w:hAnsi="Arial" w:cs="Arial"/>
                <w:sz w:val="18"/>
                <w:szCs w:val="18"/>
              </w:rPr>
              <w:tab/>
              <w:t>0305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Olives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FP</w:t>
            </w:r>
            <w:r w:rsidRPr="004B189E">
              <w:rPr>
                <w:rFonts w:ascii="Arial" w:hAnsi="Arial" w:cs="Arial"/>
                <w:sz w:val="18"/>
                <w:szCs w:val="18"/>
              </w:rPr>
              <w:tab/>
              <w:t>0009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cs="Arial"/>
                <w:sz w:val="18"/>
                <w:szCs w:val="18"/>
              </w:rPr>
            </w:pPr>
            <w:r w:rsidRPr="004B189E">
              <w:rPr>
                <w:rFonts w:ascii="Arial" w:hAnsi="Arial" w:cs="Arial"/>
                <w:sz w:val="18"/>
                <w:szCs w:val="18"/>
              </w:rPr>
              <w:t>Pome fruits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FI</w:t>
            </w:r>
            <w:r w:rsidRPr="004B189E">
              <w:rPr>
                <w:rFonts w:ascii="Arial" w:hAnsi="Arial" w:cs="Arial"/>
                <w:sz w:val="18"/>
                <w:szCs w:val="18"/>
              </w:rPr>
              <w:tab/>
              <w:t>0355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cs="Arial"/>
                <w:sz w:val="18"/>
                <w:szCs w:val="18"/>
              </w:rPr>
            </w:pPr>
            <w:r w:rsidRPr="004B189E">
              <w:rPr>
                <w:rFonts w:ascii="Arial" w:hAnsi="Arial" w:cs="Arial"/>
                <w:sz w:val="18"/>
                <w:szCs w:val="18"/>
              </w:rPr>
              <w:t>Pomegranate</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FS</w:t>
            </w:r>
            <w:r w:rsidRPr="004B189E">
              <w:rPr>
                <w:rFonts w:ascii="Arial" w:hAnsi="Arial" w:cs="Arial"/>
                <w:sz w:val="18"/>
                <w:szCs w:val="18"/>
              </w:rPr>
              <w:tab/>
              <w:t>0012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 xml:space="preserve">Stone fruits </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GS</w:t>
            </w:r>
            <w:r w:rsidRPr="004B189E">
              <w:rPr>
                <w:rFonts w:ascii="Arial" w:hAnsi="Arial"/>
                <w:sz w:val="18"/>
                <w:lang w:val="en-US"/>
              </w:rPr>
              <w:tab/>
              <w:t>0659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Sugarcane</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TN</w:t>
            </w:r>
            <w:r w:rsidRPr="004B189E">
              <w:rPr>
                <w:rFonts w:ascii="Arial" w:hAnsi="Arial" w:cs="Arial"/>
                <w:sz w:val="18"/>
                <w:szCs w:val="18"/>
              </w:rPr>
              <w:tab/>
              <w:t>0085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Tree nuts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Flunixin</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Fluometuron</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 xml:space="preserve">Cotton seed </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DC5479">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Fluopicolide</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DC5479">
        <w:trPr>
          <w:cantSplit/>
        </w:trPr>
        <w:tc>
          <w:tcPr>
            <w:tcW w:w="2387" w:type="dxa"/>
            <w:tcBorders>
              <w:top w:val="nil"/>
              <w:left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p>
        </w:tc>
        <w:tc>
          <w:tcPr>
            <w:tcW w:w="5528" w:type="dxa"/>
            <w:tcBorders>
              <w:top w:val="nil"/>
              <w:left w:val="nil"/>
              <w:right w:val="nil"/>
            </w:tcBorders>
            <w:noWrap/>
          </w:tcPr>
          <w:p w:rsidR="00017CB3" w:rsidRPr="004B189E" w:rsidRDefault="00017CB3" w:rsidP="00017CB3">
            <w:pPr>
              <w:spacing w:before="60" w:after="60" w:line="280" w:lineRule="exact"/>
              <w:rPr>
                <w:rFonts w:ascii="Arial" w:hAnsi="Arial"/>
                <w:sz w:val="18"/>
                <w:lang w:val="fr-FR"/>
              </w:rPr>
            </w:pPr>
            <w:r w:rsidRPr="004B189E">
              <w:rPr>
                <w:rFonts w:ascii="Arial" w:hAnsi="Arial"/>
                <w:sz w:val="18"/>
                <w:lang w:val="fr-FR"/>
              </w:rPr>
              <w:t>All other foods</w:t>
            </w:r>
          </w:p>
        </w:tc>
        <w:tc>
          <w:tcPr>
            <w:tcW w:w="1843" w:type="dxa"/>
            <w:tcBorders>
              <w:top w:val="nil"/>
              <w:left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380BE0" w:rsidRPr="004B189E" w:rsidTr="00DC5479">
        <w:trPr>
          <w:cantSplit/>
        </w:trPr>
        <w:tc>
          <w:tcPr>
            <w:tcW w:w="2387" w:type="dxa"/>
            <w:tcBorders>
              <w:top w:val="nil"/>
              <w:left w:val="nil"/>
              <w:right w:val="nil"/>
            </w:tcBorders>
            <w:noWrap/>
          </w:tcPr>
          <w:p w:rsidR="00380BE0" w:rsidRPr="004B189E" w:rsidRDefault="00380BE0" w:rsidP="00017CB3">
            <w:pPr>
              <w:tabs>
                <w:tab w:val="left" w:pos="972"/>
              </w:tabs>
              <w:spacing w:before="60" w:after="60" w:line="280" w:lineRule="exact"/>
              <w:ind w:left="432"/>
              <w:rPr>
                <w:rFonts w:ascii="Arial" w:hAnsi="Arial"/>
                <w:sz w:val="18"/>
              </w:rPr>
            </w:pPr>
            <w:r>
              <w:rPr>
                <w:rFonts w:ascii="Arial" w:hAnsi="Arial"/>
                <w:sz w:val="18"/>
              </w:rPr>
              <w:t>VB</w:t>
            </w:r>
            <w:r>
              <w:rPr>
                <w:rFonts w:ascii="Arial" w:hAnsi="Arial"/>
                <w:sz w:val="18"/>
              </w:rPr>
              <w:tab/>
              <w:t>0040</w:t>
            </w:r>
          </w:p>
        </w:tc>
        <w:tc>
          <w:tcPr>
            <w:tcW w:w="5528" w:type="dxa"/>
            <w:tcBorders>
              <w:top w:val="nil"/>
              <w:left w:val="nil"/>
              <w:right w:val="nil"/>
            </w:tcBorders>
            <w:noWrap/>
          </w:tcPr>
          <w:p w:rsidR="00380BE0" w:rsidRPr="004B189E" w:rsidRDefault="00380BE0" w:rsidP="00017CB3">
            <w:pPr>
              <w:spacing w:before="60" w:after="60" w:line="280" w:lineRule="exact"/>
              <w:rPr>
                <w:rFonts w:ascii="Arial" w:hAnsi="Arial"/>
                <w:sz w:val="18"/>
                <w:lang w:val="fr-FR"/>
              </w:rPr>
            </w:pPr>
            <w:r w:rsidRPr="00380BE0">
              <w:rPr>
                <w:rFonts w:ascii="Arial" w:hAnsi="Arial" w:cs="Arial"/>
                <w:sz w:val="18"/>
                <w:szCs w:val="18"/>
              </w:rPr>
              <w:t>Brassica (cole or cabbage) vegetables, Head cabbages, Flowerhead brassicas</w:t>
            </w:r>
          </w:p>
        </w:tc>
        <w:tc>
          <w:tcPr>
            <w:tcW w:w="1843" w:type="dxa"/>
            <w:tcBorders>
              <w:top w:val="nil"/>
              <w:left w:val="nil"/>
              <w:right w:val="nil"/>
            </w:tcBorders>
            <w:noWrap/>
          </w:tcPr>
          <w:p w:rsidR="00380BE0" w:rsidRPr="004B189E" w:rsidRDefault="00380BE0" w:rsidP="00017CB3">
            <w:pPr>
              <w:tabs>
                <w:tab w:val="decimal" w:pos="792"/>
              </w:tabs>
              <w:spacing w:before="60" w:after="60" w:line="280" w:lineRule="exact"/>
              <w:rPr>
                <w:rFonts w:ascii="Arial" w:hAnsi="Arial" w:cs="Arial"/>
                <w:sz w:val="18"/>
                <w:szCs w:val="18"/>
              </w:rPr>
            </w:pPr>
            <w:r>
              <w:rPr>
                <w:rFonts w:ascii="Arial" w:hAnsi="Arial" w:cs="Arial"/>
                <w:sz w:val="18"/>
                <w:szCs w:val="18"/>
              </w:rPr>
              <w:t>T5</w:t>
            </w:r>
          </w:p>
        </w:tc>
      </w:tr>
      <w:tr w:rsidR="004B189E" w:rsidRPr="004B189E" w:rsidTr="00DC5479">
        <w:trPr>
          <w:cantSplit/>
        </w:trPr>
        <w:tc>
          <w:tcPr>
            <w:tcW w:w="2387" w:type="dxa"/>
            <w:tcBorders>
              <w:top w:val="nil"/>
              <w:left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0035</w:t>
            </w:r>
          </w:p>
        </w:tc>
        <w:tc>
          <w:tcPr>
            <w:tcW w:w="5528" w:type="dxa"/>
            <w:tcBorders>
              <w:top w:val="nil"/>
              <w:left w:val="nil"/>
              <w:right w:val="nil"/>
            </w:tcBorders>
            <w:noWrap/>
          </w:tcPr>
          <w:p w:rsidR="00017CB3" w:rsidRPr="004B189E" w:rsidRDefault="00017CB3" w:rsidP="00017CB3">
            <w:pPr>
              <w:spacing w:before="60" w:after="60" w:line="280" w:lineRule="exact"/>
              <w:rPr>
                <w:rFonts w:ascii="Arial" w:hAnsi="Arial"/>
                <w:sz w:val="18"/>
                <w:lang w:val="fr-FR"/>
              </w:rPr>
            </w:pPr>
            <w:r w:rsidRPr="004B189E">
              <w:rPr>
                <w:rFonts w:ascii="Arial" w:hAnsi="Arial"/>
                <w:sz w:val="18"/>
                <w:lang w:val="fr-FR"/>
              </w:rPr>
              <w:t>Bulb vegetables [except Onion, Bulb]</w:t>
            </w:r>
          </w:p>
        </w:tc>
        <w:tc>
          <w:tcPr>
            <w:tcW w:w="1843" w:type="dxa"/>
            <w:tcBorders>
              <w:top w:val="nil"/>
              <w:left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3</w:t>
            </w:r>
          </w:p>
        </w:tc>
      </w:tr>
      <w:tr w:rsidR="004B189E" w:rsidRPr="004B189E" w:rsidTr="00DC5479">
        <w:trPr>
          <w:cantSplit/>
        </w:trPr>
        <w:tc>
          <w:tcPr>
            <w:tcW w:w="2387" w:type="dxa"/>
            <w:tcBorders>
              <w:top w:val="nil"/>
              <w:left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right w:val="nil"/>
            </w:tcBorders>
            <w:noWrap/>
          </w:tcPr>
          <w:p w:rsidR="00017CB3" w:rsidRPr="004B189E" w:rsidRDefault="00017CB3" w:rsidP="00017CB3">
            <w:pPr>
              <w:spacing w:before="60" w:after="60" w:line="280" w:lineRule="exact"/>
              <w:rPr>
                <w:rFonts w:ascii="Arial" w:hAnsi="Arial"/>
                <w:sz w:val="18"/>
                <w:lang w:val="fr-FR"/>
              </w:rPr>
            </w:pPr>
            <w:r w:rsidRPr="004B189E">
              <w:rPr>
                <w:rFonts w:ascii="Arial" w:hAnsi="Arial" w:cs="Arial"/>
                <w:sz w:val="18"/>
                <w:szCs w:val="18"/>
              </w:rPr>
              <w:t>Edible offal (Mammalian)</w:t>
            </w:r>
          </w:p>
        </w:tc>
        <w:tc>
          <w:tcPr>
            <w:tcW w:w="1843" w:type="dxa"/>
            <w:tcBorders>
              <w:top w:val="nil"/>
              <w:left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DC5479">
        <w:trPr>
          <w:cantSplit/>
        </w:trPr>
        <w:tc>
          <w:tcPr>
            <w:tcW w:w="2387" w:type="dxa"/>
            <w:tcBorders>
              <w:top w:val="nil"/>
              <w:left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PE</w:t>
            </w:r>
            <w:r w:rsidRPr="004B189E">
              <w:rPr>
                <w:rFonts w:ascii="Arial" w:hAnsi="Arial"/>
                <w:sz w:val="18"/>
              </w:rPr>
              <w:tab/>
              <w:t>0112</w:t>
            </w:r>
          </w:p>
        </w:tc>
        <w:tc>
          <w:tcPr>
            <w:tcW w:w="5528" w:type="dxa"/>
            <w:tcBorders>
              <w:top w:val="nil"/>
              <w:left w:val="nil"/>
              <w:right w:val="nil"/>
            </w:tcBorders>
            <w:noWrap/>
          </w:tcPr>
          <w:p w:rsidR="00017CB3" w:rsidRPr="004B189E" w:rsidRDefault="00017CB3" w:rsidP="00017CB3">
            <w:pPr>
              <w:spacing w:before="60" w:after="60" w:line="280" w:lineRule="exact"/>
              <w:rPr>
                <w:rFonts w:ascii="Arial" w:hAnsi="Arial"/>
                <w:sz w:val="18"/>
                <w:lang w:val="fr-FR"/>
              </w:rPr>
            </w:pPr>
            <w:r w:rsidRPr="004B189E">
              <w:rPr>
                <w:rFonts w:ascii="Arial" w:hAnsi="Arial" w:cs="Arial"/>
                <w:sz w:val="18"/>
                <w:szCs w:val="18"/>
              </w:rPr>
              <w:t>Eggs</w:t>
            </w:r>
          </w:p>
        </w:tc>
        <w:tc>
          <w:tcPr>
            <w:tcW w:w="1843" w:type="dxa"/>
            <w:tcBorders>
              <w:top w:val="nil"/>
              <w:left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DC5479">
        <w:trPr>
          <w:cantSplit/>
        </w:trPr>
        <w:tc>
          <w:tcPr>
            <w:tcW w:w="2387" w:type="dxa"/>
            <w:tcBorders>
              <w:top w:val="nil"/>
              <w:left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0045</w:t>
            </w:r>
          </w:p>
        </w:tc>
        <w:tc>
          <w:tcPr>
            <w:tcW w:w="5528" w:type="dxa"/>
            <w:tcBorders>
              <w:top w:val="nil"/>
              <w:left w:val="nil"/>
              <w:right w:val="nil"/>
            </w:tcBorders>
            <w:noWrap/>
          </w:tcPr>
          <w:p w:rsidR="00017CB3" w:rsidRPr="004B189E" w:rsidRDefault="00017CB3" w:rsidP="00017CB3">
            <w:pPr>
              <w:spacing w:before="60" w:after="60" w:line="280" w:lineRule="exact"/>
              <w:rPr>
                <w:rFonts w:ascii="Arial" w:hAnsi="Arial"/>
                <w:sz w:val="18"/>
                <w:lang w:val="fr-FR"/>
              </w:rPr>
            </w:pPr>
            <w:r w:rsidRPr="004B189E">
              <w:rPr>
                <w:rFonts w:ascii="Arial" w:hAnsi="Arial"/>
                <w:sz w:val="18"/>
              </w:rPr>
              <w:t>Fruiting vegetables, Cucurbits</w:t>
            </w:r>
          </w:p>
        </w:tc>
        <w:tc>
          <w:tcPr>
            <w:tcW w:w="1843" w:type="dxa"/>
            <w:tcBorders>
              <w:top w:val="nil"/>
              <w:left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0.5</w:t>
            </w:r>
          </w:p>
        </w:tc>
      </w:tr>
      <w:tr w:rsidR="00380BE0" w:rsidRPr="004B189E" w:rsidTr="00DC5479">
        <w:trPr>
          <w:cantSplit/>
        </w:trPr>
        <w:tc>
          <w:tcPr>
            <w:tcW w:w="2387" w:type="dxa"/>
            <w:tcBorders>
              <w:top w:val="nil"/>
              <w:left w:val="nil"/>
              <w:right w:val="nil"/>
            </w:tcBorders>
            <w:noWrap/>
          </w:tcPr>
          <w:p w:rsidR="00380BE0" w:rsidRPr="004B189E" w:rsidRDefault="00380BE0" w:rsidP="00017CB3">
            <w:pPr>
              <w:tabs>
                <w:tab w:val="left" w:pos="972"/>
              </w:tabs>
              <w:spacing w:before="60" w:after="60" w:line="280" w:lineRule="exact"/>
              <w:ind w:left="432"/>
              <w:rPr>
                <w:rFonts w:ascii="Arial" w:hAnsi="Arial"/>
                <w:sz w:val="18"/>
              </w:rPr>
            </w:pPr>
            <w:r>
              <w:rPr>
                <w:rFonts w:ascii="Arial" w:hAnsi="Arial"/>
                <w:sz w:val="18"/>
              </w:rPr>
              <w:t>VL</w:t>
            </w:r>
            <w:r>
              <w:rPr>
                <w:rFonts w:ascii="Arial" w:hAnsi="Arial"/>
                <w:sz w:val="18"/>
              </w:rPr>
              <w:tab/>
              <w:t>0053</w:t>
            </w:r>
          </w:p>
        </w:tc>
        <w:tc>
          <w:tcPr>
            <w:tcW w:w="5528" w:type="dxa"/>
            <w:tcBorders>
              <w:top w:val="nil"/>
              <w:left w:val="nil"/>
              <w:right w:val="nil"/>
            </w:tcBorders>
            <w:noWrap/>
          </w:tcPr>
          <w:p w:rsidR="00380BE0" w:rsidRPr="004B189E" w:rsidRDefault="00380BE0" w:rsidP="00017CB3">
            <w:pPr>
              <w:spacing w:before="60" w:after="60" w:line="280" w:lineRule="exact"/>
              <w:rPr>
                <w:rFonts w:ascii="Arial" w:hAnsi="Arial"/>
                <w:sz w:val="18"/>
              </w:rPr>
            </w:pPr>
            <w:r w:rsidRPr="00380BE0">
              <w:rPr>
                <w:rFonts w:ascii="Arial" w:hAnsi="Arial" w:cs="Arial"/>
                <w:sz w:val="18"/>
                <w:szCs w:val="18"/>
              </w:rPr>
              <w:t>Leafy vegetables [except Lettuce, Head and Lettuce, Leaf]</w:t>
            </w:r>
          </w:p>
        </w:tc>
        <w:tc>
          <w:tcPr>
            <w:tcW w:w="1843" w:type="dxa"/>
            <w:tcBorders>
              <w:top w:val="nil"/>
              <w:left w:val="nil"/>
              <w:right w:val="nil"/>
            </w:tcBorders>
            <w:noWrap/>
          </w:tcPr>
          <w:p w:rsidR="00380BE0" w:rsidRPr="004B189E" w:rsidRDefault="00380BE0" w:rsidP="00017CB3">
            <w:pPr>
              <w:tabs>
                <w:tab w:val="decimal" w:pos="792"/>
              </w:tabs>
              <w:spacing w:before="60" w:after="60" w:line="280" w:lineRule="exact"/>
              <w:rPr>
                <w:rFonts w:ascii="Arial" w:hAnsi="Arial" w:cs="Arial"/>
                <w:sz w:val="18"/>
                <w:szCs w:val="18"/>
              </w:rPr>
            </w:pPr>
            <w:r>
              <w:rPr>
                <w:rFonts w:ascii="Arial" w:hAnsi="Arial" w:cs="Arial"/>
                <w:sz w:val="18"/>
                <w:szCs w:val="18"/>
              </w:rPr>
              <w:t>T30</w:t>
            </w:r>
          </w:p>
        </w:tc>
      </w:tr>
      <w:tr w:rsidR="004B189E" w:rsidRPr="004B189E" w:rsidTr="00D27563">
        <w:trPr>
          <w:cantSplit/>
        </w:trPr>
        <w:tc>
          <w:tcPr>
            <w:tcW w:w="2387" w:type="dxa"/>
            <w:tcBorders>
              <w:top w:val="nil"/>
              <w:left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0482</w:t>
            </w:r>
          </w:p>
        </w:tc>
        <w:tc>
          <w:tcPr>
            <w:tcW w:w="5528" w:type="dxa"/>
            <w:tcBorders>
              <w:top w:val="nil"/>
              <w:left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30</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0483</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30</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Meat (mammalian)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SO</w:t>
            </w:r>
            <w:r w:rsidRPr="004B189E">
              <w:rPr>
                <w:rFonts w:ascii="Arial" w:hAnsi="Arial"/>
                <w:sz w:val="18"/>
              </w:rPr>
              <w:tab/>
              <w:t>0698</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VR</w:t>
            </w:r>
            <w:r w:rsidRPr="004B189E">
              <w:rPr>
                <w:rFonts w:ascii="Arial" w:hAnsi="Arial"/>
                <w:sz w:val="18"/>
              </w:rPr>
              <w:tab/>
              <w:t>0589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Poultry, Edible offal of</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cs="Arial"/>
                <w:sz w:val="18"/>
                <w:szCs w:val="18"/>
              </w:rPr>
              <w:t>Poultry meat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AA5699">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Fluopyram</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Del="00C34D9F"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017CB3" w:rsidRPr="004B189E" w:rsidDel="00C34D9F" w:rsidRDefault="00017CB3" w:rsidP="00017CB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017CB3" w:rsidRPr="004B189E" w:rsidDel="00C34D9F"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Cherries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017CB3" w:rsidRPr="004B189E" w:rsidDel="00C34D9F"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DF</w:t>
            </w:r>
            <w:r w:rsidRPr="004B189E">
              <w:rPr>
                <w:rFonts w:ascii="Arial" w:hAnsi="Arial"/>
                <w:sz w:val="18"/>
                <w:lang w:val="en-US"/>
              </w:rPr>
              <w:tab/>
              <w:t>0269</w:t>
            </w:r>
          </w:p>
        </w:tc>
        <w:tc>
          <w:tcPr>
            <w:tcW w:w="5528" w:type="dxa"/>
            <w:tcBorders>
              <w:top w:val="nil"/>
              <w:left w:val="nil"/>
              <w:bottom w:val="nil"/>
              <w:right w:val="nil"/>
            </w:tcBorders>
            <w:noWrap/>
          </w:tcPr>
          <w:p w:rsidR="00017CB3" w:rsidRPr="004B189E" w:rsidDel="00C34D9F" w:rsidRDefault="00017CB3" w:rsidP="00017CB3">
            <w:pPr>
              <w:spacing w:before="60" w:after="60" w:line="280" w:lineRule="exact"/>
              <w:rPr>
                <w:rFonts w:ascii="Arial" w:hAnsi="Arial"/>
                <w:sz w:val="18"/>
              </w:rPr>
            </w:pPr>
            <w:r w:rsidRPr="004B189E">
              <w:rPr>
                <w:rFonts w:ascii="Arial" w:hAnsi="Arial"/>
                <w:sz w:val="18"/>
              </w:rPr>
              <w:t>Dried grapes (=Currants, Raisins and Sultanas)</w:t>
            </w:r>
          </w:p>
        </w:tc>
        <w:tc>
          <w:tcPr>
            <w:tcW w:w="1843" w:type="dxa"/>
            <w:tcBorders>
              <w:top w:val="nil"/>
              <w:left w:val="nil"/>
              <w:bottom w:val="nil"/>
              <w:right w:val="nil"/>
            </w:tcBorders>
            <w:noWrap/>
          </w:tcPr>
          <w:p w:rsidR="00017CB3" w:rsidRPr="004B189E" w:rsidDel="00C34D9F" w:rsidRDefault="00017CB3" w:rsidP="00017CB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 xml:space="preserve">Milks </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cs="Arial"/>
                <w:sz w:val="18"/>
                <w:lang w:val="en-US"/>
              </w:rPr>
            </w:pPr>
            <w:r w:rsidRPr="004B189E">
              <w:rPr>
                <w:rFonts w:ascii="Arial" w:hAnsi="Arial" w:cs="Arial"/>
                <w:sz w:val="18"/>
                <w:szCs w:val="20"/>
                <w:lang w:val="en-US"/>
              </w:rPr>
              <w:t>SO</w:t>
            </w:r>
            <w:r w:rsidRPr="004B189E">
              <w:rPr>
                <w:rFonts w:ascii="Arial" w:hAnsi="Arial" w:cs="Arial"/>
                <w:sz w:val="18"/>
                <w:szCs w:val="20"/>
                <w:lang w:val="en-US"/>
              </w:rPr>
              <w:tab/>
              <w:t>0495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cs="Arial"/>
                <w:sz w:val="18"/>
              </w:rPr>
            </w:pPr>
            <w:r w:rsidRPr="004B189E">
              <w:rPr>
                <w:rFonts w:ascii="Arial" w:hAnsi="Arial" w:cs="Arial"/>
                <w:sz w:val="18"/>
                <w:szCs w:val="20"/>
              </w:rPr>
              <w:t>Rape seed [canola seed]</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cs="Arial"/>
                <w:sz w:val="18"/>
              </w:rPr>
            </w:pPr>
            <w:r w:rsidRPr="004B189E">
              <w:rPr>
                <w:rFonts w:ascii="Arial" w:hAnsi="Arial" w:cs="Arial"/>
                <w:sz w:val="18"/>
                <w:szCs w:val="20"/>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Stone fruits [except cherries]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560031">
        <w:trPr>
          <w:cantSplit/>
        </w:trPr>
        <w:tc>
          <w:tcPr>
            <w:tcW w:w="2387" w:type="dxa"/>
            <w:tcBorders>
              <w:top w:val="nil"/>
              <w:left w:val="nil"/>
              <w:bottom w:val="nil"/>
              <w:right w:val="nil"/>
            </w:tcBorders>
            <w:noWrap/>
          </w:tcPr>
          <w:p w:rsidR="00017CB3" w:rsidRPr="004B189E" w:rsidDel="00C34D9F"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1235</w:t>
            </w:r>
          </w:p>
        </w:tc>
        <w:tc>
          <w:tcPr>
            <w:tcW w:w="5528" w:type="dxa"/>
            <w:tcBorders>
              <w:top w:val="nil"/>
              <w:left w:val="nil"/>
              <w:bottom w:val="nil"/>
              <w:right w:val="nil"/>
            </w:tcBorders>
            <w:noWrap/>
          </w:tcPr>
          <w:p w:rsidR="00017CB3" w:rsidRPr="004B189E" w:rsidDel="00C34D9F" w:rsidRDefault="00017CB3" w:rsidP="00017CB3">
            <w:pPr>
              <w:spacing w:before="60" w:after="60" w:line="280" w:lineRule="exact"/>
              <w:rPr>
                <w:rFonts w:ascii="Arial" w:hAnsi="Arial"/>
                <w:sz w:val="18"/>
              </w:rPr>
            </w:pPr>
            <w:r w:rsidRPr="004B189E">
              <w:rPr>
                <w:rFonts w:ascii="Arial" w:hAnsi="Arial"/>
                <w:sz w:val="18"/>
              </w:rPr>
              <w:t>Table-grapes</w:t>
            </w:r>
          </w:p>
        </w:tc>
        <w:tc>
          <w:tcPr>
            <w:tcW w:w="1843" w:type="dxa"/>
            <w:tcBorders>
              <w:top w:val="nil"/>
              <w:left w:val="nil"/>
              <w:bottom w:val="nil"/>
              <w:right w:val="nil"/>
            </w:tcBorders>
            <w:noWrap/>
          </w:tcPr>
          <w:p w:rsidR="00017CB3" w:rsidRPr="004B189E" w:rsidDel="00C34D9F" w:rsidRDefault="00017CB3" w:rsidP="00017CB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Flupropanate</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jc w:val="both"/>
              <w:rPr>
                <w:rFonts w:ascii="Arial" w:hAnsi="Arial" w:cs="Arial"/>
                <w:sz w:val="18"/>
                <w:szCs w:val="18"/>
              </w:rPr>
            </w:pPr>
            <w:r w:rsidRPr="004B189E">
              <w:rPr>
                <w:rFonts w:ascii="Arial" w:hAnsi="Arial" w:cs="Arial"/>
                <w:sz w:val="18"/>
                <w:szCs w:val="18"/>
              </w:rPr>
              <w:t>ML</w:t>
            </w:r>
            <w:r w:rsidRPr="004B189E">
              <w:rPr>
                <w:rFonts w:ascii="Arial" w:hAnsi="Arial" w:cs="Arial"/>
                <w:sz w:val="18"/>
                <w:szCs w:val="18"/>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jc w:val="both"/>
              <w:rPr>
                <w:rFonts w:ascii="Arial" w:hAnsi="Arial" w:cs="Arial"/>
                <w:sz w:val="18"/>
                <w:szCs w:val="18"/>
              </w:rPr>
            </w:pPr>
            <w:r w:rsidRPr="004B189E">
              <w:rPr>
                <w:rFonts w:ascii="Arial" w:hAnsi="Arial" w:cs="Arial"/>
                <w:sz w:val="18"/>
                <w:szCs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cs="Arial"/>
                <w:sz w:val="18"/>
                <w:szCs w:val="18"/>
              </w:rPr>
            </w:pPr>
            <w:r w:rsidRPr="004B189E">
              <w:rPr>
                <w:rFonts w:ascii="Arial" w:hAnsi="Arial" w:cs="Arial"/>
                <w:sz w:val="18"/>
                <w:szCs w:val="18"/>
              </w:rPr>
              <w:t>0.1</w:t>
            </w:r>
          </w:p>
        </w:tc>
      </w:tr>
      <w:tr w:rsidR="003D2E8E" w:rsidRPr="004B189E" w:rsidTr="00105BD3">
        <w:trPr>
          <w:cantSplit/>
        </w:trPr>
        <w:tc>
          <w:tcPr>
            <w:tcW w:w="2387" w:type="dxa"/>
            <w:tcBorders>
              <w:top w:val="nil"/>
              <w:left w:val="nil"/>
              <w:bottom w:val="nil"/>
              <w:right w:val="nil"/>
            </w:tcBorders>
            <w:noWrap/>
          </w:tcPr>
          <w:p w:rsidR="003D2E8E" w:rsidRPr="003D2E8E" w:rsidRDefault="003D2E8E" w:rsidP="007D7031">
            <w:pPr>
              <w:tabs>
                <w:tab w:val="left" w:pos="972"/>
              </w:tabs>
              <w:spacing w:before="60" w:after="60" w:line="280" w:lineRule="exact"/>
              <w:jc w:val="both"/>
              <w:rPr>
                <w:rFonts w:ascii="Arial" w:hAnsi="Arial" w:cs="Arial"/>
                <w:sz w:val="18"/>
                <w:szCs w:val="18"/>
              </w:rPr>
            </w:pPr>
            <w:r w:rsidRPr="003D2E8E">
              <w:rPr>
                <w:rFonts w:ascii="Arial" w:hAnsi="Arial" w:cs="Arial"/>
                <w:b/>
                <w:sz w:val="18"/>
                <w:szCs w:val="18"/>
              </w:rPr>
              <w:t>Flupyradifurone</w:t>
            </w:r>
          </w:p>
        </w:tc>
        <w:tc>
          <w:tcPr>
            <w:tcW w:w="5528" w:type="dxa"/>
            <w:tcBorders>
              <w:top w:val="nil"/>
              <w:left w:val="nil"/>
              <w:bottom w:val="nil"/>
              <w:right w:val="nil"/>
            </w:tcBorders>
            <w:noWrap/>
          </w:tcPr>
          <w:p w:rsidR="003D2E8E" w:rsidRPr="004B189E" w:rsidRDefault="003D2E8E" w:rsidP="00017CB3">
            <w:pPr>
              <w:spacing w:before="60" w:after="60" w:line="280" w:lineRule="exact"/>
              <w:jc w:val="both"/>
              <w:rPr>
                <w:rFonts w:ascii="Arial" w:hAnsi="Arial" w:cs="Arial"/>
                <w:sz w:val="18"/>
                <w:szCs w:val="18"/>
              </w:rPr>
            </w:pPr>
          </w:p>
        </w:tc>
        <w:tc>
          <w:tcPr>
            <w:tcW w:w="1843" w:type="dxa"/>
            <w:tcBorders>
              <w:top w:val="nil"/>
              <w:left w:val="nil"/>
              <w:bottom w:val="nil"/>
              <w:right w:val="nil"/>
            </w:tcBorders>
            <w:noWrap/>
          </w:tcPr>
          <w:p w:rsidR="003D2E8E" w:rsidRPr="004B189E" w:rsidRDefault="003D2E8E" w:rsidP="00017CB3">
            <w:pPr>
              <w:tabs>
                <w:tab w:val="decimal" w:pos="792"/>
              </w:tabs>
              <w:spacing w:before="60" w:after="60" w:line="280" w:lineRule="exact"/>
              <w:rPr>
                <w:rFonts w:ascii="Arial" w:hAnsi="Arial" w:cs="Arial"/>
                <w:sz w:val="18"/>
                <w:szCs w:val="18"/>
              </w:rPr>
            </w:pPr>
          </w:p>
        </w:tc>
      </w:tr>
      <w:tr w:rsidR="003D2E8E" w:rsidRPr="004B189E" w:rsidTr="00105BD3">
        <w:trPr>
          <w:cantSplit/>
        </w:trPr>
        <w:tc>
          <w:tcPr>
            <w:tcW w:w="2387" w:type="dxa"/>
            <w:tcBorders>
              <w:top w:val="nil"/>
              <w:left w:val="nil"/>
              <w:bottom w:val="nil"/>
              <w:right w:val="nil"/>
            </w:tcBorders>
            <w:noWrap/>
          </w:tcPr>
          <w:p w:rsidR="003D2E8E" w:rsidRPr="004B189E" w:rsidRDefault="003D2E8E" w:rsidP="00017CB3">
            <w:pPr>
              <w:tabs>
                <w:tab w:val="left" w:pos="972"/>
              </w:tabs>
              <w:spacing w:before="60" w:after="60" w:line="280" w:lineRule="exact"/>
              <w:ind w:left="432"/>
              <w:jc w:val="both"/>
              <w:rPr>
                <w:rFonts w:ascii="Arial" w:hAnsi="Arial" w:cs="Arial"/>
                <w:sz w:val="18"/>
                <w:szCs w:val="18"/>
              </w:rPr>
            </w:pPr>
            <w:r w:rsidRPr="003D2E8E">
              <w:rPr>
                <w:rFonts w:ascii="Arial" w:hAnsi="Arial" w:cs="Arial"/>
                <w:sz w:val="18"/>
                <w:szCs w:val="18"/>
              </w:rPr>
              <w:t>TN</w:t>
            </w:r>
            <w:r w:rsidRPr="003D2E8E">
              <w:rPr>
                <w:rFonts w:ascii="Arial" w:hAnsi="Arial" w:cs="Arial"/>
                <w:sz w:val="18"/>
                <w:szCs w:val="18"/>
              </w:rPr>
              <w:tab/>
              <w:t>0669</w:t>
            </w:r>
          </w:p>
        </w:tc>
        <w:tc>
          <w:tcPr>
            <w:tcW w:w="5528" w:type="dxa"/>
            <w:tcBorders>
              <w:top w:val="nil"/>
              <w:left w:val="nil"/>
              <w:bottom w:val="nil"/>
              <w:right w:val="nil"/>
            </w:tcBorders>
            <w:noWrap/>
          </w:tcPr>
          <w:p w:rsidR="003D2E8E" w:rsidRPr="004B189E" w:rsidRDefault="003D2E8E" w:rsidP="00017CB3">
            <w:pPr>
              <w:spacing w:before="60" w:after="60" w:line="280" w:lineRule="exact"/>
              <w:jc w:val="both"/>
              <w:rPr>
                <w:rFonts w:ascii="Arial" w:hAnsi="Arial" w:cs="Arial"/>
                <w:sz w:val="18"/>
                <w:szCs w:val="18"/>
              </w:rPr>
            </w:pPr>
            <w:r w:rsidRPr="003D2E8E">
              <w:rPr>
                <w:rFonts w:ascii="Arial" w:hAnsi="Arial" w:cs="Arial"/>
                <w:sz w:val="18"/>
                <w:szCs w:val="18"/>
              </w:rPr>
              <w:t>Macadamia nuts</w:t>
            </w:r>
          </w:p>
        </w:tc>
        <w:tc>
          <w:tcPr>
            <w:tcW w:w="1843" w:type="dxa"/>
            <w:tcBorders>
              <w:top w:val="nil"/>
              <w:left w:val="nil"/>
              <w:bottom w:val="nil"/>
              <w:right w:val="nil"/>
            </w:tcBorders>
            <w:noWrap/>
          </w:tcPr>
          <w:p w:rsidR="003D2E8E" w:rsidRPr="004B189E" w:rsidRDefault="003D2E8E" w:rsidP="00017CB3">
            <w:pPr>
              <w:tabs>
                <w:tab w:val="decimal" w:pos="792"/>
              </w:tabs>
              <w:spacing w:before="60" w:after="60" w:line="280" w:lineRule="exact"/>
              <w:rPr>
                <w:rFonts w:ascii="Arial" w:hAnsi="Arial" w:cs="Arial"/>
                <w:sz w:val="18"/>
                <w:szCs w:val="18"/>
              </w:rPr>
            </w:pPr>
            <w:r w:rsidRPr="003D2E8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Fluquinconazole</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Fluroxypyr</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(Mammalian)[except kidney]</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Kidney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8E62C0" w:rsidRPr="004B189E" w:rsidTr="00105BD3">
        <w:trPr>
          <w:cantSplit/>
        </w:trPr>
        <w:tc>
          <w:tcPr>
            <w:tcW w:w="2387" w:type="dxa"/>
            <w:tcBorders>
              <w:top w:val="nil"/>
              <w:left w:val="nil"/>
              <w:bottom w:val="nil"/>
              <w:right w:val="nil"/>
            </w:tcBorders>
            <w:noWrap/>
          </w:tcPr>
          <w:p w:rsidR="008E62C0" w:rsidRPr="004B189E" w:rsidRDefault="008E62C0" w:rsidP="00017CB3">
            <w:pPr>
              <w:tabs>
                <w:tab w:val="left" w:pos="972"/>
              </w:tabs>
              <w:spacing w:before="60" w:after="60" w:line="280" w:lineRule="exact"/>
              <w:ind w:left="432"/>
              <w:rPr>
                <w:rFonts w:ascii="Arial" w:hAnsi="Arial"/>
                <w:sz w:val="18"/>
                <w:lang w:val="en-US"/>
              </w:rPr>
            </w:pPr>
            <w:r>
              <w:rPr>
                <w:rFonts w:ascii="Arial" w:hAnsi="Arial"/>
                <w:sz w:val="18"/>
                <w:lang w:val="en-US"/>
              </w:rPr>
              <w:t>VA</w:t>
            </w:r>
            <w:r>
              <w:rPr>
                <w:rFonts w:ascii="Arial" w:hAnsi="Arial"/>
                <w:sz w:val="18"/>
                <w:lang w:val="en-US"/>
              </w:rPr>
              <w:tab/>
              <w:t>0385</w:t>
            </w:r>
          </w:p>
        </w:tc>
        <w:tc>
          <w:tcPr>
            <w:tcW w:w="5528" w:type="dxa"/>
            <w:tcBorders>
              <w:top w:val="nil"/>
              <w:left w:val="nil"/>
              <w:bottom w:val="nil"/>
              <w:right w:val="nil"/>
            </w:tcBorders>
            <w:noWrap/>
          </w:tcPr>
          <w:p w:rsidR="008E62C0" w:rsidRPr="004B189E" w:rsidRDefault="007C1DC9" w:rsidP="00017CB3">
            <w:pPr>
              <w:spacing w:before="60" w:after="60" w:line="280" w:lineRule="exact"/>
              <w:rPr>
                <w:rFonts w:ascii="Arial" w:hAnsi="Arial"/>
                <w:sz w:val="18"/>
              </w:rPr>
            </w:pPr>
            <w:r>
              <w:rPr>
                <w:rFonts w:ascii="Arial" w:hAnsi="Arial"/>
                <w:sz w:val="18"/>
              </w:rPr>
              <w:t>Onion</w:t>
            </w:r>
            <w:r w:rsidR="008E62C0">
              <w:rPr>
                <w:rFonts w:ascii="Arial" w:hAnsi="Arial"/>
                <w:sz w:val="18"/>
              </w:rPr>
              <w:t>, bulb</w:t>
            </w:r>
          </w:p>
        </w:tc>
        <w:tc>
          <w:tcPr>
            <w:tcW w:w="1843" w:type="dxa"/>
            <w:tcBorders>
              <w:top w:val="nil"/>
              <w:left w:val="nil"/>
              <w:bottom w:val="nil"/>
              <w:right w:val="nil"/>
            </w:tcBorders>
            <w:noWrap/>
          </w:tcPr>
          <w:p w:rsidR="008E62C0" w:rsidRPr="004B189E" w:rsidRDefault="008E62C0" w:rsidP="00017CB3">
            <w:pPr>
              <w:tabs>
                <w:tab w:val="decimal" w:pos="792"/>
              </w:tabs>
              <w:spacing w:before="60" w:after="60" w:line="280" w:lineRule="exact"/>
              <w:rPr>
                <w:rFonts w:ascii="Arial" w:hAnsi="Arial"/>
                <w:sz w:val="18"/>
              </w:rPr>
            </w:pPr>
            <w:r>
              <w:rPr>
                <w:rFonts w:ascii="Arial" w:hAnsi="Arial"/>
                <w:sz w:val="18"/>
              </w:rPr>
              <w:t>T0.03</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0111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0110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Sugar cane [in the juice]</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Flutolanil</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Flutriafol</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CF146E" w:rsidRPr="004B189E" w:rsidTr="00105BD3">
        <w:trPr>
          <w:cantSplit/>
        </w:trPr>
        <w:tc>
          <w:tcPr>
            <w:tcW w:w="2387" w:type="dxa"/>
            <w:tcBorders>
              <w:top w:val="nil"/>
              <w:left w:val="nil"/>
              <w:bottom w:val="nil"/>
              <w:right w:val="nil"/>
            </w:tcBorders>
            <w:noWrap/>
          </w:tcPr>
          <w:p w:rsidR="00CF146E" w:rsidRPr="004B189E" w:rsidRDefault="00CF146E" w:rsidP="00017CB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CF146E" w:rsidRPr="004B189E" w:rsidRDefault="00CF146E" w:rsidP="00017CB3">
            <w:pPr>
              <w:keepNext/>
              <w:spacing w:before="60" w:after="60" w:line="280" w:lineRule="exact"/>
              <w:rPr>
                <w:rFonts w:ascii="Arial" w:hAnsi="Arial"/>
                <w:sz w:val="18"/>
              </w:rPr>
            </w:pPr>
            <w:r w:rsidRPr="00007B49">
              <w:rPr>
                <w:rFonts w:ascii="Arial" w:hAnsi="Arial" w:cs="Arial"/>
                <w:sz w:val="18"/>
                <w:szCs w:val="18"/>
              </w:rPr>
              <w:t>All other food</w:t>
            </w:r>
            <w:r>
              <w:rPr>
                <w:rFonts w:ascii="Arial" w:hAnsi="Arial" w:cs="Arial"/>
                <w:sz w:val="18"/>
                <w:szCs w:val="18"/>
              </w:rPr>
              <w:t>s</w:t>
            </w:r>
          </w:p>
        </w:tc>
        <w:tc>
          <w:tcPr>
            <w:tcW w:w="1843" w:type="dxa"/>
            <w:tcBorders>
              <w:top w:val="nil"/>
              <w:left w:val="nil"/>
              <w:bottom w:val="nil"/>
              <w:right w:val="nil"/>
            </w:tcBorders>
            <w:noWrap/>
          </w:tcPr>
          <w:p w:rsidR="00CF146E" w:rsidRPr="004B189E" w:rsidRDefault="00CF146E" w:rsidP="00017CB3">
            <w:pPr>
              <w:keepNext/>
              <w:tabs>
                <w:tab w:val="decimal" w:pos="792"/>
              </w:tabs>
              <w:spacing w:before="60" w:after="60" w:line="280" w:lineRule="exact"/>
              <w:rPr>
                <w:rFonts w:ascii="Arial" w:hAnsi="Arial"/>
                <w:sz w:val="18"/>
              </w:rPr>
            </w:pPr>
            <w:r w:rsidRPr="00007B49">
              <w:rPr>
                <w:rFonts w:ascii="Arial" w:hAnsi="Arial" w:cs="Arial"/>
                <w:sz w:val="18"/>
                <w:szCs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0640</w:t>
            </w:r>
          </w:p>
        </w:tc>
        <w:tc>
          <w:tcPr>
            <w:tcW w:w="5528" w:type="dxa"/>
            <w:tcBorders>
              <w:top w:val="nil"/>
              <w:left w:val="nil"/>
              <w:bottom w:val="nil"/>
              <w:right w:val="nil"/>
            </w:tcBorders>
            <w:noWrap/>
          </w:tcPr>
          <w:p w:rsidR="00017CB3" w:rsidRPr="004B189E" w:rsidRDefault="00017CB3" w:rsidP="00017CB3">
            <w:pPr>
              <w:keepNext/>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017CB3" w:rsidRPr="004B189E" w:rsidRDefault="00017CB3" w:rsidP="00017CB3">
            <w:pPr>
              <w:keepNext/>
              <w:tabs>
                <w:tab w:val="decimal" w:pos="792"/>
              </w:tabs>
              <w:spacing w:before="60" w:after="60" w:line="280" w:lineRule="exact"/>
              <w:rPr>
                <w:rFonts w:ascii="Arial" w:hAnsi="Arial"/>
                <w:sz w:val="18"/>
              </w:rPr>
            </w:pPr>
            <w:r w:rsidRPr="004B189E">
              <w:rPr>
                <w:rFonts w:ascii="Arial" w:hAnsi="Arial"/>
                <w:sz w:val="18"/>
              </w:rPr>
              <w:t>0.2</w:t>
            </w:r>
          </w:p>
        </w:tc>
      </w:tr>
      <w:tr w:rsidR="00CF146E" w:rsidRPr="004B189E" w:rsidDel="00CF146E" w:rsidTr="00105BD3">
        <w:trPr>
          <w:cantSplit/>
        </w:trPr>
        <w:tc>
          <w:tcPr>
            <w:tcW w:w="2387" w:type="dxa"/>
            <w:tcBorders>
              <w:top w:val="nil"/>
              <w:left w:val="nil"/>
              <w:bottom w:val="nil"/>
              <w:right w:val="nil"/>
            </w:tcBorders>
            <w:noWrap/>
          </w:tcPr>
          <w:p w:rsidR="00CF146E" w:rsidRPr="004B189E" w:rsidDel="00CF146E" w:rsidRDefault="00CF146E" w:rsidP="00017CB3">
            <w:pPr>
              <w:tabs>
                <w:tab w:val="left" w:pos="972"/>
              </w:tabs>
              <w:spacing w:before="60" w:after="60" w:line="280" w:lineRule="exact"/>
              <w:ind w:left="432"/>
              <w:rPr>
                <w:rFonts w:ascii="Arial" w:hAnsi="Arial"/>
                <w:sz w:val="18"/>
              </w:rPr>
            </w:pPr>
            <w:r w:rsidRPr="00007B49">
              <w:rPr>
                <w:rFonts w:ascii="Arial" w:hAnsi="Arial" w:cs="Arial"/>
                <w:sz w:val="18"/>
                <w:szCs w:val="18"/>
              </w:rPr>
              <w:t>GC</w:t>
            </w:r>
            <w:r w:rsidRPr="00007B49">
              <w:rPr>
                <w:rFonts w:ascii="Arial" w:hAnsi="Arial" w:cs="Arial"/>
                <w:sz w:val="18"/>
                <w:szCs w:val="18"/>
              </w:rPr>
              <w:tab/>
              <w:t>0080</w:t>
            </w:r>
          </w:p>
        </w:tc>
        <w:tc>
          <w:tcPr>
            <w:tcW w:w="5528" w:type="dxa"/>
            <w:tcBorders>
              <w:top w:val="nil"/>
              <w:left w:val="nil"/>
              <w:bottom w:val="nil"/>
              <w:right w:val="nil"/>
            </w:tcBorders>
            <w:noWrap/>
          </w:tcPr>
          <w:p w:rsidR="00CF146E" w:rsidRPr="004B189E" w:rsidDel="00CF146E" w:rsidRDefault="00CF146E" w:rsidP="00017CB3">
            <w:pPr>
              <w:keepNext/>
              <w:spacing w:before="60" w:after="60" w:line="280" w:lineRule="exact"/>
              <w:rPr>
                <w:rFonts w:ascii="Arial" w:hAnsi="Arial"/>
                <w:sz w:val="18"/>
              </w:rPr>
            </w:pPr>
            <w:r w:rsidRPr="00007B49">
              <w:rPr>
                <w:rFonts w:ascii="Arial" w:hAnsi="Arial" w:cs="Arial"/>
                <w:sz w:val="18"/>
                <w:szCs w:val="18"/>
              </w:rPr>
              <w:t>Cereal grains (except barley)</w:t>
            </w:r>
          </w:p>
        </w:tc>
        <w:tc>
          <w:tcPr>
            <w:tcW w:w="1843" w:type="dxa"/>
            <w:tcBorders>
              <w:top w:val="nil"/>
              <w:left w:val="nil"/>
              <w:bottom w:val="nil"/>
              <w:right w:val="nil"/>
            </w:tcBorders>
            <w:noWrap/>
          </w:tcPr>
          <w:p w:rsidR="00CF146E" w:rsidRPr="004B189E" w:rsidDel="00CF146E" w:rsidRDefault="00CF146E" w:rsidP="00017CB3">
            <w:pPr>
              <w:keepNext/>
              <w:tabs>
                <w:tab w:val="decimal" w:pos="792"/>
              </w:tabs>
              <w:spacing w:before="60" w:after="60" w:line="280" w:lineRule="exact"/>
              <w:rPr>
                <w:rFonts w:ascii="Arial" w:hAnsi="Arial"/>
                <w:sz w:val="18"/>
              </w:rPr>
            </w:pPr>
            <w:r w:rsidRPr="00007B49">
              <w:rPr>
                <w:rFonts w:ascii="Arial" w:hAnsi="Arial" w:cs="Arial"/>
                <w:sz w:val="18"/>
                <w:szCs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0528</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Garden pea (young pods)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017CB3">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0088</w:t>
            </w:r>
          </w:p>
        </w:tc>
        <w:tc>
          <w:tcPr>
            <w:tcW w:w="5528" w:type="dxa"/>
            <w:tcBorders>
              <w:top w:val="nil"/>
              <w:left w:val="nil"/>
              <w:bottom w:val="nil"/>
              <w:right w:val="nil"/>
            </w:tcBorders>
            <w:noWrap/>
          </w:tcPr>
          <w:p w:rsidR="006F379A" w:rsidRPr="004B189E" w:rsidRDefault="006F379A" w:rsidP="00017CB3">
            <w:pPr>
              <w:spacing w:before="60" w:after="60" w:line="280" w:lineRule="exact"/>
              <w:rPr>
                <w:rFonts w:ascii="Arial" w:hAnsi="Arial"/>
                <w:sz w:val="18"/>
              </w:rPr>
            </w:pPr>
            <w:r>
              <w:rPr>
                <w:rFonts w:ascii="Arial" w:hAnsi="Arial"/>
                <w:sz w:val="18"/>
              </w:rPr>
              <w:t>Oilseed [except Rape seed [canola]]</w:t>
            </w:r>
          </w:p>
        </w:tc>
        <w:tc>
          <w:tcPr>
            <w:tcW w:w="1843" w:type="dxa"/>
            <w:tcBorders>
              <w:top w:val="nil"/>
              <w:left w:val="nil"/>
              <w:bottom w:val="nil"/>
              <w:right w:val="nil"/>
            </w:tcBorders>
            <w:noWrap/>
          </w:tcPr>
          <w:p w:rsidR="006F379A" w:rsidRPr="004B189E" w:rsidRDefault="006F379A" w:rsidP="00017CB3">
            <w:pPr>
              <w:tabs>
                <w:tab w:val="decimal" w:pos="792"/>
              </w:tabs>
              <w:spacing w:before="60" w:after="60" w:line="280" w:lineRule="exact"/>
              <w:rPr>
                <w:rFonts w:ascii="Arial" w:hAnsi="Arial"/>
                <w:sz w:val="18"/>
              </w:rPr>
            </w:pPr>
            <w:r>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Edible offal</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CF146E" w:rsidRPr="004B189E" w:rsidDel="00CF146E" w:rsidTr="00105BD3">
        <w:trPr>
          <w:cantSplit/>
        </w:trPr>
        <w:tc>
          <w:tcPr>
            <w:tcW w:w="2387" w:type="dxa"/>
            <w:tcBorders>
              <w:top w:val="nil"/>
              <w:left w:val="nil"/>
              <w:bottom w:val="nil"/>
              <w:right w:val="nil"/>
            </w:tcBorders>
            <w:noWrap/>
          </w:tcPr>
          <w:p w:rsidR="00CF146E" w:rsidRPr="004B189E" w:rsidDel="00CF146E" w:rsidRDefault="00CF146E" w:rsidP="00017CB3">
            <w:pPr>
              <w:tabs>
                <w:tab w:val="left" w:pos="972"/>
              </w:tabs>
              <w:spacing w:before="60" w:after="60" w:line="280" w:lineRule="exact"/>
              <w:ind w:left="432"/>
              <w:rPr>
                <w:rFonts w:ascii="Arial" w:hAnsi="Arial"/>
                <w:sz w:val="18"/>
                <w:lang w:val="en-US"/>
              </w:rPr>
            </w:pPr>
            <w:r>
              <w:rPr>
                <w:rFonts w:ascii="Arial" w:hAnsi="Arial" w:cs="Arial"/>
                <w:sz w:val="18"/>
                <w:szCs w:val="18"/>
              </w:rPr>
              <w:t>VD</w:t>
            </w:r>
            <w:r>
              <w:rPr>
                <w:rFonts w:ascii="Arial" w:hAnsi="Arial" w:cs="Arial"/>
                <w:sz w:val="18"/>
                <w:szCs w:val="18"/>
              </w:rPr>
              <w:tab/>
              <w:t>007</w:t>
            </w:r>
            <w:r w:rsidRPr="00007B49">
              <w:rPr>
                <w:rFonts w:ascii="Arial" w:hAnsi="Arial" w:cs="Arial"/>
                <w:sz w:val="18"/>
                <w:szCs w:val="18"/>
              </w:rPr>
              <w:t>0</w:t>
            </w:r>
          </w:p>
        </w:tc>
        <w:tc>
          <w:tcPr>
            <w:tcW w:w="5528" w:type="dxa"/>
            <w:tcBorders>
              <w:top w:val="nil"/>
              <w:left w:val="nil"/>
              <w:bottom w:val="nil"/>
              <w:right w:val="nil"/>
            </w:tcBorders>
            <w:noWrap/>
          </w:tcPr>
          <w:p w:rsidR="00CF146E" w:rsidRPr="004B189E" w:rsidDel="00CF146E" w:rsidRDefault="00CF146E" w:rsidP="00017CB3">
            <w:pPr>
              <w:spacing w:before="60" w:after="60" w:line="280" w:lineRule="exact"/>
              <w:rPr>
                <w:rFonts w:ascii="Arial" w:hAnsi="Arial"/>
                <w:sz w:val="18"/>
              </w:rPr>
            </w:pPr>
            <w:r>
              <w:rPr>
                <w:rFonts w:ascii="Arial" w:hAnsi="Arial" w:cs="Arial"/>
                <w:sz w:val="18"/>
                <w:szCs w:val="18"/>
              </w:rPr>
              <w:t>Pulses</w:t>
            </w:r>
          </w:p>
        </w:tc>
        <w:tc>
          <w:tcPr>
            <w:tcW w:w="1843" w:type="dxa"/>
            <w:tcBorders>
              <w:top w:val="nil"/>
              <w:left w:val="nil"/>
              <w:bottom w:val="nil"/>
              <w:right w:val="nil"/>
            </w:tcBorders>
            <w:noWrap/>
          </w:tcPr>
          <w:p w:rsidR="00CF146E" w:rsidRPr="004B189E" w:rsidDel="00CF146E" w:rsidRDefault="00CF146E" w:rsidP="00017CB3">
            <w:pPr>
              <w:tabs>
                <w:tab w:val="decimal" w:pos="792"/>
              </w:tabs>
              <w:spacing w:before="60" w:after="60" w:line="280" w:lineRule="exact"/>
              <w:rPr>
                <w:rFonts w:ascii="Arial" w:hAnsi="Arial"/>
                <w:sz w:val="18"/>
              </w:rPr>
            </w:pPr>
            <w:r>
              <w:rPr>
                <w:rFonts w:ascii="Arial" w:hAnsi="Arial" w:cs="Arial"/>
                <w:sz w:val="18"/>
                <w:szCs w:val="18"/>
              </w:rPr>
              <w:t>0.05</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017CB3">
            <w:pPr>
              <w:tabs>
                <w:tab w:val="left" w:pos="972"/>
              </w:tabs>
              <w:spacing w:before="60" w:after="60" w:line="280" w:lineRule="exact"/>
              <w:ind w:left="432"/>
              <w:rPr>
                <w:rFonts w:ascii="Arial" w:hAnsi="Arial"/>
                <w:sz w:val="18"/>
              </w:rPr>
            </w:pPr>
            <w:r>
              <w:rPr>
                <w:rFonts w:ascii="Arial" w:hAnsi="Arial"/>
                <w:sz w:val="18"/>
              </w:rPr>
              <w:t>SO</w:t>
            </w:r>
            <w:r>
              <w:rPr>
                <w:rFonts w:ascii="Arial" w:hAnsi="Arial"/>
                <w:sz w:val="18"/>
              </w:rPr>
              <w:tab/>
              <w:t>0495</w:t>
            </w:r>
          </w:p>
        </w:tc>
        <w:tc>
          <w:tcPr>
            <w:tcW w:w="5528" w:type="dxa"/>
            <w:tcBorders>
              <w:top w:val="nil"/>
              <w:left w:val="nil"/>
              <w:bottom w:val="nil"/>
              <w:right w:val="nil"/>
            </w:tcBorders>
            <w:noWrap/>
          </w:tcPr>
          <w:p w:rsidR="006F379A" w:rsidRPr="004B189E" w:rsidRDefault="006F379A" w:rsidP="00017CB3">
            <w:pPr>
              <w:spacing w:before="60" w:after="60" w:line="280" w:lineRule="exact"/>
              <w:rPr>
                <w:rFonts w:ascii="Arial" w:hAnsi="Arial"/>
                <w:sz w:val="18"/>
              </w:rPr>
            </w:pPr>
            <w:r>
              <w:rPr>
                <w:rFonts w:ascii="Arial" w:hAnsi="Arial"/>
                <w:sz w:val="18"/>
              </w:rPr>
              <w:t>Rape seed [canola]</w:t>
            </w:r>
          </w:p>
        </w:tc>
        <w:tc>
          <w:tcPr>
            <w:tcW w:w="1843" w:type="dxa"/>
            <w:tcBorders>
              <w:top w:val="nil"/>
              <w:left w:val="nil"/>
              <w:bottom w:val="nil"/>
              <w:right w:val="nil"/>
            </w:tcBorders>
            <w:noWrap/>
          </w:tcPr>
          <w:p w:rsidR="006F379A" w:rsidRPr="004B189E" w:rsidRDefault="006F379A" w:rsidP="00017CB3">
            <w:pPr>
              <w:tabs>
                <w:tab w:val="decimal" w:pos="792"/>
              </w:tabs>
              <w:spacing w:before="60" w:after="60" w:line="280" w:lineRule="exact"/>
              <w:rPr>
                <w:rFonts w:ascii="Arial" w:hAnsi="Arial"/>
                <w:sz w:val="18"/>
              </w:rPr>
            </w:pPr>
            <w:r>
              <w:rPr>
                <w:rFonts w:ascii="Arial" w:hAnsi="Arial"/>
                <w:sz w:val="18"/>
              </w:rPr>
              <w:t>0.07</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GS</w:t>
            </w:r>
            <w:r w:rsidRPr="004B189E">
              <w:rPr>
                <w:rFonts w:ascii="Arial" w:hAnsi="Arial"/>
                <w:sz w:val="18"/>
              </w:rPr>
              <w:tab/>
              <w:t>0659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bookmarkStart w:id="32" w:name="Fluvalinate"/>
            <w:r w:rsidRPr="004B189E">
              <w:rPr>
                <w:rFonts w:ascii="Arial" w:hAnsi="Arial"/>
                <w:b/>
                <w:bCs/>
                <w:sz w:val="18"/>
                <w:lang w:val="en-US"/>
              </w:rPr>
              <w:t>Fluvalinate</w:t>
            </w:r>
            <w:bookmarkEnd w:id="32"/>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0404</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Cauliflower</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Honey</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FS</w:t>
            </w:r>
            <w:r w:rsidRPr="004B189E">
              <w:rPr>
                <w:rFonts w:ascii="Arial" w:hAnsi="Arial"/>
                <w:sz w:val="18"/>
                <w:lang w:val="en-US"/>
              </w:rPr>
              <w:tab/>
              <w:t>0012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Stone fruit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 xml:space="preserve">1235 </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Table-grapes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rPr>
              <w:t>Fluxapyroxad</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All other foods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0400F" w:rsidRPr="004B189E" w:rsidTr="00105BD3">
        <w:trPr>
          <w:cantSplit/>
        </w:trPr>
        <w:tc>
          <w:tcPr>
            <w:tcW w:w="2387" w:type="dxa"/>
            <w:tcBorders>
              <w:top w:val="nil"/>
              <w:left w:val="nil"/>
              <w:bottom w:val="nil"/>
              <w:right w:val="nil"/>
            </w:tcBorders>
            <w:noWrap/>
          </w:tcPr>
          <w:p w:rsidR="0040400F" w:rsidRPr="004B189E" w:rsidRDefault="0040400F" w:rsidP="00017CB3">
            <w:pPr>
              <w:tabs>
                <w:tab w:val="left" w:pos="972"/>
              </w:tabs>
              <w:spacing w:before="60" w:after="60" w:line="280" w:lineRule="exact"/>
              <w:ind w:left="432"/>
              <w:rPr>
                <w:rFonts w:ascii="Arial" w:hAnsi="Arial"/>
                <w:sz w:val="18"/>
                <w:lang w:val="en-US"/>
              </w:rPr>
            </w:pPr>
            <w:r w:rsidRPr="0040400F">
              <w:rPr>
                <w:rFonts w:ascii="Arial" w:hAnsi="Arial"/>
                <w:sz w:val="18"/>
                <w:lang w:val="en-US"/>
              </w:rPr>
              <w:t>FI</w:t>
            </w:r>
            <w:r w:rsidRPr="0040400F">
              <w:rPr>
                <w:rFonts w:ascii="Arial" w:hAnsi="Arial"/>
                <w:sz w:val="18"/>
                <w:lang w:val="en-US"/>
              </w:rPr>
              <w:tab/>
              <w:t>0327</w:t>
            </w:r>
          </w:p>
        </w:tc>
        <w:tc>
          <w:tcPr>
            <w:tcW w:w="5528" w:type="dxa"/>
            <w:tcBorders>
              <w:top w:val="nil"/>
              <w:left w:val="nil"/>
              <w:bottom w:val="nil"/>
              <w:right w:val="nil"/>
            </w:tcBorders>
            <w:noWrap/>
          </w:tcPr>
          <w:p w:rsidR="0040400F" w:rsidRPr="004B189E" w:rsidRDefault="0040400F" w:rsidP="00017CB3">
            <w:pPr>
              <w:spacing w:before="60" w:after="60" w:line="280" w:lineRule="exact"/>
              <w:rPr>
                <w:rFonts w:ascii="Arial" w:hAnsi="Arial"/>
                <w:sz w:val="18"/>
              </w:rPr>
            </w:pPr>
            <w:r w:rsidRPr="0040400F">
              <w:rPr>
                <w:rFonts w:ascii="Arial" w:hAnsi="Arial"/>
                <w:sz w:val="18"/>
              </w:rPr>
              <w:t>Banana</w:t>
            </w:r>
          </w:p>
        </w:tc>
        <w:tc>
          <w:tcPr>
            <w:tcW w:w="1843" w:type="dxa"/>
            <w:tcBorders>
              <w:top w:val="nil"/>
              <w:left w:val="nil"/>
              <w:bottom w:val="nil"/>
              <w:right w:val="nil"/>
            </w:tcBorders>
            <w:noWrap/>
          </w:tcPr>
          <w:p w:rsidR="0040400F" w:rsidRPr="004B189E" w:rsidRDefault="0040400F" w:rsidP="00017CB3">
            <w:pPr>
              <w:tabs>
                <w:tab w:val="decimal" w:pos="792"/>
              </w:tabs>
              <w:spacing w:before="60" w:after="60" w:line="280" w:lineRule="exact"/>
              <w:rPr>
                <w:rFonts w:ascii="Arial" w:hAnsi="Arial"/>
                <w:sz w:val="18"/>
              </w:rPr>
            </w:pPr>
            <w:r w:rsidRPr="0040400F">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0640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CM</w:t>
            </w:r>
            <w:r w:rsidRPr="004B189E">
              <w:rPr>
                <w:rFonts w:ascii="Arial" w:hAnsi="Arial" w:cs="Arial"/>
                <w:sz w:val="18"/>
                <w:szCs w:val="18"/>
              </w:rPr>
              <w:tab/>
              <w:t>0640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Barley bran, unprocessed</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7E1F10" w:rsidRPr="004B189E" w:rsidRDefault="007E1F10" w:rsidP="007E1F10">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VD</w:t>
            </w:r>
            <w:r w:rsidRPr="004B189E">
              <w:rPr>
                <w:rFonts w:ascii="Arial" w:hAnsi="Arial" w:cs="Arial"/>
                <w:sz w:val="18"/>
                <w:szCs w:val="18"/>
              </w:rPr>
              <w:tab/>
              <w:t>0524</w:t>
            </w:r>
          </w:p>
        </w:tc>
        <w:tc>
          <w:tcPr>
            <w:tcW w:w="5528" w:type="dxa"/>
            <w:tcBorders>
              <w:top w:val="nil"/>
              <w:left w:val="nil"/>
              <w:bottom w:val="nil"/>
              <w:right w:val="nil"/>
            </w:tcBorders>
            <w:noWrap/>
          </w:tcPr>
          <w:p w:rsidR="007E1F10" w:rsidRPr="004B189E" w:rsidRDefault="007E1F10" w:rsidP="007E1F10">
            <w:pPr>
              <w:spacing w:before="60" w:after="60" w:line="280" w:lineRule="exact"/>
              <w:rPr>
                <w:rFonts w:ascii="Arial" w:hAnsi="Arial"/>
                <w:sz w:val="18"/>
              </w:rPr>
            </w:pPr>
            <w:r w:rsidRPr="004B189E">
              <w:rPr>
                <w:rFonts w:ascii="Arial" w:hAnsi="Arial" w:cs="Arial"/>
                <w:sz w:val="18"/>
                <w:szCs w:val="18"/>
              </w:rPr>
              <w:t xml:space="preserve">Chick-pea (dry)  </w:t>
            </w:r>
          </w:p>
        </w:tc>
        <w:tc>
          <w:tcPr>
            <w:tcW w:w="1843" w:type="dxa"/>
            <w:tcBorders>
              <w:top w:val="nil"/>
              <w:left w:val="nil"/>
              <w:bottom w:val="nil"/>
              <w:right w:val="nil"/>
            </w:tcBorders>
            <w:noWrap/>
          </w:tcPr>
          <w:p w:rsidR="007E1F10" w:rsidRPr="004B189E" w:rsidRDefault="007E1F10" w:rsidP="007E1F10">
            <w:pPr>
              <w:tabs>
                <w:tab w:val="decimal" w:pos="792"/>
              </w:tabs>
              <w:spacing w:before="60" w:after="60" w:line="280" w:lineRule="exact"/>
              <w:rPr>
                <w:rFonts w:ascii="Arial" w:hAnsi="Arial"/>
                <w:sz w:val="18"/>
              </w:rPr>
            </w:pPr>
            <w:r w:rsidRPr="004B189E">
              <w:rPr>
                <w:rFonts w:ascii="Arial" w:hAnsi="Arial" w:cs="Arial"/>
                <w:sz w:val="18"/>
                <w:szCs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MO</w:t>
            </w:r>
            <w:r w:rsidRPr="004B189E">
              <w:rPr>
                <w:rFonts w:ascii="Arial" w:hAnsi="Arial" w:cs="Arial"/>
                <w:sz w:val="18"/>
                <w:szCs w:val="18"/>
              </w:rPr>
              <w:tab/>
              <w:t>0105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PE</w:t>
            </w:r>
            <w:r w:rsidRPr="004B189E">
              <w:rPr>
                <w:rFonts w:ascii="Arial" w:hAnsi="Arial" w:cs="Arial"/>
                <w:sz w:val="18"/>
                <w:szCs w:val="18"/>
              </w:rPr>
              <w:tab/>
              <w:t>0112</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7E1F10" w:rsidRPr="004B189E" w:rsidRDefault="007E1F10" w:rsidP="007E1F10">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VD</w:t>
            </w:r>
            <w:r w:rsidRPr="004B189E">
              <w:rPr>
                <w:rFonts w:ascii="Arial" w:hAnsi="Arial" w:cs="Arial"/>
                <w:sz w:val="18"/>
                <w:szCs w:val="18"/>
              </w:rPr>
              <w:tab/>
              <w:t>0533</w:t>
            </w:r>
          </w:p>
        </w:tc>
        <w:tc>
          <w:tcPr>
            <w:tcW w:w="5528" w:type="dxa"/>
            <w:tcBorders>
              <w:top w:val="nil"/>
              <w:left w:val="nil"/>
              <w:bottom w:val="nil"/>
              <w:right w:val="nil"/>
            </w:tcBorders>
            <w:noWrap/>
          </w:tcPr>
          <w:p w:rsidR="007E1F10" w:rsidRPr="004B189E" w:rsidRDefault="007E1F10" w:rsidP="007E1F10">
            <w:pPr>
              <w:spacing w:before="60" w:after="60" w:line="280" w:lineRule="exact"/>
              <w:rPr>
                <w:rFonts w:ascii="Arial" w:hAnsi="Arial"/>
                <w:sz w:val="18"/>
              </w:rPr>
            </w:pPr>
            <w:r w:rsidRPr="004B189E">
              <w:rPr>
                <w:rFonts w:ascii="Arial" w:hAnsi="Arial" w:cs="Arial"/>
                <w:sz w:val="18"/>
                <w:szCs w:val="18"/>
              </w:rPr>
              <w:t>Lentil (dry)</w:t>
            </w:r>
          </w:p>
        </w:tc>
        <w:tc>
          <w:tcPr>
            <w:tcW w:w="1843" w:type="dxa"/>
            <w:tcBorders>
              <w:top w:val="nil"/>
              <w:left w:val="nil"/>
              <w:bottom w:val="nil"/>
              <w:right w:val="nil"/>
            </w:tcBorders>
            <w:noWrap/>
          </w:tcPr>
          <w:p w:rsidR="007E1F10" w:rsidRPr="004B189E" w:rsidRDefault="007E1F10" w:rsidP="007E1F10">
            <w:pPr>
              <w:tabs>
                <w:tab w:val="decimal" w:pos="792"/>
              </w:tabs>
              <w:spacing w:before="60" w:after="60" w:line="280" w:lineRule="exact"/>
              <w:rPr>
                <w:rFonts w:ascii="Arial" w:hAnsi="Arial"/>
                <w:sz w:val="18"/>
              </w:rPr>
            </w:pPr>
            <w:r w:rsidRPr="004B189E">
              <w:rPr>
                <w:rFonts w:ascii="Arial" w:hAnsi="Arial" w:cs="Arial"/>
                <w:sz w:val="18"/>
                <w:szCs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MM</w:t>
            </w:r>
            <w:r w:rsidRPr="004B189E">
              <w:rPr>
                <w:rFonts w:ascii="Arial" w:hAnsi="Arial" w:cs="Arial"/>
                <w:sz w:val="18"/>
                <w:szCs w:val="18"/>
              </w:rPr>
              <w:tab/>
              <w:t>0095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FM</w:t>
            </w:r>
            <w:r w:rsidRPr="004B189E">
              <w:rPr>
                <w:rFonts w:ascii="Arial" w:hAnsi="Arial"/>
                <w:sz w:val="18"/>
                <w:lang w:val="en-US"/>
              </w:rPr>
              <w:tab/>
              <w:t>0183</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Milk fats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ML</w:t>
            </w:r>
            <w:r w:rsidRPr="004B189E">
              <w:rPr>
                <w:rFonts w:ascii="Arial" w:hAnsi="Arial" w:cs="Arial"/>
                <w:sz w:val="18"/>
                <w:szCs w:val="18"/>
              </w:rPr>
              <w:tab/>
              <w:t>0106</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PO</w:t>
            </w:r>
            <w:r w:rsidRPr="004B189E">
              <w:rPr>
                <w:rFonts w:ascii="Arial" w:hAnsi="Arial" w:cs="Arial"/>
                <w:sz w:val="18"/>
                <w:szCs w:val="18"/>
              </w:rPr>
              <w:tab/>
              <w:t>0111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cs="Arial"/>
                <w:sz w:val="18"/>
                <w:szCs w:val="18"/>
              </w:rPr>
              <w:t>PM</w:t>
            </w:r>
            <w:r w:rsidRPr="004B189E">
              <w:rPr>
                <w:rFonts w:ascii="Arial" w:hAnsi="Arial" w:cs="Arial"/>
                <w:sz w:val="18"/>
                <w:szCs w:val="18"/>
              </w:rPr>
              <w:tab/>
              <w:t>0110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8E62C0" w:rsidRPr="004B189E" w:rsidTr="00105BD3">
        <w:trPr>
          <w:cantSplit/>
        </w:trPr>
        <w:tc>
          <w:tcPr>
            <w:tcW w:w="2387" w:type="dxa"/>
            <w:tcBorders>
              <w:top w:val="nil"/>
              <w:left w:val="nil"/>
              <w:bottom w:val="nil"/>
              <w:right w:val="nil"/>
            </w:tcBorders>
            <w:noWrap/>
          </w:tcPr>
          <w:p w:rsidR="008E62C0" w:rsidRPr="004B189E" w:rsidRDefault="008E62C0" w:rsidP="00017CB3">
            <w:pPr>
              <w:tabs>
                <w:tab w:val="left" w:pos="972"/>
              </w:tabs>
              <w:spacing w:before="60" w:after="60" w:line="280" w:lineRule="exact"/>
              <w:ind w:left="432"/>
              <w:rPr>
                <w:rFonts w:ascii="Arial" w:hAnsi="Arial" w:cs="Arial"/>
                <w:sz w:val="18"/>
                <w:szCs w:val="18"/>
              </w:rPr>
            </w:pPr>
            <w:r>
              <w:rPr>
                <w:rFonts w:ascii="Arial" w:hAnsi="Arial" w:cs="Arial"/>
                <w:sz w:val="18"/>
                <w:szCs w:val="18"/>
              </w:rPr>
              <w:t>GC</w:t>
            </w:r>
            <w:r>
              <w:rPr>
                <w:rFonts w:ascii="Arial" w:hAnsi="Arial" w:cs="Arial"/>
                <w:sz w:val="18"/>
                <w:szCs w:val="18"/>
              </w:rPr>
              <w:tab/>
              <w:t>0654</w:t>
            </w:r>
          </w:p>
        </w:tc>
        <w:tc>
          <w:tcPr>
            <w:tcW w:w="5528" w:type="dxa"/>
            <w:tcBorders>
              <w:top w:val="nil"/>
              <w:left w:val="nil"/>
              <w:bottom w:val="nil"/>
              <w:right w:val="nil"/>
            </w:tcBorders>
            <w:noWrap/>
          </w:tcPr>
          <w:p w:rsidR="008E62C0" w:rsidRPr="004B189E" w:rsidRDefault="008E62C0" w:rsidP="00017CB3">
            <w:pPr>
              <w:spacing w:before="60" w:after="60" w:line="280" w:lineRule="exact"/>
              <w:rPr>
                <w:rFonts w:ascii="Arial" w:hAnsi="Arial"/>
                <w:sz w:val="18"/>
              </w:rPr>
            </w:pPr>
            <w:r>
              <w:rPr>
                <w:rFonts w:ascii="Arial" w:hAnsi="Arial"/>
                <w:sz w:val="18"/>
              </w:rPr>
              <w:t>Wheat</w:t>
            </w:r>
          </w:p>
        </w:tc>
        <w:tc>
          <w:tcPr>
            <w:tcW w:w="1843" w:type="dxa"/>
            <w:tcBorders>
              <w:top w:val="nil"/>
              <w:left w:val="nil"/>
              <w:bottom w:val="nil"/>
              <w:right w:val="nil"/>
            </w:tcBorders>
            <w:noWrap/>
          </w:tcPr>
          <w:p w:rsidR="008E62C0" w:rsidRPr="004B189E" w:rsidRDefault="008E62C0" w:rsidP="00017CB3">
            <w:pPr>
              <w:tabs>
                <w:tab w:val="decimal" w:pos="792"/>
              </w:tabs>
              <w:spacing w:before="60" w:after="60" w:line="280" w:lineRule="exact"/>
              <w:rPr>
                <w:rFonts w:ascii="Arial" w:hAnsi="Arial"/>
                <w:sz w:val="18"/>
              </w:rPr>
            </w:pPr>
            <w:r>
              <w:rPr>
                <w:rFonts w:ascii="Arial" w:hAnsi="Arial"/>
                <w:sz w:val="18"/>
              </w:rPr>
              <w:t>0.1</w:t>
            </w:r>
          </w:p>
        </w:tc>
      </w:tr>
      <w:tr w:rsidR="008E62C0" w:rsidRPr="004B189E" w:rsidTr="00105BD3">
        <w:trPr>
          <w:cantSplit/>
        </w:trPr>
        <w:tc>
          <w:tcPr>
            <w:tcW w:w="2387" w:type="dxa"/>
            <w:tcBorders>
              <w:top w:val="nil"/>
              <w:left w:val="nil"/>
              <w:bottom w:val="nil"/>
              <w:right w:val="nil"/>
            </w:tcBorders>
            <w:noWrap/>
          </w:tcPr>
          <w:p w:rsidR="008E62C0" w:rsidRPr="004B189E" w:rsidRDefault="008E62C0" w:rsidP="00017CB3">
            <w:pPr>
              <w:tabs>
                <w:tab w:val="left" w:pos="972"/>
              </w:tabs>
              <w:spacing w:before="60" w:after="60" w:line="280" w:lineRule="exact"/>
              <w:ind w:left="432"/>
              <w:rPr>
                <w:rFonts w:ascii="Arial" w:hAnsi="Arial" w:cs="Arial"/>
                <w:sz w:val="18"/>
                <w:szCs w:val="18"/>
              </w:rPr>
            </w:pPr>
            <w:r>
              <w:rPr>
                <w:rFonts w:ascii="Arial" w:hAnsi="Arial" w:cs="Arial"/>
                <w:sz w:val="18"/>
                <w:szCs w:val="18"/>
              </w:rPr>
              <w:t>CM</w:t>
            </w:r>
            <w:r>
              <w:rPr>
                <w:rFonts w:ascii="Arial" w:hAnsi="Arial" w:cs="Arial"/>
                <w:sz w:val="18"/>
                <w:szCs w:val="18"/>
              </w:rPr>
              <w:tab/>
              <w:t>0654</w:t>
            </w:r>
          </w:p>
        </w:tc>
        <w:tc>
          <w:tcPr>
            <w:tcW w:w="5528" w:type="dxa"/>
            <w:tcBorders>
              <w:top w:val="nil"/>
              <w:left w:val="nil"/>
              <w:bottom w:val="nil"/>
              <w:right w:val="nil"/>
            </w:tcBorders>
            <w:noWrap/>
          </w:tcPr>
          <w:p w:rsidR="008E62C0" w:rsidRPr="004B189E" w:rsidRDefault="008E62C0" w:rsidP="00017CB3">
            <w:pPr>
              <w:spacing w:before="60" w:after="60" w:line="280" w:lineRule="exact"/>
              <w:rPr>
                <w:rFonts w:ascii="Arial" w:hAnsi="Arial"/>
                <w:sz w:val="18"/>
              </w:rPr>
            </w:pPr>
            <w:r>
              <w:rPr>
                <w:rFonts w:ascii="Arial" w:hAnsi="Arial"/>
                <w:sz w:val="18"/>
              </w:rPr>
              <w:t>Wheat bran, unprocessed</w:t>
            </w:r>
          </w:p>
        </w:tc>
        <w:tc>
          <w:tcPr>
            <w:tcW w:w="1843" w:type="dxa"/>
            <w:tcBorders>
              <w:top w:val="nil"/>
              <w:left w:val="nil"/>
              <w:bottom w:val="nil"/>
              <w:right w:val="nil"/>
            </w:tcBorders>
            <w:noWrap/>
          </w:tcPr>
          <w:p w:rsidR="008E62C0" w:rsidRPr="004B189E" w:rsidRDefault="008E62C0" w:rsidP="00017CB3">
            <w:pPr>
              <w:tabs>
                <w:tab w:val="decimal" w:pos="792"/>
              </w:tabs>
              <w:spacing w:before="60" w:after="60" w:line="280" w:lineRule="exact"/>
              <w:rPr>
                <w:rFonts w:ascii="Arial" w:hAnsi="Arial"/>
                <w:sz w:val="18"/>
              </w:rPr>
            </w:pPr>
            <w:r>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Forchlorfenuron</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Kiwifruit</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0014</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Plums (including prunes)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0014</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Prunes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keepNext/>
              <w:spacing w:before="120" w:after="120"/>
              <w:rPr>
                <w:rFonts w:ascii="Arial" w:hAnsi="Arial"/>
                <w:b/>
                <w:bCs/>
                <w:sz w:val="18"/>
                <w:lang w:val="en-US"/>
              </w:rPr>
            </w:pPr>
            <w:r w:rsidRPr="004B189E">
              <w:rPr>
                <w:rFonts w:ascii="Arial" w:hAnsi="Arial"/>
                <w:b/>
                <w:bCs/>
                <w:sz w:val="18"/>
                <w:lang w:val="en-US"/>
              </w:rPr>
              <w:t>Fosetyl</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FP</w:t>
            </w:r>
            <w:r w:rsidRPr="004B189E">
              <w:rPr>
                <w:rFonts w:ascii="Arial" w:hAnsi="Arial"/>
                <w:sz w:val="18"/>
              </w:rPr>
              <w:tab/>
              <w:t>0226</w:t>
            </w:r>
          </w:p>
        </w:tc>
        <w:tc>
          <w:tcPr>
            <w:tcW w:w="5528" w:type="dxa"/>
            <w:tcBorders>
              <w:top w:val="nil"/>
              <w:left w:val="nil"/>
              <w:bottom w:val="nil"/>
              <w:right w:val="nil"/>
            </w:tcBorders>
            <w:noWrap/>
          </w:tcPr>
          <w:p w:rsidR="00017CB3" w:rsidRPr="004B189E" w:rsidRDefault="00017CB3" w:rsidP="00017CB3">
            <w:pPr>
              <w:keepNext/>
              <w:spacing w:before="60" w:after="60" w:line="280" w:lineRule="exact"/>
              <w:rPr>
                <w:rFonts w:ascii="Arial" w:hAnsi="Arial"/>
                <w:sz w:val="18"/>
              </w:rPr>
            </w:pPr>
            <w:r w:rsidRPr="004B189E">
              <w:rPr>
                <w:rFonts w:ascii="Arial" w:hAnsi="Arial"/>
                <w:sz w:val="18"/>
              </w:rPr>
              <w:t xml:space="preserve">Apple </w:t>
            </w:r>
          </w:p>
        </w:tc>
        <w:tc>
          <w:tcPr>
            <w:tcW w:w="1843" w:type="dxa"/>
            <w:tcBorders>
              <w:top w:val="nil"/>
              <w:left w:val="nil"/>
              <w:bottom w:val="nil"/>
              <w:right w:val="nil"/>
            </w:tcBorders>
            <w:noWrap/>
          </w:tcPr>
          <w:p w:rsidR="00017CB3" w:rsidRPr="004B189E" w:rsidRDefault="00017CB3" w:rsidP="00017CB3">
            <w:pPr>
              <w:keepNext/>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0326</w:t>
            </w:r>
          </w:p>
        </w:tc>
        <w:tc>
          <w:tcPr>
            <w:tcW w:w="5528" w:type="dxa"/>
            <w:tcBorders>
              <w:top w:val="nil"/>
              <w:left w:val="nil"/>
              <w:bottom w:val="nil"/>
              <w:right w:val="nil"/>
            </w:tcBorders>
            <w:noWrap/>
          </w:tcPr>
          <w:p w:rsidR="00017CB3" w:rsidRPr="004B189E" w:rsidRDefault="00017CB3" w:rsidP="00017CB3">
            <w:pPr>
              <w:keepNext/>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017CB3" w:rsidRPr="004B189E" w:rsidRDefault="00017CB3" w:rsidP="00017CB3">
            <w:pPr>
              <w:keepNext/>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VB</w:t>
            </w:r>
            <w:r w:rsidRPr="004B189E">
              <w:rPr>
                <w:rFonts w:ascii="Arial" w:hAnsi="Arial"/>
                <w:sz w:val="18"/>
              </w:rPr>
              <w:tab/>
              <w:t>0040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0334</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Durian</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0050</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tabs>
                <w:tab w:val="left" w:pos="972"/>
              </w:tabs>
              <w:spacing w:before="60" w:after="60" w:line="280" w:lineRule="exact"/>
              <w:ind w:left="432"/>
              <w:rPr>
                <w:rFonts w:ascii="Arial" w:hAnsi="Arial"/>
                <w:sz w:val="18"/>
              </w:rPr>
            </w:pPr>
            <w:r w:rsidRPr="004B189E">
              <w:rPr>
                <w:rFonts w:ascii="Arial" w:hAnsi="Arial"/>
                <w:sz w:val="18"/>
              </w:rPr>
              <w:lastRenderedPageBreak/>
              <w:t>VL</w:t>
            </w:r>
            <w:r w:rsidRPr="004B189E">
              <w:rPr>
                <w:rFonts w:ascii="Arial" w:hAnsi="Arial"/>
                <w:sz w:val="18"/>
              </w:rPr>
              <w:tab/>
              <w:t>0053</w:t>
            </w:r>
          </w:p>
        </w:tc>
        <w:tc>
          <w:tcPr>
            <w:tcW w:w="5528" w:type="dxa"/>
            <w:tcBorders>
              <w:top w:val="nil"/>
              <w:left w:val="nil"/>
              <w:bottom w:val="nil"/>
              <w:right w:val="nil"/>
            </w:tcBorders>
            <w:noWrap/>
          </w:tcPr>
          <w:p w:rsidR="00017CB3" w:rsidRPr="004B189E" w:rsidRDefault="00017CB3" w:rsidP="00017CB3">
            <w:pPr>
              <w:spacing w:before="60" w:after="60" w:line="280" w:lineRule="exact"/>
              <w:rPr>
                <w:rFonts w:ascii="Arial" w:hAnsi="Arial"/>
                <w:sz w:val="18"/>
              </w:rPr>
            </w:pPr>
            <w:r w:rsidRPr="004B189E">
              <w:rPr>
                <w:rFonts w:ascii="Arial" w:hAnsi="Arial"/>
                <w:sz w:val="18"/>
              </w:rPr>
              <w:t>Leafy vegetables [except Rucola [rocket]; Spinach]</w:t>
            </w:r>
          </w:p>
        </w:tc>
        <w:tc>
          <w:tcPr>
            <w:tcW w:w="1843" w:type="dxa"/>
            <w:tcBorders>
              <w:top w:val="nil"/>
              <w:left w:val="nil"/>
              <w:bottom w:val="nil"/>
              <w:right w:val="nil"/>
            </w:tcBorders>
            <w:noWrap/>
          </w:tcPr>
          <w:p w:rsidR="00017CB3" w:rsidRPr="004B189E" w:rsidRDefault="00017CB3" w:rsidP="00017CB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pStyle w:val="MRLCompound"/>
              <w:rPr>
                <w:lang w:val="en-US"/>
              </w:rPr>
            </w:pPr>
            <w:r w:rsidRPr="004B189E">
              <w:rPr>
                <w:lang w:val="en-US"/>
              </w:rPr>
              <w:t>FS</w:t>
            </w:r>
            <w:r w:rsidRPr="004B189E">
              <w:rPr>
                <w:lang w:val="en-US"/>
              </w:rPr>
              <w:tab/>
              <w:t>0247</w:t>
            </w:r>
          </w:p>
        </w:tc>
        <w:tc>
          <w:tcPr>
            <w:tcW w:w="5528" w:type="dxa"/>
            <w:tcBorders>
              <w:top w:val="nil"/>
              <w:left w:val="nil"/>
              <w:bottom w:val="nil"/>
              <w:right w:val="nil"/>
            </w:tcBorders>
            <w:noWrap/>
          </w:tcPr>
          <w:p w:rsidR="00017CB3" w:rsidRPr="004B189E" w:rsidRDefault="00017CB3" w:rsidP="00017CB3">
            <w:pPr>
              <w:pStyle w:val="MRLTableText"/>
            </w:pPr>
            <w:r w:rsidRPr="004B189E">
              <w:t>Peach</w:t>
            </w:r>
          </w:p>
        </w:tc>
        <w:tc>
          <w:tcPr>
            <w:tcW w:w="1843" w:type="dxa"/>
            <w:tcBorders>
              <w:top w:val="nil"/>
              <w:left w:val="nil"/>
              <w:bottom w:val="nil"/>
              <w:right w:val="nil"/>
            </w:tcBorders>
            <w:noWrap/>
          </w:tcPr>
          <w:p w:rsidR="00017CB3" w:rsidRPr="004B189E" w:rsidRDefault="00017CB3" w:rsidP="00017CB3">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pStyle w:val="MRLCompound"/>
              <w:rPr>
                <w:lang w:val="en-US"/>
              </w:rPr>
            </w:pPr>
            <w:r w:rsidRPr="004B189E">
              <w:rPr>
                <w:lang w:val="en-US"/>
              </w:rPr>
              <w:t>FI</w:t>
            </w:r>
            <w:r w:rsidRPr="004B189E">
              <w:rPr>
                <w:lang w:val="en-US"/>
              </w:rPr>
              <w:tab/>
              <w:t>0353</w:t>
            </w:r>
          </w:p>
        </w:tc>
        <w:tc>
          <w:tcPr>
            <w:tcW w:w="5528" w:type="dxa"/>
            <w:tcBorders>
              <w:top w:val="nil"/>
              <w:left w:val="nil"/>
              <w:bottom w:val="nil"/>
              <w:right w:val="nil"/>
            </w:tcBorders>
            <w:noWrap/>
          </w:tcPr>
          <w:p w:rsidR="00017CB3" w:rsidRPr="004B189E" w:rsidRDefault="00017CB3" w:rsidP="00017CB3">
            <w:pPr>
              <w:pStyle w:val="MRLTableText"/>
            </w:pPr>
            <w:r w:rsidRPr="004B189E">
              <w:t>Pineapple</w:t>
            </w:r>
          </w:p>
        </w:tc>
        <w:tc>
          <w:tcPr>
            <w:tcW w:w="1843" w:type="dxa"/>
            <w:tcBorders>
              <w:top w:val="nil"/>
              <w:left w:val="nil"/>
              <w:bottom w:val="nil"/>
              <w:right w:val="nil"/>
            </w:tcBorders>
            <w:noWrap/>
          </w:tcPr>
          <w:p w:rsidR="00017CB3" w:rsidRPr="004B189E" w:rsidRDefault="00017CB3" w:rsidP="00017CB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pStyle w:val="MRLCompound"/>
              <w:rPr>
                <w:lang w:val="en-US"/>
              </w:rPr>
            </w:pPr>
            <w:r w:rsidRPr="004B189E">
              <w:t>VL</w:t>
            </w:r>
            <w:r w:rsidRPr="004B189E">
              <w:tab/>
              <w:t>0496</w:t>
            </w:r>
          </w:p>
        </w:tc>
        <w:tc>
          <w:tcPr>
            <w:tcW w:w="5528" w:type="dxa"/>
            <w:tcBorders>
              <w:top w:val="nil"/>
              <w:left w:val="nil"/>
              <w:bottom w:val="nil"/>
              <w:right w:val="nil"/>
            </w:tcBorders>
            <w:noWrap/>
          </w:tcPr>
          <w:p w:rsidR="00017CB3" w:rsidRPr="004B189E" w:rsidRDefault="00017CB3" w:rsidP="00017CB3">
            <w:pPr>
              <w:pStyle w:val="MRLTableText"/>
            </w:pPr>
            <w:r w:rsidRPr="004B189E">
              <w:t>Rucola [rocket]</w:t>
            </w:r>
          </w:p>
        </w:tc>
        <w:tc>
          <w:tcPr>
            <w:tcW w:w="1843" w:type="dxa"/>
            <w:tcBorders>
              <w:top w:val="nil"/>
              <w:left w:val="nil"/>
              <w:bottom w:val="nil"/>
              <w:right w:val="nil"/>
            </w:tcBorders>
            <w:noWrap/>
          </w:tcPr>
          <w:p w:rsidR="00017CB3" w:rsidRPr="004B189E" w:rsidRDefault="00017CB3" w:rsidP="00017CB3">
            <w:pPr>
              <w:pStyle w:val="MRLValue"/>
            </w:pPr>
            <w:r w:rsidRPr="004B189E">
              <w:t>T0.7</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pStyle w:val="MRLCompound"/>
              <w:rPr>
                <w:lang w:val="en-US"/>
              </w:rPr>
            </w:pPr>
            <w:r w:rsidRPr="004B189E">
              <w:t>VL</w:t>
            </w:r>
            <w:r w:rsidRPr="004B189E">
              <w:tab/>
              <w:t>0502</w:t>
            </w:r>
          </w:p>
        </w:tc>
        <w:tc>
          <w:tcPr>
            <w:tcW w:w="5528" w:type="dxa"/>
            <w:tcBorders>
              <w:top w:val="nil"/>
              <w:left w:val="nil"/>
              <w:bottom w:val="nil"/>
              <w:right w:val="nil"/>
            </w:tcBorders>
            <w:noWrap/>
          </w:tcPr>
          <w:p w:rsidR="00017CB3" w:rsidRPr="004B189E" w:rsidRDefault="00017CB3" w:rsidP="00017CB3">
            <w:pPr>
              <w:pStyle w:val="MRLTableText"/>
            </w:pPr>
            <w:r w:rsidRPr="004B189E">
              <w:t>Spinach</w:t>
            </w:r>
          </w:p>
        </w:tc>
        <w:tc>
          <w:tcPr>
            <w:tcW w:w="1843" w:type="dxa"/>
            <w:tcBorders>
              <w:top w:val="nil"/>
              <w:left w:val="nil"/>
              <w:bottom w:val="nil"/>
              <w:right w:val="nil"/>
            </w:tcBorders>
            <w:noWrap/>
          </w:tcPr>
          <w:p w:rsidR="00017CB3" w:rsidRPr="004B189E" w:rsidRDefault="00017CB3" w:rsidP="00017CB3">
            <w:pPr>
              <w:pStyle w:val="MRLValue"/>
            </w:pPr>
            <w:r w:rsidRPr="004B189E">
              <w:t>T0.7</w:t>
            </w:r>
          </w:p>
        </w:tc>
      </w:tr>
      <w:tr w:rsidR="004B189E" w:rsidRPr="004B189E" w:rsidTr="00105BD3">
        <w:trPr>
          <w:cantSplit/>
        </w:trPr>
        <w:tc>
          <w:tcPr>
            <w:tcW w:w="2387" w:type="dxa"/>
            <w:tcBorders>
              <w:top w:val="nil"/>
              <w:left w:val="nil"/>
              <w:bottom w:val="nil"/>
              <w:right w:val="nil"/>
            </w:tcBorders>
            <w:noWrap/>
          </w:tcPr>
          <w:p w:rsidR="00017CB3" w:rsidRPr="004B189E" w:rsidRDefault="00017CB3" w:rsidP="00017CB3">
            <w:pPr>
              <w:pStyle w:val="MRLCompound"/>
            </w:pPr>
            <w:r w:rsidRPr="004B189E">
              <w:t>FS</w:t>
            </w:r>
            <w:r w:rsidRPr="004B189E">
              <w:tab/>
              <w:t>0012</w:t>
            </w:r>
          </w:p>
        </w:tc>
        <w:tc>
          <w:tcPr>
            <w:tcW w:w="5528" w:type="dxa"/>
            <w:tcBorders>
              <w:top w:val="nil"/>
              <w:left w:val="nil"/>
              <w:bottom w:val="nil"/>
              <w:right w:val="nil"/>
            </w:tcBorders>
            <w:noWrap/>
          </w:tcPr>
          <w:p w:rsidR="00017CB3" w:rsidRPr="004B189E" w:rsidRDefault="00017CB3" w:rsidP="00017CB3">
            <w:pPr>
              <w:pStyle w:val="MRLTableText"/>
            </w:pPr>
            <w:r w:rsidRPr="004B189E">
              <w:t>Stone fruits [except Cherries; Peach]</w:t>
            </w:r>
          </w:p>
        </w:tc>
        <w:tc>
          <w:tcPr>
            <w:tcW w:w="1843" w:type="dxa"/>
            <w:tcBorders>
              <w:top w:val="nil"/>
              <w:left w:val="nil"/>
              <w:bottom w:val="nil"/>
              <w:right w:val="nil"/>
            </w:tcBorders>
            <w:noWrap/>
          </w:tcPr>
          <w:p w:rsidR="00017CB3" w:rsidRPr="004B189E" w:rsidRDefault="00017CB3" w:rsidP="00017CB3">
            <w:pPr>
              <w:pStyle w:val="MRLValue"/>
            </w:pPr>
            <w:r w:rsidRPr="004B189E">
              <w:t>T1</w:t>
            </w:r>
          </w:p>
        </w:tc>
      </w:tr>
      <w:tr w:rsidR="004B189E" w:rsidRPr="004B189E" w:rsidTr="00105BD3">
        <w:trPr>
          <w:cantSplit/>
        </w:trPr>
        <w:tc>
          <w:tcPr>
            <w:tcW w:w="9758" w:type="dxa"/>
            <w:gridSpan w:val="3"/>
            <w:tcBorders>
              <w:top w:val="nil"/>
              <w:left w:val="nil"/>
              <w:bottom w:val="nil"/>
              <w:right w:val="nil"/>
            </w:tcBorders>
            <w:noWrap/>
          </w:tcPr>
          <w:p w:rsidR="00017CB3" w:rsidRPr="004B189E" w:rsidRDefault="00017CB3" w:rsidP="00017CB3">
            <w:pPr>
              <w:keepNext/>
              <w:spacing w:before="120" w:after="120"/>
              <w:rPr>
                <w:rFonts w:ascii="Arial" w:hAnsi="Arial"/>
                <w:b/>
                <w:bCs/>
                <w:sz w:val="18"/>
              </w:rPr>
            </w:pPr>
            <w:r w:rsidRPr="004B189E">
              <w:rPr>
                <w:rFonts w:ascii="Arial" w:hAnsi="Arial"/>
                <w:b/>
                <w:bCs/>
                <w:sz w:val="18"/>
                <w:lang w:val="en-US"/>
              </w:rPr>
              <w:t xml:space="preserve">Furathiocarb </w:t>
            </w:r>
            <w:r w:rsidRPr="004B189E">
              <w:rPr>
                <w:rFonts w:ascii="Arial" w:hAnsi="Arial"/>
                <w:bCs/>
                <w:i/>
                <w:sz w:val="18"/>
                <w:lang w:val="en-US"/>
              </w:rPr>
              <w:t>see</w:t>
            </w:r>
            <w:r w:rsidRPr="004B189E">
              <w:rPr>
                <w:rFonts w:ascii="Arial" w:hAnsi="Arial"/>
                <w:b/>
                <w:bCs/>
                <w:sz w:val="18"/>
                <w:lang w:val="en-US"/>
              </w:rPr>
              <w:t xml:space="preserve"> </w:t>
            </w:r>
            <w:hyperlink w:anchor="Carbofuran" w:history="1">
              <w:r w:rsidRPr="004B189E">
                <w:rPr>
                  <w:rFonts w:ascii="Arial" w:hAnsi="Arial"/>
                  <w:b/>
                  <w:bCs/>
                  <w:sz w:val="18"/>
                  <w:u w:val="single"/>
                  <w:lang w:val="en-US"/>
                </w:rPr>
                <w:t>Carbofuran</w:t>
              </w:r>
            </w:hyperlink>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33" w:name="_Toc237237049"/>
      <w:r w:rsidRPr="004B189E">
        <w:rPr>
          <w:rFonts w:ascii="Trebuchet MS" w:hAnsi="Trebuchet MS" w:cs="Arial"/>
          <w:b/>
          <w:caps/>
          <w:kern w:val="20"/>
          <w:sz w:val="32"/>
          <w:szCs w:val="32"/>
          <w:u w:color="000000"/>
        </w:rPr>
        <w:t>G</w:t>
      </w:r>
      <w:bookmarkEnd w:id="33"/>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Glufosinate and Glufosinate ammonium</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Assorted tropical and sub-tropical fruits - inedible peel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Berries and other small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A14BCB">
            <w:pPr>
              <w:pStyle w:val="MRLCompound"/>
              <w:rPr>
                <w:lang w:val="en-US"/>
              </w:rPr>
            </w:pPr>
            <w:r w:rsidRPr="004B189E">
              <w:t>GC</w:t>
            </w:r>
            <w:r w:rsidRPr="004B189E">
              <w:tab/>
              <w:t>0080</w:t>
            </w:r>
          </w:p>
        </w:tc>
        <w:tc>
          <w:tcPr>
            <w:tcW w:w="5528" w:type="dxa"/>
            <w:tcBorders>
              <w:top w:val="nil"/>
              <w:left w:val="nil"/>
              <w:bottom w:val="nil"/>
              <w:right w:val="nil"/>
            </w:tcBorders>
            <w:noWrap/>
          </w:tcPr>
          <w:p w:rsidR="00C96CCB" w:rsidRPr="004B189E" w:rsidRDefault="00C96CCB" w:rsidP="00A14BCB">
            <w:pPr>
              <w:pStyle w:val="MRLTableText"/>
            </w:pPr>
            <w:r w:rsidRPr="004B189E">
              <w:t>Cereal grains</w:t>
            </w:r>
          </w:p>
        </w:tc>
        <w:tc>
          <w:tcPr>
            <w:tcW w:w="1843" w:type="dxa"/>
            <w:tcBorders>
              <w:top w:val="nil"/>
              <w:left w:val="nil"/>
              <w:bottom w:val="nil"/>
              <w:right w:val="nil"/>
            </w:tcBorders>
            <w:noWrap/>
          </w:tcPr>
          <w:p w:rsidR="00C96CCB" w:rsidRPr="004B189E" w:rsidRDefault="00C96CCB" w:rsidP="00A14BCB">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4D0C77" w:rsidRPr="004B189E" w:rsidRDefault="004D0C7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4D0C77" w:rsidRPr="004B189E" w:rsidRDefault="004D0C77" w:rsidP="00105BD3">
            <w:pPr>
              <w:spacing w:before="60" w:after="60" w:line="280" w:lineRule="exact"/>
              <w:rPr>
                <w:rFonts w:ascii="Arial" w:hAnsi="Arial"/>
                <w:sz w:val="18"/>
              </w:rPr>
            </w:pPr>
            <w:r w:rsidRPr="004B189E">
              <w:rPr>
                <w:rFonts w:ascii="Arial" w:hAnsi="Arial"/>
                <w:sz w:val="18"/>
              </w:rPr>
              <w:t>Common bean (pods and/or immature seeds)</w:t>
            </w:r>
          </w:p>
        </w:tc>
        <w:tc>
          <w:tcPr>
            <w:tcW w:w="1843" w:type="dxa"/>
            <w:tcBorders>
              <w:top w:val="nil"/>
              <w:left w:val="nil"/>
              <w:bottom w:val="nil"/>
              <w:right w:val="nil"/>
            </w:tcBorders>
            <w:noWrap/>
          </w:tcPr>
          <w:p w:rsidR="004D0C77" w:rsidRPr="004B189E" w:rsidRDefault="004D0C7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851F3A" w:rsidRPr="004B189E" w:rsidDel="00851F3A" w:rsidRDefault="00851F3A"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FT</w:t>
            </w:r>
            <w:r w:rsidRPr="004B189E">
              <w:rPr>
                <w:rFonts w:ascii="Arial" w:hAnsi="Arial" w:cs="Arial"/>
                <w:sz w:val="18"/>
                <w:szCs w:val="18"/>
              </w:rPr>
              <w:tab/>
              <w:t>0295</w:t>
            </w:r>
          </w:p>
        </w:tc>
        <w:tc>
          <w:tcPr>
            <w:tcW w:w="5528" w:type="dxa"/>
            <w:tcBorders>
              <w:top w:val="nil"/>
              <w:left w:val="nil"/>
              <w:bottom w:val="nil"/>
              <w:right w:val="nil"/>
            </w:tcBorders>
            <w:noWrap/>
          </w:tcPr>
          <w:p w:rsidR="00851F3A" w:rsidRPr="004B189E" w:rsidDel="00851F3A" w:rsidRDefault="00851F3A" w:rsidP="00105BD3">
            <w:pPr>
              <w:spacing w:before="60" w:after="60" w:line="280" w:lineRule="exact"/>
              <w:rPr>
                <w:rFonts w:ascii="Arial" w:hAnsi="Arial" w:cs="Arial"/>
                <w:sz w:val="18"/>
                <w:szCs w:val="18"/>
              </w:rPr>
            </w:pPr>
            <w:r w:rsidRPr="004B189E">
              <w:rPr>
                <w:rFonts w:ascii="Arial" w:hAnsi="Arial" w:cs="Arial"/>
                <w:sz w:val="18"/>
                <w:szCs w:val="18"/>
              </w:rPr>
              <w:t>Date</w:t>
            </w:r>
          </w:p>
        </w:tc>
        <w:tc>
          <w:tcPr>
            <w:tcW w:w="1843" w:type="dxa"/>
            <w:tcBorders>
              <w:top w:val="nil"/>
              <w:left w:val="nil"/>
              <w:bottom w:val="nil"/>
              <w:right w:val="nil"/>
            </w:tcBorders>
            <w:noWrap/>
          </w:tcPr>
          <w:p w:rsidR="00851F3A" w:rsidRPr="004B189E" w:rsidDel="00851F3A" w:rsidRDefault="00851F3A"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51F3A" w:rsidRPr="004B189E" w:rsidRDefault="00851F3A"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51F3A" w:rsidRPr="004B189E" w:rsidDel="00851F3A" w:rsidRDefault="00851F3A" w:rsidP="00105BD3">
            <w:pPr>
              <w:spacing w:before="60" w:after="60" w:line="280" w:lineRule="exact"/>
              <w:rPr>
                <w:rFonts w:ascii="Arial" w:hAnsi="Arial" w:cs="Arial"/>
                <w:sz w:val="18"/>
                <w:szCs w:val="18"/>
              </w:rPr>
            </w:pPr>
            <w:r w:rsidRPr="004B189E">
              <w:rPr>
                <w:rFonts w:ascii="Arial" w:hAnsi="Arial" w:cs="Arial"/>
                <w:sz w:val="18"/>
                <w:szCs w:val="18"/>
              </w:rPr>
              <w:t>Native foods</w:t>
            </w:r>
          </w:p>
        </w:tc>
        <w:tc>
          <w:tcPr>
            <w:tcW w:w="1843" w:type="dxa"/>
            <w:tcBorders>
              <w:top w:val="nil"/>
              <w:left w:val="nil"/>
              <w:bottom w:val="nil"/>
              <w:right w:val="nil"/>
            </w:tcBorders>
            <w:noWrap/>
          </w:tcPr>
          <w:p w:rsidR="00851F3A" w:rsidRPr="004B189E" w:rsidDel="00851F3A" w:rsidRDefault="00851F3A"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A14BCB">
            <w:pPr>
              <w:pStyle w:val="MRLCompound"/>
              <w:rPr>
                <w:lang w:val="en-US"/>
              </w:rPr>
            </w:pPr>
            <w:r w:rsidRPr="004B189E">
              <w:t>SO</w:t>
            </w:r>
            <w:r w:rsidRPr="004B189E">
              <w:tab/>
              <w:t>0088</w:t>
            </w:r>
          </w:p>
        </w:tc>
        <w:tc>
          <w:tcPr>
            <w:tcW w:w="5528" w:type="dxa"/>
            <w:tcBorders>
              <w:top w:val="nil"/>
              <w:left w:val="nil"/>
              <w:bottom w:val="nil"/>
              <w:right w:val="nil"/>
            </w:tcBorders>
            <w:noWrap/>
          </w:tcPr>
          <w:p w:rsidR="00C96CCB" w:rsidRPr="004B189E" w:rsidRDefault="00C96CCB" w:rsidP="00A14BCB">
            <w:pPr>
              <w:pStyle w:val="MRLTableText"/>
            </w:pPr>
            <w:r w:rsidRPr="004B189E">
              <w:t>Oilseeds [except Cotton seed]</w:t>
            </w:r>
          </w:p>
        </w:tc>
        <w:tc>
          <w:tcPr>
            <w:tcW w:w="1843" w:type="dxa"/>
            <w:tcBorders>
              <w:top w:val="nil"/>
              <w:left w:val="nil"/>
              <w:bottom w:val="nil"/>
              <w:right w:val="nil"/>
            </w:tcBorders>
            <w:noWrap/>
          </w:tcPr>
          <w:p w:rsidR="00C96CCB" w:rsidRPr="004B189E" w:rsidRDefault="00C96CCB" w:rsidP="00A14BCB">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B787D" w:rsidRPr="004B189E" w:rsidRDefault="006B787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6B787D" w:rsidRPr="004B189E" w:rsidRDefault="006B787D" w:rsidP="00105BD3">
            <w:pPr>
              <w:spacing w:before="60" w:after="60" w:line="280" w:lineRule="exact"/>
              <w:rPr>
                <w:rFonts w:ascii="Arial" w:hAnsi="Arial"/>
                <w:sz w:val="18"/>
              </w:rPr>
            </w:pPr>
            <w:r w:rsidRPr="004B189E">
              <w:rPr>
                <w:rFonts w:ascii="Arial" w:hAnsi="Arial"/>
                <w:sz w:val="18"/>
              </w:rPr>
              <w:t>Peppers</w:t>
            </w:r>
            <w:r w:rsidR="00065CA0" w:rsidRPr="004B189E">
              <w:rPr>
                <w:rFonts w:ascii="Arial" w:hAnsi="Arial"/>
                <w:sz w:val="18"/>
              </w:rPr>
              <w:t>, sweet</w:t>
            </w:r>
            <w:r w:rsidRPr="004B189E">
              <w:rPr>
                <w:rFonts w:ascii="Arial" w:hAnsi="Arial"/>
                <w:sz w:val="18"/>
              </w:rPr>
              <w:t xml:space="preserve"> [capsicum]</w:t>
            </w:r>
          </w:p>
        </w:tc>
        <w:tc>
          <w:tcPr>
            <w:tcW w:w="1843" w:type="dxa"/>
            <w:tcBorders>
              <w:top w:val="nil"/>
              <w:left w:val="nil"/>
              <w:bottom w:val="nil"/>
              <w:right w:val="nil"/>
            </w:tcBorders>
            <w:noWrap/>
          </w:tcPr>
          <w:p w:rsidR="006B787D" w:rsidRPr="004B189E" w:rsidRDefault="006B787D"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6B787D" w:rsidRPr="004B189E" w:rsidRDefault="006B787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0538</w:t>
            </w:r>
          </w:p>
        </w:tc>
        <w:tc>
          <w:tcPr>
            <w:tcW w:w="5528" w:type="dxa"/>
            <w:tcBorders>
              <w:top w:val="nil"/>
              <w:left w:val="nil"/>
              <w:bottom w:val="nil"/>
              <w:right w:val="nil"/>
            </w:tcBorders>
            <w:noWrap/>
          </w:tcPr>
          <w:p w:rsidR="006B787D" w:rsidRPr="004B189E" w:rsidRDefault="006B787D" w:rsidP="00105BD3">
            <w:pPr>
              <w:spacing w:before="60" w:after="60" w:line="280" w:lineRule="exact"/>
              <w:rPr>
                <w:rFonts w:ascii="Arial" w:hAnsi="Arial"/>
                <w:sz w:val="18"/>
              </w:rPr>
            </w:pPr>
            <w:r w:rsidRPr="004B189E">
              <w:rPr>
                <w:rFonts w:ascii="Arial" w:hAnsi="Arial"/>
                <w:sz w:val="18"/>
              </w:rPr>
              <w:t>Podded pea (young pods) [snow and sugar snap]</w:t>
            </w:r>
          </w:p>
        </w:tc>
        <w:tc>
          <w:tcPr>
            <w:tcW w:w="1843" w:type="dxa"/>
            <w:tcBorders>
              <w:top w:val="nil"/>
              <w:left w:val="nil"/>
              <w:bottom w:val="nil"/>
              <w:right w:val="nil"/>
            </w:tcBorders>
            <w:noWrap/>
          </w:tcPr>
          <w:p w:rsidR="006B787D" w:rsidRPr="004B189E" w:rsidRDefault="006B787D"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A14BCB">
            <w:pPr>
              <w:pStyle w:val="MRLCompound"/>
              <w:rPr>
                <w:lang w:val="en-US"/>
              </w:rPr>
            </w:pPr>
            <w:r w:rsidRPr="004B189E">
              <w:t>VD</w:t>
            </w:r>
            <w:r w:rsidRPr="004B189E">
              <w:tab/>
              <w:t>0070</w:t>
            </w:r>
          </w:p>
        </w:tc>
        <w:tc>
          <w:tcPr>
            <w:tcW w:w="5528" w:type="dxa"/>
            <w:tcBorders>
              <w:top w:val="nil"/>
              <w:left w:val="nil"/>
              <w:bottom w:val="nil"/>
              <w:right w:val="nil"/>
            </w:tcBorders>
            <w:noWrap/>
          </w:tcPr>
          <w:p w:rsidR="00C96CCB" w:rsidRPr="004B189E" w:rsidRDefault="00C96CCB" w:rsidP="00A14BCB">
            <w:pPr>
              <w:pStyle w:val="MRLTableText"/>
            </w:pPr>
            <w:r w:rsidRPr="004B189E">
              <w:t>Pulses</w:t>
            </w:r>
          </w:p>
        </w:tc>
        <w:tc>
          <w:tcPr>
            <w:tcW w:w="1843" w:type="dxa"/>
            <w:tcBorders>
              <w:top w:val="nil"/>
              <w:left w:val="nil"/>
              <w:bottom w:val="nil"/>
              <w:right w:val="nil"/>
            </w:tcBorders>
            <w:noWrap/>
          </w:tcPr>
          <w:p w:rsidR="00C96CCB" w:rsidRPr="004B189E" w:rsidRDefault="00C96CCB" w:rsidP="00A14BCB">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Saffron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FS</w:t>
            </w:r>
            <w:r w:rsidRPr="004B189E">
              <w:rPr>
                <w:rFonts w:ascii="Arial" w:hAnsi="Arial"/>
                <w:sz w:val="18"/>
                <w:lang w:val="en-US"/>
              </w:rPr>
              <w:tab/>
              <w:t>0012</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51F3A" w:rsidRPr="004B189E" w:rsidDel="00851F3A" w:rsidRDefault="00851F3A"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51F3A" w:rsidRPr="004B189E" w:rsidDel="00851F3A" w:rsidRDefault="00851F3A" w:rsidP="00105BD3">
            <w:pPr>
              <w:spacing w:before="60" w:after="60" w:line="280" w:lineRule="exact"/>
              <w:rPr>
                <w:rFonts w:ascii="Arial" w:hAnsi="Arial"/>
                <w:sz w:val="18"/>
              </w:rPr>
            </w:pPr>
            <w:r w:rsidRPr="004B189E">
              <w:rPr>
                <w:rFonts w:ascii="Arial" w:hAnsi="Arial"/>
                <w:sz w:val="18"/>
              </w:rPr>
              <w:t>Sugarcane</w:t>
            </w:r>
          </w:p>
        </w:tc>
        <w:tc>
          <w:tcPr>
            <w:tcW w:w="1843" w:type="dxa"/>
            <w:tcBorders>
              <w:top w:val="nil"/>
              <w:left w:val="nil"/>
              <w:bottom w:val="nil"/>
              <w:right w:val="nil"/>
            </w:tcBorders>
            <w:noWrap/>
          </w:tcPr>
          <w:p w:rsidR="00851F3A" w:rsidRPr="004B189E" w:rsidDel="00851F3A" w:rsidRDefault="00851F3A"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51F3A" w:rsidRPr="004B189E" w:rsidDel="00851F3A" w:rsidRDefault="00851F3A"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DT</w:t>
            </w:r>
            <w:r w:rsidRPr="004B189E">
              <w:rPr>
                <w:rFonts w:ascii="Arial" w:hAnsi="Arial" w:cs="Arial"/>
                <w:sz w:val="18"/>
                <w:szCs w:val="18"/>
              </w:rPr>
              <w:tab/>
              <w:t>1114</w:t>
            </w:r>
          </w:p>
        </w:tc>
        <w:tc>
          <w:tcPr>
            <w:tcW w:w="5528" w:type="dxa"/>
            <w:tcBorders>
              <w:top w:val="nil"/>
              <w:left w:val="nil"/>
              <w:bottom w:val="nil"/>
              <w:right w:val="nil"/>
            </w:tcBorders>
            <w:noWrap/>
          </w:tcPr>
          <w:p w:rsidR="00851F3A" w:rsidRPr="004B189E" w:rsidDel="00851F3A" w:rsidRDefault="00851F3A" w:rsidP="00105BD3">
            <w:pPr>
              <w:spacing w:before="60" w:after="60" w:line="280" w:lineRule="exact"/>
              <w:rPr>
                <w:rFonts w:ascii="Arial" w:hAnsi="Arial" w:cs="Arial"/>
                <w:sz w:val="18"/>
                <w:szCs w:val="18"/>
              </w:rPr>
            </w:pPr>
            <w:r w:rsidRPr="004B189E">
              <w:rPr>
                <w:rFonts w:ascii="Arial" w:hAnsi="Arial" w:cs="Arial"/>
                <w:sz w:val="18"/>
                <w:szCs w:val="18"/>
              </w:rPr>
              <w:t>Tea, Green, Black</w:t>
            </w:r>
          </w:p>
        </w:tc>
        <w:tc>
          <w:tcPr>
            <w:tcW w:w="1843" w:type="dxa"/>
            <w:tcBorders>
              <w:top w:val="nil"/>
              <w:left w:val="nil"/>
              <w:bottom w:val="nil"/>
              <w:right w:val="nil"/>
            </w:tcBorders>
            <w:noWrap/>
          </w:tcPr>
          <w:p w:rsidR="00851F3A" w:rsidRPr="004B189E" w:rsidDel="00851F3A" w:rsidRDefault="00851F3A"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keepNext/>
              <w:spacing w:before="120" w:after="120"/>
              <w:rPr>
                <w:rFonts w:ascii="Arial" w:hAnsi="Arial"/>
                <w:b/>
                <w:bCs/>
                <w:sz w:val="18"/>
                <w:lang w:val="en-US"/>
              </w:rPr>
            </w:pPr>
            <w:r w:rsidRPr="004B189E">
              <w:rPr>
                <w:rFonts w:ascii="Arial" w:hAnsi="Arial"/>
                <w:b/>
                <w:bCs/>
                <w:sz w:val="18"/>
                <w:lang w:val="en-US"/>
              </w:rPr>
              <w:t>Glyphosate</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Babaco</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Berries and other small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Bulb vegetables [alliums]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Cereal grains (except sorghum, wheat and barley)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0527</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Cowpea (dry)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0332</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FT</w:t>
            </w:r>
            <w:r w:rsidRPr="004B189E">
              <w:rPr>
                <w:rFonts w:ascii="Arial" w:hAnsi="Arial" w:cs="Arial"/>
                <w:sz w:val="18"/>
                <w:szCs w:val="18"/>
              </w:rPr>
              <w:tab/>
              <w:t>0295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cs="Arial"/>
                <w:sz w:val="18"/>
                <w:szCs w:val="18"/>
              </w:rPr>
              <w:t>Date</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cs="Arial"/>
                <w:sz w:val="18"/>
                <w:szCs w:val="18"/>
              </w:rPr>
              <w:t>T2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0297</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Fig</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Guar bean (dry)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0336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Guava</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Kiwifruit</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FI</w:t>
            </w:r>
            <w:r w:rsidRPr="004B189E">
              <w:rPr>
                <w:rFonts w:ascii="Arial" w:hAnsi="Arial"/>
                <w:sz w:val="18"/>
                <w:lang w:val="en-US"/>
              </w:rPr>
              <w:tab/>
              <w:t>0343</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Monstero</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Mung beans (dry)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993436" w:rsidRPr="004B189E" w:rsidRDefault="00993436"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93436" w:rsidRPr="004B189E" w:rsidRDefault="00993436" w:rsidP="00105BD3">
            <w:pPr>
              <w:spacing w:before="60" w:after="60" w:line="280" w:lineRule="exact"/>
              <w:rPr>
                <w:rFonts w:ascii="Arial" w:hAnsi="Arial" w:cs="Arial"/>
                <w:sz w:val="18"/>
                <w:szCs w:val="18"/>
              </w:rPr>
            </w:pPr>
            <w:r w:rsidRPr="004B189E">
              <w:rPr>
                <w:rFonts w:ascii="Arial" w:hAnsi="Arial" w:cs="Arial"/>
                <w:sz w:val="18"/>
                <w:szCs w:val="18"/>
              </w:rPr>
              <w:t>Native foods</w:t>
            </w:r>
          </w:p>
        </w:tc>
        <w:tc>
          <w:tcPr>
            <w:tcW w:w="1843" w:type="dxa"/>
            <w:tcBorders>
              <w:top w:val="nil"/>
              <w:left w:val="nil"/>
              <w:bottom w:val="nil"/>
              <w:right w:val="nil"/>
            </w:tcBorders>
            <w:noWrap/>
          </w:tcPr>
          <w:p w:rsidR="00993436" w:rsidRPr="004B189E" w:rsidRDefault="00993436"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Oilseed [except Cotton seed, Linseed; Peanut; Poppy seed; Rape seed; Sunflower seed]</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Passion fruit</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0352</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Persimmon, American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Persimmon, Japanese</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SO</w:t>
            </w:r>
            <w:r w:rsidRPr="004B189E">
              <w:rPr>
                <w:rFonts w:ascii="Arial" w:hAnsi="Arial" w:cs="Arial"/>
                <w:sz w:val="18"/>
                <w:szCs w:val="18"/>
              </w:rPr>
              <w:tab/>
              <w:t>0698</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cs="Arial"/>
                <w:sz w:val="18"/>
                <w:szCs w:val="18"/>
              </w:rPr>
              <w:t>Poppy seed</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cs="Arial"/>
                <w:sz w:val="18"/>
                <w:szCs w:val="18"/>
              </w:rPr>
              <w:t>T20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Pulses [except soybeans (dry), cowpeas (dry), adzuki beans (dry), mungbeans (dry)]</w:t>
            </w:r>
          </w:p>
        </w:tc>
        <w:tc>
          <w:tcPr>
            <w:tcW w:w="1843" w:type="dxa"/>
            <w:tcBorders>
              <w:top w:val="nil"/>
              <w:left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64256F" w:rsidRPr="004B189E" w:rsidDel="0064256F" w:rsidRDefault="0064256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64256F" w:rsidRPr="004B189E" w:rsidDel="0064256F" w:rsidRDefault="0064256F"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64256F" w:rsidRPr="004B189E" w:rsidDel="0064256F" w:rsidRDefault="0064256F"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Rollinia</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Root and tuber vegetables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Saffron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0078</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Stalk and stem vegetables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DM</w:t>
            </w:r>
            <w:r w:rsidRPr="004B189E">
              <w:rPr>
                <w:rFonts w:ascii="Arial" w:hAnsi="Arial"/>
                <w:sz w:val="18"/>
                <w:lang w:val="en-US"/>
              </w:rPr>
              <w:tab/>
              <w:t>0659</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Sugar cane molasses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rPr>
              <w:t>SO</w:t>
            </w:r>
            <w:r w:rsidRPr="004B189E">
              <w:rPr>
                <w:rFonts w:ascii="Arial" w:hAnsi="Arial"/>
                <w:sz w:val="18"/>
              </w:rPr>
              <w:tab/>
              <w:t>0702</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cs="Arial"/>
                <w:sz w:val="18"/>
                <w:szCs w:val="18"/>
              </w:rPr>
              <w:t>Sunflower seed</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cs="Arial"/>
                <w:sz w:val="18"/>
                <w:szCs w:val="18"/>
              </w:rPr>
              <w:t>T20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DT</w:t>
            </w:r>
            <w:r w:rsidRPr="004B189E">
              <w:rPr>
                <w:rFonts w:ascii="Arial" w:hAnsi="Arial" w:cs="Arial"/>
                <w:sz w:val="18"/>
                <w:szCs w:val="18"/>
              </w:rPr>
              <w:tab/>
              <w:t>1114</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cs="Arial"/>
                <w:sz w:val="18"/>
                <w:szCs w:val="18"/>
              </w:rPr>
              <w:t xml:space="preserve">Tea, </w:t>
            </w:r>
            <w:r w:rsidRPr="004B189E">
              <w:rPr>
                <w:rFonts w:ascii="Arial" w:hAnsi="Arial"/>
                <w:sz w:val="18"/>
              </w:rPr>
              <w:t>Green, Black</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cs="Arial"/>
                <w:sz w:val="18"/>
                <w:szCs w:val="18"/>
              </w:rPr>
              <w:t>T20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GC</w:t>
            </w:r>
            <w:r w:rsidRPr="004B189E">
              <w:rPr>
                <w:rFonts w:ascii="Arial" w:hAnsi="Arial"/>
                <w:sz w:val="18"/>
                <w:lang w:val="en-US"/>
              </w:rPr>
              <w:tab/>
              <w:t>0650</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keepNext/>
              <w:spacing w:before="120" w:after="120"/>
              <w:rPr>
                <w:rFonts w:ascii="Arial" w:hAnsi="Arial"/>
                <w:b/>
                <w:bCs/>
                <w:sz w:val="18"/>
                <w:lang w:val="en-US"/>
              </w:rPr>
            </w:pPr>
            <w:r w:rsidRPr="004B189E">
              <w:rPr>
                <w:rFonts w:ascii="Arial" w:hAnsi="Arial"/>
                <w:b/>
                <w:bCs/>
                <w:sz w:val="18"/>
                <w:lang w:val="en-US"/>
              </w:rPr>
              <w:t>Guazatine</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0046</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Melons, except Watermelon</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96CCB" w:rsidRPr="004B189E" w:rsidRDefault="00C96CC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C96CCB" w:rsidRPr="004B189E" w:rsidRDefault="00C96CCB" w:rsidP="00105BD3">
            <w:pPr>
              <w:spacing w:before="60" w:after="60" w:line="280" w:lineRule="exact"/>
              <w:rPr>
                <w:rFonts w:ascii="Arial" w:hAnsi="Arial"/>
                <w:sz w:val="18"/>
              </w:rPr>
            </w:pPr>
            <w:r w:rsidRPr="004B189E">
              <w:rPr>
                <w:rFonts w:ascii="Arial" w:hAnsi="Arial"/>
                <w:sz w:val="18"/>
              </w:rPr>
              <w:t xml:space="preserve">Tomato </w:t>
            </w:r>
          </w:p>
        </w:tc>
        <w:tc>
          <w:tcPr>
            <w:tcW w:w="1843" w:type="dxa"/>
            <w:tcBorders>
              <w:top w:val="nil"/>
              <w:left w:val="nil"/>
              <w:bottom w:val="nil"/>
              <w:right w:val="nil"/>
            </w:tcBorders>
            <w:noWrap/>
          </w:tcPr>
          <w:p w:rsidR="00C96CCB" w:rsidRPr="004B189E" w:rsidRDefault="00C96CCB" w:rsidP="00105BD3">
            <w:pPr>
              <w:tabs>
                <w:tab w:val="decimal" w:pos="792"/>
              </w:tabs>
              <w:spacing w:before="60" w:after="60" w:line="280" w:lineRule="exact"/>
              <w:rPr>
                <w:rFonts w:ascii="Arial" w:hAnsi="Arial"/>
                <w:sz w:val="18"/>
              </w:rPr>
            </w:pPr>
            <w:r w:rsidRPr="004B189E">
              <w:rPr>
                <w:rFonts w:ascii="Arial" w:hAnsi="Arial"/>
                <w:sz w:val="18"/>
              </w:rPr>
              <w:t>5</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34" w:name="_Toc237237050"/>
      <w:r w:rsidRPr="004B189E">
        <w:rPr>
          <w:rFonts w:ascii="Trebuchet MS" w:hAnsi="Trebuchet MS" w:cs="Arial"/>
          <w:b/>
          <w:caps/>
          <w:kern w:val="20"/>
          <w:sz w:val="32"/>
          <w:szCs w:val="32"/>
          <w:u w:color="000000"/>
        </w:rPr>
        <w:t>H</w:t>
      </w:r>
      <w:bookmarkEnd w:id="34"/>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063763">
        <w:trPr>
          <w:cantSplit/>
        </w:trPr>
        <w:tc>
          <w:tcPr>
            <w:tcW w:w="2387" w:type="dxa"/>
            <w:tcBorders>
              <w:top w:val="nil"/>
              <w:left w:val="nil"/>
              <w:bottom w:val="nil"/>
              <w:right w:val="nil"/>
            </w:tcBorders>
            <w:noWrap/>
          </w:tcPr>
          <w:p w:rsidR="00FB7F6B" w:rsidRPr="004B189E" w:rsidRDefault="00FB7F6B" w:rsidP="00063763">
            <w:pPr>
              <w:pStyle w:val="MRLActiveName"/>
            </w:pPr>
            <w:r w:rsidRPr="004B189E">
              <w:t>Halauxifen-methyl</w:t>
            </w:r>
          </w:p>
        </w:tc>
        <w:tc>
          <w:tcPr>
            <w:tcW w:w="5528" w:type="dxa"/>
            <w:tcBorders>
              <w:top w:val="nil"/>
              <w:left w:val="nil"/>
              <w:bottom w:val="nil"/>
              <w:right w:val="nil"/>
            </w:tcBorders>
            <w:noWrap/>
          </w:tcPr>
          <w:p w:rsidR="00FB7F6B" w:rsidRPr="004B189E" w:rsidRDefault="00FB7F6B" w:rsidP="00063763">
            <w:pPr>
              <w:pStyle w:val="MRLTableText"/>
            </w:pPr>
          </w:p>
        </w:tc>
        <w:tc>
          <w:tcPr>
            <w:tcW w:w="1843" w:type="dxa"/>
            <w:tcBorders>
              <w:top w:val="nil"/>
              <w:left w:val="nil"/>
              <w:bottom w:val="nil"/>
              <w:right w:val="nil"/>
            </w:tcBorders>
            <w:noWrap/>
          </w:tcPr>
          <w:p w:rsidR="00FB7F6B" w:rsidRPr="004B189E" w:rsidRDefault="00FB7F6B" w:rsidP="00063763">
            <w:pPr>
              <w:pStyle w:val="MRLValue"/>
            </w:pPr>
          </w:p>
        </w:tc>
      </w:tr>
      <w:tr w:rsidR="004B189E" w:rsidRPr="004B189E" w:rsidTr="00063763">
        <w:trPr>
          <w:cantSplit/>
        </w:trPr>
        <w:tc>
          <w:tcPr>
            <w:tcW w:w="2387" w:type="dxa"/>
            <w:tcBorders>
              <w:top w:val="nil"/>
              <w:left w:val="nil"/>
              <w:bottom w:val="nil"/>
              <w:right w:val="nil"/>
            </w:tcBorders>
            <w:noWrap/>
          </w:tcPr>
          <w:p w:rsidR="008C1D4A" w:rsidRPr="004B189E" w:rsidDel="008C1D4A" w:rsidRDefault="008C1D4A" w:rsidP="00063763">
            <w:pPr>
              <w:pStyle w:val="MRLCompound"/>
            </w:pPr>
            <w:r w:rsidRPr="004B189E">
              <w:t>GC</w:t>
            </w:r>
            <w:r w:rsidRPr="004B189E">
              <w:tab/>
              <w:t>0080</w:t>
            </w:r>
          </w:p>
        </w:tc>
        <w:tc>
          <w:tcPr>
            <w:tcW w:w="5528" w:type="dxa"/>
            <w:tcBorders>
              <w:top w:val="nil"/>
              <w:left w:val="nil"/>
              <w:bottom w:val="nil"/>
              <w:right w:val="nil"/>
            </w:tcBorders>
            <w:noWrap/>
          </w:tcPr>
          <w:p w:rsidR="008C1D4A" w:rsidRPr="004B189E" w:rsidDel="008C1D4A" w:rsidRDefault="008C1D4A" w:rsidP="00063763">
            <w:pPr>
              <w:pStyle w:val="MRLTableText"/>
            </w:pPr>
            <w:r w:rsidRPr="004B189E">
              <w:t>Cereal grains</w:t>
            </w:r>
          </w:p>
        </w:tc>
        <w:tc>
          <w:tcPr>
            <w:tcW w:w="1843" w:type="dxa"/>
            <w:tcBorders>
              <w:top w:val="nil"/>
              <w:left w:val="nil"/>
              <w:bottom w:val="nil"/>
              <w:right w:val="nil"/>
            </w:tcBorders>
            <w:noWrap/>
          </w:tcPr>
          <w:p w:rsidR="008C1D4A" w:rsidRPr="004B189E" w:rsidDel="008C1D4A" w:rsidRDefault="008C1D4A" w:rsidP="00063763">
            <w:pPr>
              <w:pStyle w:val="MRLValue"/>
            </w:pPr>
            <w:r w:rsidRPr="004B189E">
              <w:t>*0.01</w:t>
            </w:r>
          </w:p>
        </w:tc>
      </w:tr>
      <w:tr w:rsidR="004B189E" w:rsidRPr="004B189E" w:rsidTr="00063763">
        <w:trPr>
          <w:cantSplit/>
        </w:trPr>
        <w:tc>
          <w:tcPr>
            <w:tcW w:w="2387" w:type="dxa"/>
            <w:tcBorders>
              <w:top w:val="nil"/>
              <w:left w:val="nil"/>
              <w:bottom w:val="nil"/>
              <w:right w:val="nil"/>
            </w:tcBorders>
            <w:noWrap/>
          </w:tcPr>
          <w:p w:rsidR="008C1D4A" w:rsidRPr="004B189E" w:rsidDel="008C1D4A" w:rsidRDefault="008C1D4A" w:rsidP="00063763">
            <w:pPr>
              <w:pStyle w:val="MRLCompound"/>
            </w:pPr>
            <w:r w:rsidRPr="004B189E">
              <w:t>MO</w:t>
            </w:r>
            <w:r w:rsidRPr="004B189E">
              <w:tab/>
              <w:t>0105</w:t>
            </w:r>
          </w:p>
        </w:tc>
        <w:tc>
          <w:tcPr>
            <w:tcW w:w="5528" w:type="dxa"/>
            <w:tcBorders>
              <w:top w:val="nil"/>
              <w:left w:val="nil"/>
              <w:bottom w:val="nil"/>
              <w:right w:val="nil"/>
            </w:tcBorders>
            <w:noWrap/>
          </w:tcPr>
          <w:p w:rsidR="008C1D4A" w:rsidRPr="004B189E" w:rsidDel="008C1D4A" w:rsidRDefault="008C1D4A" w:rsidP="00063763">
            <w:pPr>
              <w:pStyle w:val="MRLTableText"/>
            </w:pPr>
            <w:r w:rsidRPr="004B189E">
              <w:t>Edible offal (Mammalian)</w:t>
            </w:r>
          </w:p>
        </w:tc>
        <w:tc>
          <w:tcPr>
            <w:tcW w:w="1843" w:type="dxa"/>
            <w:tcBorders>
              <w:top w:val="nil"/>
              <w:left w:val="nil"/>
              <w:bottom w:val="nil"/>
              <w:right w:val="nil"/>
            </w:tcBorders>
            <w:noWrap/>
          </w:tcPr>
          <w:p w:rsidR="008C1D4A" w:rsidRPr="004B189E" w:rsidDel="008C1D4A" w:rsidRDefault="008C1D4A" w:rsidP="00063763">
            <w:pPr>
              <w:pStyle w:val="MRLValue"/>
            </w:pPr>
            <w:r w:rsidRPr="004B189E">
              <w:t>0.01</w:t>
            </w:r>
          </w:p>
        </w:tc>
      </w:tr>
      <w:tr w:rsidR="004B189E" w:rsidRPr="004B189E" w:rsidTr="00063763">
        <w:trPr>
          <w:cantSplit/>
        </w:trPr>
        <w:tc>
          <w:tcPr>
            <w:tcW w:w="2387" w:type="dxa"/>
            <w:tcBorders>
              <w:top w:val="nil"/>
              <w:left w:val="nil"/>
              <w:bottom w:val="nil"/>
              <w:right w:val="nil"/>
            </w:tcBorders>
            <w:noWrap/>
          </w:tcPr>
          <w:p w:rsidR="008C1D4A" w:rsidRPr="004B189E" w:rsidDel="008C1D4A" w:rsidRDefault="008C1D4A" w:rsidP="00063763">
            <w:pPr>
              <w:pStyle w:val="MRLCompound"/>
            </w:pPr>
            <w:r w:rsidRPr="004B189E">
              <w:t>PE</w:t>
            </w:r>
            <w:r w:rsidRPr="004B189E">
              <w:tab/>
              <w:t>0112</w:t>
            </w:r>
          </w:p>
        </w:tc>
        <w:tc>
          <w:tcPr>
            <w:tcW w:w="5528" w:type="dxa"/>
            <w:tcBorders>
              <w:top w:val="nil"/>
              <w:left w:val="nil"/>
              <w:bottom w:val="nil"/>
              <w:right w:val="nil"/>
            </w:tcBorders>
            <w:noWrap/>
          </w:tcPr>
          <w:p w:rsidR="008C1D4A" w:rsidRPr="004B189E" w:rsidDel="008C1D4A" w:rsidRDefault="008C1D4A" w:rsidP="00063763">
            <w:pPr>
              <w:pStyle w:val="MRLTableText"/>
            </w:pPr>
            <w:r w:rsidRPr="004B189E">
              <w:t>Eggs</w:t>
            </w:r>
          </w:p>
        </w:tc>
        <w:tc>
          <w:tcPr>
            <w:tcW w:w="1843" w:type="dxa"/>
            <w:tcBorders>
              <w:top w:val="nil"/>
              <w:left w:val="nil"/>
              <w:bottom w:val="nil"/>
              <w:right w:val="nil"/>
            </w:tcBorders>
            <w:noWrap/>
          </w:tcPr>
          <w:p w:rsidR="008C1D4A" w:rsidRPr="004B189E" w:rsidDel="008C1D4A" w:rsidRDefault="008C1D4A" w:rsidP="00063763">
            <w:pPr>
              <w:pStyle w:val="MRLValue"/>
            </w:pPr>
            <w:r w:rsidRPr="004B189E">
              <w:t>*0.01</w:t>
            </w:r>
          </w:p>
        </w:tc>
      </w:tr>
      <w:tr w:rsidR="004B189E" w:rsidRPr="004B189E" w:rsidTr="00063763">
        <w:trPr>
          <w:cantSplit/>
        </w:trPr>
        <w:tc>
          <w:tcPr>
            <w:tcW w:w="2387" w:type="dxa"/>
            <w:tcBorders>
              <w:top w:val="nil"/>
              <w:left w:val="nil"/>
              <w:bottom w:val="nil"/>
              <w:right w:val="nil"/>
            </w:tcBorders>
            <w:noWrap/>
          </w:tcPr>
          <w:p w:rsidR="008C1D4A" w:rsidRPr="004B189E" w:rsidDel="008C1D4A" w:rsidRDefault="008C1D4A" w:rsidP="00063763">
            <w:pPr>
              <w:pStyle w:val="MRLCompound"/>
            </w:pPr>
            <w:r w:rsidRPr="004B189E">
              <w:t>MM</w:t>
            </w:r>
            <w:r w:rsidRPr="004B189E">
              <w:tab/>
              <w:t>0095</w:t>
            </w:r>
          </w:p>
        </w:tc>
        <w:tc>
          <w:tcPr>
            <w:tcW w:w="5528" w:type="dxa"/>
            <w:tcBorders>
              <w:top w:val="nil"/>
              <w:left w:val="nil"/>
              <w:bottom w:val="nil"/>
              <w:right w:val="nil"/>
            </w:tcBorders>
            <w:noWrap/>
          </w:tcPr>
          <w:p w:rsidR="008C1D4A" w:rsidRPr="004B189E" w:rsidDel="008C1D4A" w:rsidRDefault="008C1D4A" w:rsidP="00063763">
            <w:pPr>
              <w:pStyle w:val="MRLTableText"/>
            </w:pPr>
            <w:r w:rsidRPr="004B189E">
              <w:t>Meat (mammalian)</w:t>
            </w:r>
          </w:p>
        </w:tc>
        <w:tc>
          <w:tcPr>
            <w:tcW w:w="1843" w:type="dxa"/>
            <w:tcBorders>
              <w:top w:val="nil"/>
              <w:left w:val="nil"/>
              <w:bottom w:val="nil"/>
              <w:right w:val="nil"/>
            </w:tcBorders>
            <w:noWrap/>
          </w:tcPr>
          <w:p w:rsidR="008C1D4A" w:rsidRPr="004B189E" w:rsidDel="008C1D4A" w:rsidRDefault="008C1D4A" w:rsidP="00063763">
            <w:pPr>
              <w:pStyle w:val="MRLValue"/>
            </w:pPr>
            <w:r w:rsidRPr="004B189E">
              <w:t>*0.01</w:t>
            </w:r>
          </w:p>
        </w:tc>
      </w:tr>
      <w:tr w:rsidR="004B189E" w:rsidRPr="004B189E" w:rsidTr="00063763">
        <w:trPr>
          <w:cantSplit/>
        </w:trPr>
        <w:tc>
          <w:tcPr>
            <w:tcW w:w="2387" w:type="dxa"/>
            <w:tcBorders>
              <w:top w:val="nil"/>
              <w:left w:val="nil"/>
              <w:bottom w:val="nil"/>
              <w:right w:val="nil"/>
            </w:tcBorders>
            <w:noWrap/>
          </w:tcPr>
          <w:p w:rsidR="008C1D4A" w:rsidRPr="004B189E" w:rsidDel="008C1D4A" w:rsidRDefault="008C1D4A" w:rsidP="00063763">
            <w:pPr>
              <w:pStyle w:val="MRLCompound"/>
            </w:pPr>
            <w:r w:rsidRPr="004B189E">
              <w:t>ML</w:t>
            </w:r>
            <w:r w:rsidRPr="004B189E">
              <w:tab/>
              <w:t>0106</w:t>
            </w:r>
          </w:p>
        </w:tc>
        <w:tc>
          <w:tcPr>
            <w:tcW w:w="5528" w:type="dxa"/>
            <w:tcBorders>
              <w:top w:val="nil"/>
              <w:left w:val="nil"/>
              <w:bottom w:val="nil"/>
              <w:right w:val="nil"/>
            </w:tcBorders>
            <w:noWrap/>
          </w:tcPr>
          <w:p w:rsidR="008C1D4A" w:rsidRPr="004B189E" w:rsidDel="008C1D4A" w:rsidRDefault="008C1D4A" w:rsidP="00063763">
            <w:pPr>
              <w:pStyle w:val="MRLTableText"/>
            </w:pPr>
            <w:r w:rsidRPr="004B189E">
              <w:t>Milks</w:t>
            </w:r>
          </w:p>
        </w:tc>
        <w:tc>
          <w:tcPr>
            <w:tcW w:w="1843" w:type="dxa"/>
            <w:tcBorders>
              <w:top w:val="nil"/>
              <w:left w:val="nil"/>
              <w:bottom w:val="nil"/>
              <w:right w:val="nil"/>
            </w:tcBorders>
            <w:noWrap/>
          </w:tcPr>
          <w:p w:rsidR="008C1D4A" w:rsidRPr="004B189E" w:rsidDel="008C1D4A" w:rsidRDefault="008C1D4A" w:rsidP="00063763">
            <w:pPr>
              <w:pStyle w:val="MRLValue"/>
            </w:pPr>
            <w:r w:rsidRPr="004B189E">
              <w:t>*0.01</w:t>
            </w:r>
          </w:p>
        </w:tc>
      </w:tr>
      <w:tr w:rsidR="004B189E" w:rsidRPr="004B189E" w:rsidTr="00063763">
        <w:trPr>
          <w:cantSplit/>
        </w:trPr>
        <w:tc>
          <w:tcPr>
            <w:tcW w:w="2387" w:type="dxa"/>
            <w:tcBorders>
              <w:top w:val="nil"/>
              <w:left w:val="nil"/>
              <w:bottom w:val="nil"/>
              <w:right w:val="nil"/>
            </w:tcBorders>
            <w:noWrap/>
          </w:tcPr>
          <w:p w:rsidR="008C1D4A" w:rsidRPr="004B189E" w:rsidDel="008C1D4A" w:rsidRDefault="008C1D4A" w:rsidP="00063763">
            <w:pPr>
              <w:pStyle w:val="MRLCompound"/>
            </w:pPr>
            <w:r w:rsidRPr="004B189E">
              <w:t>PO</w:t>
            </w:r>
            <w:r w:rsidRPr="004B189E">
              <w:tab/>
              <w:t>0111</w:t>
            </w:r>
          </w:p>
        </w:tc>
        <w:tc>
          <w:tcPr>
            <w:tcW w:w="5528" w:type="dxa"/>
            <w:tcBorders>
              <w:top w:val="nil"/>
              <w:left w:val="nil"/>
              <w:bottom w:val="nil"/>
              <w:right w:val="nil"/>
            </w:tcBorders>
            <w:noWrap/>
          </w:tcPr>
          <w:p w:rsidR="008C1D4A" w:rsidRPr="004B189E" w:rsidDel="008C1D4A" w:rsidRDefault="00B27D17" w:rsidP="00063763">
            <w:pPr>
              <w:pStyle w:val="MRLTableText"/>
            </w:pPr>
            <w:r w:rsidRPr="004B189E">
              <w:t>Poultry, E</w:t>
            </w:r>
            <w:r w:rsidR="008C1D4A" w:rsidRPr="004B189E">
              <w:t>dible offal of</w:t>
            </w:r>
          </w:p>
        </w:tc>
        <w:tc>
          <w:tcPr>
            <w:tcW w:w="1843" w:type="dxa"/>
            <w:tcBorders>
              <w:top w:val="nil"/>
              <w:left w:val="nil"/>
              <w:bottom w:val="nil"/>
              <w:right w:val="nil"/>
            </w:tcBorders>
            <w:noWrap/>
          </w:tcPr>
          <w:p w:rsidR="008C1D4A" w:rsidRPr="004B189E" w:rsidDel="008C1D4A" w:rsidRDefault="008C1D4A" w:rsidP="00063763">
            <w:pPr>
              <w:pStyle w:val="MRLValue"/>
            </w:pPr>
            <w:r w:rsidRPr="004B189E">
              <w:t>*0.01</w:t>
            </w:r>
          </w:p>
        </w:tc>
      </w:tr>
      <w:tr w:rsidR="004B189E" w:rsidRPr="004B189E" w:rsidTr="00063763">
        <w:trPr>
          <w:cantSplit/>
        </w:trPr>
        <w:tc>
          <w:tcPr>
            <w:tcW w:w="2387" w:type="dxa"/>
            <w:tcBorders>
              <w:top w:val="nil"/>
              <w:left w:val="nil"/>
              <w:bottom w:val="nil"/>
              <w:right w:val="nil"/>
            </w:tcBorders>
            <w:noWrap/>
          </w:tcPr>
          <w:p w:rsidR="008C1D4A" w:rsidRPr="004B189E" w:rsidDel="008C1D4A" w:rsidRDefault="008C1D4A" w:rsidP="00063763">
            <w:pPr>
              <w:pStyle w:val="MRLCompound"/>
            </w:pPr>
            <w:r w:rsidRPr="004B189E">
              <w:t>PM</w:t>
            </w:r>
            <w:r w:rsidRPr="004B189E">
              <w:tab/>
              <w:t>0110</w:t>
            </w:r>
          </w:p>
        </w:tc>
        <w:tc>
          <w:tcPr>
            <w:tcW w:w="5528" w:type="dxa"/>
            <w:tcBorders>
              <w:top w:val="nil"/>
              <w:left w:val="nil"/>
              <w:bottom w:val="nil"/>
              <w:right w:val="nil"/>
            </w:tcBorders>
            <w:noWrap/>
          </w:tcPr>
          <w:p w:rsidR="008C1D4A" w:rsidRPr="004B189E" w:rsidDel="008C1D4A" w:rsidRDefault="008C1D4A" w:rsidP="00063763">
            <w:pPr>
              <w:pStyle w:val="MRLTableText"/>
            </w:pPr>
            <w:r w:rsidRPr="004B189E">
              <w:t>Poultry meat</w:t>
            </w:r>
          </w:p>
        </w:tc>
        <w:tc>
          <w:tcPr>
            <w:tcW w:w="1843" w:type="dxa"/>
            <w:tcBorders>
              <w:top w:val="nil"/>
              <w:left w:val="nil"/>
              <w:bottom w:val="nil"/>
              <w:right w:val="nil"/>
            </w:tcBorders>
            <w:noWrap/>
          </w:tcPr>
          <w:p w:rsidR="008C1D4A" w:rsidRPr="004B189E" w:rsidDel="008C1D4A" w:rsidRDefault="008C1D4A" w:rsidP="00063763">
            <w:pPr>
              <w:pStyle w:val="MRLValue"/>
            </w:pPr>
            <w:r w:rsidRPr="004B189E">
              <w:t>*0.01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t>Halofuginone</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0.025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Cattle muscle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t>Halosulfuron-methyl</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Edible offal</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*0.01</w:t>
            </w:r>
          </w:p>
        </w:tc>
      </w:tr>
      <w:tr w:rsidR="00CA7B32" w:rsidRPr="004B189E" w:rsidTr="00105BD3">
        <w:trPr>
          <w:cantSplit/>
        </w:trPr>
        <w:tc>
          <w:tcPr>
            <w:tcW w:w="2387" w:type="dxa"/>
            <w:tcBorders>
              <w:top w:val="nil"/>
              <w:left w:val="nil"/>
              <w:bottom w:val="nil"/>
              <w:right w:val="nil"/>
            </w:tcBorders>
            <w:noWrap/>
            <w:vAlign w:val="bottom"/>
          </w:tcPr>
          <w:p w:rsidR="00CA7B32" w:rsidRPr="004B189E" w:rsidRDefault="00901835" w:rsidP="00105BD3">
            <w:pPr>
              <w:tabs>
                <w:tab w:val="left" w:pos="972"/>
              </w:tabs>
              <w:spacing w:before="60" w:after="60" w:line="280" w:lineRule="exact"/>
              <w:ind w:left="432"/>
              <w:rPr>
                <w:rFonts w:ascii="Arial" w:hAnsi="Arial"/>
                <w:sz w:val="18"/>
                <w:lang w:val="en-US"/>
              </w:rPr>
            </w:pPr>
            <w:r>
              <w:rPr>
                <w:rFonts w:ascii="Arial" w:hAnsi="Arial"/>
                <w:sz w:val="18"/>
                <w:lang w:val="en-US"/>
              </w:rPr>
              <w:t>GC</w:t>
            </w:r>
            <w:r>
              <w:rPr>
                <w:rFonts w:ascii="Arial" w:hAnsi="Arial"/>
                <w:sz w:val="18"/>
                <w:lang w:val="en-US"/>
              </w:rPr>
              <w:tab/>
              <w:t>0649</w:t>
            </w:r>
          </w:p>
        </w:tc>
        <w:tc>
          <w:tcPr>
            <w:tcW w:w="5528" w:type="dxa"/>
            <w:tcBorders>
              <w:top w:val="nil"/>
              <w:left w:val="nil"/>
              <w:bottom w:val="nil"/>
              <w:right w:val="nil"/>
            </w:tcBorders>
            <w:noWrap/>
            <w:vAlign w:val="bottom"/>
          </w:tcPr>
          <w:p w:rsidR="00CA7B32" w:rsidRPr="004B189E" w:rsidRDefault="00CA7B32" w:rsidP="00540FBB">
            <w:pPr>
              <w:spacing w:before="60" w:after="60" w:line="280" w:lineRule="exact"/>
              <w:rPr>
                <w:rFonts w:ascii="Arial" w:hAnsi="Arial"/>
                <w:sz w:val="18"/>
              </w:rPr>
            </w:pPr>
            <w:r>
              <w:rPr>
                <w:rFonts w:ascii="Arial" w:hAnsi="Arial"/>
                <w:sz w:val="18"/>
              </w:rPr>
              <w:t>Rice</w:t>
            </w:r>
          </w:p>
        </w:tc>
        <w:tc>
          <w:tcPr>
            <w:tcW w:w="1843" w:type="dxa"/>
            <w:tcBorders>
              <w:top w:val="nil"/>
              <w:left w:val="nil"/>
              <w:bottom w:val="nil"/>
              <w:right w:val="nil"/>
            </w:tcBorders>
            <w:noWrap/>
            <w:vAlign w:val="bottom"/>
          </w:tcPr>
          <w:p w:rsidR="00CA7B32" w:rsidRPr="004B189E" w:rsidRDefault="00CA7B32" w:rsidP="00105BD3">
            <w:pPr>
              <w:tabs>
                <w:tab w:val="decimal" w:pos="792"/>
              </w:tabs>
              <w:spacing w:before="60" w:after="60" w:line="280" w:lineRule="exact"/>
              <w:rPr>
                <w:rFonts w:ascii="Arial" w:hAnsi="Arial"/>
                <w:sz w:val="18"/>
              </w:rPr>
            </w:pPr>
            <w:r>
              <w:rPr>
                <w:rFonts w:ascii="Arial" w:hAnsi="Arial"/>
                <w:sz w:val="18"/>
              </w:rPr>
              <w:t>T</w:t>
            </w:r>
            <w:r w:rsidR="00540FBB">
              <w:rPr>
                <w:rFonts w:ascii="Arial" w:hAnsi="Arial"/>
                <w:sz w:val="18"/>
              </w:rPr>
              <w:t>*</w:t>
            </w:r>
            <w:r>
              <w:rPr>
                <w:rFonts w:ascii="Arial" w:hAnsi="Arial"/>
                <w:sz w:val="18"/>
              </w:rPr>
              <w:t>0.</w:t>
            </w:r>
            <w:r w:rsidR="00540FBB">
              <w:rPr>
                <w:rFonts w:ascii="Arial" w:hAnsi="Arial"/>
                <w:sz w:val="18"/>
              </w:rPr>
              <w:t>0</w:t>
            </w:r>
            <w:r>
              <w:rPr>
                <w:rFonts w:ascii="Arial" w:hAnsi="Arial"/>
                <w:sz w:val="18"/>
              </w:rPr>
              <w:t>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lastRenderedPageBreak/>
              <w:t>Haloxyfop</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Assorted tropical and sub-tropical fruits — inedible peel</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vAlign w:val="bottom"/>
          </w:tcPr>
          <w:p w:rsidR="00FB7F6B" w:rsidRPr="004B189E" w:rsidRDefault="00FB7F6B" w:rsidP="00EA2805">
            <w:pPr>
              <w:pStyle w:val="MRLTableText"/>
            </w:pPr>
            <w:r w:rsidRPr="004B189E">
              <w:t>Berries and other small fruits</w:t>
            </w:r>
          </w:p>
        </w:tc>
        <w:tc>
          <w:tcPr>
            <w:tcW w:w="1843" w:type="dxa"/>
            <w:tcBorders>
              <w:top w:val="nil"/>
              <w:left w:val="nil"/>
              <w:bottom w:val="nil"/>
              <w:right w:val="nil"/>
            </w:tcBorders>
            <w:noWrap/>
            <w:vAlign w:val="bottom"/>
          </w:tcPr>
          <w:p w:rsidR="00FB7F6B" w:rsidRPr="004B189E" w:rsidRDefault="00FB7F6B" w:rsidP="00EA2805">
            <w:pPr>
              <w:pStyle w:val="MRLValue"/>
            </w:pPr>
            <w:r w:rsidRPr="004B189E">
              <w:t>*0.05</w:t>
            </w:r>
          </w:p>
        </w:tc>
      </w:tr>
      <w:tr w:rsidR="004B189E" w:rsidRPr="004B189E" w:rsidTr="00EA2805">
        <w:trPr>
          <w:cantSplit/>
        </w:trPr>
        <w:tc>
          <w:tcPr>
            <w:tcW w:w="2387" w:type="dxa"/>
            <w:tcBorders>
              <w:top w:val="nil"/>
              <w:left w:val="nil"/>
              <w:bottom w:val="nil"/>
              <w:right w:val="nil"/>
            </w:tcBorders>
            <w:noWrap/>
          </w:tcPr>
          <w:p w:rsidR="00FB7F6B" w:rsidRPr="004B189E" w:rsidRDefault="00FB7F6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7F6B" w:rsidRPr="004B189E" w:rsidRDefault="00FB7F6B" w:rsidP="00EA2805">
            <w:pPr>
              <w:pStyle w:val="MRLTableText"/>
            </w:pPr>
            <w:r w:rsidRPr="004B189E">
              <w:t>Chia</w:t>
            </w:r>
          </w:p>
        </w:tc>
        <w:tc>
          <w:tcPr>
            <w:tcW w:w="1843" w:type="dxa"/>
            <w:tcBorders>
              <w:top w:val="nil"/>
              <w:left w:val="nil"/>
              <w:bottom w:val="nil"/>
              <w:right w:val="nil"/>
            </w:tcBorders>
            <w:noWrap/>
          </w:tcPr>
          <w:p w:rsidR="00FB7F6B" w:rsidRPr="004B189E" w:rsidRDefault="00FB7F6B" w:rsidP="00EA2805">
            <w:pPr>
              <w:pStyle w:val="MRLValue"/>
            </w:pPr>
            <w:r w:rsidRPr="004B189E">
              <w:t>T3</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vAlign w:val="bottom"/>
          </w:tcPr>
          <w:p w:rsidR="00FB7F6B" w:rsidRPr="004B189E" w:rsidRDefault="00FB7F6B" w:rsidP="00EA2805">
            <w:pPr>
              <w:pStyle w:val="MRLTableText"/>
            </w:pPr>
            <w:r w:rsidRPr="004B189E">
              <w:t>Citrus fruits</w:t>
            </w:r>
          </w:p>
        </w:tc>
        <w:tc>
          <w:tcPr>
            <w:tcW w:w="1843" w:type="dxa"/>
            <w:tcBorders>
              <w:top w:val="nil"/>
              <w:left w:val="nil"/>
              <w:bottom w:val="nil"/>
              <w:right w:val="nil"/>
            </w:tcBorders>
            <w:noWrap/>
            <w:vAlign w:val="bottom"/>
          </w:tcPr>
          <w:p w:rsidR="00FB7F6B" w:rsidRPr="004B189E" w:rsidRDefault="00FB7F6B" w:rsidP="00EA2805">
            <w:pPr>
              <w:pStyle w:val="MRLValue"/>
            </w:pPr>
            <w:r w:rsidRPr="004B189E">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FB7F6B" w:rsidRPr="004B189E" w:rsidRDefault="00FB7F6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B7F6B" w:rsidRPr="004B189E" w:rsidRDefault="00FB7F6B" w:rsidP="00105BD3">
            <w:pPr>
              <w:spacing w:before="60" w:after="60" w:line="280" w:lineRule="exact"/>
              <w:rPr>
                <w:rFonts w:ascii="Arial" w:hAnsi="Arial"/>
                <w:sz w:val="18"/>
              </w:rPr>
            </w:pPr>
            <w:r w:rsidRPr="004B189E">
              <w:rPr>
                <w:rFonts w:ascii="Arial" w:hAnsi="Arial"/>
                <w:sz w:val="18"/>
              </w:rPr>
              <w:t>Guar bean (dry)</w:t>
            </w:r>
          </w:p>
        </w:tc>
        <w:tc>
          <w:tcPr>
            <w:tcW w:w="1843" w:type="dxa"/>
            <w:tcBorders>
              <w:top w:val="nil"/>
              <w:left w:val="nil"/>
              <w:bottom w:val="nil"/>
              <w:right w:val="nil"/>
            </w:tcBorders>
            <w:noWrap/>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vAlign w:val="bottom"/>
          </w:tcPr>
          <w:p w:rsidR="00684732" w:rsidRPr="004B189E" w:rsidRDefault="006847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vAlign w:val="bottom"/>
          </w:tcPr>
          <w:p w:rsidR="00684732" w:rsidRPr="004B189E" w:rsidRDefault="0090368A" w:rsidP="003D318F">
            <w:pPr>
              <w:spacing w:before="60" w:after="60" w:line="280" w:lineRule="exact"/>
              <w:rPr>
                <w:rFonts w:ascii="Arial" w:hAnsi="Arial"/>
                <w:sz w:val="18"/>
              </w:rPr>
            </w:pPr>
            <w:r w:rsidRPr="004B189E">
              <w:rPr>
                <w:rFonts w:ascii="Arial" w:hAnsi="Arial"/>
                <w:sz w:val="18"/>
              </w:rPr>
              <w:t xml:space="preserve">Leafy vegetables </w:t>
            </w:r>
          </w:p>
        </w:tc>
        <w:tc>
          <w:tcPr>
            <w:tcW w:w="1843" w:type="dxa"/>
            <w:tcBorders>
              <w:top w:val="nil"/>
              <w:left w:val="nil"/>
              <w:bottom w:val="nil"/>
              <w:right w:val="nil"/>
            </w:tcBorders>
            <w:noWrap/>
            <w:vAlign w:val="bottom"/>
          </w:tcPr>
          <w:p w:rsidR="00684732" w:rsidRPr="004B189E" w:rsidRDefault="00684732"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Linola seed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 xml:space="preserve">Meat </w:t>
            </w:r>
            <w:r w:rsidR="000C2AFB" w:rsidRPr="004B189E">
              <w:rPr>
                <w:rFonts w:ascii="Arial" w:hAnsi="Arial"/>
                <w:sz w:val="18"/>
              </w:rPr>
              <w:t>(</w:t>
            </w:r>
            <w:r w:rsidRPr="004B189E">
              <w:rPr>
                <w:rFonts w:ascii="Arial" w:hAnsi="Arial"/>
                <w:sz w:val="18"/>
              </w:rPr>
              <w:t>mammalian</w:t>
            </w:r>
            <w:r w:rsidR="000C2AFB" w:rsidRPr="004B189E">
              <w:rPr>
                <w:rFonts w:ascii="Arial" w:hAnsi="Arial"/>
                <w:sz w:val="18"/>
              </w:rPr>
              <w:t>)</w:t>
            </w:r>
            <w:r w:rsidRPr="004B189E">
              <w:rPr>
                <w:rFonts w:ascii="Arial" w:hAnsi="Arial"/>
                <w:sz w:val="18"/>
              </w:rPr>
              <w:t xml:space="preserve"> [in the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vAlign w:val="bottom"/>
          </w:tcPr>
          <w:p w:rsidR="00684732" w:rsidRPr="004B189E" w:rsidRDefault="00684732"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vAlign w:val="bottom"/>
          </w:tcPr>
          <w:p w:rsidR="00684732" w:rsidRPr="004B189E" w:rsidRDefault="00684732"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vAlign w:val="bottom"/>
          </w:tcPr>
          <w:p w:rsidR="00684732" w:rsidRPr="004B189E" w:rsidRDefault="00684732" w:rsidP="00105BD3">
            <w:pPr>
              <w:tabs>
                <w:tab w:val="decimal" w:pos="792"/>
              </w:tabs>
              <w:spacing w:before="60" w:after="60" w:line="280" w:lineRule="exact"/>
              <w:rPr>
                <w:rFonts w:ascii="Arial" w:hAnsi="Arial"/>
                <w:sz w:val="18"/>
              </w:rPr>
            </w:pPr>
            <w:r w:rsidRPr="004B189E">
              <w:rPr>
                <w:rFonts w:ascii="Arial" w:hAnsi="Arial"/>
                <w:sz w:val="18"/>
              </w:rPr>
              <w:t>T0.5</w:t>
            </w:r>
          </w:p>
        </w:tc>
      </w:tr>
      <w:tr w:rsidR="008D5193" w:rsidRPr="004B189E" w:rsidDel="008D5193" w:rsidTr="00712758">
        <w:trPr>
          <w:cantSplit/>
        </w:trPr>
        <w:tc>
          <w:tcPr>
            <w:tcW w:w="2387" w:type="dxa"/>
            <w:tcBorders>
              <w:top w:val="nil"/>
              <w:left w:val="nil"/>
              <w:bottom w:val="nil"/>
              <w:right w:val="nil"/>
            </w:tcBorders>
            <w:noWrap/>
          </w:tcPr>
          <w:p w:rsidR="008D5193" w:rsidRPr="008D5193" w:rsidDel="008D5193" w:rsidRDefault="008D5193" w:rsidP="008D5193">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VA</w:t>
            </w:r>
            <w:r w:rsidRPr="00712758">
              <w:rPr>
                <w:rFonts w:ascii="Arial" w:hAnsi="Arial" w:cs="Arial"/>
                <w:sz w:val="18"/>
                <w:szCs w:val="18"/>
              </w:rPr>
              <w:tab/>
              <w:t>0385</w:t>
            </w:r>
          </w:p>
        </w:tc>
        <w:tc>
          <w:tcPr>
            <w:tcW w:w="5528" w:type="dxa"/>
            <w:tcBorders>
              <w:top w:val="nil"/>
              <w:left w:val="nil"/>
              <w:bottom w:val="nil"/>
              <w:right w:val="nil"/>
            </w:tcBorders>
            <w:noWrap/>
          </w:tcPr>
          <w:p w:rsidR="008D5193" w:rsidRPr="008D5193" w:rsidDel="008D5193" w:rsidRDefault="008D5193" w:rsidP="008D5193">
            <w:pPr>
              <w:spacing w:before="60" w:after="60" w:line="280" w:lineRule="exact"/>
              <w:rPr>
                <w:rFonts w:ascii="Arial" w:hAnsi="Arial" w:cs="Arial"/>
                <w:sz w:val="18"/>
                <w:szCs w:val="18"/>
              </w:rPr>
            </w:pPr>
            <w:r w:rsidRPr="00712758">
              <w:rPr>
                <w:rFonts w:ascii="Arial" w:hAnsi="Arial" w:cs="Arial"/>
                <w:sz w:val="18"/>
                <w:szCs w:val="18"/>
              </w:rPr>
              <w:t>Onion, bulb</w:t>
            </w:r>
          </w:p>
        </w:tc>
        <w:tc>
          <w:tcPr>
            <w:tcW w:w="1843" w:type="dxa"/>
            <w:tcBorders>
              <w:top w:val="nil"/>
              <w:left w:val="nil"/>
              <w:bottom w:val="nil"/>
              <w:right w:val="nil"/>
            </w:tcBorders>
            <w:noWrap/>
          </w:tcPr>
          <w:p w:rsidR="008D5193" w:rsidRPr="008D5193" w:rsidDel="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T0.2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Persimmon, Japanese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T0.03</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t>HCB</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WC</w:t>
            </w:r>
            <w:r w:rsidRPr="004B189E">
              <w:rPr>
                <w:rFonts w:ascii="Arial" w:hAnsi="Arial"/>
                <w:sz w:val="18"/>
                <w:lang w:val="en-US"/>
              </w:rPr>
              <w:tab/>
              <w:t>0143</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Crustaceans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WD</w:t>
            </w:r>
            <w:r w:rsidRPr="004B189E">
              <w:rPr>
                <w:rFonts w:ascii="Arial" w:hAnsi="Arial"/>
                <w:sz w:val="18"/>
                <w:lang w:val="en-US"/>
              </w:rPr>
              <w:tab/>
              <w:t>0120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Diadromous fish</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0105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WF</w:t>
            </w:r>
            <w:r w:rsidRPr="004B189E">
              <w:rPr>
                <w:rFonts w:ascii="Arial" w:hAnsi="Arial"/>
                <w:sz w:val="18"/>
                <w:lang w:val="en-US"/>
              </w:rPr>
              <w:tab/>
              <w:t>0115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Freshwater fish</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WS</w:t>
            </w:r>
            <w:r w:rsidRPr="004B189E">
              <w:rPr>
                <w:rFonts w:ascii="Arial" w:hAnsi="Arial"/>
                <w:sz w:val="18"/>
                <w:lang w:val="en-US"/>
              </w:rPr>
              <w:tab/>
              <w:t>0125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Marine fish</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IM</w:t>
            </w:r>
            <w:r w:rsidRPr="004B189E">
              <w:rPr>
                <w:rFonts w:ascii="Arial" w:hAnsi="Arial"/>
                <w:sz w:val="18"/>
                <w:lang w:val="en-US"/>
              </w:rPr>
              <w:tab/>
              <w:t>0150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Molluscs, including Cephalopods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t xml:space="preserve">Heptachlor </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WC</w:t>
            </w:r>
            <w:r w:rsidRPr="004B189E">
              <w:rPr>
                <w:rFonts w:ascii="Arial" w:hAnsi="Arial"/>
                <w:sz w:val="18"/>
                <w:lang w:val="en-US"/>
              </w:rPr>
              <w:tab/>
              <w:t>0143</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Crustaceans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WD</w:t>
            </w:r>
            <w:r w:rsidRPr="004B189E">
              <w:rPr>
                <w:rFonts w:ascii="Arial" w:hAnsi="Arial"/>
                <w:sz w:val="18"/>
                <w:lang w:val="en-US"/>
              </w:rPr>
              <w:tab/>
              <w:t>0120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Diadromous fish</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WF</w:t>
            </w:r>
            <w:r w:rsidRPr="004B189E">
              <w:rPr>
                <w:rFonts w:ascii="Arial" w:hAnsi="Arial"/>
                <w:sz w:val="18"/>
                <w:lang w:val="en-US"/>
              </w:rPr>
              <w:tab/>
              <w:t>0115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Freshwater fish</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WS</w:t>
            </w:r>
            <w:r w:rsidRPr="004B189E">
              <w:rPr>
                <w:rFonts w:ascii="Arial" w:hAnsi="Arial"/>
                <w:sz w:val="18"/>
                <w:lang w:val="en-US"/>
              </w:rPr>
              <w:tab/>
              <w:t>0125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Marine fish</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E0.15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IM</w:t>
            </w:r>
            <w:r w:rsidRPr="004B189E">
              <w:rPr>
                <w:rFonts w:ascii="Arial" w:hAnsi="Arial"/>
                <w:sz w:val="18"/>
                <w:lang w:val="en-US"/>
              </w:rPr>
              <w:tab/>
              <w:t>0150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Molluscs, including Cephalopods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0541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Soya bean oil, crude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0541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Soya bean oil, refined</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Vegetables [except carrot; soya bean (dry); tomato]</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lastRenderedPageBreak/>
              <w:t>Hexaconazole</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t>Hexazinone</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keepNext/>
              <w:spacing w:before="120" w:after="120"/>
              <w:rPr>
                <w:rFonts w:ascii="Arial" w:hAnsi="Arial"/>
                <w:b/>
                <w:bCs/>
                <w:sz w:val="18"/>
                <w:lang w:val="en-US"/>
              </w:rPr>
            </w:pPr>
            <w:r w:rsidRPr="004B189E">
              <w:rPr>
                <w:rFonts w:ascii="Arial" w:hAnsi="Arial"/>
                <w:b/>
                <w:bCs/>
                <w:sz w:val="18"/>
                <w:lang w:val="en-US"/>
              </w:rPr>
              <w:t>Hexythiazox</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Berries and other small fruits [except grapes]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vAlign w:val="bottom"/>
          </w:tcPr>
          <w:p w:rsidR="0050273D" w:rsidRPr="004B189E" w:rsidDel="0050273D" w:rsidRDefault="0050273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vAlign w:val="bottom"/>
          </w:tcPr>
          <w:p w:rsidR="0050273D" w:rsidRPr="004B189E" w:rsidDel="0050273D" w:rsidRDefault="0050273D"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vAlign w:val="bottom"/>
          </w:tcPr>
          <w:p w:rsidR="0050273D" w:rsidRPr="004B189E" w:rsidDel="0050273D" w:rsidRDefault="0050273D"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vAlign w:val="bottom"/>
          </w:tcPr>
          <w:p w:rsidR="0050273D" w:rsidRPr="004B189E" w:rsidRDefault="0050273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vAlign w:val="bottom"/>
          </w:tcPr>
          <w:p w:rsidR="0050273D" w:rsidRPr="004B189E" w:rsidRDefault="0050273D" w:rsidP="00105BD3">
            <w:pPr>
              <w:spacing w:before="60" w:after="60" w:line="280" w:lineRule="exact"/>
              <w:rPr>
                <w:rFonts w:ascii="Arial" w:hAnsi="Arial"/>
                <w:sz w:val="18"/>
              </w:rPr>
            </w:pPr>
            <w:r w:rsidRPr="004B189E">
              <w:rPr>
                <w:rFonts w:ascii="Arial" w:hAnsi="Arial"/>
                <w:sz w:val="18"/>
              </w:rPr>
              <w:t>Fruiting vegetables, other than Cucurbits [except mushrooms and sweet corn (corn-on-the-cob)]</w:t>
            </w:r>
          </w:p>
        </w:tc>
        <w:tc>
          <w:tcPr>
            <w:tcW w:w="1843" w:type="dxa"/>
            <w:tcBorders>
              <w:top w:val="nil"/>
              <w:left w:val="nil"/>
              <w:bottom w:val="nil"/>
              <w:right w:val="nil"/>
            </w:tcBorders>
            <w:noWrap/>
            <w:vAlign w:val="bottom"/>
          </w:tcPr>
          <w:p w:rsidR="0050273D" w:rsidRPr="004B189E" w:rsidRDefault="0050273D"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vAlign w:val="bottom"/>
          </w:tcPr>
          <w:p w:rsidR="00211779" w:rsidRPr="004B189E" w:rsidRDefault="0021177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vAlign w:val="bottom"/>
          </w:tcPr>
          <w:p w:rsidR="00211779" w:rsidRPr="004B189E" w:rsidRDefault="00211779" w:rsidP="00105BD3">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vAlign w:val="bottom"/>
          </w:tcPr>
          <w:p w:rsidR="00211779" w:rsidRPr="004B189E" w:rsidRDefault="00211779"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vAlign w:val="bottom"/>
          </w:tcPr>
          <w:p w:rsidR="0050273D" w:rsidRPr="004B189E" w:rsidRDefault="0050273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vAlign w:val="bottom"/>
          </w:tcPr>
          <w:p w:rsidR="0050273D" w:rsidRPr="004B189E" w:rsidRDefault="0050273D"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vAlign w:val="bottom"/>
          </w:tcPr>
          <w:p w:rsidR="0050273D" w:rsidRPr="004B189E" w:rsidRDefault="0050273D"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vAlign w:val="bottom"/>
          </w:tcPr>
          <w:p w:rsidR="00FB7F6B" w:rsidRPr="004B189E" w:rsidRDefault="00FB7F6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vAlign w:val="bottom"/>
          </w:tcPr>
          <w:p w:rsidR="00FB7F6B" w:rsidRPr="004B189E" w:rsidRDefault="00FB7F6B"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vAlign w:val="bottom"/>
          </w:tcPr>
          <w:p w:rsidR="00FB7F6B" w:rsidRPr="004B189E" w:rsidRDefault="00FB7F6B" w:rsidP="00105BD3">
            <w:pPr>
              <w:tabs>
                <w:tab w:val="decimal" w:pos="792"/>
              </w:tabs>
              <w:spacing w:before="60" w:after="60" w:line="280" w:lineRule="exact"/>
              <w:rPr>
                <w:rFonts w:ascii="Arial" w:hAnsi="Arial"/>
                <w:sz w:val="18"/>
              </w:rPr>
            </w:pPr>
            <w:r w:rsidRPr="004B189E">
              <w:rPr>
                <w:rFonts w:ascii="Arial" w:hAnsi="Arial"/>
                <w:sz w:val="18"/>
              </w:rPr>
              <w:t>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35" w:name="_Toc237237051"/>
      <w:r w:rsidRPr="004B189E">
        <w:rPr>
          <w:rFonts w:ascii="Trebuchet MS" w:hAnsi="Trebuchet MS" w:cs="Arial"/>
          <w:b/>
          <w:caps/>
          <w:kern w:val="20"/>
          <w:sz w:val="32"/>
          <w:szCs w:val="32"/>
          <w:u w:color="000000"/>
        </w:rPr>
        <w:t>I</w:t>
      </w:r>
      <w:bookmarkEnd w:id="35"/>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bookmarkStart w:id="36" w:name="Imazalil"/>
            <w:bookmarkEnd w:id="36"/>
            <w:r w:rsidRPr="004B189E">
              <w:rPr>
                <w:rFonts w:ascii="Arial" w:hAnsi="Arial"/>
                <w:b/>
                <w:bCs/>
                <w:sz w:val="18"/>
                <w:lang w:val="en-US"/>
              </w:rPr>
              <w:t>Imazalil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0840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0840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Melons, except watermelon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5</w:t>
            </w:r>
          </w:p>
        </w:tc>
      </w:tr>
      <w:tr w:rsidR="00745538" w:rsidRPr="004B189E" w:rsidTr="00105BD3">
        <w:trPr>
          <w:cantSplit/>
        </w:trPr>
        <w:tc>
          <w:tcPr>
            <w:tcW w:w="2387" w:type="dxa"/>
            <w:tcBorders>
              <w:top w:val="nil"/>
              <w:left w:val="nil"/>
              <w:bottom w:val="nil"/>
              <w:right w:val="nil"/>
            </w:tcBorders>
            <w:noWrap/>
          </w:tcPr>
          <w:p w:rsidR="00745538" w:rsidRPr="004B189E" w:rsidRDefault="00745538" w:rsidP="00105BD3">
            <w:pPr>
              <w:tabs>
                <w:tab w:val="left" w:pos="972"/>
              </w:tabs>
              <w:spacing w:before="60" w:after="60" w:line="280" w:lineRule="exact"/>
              <w:ind w:left="432"/>
              <w:rPr>
                <w:rFonts w:ascii="Arial" w:hAnsi="Arial"/>
                <w:sz w:val="18"/>
                <w:lang w:val="en-US"/>
              </w:rPr>
            </w:pPr>
            <w:r>
              <w:rPr>
                <w:rFonts w:ascii="Arial" w:hAnsi="Arial"/>
                <w:sz w:val="18"/>
                <w:lang w:val="en-US"/>
              </w:rPr>
              <w:lastRenderedPageBreak/>
              <w:t>VO</w:t>
            </w:r>
            <w:r>
              <w:rPr>
                <w:rFonts w:ascii="Arial" w:hAnsi="Arial"/>
                <w:sz w:val="18"/>
                <w:lang w:val="en-US"/>
              </w:rPr>
              <w:tab/>
              <w:t>0448</w:t>
            </w:r>
          </w:p>
        </w:tc>
        <w:tc>
          <w:tcPr>
            <w:tcW w:w="5528" w:type="dxa"/>
            <w:tcBorders>
              <w:top w:val="nil"/>
              <w:left w:val="nil"/>
              <w:bottom w:val="nil"/>
              <w:right w:val="nil"/>
            </w:tcBorders>
            <w:noWrap/>
          </w:tcPr>
          <w:p w:rsidR="00745538" w:rsidRPr="004B189E" w:rsidRDefault="00745538" w:rsidP="00105BD3">
            <w:pPr>
              <w:spacing w:before="60" w:after="60" w:line="280" w:lineRule="exact"/>
              <w:rPr>
                <w:rFonts w:ascii="Arial" w:hAnsi="Arial"/>
                <w:sz w:val="18"/>
              </w:rPr>
            </w:pPr>
            <w:r>
              <w:rPr>
                <w:rFonts w:ascii="Arial" w:hAnsi="Arial"/>
                <w:sz w:val="18"/>
              </w:rPr>
              <w:t>Tomato</w:t>
            </w:r>
          </w:p>
        </w:tc>
        <w:tc>
          <w:tcPr>
            <w:tcW w:w="1843" w:type="dxa"/>
            <w:tcBorders>
              <w:top w:val="nil"/>
              <w:left w:val="nil"/>
              <w:bottom w:val="nil"/>
              <w:right w:val="nil"/>
            </w:tcBorders>
            <w:noWrap/>
          </w:tcPr>
          <w:p w:rsidR="00745538" w:rsidRPr="004B189E" w:rsidRDefault="00745538" w:rsidP="00105BD3">
            <w:pPr>
              <w:tabs>
                <w:tab w:val="decimal" w:pos="792"/>
              </w:tabs>
              <w:spacing w:before="60" w:after="60" w:line="280" w:lineRule="exact"/>
              <w:rPr>
                <w:rFonts w:ascii="Arial" w:hAnsi="Arial"/>
                <w:sz w:val="18"/>
              </w:rPr>
            </w:pPr>
            <w:r>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Imazamox</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0640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cs="Arial"/>
                <w:sz w:val="18"/>
                <w:szCs w:val="18"/>
              </w:rPr>
              <w:t>Barley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Broad beans (dry)[faba beans]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Field pea,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0728AC" w:rsidRPr="004B189E" w:rsidRDefault="000728AC" w:rsidP="000728AC">
            <w:pPr>
              <w:tabs>
                <w:tab w:val="left" w:pos="972"/>
              </w:tabs>
              <w:spacing w:before="60" w:after="60" w:line="280" w:lineRule="exact"/>
              <w:ind w:left="432"/>
              <w:rPr>
                <w:rFonts w:ascii="Arial" w:hAnsi="Arial" w:cs="Arial"/>
                <w:sz w:val="18"/>
                <w:lang w:val="en-US"/>
              </w:rPr>
            </w:pPr>
            <w:r w:rsidRPr="004B189E">
              <w:rPr>
                <w:rFonts w:ascii="Arial" w:hAnsi="Arial" w:cs="Arial"/>
                <w:sz w:val="18"/>
                <w:szCs w:val="20"/>
              </w:rPr>
              <w:t>VD</w:t>
            </w:r>
            <w:r w:rsidRPr="004B189E">
              <w:rPr>
                <w:rFonts w:ascii="Arial" w:hAnsi="Arial" w:cs="Arial"/>
                <w:sz w:val="18"/>
                <w:szCs w:val="20"/>
              </w:rPr>
              <w:tab/>
              <w:t>0536</w:t>
            </w:r>
          </w:p>
        </w:tc>
        <w:tc>
          <w:tcPr>
            <w:tcW w:w="5528" w:type="dxa"/>
            <w:tcBorders>
              <w:top w:val="nil"/>
              <w:left w:val="nil"/>
              <w:bottom w:val="nil"/>
              <w:right w:val="nil"/>
            </w:tcBorders>
            <w:noWrap/>
          </w:tcPr>
          <w:p w:rsidR="000728AC" w:rsidRPr="004B189E" w:rsidRDefault="000728AC" w:rsidP="000728AC">
            <w:pPr>
              <w:spacing w:before="60" w:after="60" w:line="280" w:lineRule="exact"/>
              <w:rPr>
                <w:rFonts w:ascii="Arial" w:hAnsi="Arial" w:cs="Arial"/>
                <w:sz w:val="18"/>
              </w:rPr>
            </w:pPr>
            <w:r w:rsidRPr="004B189E">
              <w:rPr>
                <w:rFonts w:ascii="Arial" w:hAnsi="Arial" w:cs="Arial"/>
                <w:sz w:val="18"/>
                <w:szCs w:val="20"/>
              </w:rPr>
              <w:t>Mung bean (dry)</w:t>
            </w:r>
          </w:p>
        </w:tc>
        <w:tc>
          <w:tcPr>
            <w:tcW w:w="1843" w:type="dxa"/>
            <w:tcBorders>
              <w:top w:val="nil"/>
              <w:left w:val="nil"/>
              <w:bottom w:val="nil"/>
              <w:right w:val="nil"/>
            </w:tcBorders>
            <w:noWrap/>
          </w:tcPr>
          <w:p w:rsidR="000728AC" w:rsidRPr="004B189E" w:rsidRDefault="000728AC" w:rsidP="000728AC">
            <w:pPr>
              <w:tabs>
                <w:tab w:val="decimal" w:pos="792"/>
              </w:tabs>
              <w:spacing w:before="60" w:after="60" w:line="280" w:lineRule="exact"/>
              <w:rPr>
                <w:rFonts w:ascii="Arial" w:hAnsi="Arial" w:cs="Arial"/>
                <w:sz w:val="18"/>
              </w:rPr>
            </w:pPr>
            <w:r w:rsidRPr="004B189E">
              <w:rPr>
                <w:rFonts w:ascii="Arial" w:hAnsi="Arial" w:cs="Arial"/>
                <w:sz w:val="18"/>
                <w:szCs w:val="20"/>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732DF5" w:rsidRPr="004B189E" w:rsidRDefault="00732DF5" w:rsidP="00732DF5">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0651</w:t>
            </w:r>
          </w:p>
        </w:tc>
        <w:tc>
          <w:tcPr>
            <w:tcW w:w="5528" w:type="dxa"/>
            <w:tcBorders>
              <w:top w:val="nil"/>
              <w:left w:val="nil"/>
              <w:bottom w:val="nil"/>
              <w:right w:val="nil"/>
            </w:tcBorders>
            <w:noWrap/>
          </w:tcPr>
          <w:p w:rsidR="00732DF5" w:rsidRPr="004B189E" w:rsidRDefault="00732DF5" w:rsidP="00732DF5">
            <w:pPr>
              <w:spacing w:before="60" w:after="60" w:line="280" w:lineRule="exact"/>
              <w:rPr>
                <w:rFonts w:ascii="Arial" w:hAnsi="Arial"/>
                <w:sz w:val="18"/>
              </w:rPr>
            </w:pPr>
            <w:r w:rsidRPr="004B189E">
              <w:rPr>
                <w:rFonts w:ascii="Arial" w:hAnsi="Arial" w:cs="Arial"/>
                <w:sz w:val="18"/>
                <w:szCs w:val="18"/>
              </w:rPr>
              <w:t>Sorghum</w:t>
            </w:r>
          </w:p>
        </w:tc>
        <w:tc>
          <w:tcPr>
            <w:tcW w:w="1843" w:type="dxa"/>
            <w:tcBorders>
              <w:top w:val="nil"/>
              <w:left w:val="nil"/>
              <w:bottom w:val="nil"/>
              <w:right w:val="nil"/>
            </w:tcBorders>
            <w:noWrap/>
          </w:tcPr>
          <w:p w:rsidR="00732DF5" w:rsidRPr="004B189E" w:rsidRDefault="00732DF5" w:rsidP="00732DF5">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GC</w:t>
            </w:r>
            <w:r w:rsidRPr="004B189E">
              <w:rPr>
                <w:rFonts w:ascii="Arial" w:hAnsi="Arial" w:cs="Arial"/>
                <w:sz w:val="18"/>
                <w:szCs w:val="18"/>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Imazapic (formerly known as Imazameth)</w:t>
            </w:r>
          </w:p>
        </w:tc>
      </w:tr>
      <w:tr w:rsidR="004B189E" w:rsidRPr="004B189E" w:rsidTr="00105BD3">
        <w:trPr>
          <w:cantSplit/>
        </w:trPr>
        <w:tc>
          <w:tcPr>
            <w:tcW w:w="2387" w:type="dxa"/>
            <w:tcBorders>
              <w:top w:val="nil"/>
              <w:left w:val="nil"/>
              <w:bottom w:val="nil"/>
              <w:right w:val="nil"/>
            </w:tcBorders>
            <w:noWrap/>
          </w:tcPr>
          <w:p w:rsidR="00DC4432" w:rsidRPr="004B189E" w:rsidRDefault="00DC44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DC4432" w:rsidRPr="004B189E" w:rsidRDefault="00DC4432"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DC4432" w:rsidRPr="004B189E" w:rsidRDefault="00DC4432"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0115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Imazapyr</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0640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cs="Arial"/>
                <w:sz w:val="18"/>
                <w:szCs w:val="18"/>
              </w:rPr>
              <w:t>Barley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DC4432" w:rsidRPr="004B189E" w:rsidRDefault="00DC44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DC4432" w:rsidRPr="004B189E" w:rsidRDefault="00DC4432"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DC4432" w:rsidRPr="004B189E" w:rsidRDefault="00DC4432"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DC4432" w:rsidRPr="004B189E" w:rsidRDefault="00DC44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DC4432" w:rsidRPr="004B189E" w:rsidRDefault="00DC4432"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DC4432" w:rsidRPr="004B189E" w:rsidRDefault="00DC4432"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DC4432" w:rsidRPr="004B189E" w:rsidRDefault="00DC44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DC4432" w:rsidRPr="004B189E" w:rsidRDefault="00DC4432"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DC4432" w:rsidRPr="004B189E" w:rsidRDefault="00DC4432"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F1CE5" w:rsidRPr="004B189E" w:rsidRDefault="00FF1CE5" w:rsidP="00FF1CE5">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0651</w:t>
            </w:r>
          </w:p>
        </w:tc>
        <w:tc>
          <w:tcPr>
            <w:tcW w:w="5528" w:type="dxa"/>
            <w:tcBorders>
              <w:top w:val="nil"/>
              <w:left w:val="nil"/>
              <w:bottom w:val="nil"/>
              <w:right w:val="nil"/>
            </w:tcBorders>
            <w:noWrap/>
          </w:tcPr>
          <w:p w:rsidR="00FF1CE5" w:rsidRPr="004B189E" w:rsidRDefault="00FF1CE5" w:rsidP="00FF1CE5">
            <w:pPr>
              <w:spacing w:before="60" w:after="60" w:line="280" w:lineRule="exact"/>
              <w:rPr>
                <w:rFonts w:ascii="Arial" w:hAnsi="Arial"/>
                <w:sz w:val="18"/>
              </w:rPr>
            </w:pPr>
            <w:r w:rsidRPr="004B189E">
              <w:rPr>
                <w:rFonts w:ascii="Arial" w:hAnsi="Arial" w:cs="Arial"/>
                <w:sz w:val="18"/>
                <w:szCs w:val="18"/>
              </w:rPr>
              <w:t>Sorghum</w:t>
            </w:r>
          </w:p>
        </w:tc>
        <w:tc>
          <w:tcPr>
            <w:tcW w:w="1843" w:type="dxa"/>
            <w:tcBorders>
              <w:top w:val="nil"/>
              <w:left w:val="nil"/>
              <w:bottom w:val="nil"/>
              <w:right w:val="nil"/>
            </w:tcBorders>
            <w:noWrap/>
          </w:tcPr>
          <w:p w:rsidR="00FF1CE5" w:rsidRPr="004B189E" w:rsidRDefault="00FF1CE5" w:rsidP="00FF1CE5">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Imazethapyr</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Imidacloprid</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26036C" w:rsidRPr="004B189E" w:rsidRDefault="0026036C"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26036C" w:rsidRPr="004B189E" w:rsidRDefault="0026036C" w:rsidP="00105BD3">
            <w:pPr>
              <w:spacing w:before="60" w:after="60" w:line="280" w:lineRule="exact"/>
              <w:rPr>
                <w:rFonts w:ascii="Arial" w:hAnsi="Arial"/>
                <w:sz w:val="18"/>
              </w:rPr>
            </w:pPr>
            <w:r w:rsidRPr="004B189E">
              <w:rPr>
                <w:rFonts w:ascii="Arial" w:hAnsi="Arial"/>
                <w:sz w:val="18"/>
              </w:rPr>
              <w:t>Beetroot leaves</w:t>
            </w:r>
          </w:p>
        </w:tc>
        <w:tc>
          <w:tcPr>
            <w:tcW w:w="1843" w:type="dxa"/>
            <w:tcBorders>
              <w:top w:val="nil"/>
              <w:left w:val="nil"/>
              <w:bottom w:val="nil"/>
              <w:right w:val="nil"/>
            </w:tcBorders>
            <w:noWrap/>
          </w:tcPr>
          <w:p w:rsidR="0026036C" w:rsidRPr="004B189E" w:rsidRDefault="0026036C"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Brassica leafy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Brassica (cole or cabbage)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Head cabbages, Flowerhead brassicas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Broad bean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FB</w:t>
            </w:r>
            <w:r w:rsidRPr="004B189E">
              <w:rPr>
                <w:rFonts w:ascii="Arial" w:hAnsi="Arial" w:cs="Arial"/>
                <w:sz w:val="18"/>
                <w:szCs w:val="18"/>
              </w:rPr>
              <w:tab/>
              <w:t>0020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cs="Arial"/>
                <w:sz w:val="18"/>
                <w:szCs w:val="18"/>
              </w:rPr>
              <w:t>Blueberries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cs="Arial"/>
                <w:sz w:val="18"/>
                <w:szCs w:val="18"/>
              </w:rPr>
              <w:t>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Burdock, greater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7942B8" w:rsidRPr="004B189E" w:rsidRDefault="007942B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7942B8" w:rsidRPr="004B189E" w:rsidRDefault="007942B8"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7942B8" w:rsidRPr="004B189E" w:rsidRDefault="007942B8"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7942B8" w:rsidRPr="004B189E" w:rsidRDefault="007942B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7942B8" w:rsidRPr="004B189E" w:rsidRDefault="007942B8"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7942B8" w:rsidRPr="004B189E" w:rsidRDefault="007942B8"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105BD3">
        <w:trPr>
          <w:cantSplit/>
        </w:trPr>
        <w:tc>
          <w:tcPr>
            <w:tcW w:w="2387" w:type="dxa"/>
            <w:tcBorders>
              <w:top w:val="nil"/>
              <w:left w:val="nil"/>
              <w:bottom w:val="nil"/>
              <w:right w:val="nil"/>
            </w:tcBorders>
            <w:noWrap/>
          </w:tcPr>
          <w:p w:rsidR="00085BF0" w:rsidRPr="004B189E" w:rsidDel="00085BF0" w:rsidRDefault="00085BF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085BF0" w:rsidRPr="004B189E" w:rsidDel="00085BF0" w:rsidRDefault="00085BF0" w:rsidP="00105BD3">
            <w:pPr>
              <w:spacing w:before="60" w:after="60" w:line="280" w:lineRule="exact"/>
              <w:rPr>
                <w:rFonts w:ascii="Arial" w:hAnsi="Arial"/>
                <w:sz w:val="18"/>
              </w:rPr>
            </w:pPr>
            <w:r w:rsidRPr="004B189E">
              <w:rPr>
                <w:rFonts w:ascii="Arial" w:hAnsi="Arial"/>
                <w:sz w:val="18"/>
              </w:rPr>
              <w:t>Cereal grains [except maize</w:t>
            </w:r>
            <w:r w:rsidR="00FD5F12" w:rsidRPr="004B189E">
              <w:rPr>
                <w:rFonts w:ascii="Arial" w:hAnsi="Arial"/>
                <w:sz w:val="18"/>
              </w:rPr>
              <w:t>, popcorn</w:t>
            </w:r>
            <w:r w:rsidRPr="004B189E">
              <w:rPr>
                <w:rFonts w:ascii="Arial" w:hAnsi="Arial"/>
                <w:sz w:val="18"/>
              </w:rPr>
              <w:t xml:space="preserve"> and sorghum]</w:t>
            </w:r>
          </w:p>
        </w:tc>
        <w:tc>
          <w:tcPr>
            <w:tcW w:w="1843" w:type="dxa"/>
            <w:tcBorders>
              <w:top w:val="nil"/>
              <w:left w:val="nil"/>
              <w:bottom w:val="nil"/>
              <w:right w:val="nil"/>
            </w:tcBorders>
            <w:noWrap/>
          </w:tcPr>
          <w:p w:rsidR="00085BF0" w:rsidRPr="004B189E" w:rsidDel="00085BF0" w:rsidRDefault="00085BF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C44F41" w:rsidRPr="004B189E" w:rsidRDefault="00C44F4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0526</w:t>
            </w:r>
          </w:p>
        </w:tc>
        <w:tc>
          <w:tcPr>
            <w:tcW w:w="5528" w:type="dxa"/>
            <w:tcBorders>
              <w:top w:val="nil"/>
              <w:left w:val="nil"/>
              <w:bottom w:val="nil"/>
              <w:right w:val="nil"/>
            </w:tcBorders>
            <w:noWrap/>
          </w:tcPr>
          <w:p w:rsidR="00C44F41" w:rsidRPr="004B189E" w:rsidRDefault="00C44F41" w:rsidP="00105BD3">
            <w:pPr>
              <w:spacing w:before="60" w:after="60" w:line="280" w:lineRule="exact"/>
              <w:rPr>
                <w:rFonts w:ascii="Arial" w:hAnsi="Arial"/>
                <w:sz w:val="18"/>
              </w:rPr>
            </w:pPr>
            <w:r w:rsidRPr="004B189E">
              <w:rPr>
                <w:rFonts w:ascii="Arial" w:hAnsi="Arial"/>
                <w:sz w:val="18"/>
              </w:rPr>
              <w:t>Common bean (dry) [navy bean]</w:t>
            </w:r>
          </w:p>
        </w:tc>
        <w:tc>
          <w:tcPr>
            <w:tcW w:w="1843" w:type="dxa"/>
            <w:tcBorders>
              <w:top w:val="nil"/>
              <w:left w:val="nil"/>
              <w:bottom w:val="nil"/>
              <w:right w:val="nil"/>
            </w:tcBorders>
            <w:noWrap/>
          </w:tcPr>
          <w:p w:rsidR="00C44F41" w:rsidRPr="004B189E" w:rsidRDefault="00C44F41" w:rsidP="00105BD3">
            <w:pPr>
              <w:tabs>
                <w:tab w:val="decimal" w:pos="792"/>
              </w:tabs>
              <w:spacing w:before="60" w:after="60" w:line="280" w:lineRule="exact"/>
              <w:rPr>
                <w:rFonts w:ascii="Arial" w:hAnsi="Arial"/>
                <w:sz w:val="18"/>
              </w:rPr>
            </w:pPr>
            <w:r w:rsidRPr="004B189E">
              <w:rPr>
                <w:rFonts w:ascii="Arial" w:hAnsi="Arial"/>
                <w:sz w:val="18"/>
              </w:rPr>
              <w:t>T1</w:t>
            </w:r>
          </w:p>
        </w:tc>
      </w:tr>
      <w:tr w:rsidR="00161460" w:rsidRPr="004B189E" w:rsidTr="00105BD3">
        <w:trPr>
          <w:cantSplit/>
        </w:trPr>
        <w:tc>
          <w:tcPr>
            <w:tcW w:w="2387" w:type="dxa"/>
            <w:tcBorders>
              <w:top w:val="nil"/>
              <w:left w:val="nil"/>
              <w:bottom w:val="nil"/>
              <w:right w:val="nil"/>
            </w:tcBorders>
            <w:noWrap/>
          </w:tcPr>
          <w:p w:rsidR="00161460" w:rsidRPr="004B189E" w:rsidRDefault="00161460" w:rsidP="00105BD3">
            <w:pPr>
              <w:tabs>
                <w:tab w:val="left" w:pos="972"/>
              </w:tabs>
              <w:spacing w:before="60" w:after="60" w:line="280" w:lineRule="exact"/>
              <w:ind w:left="432"/>
              <w:rPr>
                <w:rFonts w:ascii="Arial" w:hAnsi="Arial"/>
                <w:sz w:val="18"/>
                <w:lang w:val="en-US"/>
              </w:rPr>
            </w:pPr>
            <w:r>
              <w:rPr>
                <w:rFonts w:ascii="Arial" w:hAnsi="Arial"/>
                <w:sz w:val="18"/>
                <w:lang w:val="en-US"/>
              </w:rPr>
              <w:t>VP</w:t>
            </w:r>
            <w:r>
              <w:rPr>
                <w:rFonts w:ascii="Arial" w:hAnsi="Arial"/>
                <w:sz w:val="18"/>
                <w:lang w:val="en-US"/>
              </w:rPr>
              <w:tab/>
              <w:t>0526</w:t>
            </w:r>
          </w:p>
        </w:tc>
        <w:tc>
          <w:tcPr>
            <w:tcW w:w="5528" w:type="dxa"/>
            <w:tcBorders>
              <w:top w:val="nil"/>
              <w:left w:val="nil"/>
              <w:bottom w:val="nil"/>
              <w:right w:val="nil"/>
            </w:tcBorders>
            <w:noWrap/>
          </w:tcPr>
          <w:p w:rsidR="00161460" w:rsidRPr="004B189E" w:rsidRDefault="00161460" w:rsidP="00105BD3">
            <w:pPr>
              <w:spacing w:before="60" w:after="60" w:line="280" w:lineRule="exact"/>
              <w:rPr>
                <w:rFonts w:ascii="Arial" w:hAnsi="Arial"/>
                <w:sz w:val="18"/>
              </w:rPr>
            </w:pPr>
            <w:r>
              <w:rPr>
                <w:rFonts w:ascii="Arial" w:hAnsi="Arial"/>
                <w:sz w:val="18"/>
              </w:rPr>
              <w:t>Common bean (pods and/or immature seeds)</w:t>
            </w:r>
          </w:p>
        </w:tc>
        <w:tc>
          <w:tcPr>
            <w:tcW w:w="1843" w:type="dxa"/>
            <w:tcBorders>
              <w:top w:val="nil"/>
              <w:left w:val="nil"/>
              <w:bottom w:val="nil"/>
              <w:right w:val="nil"/>
            </w:tcBorders>
            <w:noWrap/>
          </w:tcPr>
          <w:p w:rsidR="00161460" w:rsidRPr="004B189E" w:rsidRDefault="00161460" w:rsidP="00105BD3">
            <w:pPr>
              <w:tabs>
                <w:tab w:val="decimal" w:pos="792"/>
              </w:tabs>
              <w:spacing w:before="60" w:after="60" w:line="280" w:lineRule="exact"/>
              <w:rPr>
                <w:rFonts w:ascii="Arial" w:hAnsi="Arial"/>
                <w:sz w:val="18"/>
              </w:rPr>
            </w:pPr>
            <w:r>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D166B4" w:rsidRPr="004B189E" w:rsidRDefault="00D166B4" w:rsidP="0084499D">
            <w:pPr>
              <w:pStyle w:val="MRLTableText"/>
            </w:pPr>
            <w:r w:rsidRPr="004B189E">
              <w:t>Coriander (leaves, stem, roots)</w:t>
            </w:r>
          </w:p>
        </w:tc>
        <w:tc>
          <w:tcPr>
            <w:tcW w:w="1843" w:type="dxa"/>
            <w:tcBorders>
              <w:top w:val="nil"/>
              <w:left w:val="nil"/>
              <w:bottom w:val="nil"/>
              <w:right w:val="nil"/>
            </w:tcBorders>
            <w:noWrap/>
          </w:tcPr>
          <w:p w:rsidR="00D166B4" w:rsidRPr="004B189E" w:rsidRDefault="00D166B4" w:rsidP="0084499D">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D166B4" w:rsidRPr="004B189E" w:rsidRDefault="00D166B4"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r w:rsidRPr="004B189E">
              <w:rPr>
                <w:rFonts w:ascii="Arial" w:hAnsi="Arial"/>
                <w:sz w:val="18"/>
              </w:rPr>
              <w:t>FI</w:t>
            </w:r>
            <w:r w:rsidRPr="004B189E">
              <w:rPr>
                <w:rFonts w:ascii="Arial" w:hAnsi="Arial"/>
                <w:sz w:val="18"/>
              </w:rPr>
              <w:tab/>
              <w:t>0332</w:t>
            </w: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cs="Arial"/>
                <w:sz w:val="18"/>
                <w:szCs w:val="18"/>
              </w:rPr>
              <w:t>Custard apple</w:t>
            </w:r>
          </w:p>
        </w:tc>
        <w:tc>
          <w:tcPr>
            <w:tcW w:w="1843" w:type="dxa"/>
            <w:tcBorders>
              <w:top w:val="nil"/>
              <w:left w:val="nil"/>
              <w:bottom w:val="nil"/>
              <w:right w:val="nil"/>
            </w:tcBorders>
            <w:noWrap/>
          </w:tcPr>
          <w:p w:rsidR="00D166B4" w:rsidRPr="004B189E" w:rsidRDefault="00D166B4" w:rsidP="00105BD3">
            <w:pPr>
              <w:tabs>
                <w:tab w:val="decimal" w:pos="792"/>
              </w:tabs>
              <w:spacing w:before="60" w:after="60" w:line="280" w:lineRule="exact"/>
              <w:rPr>
                <w:rFonts w:ascii="Arial" w:hAnsi="Arial"/>
                <w:sz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84499D">
            <w:pPr>
              <w:pStyle w:val="MRLCompound"/>
              <w:rPr>
                <w:lang w:val="en-US"/>
              </w:rPr>
            </w:pPr>
            <w:r w:rsidRPr="004B189E">
              <w:t>FT</w:t>
            </w:r>
            <w:r w:rsidRPr="004B189E">
              <w:tab/>
              <w:t>0295</w:t>
            </w:r>
          </w:p>
        </w:tc>
        <w:tc>
          <w:tcPr>
            <w:tcW w:w="5528" w:type="dxa"/>
            <w:tcBorders>
              <w:top w:val="nil"/>
              <w:left w:val="nil"/>
              <w:bottom w:val="nil"/>
              <w:right w:val="nil"/>
            </w:tcBorders>
            <w:noWrap/>
          </w:tcPr>
          <w:p w:rsidR="00D166B4" w:rsidRPr="004B189E" w:rsidRDefault="00D166B4" w:rsidP="0084499D">
            <w:pPr>
              <w:pStyle w:val="MRLTableText"/>
            </w:pPr>
            <w:r w:rsidRPr="004B189E">
              <w:t>Date</w:t>
            </w:r>
          </w:p>
        </w:tc>
        <w:tc>
          <w:tcPr>
            <w:tcW w:w="1843" w:type="dxa"/>
            <w:tcBorders>
              <w:top w:val="nil"/>
              <w:left w:val="nil"/>
              <w:bottom w:val="nil"/>
              <w:right w:val="nil"/>
            </w:tcBorders>
            <w:noWrap/>
          </w:tcPr>
          <w:p w:rsidR="00D166B4" w:rsidRPr="004B189E" w:rsidRDefault="00D166B4" w:rsidP="0084499D">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D166B4" w:rsidRPr="004B189E" w:rsidRDefault="00D166B4"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D166B4" w:rsidRPr="004B189E" w:rsidRDefault="00D166B4"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0561</w:t>
            </w: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sz w:val="18"/>
              </w:rPr>
              <w:t>Field pea (dry)</w:t>
            </w:r>
          </w:p>
        </w:tc>
        <w:tc>
          <w:tcPr>
            <w:tcW w:w="1843" w:type="dxa"/>
            <w:tcBorders>
              <w:top w:val="nil"/>
              <w:left w:val="nil"/>
              <w:bottom w:val="nil"/>
              <w:right w:val="nil"/>
            </w:tcBorders>
            <w:noWrap/>
          </w:tcPr>
          <w:p w:rsidR="00D166B4" w:rsidRPr="004B189E" w:rsidRDefault="00D166B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D166B4" w:rsidRPr="004B189E" w:rsidRDefault="00D166B4"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D166B4" w:rsidRPr="004B189E" w:rsidRDefault="00D166B4"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D166B4" w:rsidRPr="004B189E" w:rsidRDefault="00D166B4"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D166B4" w:rsidRPr="004B189E" w:rsidRDefault="00D166B4" w:rsidP="00105BD3">
            <w:pPr>
              <w:spacing w:before="60" w:after="60" w:line="280" w:lineRule="exact"/>
              <w:rPr>
                <w:rFonts w:ascii="Arial" w:hAnsi="Arial"/>
                <w:sz w:val="18"/>
              </w:rPr>
            </w:pPr>
            <w:r w:rsidRPr="004B189E">
              <w:rPr>
                <w:rFonts w:ascii="Arial" w:hAnsi="Arial"/>
                <w:sz w:val="18"/>
              </w:rPr>
              <w:t>(except sweet corn, corn-on-the cob)</w:t>
            </w:r>
          </w:p>
        </w:tc>
        <w:tc>
          <w:tcPr>
            <w:tcW w:w="1843" w:type="dxa"/>
            <w:tcBorders>
              <w:top w:val="nil"/>
              <w:left w:val="nil"/>
              <w:bottom w:val="nil"/>
              <w:right w:val="nil"/>
            </w:tcBorders>
            <w:noWrap/>
          </w:tcPr>
          <w:p w:rsidR="00D166B4" w:rsidRPr="004B189E" w:rsidRDefault="00D166B4"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452293">
            <w:pPr>
              <w:pStyle w:val="MRLCompound"/>
              <w:rPr>
                <w:lang w:val="en-US"/>
              </w:rPr>
            </w:pPr>
            <w:r w:rsidRPr="004B189E">
              <w:rPr>
                <w:lang w:val="en-US"/>
              </w:rPr>
              <w:t>VR</w:t>
            </w:r>
            <w:r w:rsidRPr="004B189E">
              <w:rPr>
                <w:lang w:val="en-US"/>
              </w:rPr>
              <w:tab/>
              <w:t>0581</w:t>
            </w:r>
          </w:p>
        </w:tc>
        <w:tc>
          <w:tcPr>
            <w:tcW w:w="5528" w:type="dxa"/>
            <w:tcBorders>
              <w:top w:val="nil"/>
              <w:left w:val="nil"/>
              <w:bottom w:val="nil"/>
              <w:right w:val="nil"/>
            </w:tcBorders>
            <w:noWrap/>
          </w:tcPr>
          <w:p w:rsidR="00D166B4" w:rsidRPr="004B189E" w:rsidRDefault="00D166B4" w:rsidP="00452293">
            <w:pPr>
              <w:pStyle w:val="MRLTableText"/>
            </w:pPr>
            <w:r w:rsidRPr="004B189E">
              <w:t>Galangal, Greater</w:t>
            </w:r>
          </w:p>
        </w:tc>
        <w:tc>
          <w:tcPr>
            <w:tcW w:w="1843" w:type="dxa"/>
            <w:tcBorders>
              <w:top w:val="nil"/>
              <w:left w:val="nil"/>
              <w:bottom w:val="nil"/>
              <w:right w:val="nil"/>
            </w:tcBorders>
            <w:noWrap/>
          </w:tcPr>
          <w:p w:rsidR="00D166B4" w:rsidRPr="004B189E" w:rsidRDefault="00D166B4"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t>VA</w:t>
            </w:r>
            <w:r w:rsidRPr="004B189E">
              <w:tab/>
              <w:t>0381</w:t>
            </w:r>
          </w:p>
        </w:tc>
        <w:tc>
          <w:tcPr>
            <w:tcW w:w="5528" w:type="dxa"/>
            <w:tcBorders>
              <w:top w:val="nil"/>
              <w:left w:val="nil"/>
              <w:bottom w:val="nil"/>
              <w:right w:val="nil"/>
            </w:tcBorders>
            <w:noWrap/>
          </w:tcPr>
          <w:p w:rsidR="001E51EF" w:rsidRPr="004B189E" w:rsidRDefault="001E51EF" w:rsidP="00452293">
            <w:pPr>
              <w:pStyle w:val="MRLTableText"/>
            </w:pPr>
            <w:r w:rsidRPr="004B189E">
              <w:t>Garlic</w:t>
            </w:r>
          </w:p>
        </w:tc>
        <w:tc>
          <w:tcPr>
            <w:tcW w:w="1843" w:type="dxa"/>
            <w:tcBorders>
              <w:top w:val="nil"/>
              <w:left w:val="nil"/>
              <w:bottom w:val="nil"/>
              <w:right w:val="nil"/>
            </w:tcBorders>
            <w:noWrap/>
          </w:tcPr>
          <w:p w:rsidR="001E51EF" w:rsidRPr="004B189E" w:rsidRDefault="001E51EF" w:rsidP="00452293">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HS</w:t>
            </w:r>
            <w:r w:rsidRPr="004B189E">
              <w:rPr>
                <w:lang w:val="en-US"/>
              </w:rPr>
              <w:tab/>
              <w:t>0784</w:t>
            </w:r>
          </w:p>
        </w:tc>
        <w:tc>
          <w:tcPr>
            <w:tcW w:w="5528" w:type="dxa"/>
            <w:tcBorders>
              <w:top w:val="nil"/>
              <w:left w:val="nil"/>
              <w:bottom w:val="nil"/>
              <w:right w:val="nil"/>
            </w:tcBorders>
            <w:noWrap/>
          </w:tcPr>
          <w:p w:rsidR="001E51EF" w:rsidRPr="004B189E" w:rsidRDefault="001E51EF" w:rsidP="00452293">
            <w:pPr>
              <w:pStyle w:val="MRLTableText"/>
            </w:pPr>
            <w:r w:rsidRPr="004B189E">
              <w:t>Ginger, root</w:t>
            </w:r>
          </w:p>
        </w:tc>
        <w:tc>
          <w:tcPr>
            <w:tcW w:w="1843" w:type="dxa"/>
            <w:tcBorders>
              <w:top w:val="nil"/>
              <w:left w:val="nil"/>
              <w:bottom w:val="nil"/>
              <w:right w:val="nil"/>
            </w:tcBorders>
            <w:noWrap/>
          </w:tcPr>
          <w:p w:rsidR="001E51EF" w:rsidRPr="004B189E" w:rsidRDefault="001E51EF" w:rsidP="00452293">
            <w:pPr>
              <w:pStyle w:val="MRLValue"/>
            </w:pPr>
            <w:r w:rsidRPr="004B189E">
              <w:t>T0.3</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922DE">
            <w:pPr>
              <w:pStyle w:val="MRLCompound"/>
              <w:rPr>
                <w:lang w:val="en-US"/>
              </w:rPr>
            </w:pPr>
            <w:r w:rsidRPr="004B189E">
              <w:t>TN</w:t>
            </w:r>
            <w:r w:rsidRPr="004B189E">
              <w:tab/>
              <w:t>0666</w:t>
            </w:r>
          </w:p>
        </w:tc>
        <w:tc>
          <w:tcPr>
            <w:tcW w:w="5528" w:type="dxa"/>
            <w:tcBorders>
              <w:top w:val="nil"/>
              <w:left w:val="nil"/>
              <w:bottom w:val="nil"/>
              <w:right w:val="nil"/>
            </w:tcBorders>
            <w:noWrap/>
          </w:tcPr>
          <w:p w:rsidR="001E51EF" w:rsidRPr="004B189E" w:rsidRDefault="001E51EF" w:rsidP="007B4681">
            <w:pPr>
              <w:pStyle w:val="MRLTableText"/>
            </w:pPr>
            <w:r w:rsidRPr="004B189E">
              <w:t>Hazelnuts</w:t>
            </w:r>
          </w:p>
        </w:tc>
        <w:tc>
          <w:tcPr>
            <w:tcW w:w="1843" w:type="dxa"/>
            <w:tcBorders>
              <w:top w:val="nil"/>
              <w:left w:val="nil"/>
              <w:bottom w:val="nil"/>
              <w:right w:val="nil"/>
            </w:tcBorders>
            <w:noWrap/>
          </w:tcPr>
          <w:p w:rsidR="001E51EF" w:rsidRPr="004B189E" w:rsidRDefault="001E51EF" w:rsidP="00680B89">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922DE">
            <w:pPr>
              <w:pStyle w:val="MRLCompound"/>
              <w:rPr>
                <w:lang w:val="en-US"/>
              </w:rPr>
            </w:pPr>
            <w:r w:rsidRPr="004B189E">
              <w:t>HH</w:t>
            </w:r>
            <w:r w:rsidRPr="004B189E">
              <w:tab/>
              <w:t>0092</w:t>
            </w:r>
          </w:p>
        </w:tc>
        <w:tc>
          <w:tcPr>
            <w:tcW w:w="5528" w:type="dxa"/>
            <w:tcBorders>
              <w:top w:val="nil"/>
              <w:left w:val="nil"/>
              <w:bottom w:val="nil"/>
              <w:right w:val="nil"/>
            </w:tcBorders>
            <w:noWrap/>
          </w:tcPr>
          <w:p w:rsidR="001E51EF" w:rsidRPr="004B189E" w:rsidRDefault="001E51EF" w:rsidP="007B4681">
            <w:pPr>
              <w:pStyle w:val="MRLTableText"/>
            </w:pPr>
            <w:r w:rsidRPr="004B189E">
              <w:t>Herbs</w:t>
            </w:r>
          </w:p>
        </w:tc>
        <w:tc>
          <w:tcPr>
            <w:tcW w:w="1843" w:type="dxa"/>
            <w:tcBorders>
              <w:top w:val="nil"/>
              <w:left w:val="nil"/>
              <w:bottom w:val="nil"/>
              <w:right w:val="nil"/>
            </w:tcBorders>
            <w:noWrap/>
          </w:tcPr>
          <w:p w:rsidR="001E51EF" w:rsidRPr="004B189E" w:rsidRDefault="001E51EF" w:rsidP="00680B89">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DH</w:t>
            </w:r>
            <w:r w:rsidRPr="004B189E">
              <w:rPr>
                <w:lang w:val="en-US"/>
              </w:rPr>
              <w:tab/>
              <w:t>1100</w:t>
            </w:r>
          </w:p>
        </w:tc>
        <w:tc>
          <w:tcPr>
            <w:tcW w:w="5528" w:type="dxa"/>
            <w:tcBorders>
              <w:top w:val="nil"/>
              <w:left w:val="nil"/>
              <w:bottom w:val="nil"/>
              <w:right w:val="nil"/>
            </w:tcBorders>
            <w:noWrap/>
          </w:tcPr>
          <w:p w:rsidR="001E51EF" w:rsidRPr="004B189E" w:rsidRDefault="001E51EF" w:rsidP="00452293">
            <w:pPr>
              <w:pStyle w:val="MRLTableText"/>
            </w:pPr>
            <w:r w:rsidRPr="004B189E">
              <w:t>Hops, dry</w:t>
            </w:r>
          </w:p>
        </w:tc>
        <w:tc>
          <w:tcPr>
            <w:tcW w:w="1843" w:type="dxa"/>
            <w:tcBorders>
              <w:top w:val="nil"/>
              <w:left w:val="nil"/>
              <w:bottom w:val="nil"/>
              <w:right w:val="nil"/>
            </w:tcBorders>
            <w:noWrap/>
          </w:tcPr>
          <w:p w:rsidR="001E51EF" w:rsidRPr="004B189E" w:rsidRDefault="001E51EF" w:rsidP="00452293">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p>
        </w:tc>
        <w:tc>
          <w:tcPr>
            <w:tcW w:w="5528" w:type="dxa"/>
            <w:tcBorders>
              <w:top w:val="nil"/>
              <w:left w:val="nil"/>
              <w:bottom w:val="nil"/>
              <w:right w:val="nil"/>
            </w:tcBorders>
            <w:noWrap/>
          </w:tcPr>
          <w:p w:rsidR="001E51EF" w:rsidRPr="004B189E" w:rsidRDefault="001E51EF" w:rsidP="001922DE">
            <w:pPr>
              <w:pStyle w:val="MRLTableText"/>
            </w:pPr>
            <w:r w:rsidRPr="004B189E">
              <w:t>Kaffir lime leaves</w:t>
            </w:r>
          </w:p>
        </w:tc>
        <w:tc>
          <w:tcPr>
            <w:tcW w:w="1843" w:type="dxa"/>
            <w:tcBorders>
              <w:top w:val="nil"/>
              <w:left w:val="nil"/>
              <w:bottom w:val="nil"/>
              <w:right w:val="nil"/>
            </w:tcBorders>
            <w:noWrap/>
          </w:tcPr>
          <w:p w:rsidR="001E51EF" w:rsidRPr="004B189E" w:rsidRDefault="001E51EF" w:rsidP="007B4681">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VL</w:t>
            </w:r>
            <w:r w:rsidRPr="004B189E">
              <w:rPr>
                <w:lang w:val="en-US"/>
              </w:rPr>
              <w:tab/>
              <w:t>0053</w:t>
            </w:r>
          </w:p>
        </w:tc>
        <w:tc>
          <w:tcPr>
            <w:tcW w:w="5528" w:type="dxa"/>
            <w:tcBorders>
              <w:top w:val="nil"/>
              <w:left w:val="nil"/>
              <w:bottom w:val="nil"/>
              <w:right w:val="nil"/>
            </w:tcBorders>
            <w:noWrap/>
          </w:tcPr>
          <w:p w:rsidR="001E51EF" w:rsidRPr="004B189E" w:rsidRDefault="001E51EF" w:rsidP="00452293">
            <w:pPr>
              <w:pStyle w:val="MRLTableText"/>
            </w:pPr>
            <w:r w:rsidRPr="004B189E">
              <w:t>Leafy vegetables (except Lettuce, Head)</w:t>
            </w:r>
          </w:p>
        </w:tc>
        <w:tc>
          <w:tcPr>
            <w:tcW w:w="1843" w:type="dxa"/>
            <w:tcBorders>
              <w:top w:val="nil"/>
              <w:left w:val="nil"/>
              <w:bottom w:val="nil"/>
              <w:right w:val="nil"/>
            </w:tcBorders>
            <w:noWrap/>
          </w:tcPr>
          <w:p w:rsidR="001E51EF" w:rsidRPr="004B189E" w:rsidRDefault="001E51EF" w:rsidP="00452293">
            <w:pPr>
              <w:pStyle w:val="MRLValue"/>
            </w:pPr>
            <w:r w:rsidRPr="004B189E">
              <w: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p>
        </w:tc>
        <w:tc>
          <w:tcPr>
            <w:tcW w:w="5528" w:type="dxa"/>
            <w:tcBorders>
              <w:top w:val="nil"/>
              <w:left w:val="nil"/>
              <w:bottom w:val="nil"/>
              <w:right w:val="nil"/>
            </w:tcBorders>
            <w:noWrap/>
          </w:tcPr>
          <w:p w:rsidR="001E51EF" w:rsidRPr="004B189E" w:rsidRDefault="001E51EF" w:rsidP="001922DE">
            <w:pPr>
              <w:pStyle w:val="MRLTableText"/>
            </w:pPr>
            <w:r w:rsidRPr="004B189E">
              <w:t>Lemon balm</w:t>
            </w:r>
          </w:p>
        </w:tc>
        <w:tc>
          <w:tcPr>
            <w:tcW w:w="1843" w:type="dxa"/>
            <w:tcBorders>
              <w:top w:val="nil"/>
              <w:left w:val="nil"/>
              <w:bottom w:val="nil"/>
              <w:right w:val="nil"/>
            </w:tcBorders>
            <w:noWrap/>
          </w:tcPr>
          <w:p w:rsidR="001E51EF" w:rsidRPr="004B189E" w:rsidRDefault="001E51EF" w:rsidP="007B4681">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p>
        </w:tc>
        <w:tc>
          <w:tcPr>
            <w:tcW w:w="5528" w:type="dxa"/>
            <w:tcBorders>
              <w:top w:val="nil"/>
              <w:left w:val="nil"/>
              <w:bottom w:val="nil"/>
              <w:right w:val="nil"/>
            </w:tcBorders>
            <w:noWrap/>
          </w:tcPr>
          <w:p w:rsidR="001E51EF" w:rsidRPr="004B189E" w:rsidRDefault="001E51EF" w:rsidP="001922DE">
            <w:pPr>
              <w:pStyle w:val="MRLTableText"/>
            </w:pPr>
            <w:r w:rsidRPr="004B189E">
              <w:t>Lemon grass</w:t>
            </w:r>
          </w:p>
        </w:tc>
        <w:tc>
          <w:tcPr>
            <w:tcW w:w="1843" w:type="dxa"/>
            <w:tcBorders>
              <w:top w:val="nil"/>
              <w:left w:val="nil"/>
              <w:bottom w:val="nil"/>
              <w:right w:val="nil"/>
            </w:tcBorders>
            <w:noWrap/>
          </w:tcPr>
          <w:p w:rsidR="001E51EF" w:rsidRPr="004B189E" w:rsidRDefault="001E51EF" w:rsidP="007B4681">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VD</w:t>
            </w:r>
            <w:r w:rsidRPr="004B189E">
              <w:rPr>
                <w:lang w:val="en-US"/>
              </w:rPr>
              <w:tab/>
              <w:t>0533</w:t>
            </w:r>
          </w:p>
        </w:tc>
        <w:tc>
          <w:tcPr>
            <w:tcW w:w="5528" w:type="dxa"/>
            <w:tcBorders>
              <w:top w:val="nil"/>
              <w:left w:val="nil"/>
              <w:bottom w:val="nil"/>
              <w:right w:val="nil"/>
            </w:tcBorders>
            <w:noWrap/>
          </w:tcPr>
          <w:p w:rsidR="001E51EF" w:rsidRPr="004B189E" w:rsidRDefault="001E51EF" w:rsidP="00452293">
            <w:pPr>
              <w:pStyle w:val="MRLTableText"/>
            </w:pPr>
            <w:r w:rsidRPr="004B189E">
              <w:t>Lentil (dry)</w:t>
            </w:r>
          </w:p>
        </w:tc>
        <w:tc>
          <w:tcPr>
            <w:tcW w:w="1843" w:type="dxa"/>
            <w:tcBorders>
              <w:top w:val="nil"/>
              <w:left w:val="nil"/>
              <w:bottom w:val="nil"/>
              <w:right w:val="nil"/>
            </w:tcBorders>
            <w:noWrap/>
          </w:tcPr>
          <w:p w:rsidR="001E51EF" w:rsidRPr="004B189E" w:rsidRDefault="001E51EF" w:rsidP="00452293">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VL</w:t>
            </w:r>
            <w:r w:rsidRPr="004B189E">
              <w:rPr>
                <w:lang w:val="en-US"/>
              </w:rPr>
              <w:tab/>
              <w:t>0482</w:t>
            </w:r>
          </w:p>
        </w:tc>
        <w:tc>
          <w:tcPr>
            <w:tcW w:w="5528" w:type="dxa"/>
            <w:tcBorders>
              <w:top w:val="nil"/>
              <w:left w:val="nil"/>
              <w:bottom w:val="nil"/>
              <w:right w:val="nil"/>
            </w:tcBorders>
            <w:noWrap/>
          </w:tcPr>
          <w:p w:rsidR="001E51EF" w:rsidRPr="004B189E" w:rsidRDefault="001E51EF" w:rsidP="00452293">
            <w:pPr>
              <w:pStyle w:val="MRLTableText"/>
            </w:pPr>
            <w:r w:rsidRPr="004B189E">
              <w:t>Lettuce, Head</w:t>
            </w:r>
          </w:p>
        </w:tc>
        <w:tc>
          <w:tcPr>
            <w:tcW w:w="1843" w:type="dxa"/>
            <w:tcBorders>
              <w:top w:val="nil"/>
              <w:left w:val="nil"/>
              <w:bottom w:val="nil"/>
              <w:right w:val="nil"/>
            </w:tcBorders>
            <w:noWrap/>
          </w:tcPr>
          <w:p w:rsidR="001E51EF" w:rsidRPr="004B189E" w:rsidRDefault="001E51EF" w:rsidP="00452293">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VD</w:t>
            </w:r>
            <w:r w:rsidRPr="004B189E">
              <w:rPr>
                <w:lang w:val="en-US"/>
              </w:rPr>
              <w:tab/>
              <w:t>0545</w:t>
            </w:r>
          </w:p>
        </w:tc>
        <w:tc>
          <w:tcPr>
            <w:tcW w:w="5528" w:type="dxa"/>
            <w:tcBorders>
              <w:top w:val="nil"/>
              <w:left w:val="nil"/>
              <w:bottom w:val="nil"/>
              <w:right w:val="nil"/>
            </w:tcBorders>
            <w:noWrap/>
          </w:tcPr>
          <w:p w:rsidR="001E51EF" w:rsidRPr="004B189E" w:rsidRDefault="001E51EF" w:rsidP="00452293">
            <w:pPr>
              <w:pStyle w:val="MRLTableText"/>
            </w:pPr>
            <w:r w:rsidRPr="004B189E">
              <w:t>Lupin (dry)</w:t>
            </w:r>
          </w:p>
        </w:tc>
        <w:tc>
          <w:tcPr>
            <w:tcW w:w="1843" w:type="dxa"/>
            <w:tcBorders>
              <w:top w:val="nil"/>
              <w:left w:val="nil"/>
              <w:bottom w:val="nil"/>
              <w:right w:val="nil"/>
            </w:tcBorders>
            <w:noWrap/>
          </w:tcPr>
          <w:p w:rsidR="001E51EF" w:rsidRPr="004B189E" w:rsidRDefault="001E51EF" w:rsidP="00452293">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GC</w:t>
            </w:r>
            <w:r w:rsidRPr="004B189E">
              <w:rPr>
                <w:lang w:val="en-US"/>
              </w:rPr>
              <w:tab/>
              <w:t>0645</w:t>
            </w:r>
          </w:p>
        </w:tc>
        <w:tc>
          <w:tcPr>
            <w:tcW w:w="5528" w:type="dxa"/>
            <w:tcBorders>
              <w:top w:val="nil"/>
              <w:left w:val="nil"/>
              <w:bottom w:val="nil"/>
              <w:right w:val="nil"/>
            </w:tcBorders>
            <w:noWrap/>
          </w:tcPr>
          <w:p w:rsidR="001E51EF" w:rsidRPr="004B189E" w:rsidRDefault="001E51EF" w:rsidP="00452293">
            <w:pPr>
              <w:pStyle w:val="MRLTableText"/>
            </w:pPr>
            <w:r w:rsidRPr="004B189E">
              <w:t>Maize</w:t>
            </w:r>
          </w:p>
        </w:tc>
        <w:tc>
          <w:tcPr>
            <w:tcW w:w="1843" w:type="dxa"/>
            <w:tcBorders>
              <w:top w:val="nil"/>
              <w:left w:val="nil"/>
              <w:bottom w:val="nil"/>
              <w:right w:val="nil"/>
            </w:tcBorders>
            <w:noWrap/>
          </w:tcPr>
          <w:p w:rsidR="001E51EF" w:rsidRPr="004B189E" w:rsidRDefault="001E51EF"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1E51EF" w:rsidRPr="004B189E" w:rsidRDefault="001E51EF" w:rsidP="00452293">
            <w:pPr>
              <w:pStyle w:val="MRLTableText"/>
            </w:pPr>
            <w:r w:rsidRPr="004B189E">
              <w:t>Meat [mammalian]</w:t>
            </w:r>
          </w:p>
        </w:tc>
        <w:tc>
          <w:tcPr>
            <w:tcW w:w="1843" w:type="dxa"/>
            <w:tcBorders>
              <w:top w:val="nil"/>
              <w:left w:val="nil"/>
              <w:bottom w:val="nil"/>
              <w:right w:val="nil"/>
            </w:tcBorders>
            <w:noWrap/>
          </w:tcPr>
          <w:p w:rsidR="001E51EF" w:rsidRPr="004B189E" w:rsidRDefault="001E51EF"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ML</w:t>
            </w:r>
            <w:r w:rsidRPr="004B189E">
              <w:rPr>
                <w:lang w:val="en-US"/>
              </w:rPr>
              <w:tab/>
              <w:t>0106</w:t>
            </w:r>
          </w:p>
        </w:tc>
        <w:tc>
          <w:tcPr>
            <w:tcW w:w="5528" w:type="dxa"/>
            <w:tcBorders>
              <w:top w:val="nil"/>
              <w:left w:val="nil"/>
              <w:bottom w:val="nil"/>
              <w:right w:val="nil"/>
            </w:tcBorders>
            <w:noWrap/>
          </w:tcPr>
          <w:p w:rsidR="001E51EF" w:rsidRPr="004B189E" w:rsidRDefault="001E51EF" w:rsidP="00452293">
            <w:pPr>
              <w:pStyle w:val="MRLTableText"/>
            </w:pPr>
            <w:r w:rsidRPr="004B189E">
              <w:t>Milks</w:t>
            </w:r>
          </w:p>
        </w:tc>
        <w:tc>
          <w:tcPr>
            <w:tcW w:w="1843" w:type="dxa"/>
            <w:tcBorders>
              <w:top w:val="nil"/>
              <w:left w:val="nil"/>
              <w:bottom w:val="nil"/>
              <w:right w:val="nil"/>
            </w:tcBorders>
            <w:noWrap/>
          </w:tcPr>
          <w:p w:rsidR="001E51EF" w:rsidRPr="004B189E" w:rsidRDefault="001E51EF"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pPr>
          </w:p>
        </w:tc>
        <w:tc>
          <w:tcPr>
            <w:tcW w:w="5528" w:type="dxa"/>
            <w:tcBorders>
              <w:top w:val="nil"/>
              <w:left w:val="nil"/>
              <w:bottom w:val="nil"/>
              <w:right w:val="nil"/>
            </w:tcBorders>
            <w:noWrap/>
          </w:tcPr>
          <w:p w:rsidR="001E51EF" w:rsidRPr="004B189E" w:rsidRDefault="001E51EF" w:rsidP="001922DE">
            <w:pPr>
              <w:pStyle w:val="MRLTableText"/>
            </w:pPr>
            <w:r w:rsidRPr="004B189E">
              <w:t>Mizuna</w:t>
            </w:r>
          </w:p>
        </w:tc>
        <w:tc>
          <w:tcPr>
            <w:tcW w:w="1843" w:type="dxa"/>
            <w:tcBorders>
              <w:top w:val="nil"/>
              <w:left w:val="nil"/>
              <w:bottom w:val="nil"/>
              <w:right w:val="nil"/>
            </w:tcBorders>
            <w:noWrap/>
          </w:tcPr>
          <w:p w:rsidR="001E51EF" w:rsidRPr="004B189E" w:rsidRDefault="001E51EF" w:rsidP="007B4681">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9F30DF" w:rsidRPr="004B189E" w:rsidRDefault="009F30DF" w:rsidP="00452293">
            <w:pPr>
              <w:pStyle w:val="MRLCompound"/>
              <w:rPr>
                <w:lang w:val="en-US"/>
              </w:rPr>
            </w:pPr>
            <w:r w:rsidRPr="004B189E">
              <w:rPr>
                <w:lang w:val="en-US"/>
              </w:rPr>
              <w:t>SO</w:t>
            </w:r>
            <w:r w:rsidRPr="004B189E">
              <w:rPr>
                <w:lang w:val="en-US"/>
              </w:rPr>
              <w:tab/>
              <w:t>0697</w:t>
            </w:r>
          </w:p>
        </w:tc>
        <w:tc>
          <w:tcPr>
            <w:tcW w:w="5528" w:type="dxa"/>
            <w:tcBorders>
              <w:top w:val="nil"/>
              <w:left w:val="nil"/>
              <w:bottom w:val="nil"/>
              <w:right w:val="nil"/>
            </w:tcBorders>
            <w:noWrap/>
          </w:tcPr>
          <w:p w:rsidR="009F30DF" w:rsidRPr="004B189E" w:rsidRDefault="009F30DF" w:rsidP="00452293">
            <w:pPr>
              <w:pStyle w:val="MRLTableText"/>
            </w:pPr>
            <w:r w:rsidRPr="004B189E">
              <w:t>Peanut</w:t>
            </w:r>
          </w:p>
        </w:tc>
        <w:tc>
          <w:tcPr>
            <w:tcW w:w="1843" w:type="dxa"/>
            <w:tcBorders>
              <w:top w:val="nil"/>
              <w:left w:val="nil"/>
              <w:bottom w:val="nil"/>
              <w:right w:val="nil"/>
            </w:tcBorders>
            <w:noWrap/>
          </w:tcPr>
          <w:p w:rsidR="009F30DF" w:rsidRPr="004B189E" w:rsidRDefault="009F30DF"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FT</w:t>
            </w:r>
            <w:r w:rsidRPr="004B189E">
              <w:rPr>
                <w:lang w:val="en-US"/>
              </w:rPr>
              <w:tab/>
              <w:t>0307</w:t>
            </w:r>
          </w:p>
        </w:tc>
        <w:tc>
          <w:tcPr>
            <w:tcW w:w="5528" w:type="dxa"/>
            <w:tcBorders>
              <w:top w:val="nil"/>
              <w:left w:val="nil"/>
              <w:bottom w:val="nil"/>
              <w:right w:val="nil"/>
            </w:tcBorders>
            <w:noWrap/>
          </w:tcPr>
          <w:p w:rsidR="001E51EF" w:rsidRPr="004B189E" w:rsidRDefault="001E51EF" w:rsidP="00452293">
            <w:pPr>
              <w:pStyle w:val="MRLTableText"/>
            </w:pPr>
            <w:r w:rsidRPr="004B189E">
              <w:t>Persimmon, Japanese</w:t>
            </w:r>
          </w:p>
        </w:tc>
        <w:tc>
          <w:tcPr>
            <w:tcW w:w="1843" w:type="dxa"/>
            <w:tcBorders>
              <w:top w:val="nil"/>
              <w:left w:val="nil"/>
              <w:bottom w:val="nil"/>
              <w:right w:val="nil"/>
            </w:tcBorders>
            <w:noWrap/>
          </w:tcPr>
          <w:p w:rsidR="001E51EF" w:rsidRPr="004B189E" w:rsidRDefault="001E51EF" w:rsidP="00452293">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7942B8" w:rsidRPr="004B189E" w:rsidRDefault="007942B8" w:rsidP="00452293">
            <w:pPr>
              <w:pStyle w:val="MRLCompound"/>
              <w:rPr>
                <w:lang w:val="en-US"/>
              </w:rPr>
            </w:pPr>
            <w:r w:rsidRPr="004B189E">
              <w:rPr>
                <w:lang w:val="en-US"/>
              </w:rPr>
              <w:t>VP</w:t>
            </w:r>
            <w:r w:rsidRPr="004B189E">
              <w:rPr>
                <w:lang w:val="en-US"/>
              </w:rPr>
              <w:tab/>
              <w:t>0538</w:t>
            </w:r>
          </w:p>
        </w:tc>
        <w:tc>
          <w:tcPr>
            <w:tcW w:w="5528" w:type="dxa"/>
            <w:tcBorders>
              <w:top w:val="nil"/>
              <w:left w:val="nil"/>
              <w:bottom w:val="nil"/>
              <w:right w:val="nil"/>
            </w:tcBorders>
            <w:noWrap/>
          </w:tcPr>
          <w:p w:rsidR="007942B8" w:rsidRPr="004B189E" w:rsidRDefault="007942B8" w:rsidP="00452293">
            <w:pPr>
              <w:pStyle w:val="MRLTableText"/>
            </w:pPr>
            <w:r w:rsidRPr="004B189E">
              <w:t>Podded pea (young pods) [snow and sugar snap]</w:t>
            </w:r>
          </w:p>
        </w:tc>
        <w:tc>
          <w:tcPr>
            <w:tcW w:w="1843" w:type="dxa"/>
            <w:tcBorders>
              <w:top w:val="nil"/>
              <w:left w:val="nil"/>
              <w:bottom w:val="nil"/>
              <w:right w:val="nil"/>
            </w:tcBorders>
            <w:noWrap/>
          </w:tcPr>
          <w:p w:rsidR="007942B8" w:rsidRPr="004B189E" w:rsidRDefault="007942B8" w:rsidP="00452293">
            <w:pPr>
              <w:pStyle w:val="MRLValue"/>
            </w:pPr>
            <w:r w:rsidRPr="004B189E">
              <w:t>T0.</w:t>
            </w:r>
            <w:r w:rsidR="008B4805" w:rsidRPr="004B189E">
              <w:t>1</w:t>
            </w:r>
          </w:p>
        </w:tc>
      </w:tr>
      <w:tr w:rsidR="004B189E" w:rsidRPr="004B189E" w:rsidTr="00105BD3">
        <w:trPr>
          <w:cantSplit/>
        </w:trPr>
        <w:tc>
          <w:tcPr>
            <w:tcW w:w="2387" w:type="dxa"/>
            <w:tcBorders>
              <w:top w:val="nil"/>
              <w:left w:val="nil"/>
              <w:bottom w:val="nil"/>
              <w:right w:val="nil"/>
            </w:tcBorders>
            <w:noWrap/>
          </w:tcPr>
          <w:p w:rsidR="00085BF0" w:rsidRPr="004B189E" w:rsidRDefault="00085BF0" w:rsidP="00452293">
            <w:pPr>
              <w:pStyle w:val="MRLCompound"/>
              <w:rPr>
                <w:lang w:val="en-US"/>
              </w:rPr>
            </w:pPr>
            <w:r w:rsidRPr="004B189E">
              <w:rPr>
                <w:lang w:val="en-US"/>
              </w:rPr>
              <w:lastRenderedPageBreak/>
              <w:t>GC</w:t>
            </w:r>
            <w:r w:rsidRPr="004B189E">
              <w:rPr>
                <w:lang w:val="en-US"/>
              </w:rPr>
              <w:tab/>
              <w:t>0656</w:t>
            </w:r>
          </w:p>
        </w:tc>
        <w:tc>
          <w:tcPr>
            <w:tcW w:w="5528" w:type="dxa"/>
            <w:tcBorders>
              <w:top w:val="nil"/>
              <w:left w:val="nil"/>
              <w:bottom w:val="nil"/>
              <w:right w:val="nil"/>
            </w:tcBorders>
            <w:noWrap/>
          </w:tcPr>
          <w:p w:rsidR="00085BF0" w:rsidRPr="004B189E" w:rsidRDefault="00085BF0" w:rsidP="00452293">
            <w:pPr>
              <w:pStyle w:val="MRLTableText"/>
            </w:pPr>
            <w:r w:rsidRPr="004B189E">
              <w:t>Popcorn</w:t>
            </w:r>
          </w:p>
        </w:tc>
        <w:tc>
          <w:tcPr>
            <w:tcW w:w="1843" w:type="dxa"/>
            <w:tcBorders>
              <w:top w:val="nil"/>
              <w:left w:val="nil"/>
              <w:bottom w:val="nil"/>
              <w:right w:val="nil"/>
            </w:tcBorders>
            <w:noWrap/>
          </w:tcPr>
          <w:p w:rsidR="00085BF0" w:rsidRPr="004B189E" w:rsidRDefault="00085BF0"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VR</w:t>
            </w:r>
            <w:r w:rsidRPr="004B189E">
              <w:rPr>
                <w:lang w:val="en-US"/>
              </w:rPr>
              <w:tab/>
              <w:t>0589</w:t>
            </w:r>
          </w:p>
        </w:tc>
        <w:tc>
          <w:tcPr>
            <w:tcW w:w="5528" w:type="dxa"/>
            <w:tcBorders>
              <w:top w:val="nil"/>
              <w:left w:val="nil"/>
              <w:bottom w:val="nil"/>
              <w:right w:val="nil"/>
            </w:tcBorders>
            <w:noWrap/>
          </w:tcPr>
          <w:p w:rsidR="001E51EF" w:rsidRPr="004B189E" w:rsidRDefault="001E51EF" w:rsidP="00452293">
            <w:pPr>
              <w:pStyle w:val="MRLTableText"/>
            </w:pPr>
            <w:r w:rsidRPr="004B189E">
              <w:t>Potato</w:t>
            </w:r>
          </w:p>
        </w:tc>
        <w:tc>
          <w:tcPr>
            <w:tcW w:w="1843" w:type="dxa"/>
            <w:tcBorders>
              <w:top w:val="nil"/>
              <w:left w:val="nil"/>
              <w:bottom w:val="nil"/>
              <w:right w:val="nil"/>
            </w:tcBorders>
            <w:noWrap/>
          </w:tcPr>
          <w:p w:rsidR="001E51EF" w:rsidRPr="004B189E" w:rsidRDefault="001E51EF" w:rsidP="00452293">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PO</w:t>
            </w:r>
            <w:r w:rsidRPr="004B189E">
              <w:rPr>
                <w:lang w:val="en-US"/>
              </w:rPr>
              <w:tab/>
              <w:t>0111</w:t>
            </w:r>
          </w:p>
        </w:tc>
        <w:tc>
          <w:tcPr>
            <w:tcW w:w="5528" w:type="dxa"/>
            <w:tcBorders>
              <w:top w:val="nil"/>
              <w:left w:val="nil"/>
              <w:bottom w:val="nil"/>
              <w:right w:val="nil"/>
            </w:tcBorders>
            <w:noWrap/>
          </w:tcPr>
          <w:p w:rsidR="001E51EF" w:rsidRPr="004B189E" w:rsidRDefault="001E51EF" w:rsidP="00452293">
            <w:pPr>
              <w:pStyle w:val="MRLTableText"/>
            </w:pPr>
            <w:r w:rsidRPr="004B189E">
              <w:t>Poultry, Edible offal of</w:t>
            </w:r>
          </w:p>
        </w:tc>
        <w:tc>
          <w:tcPr>
            <w:tcW w:w="1843" w:type="dxa"/>
            <w:tcBorders>
              <w:top w:val="nil"/>
              <w:left w:val="nil"/>
              <w:bottom w:val="nil"/>
              <w:right w:val="nil"/>
            </w:tcBorders>
            <w:noWrap/>
          </w:tcPr>
          <w:p w:rsidR="001E51EF" w:rsidRPr="004B189E" w:rsidRDefault="001E51EF"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PM</w:t>
            </w:r>
            <w:r w:rsidRPr="004B189E">
              <w:rPr>
                <w:lang w:val="en-US"/>
              </w:rPr>
              <w:tab/>
              <w:t>0110</w:t>
            </w:r>
          </w:p>
        </w:tc>
        <w:tc>
          <w:tcPr>
            <w:tcW w:w="5528" w:type="dxa"/>
            <w:tcBorders>
              <w:top w:val="nil"/>
              <w:left w:val="nil"/>
              <w:bottom w:val="nil"/>
              <w:right w:val="nil"/>
            </w:tcBorders>
            <w:noWrap/>
          </w:tcPr>
          <w:p w:rsidR="001E51EF" w:rsidRPr="004B189E" w:rsidRDefault="001E51EF" w:rsidP="00452293">
            <w:pPr>
              <w:pStyle w:val="MRLTableText"/>
            </w:pPr>
            <w:r w:rsidRPr="004B189E">
              <w:t>Poultry meat</w:t>
            </w:r>
          </w:p>
        </w:tc>
        <w:tc>
          <w:tcPr>
            <w:tcW w:w="1843" w:type="dxa"/>
            <w:tcBorders>
              <w:top w:val="nil"/>
              <w:left w:val="nil"/>
              <w:bottom w:val="nil"/>
              <w:right w:val="nil"/>
            </w:tcBorders>
            <w:noWrap/>
          </w:tcPr>
          <w:p w:rsidR="001E51EF" w:rsidRPr="004B189E" w:rsidRDefault="001E51EF"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VR</w:t>
            </w:r>
            <w:r w:rsidRPr="004B189E">
              <w:rPr>
                <w:lang w:val="en-US"/>
              </w:rPr>
              <w:tab/>
              <w:t>0591</w:t>
            </w:r>
          </w:p>
        </w:tc>
        <w:tc>
          <w:tcPr>
            <w:tcW w:w="5528" w:type="dxa"/>
            <w:tcBorders>
              <w:top w:val="nil"/>
              <w:left w:val="nil"/>
              <w:bottom w:val="nil"/>
              <w:right w:val="nil"/>
            </w:tcBorders>
            <w:noWrap/>
          </w:tcPr>
          <w:p w:rsidR="001E51EF" w:rsidRPr="004B189E" w:rsidRDefault="001E51EF" w:rsidP="00452293">
            <w:pPr>
              <w:pStyle w:val="MRLTableText"/>
            </w:pPr>
            <w:r w:rsidRPr="004B189E">
              <w:t>Radish, Japanese</w:t>
            </w:r>
          </w:p>
        </w:tc>
        <w:tc>
          <w:tcPr>
            <w:tcW w:w="1843" w:type="dxa"/>
            <w:tcBorders>
              <w:top w:val="nil"/>
              <w:left w:val="nil"/>
              <w:bottom w:val="nil"/>
              <w:right w:val="nil"/>
            </w:tcBorders>
            <w:noWrap/>
          </w:tcPr>
          <w:p w:rsidR="001E51EF" w:rsidRPr="004B189E" w:rsidRDefault="001E51EF" w:rsidP="00452293">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SO</w:t>
            </w:r>
            <w:r w:rsidRPr="004B189E">
              <w:rPr>
                <w:lang w:val="en-US"/>
              </w:rPr>
              <w:tab/>
              <w:t>0495</w:t>
            </w:r>
          </w:p>
        </w:tc>
        <w:tc>
          <w:tcPr>
            <w:tcW w:w="5528" w:type="dxa"/>
            <w:tcBorders>
              <w:top w:val="nil"/>
              <w:left w:val="nil"/>
              <w:bottom w:val="nil"/>
              <w:right w:val="nil"/>
            </w:tcBorders>
            <w:noWrap/>
          </w:tcPr>
          <w:p w:rsidR="001E51EF" w:rsidRPr="004B189E" w:rsidRDefault="001E51EF" w:rsidP="00452293">
            <w:pPr>
              <w:pStyle w:val="MRLTableText"/>
            </w:pPr>
            <w:r w:rsidRPr="004B189E">
              <w:t>Rape seed [canola seed]</w:t>
            </w:r>
          </w:p>
        </w:tc>
        <w:tc>
          <w:tcPr>
            <w:tcW w:w="1843" w:type="dxa"/>
            <w:tcBorders>
              <w:top w:val="nil"/>
              <w:left w:val="nil"/>
              <w:bottom w:val="nil"/>
              <w:right w:val="nil"/>
            </w:tcBorders>
            <w:noWrap/>
          </w:tcPr>
          <w:p w:rsidR="001E51EF" w:rsidRPr="004B189E" w:rsidRDefault="001E51EF" w:rsidP="00452293">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p>
        </w:tc>
        <w:tc>
          <w:tcPr>
            <w:tcW w:w="5528" w:type="dxa"/>
            <w:tcBorders>
              <w:top w:val="nil"/>
              <w:left w:val="nil"/>
              <w:bottom w:val="nil"/>
              <w:right w:val="nil"/>
            </w:tcBorders>
            <w:noWrap/>
          </w:tcPr>
          <w:p w:rsidR="001E51EF" w:rsidRPr="004B189E" w:rsidRDefault="001E51EF" w:rsidP="001922DE">
            <w:pPr>
              <w:pStyle w:val="MRLTableText"/>
            </w:pPr>
            <w:r w:rsidRPr="004B189E">
              <w:t>Rose and dianthus (edible flowers)</w:t>
            </w:r>
          </w:p>
        </w:tc>
        <w:tc>
          <w:tcPr>
            <w:tcW w:w="1843" w:type="dxa"/>
            <w:tcBorders>
              <w:top w:val="nil"/>
              <w:left w:val="nil"/>
              <w:bottom w:val="nil"/>
              <w:right w:val="nil"/>
            </w:tcBorders>
            <w:noWrap/>
          </w:tcPr>
          <w:p w:rsidR="001E51EF" w:rsidRPr="004B189E" w:rsidRDefault="001E51EF" w:rsidP="007B4681">
            <w:pPr>
              <w:pStyle w:val="MRLValue"/>
            </w:pPr>
            <w:r w:rsidRPr="004B189E">
              <w:t>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VS</w:t>
            </w:r>
            <w:r w:rsidRPr="004B189E">
              <w:rPr>
                <w:lang w:val="en-US"/>
              </w:rPr>
              <w:tab/>
              <w:t>0627</w:t>
            </w:r>
          </w:p>
        </w:tc>
        <w:tc>
          <w:tcPr>
            <w:tcW w:w="5528" w:type="dxa"/>
            <w:tcBorders>
              <w:top w:val="nil"/>
              <w:left w:val="nil"/>
              <w:bottom w:val="nil"/>
              <w:right w:val="nil"/>
            </w:tcBorders>
            <w:noWrap/>
          </w:tcPr>
          <w:p w:rsidR="001E51EF" w:rsidRPr="004B189E" w:rsidRDefault="001E51EF" w:rsidP="00452293">
            <w:pPr>
              <w:pStyle w:val="MRLTableText"/>
            </w:pPr>
            <w:r w:rsidRPr="004B189E">
              <w:t>Rhubarb</w:t>
            </w:r>
          </w:p>
        </w:tc>
        <w:tc>
          <w:tcPr>
            <w:tcW w:w="1843" w:type="dxa"/>
            <w:tcBorders>
              <w:top w:val="nil"/>
              <w:left w:val="nil"/>
              <w:bottom w:val="nil"/>
              <w:right w:val="nil"/>
            </w:tcBorders>
            <w:noWrap/>
          </w:tcPr>
          <w:p w:rsidR="001E51EF" w:rsidRPr="004B189E" w:rsidRDefault="001E51EF" w:rsidP="00452293">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452293">
            <w:pPr>
              <w:pStyle w:val="MRLCompound"/>
              <w:rPr>
                <w:lang w:val="en-US"/>
              </w:rPr>
            </w:pPr>
            <w:r w:rsidRPr="004B189E">
              <w:rPr>
                <w:lang w:val="en-US"/>
              </w:rPr>
              <w:t>GC</w:t>
            </w:r>
            <w:r w:rsidRPr="004B189E">
              <w:rPr>
                <w:lang w:val="en-US"/>
              </w:rPr>
              <w:tab/>
              <w:t>0651</w:t>
            </w:r>
          </w:p>
        </w:tc>
        <w:tc>
          <w:tcPr>
            <w:tcW w:w="5528" w:type="dxa"/>
            <w:tcBorders>
              <w:top w:val="nil"/>
              <w:left w:val="nil"/>
              <w:bottom w:val="nil"/>
              <w:right w:val="nil"/>
            </w:tcBorders>
            <w:noWrap/>
          </w:tcPr>
          <w:p w:rsidR="001E51EF" w:rsidRPr="004B189E" w:rsidRDefault="001E51EF" w:rsidP="00452293">
            <w:pPr>
              <w:pStyle w:val="MRLTableText"/>
            </w:pPr>
            <w:r w:rsidRPr="004B189E">
              <w:t>Sorghum</w:t>
            </w:r>
          </w:p>
        </w:tc>
        <w:tc>
          <w:tcPr>
            <w:tcW w:w="1843" w:type="dxa"/>
            <w:tcBorders>
              <w:top w:val="nil"/>
              <w:left w:val="nil"/>
              <w:bottom w:val="nil"/>
              <w:right w:val="nil"/>
            </w:tcBorders>
            <w:noWrap/>
          </w:tcPr>
          <w:p w:rsidR="001E51EF" w:rsidRPr="004B189E" w:rsidRDefault="001E51EF" w:rsidP="00452293">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1E51EF" w:rsidRPr="004B189E" w:rsidRDefault="001E51EF" w:rsidP="00452293">
            <w:pPr>
              <w:pStyle w:val="MRLTableText"/>
            </w:pPr>
            <w:r w:rsidRPr="004B189E">
              <w:t>Stone fruits</w:t>
            </w:r>
          </w:p>
        </w:tc>
        <w:tc>
          <w:tcPr>
            <w:tcW w:w="1843" w:type="dxa"/>
            <w:tcBorders>
              <w:top w:val="nil"/>
              <w:left w:val="nil"/>
              <w:bottom w:val="nil"/>
              <w:right w:val="nil"/>
            </w:tcBorders>
            <w:noWrap/>
          </w:tcPr>
          <w:p w:rsidR="001E51EF" w:rsidRPr="004B189E" w:rsidRDefault="001E51EF" w:rsidP="00452293">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1E51EF" w:rsidRPr="004B189E" w:rsidRDefault="001E51EF" w:rsidP="00452293">
            <w:pPr>
              <w:pStyle w:val="MRLTableText"/>
            </w:pPr>
            <w:r w:rsidRPr="004B189E">
              <w:t>Sugarcane</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1E51EF" w:rsidRPr="004B189E" w:rsidRDefault="001E51EF" w:rsidP="00452293">
            <w:pPr>
              <w:pStyle w:val="MRLTableText"/>
            </w:pPr>
            <w:r w:rsidRPr="004B189E">
              <w:t>Sunflower seed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1E51EF" w:rsidRPr="004B189E" w:rsidRDefault="001E51EF" w:rsidP="00452293">
            <w:pPr>
              <w:pStyle w:val="MRLTableText"/>
            </w:pPr>
            <w:r w:rsidRPr="004B189E">
              <w:t>Sweet corn (corn-on-the-cob)</w:t>
            </w:r>
          </w:p>
        </w:tc>
        <w:tc>
          <w:tcPr>
            <w:tcW w:w="1843" w:type="dxa"/>
            <w:tcBorders>
              <w:top w:val="nil"/>
              <w:left w:val="nil"/>
              <w:bottom w:val="nil"/>
              <w:right w:val="nil"/>
            </w:tcBorders>
            <w:noWrap/>
          </w:tcPr>
          <w:p w:rsidR="001E51EF" w:rsidRPr="004B189E" w:rsidRDefault="004F0443"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1E51EF" w:rsidRPr="004B189E" w:rsidRDefault="001E51EF" w:rsidP="00452293">
            <w:pPr>
              <w:pStyle w:val="MRLTableText"/>
            </w:pPr>
            <w:r w:rsidRPr="004B189E">
              <w:t>Sweet Potato</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Taro</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84499D">
            <w:pPr>
              <w:pStyle w:val="MRLCompound"/>
              <w:rPr>
                <w:lang w:val="en-US"/>
              </w:rPr>
            </w:pPr>
            <w:r w:rsidRPr="004B189E">
              <w:t>DT</w:t>
            </w:r>
            <w:r w:rsidRPr="004B189E">
              <w:tab/>
              <w:t>0171</w:t>
            </w:r>
          </w:p>
        </w:tc>
        <w:tc>
          <w:tcPr>
            <w:tcW w:w="5528" w:type="dxa"/>
            <w:tcBorders>
              <w:top w:val="nil"/>
              <w:left w:val="nil"/>
              <w:bottom w:val="nil"/>
              <w:right w:val="nil"/>
            </w:tcBorders>
            <w:noWrap/>
          </w:tcPr>
          <w:p w:rsidR="001E51EF" w:rsidRPr="004B189E" w:rsidRDefault="001E51EF" w:rsidP="0084499D">
            <w:pPr>
              <w:pStyle w:val="MRLTableText"/>
            </w:pPr>
            <w:r w:rsidRPr="004B189E">
              <w:t>Teas (Tea and Herb teas)</w:t>
            </w:r>
          </w:p>
        </w:tc>
        <w:tc>
          <w:tcPr>
            <w:tcW w:w="1843" w:type="dxa"/>
            <w:tcBorders>
              <w:top w:val="nil"/>
              <w:left w:val="nil"/>
              <w:bottom w:val="nil"/>
              <w:right w:val="nil"/>
            </w:tcBorders>
            <w:noWrap/>
          </w:tcPr>
          <w:p w:rsidR="001E51EF" w:rsidRPr="004B189E" w:rsidRDefault="001E51EF" w:rsidP="0084499D">
            <w:pPr>
              <w:pStyle w:val="MRLValue"/>
            </w:pPr>
            <w:r w:rsidRPr="004B189E">
              <w:t>T10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84499D">
            <w:pPr>
              <w:pStyle w:val="MRLCompound"/>
            </w:pPr>
            <w:r w:rsidRPr="004B189E">
              <w:t>FT</w:t>
            </w:r>
            <w:r w:rsidRPr="004B189E">
              <w:tab/>
              <w:t>0312</w:t>
            </w:r>
          </w:p>
        </w:tc>
        <w:tc>
          <w:tcPr>
            <w:tcW w:w="5528" w:type="dxa"/>
            <w:tcBorders>
              <w:top w:val="nil"/>
              <w:left w:val="nil"/>
              <w:bottom w:val="nil"/>
              <w:right w:val="nil"/>
            </w:tcBorders>
            <w:noWrap/>
          </w:tcPr>
          <w:p w:rsidR="001E51EF" w:rsidRPr="004B189E" w:rsidRDefault="001E51EF" w:rsidP="0084499D">
            <w:pPr>
              <w:pStyle w:val="MRLTableText"/>
            </w:pPr>
            <w:r w:rsidRPr="004B189E">
              <w:t xml:space="preserve">Tree tomato </w:t>
            </w:r>
          </w:p>
        </w:tc>
        <w:tc>
          <w:tcPr>
            <w:tcW w:w="1843" w:type="dxa"/>
            <w:tcBorders>
              <w:top w:val="nil"/>
              <w:left w:val="nil"/>
              <w:bottom w:val="nil"/>
              <w:right w:val="nil"/>
            </w:tcBorders>
            <w:noWrap/>
          </w:tcPr>
          <w:p w:rsidR="001E51EF" w:rsidRPr="004B189E" w:rsidRDefault="001E51EF" w:rsidP="0084499D">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84499D">
            <w:pPr>
              <w:pStyle w:val="MRLCompound"/>
              <w:rPr>
                <w:lang w:val="en-US"/>
              </w:rPr>
            </w:pPr>
            <w:r w:rsidRPr="004B189E">
              <w:t>HS</w:t>
            </w:r>
            <w:r w:rsidRPr="004B189E">
              <w:tab/>
              <w:t>0794</w:t>
            </w:r>
          </w:p>
        </w:tc>
        <w:tc>
          <w:tcPr>
            <w:tcW w:w="5528" w:type="dxa"/>
            <w:tcBorders>
              <w:top w:val="nil"/>
              <w:left w:val="nil"/>
              <w:bottom w:val="nil"/>
              <w:right w:val="nil"/>
            </w:tcBorders>
            <w:noWrap/>
          </w:tcPr>
          <w:p w:rsidR="001E51EF" w:rsidRPr="004B189E" w:rsidRDefault="001E51EF" w:rsidP="0084499D">
            <w:pPr>
              <w:pStyle w:val="MRLTableText"/>
            </w:pPr>
            <w:r w:rsidRPr="004B189E">
              <w:t>Turmeric, root</w:t>
            </w:r>
          </w:p>
        </w:tc>
        <w:tc>
          <w:tcPr>
            <w:tcW w:w="1843" w:type="dxa"/>
            <w:tcBorders>
              <w:top w:val="nil"/>
              <w:left w:val="nil"/>
              <w:bottom w:val="nil"/>
              <w:right w:val="nil"/>
            </w:tcBorders>
            <w:noWrap/>
          </w:tcPr>
          <w:p w:rsidR="001E51EF" w:rsidRPr="004B189E" w:rsidRDefault="001E51EF" w:rsidP="0084499D">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0600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Yams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0601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Yam bean</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9758" w:type="dxa"/>
            <w:gridSpan w:val="3"/>
            <w:tcBorders>
              <w:top w:val="nil"/>
              <w:left w:val="nil"/>
              <w:bottom w:val="nil"/>
              <w:right w:val="nil"/>
            </w:tcBorders>
            <w:noWrap/>
          </w:tcPr>
          <w:p w:rsidR="001E51EF" w:rsidRPr="004B189E" w:rsidRDefault="001E51EF" w:rsidP="00105BD3">
            <w:pPr>
              <w:keepNext/>
              <w:spacing w:before="120" w:after="120"/>
              <w:rPr>
                <w:rFonts w:ascii="Arial" w:hAnsi="Arial"/>
                <w:b/>
                <w:bCs/>
                <w:sz w:val="18"/>
              </w:rPr>
            </w:pPr>
            <w:r w:rsidRPr="004B189E">
              <w:rPr>
                <w:rFonts w:ascii="Arial" w:hAnsi="Arial"/>
                <w:b/>
                <w:bCs/>
                <w:sz w:val="18"/>
                <w:lang w:val="en-US"/>
              </w:rPr>
              <w:t>Imidocarb (dipropionate salt)</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keepNext/>
              <w:spacing w:before="120" w:after="120"/>
              <w:rPr>
                <w:rFonts w:ascii="Arial" w:hAnsi="Arial"/>
                <w:b/>
                <w:bCs/>
                <w:sz w:val="18"/>
                <w:lang w:val="en-US"/>
              </w:rPr>
            </w:pPr>
            <w:r w:rsidRPr="004B189E">
              <w:rPr>
                <w:rFonts w:ascii="Arial" w:hAnsi="Arial"/>
                <w:b/>
                <w:bCs/>
                <w:sz w:val="18"/>
                <w:lang w:val="en-US"/>
              </w:rPr>
              <w:t>Indoxacarb</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Berries and other small fruits (excluding grapes)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0400</w:t>
            </w:r>
          </w:p>
        </w:tc>
        <w:tc>
          <w:tcPr>
            <w:tcW w:w="5528" w:type="dxa"/>
            <w:tcBorders>
              <w:top w:val="nil"/>
              <w:left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Cherries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9A38A5" w:rsidRPr="004B189E" w:rsidRDefault="009A38A5"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A38A5" w:rsidRPr="004B189E" w:rsidRDefault="009A38A5" w:rsidP="00105BD3">
            <w:pPr>
              <w:spacing w:before="60" w:after="60" w:line="280" w:lineRule="exact"/>
              <w:rPr>
                <w:rFonts w:ascii="Arial" w:hAnsi="Arial"/>
                <w:sz w:val="18"/>
              </w:rPr>
            </w:pPr>
            <w:r w:rsidRPr="004B189E">
              <w:rPr>
                <w:rFonts w:ascii="Arial" w:hAnsi="Arial"/>
                <w:sz w:val="18"/>
              </w:rPr>
              <w:t>Chia</w:t>
            </w:r>
          </w:p>
        </w:tc>
        <w:tc>
          <w:tcPr>
            <w:tcW w:w="1843" w:type="dxa"/>
            <w:tcBorders>
              <w:top w:val="nil"/>
              <w:left w:val="nil"/>
              <w:bottom w:val="nil"/>
              <w:right w:val="nil"/>
            </w:tcBorders>
            <w:noWrap/>
          </w:tcPr>
          <w:p w:rsidR="009A38A5" w:rsidRPr="004B189E" w:rsidRDefault="009A38A5"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0526</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Edible offal (Mammalian) [except kidney]</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Eggplant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Kidney (mammalian)</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 xml:space="preserve">Leafy vegetables [except Chervil; Lettuce, Head; Mizuna and </w:t>
            </w:r>
            <w:r w:rsidR="006E590C" w:rsidRPr="004B189E">
              <w:rPr>
                <w:rFonts w:ascii="Arial" w:hAnsi="Arial"/>
                <w:sz w:val="18"/>
              </w:rPr>
              <w:t>Rucola [Rocket]</w:t>
            </w:r>
            <w:r w:rsidR="00277992" w:rsidRPr="004B189E">
              <w:rPr>
                <w:rFonts w:ascii="Arial" w:hAnsi="Arial"/>
                <w:sz w:val="18"/>
              </w:rPr>
              <w:t xml:space="preserve">] </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Lemon balm</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Mexican Tarragon</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FM</w:t>
            </w:r>
            <w:r w:rsidRPr="004B189E">
              <w:rPr>
                <w:rFonts w:ascii="Arial" w:hAnsi="Arial"/>
                <w:sz w:val="18"/>
                <w:lang w:val="en-US"/>
              </w:rPr>
              <w:tab/>
              <w:t>0183</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Milk fats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Peppers [Capsicum]</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Pome fruit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Rape seed (canola)</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1E51EF" w:rsidRPr="004B189E" w:rsidRDefault="006E590C" w:rsidP="00105BD3">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Safflower seed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1E51EF" w:rsidRPr="004B189E" w:rsidRDefault="001E51EF" w:rsidP="00533C1F">
            <w:pPr>
              <w:spacing w:before="60" w:after="60" w:line="280" w:lineRule="exact"/>
              <w:rPr>
                <w:rFonts w:ascii="Arial" w:hAnsi="Arial"/>
                <w:sz w:val="18"/>
              </w:rPr>
            </w:pPr>
            <w:r w:rsidRPr="004B189E">
              <w:rPr>
                <w:rFonts w:ascii="Arial" w:hAnsi="Arial"/>
                <w:sz w:val="18"/>
              </w:rPr>
              <w:t>Stone fruits [except Cherries]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keepNext/>
              <w:spacing w:before="120" w:after="120"/>
              <w:rPr>
                <w:rFonts w:ascii="Arial" w:hAnsi="Arial"/>
                <w:b/>
                <w:bCs/>
                <w:sz w:val="18"/>
                <w:lang w:val="en-US"/>
              </w:rPr>
            </w:pPr>
            <w:r w:rsidRPr="004B189E">
              <w:rPr>
                <w:rFonts w:ascii="Arial" w:hAnsi="Arial"/>
                <w:b/>
                <w:bCs/>
                <w:sz w:val="18"/>
                <w:lang w:val="en-US"/>
              </w:rPr>
              <w:t>Inorganic bromide</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0326</w:t>
            </w:r>
          </w:p>
        </w:tc>
        <w:tc>
          <w:tcPr>
            <w:tcW w:w="5528" w:type="dxa"/>
            <w:tcBorders>
              <w:top w:val="nil"/>
              <w:left w:val="nil"/>
              <w:bottom w:val="nil"/>
              <w:right w:val="nil"/>
            </w:tcBorders>
            <w:noWrap/>
          </w:tcPr>
          <w:p w:rsidR="001E51EF" w:rsidRPr="004B189E" w:rsidRDefault="001E51EF" w:rsidP="00105BD3">
            <w:pPr>
              <w:keepNext/>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1E51EF" w:rsidRPr="004B189E" w:rsidRDefault="001E51EF" w:rsidP="00105BD3">
            <w:pPr>
              <w:keepNext/>
              <w:tabs>
                <w:tab w:val="decimal" w:pos="792"/>
              </w:tabs>
              <w:spacing w:before="60" w:after="60" w:line="280" w:lineRule="exact"/>
              <w:rPr>
                <w:rFonts w:ascii="Arial" w:hAnsi="Arial"/>
                <w:sz w:val="18"/>
              </w:rPr>
            </w:pPr>
            <w:r w:rsidRPr="004B189E">
              <w:rPr>
                <w:rFonts w:ascii="Arial" w:hAnsi="Arial"/>
                <w:sz w:val="18"/>
              </w:rPr>
              <w:t>75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0080</w:t>
            </w:r>
          </w:p>
        </w:tc>
        <w:tc>
          <w:tcPr>
            <w:tcW w:w="5528" w:type="dxa"/>
            <w:tcBorders>
              <w:top w:val="nil"/>
              <w:left w:val="nil"/>
              <w:bottom w:val="nil"/>
              <w:right w:val="nil"/>
            </w:tcBorders>
            <w:noWrap/>
          </w:tcPr>
          <w:p w:rsidR="001E51EF" w:rsidRPr="004B189E" w:rsidRDefault="001E51EF" w:rsidP="00105BD3">
            <w:pPr>
              <w:keepNext/>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1E51EF" w:rsidRPr="004B189E" w:rsidRDefault="001E51EF" w:rsidP="00105BD3">
            <w:pPr>
              <w:keepNext/>
              <w:tabs>
                <w:tab w:val="decimal" w:pos="792"/>
              </w:tabs>
              <w:spacing w:before="60" w:after="60" w:line="280" w:lineRule="exact"/>
              <w:rPr>
                <w:rFonts w:ascii="Arial" w:hAnsi="Arial"/>
                <w:sz w:val="18"/>
              </w:rPr>
            </w:pPr>
            <w:r w:rsidRPr="004B189E">
              <w:rPr>
                <w:rFonts w:ascii="Arial" w:hAnsi="Arial"/>
                <w:sz w:val="18"/>
              </w:rPr>
              <w:t>50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FC</w:t>
            </w:r>
            <w:r w:rsidRPr="004B189E">
              <w:rPr>
                <w:rFonts w:ascii="Arial" w:hAnsi="Arial"/>
                <w:sz w:val="18"/>
                <w:lang w:val="en-US"/>
              </w:rPr>
              <w:tab/>
              <w:t>0001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0295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Dates, dried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100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Dried fruits [except dried dates; figs; grapes; peach; prunes]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100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0170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Dried herbs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400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Dried peach</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50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0297</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Figs, dried</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250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Fruits [except avocado; citrus fruits; dried fruits; strawberry]</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50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0014</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Prunes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0093</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Spices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400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Vegetables [except peppers, sweet]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keepNext/>
              <w:spacing w:before="120" w:after="120"/>
              <w:rPr>
                <w:rFonts w:ascii="Arial" w:hAnsi="Arial"/>
                <w:b/>
                <w:bCs/>
                <w:sz w:val="18"/>
                <w:lang w:val="en-US"/>
              </w:rPr>
            </w:pPr>
            <w:r w:rsidRPr="004B189E">
              <w:rPr>
                <w:rFonts w:ascii="Arial" w:hAnsi="Arial"/>
                <w:b/>
                <w:bCs/>
                <w:sz w:val="18"/>
                <w:lang w:val="en-US"/>
              </w:rPr>
              <w:t>Iodosulfuron methyl</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0640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Poultry, Edible offal</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keepNext/>
              <w:spacing w:before="120" w:after="120"/>
              <w:rPr>
                <w:rFonts w:ascii="Arial" w:hAnsi="Arial"/>
                <w:b/>
                <w:bCs/>
                <w:sz w:val="18"/>
                <w:lang w:val="en-US"/>
              </w:rPr>
            </w:pPr>
            <w:r w:rsidRPr="004B189E">
              <w:rPr>
                <w:rFonts w:ascii="Arial" w:hAnsi="Arial"/>
                <w:b/>
                <w:bCs/>
                <w:sz w:val="18"/>
                <w:lang w:val="en-US"/>
              </w:rPr>
              <w:t>Ioxynil</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Leek</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533C1F">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 xml:space="preserve">Shallot </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keepNext/>
              <w:spacing w:before="120" w:after="120"/>
              <w:rPr>
                <w:rFonts w:ascii="Arial" w:hAnsi="Arial"/>
                <w:b/>
                <w:sz w:val="18"/>
                <w:lang w:val="en-US"/>
              </w:rPr>
            </w:pPr>
            <w:r w:rsidRPr="004B189E">
              <w:rPr>
                <w:rFonts w:ascii="Arial" w:hAnsi="Arial"/>
                <w:b/>
                <w:sz w:val="18"/>
              </w:rPr>
              <w:t>Ipconazole</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0080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lastRenderedPageBreak/>
              <w:t>PE</w:t>
            </w:r>
            <w:r w:rsidRPr="004B189E">
              <w:rPr>
                <w:rFonts w:ascii="Arial" w:hAnsi="Arial"/>
                <w:sz w:val="18"/>
              </w:rPr>
              <w:tab/>
              <w:t>0112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 xml:space="preserve">Poultry meat </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keepNext/>
              <w:spacing w:before="120" w:after="120"/>
              <w:rPr>
                <w:rFonts w:ascii="Arial" w:hAnsi="Arial"/>
                <w:b/>
                <w:bCs/>
                <w:sz w:val="18"/>
                <w:lang w:val="en-US"/>
              </w:rPr>
            </w:pPr>
            <w:r w:rsidRPr="004B189E">
              <w:rPr>
                <w:rFonts w:ascii="Arial" w:hAnsi="Arial"/>
                <w:b/>
                <w:bCs/>
                <w:sz w:val="18"/>
                <w:lang w:val="en-US"/>
              </w:rPr>
              <w:t>Iprodione</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211779" w:rsidRPr="004B189E" w:rsidDel="00211779" w:rsidRDefault="0021177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211779" w:rsidRPr="004B189E" w:rsidDel="00211779" w:rsidRDefault="00211779" w:rsidP="00105BD3">
            <w:pPr>
              <w:spacing w:before="60" w:after="60" w:line="280" w:lineRule="exact"/>
              <w:rPr>
                <w:rFonts w:ascii="Arial" w:hAnsi="Arial"/>
                <w:sz w:val="18"/>
              </w:rPr>
            </w:pPr>
            <w:r w:rsidRPr="004B189E">
              <w:rPr>
                <w:rFonts w:ascii="Arial" w:hAnsi="Arial"/>
                <w:sz w:val="18"/>
              </w:rPr>
              <w:t>Beans, except boad bean and soya bean</w:t>
            </w:r>
          </w:p>
        </w:tc>
        <w:tc>
          <w:tcPr>
            <w:tcW w:w="1843" w:type="dxa"/>
            <w:tcBorders>
              <w:top w:val="nil"/>
              <w:left w:val="nil"/>
              <w:bottom w:val="nil"/>
              <w:right w:val="nil"/>
            </w:tcBorders>
            <w:noWrap/>
          </w:tcPr>
          <w:p w:rsidR="00211779" w:rsidRPr="004B189E" w:rsidDel="00211779" w:rsidRDefault="00211779"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0054</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Brassica leafy vegetable</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0400</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Broccoli</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0402</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Brussels sprouts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Berries and other small fruits [except grapes]</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12</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0578</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Celeriac</w:t>
            </w:r>
          </w:p>
        </w:tc>
        <w:tc>
          <w:tcPr>
            <w:tcW w:w="1843" w:type="dxa"/>
            <w:tcBorders>
              <w:top w:val="nil"/>
              <w:left w:val="nil"/>
              <w:bottom w:val="nil"/>
              <w:right w:val="nil"/>
            </w:tcBorders>
            <w:noWrap/>
          </w:tcPr>
          <w:p w:rsidR="001E51EF" w:rsidRPr="004B189E" w:rsidRDefault="00FA09D0" w:rsidP="00105BD3">
            <w:pPr>
              <w:tabs>
                <w:tab w:val="decimal" w:pos="792"/>
              </w:tabs>
              <w:spacing w:before="60" w:after="60" w:line="280" w:lineRule="exact"/>
              <w:rPr>
                <w:rFonts w:ascii="Arial" w:hAnsi="Arial"/>
                <w:sz w:val="18"/>
              </w:rPr>
            </w:pPr>
            <w:r w:rsidRPr="004B189E">
              <w:rPr>
                <w:rFonts w:ascii="Arial" w:hAnsi="Arial"/>
                <w:sz w:val="18"/>
              </w:rPr>
              <w:t>T0.7</w:t>
            </w:r>
          </w:p>
        </w:tc>
      </w:tr>
      <w:tr w:rsidR="004B189E" w:rsidRPr="004B189E" w:rsidTr="00105BD3">
        <w:trPr>
          <w:cantSplit/>
        </w:trPr>
        <w:tc>
          <w:tcPr>
            <w:tcW w:w="2387" w:type="dxa"/>
            <w:tcBorders>
              <w:top w:val="nil"/>
              <w:left w:val="nil"/>
              <w:bottom w:val="nil"/>
              <w:right w:val="nil"/>
            </w:tcBorders>
            <w:noWrap/>
          </w:tcPr>
          <w:p w:rsidR="001E51EF" w:rsidRPr="004B189E" w:rsidRDefault="001E51E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1E51EF" w:rsidRPr="004B189E" w:rsidRDefault="001E51EF"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1E51EF"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211779" w:rsidRPr="004B189E" w:rsidDel="00211779" w:rsidRDefault="0021177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211779" w:rsidRPr="004B189E" w:rsidDel="00211779" w:rsidRDefault="00211779" w:rsidP="00105BD3">
            <w:pPr>
              <w:spacing w:before="60" w:after="60" w:line="280" w:lineRule="exact"/>
              <w:rPr>
                <w:rFonts w:ascii="Arial" w:hAnsi="Arial"/>
                <w:sz w:val="18"/>
              </w:rPr>
            </w:pPr>
            <w:r w:rsidRPr="004B189E">
              <w:rPr>
                <w:rFonts w:ascii="Arial" w:hAnsi="Arial"/>
                <w:sz w:val="18"/>
              </w:rPr>
              <w:t>Chard [Silver beet]</w:t>
            </w:r>
          </w:p>
        </w:tc>
        <w:tc>
          <w:tcPr>
            <w:tcW w:w="1843" w:type="dxa"/>
            <w:tcBorders>
              <w:top w:val="nil"/>
              <w:left w:val="nil"/>
              <w:bottom w:val="nil"/>
              <w:right w:val="nil"/>
            </w:tcBorders>
            <w:noWrap/>
          </w:tcPr>
          <w:p w:rsidR="00211779" w:rsidRPr="004B189E" w:rsidDel="00211779" w:rsidRDefault="00211779" w:rsidP="00105BD3">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 xml:space="preserve">TN </w:t>
            </w:r>
            <w:r w:rsidRPr="004B189E">
              <w:rPr>
                <w:rFonts w:ascii="Arial" w:hAnsi="Arial"/>
                <w:sz w:val="18"/>
                <w:lang w:val="en-US"/>
              </w:rPr>
              <w:tab/>
              <w:t>0064</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lang w:val="en-US"/>
              </w:rPr>
            </w:pPr>
            <w:r w:rsidRPr="004B189E">
              <w:rPr>
                <w:rFonts w:ascii="Arial" w:hAnsi="Arial"/>
                <w:sz w:val="18"/>
                <w:lang w:val="en-US"/>
              </w:rPr>
              <w:t xml:space="preserve">Chestnuts </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lang w:val="en-US"/>
              </w:rPr>
            </w:pPr>
            <w:r w:rsidRPr="004B189E">
              <w:rPr>
                <w:rFonts w:ascii="Arial" w:hAnsi="Arial"/>
                <w:sz w:val="18"/>
                <w:lang w:val="en-US"/>
              </w:rPr>
              <w:t>T10</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Egg plant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Kiwifruit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FC</w:t>
            </w:r>
            <w:r w:rsidRPr="004B189E">
              <w:rPr>
                <w:rFonts w:ascii="Arial" w:hAnsi="Arial" w:cs="Arial"/>
                <w:sz w:val="18"/>
                <w:szCs w:val="18"/>
              </w:rPr>
              <w:tab/>
              <w:t>0003</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cs="Arial"/>
                <w:sz w:val="18"/>
                <w:szCs w:val="18"/>
              </w:rPr>
            </w:pPr>
            <w:r w:rsidRPr="004B189E">
              <w:rPr>
                <w:rFonts w:ascii="Arial" w:hAnsi="Arial"/>
                <w:sz w:val="18"/>
              </w:rPr>
              <w:t>Mandarins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cs="Arial"/>
                <w:sz w:val="18"/>
                <w:szCs w:val="18"/>
              </w:rPr>
            </w:pPr>
            <w:r w:rsidRPr="004B189E">
              <w:rPr>
                <w:rFonts w:ascii="Arial" w:hAnsi="Arial" w:cs="Arial"/>
                <w:sz w:val="18"/>
                <w:szCs w:val="18"/>
              </w:rPr>
              <w:t>T5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szCs w:val="18"/>
              </w:rPr>
              <w:t>VA</w:t>
            </w:r>
            <w:r w:rsidRPr="004B189E">
              <w:rPr>
                <w:rFonts w:ascii="Arial" w:hAnsi="Arial"/>
                <w:sz w:val="18"/>
                <w:szCs w:val="18"/>
              </w:rPr>
              <w:tab/>
              <w:t>0385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szCs w:val="18"/>
              </w:rPr>
              <w:t>Onion, Bulb</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szCs w:val="18"/>
              </w:rPr>
              <w:t>T0.7</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szCs w:val="18"/>
              </w:rPr>
            </w:pPr>
            <w:r w:rsidRPr="004B189E">
              <w:rPr>
                <w:rFonts w:ascii="Arial" w:hAnsi="Arial"/>
                <w:sz w:val="18"/>
                <w:szCs w:val="18"/>
              </w:rPr>
              <w:t>HH</w:t>
            </w:r>
            <w:r w:rsidRPr="004B189E">
              <w:rPr>
                <w:rFonts w:ascii="Arial" w:hAnsi="Arial"/>
                <w:sz w:val="18"/>
                <w:szCs w:val="18"/>
              </w:rPr>
              <w:tab/>
              <w:t>0740</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szCs w:val="18"/>
              </w:rPr>
            </w:pPr>
            <w:r w:rsidRPr="004B189E">
              <w:rPr>
                <w:rFonts w:ascii="Arial" w:hAnsi="Arial"/>
                <w:sz w:val="18"/>
                <w:szCs w:val="18"/>
              </w:rPr>
              <w:t>Parsley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szCs w:val="18"/>
              </w:rPr>
            </w:pPr>
            <w:r w:rsidRPr="004B189E">
              <w:rPr>
                <w:rFonts w:ascii="Arial" w:hAnsi="Arial"/>
                <w:sz w:val="18"/>
                <w:szCs w:val="18"/>
              </w:rPr>
              <w:t>T20</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Passion fruit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0697</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0697</w:t>
            </w:r>
          </w:p>
        </w:tc>
        <w:tc>
          <w:tcPr>
            <w:tcW w:w="5528" w:type="dxa"/>
            <w:tcBorders>
              <w:top w:val="nil"/>
              <w:left w:val="nil"/>
              <w:bottom w:val="nil"/>
              <w:right w:val="nil"/>
            </w:tcBorders>
            <w:noWrap/>
          </w:tcPr>
          <w:p w:rsidR="005768D4" w:rsidRPr="004B189E" w:rsidRDefault="005768D4" w:rsidP="005768D4">
            <w:pPr>
              <w:pStyle w:val="MRLTableText"/>
            </w:pPr>
            <w:r w:rsidRPr="004B189E">
              <w:t>Peanut oil, crude</w:t>
            </w:r>
          </w:p>
        </w:tc>
        <w:tc>
          <w:tcPr>
            <w:tcW w:w="1843" w:type="dxa"/>
            <w:tcBorders>
              <w:top w:val="nil"/>
              <w:left w:val="nil"/>
              <w:bottom w:val="nil"/>
              <w:right w:val="nil"/>
            </w:tcBorders>
            <w:noWrap/>
          </w:tcPr>
          <w:p w:rsidR="005768D4" w:rsidRPr="004B189E" w:rsidRDefault="005768D4" w:rsidP="005768D4">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5768D4" w:rsidRPr="004B189E" w:rsidRDefault="005768D4" w:rsidP="005768D4">
            <w:pPr>
              <w:pStyle w:val="MRLTableText"/>
            </w:pPr>
            <w:r w:rsidRPr="004B189E">
              <w:t>Peppers</w:t>
            </w:r>
          </w:p>
        </w:tc>
        <w:tc>
          <w:tcPr>
            <w:tcW w:w="1843" w:type="dxa"/>
            <w:tcBorders>
              <w:top w:val="nil"/>
              <w:left w:val="nil"/>
              <w:bottom w:val="nil"/>
              <w:right w:val="nil"/>
            </w:tcBorders>
            <w:noWrap/>
          </w:tcPr>
          <w:p w:rsidR="005768D4" w:rsidRPr="004B189E" w:rsidRDefault="005768D4" w:rsidP="005768D4">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5768D4" w:rsidRPr="004B189E" w:rsidRDefault="005768D4" w:rsidP="005768D4">
            <w:pPr>
              <w:pStyle w:val="MRLTableText"/>
            </w:pPr>
            <w:r w:rsidRPr="004B189E">
              <w:t>Peppers, Chili, other cultivars</w:t>
            </w:r>
          </w:p>
        </w:tc>
        <w:tc>
          <w:tcPr>
            <w:tcW w:w="1843" w:type="dxa"/>
            <w:tcBorders>
              <w:top w:val="nil"/>
              <w:left w:val="nil"/>
              <w:bottom w:val="nil"/>
              <w:right w:val="nil"/>
            </w:tcBorders>
            <w:noWrap/>
          </w:tcPr>
          <w:p w:rsidR="005768D4" w:rsidRPr="004B189E" w:rsidDel="00FA09D0" w:rsidRDefault="005768D4" w:rsidP="005768D4">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5768D4" w:rsidRPr="004B189E" w:rsidDel="00FE665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5768D4" w:rsidRPr="004B189E" w:rsidDel="00FE665E" w:rsidRDefault="005768D4" w:rsidP="005768D4">
            <w:pPr>
              <w:pStyle w:val="MRLTableText"/>
            </w:pPr>
            <w:r w:rsidRPr="004B189E">
              <w:t>Pistachio nut</w:t>
            </w:r>
          </w:p>
        </w:tc>
        <w:tc>
          <w:tcPr>
            <w:tcW w:w="1843" w:type="dxa"/>
            <w:tcBorders>
              <w:top w:val="nil"/>
              <w:left w:val="nil"/>
              <w:bottom w:val="nil"/>
              <w:right w:val="nil"/>
            </w:tcBorders>
            <w:noWrap/>
          </w:tcPr>
          <w:p w:rsidR="005768D4" w:rsidRPr="004B189E" w:rsidDel="00FE665E" w:rsidRDefault="005768D4" w:rsidP="005768D4">
            <w:pPr>
              <w:pStyle w:val="MRLValue"/>
            </w:pPr>
            <w:r w:rsidRPr="004B189E">
              <w:t>T0.2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0538</w:t>
            </w:r>
          </w:p>
        </w:tc>
        <w:tc>
          <w:tcPr>
            <w:tcW w:w="5528" w:type="dxa"/>
            <w:tcBorders>
              <w:top w:val="nil"/>
              <w:left w:val="nil"/>
              <w:bottom w:val="nil"/>
              <w:right w:val="nil"/>
            </w:tcBorders>
            <w:noWrap/>
          </w:tcPr>
          <w:p w:rsidR="005768D4" w:rsidRPr="004B189E" w:rsidRDefault="005768D4" w:rsidP="005768D4">
            <w:pPr>
              <w:pStyle w:val="MRLTableText"/>
            </w:pPr>
            <w:r w:rsidRPr="004B189E">
              <w:t>Podded pea (young pods) [snow and sugar snap]</w:t>
            </w:r>
          </w:p>
        </w:tc>
        <w:tc>
          <w:tcPr>
            <w:tcW w:w="1843" w:type="dxa"/>
            <w:tcBorders>
              <w:top w:val="nil"/>
              <w:left w:val="nil"/>
              <w:bottom w:val="nil"/>
              <w:right w:val="nil"/>
            </w:tcBorders>
            <w:noWrap/>
          </w:tcPr>
          <w:p w:rsidR="005768D4" w:rsidRPr="004B189E" w:rsidRDefault="005768D4" w:rsidP="005768D4">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0502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Spinach</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FC</w:t>
            </w:r>
            <w:r w:rsidRPr="004B189E">
              <w:rPr>
                <w:rFonts w:ascii="Arial" w:hAnsi="Arial" w:cs="Arial"/>
                <w:sz w:val="18"/>
                <w:szCs w:val="18"/>
              </w:rPr>
              <w:tab/>
              <w:t>4029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cs="Arial"/>
                <w:sz w:val="18"/>
                <w:szCs w:val="18"/>
              </w:rPr>
            </w:pPr>
            <w:r w:rsidRPr="004B189E">
              <w:rPr>
                <w:rFonts w:ascii="Arial" w:hAnsi="Arial" w:cs="Arial"/>
                <w:sz w:val="18"/>
                <w:szCs w:val="18"/>
              </w:rPr>
              <w:t>Tangelo, large-sized cultivars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cs="Arial"/>
                <w:sz w:val="18"/>
                <w:szCs w:val="18"/>
              </w:rPr>
            </w:pPr>
            <w:r w:rsidRPr="004B189E">
              <w:rPr>
                <w:rFonts w:ascii="Arial" w:hAnsi="Arial" w:cs="Arial"/>
                <w:sz w:val="18"/>
                <w:szCs w:val="18"/>
              </w:rPr>
              <w:t>T5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keepNext/>
              <w:spacing w:before="120" w:after="120"/>
              <w:rPr>
                <w:rFonts w:ascii="Arial" w:hAnsi="Arial"/>
                <w:b/>
                <w:bCs/>
                <w:sz w:val="18"/>
                <w:lang w:val="en-US"/>
              </w:rPr>
            </w:pPr>
            <w:r w:rsidRPr="004B189E">
              <w:rPr>
                <w:rFonts w:ascii="Arial" w:hAnsi="Arial"/>
                <w:b/>
                <w:bCs/>
                <w:sz w:val="18"/>
                <w:lang w:val="en-US"/>
              </w:rPr>
              <w:t>Isoeugenol</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Group</w:t>
            </w:r>
            <w:r w:rsidRPr="004B189E">
              <w:rPr>
                <w:rFonts w:ascii="Arial" w:hAnsi="Arial"/>
                <w:sz w:val="18"/>
                <w:lang w:val="en-US"/>
              </w:rPr>
              <w:tab/>
              <w:t>040-042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Fish (whole commodity)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100</w:t>
            </w:r>
          </w:p>
        </w:tc>
      </w:tr>
      <w:tr w:rsidR="00FD31E8" w:rsidRPr="004B189E" w:rsidTr="00105BD3">
        <w:trPr>
          <w:cantSplit/>
        </w:trPr>
        <w:tc>
          <w:tcPr>
            <w:tcW w:w="2387" w:type="dxa"/>
            <w:tcBorders>
              <w:top w:val="nil"/>
              <w:left w:val="nil"/>
              <w:bottom w:val="nil"/>
              <w:right w:val="nil"/>
            </w:tcBorders>
            <w:noWrap/>
          </w:tcPr>
          <w:p w:rsidR="00FD31E8" w:rsidRPr="004B189E" w:rsidRDefault="00FD31E8" w:rsidP="005768D4">
            <w:pPr>
              <w:keepNext/>
              <w:spacing w:before="120" w:after="120"/>
              <w:rPr>
                <w:rFonts w:ascii="Arial" w:hAnsi="Arial"/>
                <w:b/>
                <w:bCs/>
                <w:sz w:val="18"/>
                <w:lang w:val="en-US"/>
              </w:rPr>
            </w:pPr>
            <w:r>
              <w:rPr>
                <w:rFonts w:ascii="Arial" w:hAnsi="Arial"/>
                <w:b/>
                <w:bCs/>
                <w:sz w:val="18"/>
                <w:lang w:val="en-US"/>
              </w:rPr>
              <w:t>Isopyrazam</w:t>
            </w:r>
          </w:p>
        </w:tc>
        <w:tc>
          <w:tcPr>
            <w:tcW w:w="5528" w:type="dxa"/>
            <w:tcBorders>
              <w:top w:val="nil"/>
              <w:left w:val="nil"/>
              <w:bottom w:val="nil"/>
              <w:right w:val="nil"/>
            </w:tcBorders>
            <w:noWrap/>
          </w:tcPr>
          <w:p w:rsidR="00FD31E8" w:rsidRPr="004B189E" w:rsidRDefault="00FD31E8" w:rsidP="005768D4">
            <w:pPr>
              <w:spacing w:before="60" w:after="60" w:line="280" w:lineRule="exact"/>
              <w:rPr>
                <w:rFonts w:ascii="Arial" w:hAnsi="Arial"/>
                <w:sz w:val="18"/>
              </w:rPr>
            </w:pPr>
          </w:p>
        </w:tc>
        <w:tc>
          <w:tcPr>
            <w:tcW w:w="1843" w:type="dxa"/>
            <w:tcBorders>
              <w:top w:val="nil"/>
              <w:left w:val="nil"/>
              <w:bottom w:val="nil"/>
              <w:right w:val="nil"/>
            </w:tcBorders>
            <w:noWrap/>
          </w:tcPr>
          <w:p w:rsidR="00FD31E8" w:rsidRPr="004B189E" w:rsidRDefault="00FD31E8" w:rsidP="005768D4">
            <w:pPr>
              <w:tabs>
                <w:tab w:val="decimal" w:pos="792"/>
              </w:tabs>
              <w:spacing w:before="60" w:after="60" w:line="280" w:lineRule="exact"/>
              <w:rPr>
                <w:rFonts w:ascii="Arial" w:hAnsi="Arial"/>
                <w:sz w:val="18"/>
              </w:rPr>
            </w:pPr>
          </w:p>
        </w:tc>
      </w:tr>
      <w:tr w:rsidR="00FD31E8" w:rsidRPr="004B189E" w:rsidTr="00FD31E8">
        <w:trPr>
          <w:cantSplit/>
        </w:trPr>
        <w:tc>
          <w:tcPr>
            <w:tcW w:w="2387" w:type="dxa"/>
            <w:tcBorders>
              <w:top w:val="nil"/>
              <w:left w:val="nil"/>
              <w:bottom w:val="nil"/>
              <w:right w:val="nil"/>
            </w:tcBorders>
            <w:noWrap/>
          </w:tcPr>
          <w:p w:rsidR="00FD31E8" w:rsidRPr="004B189E" w:rsidRDefault="00FD31E8" w:rsidP="00FD31E8">
            <w:pPr>
              <w:tabs>
                <w:tab w:val="left" w:pos="972"/>
              </w:tabs>
              <w:spacing w:before="60" w:after="60" w:line="280" w:lineRule="exact"/>
              <w:ind w:left="432"/>
              <w:rPr>
                <w:rFonts w:ascii="Arial" w:hAnsi="Arial"/>
                <w:sz w:val="18"/>
                <w:lang w:val="en-US"/>
              </w:rPr>
            </w:pPr>
            <w:r>
              <w:rPr>
                <w:rFonts w:ascii="Arial" w:hAnsi="Arial"/>
                <w:sz w:val="18"/>
                <w:lang w:val="en-US"/>
              </w:rPr>
              <w:t>MO</w:t>
            </w:r>
            <w:r>
              <w:rPr>
                <w:rFonts w:ascii="Arial" w:hAnsi="Arial"/>
                <w:sz w:val="18"/>
                <w:lang w:val="en-US"/>
              </w:rPr>
              <w:tab/>
              <w:t>0105</w:t>
            </w:r>
          </w:p>
        </w:tc>
        <w:tc>
          <w:tcPr>
            <w:tcW w:w="5528" w:type="dxa"/>
            <w:tcBorders>
              <w:top w:val="nil"/>
              <w:left w:val="nil"/>
              <w:bottom w:val="nil"/>
              <w:right w:val="nil"/>
            </w:tcBorders>
            <w:noWrap/>
          </w:tcPr>
          <w:p w:rsidR="00FD31E8" w:rsidRPr="004B189E" w:rsidRDefault="00FD31E8" w:rsidP="00FD31E8">
            <w:pPr>
              <w:spacing w:before="60" w:after="60" w:line="280" w:lineRule="exact"/>
              <w:rPr>
                <w:rFonts w:ascii="Arial" w:hAnsi="Arial"/>
                <w:sz w:val="18"/>
              </w:rPr>
            </w:pPr>
            <w:r w:rsidRPr="00FD31E8">
              <w:rPr>
                <w:rFonts w:ascii="Arial" w:hAnsi="Arial" w:cs="Arial"/>
                <w:sz w:val="18"/>
                <w:szCs w:val="18"/>
              </w:rPr>
              <w:t>Edible offal (Mammalian)</w:t>
            </w:r>
          </w:p>
        </w:tc>
        <w:tc>
          <w:tcPr>
            <w:tcW w:w="1843" w:type="dxa"/>
            <w:tcBorders>
              <w:top w:val="nil"/>
              <w:left w:val="nil"/>
              <w:bottom w:val="nil"/>
              <w:right w:val="nil"/>
            </w:tcBorders>
            <w:noWrap/>
          </w:tcPr>
          <w:p w:rsidR="00FD31E8" w:rsidRPr="004B189E" w:rsidRDefault="00FD31E8" w:rsidP="00FD31E8">
            <w:pPr>
              <w:tabs>
                <w:tab w:val="decimal" w:pos="792"/>
              </w:tabs>
              <w:spacing w:before="60" w:after="60" w:line="280" w:lineRule="exact"/>
              <w:rPr>
                <w:rFonts w:ascii="Arial" w:hAnsi="Arial"/>
                <w:sz w:val="18"/>
              </w:rPr>
            </w:pPr>
            <w:r>
              <w:rPr>
                <w:rFonts w:ascii="Arial" w:hAnsi="Arial"/>
                <w:sz w:val="18"/>
              </w:rPr>
              <w:t>*0.005</w:t>
            </w:r>
          </w:p>
        </w:tc>
      </w:tr>
      <w:tr w:rsidR="00FD31E8" w:rsidRPr="004B189E" w:rsidTr="00FD31E8">
        <w:trPr>
          <w:cantSplit/>
        </w:trPr>
        <w:tc>
          <w:tcPr>
            <w:tcW w:w="2387" w:type="dxa"/>
            <w:tcBorders>
              <w:top w:val="nil"/>
              <w:left w:val="nil"/>
              <w:bottom w:val="nil"/>
              <w:right w:val="nil"/>
            </w:tcBorders>
            <w:noWrap/>
          </w:tcPr>
          <w:p w:rsidR="00FD31E8" w:rsidRPr="004B189E" w:rsidRDefault="00FD31E8" w:rsidP="00FD31E8">
            <w:pPr>
              <w:tabs>
                <w:tab w:val="left" w:pos="972"/>
              </w:tabs>
              <w:spacing w:before="60" w:after="60" w:line="280" w:lineRule="exact"/>
              <w:ind w:left="432"/>
              <w:rPr>
                <w:rFonts w:ascii="Arial" w:hAnsi="Arial"/>
                <w:sz w:val="18"/>
                <w:lang w:val="en-US"/>
              </w:rPr>
            </w:pPr>
            <w:r>
              <w:rPr>
                <w:rFonts w:ascii="Arial" w:hAnsi="Arial"/>
                <w:sz w:val="18"/>
                <w:lang w:val="en-US"/>
              </w:rPr>
              <w:t>PE</w:t>
            </w:r>
            <w:r>
              <w:rPr>
                <w:rFonts w:ascii="Arial" w:hAnsi="Arial"/>
                <w:sz w:val="18"/>
                <w:lang w:val="en-US"/>
              </w:rPr>
              <w:tab/>
              <w:t>0112</w:t>
            </w:r>
          </w:p>
        </w:tc>
        <w:tc>
          <w:tcPr>
            <w:tcW w:w="5528" w:type="dxa"/>
            <w:tcBorders>
              <w:top w:val="nil"/>
              <w:left w:val="nil"/>
              <w:bottom w:val="nil"/>
              <w:right w:val="nil"/>
            </w:tcBorders>
            <w:noWrap/>
          </w:tcPr>
          <w:p w:rsidR="00FD31E8" w:rsidRPr="004B189E" w:rsidRDefault="00FD31E8" w:rsidP="00FD31E8">
            <w:pPr>
              <w:spacing w:before="60" w:after="60" w:line="280" w:lineRule="exact"/>
              <w:rPr>
                <w:rFonts w:ascii="Arial" w:hAnsi="Arial"/>
                <w:sz w:val="18"/>
              </w:rPr>
            </w:pPr>
            <w:r w:rsidRPr="00FD31E8">
              <w:rPr>
                <w:rFonts w:ascii="Arial" w:hAnsi="Arial" w:cs="Arial"/>
                <w:sz w:val="18"/>
                <w:szCs w:val="18"/>
              </w:rPr>
              <w:t>Eggs</w:t>
            </w:r>
          </w:p>
        </w:tc>
        <w:tc>
          <w:tcPr>
            <w:tcW w:w="1843" w:type="dxa"/>
            <w:tcBorders>
              <w:top w:val="nil"/>
              <w:left w:val="nil"/>
              <w:bottom w:val="nil"/>
              <w:right w:val="nil"/>
            </w:tcBorders>
            <w:noWrap/>
          </w:tcPr>
          <w:p w:rsidR="00FD31E8" w:rsidRPr="004B189E" w:rsidRDefault="00FD31E8" w:rsidP="00FD31E8">
            <w:pPr>
              <w:tabs>
                <w:tab w:val="decimal" w:pos="792"/>
              </w:tabs>
              <w:spacing w:before="60" w:after="60" w:line="280" w:lineRule="exact"/>
              <w:rPr>
                <w:rFonts w:ascii="Arial" w:hAnsi="Arial"/>
                <w:sz w:val="18"/>
              </w:rPr>
            </w:pPr>
            <w:r>
              <w:rPr>
                <w:rFonts w:ascii="Arial" w:hAnsi="Arial"/>
                <w:sz w:val="18"/>
              </w:rPr>
              <w:t>*0.005</w:t>
            </w:r>
          </w:p>
        </w:tc>
      </w:tr>
      <w:tr w:rsidR="00FD31E8" w:rsidRPr="004B189E" w:rsidTr="00FD31E8">
        <w:trPr>
          <w:cantSplit/>
        </w:trPr>
        <w:tc>
          <w:tcPr>
            <w:tcW w:w="2387" w:type="dxa"/>
            <w:tcBorders>
              <w:top w:val="nil"/>
              <w:left w:val="nil"/>
              <w:bottom w:val="nil"/>
              <w:right w:val="nil"/>
            </w:tcBorders>
            <w:noWrap/>
          </w:tcPr>
          <w:p w:rsidR="00FD31E8" w:rsidRPr="004B189E" w:rsidRDefault="00FD31E8" w:rsidP="00FD31E8">
            <w:pPr>
              <w:tabs>
                <w:tab w:val="left" w:pos="972"/>
              </w:tabs>
              <w:spacing w:before="60" w:after="60" w:line="280" w:lineRule="exact"/>
              <w:ind w:left="432"/>
              <w:rPr>
                <w:rFonts w:ascii="Arial" w:hAnsi="Arial"/>
                <w:sz w:val="18"/>
                <w:lang w:val="en-US"/>
              </w:rPr>
            </w:pPr>
            <w:r>
              <w:rPr>
                <w:rFonts w:ascii="Arial" w:hAnsi="Arial"/>
                <w:sz w:val="18"/>
                <w:lang w:val="en-US"/>
              </w:rPr>
              <w:t>MM</w:t>
            </w:r>
            <w:r>
              <w:rPr>
                <w:rFonts w:ascii="Arial" w:hAnsi="Arial"/>
                <w:sz w:val="18"/>
                <w:lang w:val="en-US"/>
              </w:rPr>
              <w:tab/>
              <w:t>0095</w:t>
            </w:r>
          </w:p>
        </w:tc>
        <w:tc>
          <w:tcPr>
            <w:tcW w:w="5528" w:type="dxa"/>
            <w:tcBorders>
              <w:top w:val="nil"/>
              <w:left w:val="nil"/>
              <w:bottom w:val="nil"/>
              <w:right w:val="nil"/>
            </w:tcBorders>
            <w:noWrap/>
          </w:tcPr>
          <w:p w:rsidR="00FD31E8" w:rsidRPr="004B189E" w:rsidRDefault="00FD31E8" w:rsidP="00FD31E8">
            <w:pPr>
              <w:spacing w:before="60" w:after="60" w:line="280" w:lineRule="exact"/>
              <w:rPr>
                <w:rFonts w:ascii="Arial" w:hAnsi="Arial"/>
                <w:sz w:val="18"/>
              </w:rPr>
            </w:pPr>
            <w:r w:rsidRPr="00FD31E8">
              <w:rPr>
                <w:rFonts w:ascii="Arial" w:hAnsi="Arial" w:cs="Arial"/>
                <w:sz w:val="18"/>
                <w:szCs w:val="18"/>
              </w:rPr>
              <w:t>Meat [mammalian] [in the fat]</w:t>
            </w:r>
          </w:p>
        </w:tc>
        <w:tc>
          <w:tcPr>
            <w:tcW w:w="1843" w:type="dxa"/>
            <w:tcBorders>
              <w:top w:val="nil"/>
              <w:left w:val="nil"/>
              <w:bottom w:val="nil"/>
              <w:right w:val="nil"/>
            </w:tcBorders>
            <w:noWrap/>
          </w:tcPr>
          <w:p w:rsidR="00FD31E8" w:rsidRPr="004B189E" w:rsidRDefault="00FD31E8" w:rsidP="00FD31E8">
            <w:pPr>
              <w:tabs>
                <w:tab w:val="decimal" w:pos="792"/>
              </w:tabs>
              <w:spacing w:before="60" w:after="60" w:line="280" w:lineRule="exact"/>
              <w:rPr>
                <w:rFonts w:ascii="Arial" w:hAnsi="Arial"/>
                <w:sz w:val="18"/>
              </w:rPr>
            </w:pPr>
            <w:r>
              <w:rPr>
                <w:rFonts w:ascii="Arial" w:hAnsi="Arial"/>
                <w:sz w:val="18"/>
              </w:rPr>
              <w:t>*0.005</w:t>
            </w:r>
          </w:p>
        </w:tc>
      </w:tr>
      <w:tr w:rsidR="00FD31E8" w:rsidRPr="004B189E" w:rsidTr="00FD31E8">
        <w:trPr>
          <w:cantSplit/>
        </w:trPr>
        <w:tc>
          <w:tcPr>
            <w:tcW w:w="2387" w:type="dxa"/>
            <w:tcBorders>
              <w:top w:val="nil"/>
              <w:left w:val="nil"/>
              <w:bottom w:val="nil"/>
              <w:right w:val="nil"/>
            </w:tcBorders>
            <w:noWrap/>
          </w:tcPr>
          <w:p w:rsidR="00FD31E8" w:rsidRPr="004B189E" w:rsidRDefault="00FD31E8" w:rsidP="00FD31E8">
            <w:pPr>
              <w:tabs>
                <w:tab w:val="left" w:pos="972"/>
              </w:tabs>
              <w:spacing w:before="60" w:after="60" w:line="280" w:lineRule="exact"/>
              <w:ind w:left="432"/>
              <w:rPr>
                <w:rFonts w:ascii="Arial" w:hAnsi="Arial"/>
                <w:sz w:val="18"/>
                <w:lang w:val="en-US"/>
              </w:rPr>
            </w:pPr>
            <w:r>
              <w:rPr>
                <w:rFonts w:ascii="Arial" w:hAnsi="Arial"/>
                <w:sz w:val="18"/>
                <w:lang w:val="en-US"/>
              </w:rPr>
              <w:t>ML</w:t>
            </w:r>
            <w:r>
              <w:rPr>
                <w:rFonts w:ascii="Arial" w:hAnsi="Arial"/>
                <w:sz w:val="18"/>
                <w:lang w:val="en-US"/>
              </w:rPr>
              <w:tab/>
              <w:t>0106</w:t>
            </w:r>
          </w:p>
        </w:tc>
        <w:tc>
          <w:tcPr>
            <w:tcW w:w="5528" w:type="dxa"/>
            <w:tcBorders>
              <w:top w:val="nil"/>
              <w:left w:val="nil"/>
              <w:bottom w:val="nil"/>
              <w:right w:val="nil"/>
            </w:tcBorders>
            <w:noWrap/>
          </w:tcPr>
          <w:p w:rsidR="00FD31E8" w:rsidRPr="004B189E" w:rsidRDefault="00FD31E8" w:rsidP="00FD31E8">
            <w:pPr>
              <w:spacing w:before="60" w:after="60" w:line="280" w:lineRule="exact"/>
              <w:rPr>
                <w:rFonts w:ascii="Arial" w:hAnsi="Arial"/>
                <w:sz w:val="18"/>
              </w:rPr>
            </w:pPr>
            <w:r w:rsidRPr="00FD31E8">
              <w:rPr>
                <w:rFonts w:ascii="Arial" w:hAnsi="Arial" w:cs="Arial"/>
                <w:sz w:val="18"/>
                <w:szCs w:val="18"/>
              </w:rPr>
              <w:t>Milks</w:t>
            </w:r>
          </w:p>
        </w:tc>
        <w:tc>
          <w:tcPr>
            <w:tcW w:w="1843" w:type="dxa"/>
            <w:tcBorders>
              <w:top w:val="nil"/>
              <w:left w:val="nil"/>
              <w:bottom w:val="nil"/>
              <w:right w:val="nil"/>
            </w:tcBorders>
            <w:noWrap/>
          </w:tcPr>
          <w:p w:rsidR="00FD31E8" w:rsidRPr="004B189E" w:rsidRDefault="00FD31E8" w:rsidP="00FD31E8">
            <w:pPr>
              <w:tabs>
                <w:tab w:val="decimal" w:pos="792"/>
              </w:tabs>
              <w:spacing w:before="60" w:after="60" w:line="280" w:lineRule="exact"/>
              <w:rPr>
                <w:rFonts w:ascii="Arial" w:hAnsi="Arial"/>
                <w:sz w:val="18"/>
              </w:rPr>
            </w:pPr>
            <w:r>
              <w:rPr>
                <w:rFonts w:ascii="Arial" w:hAnsi="Arial"/>
                <w:sz w:val="18"/>
              </w:rPr>
              <w:t>*0.005</w:t>
            </w:r>
          </w:p>
        </w:tc>
      </w:tr>
      <w:tr w:rsidR="00FD31E8" w:rsidRPr="004B189E" w:rsidTr="00FD31E8">
        <w:trPr>
          <w:cantSplit/>
        </w:trPr>
        <w:tc>
          <w:tcPr>
            <w:tcW w:w="2387" w:type="dxa"/>
            <w:tcBorders>
              <w:top w:val="nil"/>
              <w:left w:val="nil"/>
              <w:bottom w:val="nil"/>
              <w:right w:val="nil"/>
            </w:tcBorders>
            <w:noWrap/>
          </w:tcPr>
          <w:p w:rsidR="00FD31E8" w:rsidRPr="004B189E" w:rsidRDefault="00FD31E8" w:rsidP="00FD31E8">
            <w:pPr>
              <w:tabs>
                <w:tab w:val="left" w:pos="972"/>
              </w:tabs>
              <w:spacing w:before="60" w:after="60" w:line="280" w:lineRule="exact"/>
              <w:ind w:left="432"/>
              <w:rPr>
                <w:rFonts w:ascii="Arial" w:hAnsi="Arial"/>
                <w:sz w:val="18"/>
                <w:lang w:val="en-US"/>
              </w:rPr>
            </w:pPr>
            <w:r>
              <w:rPr>
                <w:rFonts w:ascii="Arial" w:hAnsi="Arial"/>
                <w:sz w:val="18"/>
                <w:lang w:val="en-US"/>
              </w:rPr>
              <w:t>FP</w:t>
            </w:r>
            <w:r>
              <w:rPr>
                <w:rFonts w:ascii="Arial" w:hAnsi="Arial"/>
                <w:sz w:val="18"/>
                <w:lang w:val="en-US"/>
              </w:rPr>
              <w:tab/>
              <w:t>0009</w:t>
            </w:r>
          </w:p>
        </w:tc>
        <w:tc>
          <w:tcPr>
            <w:tcW w:w="5528" w:type="dxa"/>
            <w:tcBorders>
              <w:top w:val="nil"/>
              <w:left w:val="nil"/>
              <w:bottom w:val="nil"/>
              <w:right w:val="nil"/>
            </w:tcBorders>
            <w:noWrap/>
          </w:tcPr>
          <w:p w:rsidR="00FD31E8" w:rsidRPr="004B189E" w:rsidRDefault="00FD31E8" w:rsidP="00FD31E8">
            <w:pPr>
              <w:spacing w:before="60" w:after="60" w:line="280" w:lineRule="exact"/>
              <w:rPr>
                <w:rFonts w:ascii="Arial" w:hAnsi="Arial"/>
                <w:sz w:val="18"/>
              </w:rPr>
            </w:pPr>
            <w:r w:rsidRPr="00FD31E8">
              <w:rPr>
                <w:rFonts w:ascii="Arial" w:hAnsi="Arial" w:cs="Arial"/>
                <w:sz w:val="18"/>
                <w:szCs w:val="18"/>
              </w:rPr>
              <w:t>Pome fruit</w:t>
            </w:r>
          </w:p>
        </w:tc>
        <w:tc>
          <w:tcPr>
            <w:tcW w:w="1843" w:type="dxa"/>
            <w:tcBorders>
              <w:top w:val="nil"/>
              <w:left w:val="nil"/>
              <w:bottom w:val="nil"/>
              <w:right w:val="nil"/>
            </w:tcBorders>
            <w:noWrap/>
          </w:tcPr>
          <w:p w:rsidR="00FD31E8" w:rsidRPr="004B189E" w:rsidRDefault="00FD31E8" w:rsidP="00FD31E8">
            <w:pPr>
              <w:tabs>
                <w:tab w:val="decimal" w:pos="792"/>
              </w:tabs>
              <w:spacing w:before="60" w:after="60" w:line="280" w:lineRule="exact"/>
              <w:rPr>
                <w:rFonts w:ascii="Arial" w:hAnsi="Arial"/>
                <w:sz w:val="18"/>
              </w:rPr>
            </w:pPr>
            <w:r>
              <w:rPr>
                <w:rFonts w:ascii="Arial" w:hAnsi="Arial"/>
                <w:sz w:val="18"/>
              </w:rPr>
              <w:t>0.7</w:t>
            </w:r>
          </w:p>
        </w:tc>
      </w:tr>
      <w:tr w:rsidR="00FD31E8" w:rsidRPr="004B189E" w:rsidTr="00FD31E8">
        <w:trPr>
          <w:cantSplit/>
        </w:trPr>
        <w:tc>
          <w:tcPr>
            <w:tcW w:w="2387" w:type="dxa"/>
            <w:tcBorders>
              <w:top w:val="nil"/>
              <w:left w:val="nil"/>
              <w:bottom w:val="nil"/>
              <w:right w:val="nil"/>
            </w:tcBorders>
            <w:noWrap/>
          </w:tcPr>
          <w:p w:rsidR="00FD31E8" w:rsidRPr="004B189E" w:rsidRDefault="00FD31E8" w:rsidP="00FD31E8">
            <w:pPr>
              <w:tabs>
                <w:tab w:val="left" w:pos="972"/>
              </w:tabs>
              <w:spacing w:before="60" w:after="60" w:line="280" w:lineRule="exact"/>
              <w:ind w:left="432"/>
              <w:rPr>
                <w:rFonts w:ascii="Arial" w:hAnsi="Arial"/>
                <w:sz w:val="18"/>
                <w:lang w:val="en-US"/>
              </w:rPr>
            </w:pPr>
            <w:r>
              <w:rPr>
                <w:rFonts w:ascii="Arial" w:hAnsi="Arial"/>
                <w:sz w:val="18"/>
                <w:lang w:val="en-US"/>
              </w:rPr>
              <w:t>PO</w:t>
            </w:r>
            <w:r>
              <w:rPr>
                <w:rFonts w:ascii="Arial" w:hAnsi="Arial"/>
                <w:sz w:val="18"/>
                <w:lang w:val="en-US"/>
              </w:rPr>
              <w:tab/>
              <w:t>0111</w:t>
            </w:r>
          </w:p>
        </w:tc>
        <w:tc>
          <w:tcPr>
            <w:tcW w:w="5528" w:type="dxa"/>
            <w:tcBorders>
              <w:top w:val="nil"/>
              <w:left w:val="nil"/>
              <w:bottom w:val="nil"/>
              <w:right w:val="nil"/>
            </w:tcBorders>
            <w:noWrap/>
          </w:tcPr>
          <w:p w:rsidR="00FD31E8" w:rsidRPr="004B189E" w:rsidRDefault="00FD31E8" w:rsidP="00FD31E8">
            <w:pPr>
              <w:spacing w:before="60" w:after="60" w:line="280" w:lineRule="exact"/>
              <w:rPr>
                <w:rFonts w:ascii="Arial" w:hAnsi="Arial"/>
                <w:sz w:val="18"/>
              </w:rPr>
            </w:pPr>
            <w:r w:rsidRPr="00FD31E8">
              <w:rPr>
                <w:rFonts w:ascii="Arial" w:hAnsi="Arial" w:cs="Arial"/>
                <w:sz w:val="18"/>
                <w:szCs w:val="18"/>
              </w:rPr>
              <w:t>Poultry, Edible offal of</w:t>
            </w:r>
          </w:p>
        </w:tc>
        <w:tc>
          <w:tcPr>
            <w:tcW w:w="1843" w:type="dxa"/>
            <w:tcBorders>
              <w:top w:val="nil"/>
              <w:left w:val="nil"/>
              <w:bottom w:val="nil"/>
              <w:right w:val="nil"/>
            </w:tcBorders>
            <w:noWrap/>
          </w:tcPr>
          <w:p w:rsidR="00FD31E8" w:rsidRPr="004B189E" w:rsidRDefault="00FD31E8" w:rsidP="00FD31E8">
            <w:pPr>
              <w:tabs>
                <w:tab w:val="decimal" w:pos="792"/>
              </w:tabs>
              <w:spacing w:before="60" w:after="60" w:line="280" w:lineRule="exact"/>
              <w:rPr>
                <w:rFonts w:ascii="Arial" w:hAnsi="Arial"/>
                <w:sz w:val="18"/>
              </w:rPr>
            </w:pPr>
            <w:r>
              <w:rPr>
                <w:rFonts w:ascii="Arial" w:hAnsi="Arial"/>
                <w:sz w:val="18"/>
              </w:rPr>
              <w:t>*0.005</w:t>
            </w:r>
          </w:p>
        </w:tc>
      </w:tr>
      <w:tr w:rsidR="00FD31E8" w:rsidRPr="004B189E" w:rsidTr="00FD31E8">
        <w:trPr>
          <w:cantSplit/>
        </w:trPr>
        <w:tc>
          <w:tcPr>
            <w:tcW w:w="2387" w:type="dxa"/>
            <w:tcBorders>
              <w:top w:val="nil"/>
              <w:left w:val="nil"/>
              <w:bottom w:val="nil"/>
              <w:right w:val="nil"/>
            </w:tcBorders>
            <w:noWrap/>
          </w:tcPr>
          <w:p w:rsidR="00FD31E8" w:rsidRPr="004B189E" w:rsidRDefault="00FD31E8" w:rsidP="00FD31E8">
            <w:pPr>
              <w:tabs>
                <w:tab w:val="left" w:pos="972"/>
              </w:tabs>
              <w:spacing w:before="60" w:after="60" w:line="280" w:lineRule="exact"/>
              <w:ind w:left="432"/>
              <w:rPr>
                <w:rFonts w:ascii="Arial" w:hAnsi="Arial"/>
                <w:sz w:val="18"/>
                <w:lang w:val="en-US"/>
              </w:rPr>
            </w:pPr>
            <w:r>
              <w:rPr>
                <w:rFonts w:ascii="Arial" w:hAnsi="Arial"/>
                <w:sz w:val="18"/>
                <w:lang w:val="en-US"/>
              </w:rPr>
              <w:t>PM</w:t>
            </w:r>
            <w:r>
              <w:rPr>
                <w:rFonts w:ascii="Arial" w:hAnsi="Arial"/>
                <w:sz w:val="18"/>
                <w:lang w:val="en-US"/>
              </w:rPr>
              <w:tab/>
              <w:t>0110</w:t>
            </w:r>
          </w:p>
        </w:tc>
        <w:tc>
          <w:tcPr>
            <w:tcW w:w="5528" w:type="dxa"/>
            <w:tcBorders>
              <w:top w:val="nil"/>
              <w:left w:val="nil"/>
              <w:bottom w:val="nil"/>
              <w:right w:val="nil"/>
            </w:tcBorders>
            <w:noWrap/>
          </w:tcPr>
          <w:p w:rsidR="00FD31E8" w:rsidRPr="004B189E" w:rsidRDefault="00FD31E8" w:rsidP="00FD31E8">
            <w:pPr>
              <w:spacing w:before="60" w:after="60" w:line="280" w:lineRule="exact"/>
              <w:rPr>
                <w:rFonts w:ascii="Arial" w:hAnsi="Arial"/>
                <w:sz w:val="18"/>
              </w:rPr>
            </w:pPr>
            <w:r w:rsidRPr="00FD31E8">
              <w:rPr>
                <w:rFonts w:ascii="Arial" w:hAnsi="Arial" w:cs="Arial"/>
                <w:sz w:val="18"/>
                <w:szCs w:val="18"/>
              </w:rPr>
              <w:t>Poultry meat [in the fat]</w:t>
            </w:r>
          </w:p>
        </w:tc>
        <w:tc>
          <w:tcPr>
            <w:tcW w:w="1843" w:type="dxa"/>
            <w:tcBorders>
              <w:top w:val="nil"/>
              <w:left w:val="nil"/>
              <w:bottom w:val="nil"/>
              <w:right w:val="nil"/>
            </w:tcBorders>
            <w:noWrap/>
          </w:tcPr>
          <w:p w:rsidR="00FD31E8" w:rsidRPr="004B189E" w:rsidRDefault="00FD31E8" w:rsidP="00FD31E8">
            <w:pPr>
              <w:tabs>
                <w:tab w:val="decimal" w:pos="792"/>
              </w:tabs>
              <w:spacing w:before="60" w:after="60" w:line="280" w:lineRule="exact"/>
              <w:rPr>
                <w:rFonts w:ascii="Arial" w:hAnsi="Arial"/>
                <w:sz w:val="18"/>
              </w:rPr>
            </w:pPr>
            <w:r>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keepNext/>
              <w:spacing w:before="120" w:after="120"/>
              <w:rPr>
                <w:rFonts w:ascii="Arial" w:hAnsi="Arial"/>
                <w:b/>
                <w:bCs/>
                <w:sz w:val="18"/>
                <w:lang w:val="en-US"/>
              </w:rPr>
            </w:pPr>
            <w:r w:rsidRPr="004B189E">
              <w:rPr>
                <w:rFonts w:ascii="Arial" w:hAnsi="Arial"/>
                <w:b/>
                <w:bCs/>
                <w:sz w:val="18"/>
                <w:lang w:val="en-US"/>
              </w:rPr>
              <w:t>Isoxaben</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0026</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Assorted tropical and sub-tropical fruit – edible peel</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Assorted tropical and sub-tropical fruit – inedible peel</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keepNext/>
              <w:spacing w:before="120" w:after="120"/>
              <w:rPr>
                <w:rFonts w:ascii="Arial" w:hAnsi="Arial"/>
                <w:b/>
                <w:bCs/>
                <w:sz w:val="18"/>
                <w:lang w:val="en-US"/>
              </w:rPr>
            </w:pPr>
            <w:r w:rsidRPr="004B189E">
              <w:rPr>
                <w:rFonts w:ascii="Arial" w:hAnsi="Arial"/>
                <w:b/>
                <w:bCs/>
                <w:sz w:val="18"/>
                <w:lang w:val="en-US"/>
              </w:rPr>
              <w:t>Isoxaflutole</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pStyle w:val="MRLCompound"/>
              <w:rPr>
                <w:lang w:val="en-US"/>
              </w:rPr>
            </w:pPr>
            <w:r w:rsidRPr="004B189E">
              <w:t>GC</w:t>
            </w:r>
            <w:r w:rsidRPr="004B189E">
              <w:tab/>
              <w:t>0080</w:t>
            </w:r>
          </w:p>
        </w:tc>
        <w:tc>
          <w:tcPr>
            <w:tcW w:w="5528" w:type="dxa"/>
            <w:tcBorders>
              <w:top w:val="nil"/>
              <w:left w:val="nil"/>
              <w:bottom w:val="nil"/>
              <w:right w:val="nil"/>
            </w:tcBorders>
            <w:noWrap/>
          </w:tcPr>
          <w:p w:rsidR="005768D4" w:rsidRPr="004B189E" w:rsidRDefault="005768D4" w:rsidP="005768D4">
            <w:pPr>
              <w:pStyle w:val="MRLTableText"/>
            </w:pPr>
            <w:r w:rsidRPr="004B189E">
              <w:t>Cereal grains</w:t>
            </w:r>
          </w:p>
        </w:tc>
        <w:tc>
          <w:tcPr>
            <w:tcW w:w="1843" w:type="dxa"/>
            <w:tcBorders>
              <w:top w:val="nil"/>
              <w:left w:val="nil"/>
              <w:bottom w:val="nil"/>
              <w:right w:val="nil"/>
            </w:tcBorders>
            <w:noWrap/>
          </w:tcPr>
          <w:p w:rsidR="005768D4" w:rsidRPr="004B189E" w:rsidRDefault="005768D4" w:rsidP="005768D4">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0524</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Chick-pea (dry)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0698</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cs="Arial"/>
                <w:sz w:val="18"/>
                <w:szCs w:val="18"/>
              </w:rPr>
            </w:pPr>
            <w:r w:rsidRPr="004B189E">
              <w:rPr>
                <w:rFonts w:ascii="Arial" w:hAnsi="Arial" w:cs="Arial"/>
                <w:sz w:val="18"/>
                <w:szCs w:val="18"/>
              </w:rPr>
              <w:t>Poppy seed</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keepNext/>
              <w:spacing w:before="120" w:after="120"/>
              <w:rPr>
                <w:rFonts w:ascii="Arial" w:hAnsi="Arial"/>
                <w:b/>
                <w:bCs/>
                <w:sz w:val="18"/>
                <w:lang w:val="en-US"/>
              </w:rPr>
            </w:pPr>
            <w:r w:rsidRPr="004B189E">
              <w:rPr>
                <w:rFonts w:ascii="Arial" w:hAnsi="Arial"/>
                <w:b/>
                <w:bCs/>
                <w:sz w:val="18"/>
                <w:lang w:val="en-US"/>
              </w:rPr>
              <w:t>Ivermectin</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54933" w:rsidRPr="004B189E" w:rsidRDefault="00154933" w:rsidP="00154933">
            <w:pPr>
              <w:tabs>
                <w:tab w:val="left" w:pos="972"/>
              </w:tabs>
              <w:spacing w:before="60" w:after="60" w:line="280" w:lineRule="exact"/>
              <w:ind w:left="432"/>
              <w:rPr>
                <w:rFonts w:ascii="Arial" w:hAnsi="Arial"/>
                <w:sz w:val="18"/>
                <w:lang w:val="en-US"/>
              </w:rPr>
            </w:pPr>
            <w:r w:rsidRPr="004B189E">
              <w:rPr>
                <w:rFonts w:ascii="Arial" w:hAnsi="Arial" w:cs="Arial"/>
                <w:sz w:val="18"/>
                <w:szCs w:val="18"/>
              </w:rPr>
              <w:t>MO</w:t>
            </w:r>
            <w:r w:rsidRPr="004B189E">
              <w:rPr>
                <w:rFonts w:ascii="Arial" w:hAnsi="Arial" w:cs="Arial"/>
                <w:sz w:val="18"/>
                <w:szCs w:val="18"/>
              </w:rPr>
              <w:tab/>
              <w:t>1280</w:t>
            </w:r>
          </w:p>
        </w:tc>
        <w:tc>
          <w:tcPr>
            <w:tcW w:w="5528" w:type="dxa"/>
            <w:tcBorders>
              <w:top w:val="nil"/>
              <w:left w:val="nil"/>
              <w:bottom w:val="nil"/>
              <w:right w:val="nil"/>
            </w:tcBorders>
            <w:noWrap/>
          </w:tcPr>
          <w:p w:rsidR="00154933" w:rsidRPr="004B189E" w:rsidRDefault="00154933" w:rsidP="00154933">
            <w:pPr>
              <w:spacing w:before="60" w:after="60" w:line="280" w:lineRule="exact"/>
              <w:rPr>
                <w:rFonts w:ascii="Arial" w:hAnsi="Arial"/>
                <w:sz w:val="18"/>
              </w:rPr>
            </w:pPr>
            <w:r w:rsidRPr="004B189E">
              <w:rPr>
                <w:rFonts w:ascii="Arial" w:hAnsi="Arial" w:cs="Arial"/>
                <w:sz w:val="18"/>
                <w:szCs w:val="18"/>
              </w:rPr>
              <w:t>Cattle, kidney</w:t>
            </w:r>
          </w:p>
        </w:tc>
        <w:tc>
          <w:tcPr>
            <w:tcW w:w="1843" w:type="dxa"/>
            <w:tcBorders>
              <w:top w:val="nil"/>
              <w:left w:val="nil"/>
              <w:bottom w:val="nil"/>
              <w:right w:val="nil"/>
            </w:tcBorders>
            <w:noWrap/>
          </w:tcPr>
          <w:p w:rsidR="00154933" w:rsidRPr="004B189E" w:rsidRDefault="00154933" w:rsidP="00154933">
            <w:pPr>
              <w:tabs>
                <w:tab w:val="decimal" w:pos="792"/>
              </w:tabs>
              <w:spacing w:before="60" w:after="60" w:line="280" w:lineRule="exact"/>
              <w:rPr>
                <w:rFonts w:ascii="Arial" w:hAnsi="Arial"/>
                <w:sz w:val="18"/>
              </w:rPr>
            </w:pPr>
            <w:r w:rsidRPr="004B189E">
              <w:rPr>
                <w:rFonts w:ascii="Arial" w:hAnsi="Arial" w:cs="Arial"/>
                <w:sz w:val="18"/>
                <w:szCs w:val="18"/>
              </w:rPr>
              <w:t>0.06</w:t>
            </w:r>
          </w:p>
        </w:tc>
      </w:tr>
      <w:tr w:rsidR="004B189E" w:rsidRPr="004B189E" w:rsidTr="00105BD3">
        <w:trPr>
          <w:cantSplit/>
        </w:trPr>
        <w:tc>
          <w:tcPr>
            <w:tcW w:w="2387" w:type="dxa"/>
            <w:tcBorders>
              <w:top w:val="nil"/>
              <w:left w:val="nil"/>
              <w:bottom w:val="nil"/>
              <w:right w:val="nil"/>
            </w:tcBorders>
            <w:noWrap/>
          </w:tcPr>
          <w:p w:rsidR="00154933" w:rsidRPr="004B189E" w:rsidRDefault="00154933" w:rsidP="00154933">
            <w:pPr>
              <w:tabs>
                <w:tab w:val="left" w:pos="972"/>
              </w:tabs>
              <w:spacing w:before="60" w:after="60" w:line="280" w:lineRule="exact"/>
              <w:ind w:left="432"/>
              <w:rPr>
                <w:rFonts w:ascii="Arial" w:hAnsi="Arial"/>
                <w:sz w:val="18"/>
                <w:lang w:val="en-US"/>
              </w:rPr>
            </w:pPr>
            <w:r w:rsidRPr="004B189E">
              <w:rPr>
                <w:rFonts w:ascii="Arial" w:hAnsi="Arial" w:cs="Arial"/>
                <w:sz w:val="18"/>
                <w:szCs w:val="18"/>
              </w:rPr>
              <w:t>MO</w:t>
            </w:r>
            <w:r w:rsidRPr="004B189E">
              <w:rPr>
                <w:rFonts w:ascii="Arial" w:hAnsi="Arial" w:cs="Arial"/>
                <w:sz w:val="18"/>
                <w:szCs w:val="18"/>
              </w:rPr>
              <w:tab/>
              <w:t>1281</w:t>
            </w:r>
          </w:p>
        </w:tc>
        <w:tc>
          <w:tcPr>
            <w:tcW w:w="5528" w:type="dxa"/>
            <w:tcBorders>
              <w:top w:val="nil"/>
              <w:left w:val="nil"/>
              <w:bottom w:val="nil"/>
              <w:right w:val="nil"/>
            </w:tcBorders>
            <w:noWrap/>
          </w:tcPr>
          <w:p w:rsidR="00154933" w:rsidRPr="004B189E" w:rsidRDefault="00154933" w:rsidP="00154933">
            <w:pPr>
              <w:spacing w:before="60" w:after="60" w:line="280" w:lineRule="exact"/>
              <w:rPr>
                <w:rFonts w:ascii="Arial" w:hAnsi="Arial"/>
                <w:sz w:val="18"/>
              </w:rPr>
            </w:pPr>
            <w:r w:rsidRPr="004B189E">
              <w:rPr>
                <w:rFonts w:ascii="Arial" w:hAnsi="Arial" w:cs="Arial"/>
                <w:sz w:val="18"/>
                <w:szCs w:val="18"/>
              </w:rPr>
              <w:t>Cattle, liver</w:t>
            </w:r>
          </w:p>
        </w:tc>
        <w:tc>
          <w:tcPr>
            <w:tcW w:w="1843" w:type="dxa"/>
            <w:tcBorders>
              <w:top w:val="nil"/>
              <w:left w:val="nil"/>
              <w:bottom w:val="nil"/>
              <w:right w:val="nil"/>
            </w:tcBorders>
            <w:noWrap/>
          </w:tcPr>
          <w:p w:rsidR="00154933" w:rsidRPr="004B189E" w:rsidRDefault="00154933" w:rsidP="00154933">
            <w:pPr>
              <w:tabs>
                <w:tab w:val="decimal" w:pos="792"/>
              </w:tabs>
              <w:spacing w:before="60" w:after="60" w:line="280" w:lineRule="exact"/>
              <w:rPr>
                <w:rFonts w:ascii="Arial" w:hAnsi="Arial"/>
                <w:sz w:val="18"/>
              </w:rPr>
            </w:pPr>
            <w:r w:rsidRPr="004B189E">
              <w:rPr>
                <w:rFonts w:ascii="Arial" w:hAnsi="Arial" w:cs="Arial"/>
                <w:sz w:val="18"/>
                <w:szCs w:val="18"/>
              </w:rPr>
              <w:t>0.5</w:t>
            </w:r>
          </w:p>
        </w:tc>
      </w:tr>
      <w:tr w:rsidR="004B189E" w:rsidRPr="004B189E" w:rsidTr="00105BD3">
        <w:trPr>
          <w:cantSplit/>
        </w:trPr>
        <w:tc>
          <w:tcPr>
            <w:tcW w:w="2387" w:type="dxa"/>
            <w:tcBorders>
              <w:top w:val="nil"/>
              <w:left w:val="nil"/>
              <w:bottom w:val="nil"/>
              <w:right w:val="nil"/>
            </w:tcBorders>
            <w:noWrap/>
          </w:tcPr>
          <w:p w:rsidR="00154933" w:rsidRPr="004B189E" w:rsidRDefault="00154933" w:rsidP="00154933">
            <w:pPr>
              <w:tabs>
                <w:tab w:val="left" w:pos="972"/>
              </w:tabs>
              <w:spacing w:before="60" w:after="60" w:line="280" w:lineRule="exact"/>
              <w:ind w:left="432"/>
              <w:rPr>
                <w:rFonts w:ascii="Arial" w:hAnsi="Arial"/>
                <w:sz w:val="18"/>
                <w:lang w:val="en-US"/>
              </w:rPr>
            </w:pPr>
            <w:r w:rsidRPr="004B189E">
              <w:rPr>
                <w:rFonts w:ascii="Arial" w:hAnsi="Arial" w:cs="Arial"/>
                <w:sz w:val="18"/>
                <w:szCs w:val="18"/>
              </w:rPr>
              <w:t>MM</w:t>
            </w:r>
            <w:r w:rsidRPr="004B189E">
              <w:rPr>
                <w:rFonts w:ascii="Arial" w:hAnsi="Arial" w:cs="Arial"/>
                <w:sz w:val="18"/>
                <w:szCs w:val="18"/>
              </w:rPr>
              <w:tab/>
              <w:t>0812</w:t>
            </w:r>
          </w:p>
        </w:tc>
        <w:tc>
          <w:tcPr>
            <w:tcW w:w="5528" w:type="dxa"/>
            <w:tcBorders>
              <w:top w:val="nil"/>
              <w:left w:val="nil"/>
              <w:bottom w:val="nil"/>
              <w:right w:val="nil"/>
            </w:tcBorders>
            <w:noWrap/>
          </w:tcPr>
          <w:p w:rsidR="00154933" w:rsidRPr="004B189E" w:rsidRDefault="00154933" w:rsidP="00154933">
            <w:pPr>
              <w:spacing w:before="60" w:after="60" w:line="280" w:lineRule="exact"/>
              <w:rPr>
                <w:rFonts w:ascii="Arial" w:hAnsi="Arial"/>
                <w:sz w:val="18"/>
              </w:rPr>
            </w:pPr>
            <w:r w:rsidRPr="004B189E">
              <w:rPr>
                <w:rFonts w:ascii="Arial" w:hAnsi="Arial" w:cs="Arial"/>
                <w:sz w:val="18"/>
                <w:szCs w:val="18"/>
              </w:rPr>
              <w:t>Cattle meat [in the fat]</w:t>
            </w:r>
          </w:p>
        </w:tc>
        <w:tc>
          <w:tcPr>
            <w:tcW w:w="1843" w:type="dxa"/>
            <w:tcBorders>
              <w:top w:val="nil"/>
              <w:left w:val="nil"/>
              <w:bottom w:val="nil"/>
              <w:right w:val="nil"/>
            </w:tcBorders>
            <w:noWrap/>
          </w:tcPr>
          <w:p w:rsidR="00154933" w:rsidRPr="004B189E" w:rsidRDefault="00154933" w:rsidP="00154933">
            <w:pPr>
              <w:tabs>
                <w:tab w:val="decimal" w:pos="792"/>
              </w:tabs>
              <w:spacing w:before="60" w:after="60" w:line="280" w:lineRule="exact"/>
              <w:rPr>
                <w:rFonts w:ascii="Arial" w:hAnsi="Arial"/>
                <w:sz w:val="18"/>
              </w:rPr>
            </w:pPr>
            <w:r w:rsidRPr="004B189E">
              <w:rPr>
                <w:rFonts w:ascii="Arial" w:hAnsi="Arial" w:cs="Arial"/>
                <w:sz w:val="18"/>
                <w:szCs w:val="18"/>
              </w:rPr>
              <w:t>0.2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Deer kidney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Deer liver</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0813</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Deer meat [in the fat]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0816</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Horse, Edible offal of</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0816</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Horse meat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Pig, kidney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Pig meat [in the fat]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1288</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Sheep, kidney</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1289</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Sheep liver</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0.015</w:t>
            </w:r>
          </w:p>
        </w:tc>
      </w:tr>
      <w:tr w:rsidR="004B189E" w:rsidRPr="004B189E" w:rsidTr="00105BD3">
        <w:trPr>
          <w:cantSplit/>
        </w:trPr>
        <w:tc>
          <w:tcPr>
            <w:tcW w:w="2387" w:type="dxa"/>
            <w:tcBorders>
              <w:top w:val="nil"/>
              <w:left w:val="nil"/>
              <w:bottom w:val="nil"/>
              <w:right w:val="nil"/>
            </w:tcBorders>
            <w:noWrap/>
          </w:tcPr>
          <w:p w:rsidR="005768D4" w:rsidRPr="004B189E" w:rsidRDefault="005768D4" w:rsidP="005768D4">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5768D4" w:rsidRPr="004B189E" w:rsidRDefault="005768D4" w:rsidP="005768D4">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5768D4" w:rsidRPr="004B189E" w:rsidRDefault="005768D4" w:rsidP="005768D4">
            <w:pPr>
              <w:tabs>
                <w:tab w:val="decimal" w:pos="792"/>
              </w:tabs>
              <w:spacing w:before="60" w:after="60" w:line="280" w:lineRule="exact"/>
              <w:rPr>
                <w:rFonts w:ascii="Arial" w:hAnsi="Arial"/>
                <w:sz w:val="18"/>
              </w:rPr>
            </w:pPr>
            <w:r w:rsidRPr="004B189E">
              <w:rPr>
                <w:rFonts w:ascii="Arial" w:hAnsi="Arial"/>
                <w:sz w:val="18"/>
              </w:rPr>
              <w:t>0.02</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37" w:name="_Toc237237052"/>
      <w:r w:rsidRPr="004B189E">
        <w:rPr>
          <w:rFonts w:ascii="Trebuchet MS" w:hAnsi="Trebuchet MS" w:cs="Arial"/>
          <w:b/>
          <w:caps/>
          <w:kern w:val="20"/>
          <w:sz w:val="32"/>
          <w:szCs w:val="32"/>
          <w:u w:color="000000"/>
        </w:rPr>
        <w:t>K</w:t>
      </w:r>
      <w:bookmarkEnd w:id="37"/>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Ketoprofen</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 xml:space="preserve">Kitasamycin </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Kresoxim-methyl</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*0.001</w:t>
            </w:r>
          </w:p>
        </w:tc>
      </w:tr>
      <w:tr w:rsidR="004B189E" w:rsidRPr="004B189E" w:rsidTr="00105BD3">
        <w:trPr>
          <w:cantSplit/>
        </w:trPr>
        <w:tc>
          <w:tcPr>
            <w:tcW w:w="2387" w:type="dxa"/>
            <w:tcBorders>
              <w:top w:val="nil"/>
              <w:left w:val="nil"/>
              <w:bottom w:val="nil"/>
              <w:right w:val="nil"/>
            </w:tcBorders>
            <w:noWrap/>
            <w:vAlign w:val="bottom"/>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vAlign w:val="bottom"/>
          </w:tcPr>
          <w:p w:rsidR="009D6360" w:rsidRPr="004B189E" w:rsidRDefault="009D6360" w:rsidP="00105BD3">
            <w:pPr>
              <w:spacing w:before="60" w:after="60" w:line="280" w:lineRule="exact"/>
              <w:rPr>
                <w:rFonts w:ascii="Arial" w:hAnsi="Arial"/>
                <w:sz w:val="18"/>
              </w:rPr>
            </w:pPr>
            <w:r w:rsidRPr="004B189E">
              <w:rPr>
                <w:rFonts w:ascii="Arial" w:hAnsi="Arial"/>
                <w:sz w:val="18"/>
              </w:rPr>
              <w:t>Pome fruit</w:t>
            </w:r>
          </w:p>
        </w:tc>
        <w:tc>
          <w:tcPr>
            <w:tcW w:w="1843" w:type="dxa"/>
            <w:tcBorders>
              <w:top w:val="nil"/>
              <w:left w:val="nil"/>
              <w:bottom w:val="nil"/>
              <w:right w:val="nil"/>
            </w:tcBorders>
            <w:noWrap/>
            <w:vAlign w:val="bottom"/>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38" w:name="_Toc237237053"/>
      <w:r w:rsidRPr="004B189E">
        <w:rPr>
          <w:rFonts w:ascii="Trebuchet MS" w:hAnsi="Trebuchet MS" w:cs="Arial"/>
          <w:b/>
          <w:caps/>
          <w:kern w:val="20"/>
          <w:sz w:val="32"/>
          <w:szCs w:val="32"/>
          <w:u w:color="000000"/>
        </w:rPr>
        <w:t>L</w:t>
      </w:r>
      <w:bookmarkEnd w:id="38"/>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Lambda-Cyhalothrin </w:t>
            </w:r>
            <w:r w:rsidRPr="004B189E">
              <w:rPr>
                <w:rFonts w:ascii="Arial" w:hAnsi="Arial"/>
                <w:bCs/>
                <w:i/>
                <w:sz w:val="18"/>
                <w:lang w:val="en-US"/>
              </w:rPr>
              <w:t>see</w:t>
            </w:r>
            <w:r w:rsidRPr="004B189E">
              <w:rPr>
                <w:rFonts w:ascii="Arial" w:hAnsi="Arial"/>
                <w:b/>
                <w:bCs/>
                <w:sz w:val="18"/>
                <w:lang w:val="en-US"/>
              </w:rPr>
              <w:t xml:space="preserve"> </w:t>
            </w:r>
            <w:hyperlink w:anchor="Cyhalothrin" w:history="1">
              <w:r w:rsidRPr="004B189E">
                <w:rPr>
                  <w:rFonts w:ascii="Arial" w:hAnsi="Arial"/>
                  <w:b/>
                  <w:bCs/>
                  <w:sz w:val="18"/>
                  <w:u w:val="single"/>
                  <w:lang w:val="en-US"/>
                </w:rPr>
                <w:t>Cyhalothrin</w:t>
              </w:r>
            </w:hyperlink>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Lasalocid</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0.4</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skin/fat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lastRenderedPageBreak/>
              <w:t>Levamisole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 [except goat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Lincomycin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 [except sheep,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Goat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 [except sheep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Lindane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Cherries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Cranberry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WC</w:t>
            </w:r>
            <w:r w:rsidRPr="004B189E">
              <w:rPr>
                <w:rFonts w:ascii="Arial" w:hAnsi="Arial"/>
                <w:sz w:val="18"/>
                <w:lang w:val="en-US"/>
              </w:rPr>
              <w:tab/>
              <w:t>0143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Crustaceans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WD</w:t>
            </w:r>
            <w:r w:rsidRPr="004B189E">
              <w:rPr>
                <w:rFonts w:ascii="Arial" w:hAnsi="Arial"/>
                <w:sz w:val="18"/>
                <w:lang w:val="en-US"/>
              </w:rPr>
              <w:tab/>
              <w:t>0120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Diadromous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WF</w:t>
            </w:r>
            <w:r w:rsidRPr="004B189E">
              <w:rPr>
                <w:rFonts w:ascii="Arial" w:hAnsi="Arial"/>
                <w:sz w:val="18"/>
                <w:lang w:val="en-US"/>
              </w:rPr>
              <w:tab/>
              <w:t>0115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Freshwater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Fruits [except apple; cherries; cranberry; grapes; peach; pineapple: plums; strawberry]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WS</w:t>
            </w:r>
            <w:r w:rsidRPr="004B189E">
              <w:rPr>
                <w:rFonts w:ascii="Arial" w:hAnsi="Arial"/>
                <w:sz w:val="18"/>
                <w:lang w:val="en-US"/>
              </w:rPr>
              <w:tab/>
              <w:t>0125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Marine fish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IM</w:t>
            </w:r>
            <w:r w:rsidRPr="004B189E">
              <w:rPr>
                <w:rFonts w:ascii="Arial" w:hAnsi="Arial"/>
                <w:sz w:val="18"/>
                <w:lang w:val="en-US"/>
              </w:rPr>
              <w:tab/>
              <w:t>0150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Molluscs, including Cephalopods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Oilseed except 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FS</w:t>
            </w:r>
            <w:r w:rsidRPr="004B189E">
              <w:rPr>
                <w:rFonts w:ascii="Arial" w:hAnsi="Arial"/>
                <w:sz w:val="18"/>
                <w:lang w:val="en-US"/>
              </w:rPr>
              <w:tab/>
              <w:t>0247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Peach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Plums (including Prunes)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E*0.002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E2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Linuron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Celeriac</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3366" w:rsidRPr="004B189E" w:rsidRDefault="009D3366"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3366" w:rsidRPr="004B189E" w:rsidRDefault="009D3366" w:rsidP="00105BD3">
            <w:pPr>
              <w:spacing w:before="60" w:after="60" w:line="280" w:lineRule="exact"/>
              <w:rPr>
                <w:rFonts w:ascii="Arial" w:hAnsi="Arial"/>
                <w:sz w:val="18"/>
              </w:rPr>
            </w:pPr>
            <w:r w:rsidRPr="004B189E">
              <w:rPr>
                <w:rFonts w:ascii="Arial" w:hAnsi="Arial"/>
                <w:sz w:val="18"/>
              </w:rPr>
              <w:t>Chia</w:t>
            </w:r>
          </w:p>
        </w:tc>
        <w:tc>
          <w:tcPr>
            <w:tcW w:w="1843" w:type="dxa"/>
            <w:tcBorders>
              <w:top w:val="nil"/>
              <w:left w:val="nil"/>
              <w:bottom w:val="nil"/>
              <w:right w:val="nil"/>
            </w:tcBorders>
            <w:noWrap/>
          </w:tcPr>
          <w:p w:rsidR="009D3366" w:rsidRPr="004B189E" w:rsidRDefault="009D3366"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(leaves, stems and roots)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Leek</w:t>
            </w:r>
          </w:p>
        </w:tc>
        <w:tc>
          <w:tcPr>
            <w:tcW w:w="1843" w:type="dxa"/>
            <w:tcBorders>
              <w:top w:val="nil"/>
              <w:left w:val="nil"/>
              <w:bottom w:val="nil"/>
              <w:right w:val="nil"/>
            </w:tcBorders>
            <w:noWrap/>
          </w:tcPr>
          <w:p w:rsidR="009D6360" w:rsidRPr="004B189E" w:rsidRDefault="008072FC"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Lemon grass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Lemon verbena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VR</w:t>
            </w:r>
            <w:r w:rsidRPr="004B189E">
              <w:rPr>
                <w:rFonts w:ascii="Arial" w:hAnsi="Arial" w:cs="Arial"/>
                <w:sz w:val="18"/>
                <w:szCs w:val="18"/>
              </w:rPr>
              <w:tab/>
              <w:t>0588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Parsnip</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cs="Arial"/>
                <w:sz w:val="18"/>
                <w:szCs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Tu</w:t>
            </w:r>
            <w:r w:rsidR="00FA3B51" w:rsidRPr="004B189E">
              <w:rPr>
                <w:rFonts w:ascii="Arial" w:hAnsi="Arial"/>
                <w:sz w:val="18"/>
              </w:rPr>
              <w:t>r</w:t>
            </w:r>
            <w:r w:rsidRPr="004B189E">
              <w:rPr>
                <w:rFonts w:ascii="Arial" w:hAnsi="Arial"/>
                <w:sz w:val="18"/>
              </w:rPr>
              <w:t>meric, root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Vegetables [except Celeriac; Celery; Leek; Parsnip]</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lastRenderedPageBreak/>
              <w:t>Lufenuron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39" w:name="_Toc237237054"/>
      <w:r w:rsidRPr="004B189E">
        <w:rPr>
          <w:rFonts w:ascii="Trebuchet MS" w:hAnsi="Trebuchet MS" w:cs="Arial"/>
          <w:b/>
          <w:caps/>
          <w:kern w:val="20"/>
          <w:sz w:val="32"/>
          <w:szCs w:val="32"/>
          <w:u w:color="000000"/>
        </w:rPr>
        <w:t>M</w:t>
      </w:r>
      <w:bookmarkEnd w:id="39"/>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Maduramicin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Magnesium phosphide </w:t>
            </w:r>
            <w:r w:rsidRPr="004B189E">
              <w:rPr>
                <w:rFonts w:ascii="Arial" w:hAnsi="Arial"/>
                <w:bCs/>
                <w:i/>
                <w:sz w:val="18"/>
                <w:lang w:val="en-US"/>
              </w:rPr>
              <w:t>see</w:t>
            </w:r>
            <w:r w:rsidRPr="004B189E">
              <w:rPr>
                <w:rFonts w:ascii="Arial" w:hAnsi="Arial"/>
                <w:b/>
                <w:bCs/>
                <w:sz w:val="18"/>
                <w:lang w:val="en-US"/>
              </w:rPr>
              <w:t xml:space="preserve"> </w:t>
            </w:r>
            <w:hyperlink w:anchor="Phosphine" w:history="1">
              <w:r w:rsidRPr="004B189E">
                <w:rPr>
                  <w:rFonts w:ascii="Arial" w:hAnsi="Arial"/>
                  <w:b/>
                  <w:bCs/>
                  <w:sz w:val="18"/>
                  <w:u w:val="single"/>
                  <w:lang w:val="en-US"/>
                </w:rPr>
                <w:t>Phosphine</w:t>
              </w:r>
            </w:hyperlink>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 xml:space="preserve">Malathion </w:t>
            </w:r>
            <w:r w:rsidRPr="004B189E">
              <w:rPr>
                <w:rFonts w:ascii="Arial" w:hAnsi="Arial"/>
                <w:bCs/>
                <w:i/>
                <w:sz w:val="18"/>
                <w:lang w:val="en-US"/>
              </w:rPr>
              <w:t>see</w:t>
            </w:r>
            <w:r w:rsidRPr="004B189E">
              <w:rPr>
                <w:rFonts w:ascii="Arial" w:hAnsi="Arial"/>
                <w:b/>
                <w:bCs/>
                <w:sz w:val="18"/>
                <w:lang w:val="en-US"/>
              </w:rPr>
              <w:t xml:space="preserve"> </w:t>
            </w:r>
            <w:hyperlink w:anchor="Maldison" w:history="1">
              <w:r w:rsidRPr="004B189E">
                <w:rPr>
                  <w:rFonts w:ascii="Arial" w:hAnsi="Arial"/>
                  <w:b/>
                  <w:bCs/>
                  <w:sz w:val="18"/>
                  <w:u w:val="single"/>
                  <w:lang w:val="en-US"/>
                </w:rPr>
                <w:t>Maldison</w:t>
              </w:r>
            </w:hyperlink>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bookmarkStart w:id="40" w:name="Maldison"/>
            <w:bookmarkEnd w:id="40"/>
            <w:r w:rsidRPr="004B189E">
              <w:rPr>
                <w:rFonts w:ascii="Arial" w:hAnsi="Arial"/>
                <w:b/>
                <w:bCs/>
                <w:sz w:val="18"/>
                <w:lang w:val="en-US"/>
              </w:rPr>
              <w:t>Maldison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Beans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750CA7" w:rsidRPr="004B189E" w:rsidRDefault="00750CA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750CA7" w:rsidRPr="004B189E" w:rsidRDefault="00750CA7" w:rsidP="00105BD3">
            <w:pPr>
              <w:spacing w:before="60" w:after="60" w:line="280" w:lineRule="exact"/>
              <w:rPr>
                <w:rFonts w:ascii="Arial" w:hAnsi="Arial"/>
                <w:sz w:val="18"/>
              </w:rPr>
            </w:pPr>
            <w:r w:rsidRPr="004B189E">
              <w:rPr>
                <w:rFonts w:ascii="Arial" w:hAnsi="Arial"/>
                <w:sz w:val="18"/>
              </w:rPr>
              <w:t>Berries and other small fruits [except grapes and strawberry]</w:t>
            </w:r>
          </w:p>
        </w:tc>
        <w:tc>
          <w:tcPr>
            <w:tcW w:w="1843" w:type="dxa"/>
            <w:tcBorders>
              <w:top w:val="nil"/>
              <w:left w:val="nil"/>
              <w:bottom w:val="nil"/>
              <w:right w:val="nil"/>
            </w:tcBorders>
            <w:noWrap/>
          </w:tcPr>
          <w:p w:rsidR="00750CA7" w:rsidRPr="004B189E" w:rsidRDefault="00750CA7"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E731AD" w:rsidRPr="004B189E" w:rsidRDefault="00E731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E731AD" w:rsidRPr="004B189E" w:rsidRDefault="00E731AD" w:rsidP="00105BD3">
            <w:pPr>
              <w:spacing w:before="60" w:after="60" w:line="280" w:lineRule="exact"/>
              <w:rPr>
                <w:rFonts w:ascii="Arial" w:hAnsi="Arial"/>
                <w:sz w:val="18"/>
              </w:rPr>
            </w:pPr>
            <w:r w:rsidRPr="004B189E">
              <w:rPr>
                <w:rFonts w:ascii="Arial" w:hAnsi="Arial"/>
                <w:sz w:val="18"/>
              </w:rPr>
              <w:t>Brassica (cole or cabbage) vegetables, Head cabbages, Flowerhead brassicas [except cauliflower; kohlrabi]</w:t>
            </w:r>
          </w:p>
        </w:tc>
        <w:tc>
          <w:tcPr>
            <w:tcW w:w="1843" w:type="dxa"/>
            <w:tcBorders>
              <w:top w:val="nil"/>
              <w:left w:val="nil"/>
              <w:bottom w:val="nil"/>
              <w:right w:val="nil"/>
            </w:tcBorders>
            <w:noWrap/>
          </w:tcPr>
          <w:p w:rsidR="00E731AD" w:rsidRPr="004B189E" w:rsidRDefault="00E731AD"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731AD" w:rsidRPr="004B189E" w:rsidRDefault="00E731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0054</w:t>
            </w:r>
          </w:p>
        </w:tc>
        <w:tc>
          <w:tcPr>
            <w:tcW w:w="5528" w:type="dxa"/>
            <w:tcBorders>
              <w:top w:val="nil"/>
              <w:left w:val="nil"/>
              <w:bottom w:val="nil"/>
              <w:right w:val="nil"/>
            </w:tcBorders>
            <w:noWrap/>
          </w:tcPr>
          <w:p w:rsidR="00E731AD" w:rsidRPr="004B189E" w:rsidRDefault="00E731AD" w:rsidP="00105BD3">
            <w:pPr>
              <w:spacing w:before="60" w:after="60" w:line="280" w:lineRule="exact"/>
              <w:rPr>
                <w:rFonts w:ascii="Arial" w:hAnsi="Arial"/>
                <w:sz w:val="18"/>
              </w:rPr>
            </w:pPr>
            <w:r w:rsidRPr="004B189E">
              <w:rPr>
                <w:rFonts w:ascii="Arial" w:hAnsi="Arial"/>
                <w:sz w:val="18"/>
              </w:rPr>
              <w:t>Brassica leafy vegetables [except kale]</w:t>
            </w:r>
          </w:p>
        </w:tc>
        <w:tc>
          <w:tcPr>
            <w:tcW w:w="1843" w:type="dxa"/>
            <w:tcBorders>
              <w:top w:val="nil"/>
              <w:left w:val="nil"/>
              <w:bottom w:val="nil"/>
              <w:right w:val="nil"/>
            </w:tcBorders>
            <w:noWrap/>
          </w:tcPr>
          <w:p w:rsidR="00E731AD" w:rsidRPr="004B189E" w:rsidRDefault="00E731AD"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731AD" w:rsidRPr="004B189E" w:rsidRDefault="00E731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E731AD" w:rsidRPr="004B189E" w:rsidRDefault="00E731AD"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E731AD" w:rsidRPr="004B189E" w:rsidRDefault="00E731AD"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Cauliflower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731AD" w:rsidRPr="004B189E" w:rsidRDefault="00E731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E731AD" w:rsidRPr="004B189E" w:rsidRDefault="00E731AD"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E731AD" w:rsidRPr="004B189E" w:rsidRDefault="00E731AD"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4</w:t>
            </w:r>
          </w:p>
        </w:tc>
      </w:tr>
      <w:tr w:rsidR="004B189E" w:rsidRPr="004B189E" w:rsidTr="00105BD3">
        <w:trPr>
          <w:cantSplit/>
        </w:trPr>
        <w:tc>
          <w:tcPr>
            <w:tcW w:w="2387" w:type="dxa"/>
            <w:tcBorders>
              <w:top w:val="nil"/>
              <w:left w:val="nil"/>
              <w:bottom w:val="nil"/>
              <w:right w:val="nil"/>
            </w:tcBorders>
            <w:noWrap/>
          </w:tcPr>
          <w:p w:rsidR="00750CA7" w:rsidRPr="004B189E" w:rsidRDefault="00750CA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750CA7" w:rsidRPr="004B189E" w:rsidRDefault="00750CA7" w:rsidP="00105BD3">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750CA7" w:rsidRPr="004B189E" w:rsidRDefault="00750CA7"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Currant, black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Dried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E731AD" w:rsidRPr="004B189E" w:rsidRDefault="00E731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731AD" w:rsidRPr="004B189E" w:rsidRDefault="00E731AD" w:rsidP="00105BD3">
            <w:pPr>
              <w:spacing w:before="60" w:after="60" w:line="280" w:lineRule="exact"/>
              <w:rPr>
                <w:rFonts w:ascii="Arial" w:hAnsi="Arial"/>
                <w:sz w:val="18"/>
              </w:rPr>
            </w:pPr>
            <w:r w:rsidRPr="004B189E">
              <w:rPr>
                <w:rFonts w:ascii="Arial" w:hAnsi="Arial"/>
                <w:sz w:val="18"/>
              </w:rPr>
              <w:t>Fruiting vegetables, Cucurbits [except cucumber]</w:t>
            </w:r>
          </w:p>
        </w:tc>
        <w:tc>
          <w:tcPr>
            <w:tcW w:w="1843" w:type="dxa"/>
            <w:tcBorders>
              <w:top w:val="nil"/>
              <w:left w:val="nil"/>
              <w:bottom w:val="nil"/>
              <w:right w:val="nil"/>
            </w:tcBorders>
            <w:noWrap/>
          </w:tcPr>
          <w:p w:rsidR="00E731AD" w:rsidRPr="004B189E" w:rsidRDefault="00E731AD"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750CA7" w:rsidRPr="004B189E" w:rsidRDefault="00750CA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750CA7" w:rsidRPr="004B189E" w:rsidRDefault="00750CA7" w:rsidP="00105BD3">
            <w:pPr>
              <w:spacing w:before="60" w:after="60" w:line="280" w:lineRule="exact"/>
              <w:rPr>
                <w:rFonts w:ascii="Arial" w:hAnsi="Arial"/>
                <w:sz w:val="18"/>
              </w:rPr>
            </w:pPr>
          </w:p>
        </w:tc>
        <w:tc>
          <w:tcPr>
            <w:tcW w:w="1843" w:type="dxa"/>
            <w:tcBorders>
              <w:top w:val="nil"/>
              <w:left w:val="nil"/>
              <w:bottom w:val="nil"/>
              <w:right w:val="nil"/>
            </w:tcBorders>
            <w:noWrap/>
          </w:tcPr>
          <w:p w:rsidR="00750CA7" w:rsidRPr="004B189E" w:rsidRDefault="00750CA7" w:rsidP="00105BD3">
            <w:pPr>
              <w:tabs>
                <w:tab w:val="decimal" w:pos="792"/>
              </w:tabs>
              <w:spacing w:before="60" w:after="60" w:line="280" w:lineRule="exact"/>
              <w:rPr>
                <w:rFonts w:ascii="Arial" w:hAnsi="Arial"/>
                <w:sz w:val="18"/>
              </w:rPr>
            </w:pPr>
          </w:p>
        </w:tc>
      </w:tr>
      <w:tr w:rsidR="009D2BCB" w:rsidRPr="004B189E" w:rsidTr="00105BD3">
        <w:trPr>
          <w:cantSplit/>
        </w:trPr>
        <w:tc>
          <w:tcPr>
            <w:tcW w:w="2387" w:type="dxa"/>
            <w:tcBorders>
              <w:top w:val="nil"/>
              <w:left w:val="nil"/>
              <w:right w:val="nil"/>
            </w:tcBorders>
            <w:noWrap/>
          </w:tcPr>
          <w:p w:rsidR="009D2BCB" w:rsidRPr="004B189E" w:rsidRDefault="009D2BCB" w:rsidP="009D2BCB">
            <w:pPr>
              <w:tabs>
                <w:tab w:val="left" w:pos="972"/>
              </w:tabs>
              <w:spacing w:before="60" w:after="60" w:line="280" w:lineRule="exact"/>
              <w:ind w:left="432"/>
              <w:rPr>
                <w:rFonts w:ascii="Arial" w:hAnsi="Arial"/>
                <w:sz w:val="18"/>
                <w:lang w:val="en-US"/>
              </w:rPr>
            </w:pPr>
            <w:r w:rsidRPr="00AE0393">
              <w:rPr>
                <w:rFonts w:ascii="Arial" w:hAnsi="Arial" w:cs="Arial"/>
                <w:sz w:val="18"/>
                <w:szCs w:val="18"/>
              </w:rPr>
              <w:t>VO</w:t>
            </w:r>
            <w:r w:rsidRPr="00AE0393">
              <w:rPr>
                <w:rFonts w:ascii="Arial" w:hAnsi="Arial" w:cs="Arial"/>
                <w:sz w:val="18"/>
                <w:szCs w:val="18"/>
              </w:rPr>
              <w:tab/>
              <w:t>0050</w:t>
            </w:r>
          </w:p>
        </w:tc>
        <w:tc>
          <w:tcPr>
            <w:tcW w:w="5528" w:type="dxa"/>
            <w:tcBorders>
              <w:top w:val="nil"/>
              <w:left w:val="nil"/>
              <w:right w:val="nil"/>
            </w:tcBorders>
            <w:noWrap/>
          </w:tcPr>
          <w:p w:rsidR="009D2BCB" w:rsidRPr="004B189E" w:rsidRDefault="009D2BCB" w:rsidP="009D2BCB">
            <w:pPr>
              <w:spacing w:before="60" w:after="60" w:line="280" w:lineRule="exact"/>
              <w:rPr>
                <w:rFonts w:ascii="Arial" w:hAnsi="Arial"/>
                <w:sz w:val="18"/>
              </w:rPr>
            </w:pPr>
            <w:r w:rsidRPr="00AE0393">
              <w:rPr>
                <w:rFonts w:ascii="Arial" w:hAnsi="Arial" w:cs="Arial"/>
                <w:sz w:val="18"/>
                <w:szCs w:val="18"/>
              </w:rPr>
              <w:t xml:space="preserve">Fruiting vegetables, other the </w:t>
            </w:r>
            <w:r>
              <w:rPr>
                <w:rFonts w:ascii="Arial" w:hAnsi="Arial" w:cs="Arial"/>
                <w:sz w:val="18"/>
                <w:szCs w:val="18"/>
              </w:rPr>
              <w:t>C</w:t>
            </w:r>
            <w:r w:rsidRPr="00AE0393">
              <w:rPr>
                <w:rFonts w:ascii="Arial" w:hAnsi="Arial" w:cs="Arial"/>
                <w:sz w:val="18"/>
                <w:szCs w:val="18"/>
              </w:rPr>
              <w:t xml:space="preserve">ucurbits </w:t>
            </w:r>
            <w:r>
              <w:rPr>
                <w:rFonts w:ascii="Arial" w:hAnsi="Arial" w:cs="Arial"/>
                <w:sz w:val="18"/>
                <w:szCs w:val="18"/>
              </w:rPr>
              <w:t>(</w:t>
            </w:r>
            <w:r w:rsidRPr="00AE0393">
              <w:rPr>
                <w:rFonts w:ascii="Arial" w:hAnsi="Arial" w:cs="Arial"/>
                <w:sz w:val="18"/>
                <w:szCs w:val="18"/>
              </w:rPr>
              <w:t>except Peppers</w:t>
            </w:r>
            <w:r>
              <w:rPr>
                <w:rFonts w:ascii="Arial" w:hAnsi="Arial" w:cs="Arial"/>
                <w:sz w:val="18"/>
                <w:szCs w:val="18"/>
              </w:rPr>
              <w:t>, Sweet [capsicums</w:t>
            </w:r>
            <w:r w:rsidRPr="00AE0393">
              <w:rPr>
                <w:rFonts w:ascii="Arial" w:hAnsi="Arial" w:cs="Arial"/>
                <w:sz w:val="18"/>
                <w:szCs w:val="18"/>
              </w:rPr>
              <w:t>]</w:t>
            </w:r>
            <w:r>
              <w:rPr>
                <w:rFonts w:ascii="Arial" w:hAnsi="Arial" w:cs="Arial"/>
                <w:sz w:val="18"/>
                <w:szCs w:val="18"/>
              </w:rPr>
              <w:t>)</w:t>
            </w:r>
          </w:p>
        </w:tc>
        <w:tc>
          <w:tcPr>
            <w:tcW w:w="1843" w:type="dxa"/>
            <w:tcBorders>
              <w:top w:val="nil"/>
              <w:left w:val="nil"/>
              <w:right w:val="nil"/>
            </w:tcBorders>
            <w:noWrap/>
          </w:tcPr>
          <w:p w:rsidR="009D2BCB" w:rsidRPr="004B189E" w:rsidRDefault="009D2BCB" w:rsidP="009D2BCB">
            <w:pPr>
              <w:tabs>
                <w:tab w:val="decimal" w:pos="792"/>
              </w:tabs>
              <w:spacing w:before="60" w:after="60" w:line="280" w:lineRule="exact"/>
              <w:rPr>
                <w:rFonts w:ascii="Arial" w:hAnsi="Arial"/>
                <w:sz w:val="18"/>
              </w:rPr>
            </w:pPr>
            <w:r w:rsidRPr="00AE0393">
              <w:rPr>
                <w:rFonts w:ascii="Arial" w:hAnsi="Arial" w:cs="Arial"/>
                <w:sz w:val="18"/>
                <w:szCs w:val="18"/>
              </w:rPr>
              <w:t>3</w:t>
            </w:r>
          </w:p>
        </w:tc>
      </w:tr>
      <w:tr w:rsidR="004B189E" w:rsidRPr="004B189E" w:rsidTr="00105BD3">
        <w:trPr>
          <w:cantSplit/>
        </w:trPr>
        <w:tc>
          <w:tcPr>
            <w:tcW w:w="2387" w:type="dxa"/>
            <w:tcBorders>
              <w:top w:val="nil"/>
              <w:left w:val="nil"/>
              <w:right w:val="nil"/>
            </w:tcBorders>
            <w:noWrap/>
          </w:tcPr>
          <w:p w:rsidR="00C44F41" w:rsidRPr="004B189E" w:rsidRDefault="00C44F41" w:rsidP="00105BD3">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C44F41" w:rsidRPr="004B189E" w:rsidDel="00750CA7" w:rsidRDefault="00C44F41" w:rsidP="00105BD3">
            <w:pPr>
              <w:spacing w:before="60" w:after="60" w:line="280" w:lineRule="exact"/>
              <w:rPr>
                <w:rFonts w:ascii="Arial" w:hAnsi="Arial"/>
                <w:sz w:val="18"/>
              </w:rPr>
            </w:pPr>
            <w:r w:rsidRPr="004B189E">
              <w:rPr>
                <w:rFonts w:ascii="Arial" w:hAnsi="Arial"/>
                <w:sz w:val="18"/>
              </w:rPr>
              <w:t>Fruits [except berries and other small fruits; citrus fruits; dried fruits; stone fruits]</w:t>
            </w:r>
          </w:p>
        </w:tc>
        <w:tc>
          <w:tcPr>
            <w:tcW w:w="1843" w:type="dxa"/>
            <w:tcBorders>
              <w:top w:val="nil"/>
              <w:left w:val="nil"/>
              <w:right w:val="nil"/>
            </w:tcBorders>
            <w:noWrap/>
          </w:tcPr>
          <w:p w:rsidR="00C44F41" w:rsidRPr="004B189E" w:rsidDel="00750CA7" w:rsidRDefault="00C44F41" w:rsidP="00105BD3">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Garden pea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8</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Kale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Kohlrabi</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Leeks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Pr>
                <w:rFonts w:ascii="Arial" w:hAnsi="Arial"/>
                <w:sz w:val="18"/>
                <w:lang w:val="en-US"/>
              </w:rPr>
              <w:t>VP</w:t>
            </w:r>
            <w:r>
              <w:rPr>
                <w:rFonts w:ascii="Arial" w:hAnsi="Arial"/>
                <w:sz w:val="18"/>
                <w:lang w:val="en-US"/>
              </w:rPr>
              <w:tab/>
              <w:t>0060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Pr>
                <w:rFonts w:ascii="Arial" w:hAnsi="Arial"/>
                <w:sz w:val="18"/>
              </w:rPr>
              <w:t>Legume vegetables [except Garden pea]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Lentil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8</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VA</w:t>
            </w:r>
            <w:r w:rsidRPr="004B189E">
              <w:tab/>
              <w:t>0385</w:t>
            </w:r>
          </w:p>
        </w:tc>
        <w:tc>
          <w:tcPr>
            <w:tcW w:w="5528" w:type="dxa"/>
            <w:tcBorders>
              <w:top w:val="nil"/>
              <w:left w:val="nil"/>
              <w:bottom w:val="nil"/>
              <w:right w:val="nil"/>
            </w:tcBorders>
            <w:noWrap/>
          </w:tcPr>
          <w:p w:rsidR="00452E58" w:rsidRPr="004B189E" w:rsidRDefault="00452E58" w:rsidP="00452E58">
            <w:pPr>
              <w:pStyle w:val="MRLTableText"/>
            </w:pPr>
            <w:r w:rsidRPr="004B189E">
              <w:t>Onion, Bulb</w:t>
            </w:r>
          </w:p>
        </w:tc>
        <w:tc>
          <w:tcPr>
            <w:tcW w:w="1843" w:type="dxa"/>
            <w:tcBorders>
              <w:top w:val="nil"/>
              <w:left w:val="nil"/>
              <w:bottom w:val="nil"/>
              <w:right w:val="nil"/>
            </w:tcBorders>
            <w:noWrap/>
          </w:tcPr>
          <w:p w:rsidR="00452E58" w:rsidRPr="004B189E" w:rsidRDefault="00452E58" w:rsidP="00452E58">
            <w:pPr>
              <w:pStyle w:val="MRLValue"/>
            </w:pPr>
            <w:r w:rsidRPr="004B189E">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t>VA</w:t>
            </w:r>
            <w:r w:rsidRPr="004B189E">
              <w:tab/>
              <w:t>0387</w:t>
            </w:r>
          </w:p>
        </w:tc>
        <w:tc>
          <w:tcPr>
            <w:tcW w:w="5528" w:type="dxa"/>
            <w:tcBorders>
              <w:top w:val="nil"/>
              <w:left w:val="nil"/>
              <w:bottom w:val="nil"/>
              <w:right w:val="nil"/>
            </w:tcBorders>
            <w:noWrap/>
          </w:tcPr>
          <w:p w:rsidR="00452E58" w:rsidRPr="004B189E" w:rsidRDefault="00452E58" w:rsidP="00452E58">
            <w:pPr>
              <w:pStyle w:val="MRLTableText"/>
            </w:pPr>
            <w:r w:rsidRPr="004B189E">
              <w:t>Onion, Welsh</w:t>
            </w:r>
          </w:p>
        </w:tc>
        <w:tc>
          <w:tcPr>
            <w:tcW w:w="1843" w:type="dxa"/>
            <w:tcBorders>
              <w:top w:val="nil"/>
              <w:left w:val="nil"/>
              <w:bottom w:val="nil"/>
              <w:right w:val="nil"/>
            </w:tcBorders>
            <w:noWrap/>
          </w:tcPr>
          <w:p w:rsidR="00452E58" w:rsidRPr="004B189E" w:rsidRDefault="00452E58" w:rsidP="00452E58">
            <w:pPr>
              <w:pStyle w:val="MRLValue"/>
            </w:pPr>
            <w:r w:rsidRPr="004B189E">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AE0393">
              <w:t>VO</w:t>
            </w:r>
            <w:r w:rsidRPr="00AE0393">
              <w:tab/>
              <w:t>0445</w:t>
            </w:r>
          </w:p>
        </w:tc>
        <w:tc>
          <w:tcPr>
            <w:tcW w:w="5528" w:type="dxa"/>
            <w:tcBorders>
              <w:top w:val="nil"/>
              <w:left w:val="nil"/>
              <w:bottom w:val="nil"/>
              <w:right w:val="nil"/>
            </w:tcBorders>
            <w:noWrap/>
          </w:tcPr>
          <w:p w:rsidR="00452E58" w:rsidRPr="004B189E" w:rsidRDefault="00452E58" w:rsidP="00452E58">
            <w:pPr>
              <w:pStyle w:val="MRLTableText"/>
            </w:pPr>
            <w:r w:rsidRPr="00AE0393">
              <w:t>Peppers</w:t>
            </w:r>
            <w:r>
              <w:t>, Sweet [capsicums]</w:t>
            </w:r>
          </w:p>
        </w:tc>
        <w:tc>
          <w:tcPr>
            <w:tcW w:w="1843" w:type="dxa"/>
            <w:tcBorders>
              <w:top w:val="nil"/>
              <w:left w:val="nil"/>
              <w:bottom w:val="nil"/>
              <w:right w:val="nil"/>
            </w:tcBorders>
            <w:noWrap/>
          </w:tcPr>
          <w:p w:rsidR="00452E58" w:rsidRPr="004B189E" w:rsidRDefault="00452E58" w:rsidP="00452E58">
            <w:pPr>
              <w:pStyle w:val="MRLValue"/>
            </w:pPr>
            <w:r w:rsidRPr="00AE0393">
              <w:t>T5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Pulses [except Beans (dry); Lentils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Safflower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8</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Maleic hydrazide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452E58" w:rsidRPr="004B189E" w:rsidRDefault="00452E58" w:rsidP="00452E58">
            <w:pPr>
              <w:keepNext/>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452E58" w:rsidRPr="004B189E" w:rsidRDefault="00452E58" w:rsidP="00452E58">
            <w:pPr>
              <w:keepNext/>
              <w:tabs>
                <w:tab w:val="decimal" w:pos="792"/>
              </w:tabs>
              <w:spacing w:before="60" w:after="60" w:line="280" w:lineRule="exact"/>
              <w:rPr>
                <w:rFonts w:ascii="Arial" w:hAnsi="Arial"/>
                <w:sz w:val="18"/>
              </w:rPr>
            </w:pPr>
            <w:r w:rsidRPr="004B189E">
              <w:rPr>
                <w:rFonts w:ascii="Arial" w:hAnsi="Arial"/>
                <w:sz w:val="18"/>
              </w:rPr>
              <w:t>T40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VA</w:t>
            </w:r>
            <w:r w:rsidRPr="004B189E">
              <w:rPr>
                <w:rFonts w:ascii="Arial" w:hAnsi="Arial"/>
                <w:sz w:val="18"/>
                <w:lang w:val="en-US"/>
              </w:rPr>
              <w:tab/>
              <w:t>0381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50</w:t>
            </w:r>
          </w:p>
        </w:tc>
      </w:tr>
      <w:tr w:rsidR="00452E58" w:rsidRPr="004B189E" w:rsidTr="00105BD3">
        <w:trPr>
          <w:cantSplit/>
        </w:trPr>
        <w:tc>
          <w:tcPr>
            <w:tcW w:w="9758" w:type="dxa"/>
            <w:gridSpan w:val="3"/>
            <w:tcBorders>
              <w:top w:val="nil"/>
              <w:left w:val="nil"/>
              <w:bottom w:val="nil"/>
              <w:right w:val="nil"/>
            </w:tcBorders>
            <w:noWrap/>
          </w:tcPr>
          <w:p w:rsidR="00452E58" w:rsidRPr="004B189E" w:rsidRDefault="00452E58" w:rsidP="00452E58">
            <w:pPr>
              <w:keepNext/>
              <w:spacing w:before="120" w:after="120"/>
              <w:rPr>
                <w:rFonts w:ascii="Arial" w:hAnsi="Arial"/>
                <w:b/>
                <w:bCs/>
                <w:sz w:val="18"/>
              </w:rPr>
            </w:pPr>
            <w:r w:rsidRPr="004B189E">
              <w:rPr>
                <w:rFonts w:ascii="Arial" w:hAnsi="Arial"/>
                <w:b/>
                <w:bCs/>
                <w:sz w:val="18"/>
                <w:lang w:val="en-US"/>
              </w:rPr>
              <w:t xml:space="preserve">Mancozeb </w:t>
            </w:r>
            <w:r w:rsidRPr="004B189E">
              <w:rPr>
                <w:rFonts w:ascii="Arial" w:hAnsi="Arial"/>
                <w:bCs/>
                <w:i/>
                <w:sz w:val="18"/>
                <w:lang w:val="en-US"/>
              </w:rPr>
              <w:t>see</w:t>
            </w:r>
            <w:r w:rsidRPr="004B189E">
              <w:rPr>
                <w:rFonts w:ascii="Arial" w:hAnsi="Arial"/>
                <w:b/>
                <w:bCs/>
                <w:sz w:val="18"/>
                <w:lang w:val="en-US"/>
              </w:rPr>
              <w:t xml:space="preserve"> </w:t>
            </w:r>
            <w:hyperlink w:anchor="Dithiocarbamates" w:history="1">
              <w:r w:rsidRPr="004B189E">
                <w:rPr>
                  <w:rFonts w:ascii="Arial" w:hAnsi="Arial"/>
                  <w:b/>
                  <w:bCs/>
                  <w:sz w:val="18"/>
                  <w:u w:val="single"/>
                  <w:lang w:val="en-US"/>
                </w:rPr>
                <w:t>Dithiocarbamates</w:t>
              </w:r>
            </w:hyperlink>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szCs w:val="18"/>
              </w:rPr>
            </w:pPr>
            <w:r w:rsidRPr="004B189E">
              <w:rPr>
                <w:rFonts w:ascii="Arial" w:hAnsi="Arial"/>
                <w:b/>
                <w:bCs/>
                <w:sz w:val="18"/>
                <w:szCs w:val="18"/>
              </w:rPr>
              <w:t>Mandestrobin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FF2FA1">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FS</w:t>
            </w:r>
            <w:r w:rsidRPr="004B189E">
              <w:rPr>
                <w:rFonts w:ascii="Arial" w:hAnsi="Arial"/>
                <w:sz w:val="18"/>
              </w:rPr>
              <w:tab/>
              <w:t>0012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Stone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szCs w:val="18"/>
              </w:rPr>
              <w:t>Mandipropamid</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F72CD1" w:rsidRDefault="00452E58" w:rsidP="00452E58">
            <w:pPr>
              <w:tabs>
                <w:tab w:val="left" w:pos="972"/>
              </w:tabs>
              <w:spacing w:before="60" w:after="60" w:line="280" w:lineRule="exact"/>
              <w:ind w:left="432"/>
              <w:rPr>
                <w:rFonts w:ascii="Arial" w:hAnsi="Arial" w:cs="Arial"/>
                <w:sz w:val="18"/>
                <w:szCs w:val="18"/>
              </w:rPr>
            </w:pPr>
            <w:r w:rsidRPr="00205585">
              <w:rPr>
                <w:rFonts w:ascii="Arial" w:hAnsi="Arial" w:cs="Arial"/>
                <w:sz w:val="18"/>
                <w:szCs w:val="18"/>
              </w:rPr>
              <w:t>HH</w:t>
            </w:r>
            <w:r w:rsidRPr="00205585">
              <w:rPr>
                <w:rFonts w:ascii="Arial" w:hAnsi="Arial" w:cs="Arial"/>
                <w:sz w:val="18"/>
                <w:szCs w:val="18"/>
              </w:rPr>
              <w:tab/>
              <w:t>0722</w:t>
            </w:r>
          </w:p>
        </w:tc>
        <w:tc>
          <w:tcPr>
            <w:tcW w:w="5528" w:type="dxa"/>
            <w:tcBorders>
              <w:top w:val="nil"/>
              <w:left w:val="nil"/>
              <w:bottom w:val="nil"/>
              <w:right w:val="nil"/>
            </w:tcBorders>
            <w:noWrap/>
          </w:tcPr>
          <w:p w:rsidR="00452E58" w:rsidRPr="00205585" w:rsidRDefault="00452E58" w:rsidP="00452E58">
            <w:pPr>
              <w:spacing w:before="60" w:after="60" w:line="280" w:lineRule="exact"/>
              <w:rPr>
                <w:rFonts w:ascii="Arial" w:hAnsi="Arial" w:cs="Arial"/>
                <w:sz w:val="18"/>
                <w:szCs w:val="18"/>
              </w:rPr>
            </w:pPr>
            <w:r w:rsidRPr="00712758">
              <w:rPr>
                <w:rFonts w:ascii="Arial" w:hAnsi="Arial" w:cs="Arial"/>
                <w:sz w:val="18"/>
                <w:szCs w:val="18"/>
              </w:rPr>
              <w:t>Basil</w:t>
            </w:r>
          </w:p>
        </w:tc>
        <w:tc>
          <w:tcPr>
            <w:tcW w:w="1843" w:type="dxa"/>
            <w:tcBorders>
              <w:top w:val="nil"/>
              <w:left w:val="nil"/>
              <w:bottom w:val="nil"/>
              <w:right w:val="nil"/>
            </w:tcBorders>
            <w:noWrap/>
          </w:tcPr>
          <w:p w:rsidR="00452E58" w:rsidRPr="00205585" w:rsidRDefault="00452E58" w:rsidP="00452E58">
            <w:pPr>
              <w:tabs>
                <w:tab w:val="decimal" w:pos="792"/>
              </w:tabs>
              <w:spacing w:before="60" w:after="60" w:line="280" w:lineRule="exact"/>
              <w:rPr>
                <w:rFonts w:ascii="Arial" w:hAnsi="Arial" w:cs="Arial"/>
                <w:sz w:val="18"/>
                <w:szCs w:val="18"/>
              </w:rPr>
            </w:pPr>
            <w:r w:rsidRPr="00712758">
              <w:rPr>
                <w:rFonts w:ascii="Arial" w:hAnsi="Arial" w:cs="Arial"/>
                <w:sz w:val="18"/>
                <w:szCs w:val="18"/>
              </w:rPr>
              <w:t>T30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DF</w:t>
            </w:r>
            <w:r w:rsidRPr="004B189E">
              <w:rPr>
                <w:rFonts w:ascii="Arial" w:hAnsi="Arial"/>
                <w:sz w:val="18"/>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 xml:space="preserve">Dried grapes </w:t>
            </w:r>
            <w:r w:rsidRPr="004B189E">
              <w:rPr>
                <w:rFonts w:ascii="Arial" w:hAnsi="Arial" w:cs="Arial"/>
                <w:sz w:val="18"/>
                <w:szCs w:val="20"/>
                <w:lang w:val="en-US"/>
              </w:rPr>
              <w:t>(= Currants, Raisins and Sultanas)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0053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szCs w:val="18"/>
              </w:rPr>
            </w:pPr>
            <w:r w:rsidRPr="004B189E">
              <w:rPr>
                <w:rFonts w:ascii="Arial" w:hAnsi="Arial"/>
                <w:sz w:val="18"/>
                <w:szCs w:val="18"/>
              </w:rPr>
              <w:t>Leafy 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szCs w:val="18"/>
              </w:rPr>
            </w:pPr>
            <w:r w:rsidRPr="004B189E">
              <w:rPr>
                <w:rFonts w:ascii="Arial" w:hAnsi="Arial"/>
                <w:sz w:val="18"/>
                <w:szCs w:val="18"/>
              </w:rPr>
              <w:t>30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Meat [mammalian]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szCs w:val="18"/>
              </w:rPr>
            </w:pPr>
            <w:r w:rsidRPr="004B189E">
              <w:rPr>
                <w:rFonts w:ascii="Arial" w:hAnsi="Arial"/>
                <w:sz w:val="18"/>
                <w:szCs w:val="18"/>
              </w:rPr>
              <w:t>Mizuna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szCs w:val="18"/>
              </w:rPr>
            </w:pPr>
            <w:r w:rsidRPr="004B189E">
              <w:rPr>
                <w:rFonts w:ascii="Arial" w:hAnsi="Arial"/>
                <w:sz w:val="18"/>
                <w:szCs w:val="18"/>
              </w:rPr>
              <w:t>30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SO</w:t>
            </w:r>
            <w:r w:rsidRPr="004B189E">
              <w:tab/>
              <w:t>0698</w:t>
            </w:r>
          </w:p>
        </w:tc>
        <w:tc>
          <w:tcPr>
            <w:tcW w:w="5528" w:type="dxa"/>
            <w:tcBorders>
              <w:top w:val="nil"/>
              <w:left w:val="nil"/>
              <w:bottom w:val="nil"/>
              <w:right w:val="nil"/>
            </w:tcBorders>
            <w:noWrap/>
          </w:tcPr>
          <w:p w:rsidR="00452E58" w:rsidRPr="004B189E" w:rsidRDefault="00452E58" w:rsidP="00452E58">
            <w:pPr>
              <w:pStyle w:val="MRLTableText"/>
            </w:pPr>
            <w:r w:rsidRPr="004B189E">
              <w:t>Poppy seed</w:t>
            </w:r>
          </w:p>
        </w:tc>
        <w:tc>
          <w:tcPr>
            <w:tcW w:w="1843" w:type="dxa"/>
            <w:tcBorders>
              <w:top w:val="nil"/>
              <w:left w:val="nil"/>
              <w:bottom w:val="nil"/>
              <w:right w:val="nil"/>
            </w:tcBorders>
            <w:noWrap/>
          </w:tcPr>
          <w:p w:rsidR="00452E58" w:rsidRPr="004B189E" w:rsidRDefault="00452E58" w:rsidP="00452E58">
            <w:pPr>
              <w:pStyle w:val="MRLValue"/>
            </w:pPr>
            <w:r w:rsidRPr="004B189E">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szCs w:val="18"/>
              </w:rPr>
              <w:t>Poultry meat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MCPA</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VD</w:t>
            </w:r>
            <w:r w:rsidRPr="004B189E">
              <w:rPr>
                <w:rFonts w:ascii="Arial" w:hAnsi="Arial" w:cs="Arial"/>
                <w:sz w:val="18"/>
                <w:szCs w:val="18"/>
              </w:rPr>
              <w:tab/>
              <w:t>0561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sz w:val="18"/>
              </w:rPr>
              <w:t>Field pea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Rhubarb</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MCPB</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lastRenderedPageBreak/>
              <w:t>VD</w:t>
            </w:r>
            <w:r w:rsidRPr="004B189E">
              <w:rPr>
                <w:rFonts w:ascii="Arial" w:hAnsi="Arial" w:cs="Arial"/>
                <w:sz w:val="18"/>
                <w:szCs w:val="18"/>
              </w:rPr>
              <w:tab/>
              <w:t>0561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sz w:val="18"/>
              </w:rPr>
              <w:t>Field pea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Mebendazole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Mefenpyr-diethyl</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Meloxicam</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Pig kidney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Pig skin/fat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kidney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liver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lastRenderedPageBreak/>
              <w:t>Mepiquat</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Mesosulfuron-methyl</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Metalaxyl</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Pr>
                <w:rFonts w:ascii="Arial" w:hAnsi="Arial"/>
                <w:sz w:val="18"/>
                <w:lang w:val="en-US"/>
              </w:rPr>
              <w:t>HH</w:t>
            </w:r>
            <w:r>
              <w:rPr>
                <w:rFonts w:ascii="Arial" w:hAnsi="Arial"/>
                <w:sz w:val="18"/>
                <w:lang w:val="en-US"/>
              </w:rPr>
              <w:tab/>
              <w:t>0722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Pr>
                <w:rFonts w:ascii="Arial" w:hAnsi="Arial"/>
                <w:sz w:val="18"/>
              </w:rPr>
              <w:t>Basil</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Pr>
                <w:rFonts w:ascii="Arial" w:hAnsi="Arial"/>
                <w:sz w:val="18"/>
              </w:rPr>
              <w:t>T5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Pr>
                <w:rFonts w:ascii="Arial" w:hAnsi="Arial"/>
                <w:sz w:val="18"/>
                <w:lang w:val="en-US"/>
              </w:rPr>
              <w:t>DH</w:t>
            </w:r>
            <w:r>
              <w:rPr>
                <w:rFonts w:ascii="Arial" w:hAnsi="Arial"/>
                <w:sz w:val="18"/>
                <w:lang w:val="en-US"/>
              </w:rPr>
              <w:tab/>
              <w:t>0722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Pr>
                <w:rFonts w:ascii="Arial" w:hAnsi="Arial"/>
                <w:sz w:val="18"/>
              </w:rPr>
              <w:t>Basil,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Pr>
                <w:rFonts w:ascii="Arial" w:hAnsi="Arial"/>
                <w:sz w:val="18"/>
              </w:rPr>
              <w:t>T30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Beetroot leaves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Berries and other small fruits [except 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452E58" w:rsidRPr="004B189E" w:rsidRDefault="00452E58" w:rsidP="00452E58">
            <w:pPr>
              <w:pStyle w:val="MRLTableText"/>
            </w:pPr>
            <w:r w:rsidRPr="004B189E">
              <w:t>Bulb vegetables [alliums]</w:t>
            </w:r>
          </w:p>
        </w:tc>
        <w:tc>
          <w:tcPr>
            <w:tcW w:w="1843" w:type="dxa"/>
            <w:tcBorders>
              <w:top w:val="nil"/>
              <w:left w:val="nil"/>
              <w:bottom w:val="nil"/>
              <w:right w:val="nil"/>
            </w:tcBorders>
            <w:noWrap/>
          </w:tcPr>
          <w:p w:rsidR="00452E58" w:rsidRPr="004B189E" w:rsidRDefault="00452E58" w:rsidP="00452E58">
            <w:pPr>
              <w:pStyle w:val="MRLValue"/>
            </w:pPr>
            <w:r w:rsidRPr="004B189E">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GC</w:t>
            </w:r>
            <w:r w:rsidRPr="004B189E">
              <w:rPr>
                <w:lang w:val="en-US"/>
              </w:rPr>
              <w:tab/>
              <w:t>0080</w:t>
            </w:r>
          </w:p>
        </w:tc>
        <w:tc>
          <w:tcPr>
            <w:tcW w:w="5528" w:type="dxa"/>
            <w:tcBorders>
              <w:top w:val="nil"/>
              <w:left w:val="nil"/>
              <w:bottom w:val="nil"/>
              <w:right w:val="nil"/>
            </w:tcBorders>
            <w:noWrap/>
          </w:tcPr>
          <w:p w:rsidR="00452E58" w:rsidRPr="004B189E" w:rsidRDefault="00452E58" w:rsidP="00452E58">
            <w:pPr>
              <w:pStyle w:val="MRLTableText"/>
            </w:pPr>
            <w:r w:rsidRPr="004B189E">
              <w:t>Cereal grains</w:t>
            </w:r>
          </w:p>
        </w:tc>
        <w:tc>
          <w:tcPr>
            <w:tcW w:w="1843" w:type="dxa"/>
            <w:tcBorders>
              <w:top w:val="nil"/>
              <w:left w:val="nil"/>
              <w:bottom w:val="nil"/>
              <w:right w:val="nil"/>
            </w:tcBorders>
            <w:noWrap/>
          </w:tcPr>
          <w:p w:rsidR="00452E58" w:rsidRPr="004B189E" w:rsidRDefault="00452E58" w:rsidP="00452E58">
            <w:pPr>
              <w:pStyle w:val="MRLValue"/>
            </w:pPr>
            <w:r w:rsidRPr="004B189E">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MO</w:t>
            </w:r>
            <w:r w:rsidRPr="004B189E">
              <w:rPr>
                <w:lang w:val="en-US"/>
              </w:rPr>
              <w:tab/>
              <w:t>0105</w:t>
            </w:r>
          </w:p>
        </w:tc>
        <w:tc>
          <w:tcPr>
            <w:tcW w:w="5528" w:type="dxa"/>
            <w:tcBorders>
              <w:top w:val="nil"/>
              <w:left w:val="nil"/>
              <w:bottom w:val="nil"/>
              <w:right w:val="nil"/>
            </w:tcBorders>
            <w:noWrap/>
          </w:tcPr>
          <w:p w:rsidR="00452E58" w:rsidRPr="004B189E" w:rsidRDefault="00452E58" w:rsidP="00452E58">
            <w:pPr>
              <w:pStyle w:val="MRLTableText"/>
            </w:pPr>
            <w:r w:rsidRPr="004B189E">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PE</w:t>
            </w:r>
            <w:r w:rsidRPr="004B189E">
              <w:rPr>
                <w:lang w:val="en-US"/>
              </w:rPr>
              <w:tab/>
              <w:t>0112</w:t>
            </w:r>
          </w:p>
        </w:tc>
        <w:tc>
          <w:tcPr>
            <w:tcW w:w="5528" w:type="dxa"/>
            <w:tcBorders>
              <w:top w:val="nil"/>
              <w:left w:val="nil"/>
              <w:bottom w:val="nil"/>
              <w:right w:val="nil"/>
            </w:tcBorders>
            <w:noWrap/>
          </w:tcPr>
          <w:p w:rsidR="00452E58" w:rsidRPr="004B189E" w:rsidRDefault="00452E58" w:rsidP="00452E58">
            <w:pPr>
              <w:pStyle w:val="MRLTableText"/>
            </w:pPr>
            <w:r w:rsidRPr="004B189E">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VC</w:t>
            </w:r>
            <w:r w:rsidRPr="004B189E">
              <w:rPr>
                <w:lang w:val="en-US"/>
              </w:rPr>
              <w:tab/>
              <w:t>0045</w:t>
            </w:r>
          </w:p>
        </w:tc>
        <w:tc>
          <w:tcPr>
            <w:tcW w:w="5528" w:type="dxa"/>
            <w:tcBorders>
              <w:top w:val="nil"/>
              <w:left w:val="nil"/>
              <w:bottom w:val="nil"/>
              <w:right w:val="nil"/>
            </w:tcBorders>
            <w:noWrap/>
          </w:tcPr>
          <w:p w:rsidR="00452E58" w:rsidRPr="004B189E" w:rsidRDefault="00452E58" w:rsidP="00452E58">
            <w:pPr>
              <w:pStyle w:val="MRLTableText"/>
            </w:pPr>
            <w:r w:rsidRPr="004B189E">
              <w:t>Fruiting vegetables, Cucurbits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HS</w:t>
            </w:r>
            <w:r w:rsidRPr="004B189E">
              <w:rPr>
                <w:lang w:val="en-US"/>
              </w:rPr>
              <w:tab/>
              <w:t>0784</w:t>
            </w:r>
          </w:p>
        </w:tc>
        <w:tc>
          <w:tcPr>
            <w:tcW w:w="5528" w:type="dxa"/>
            <w:tcBorders>
              <w:top w:val="nil"/>
              <w:left w:val="nil"/>
              <w:bottom w:val="nil"/>
              <w:right w:val="nil"/>
            </w:tcBorders>
            <w:noWrap/>
          </w:tcPr>
          <w:p w:rsidR="00452E58" w:rsidRPr="004B189E" w:rsidRDefault="00452E58" w:rsidP="00452E58">
            <w:pPr>
              <w:pStyle w:val="MRLTableText"/>
            </w:pPr>
            <w:r w:rsidRPr="004B189E">
              <w:t>Ginger, root</w:t>
            </w:r>
          </w:p>
        </w:tc>
        <w:tc>
          <w:tcPr>
            <w:tcW w:w="1843" w:type="dxa"/>
            <w:tcBorders>
              <w:top w:val="nil"/>
              <w:left w:val="nil"/>
              <w:bottom w:val="nil"/>
              <w:right w:val="nil"/>
            </w:tcBorders>
            <w:noWrap/>
          </w:tcPr>
          <w:p w:rsidR="00452E58" w:rsidRPr="004B189E" w:rsidRDefault="00452E58" w:rsidP="00452E58">
            <w:pPr>
              <w:pStyle w:val="MRLValue"/>
            </w:pPr>
            <w:r w:rsidRPr="004B189E">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FB</w:t>
            </w:r>
            <w:r w:rsidRPr="004B189E">
              <w:rPr>
                <w:lang w:val="en-US"/>
              </w:rPr>
              <w:tab/>
              <w:t>0269</w:t>
            </w:r>
          </w:p>
        </w:tc>
        <w:tc>
          <w:tcPr>
            <w:tcW w:w="5528" w:type="dxa"/>
            <w:tcBorders>
              <w:top w:val="nil"/>
              <w:left w:val="nil"/>
              <w:bottom w:val="nil"/>
              <w:right w:val="nil"/>
            </w:tcBorders>
            <w:noWrap/>
          </w:tcPr>
          <w:p w:rsidR="00452E58" w:rsidRPr="004B189E" w:rsidRDefault="00452E58" w:rsidP="00452E58">
            <w:pPr>
              <w:pStyle w:val="MRLTableText"/>
            </w:pPr>
            <w:r w:rsidRPr="004B189E">
              <w:t xml:space="preserve">Grapes </w:t>
            </w:r>
          </w:p>
        </w:tc>
        <w:tc>
          <w:tcPr>
            <w:tcW w:w="1843" w:type="dxa"/>
            <w:tcBorders>
              <w:top w:val="nil"/>
              <w:left w:val="nil"/>
              <w:bottom w:val="nil"/>
              <w:right w:val="nil"/>
            </w:tcBorders>
            <w:noWrap/>
          </w:tcPr>
          <w:p w:rsidR="00452E58" w:rsidRPr="004B189E" w:rsidRDefault="00452E58" w:rsidP="00452E58">
            <w:pPr>
              <w:pStyle w:val="MRLValue"/>
            </w:pPr>
            <w:r w:rsidRPr="004B189E">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VL</w:t>
            </w:r>
            <w:r w:rsidRPr="004B189E">
              <w:rPr>
                <w:lang w:val="en-US"/>
              </w:rPr>
              <w:tab/>
              <w:t>0053</w:t>
            </w:r>
          </w:p>
        </w:tc>
        <w:tc>
          <w:tcPr>
            <w:tcW w:w="5528" w:type="dxa"/>
            <w:tcBorders>
              <w:top w:val="nil"/>
              <w:left w:val="nil"/>
              <w:bottom w:val="nil"/>
              <w:right w:val="nil"/>
            </w:tcBorders>
            <w:noWrap/>
          </w:tcPr>
          <w:p w:rsidR="00452E58" w:rsidRPr="004B189E" w:rsidRDefault="00452E58" w:rsidP="00452E58">
            <w:pPr>
              <w:pStyle w:val="MRLTableText"/>
            </w:pPr>
            <w:r w:rsidRPr="004B189E">
              <w:t>Leafy vegetables</w:t>
            </w:r>
          </w:p>
        </w:tc>
        <w:tc>
          <w:tcPr>
            <w:tcW w:w="1843" w:type="dxa"/>
            <w:tcBorders>
              <w:top w:val="nil"/>
              <w:left w:val="nil"/>
              <w:bottom w:val="nil"/>
              <w:right w:val="nil"/>
            </w:tcBorders>
            <w:noWrap/>
          </w:tcPr>
          <w:p w:rsidR="00452E58" w:rsidRPr="004B189E" w:rsidRDefault="00452E58" w:rsidP="00452E58">
            <w:pPr>
              <w:pStyle w:val="MRLValue"/>
            </w:pPr>
            <w:r w:rsidRPr="004B189E">
              <w: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lastRenderedPageBreak/>
              <w:t>TN</w:t>
            </w:r>
            <w:r w:rsidRPr="004B189E">
              <w:rPr>
                <w:lang w:val="en-US"/>
              </w:rPr>
              <w:tab/>
              <w:t>0669</w:t>
            </w:r>
          </w:p>
        </w:tc>
        <w:tc>
          <w:tcPr>
            <w:tcW w:w="5528" w:type="dxa"/>
            <w:tcBorders>
              <w:top w:val="nil"/>
              <w:left w:val="nil"/>
              <w:bottom w:val="nil"/>
              <w:right w:val="nil"/>
            </w:tcBorders>
            <w:noWrap/>
          </w:tcPr>
          <w:p w:rsidR="00452E58" w:rsidRPr="004B189E" w:rsidRDefault="00452E58" w:rsidP="00452E58">
            <w:pPr>
              <w:pStyle w:val="MRLTableText"/>
            </w:pPr>
            <w:r w:rsidRPr="004B189E">
              <w:t>Macadamia nuts</w:t>
            </w:r>
          </w:p>
        </w:tc>
        <w:tc>
          <w:tcPr>
            <w:tcW w:w="1843" w:type="dxa"/>
            <w:tcBorders>
              <w:top w:val="nil"/>
              <w:left w:val="nil"/>
              <w:bottom w:val="nil"/>
              <w:right w:val="nil"/>
            </w:tcBorders>
            <w:noWrap/>
          </w:tcPr>
          <w:p w:rsidR="00452E58" w:rsidRPr="004B189E" w:rsidRDefault="00452E58" w:rsidP="00452E58">
            <w:pPr>
              <w:pStyle w:val="MRLValue"/>
            </w:pPr>
            <w:r w:rsidRPr="004B189E">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452E58" w:rsidRPr="004B189E" w:rsidRDefault="00452E58" w:rsidP="00452E58">
            <w:pPr>
              <w:pStyle w:val="MRLTableText"/>
            </w:pPr>
            <w:r w:rsidRPr="004B189E">
              <w:t>Meat [mammalian]</w:t>
            </w:r>
          </w:p>
        </w:tc>
        <w:tc>
          <w:tcPr>
            <w:tcW w:w="1843" w:type="dxa"/>
            <w:tcBorders>
              <w:top w:val="nil"/>
              <w:left w:val="nil"/>
              <w:bottom w:val="nil"/>
              <w:right w:val="nil"/>
            </w:tcBorders>
            <w:noWrap/>
          </w:tcPr>
          <w:p w:rsidR="00452E58" w:rsidRPr="004B189E" w:rsidRDefault="00452E58" w:rsidP="00452E58">
            <w:pPr>
              <w:pStyle w:val="MRLValue"/>
            </w:pPr>
            <w:r w:rsidRPr="004B189E">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ML</w:t>
            </w:r>
            <w:r w:rsidRPr="004B189E">
              <w:rPr>
                <w:lang w:val="en-US"/>
              </w:rPr>
              <w:tab/>
              <w:t>0106</w:t>
            </w:r>
          </w:p>
        </w:tc>
        <w:tc>
          <w:tcPr>
            <w:tcW w:w="5528" w:type="dxa"/>
            <w:tcBorders>
              <w:top w:val="nil"/>
              <w:left w:val="nil"/>
              <w:bottom w:val="nil"/>
              <w:right w:val="nil"/>
            </w:tcBorders>
            <w:noWrap/>
          </w:tcPr>
          <w:p w:rsidR="00452E58" w:rsidRPr="004B189E" w:rsidRDefault="00452E58" w:rsidP="00452E58">
            <w:pPr>
              <w:pStyle w:val="MRLTableText"/>
            </w:pPr>
            <w:r w:rsidRPr="004B189E">
              <w:t>Milks</w:t>
            </w:r>
          </w:p>
        </w:tc>
        <w:tc>
          <w:tcPr>
            <w:tcW w:w="1843" w:type="dxa"/>
            <w:tcBorders>
              <w:top w:val="nil"/>
              <w:left w:val="nil"/>
              <w:bottom w:val="nil"/>
              <w:right w:val="nil"/>
            </w:tcBorders>
            <w:noWrap/>
          </w:tcPr>
          <w:p w:rsidR="00452E58" w:rsidRPr="004B189E" w:rsidRDefault="00452E58" w:rsidP="00452E58">
            <w:pPr>
              <w:pStyle w:val="MRLValue"/>
            </w:pPr>
            <w:r w:rsidRPr="004B189E">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FI</w:t>
            </w:r>
            <w:r w:rsidRPr="004B189E">
              <w:rPr>
                <w:lang w:val="en-US"/>
              </w:rPr>
              <w:tab/>
              <w:t>0350</w:t>
            </w:r>
          </w:p>
        </w:tc>
        <w:tc>
          <w:tcPr>
            <w:tcW w:w="5528" w:type="dxa"/>
            <w:tcBorders>
              <w:top w:val="nil"/>
              <w:left w:val="nil"/>
              <w:bottom w:val="nil"/>
              <w:right w:val="nil"/>
            </w:tcBorders>
            <w:noWrap/>
          </w:tcPr>
          <w:p w:rsidR="00452E58" w:rsidRPr="004B189E" w:rsidRDefault="00452E58" w:rsidP="00452E58">
            <w:pPr>
              <w:pStyle w:val="MRLTableText"/>
            </w:pPr>
            <w:r w:rsidRPr="004B189E">
              <w:t>Papaya [pawpaw]</w:t>
            </w:r>
          </w:p>
        </w:tc>
        <w:tc>
          <w:tcPr>
            <w:tcW w:w="1843" w:type="dxa"/>
            <w:tcBorders>
              <w:top w:val="nil"/>
              <w:left w:val="nil"/>
              <w:bottom w:val="nil"/>
              <w:right w:val="nil"/>
            </w:tcBorders>
            <w:noWrap/>
          </w:tcPr>
          <w:p w:rsidR="00452E58" w:rsidRPr="004B189E" w:rsidRDefault="00452E58" w:rsidP="00452E58">
            <w:pPr>
              <w:pStyle w:val="MRLValue"/>
            </w:pPr>
            <w:r w:rsidRPr="004B189E">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VO</w:t>
            </w:r>
            <w:r w:rsidRPr="004B189E">
              <w:rPr>
                <w:lang w:val="en-US"/>
              </w:rPr>
              <w:tab/>
              <w:t>0051</w:t>
            </w:r>
          </w:p>
        </w:tc>
        <w:tc>
          <w:tcPr>
            <w:tcW w:w="5528" w:type="dxa"/>
            <w:tcBorders>
              <w:top w:val="nil"/>
              <w:left w:val="nil"/>
              <w:bottom w:val="nil"/>
              <w:right w:val="nil"/>
            </w:tcBorders>
            <w:noWrap/>
          </w:tcPr>
          <w:p w:rsidR="00452E58" w:rsidRPr="004B189E" w:rsidRDefault="00452E58" w:rsidP="00452E58">
            <w:pPr>
              <w:pStyle w:val="MRLTableText"/>
            </w:pPr>
            <w:r w:rsidRPr="004B189E">
              <w:t>Peppers</w:t>
            </w:r>
          </w:p>
        </w:tc>
        <w:tc>
          <w:tcPr>
            <w:tcW w:w="1843" w:type="dxa"/>
            <w:tcBorders>
              <w:top w:val="nil"/>
              <w:left w:val="nil"/>
              <w:bottom w:val="nil"/>
              <w:right w:val="nil"/>
            </w:tcBorders>
            <w:noWrap/>
          </w:tcPr>
          <w:p w:rsidR="00452E58" w:rsidRPr="004B189E" w:rsidRDefault="00452E58" w:rsidP="00452E58">
            <w:pPr>
              <w:pStyle w:val="MRLValue"/>
            </w:pPr>
            <w:r w:rsidRPr="004B189E">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p>
        </w:tc>
        <w:tc>
          <w:tcPr>
            <w:tcW w:w="5528" w:type="dxa"/>
            <w:tcBorders>
              <w:top w:val="nil"/>
              <w:left w:val="nil"/>
              <w:bottom w:val="nil"/>
              <w:right w:val="nil"/>
            </w:tcBorders>
            <w:noWrap/>
          </w:tcPr>
          <w:p w:rsidR="00452E58" w:rsidRPr="004B189E" w:rsidRDefault="00452E58" w:rsidP="00452E58">
            <w:pPr>
              <w:pStyle w:val="MRLTableText"/>
            </w:pPr>
            <w:r w:rsidRPr="004B189E">
              <w:t>Peppers, Chili, other cultivars</w:t>
            </w:r>
          </w:p>
        </w:tc>
        <w:tc>
          <w:tcPr>
            <w:tcW w:w="1843" w:type="dxa"/>
            <w:tcBorders>
              <w:top w:val="nil"/>
              <w:left w:val="nil"/>
              <w:bottom w:val="nil"/>
              <w:right w:val="nil"/>
            </w:tcBorders>
            <w:noWrap/>
          </w:tcPr>
          <w:p w:rsidR="00452E58" w:rsidRPr="004B189E" w:rsidRDefault="00452E58" w:rsidP="00452E58">
            <w:pPr>
              <w:pStyle w:val="MRLValue"/>
            </w:pPr>
            <w:r w:rsidRPr="004B189E">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FI</w:t>
            </w:r>
            <w:r w:rsidRPr="004B189E">
              <w:rPr>
                <w:lang w:val="en-US"/>
              </w:rPr>
              <w:tab/>
              <w:t>0353</w:t>
            </w:r>
          </w:p>
        </w:tc>
        <w:tc>
          <w:tcPr>
            <w:tcW w:w="5528" w:type="dxa"/>
            <w:tcBorders>
              <w:top w:val="nil"/>
              <w:left w:val="nil"/>
              <w:bottom w:val="nil"/>
              <w:right w:val="nil"/>
            </w:tcBorders>
            <w:noWrap/>
          </w:tcPr>
          <w:p w:rsidR="00452E58" w:rsidRPr="004B189E" w:rsidRDefault="00452E58" w:rsidP="00452E58">
            <w:pPr>
              <w:pStyle w:val="MRLTableText"/>
            </w:pPr>
            <w:r w:rsidRPr="004B189E">
              <w:t>Pineapple</w:t>
            </w:r>
          </w:p>
        </w:tc>
        <w:tc>
          <w:tcPr>
            <w:tcW w:w="1843" w:type="dxa"/>
            <w:tcBorders>
              <w:top w:val="nil"/>
              <w:left w:val="nil"/>
              <w:bottom w:val="nil"/>
              <w:right w:val="nil"/>
            </w:tcBorders>
            <w:noWrap/>
          </w:tcPr>
          <w:p w:rsidR="00452E58" w:rsidRPr="004B189E" w:rsidRDefault="00452E58" w:rsidP="00452E58">
            <w:pPr>
              <w:pStyle w:val="MRLValue"/>
            </w:pPr>
            <w:r w:rsidRPr="004B189E">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VP</w:t>
            </w:r>
            <w:r w:rsidRPr="004B189E">
              <w:rPr>
                <w:lang w:val="en-US"/>
              </w:rPr>
              <w:tab/>
              <w:t>0538</w:t>
            </w:r>
          </w:p>
        </w:tc>
        <w:tc>
          <w:tcPr>
            <w:tcW w:w="5528" w:type="dxa"/>
            <w:tcBorders>
              <w:top w:val="nil"/>
              <w:left w:val="nil"/>
              <w:bottom w:val="nil"/>
              <w:right w:val="nil"/>
            </w:tcBorders>
            <w:noWrap/>
          </w:tcPr>
          <w:p w:rsidR="00452E58" w:rsidRPr="004B189E" w:rsidRDefault="00452E58" w:rsidP="00452E58">
            <w:pPr>
              <w:pStyle w:val="MRLTableText"/>
            </w:pPr>
            <w:r w:rsidRPr="004B189E">
              <w:t>Podded pea (young pods) [snow and sugar snap]</w:t>
            </w:r>
          </w:p>
        </w:tc>
        <w:tc>
          <w:tcPr>
            <w:tcW w:w="1843" w:type="dxa"/>
            <w:tcBorders>
              <w:top w:val="nil"/>
              <w:left w:val="nil"/>
              <w:bottom w:val="nil"/>
              <w:right w:val="nil"/>
            </w:tcBorders>
            <w:noWrap/>
          </w:tcPr>
          <w:p w:rsidR="00452E58" w:rsidRPr="004B189E" w:rsidRDefault="00452E58" w:rsidP="00452E58">
            <w:pPr>
              <w:pStyle w:val="MRLValue"/>
            </w:pPr>
            <w:r w:rsidRPr="004B189E">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FP</w:t>
            </w:r>
            <w:r w:rsidRPr="004B189E">
              <w:rPr>
                <w:lang w:val="en-US"/>
              </w:rPr>
              <w:tab/>
              <w:t>0009</w:t>
            </w:r>
          </w:p>
        </w:tc>
        <w:tc>
          <w:tcPr>
            <w:tcW w:w="5528" w:type="dxa"/>
            <w:tcBorders>
              <w:top w:val="nil"/>
              <w:left w:val="nil"/>
              <w:bottom w:val="nil"/>
              <w:right w:val="nil"/>
            </w:tcBorders>
            <w:noWrap/>
          </w:tcPr>
          <w:p w:rsidR="00452E58" w:rsidRPr="004B189E" w:rsidRDefault="00452E58" w:rsidP="00452E58">
            <w:pPr>
              <w:pStyle w:val="MRLTableText"/>
            </w:pPr>
            <w:r w:rsidRPr="004B189E">
              <w:t>Pome fruits</w:t>
            </w:r>
          </w:p>
        </w:tc>
        <w:tc>
          <w:tcPr>
            <w:tcW w:w="1843" w:type="dxa"/>
            <w:tcBorders>
              <w:top w:val="nil"/>
              <w:left w:val="nil"/>
              <w:bottom w:val="nil"/>
              <w:right w:val="nil"/>
            </w:tcBorders>
            <w:noWrap/>
          </w:tcPr>
          <w:p w:rsidR="00452E58" w:rsidRPr="004B189E" w:rsidRDefault="00452E58" w:rsidP="00452E58">
            <w:pPr>
              <w:pStyle w:val="MRLValue"/>
            </w:pPr>
            <w:r w:rsidRPr="004B189E">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SO</w:t>
            </w:r>
            <w:r w:rsidRPr="004B189E">
              <w:rPr>
                <w:lang w:val="en-US"/>
              </w:rPr>
              <w:tab/>
              <w:t>0698</w:t>
            </w:r>
          </w:p>
        </w:tc>
        <w:tc>
          <w:tcPr>
            <w:tcW w:w="5528" w:type="dxa"/>
            <w:tcBorders>
              <w:top w:val="nil"/>
              <w:left w:val="nil"/>
              <w:bottom w:val="nil"/>
              <w:right w:val="nil"/>
            </w:tcBorders>
            <w:noWrap/>
          </w:tcPr>
          <w:p w:rsidR="00452E58" w:rsidRPr="004B189E" w:rsidRDefault="00452E58" w:rsidP="00452E58">
            <w:pPr>
              <w:pStyle w:val="MRLTableText"/>
            </w:pPr>
            <w:r w:rsidRPr="004B189E">
              <w:t>Poppy seed</w:t>
            </w:r>
          </w:p>
        </w:tc>
        <w:tc>
          <w:tcPr>
            <w:tcW w:w="1843" w:type="dxa"/>
            <w:tcBorders>
              <w:top w:val="nil"/>
              <w:left w:val="nil"/>
              <w:bottom w:val="nil"/>
              <w:right w:val="nil"/>
            </w:tcBorders>
            <w:noWrap/>
          </w:tcPr>
          <w:p w:rsidR="00452E58" w:rsidRPr="004B189E" w:rsidRDefault="00452E58" w:rsidP="00452E58">
            <w:pPr>
              <w:pStyle w:val="MRLValue"/>
            </w:pPr>
            <w:r w:rsidRPr="004B189E">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PO</w:t>
            </w:r>
            <w:r w:rsidRPr="004B189E">
              <w:rPr>
                <w:lang w:val="en-US"/>
              </w:rPr>
              <w:tab/>
              <w:t>0111</w:t>
            </w:r>
          </w:p>
        </w:tc>
        <w:tc>
          <w:tcPr>
            <w:tcW w:w="5528" w:type="dxa"/>
            <w:tcBorders>
              <w:top w:val="nil"/>
              <w:left w:val="nil"/>
              <w:bottom w:val="nil"/>
              <w:right w:val="nil"/>
            </w:tcBorders>
            <w:noWrap/>
          </w:tcPr>
          <w:p w:rsidR="00452E58" w:rsidRPr="004B189E" w:rsidRDefault="00452E58" w:rsidP="00452E58">
            <w:pPr>
              <w:pStyle w:val="MRLTableText"/>
            </w:pPr>
            <w:r w:rsidRPr="004B189E">
              <w:t>Poultry, Edible offal of</w:t>
            </w:r>
          </w:p>
        </w:tc>
        <w:tc>
          <w:tcPr>
            <w:tcW w:w="1843" w:type="dxa"/>
            <w:tcBorders>
              <w:top w:val="nil"/>
              <w:left w:val="nil"/>
              <w:bottom w:val="nil"/>
              <w:right w:val="nil"/>
            </w:tcBorders>
            <w:noWrap/>
          </w:tcPr>
          <w:p w:rsidR="00452E58" w:rsidRPr="004B189E" w:rsidRDefault="00452E58" w:rsidP="00452E58">
            <w:pPr>
              <w:pStyle w:val="MRLValue"/>
            </w:pPr>
            <w:r w:rsidRPr="004B189E">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PM</w:t>
            </w:r>
            <w:r w:rsidRPr="004B189E">
              <w:rPr>
                <w:lang w:val="en-US"/>
              </w:rPr>
              <w:tab/>
              <w:t>0110</w:t>
            </w:r>
          </w:p>
        </w:tc>
        <w:tc>
          <w:tcPr>
            <w:tcW w:w="5528" w:type="dxa"/>
            <w:tcBorders>
              <w:top w:val="nil"/>
              <w:left w:val="nil"/>
              <w:bottom w:val="nil"/>
              <w:right w:val="nil"/>
            </w:tcBorders>
            <w:noWrap/>
          </w:tcPr>
          <w:p w:rsidR="00452E58" w:rsidRPr="004B189E" w:rsidRDefault="00452E58" w:rsidP="00452E58">
            <w:pPr>
              <w:pStyle w:val="MRLTableText"/>
            </w:pPr>
            <w:r w:rsidRPr="004B189E">
              <w:t>Poultry meat</w:t>
            </w:r>
          </w:p>
        </w:tc>
        <w:tc>
          <w:tcPr>
            <w:tcW w:w="1843" w:type="dxa"/>
            <w:tcBorders>
              <w:top w:val="nil"/>
              <w:left w:val="nil"/>
              <w:bottom w:val="nil"/>
              <w:right w:val="nil"/>
            </w:tcBorders>
            <w:noWrap/>
          </w:tcPr>
          <w:p w:rsidR="00452E58" w:rsidRPr="004B189E" w:rsidRDefault="00452E58" w:rsidP="00452E58">
            <w:pPr>
              <w:pStyle w:val="MRLValue"/>
            </w:pPr>
            <w:r w:rsidRPr="004B189E">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rPr>
                <w:lang w:val="en-US"/>
              </w:rPr>
              <w:t>FS</w:t>
            </w:r>
            <w:r w:rsidRPr="004B189E">
              <w:rPr>
                <w:lang w:val="en-US"/>
              </w:rPr>
              <w:tab/>
              <w:t>0012</w:t>
            </w:r>
          </w:p>
        </w:tc>
        <w:tc>
          <w:tcPr>
            <w:tcW w:w="5528" w:type="dxa"/>
            <w:tcBorders>
              <w:top w:val="nil"/>
              <w:left w:val="nil"/>
              <w:bottom w:val="nil"/>
              <w:right w:val="nil"/>
            </w:tcBorders>
            <w:noWrap/>
          </w:tcPr>
          <w:p w:rsidR="00452E58" w:rsidRPr="004B189E" w:rsidRDefault="00452E58" w:rsidP="00452E58">
            <w:pPr>
              <w:pStyle w:val="MRLTableText"/>
            </w:pPr>
            <w:r w:rsidRPr="004B189E">
              <w:t>Stone fruits</w:t>
            </w:r>
          </w:p>
        </w:tc>
        <w:tc>
          <w:tcPr>
            <w:tcW w:w="1843" w:type="dxa"/>
            <w:tcBorders>
              <w:top w:val="nil"/>
              <w:left w:val="nil"/>
              <w:bottom w:val="nil"/>
              <w:right w:val="nil"/>
            </w:tcBorders>
            <w:noWrap/>
          </w:tcPr>
          <w:p w:rsidR="00452E58" w:rsidRPr="004B189E" w:rsidRDefault="00452E58" w:rsidP="00452E58">
            <w:pPr>
              <w:pStyle w:val="MRLValue"/>
            </w:pPr>
            <w:r w:rsidRPr="004B189E">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VO</w:t>
            </w:r>
            <w:r w:rsidRPr="004B189E">
              <w:tab/>
              <w:t>0448</w:t>
            </w:r>
          </w:p>
        </w:tc>
        <w:tc>
          <w:tcPr>
            <w:tcW w:w="5528" w:type="dxa"/>
            <w:tcBorders>
              <w:top w:val="nil"/>
              <w:left w:val="nil"/>
              <w:bottom w:val="nil"/>
              <w:right w:val="nil"/>
            </w:tcBorders>
            <w:noWrap/>
          </w:tcPr>
          <w:p w:rsidR="00452E58" w:rsidRPr="004B189E" w:rsidRDefault="00452E58" w:rsidP="00452E58">
            <w:pPr>
              <w:pStyle w:val="MRLTableText"/>
            </w:pPr>
            <w:r w:rsidRPr="004B189E">
              <w:t>Tomato</w:t>
            </w:r>
          </w:p>
        </w:tc>
        <w:tc>
          <w:tcPr>
            <w:tcW w:w="1843" w:type="dxa"/>
            <w:tcBorders>
              <w:top w:val="nil"/>
              <w:left w:val="nil"/>
              <w:bottom w:val="nil"/>
              <w:right w:val="nil"/>
            </w:tcBorders>
            <w:noWrap/>
          </w:tcPr>
          <w:p w:rsidR="00452E58" w:rsidRPr="004B189E" w:rsidRDefault="00452E58" w:rsidP="00452E58">
            <w:pPr>
              <w:pStyle w:val="MRLValue"/>
            </w:pPr>
            <w:r w:rsidRPr="004B189E">
              <w:t>T0.5</w:t>
            </w:r>
          </w:p>
        </w:tc>
      </w:tr>
      <w:tr w:rsidR="00452E58" w:rsidRPr="004B189E" w:rsidTr="00105BD3">
        <w:trPr>
          <w:cantSplit/>
        </w:trPr>
        <w:tc>
          <w:tcPr>
            <w:tcW w:w="2387" w:type="dxa"/>
            <w:tcBorders>
              <w:top w:val="nil"/>
              <w:left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452E58" w:rsidRPr="004B189E" w:rsidRDefault="00452E58" w:rsidP="00452E58">
            <w:pPr>
              <w:pStyle w:val="MRLTableText"/>
            </w:pPr>
            <w:r w:rsidRPr="004B189E">
              <w:t>Vegetables [except Asparagus; Beetroot; Bulb vegetables [alliums]; Fruiting vegetables, Cucurbits; Leafy Vegetables; Peppers; Podded pea (young pods) [snow and sugar snap peas] and Tomato]]</w:t>
            </w:r>
          </w:p>
        </w:tc>
        <w:tc>
          <w:tcPr>
            <w:tcW w:w="1843" w:type="dxa"/>
            <w:tcBorders>
              <w:top w:val="nil"/>
              <w:left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T0.1</w:t>
            </w:r>
          </w:p>
        </w:tc>
      </w:tr>
      <w:tr w:rsidR="00452E58" w:rsidRPr="004B189E" w:rsidTr="00105BD3">
        <w:trPr>
          <w:cantSplit/>
        </w:trPr>
        <w:tc>
          <w:tcPr>
            <w:tcW w:w="2387" w:type="dxa"/>
            <w:tcBorders>
              <w:top w:val="nil"/>
              <w:left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0678</w:t>
            </w:r>
          </w:p>
        </w:tc>
        <w:tc>
          <w:tcPr>
            <w:tcW w:w="5528" w:type="dxa"/>
            <w:tcBorders>
              <w:top w:val="nil"/>
              <w:left w:val="nil"/>
              <w:right w:val="nil"/>
            </w:tcBorders>
            <w:noWrap/>
          </w:tcPr>
          <w:p w:rsidR="00452E58" w:rsidRPr="004B189E" w:rsidRDefault="00452E58" w:rsidP="00452E58">
            <w:pPr>
              <w:pStyle w:val="MRLTableText"/>
            </w:pPr>
            <w:r w:rsidRPr="004B189E">
              <w:t>Walnuts</w:t>
            </w:r>
          </w:p>
        </w:tc>
        <w:tc>
          <w:tcPr>
            <w:tcW w:w="1843" w:type="dxa"/>
            <w:tcBorders>
              <w:top w:val="nil"/>
              <w:left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Metaldehyde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5F0A94">
        <w:trPr>
          <w:cantSplit/>
          <w:trHeight w:val="485"/>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Herbs and Spices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0171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Teas (Tea and Herb teas)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7D7031" w:rsidRDefault="00452E58" w:rsidP="00452E58">
            <w:pPr>
              <w:tabs>
                <w:tab w:val="left" w:pos="972"/>
              </w:tabs>
              <w:spacing w:before="60" w:after="60" w:line="280" w:lineRule="exact"/>
              <w:rPr>
                <w:rFonts w:ascii="Arial" w:hAnsi="Arial"/>
                <w:b/>
                <w:sz w:val="18"/>
                <w:lang w:val="en-US"/>
              </w:rPr>
            </w:pPr>
            <w:r w:rsidRPr="007D7031">
              <w:rPr>
                <w:rFonts w:ascii="Arial" w:hAnsi="Arial"/>
                <w:b/>
                <w:sz w:val="18"/>
                <w:lang w:val="en-US"/>
              </w:rPr>
              <w:t>Metamitron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7D7031">
        <w:trPr>
          <w:cantSplit/>
        </w:trPr>
        <w:tc>
          <w:tcPr>
            <w:tcW w:w="2387" w:type="dxa"/>
            <w:tcBorders>
              <w:left w:val="nil"/>
              <w:bottom w:val="nil"/>
              <w:right w:val="nil"/>
            </w:tcBorders>
            <w:noWrap/>
          </w:tcPr>
          <w:p w:rsidR="00452E58" w:rsidRPr="003D2E8E" w:rsidRDefault="00452E58" w:rsidP="00452E58">
            <w:pPr>
              <w:tabs>
                <w:tab w:val="left" w:pos="972"/>
              </w:tabs>
              <w:spacing w:before="60" w:after="60" w:line="280" w:lineRule="exact"/>
              <w:ind w:left="432"/>
              <w:rPr>
                <w:rFonts w:ascii="Arial" w:hAnsi="Arial" w:cs="Arial"/>
                <w:sz w:val="18"/>
                <w:szCs w:val="18"/>
                <w:lang w:val="en-US"/>
              </w:rPr>
            </w:pPr>
            <w:r w:rsidRPr="007D7031">
              <w:rPr>
                <w:rFonts w:ascii="Arial" w:hAnsi="Arial" w:cs="Arial"/>
                <w:sz w:val="18"/>
                <w:szCs w:val="18"/>
              </w:rPr>
              <w:t>FP</w:t>
            </w:r>
            <w:r w:rsidRPr="007D7031">
              <w:rPr>
                <w:rFonts w:ascii="Arial" w:hAnsi="Arial" w:cs="Arial"/>
                <w:sz w:val="18"/>
                <w:szCs w:val="18"/>
              </w:rPr>
              <w:tab/>
              <w:t>0226</w:t>
            </w:r>
          </w:p>
        </w:tc>
        <w:tc>
          <w:tcPr>
            <w:tcW w:w="5528" w:type="dxa"/>
            <w:tcBorders>
              <w:left w:val="nil"/>
              <w:bottom w:val="nil"/>
              <w:right w:val="nil"/>
            </w:tcBorders>
            <w:noWrap/>
          </w:tcPr>
          <w:p w:rsidR="00452E58" w:rsidRPr="003D2E8E" w:rsidRDefault="00452E58" w:rsidP="00452E58">
            <w:pPr>
              <w:spacing w:before="60" w:after="60" w:line="280" w:lineRule="exact"/>
              <w:rPr>
                <w:rFonts w:ascii="Arial" w:hAnsi="Arial" w:cs="Arial"/>
                <w:sz w:val="18"/>
                <w:szCs w:val="18"/>
              </w:rPr>
            </w:pPr>
            <w:r w:rsidRPr="007D7031">
              <w:rPr>
                <w:rFonts w:ascii="Arial" w:hAnsi="Arial" w:cs="Arial"/>
                <w:sz w:val="18"/>
                <w:szCs w:val="18"/>
              </w:rPr>
              <w:t>Apple</w:t>
            </w:r>
          </w:p>
        </w:tc>
        <w:tc>
          <w:tcPr>
            <w:tcW w:w="1843" w:type="dxa"/>
            <w:tcBorders>
              <w:left w:val="nil"/>
              <w:bottom w:val="nil"/>
              <w:right w:val="nil"/>
            </w:tcBorders>
            <w:noWrap/>
          </w:tcPr>
          <w:p w:rsidR="00452E58" w:rsidRPr="003D2E8E" w:rsidRDefault="00452E58" w:rsidP="00452E58">
            <w:pPr>
              <w:tabs>
                <w:tab w:val="decimal" w:pos="792"/>
              </w:tabs>
              <w:spacing w:before="60" w:after="60" w:line="280" w:lineRule="exact"/>
              <w:rPr>
                <w:rFonts w:ascii="Arial" w:hAnsi="Arial" w:cs="Arial"/>
                <w:sz w:val="18"/>
                <w:szCs w:val="18"/>
              </w:rPr>
            </w:pPr>
            <w:r w:rsidRPr="007D7031">
              <w:rPr>
                <w:rFonts w:ascii="Arial" w:hAnsi="Arial" w:cs="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3D2E8E" w:rsidRDefault="00452E58" w:rsidP="00452E58">
            <w:pPr>
              <w:tabs>
                <w:tab w:val="left" w:pos="972"/>
              </w:tabs>
              <w:spacing w:before="60" w:after="60" w:line="280" w:lineRule="exact"/>
              <w:ind w:left="432"/>
              <w:rPr>
                <w:rFonts w:ascii="Arial" w:hAnsi="Arial" w:cs="Arial"/>
                <w:sz w:val="18"/>
                <w:szCs w:val="18"/>
                <w:lang w:val="en-US"/>
              </w:rPr>
            </w:pPr>
            <w:r w:rsidRPr="007D7031">
              <w:rPr>
                <w:rFonts w:ascii="Arial" w:hAnsi="Arial" w:cs="Arial"/>
                <w:sz w:val="18"/>
                <w:szCs w:val="18"/>
              </w:rPr>
              <w:t>MO</w:t>
            </w:r>
            <w:r w:rsidRPr="007D7031">
              <w:rPr>
                <w:rFonts w:ascii="Arial" w:hAnsi="Arial" w:cs="Arial"/>
                <w:sz w:val="18"/>
                <w:szCs w:val="18"/>
              </w:rPr>
              <w:tab/>
              <w:t>0105</w:t>
            </w:r>
          </w:p>
        </w:tc>
        <w:tc>
          <w:tcPr>
            <w:tcW w:w="5528" w:type="dxa"/>
            <w:tcBorders>
              <w:top w:val="nil"/>
              <w:left w:val="nil"/>
              <w:bottom w:val="nil"/>
              <w:right w:val="nil"/>
            </w:tcBorders>
            <w:noWrap/>
          </w:tcPr>
          <w:p w:rsidR="00452E58" w:rsidRPr="003D2E8E" w:rsidRDefault="00452E58" w:rsidP="00452E58">
            <w:pPr>
              <w:spacing w:before="60" w:after="60" w:line="280" w:lineRule="exact"/>
              <w:rPr>
                <w:rFonts w:ascii="Arial" w:hAnsi="Arial" w:cs="Arial"/>
                <w:sz w:val="18"/>
                <w:szCs w:val="18"/>
              </w:rPr>
            </w:pPr>
            <w:r w:rsidRPr="007D7031">
              <w:rPr>
                <w:rFonts w:ascii="Arial" w:hAnsi="Arial" w:cs="Arial"/>
                <w:sz w:val="18"/>
                <w:szCs w:val="18"/>
              </w:rPr>
              <w:t>Edible offal (Mammalian)</w:t>
            </w:r>
          </w:p>
        </w:tc>
        <w:tc>
          <w:tcPr>
            <w:tcW w:w="1843" w:type="dxa"/>
            <w:tcBorders>
              <w:top w:val="nil"/>
              <w:left w:val="nil"/>
              <w:bottom w:val="nil"/>
              <w:right w:val="nil"/>
            </w:tcBorders>
            <w:noWrap/>
          </w:tcPr>
          <w:p w:rsidR="00452E58" w:rsidRPr="003D2E8E" w:rsidRDefault="00452E58" w:rsidP="00452E58">
            <w:pPr>
              <w:tabs>
                <w:tab w:val="decimal" w:pos="792"/>
              </w:tabs>
              <w:spacing w:before="60" w:after="60" w:line="280" w:lineRule="exact"/>
              <w:rPr>
                <w:rFonts w:ascii="Arial" w:hAnsi="Arial" w:cs="Arial"/>
                <w:sz w:val="18"/>
                <w:szCs w:val="18"/>
              </w:rPr>
            </w:pPr>
            <w:r w:rsidRPr="007D7031">
              <w:rPr>
                <w:rFonts w:ascii="Arial" w:hAnsi="Arial" w:cs="Arial"/>
                <w:sz w:val="18"/>
                <w:szCs w:val="18"/>
              </w:rPr>
              <w:t>*0.05</w:t>
            </w:r>
          </w:p>
        </w:tc>
      </w:tr>
      <w:tr w:rsidR="00452E58" w:rsidRPr="004B189E" w:rsidTr="007D7031">
        <w:trPr>
          <w:cantSplit/>
        </w:trPr>
        <w:tc>
          <w:tcPr>
            <w:tcW w:w="2387" w:type="dxa"/>
            <w:tcBorders>
              <w:top w:val="nil"/>
              <w:left w:val="nil"/>
              <w:right w:val="nil"/>
            </w:tcBorders>
            <w:noWrap/>
          </w:tcPr>
          <w:p w:rsidR="00452E58" w:rsidRPr="003D2E8E" w:rsidRDefault="00452E58" w:rsidP="00452E58">
            <w:pPr>
              <w:tabs>
                <w:tab w:val="left" w:pos="972"/>
              </w:tabs>
              <w:spacing w:before="60" w:after="60" w:line="280" w:lineRule="exact"/>
              <w:ind w:left="432"/>
              <w:rPr>
                <w:rFonts w:ascii="Arial" w:hAnsi="Arial" w:cs="Arial"/>
                <w:sz w:val="18"/>
                <w:szCs w:val="18"/>
                <w:lang w:val="en-US"/>
              </w:rPr>
            </w:pPr>
            <w:r w:rsidRPr="007D7031">
              <w:rPr>
                <w:rFonts w:ascii="Arial" w:hAnsi="Arial" w:cs="Arial"/>
                <w:sz w:val="18"/>
                <w:szCs w:val="18"/>
              </w:rPr>
              <w:t>MM</w:t>
            </w:r>
            <w:r w:rsidRPr="007D7031">
              <w:rPr>
                <w:rFonts w:ascii="Arial" w:hAnsi="Arial" w:cs="Arial"/>
                <w:sz w:val="18"/>
                <w:szCs w:val="18"/>
              </w:rPr>
              <w:tab/>
              <w:t>0095</w:t>
            </w:r>
          </w:p>
        </w:tc>
        <w:tc>
          <w:tcPr>
            <w:tcW w:w="5528" w:type="dxa"/>
            <w:tcBorders>
              <w:top w:val="nil"/>
              <w:left w:val="nil"/>
              <w:right w:val="nil"/>
            </w:tcBorders>
            <w:noWrap/>
          </w:tcPr>
          <w:p w:rsidR="00452E58" w:rsidRPr="003D2E8E" w:rsidRDefault="00452E58" w:rsidP="00452E58">
            <w:pPr>
              <w:spacing w:before="60" w:after="60" w:line="280" w:lineRule="exact"/>
              <w:rPr>
                <w:rFonts w:ascii="Arial" w:hAnsi="Arial" w:cs="Arial"/>
                <w:sz w:val="18"/>
                <w:szCs w:val="18"/>
              </w:rPr>
            </w:pPr>
            <w:r w:rsidRPr="007D7031">
              <w:rPr>
                <w:rFonts w:ascii="Arial" w:hAnsi="Arial" w:cs="Arial"/>
                <w:sz w:val="18"/>
                <w:szCs w:val="18"/>
              </w:rPr>
              <w:t>Meat [mammalian]</w:t>
            </w:r>
          </w:p>
        </w:tc>
        <w:tc>
          <w:tcPr>
            <w:tcW w:w="1843" w:type="dxa"/>
            <w:tcBorders>
              <w:top w:val="nil"/>
              <w:left w:val="nil"/>
              <w:right w:val="nil"/>
            </w:tcBorders>
            <w:noWrap/>
          </w:tcPr>
          <w:p w:rsidR="00452E58" w:rsidRPr="003D2E8E" w:rsidRDefault="00452E58" w:rsidP="00452E58">
            <w:pPr>
              <w:tabs>
                <w:tab w:val="decimal" w:pos="792"/>
              </w:tabs>
              <w:spacing w:before="60" w:after="60" w:line="280" w:lineRule="exact"/>
              <w:rPr>
                <w:rFonts w:ascii="Arial" w:hAnsi="Arial" w:cs="Arial"/>
                <w:sz w:val="18"/>
                <w:szCs w:val="18"/>
              </w:rPr>
            </w:pPr>
            <w:r w:rsidRPr="007D7031">
              <w:rPr>
                <w:rFonts w:ascii="Arial" w:hAnsi="Arial" w:cs="Arial"/>
                <w:sz w:val="18"/>
                <w:szCs w:val="18"/>
              </w:rPr>
              <w:t>*0.05</w:t>
            </w:r>
          </w:p>
        </w:tc>
      </w:tr>
      <w:tr w:rsidR="00452E58" w:rsidRPr="004B189E" w:rsidTr="007D7031">
        <w:trPr>
          <w:cantSplit/>
        </w:trPr>
        <w:tc>
          <w:tcPr>
            <w:tcW w:w="2387" w:type="dxa"/>
            <w:tcBorders>
              <w:top w:val="nil"/>
              <w:left w:val="nil"/>
              <w:right w:val="nil"/>
            </w:tcBorders>
            <w:noWrap/>
          </w:tcPr>
          <w:p w:rsidR="00452E58" w:rsidRPr="003D2E8E" w:rsidRDefault="00452E58" w:rsidP="00452E58">
            <w:pPr>
              <w:tabs>
                <w:tab w:val="left" w:pos="972"/>
              </w:tabs>
              <w:spacing w:before="60" w:after="60" w:line="280" w:lineRule="exact"/>
              <w:ind w:left="432"/>
              <w:rPr>
                <w:rFonts w:ascii="Arial" w:hAnsi="Arial" w:cs="Arial"/>
                <w:sz w:val="18"/>
                <w:szCs w:val="18"/>
                <w:lang w:val="en-US"/>
              </w:rPr>
            </w:pPr>
            <w:r w:rsidRPr="007D7031">
              <w:rPr>
                <w:rFonts w:ascii="Arial" w:hAnsi="Arial" w:cs="Arial"/>
                <w:sz w:val="18"/>
                <w:szCs w:val="18"/>
              </w:rPr>
              <w:t>ML</w:t>
            </w:r>
            <w:r w:rsidRPr="007D7031">
              <w:rPr>
                <w:rFonts w:ascii="Arial" w:hAnsi="Arial" w:cs="Arial"/>
                <w:sz w:val="18"/>
                <w:szCs w:val="18"/>
              </w:rPr>
              <w:tab/>
              <w:t>0106</w:t>
            </w:r>
          </w:p>
        </w:tc>
        <w:tc>
          <w:tcPr>
            <w:tcW w:w="5528" w:type="dxa"/>
            <w:tcBorders>
              <w:top w:val="nil"/>
              <w:left w:val="nil"/>
              <w:right w:val="nil"/>
            </w:tcBorders>
            <w:noWrap/>
          </w:tcPr>
          <w:p w:rsidR="00452E58" w:rsidRPr="003D2E8E" w:rsidRDefault="00452E58" w:rsidP="00452E58">
            <w:pPr>
              <w:spacing w:before="60" w:after="60" w:line="280" w:lineRule="exact"/>
              <w:rPr>
                <w:rFonts w:ascii="Arial" w:hAnsi="Arial" w:cs="Arial"/>
                <w:sz w:val="18"/>
                <w:szCs w:val="18"/>
              </w:rPr>
            </w:pPr>
            <w:r w:rsidRPr="007D7031">
              <w:rPr>
                <w:rFonts w:ascii="Arial" w:hAnsi="Arial" w:cs="Arial"/>
                <w:sz w:val="18"/>
                <w:szCs w:val="18"/>
              </w:rPr>
              <w:t>Milks</w:t>
            </w:r>
          </w:p>
        </w:tc>
        <w:tc>
          <w:tcPr>
            <w:tcW w:w="1843" w:type="dxa"/>
            <w:tcBorders>
              <w:top w:val="nil"/>
              <w:left w:val="nil"/>
              <w:right w:val="nil"/>
            </w:tcBorders>
            <w:noWrap/>
          </w:tcPr>
          <w:p w:rsidR="00452E58" w:rsidRPr="003D2E8E" w:rsidRDefault="00452E58" w:rsidP="00452E58">
            <w:pPr>
              <w:tabs>
                <w:tab w:val="decimal" w:pos="792"/>
              </w:tabs>
              <w:spacing w:before="60" w:after="60" w:line="280" w:lineRule="exact"/>
              <w:rPr>
                <w:rFonts w:ascii="Arial" w:hAnsi="Arial" w:cs="Arial"/>
                <w:sz w:val="18"/>
                <w:szCs w:val="18"/>
              </w:rPr>
            </w:pPr>
            <w:r w:rsidRPr="007D7031">
              <w:rPr>
                <w:rFonts w:ascii="Arial" w:hAnsi="Arial" w:cs="Arial"/>
                <w:sz w:val="18"/>
                <w:szCs w:val="18"/>
              </w:rPr>
              <w:t>*0.05</w:t>
            </w:r>
          </w:p>
        </w:tc>
      </w:tr>
      <w:tr w:rsidR="00452E58" w:rsidRPr="004B189E" w:rsidTr="007D7031">
        <w:trPr>
          <w:cantSplit/>
        </w:trPr>
        <w:tc>
          <w:tcPr>
            <w:tcW w:w="2387" w:type="dxa"/>
            <w:tcBorders>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cs="Arial"/>
                <w:b/>
                <w:sz w:val="18"/>
                <w:szCs w:val="18"/>
              </w:rPr>
              <w:t>Metazachlor</w:t>
            </w:r>
          </w:p>
        </w:tc>
        <w:tc>
          <w:tcPr>
            <w:tcW w:w="5528" w:type="dxa"/>
            <w:tcBorders>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All other foods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lang w:val="en-US"/>
              </w:rPr>
              <w:lastRenderedPageBreak/>
              <w:t>GC 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lang w:val="en-US"/>
              </w:rPr>
              <w:t>PE 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lang w:val="en-US"/>
              </w:rPr>
              <w:t>MO 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lang w:val="en-US"/>
              </w:rPr>
              <w:t>MM 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cs="Arial"/>
                <w:sz w:val="18"/>
                <w:szCs w:val="18"/>
              </w:rPr>
              <w:t>ML 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cs="Arial"/>
                <w:sz w:val="18"/>
                <w:szCs w:val="18"/>
              </w:rPr>
              <w:t>SO 0088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Oilseeds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cs="Arial"/>
                <w:sz w:val="18"/>
                <w:szCs w:val="18"/>
              </w:rPr>
              <w:t>PO 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cs="Arial"/>
                <w:sz w:val="18"/>
                <w:szCs w:val="18"/>
              </w:rPr>
              <w:t>PM 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cs="Arial"/>
                <w:sz w:val="18"/>
                <w:szCs w:val="18"/>
              </w:rPr>
              <w:t>VP 0070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Pulses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Methabenzthiazuron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Leeks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T0.5</w:t>
            </w:r>
          </w:p>
        </w:tc>
      </w:tr>
      <w:tr w:rsidR="00452E58" w:rsidRPr="004B189E" w:rsidTr="00105BD3">
        <w:trPr>
          <w:cantSplit/>
        </w:trPr>
        <w:tc>
          <w:tcPr>
            <w:tcW w:w="9758" w:type="dxa"/>
            <w:gridSpan w:val="3"/>
            <w:tcBorders>
              <w:top w:val="nil"/>
              <w:left w:val="nil"/>
              <w:bottom w:val="nil"/>
              <w:right w:val="nil"/>
            </w:tcBorders>
            <w:noWrap/>
          </w:tcPr>
          <w:p w:rsidR="00452E58" w:rsidRPr="004B189E" w:rsidRDefault="00452E58" w:rsidP="00452E58">
            <w:pPr>
              <w:keepNext/>
              <w:spacing w:before="120" w:after="120"/>
              <w:rPr>
                <w:rFonts w:ascii="Arial" w:hAnsi="Arial"/>
                <w:b/>
                <w:bCs/>
                <w:sz w:val="18"/>
              </w:rPr>
            </w:pPr>
            <w:r w:rsidRPr="004B189E">
              <w:rPr>
                <w:rFonts w:ascii="Arial" w:hAnsi="Arial"/>
                <w:b/>
                <w:bCs/>
                <w:sz w:val="18"/>
                <w:lang w:val="en-US"/>
              </w:rPr>
              <w:t xml:space="preserve">Metham see </w:t>
            </w:r>
            <w:hyperlink w:anchor="Dithiocarbamates" w:history="1">
              <w:r w:rsidRPr="004B189E">
                <w:rPr>
                  <w:rFonts w:ascii="Arial" w:hAnsi="Arial"/>
                  <w:b/>
                  <w:bCs/>
                  <w:sz w:val="18"/>
                  <w:u w:val="single"/>
                  <w:lang w:val="en-US"/>
                </w:rPr>
                <w:t>Dithiocarbamates</w:t>
              </w:r>
            </w:hyperlink>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bookmarkStart w:id="41" w:name="Methamidophos"/>
            <w:bookmarkEnd w:id="41"/>
            <w:r w:rsidRPr="004B189E">
              <w:rPr>
                <w:rFonts w:ascii="Arial" w:hAnsi="Arial"/>
                <w:b/>
                <w:bCs/>
                <w:sz w:val="18"/>
                <w:lang w:val="en-US"/>
              </w:rPr>
              <w:t>Methamidophos</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0327</w:t>
            </w:r>
          </w:p>
        </w:tc>
        <w:tc>
          <w:tcPr>
            <w:tcW w:w="5528" w:type="dxa"/>
            <w:tcBorders>
              <w:top w:val="nil"/>
              <w:left w:val="nil"/>
              <w:bottom w:val="nil"/>
              <w:right w:val="nil"/>
            </w:tcBorders>
            <w:noWrap/>
          </w:tcPr>
          <w:p w:rsidR="00452E58" w:rsidRPr="004B189E" w:rsidRDefault="00452E58" w:rsidP="00452E58">
            <w:pPr>
              <w:keepNext/>
              <w:spacing w:before="60" w:after="60" w:line="280" w:lineRule="exact"/>
              <w:rPr>
                <w:rFonts w:ascii="Arial" w:hAnsi="Arial"/>
                <w:sz w:val="18"/>
              </w:rPr>
            </w:pPr>
            <w:r w:rsidRPr="004B189E">
              <w:rPr>
                <w:rFonts w:ascii="Arial" w:hAnsi="Arial"/>
                <w:sz w:val="18"/>
              </w:rPr>
              <w:t>Bananas</w:t>
            </w:r>
          </w:p>
        </w:tc>
        <w:tc>
          <w:tcPr>
            <w:tcW w:w="1843" w:type="dxa"/>
            <w:tcBorders>
              <w:top w:val="nil"/>
              <w:left w:val="nil"/>
              <w:bottom w:val="nil"/>
              <w:right w:val="nil"/>
            </w:tcBorders>
            <w:noWrap/>
          </w:tcPr>
          <w:p w:rsidR="00452E58" w:rsidRPr="004B189E" w:rsidRDefault="00452E58" w:rsidP="00452E58">
            <w:pPr>
              <w:keepNext/>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rPr>
              <w:t>VB</w:t>
            </w:r>
            <w:r w:rsidRPr="004B189E">
              <w:rPr>
                <w:rFonts w:ascii="Arial" w:hAnsi="Arial"/>
                <w:sz w:val="18"/>
              </w:rPr>
              <w:tab/>
              <w:t>0040</w:t>
            </w:r>
          </w:p>
        </w:tc>
        <w:tc>
          <w:tcPr>
            <w:tcW w:w="5528" w:type="dxa"/>
            <w:tcBorders>
              <w:top w:val="nil"/>
              <w:left w:val="nil"/>
              <w:right w:val="nil"/>
            </w:tcBorders>
            <w:noWrap/>
          </w:tcPr>
          <w:p w:rsidR="00452E58" w:rsidRPr="004B189E" w:rsidRDefault="00452E58" w:rsidP="00452E58">
            <w:pPr>
              <w:keepNext/>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452E58" w:rsidRPr="004B189E" w:rsidRDefault="00452E58" w:rsidP="00452E58">
            <w:pPr>
              <w:keepNext/>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9758" w:type="dxa"/>
            <w:gridSpan w:val="3"/>
            <w:tcBorders>
              <w:top w:val="nil"/>
              <w:left w:val="nil"/>
              <w:bottom w:val="nil"/>
              <w:right w:val="nil"/>
            </w:tcBorders>
            <w:noWrap/>
          </w:tcPr>
          <w:p w:rsidR="00452E58" w:rsidRPr="004B189E" w:rsidRDefault="00452E58" w:rsidP="00452E58">
            <w:pPr>
              <w:spacing w:before="120" w:after="120"/>
              <w:rPr>
                <w:rFonts w:ascii="Arial" w:hAnsi="Arial"/>
                <w:b/>
                <w:bCs/>
                <w:sz w:val="18"/>
              </w:rPr>
            </w:pPr>
            <w:r w:rsidRPr="004B189E">
              <w:rPr>
                <w:rFonts w:ascii="Arial" w:hAnsi="Arial"/>
                <w:b/>
                <w:bCs/>
                <w:sz w:val="18"/>
                <w:lang w:val="en-US"/>
              </w:rPr>
              <w:t xml:space="preserve">Metham-sodium </w:t>
            </w:r>
            <w:r w:rsidRPr="004B189E">
              <w:rPr>
                <w:rFonts w:ascii="Arial" w:hAnsi="Arial"/>
                <w:bCs/>
                <w:i/>
                <w:sz w:val="18"/>
                <w:lang w:val="en-US"/>
              </w:rPr>
              <w:t>see</w:t>
            </w:r>
            <w:r w:rsidRPr="004B189E">
              <w:rPr>
                <w:rFonts w:ascii="Arial" w:hAnsi="Arial"/>
                <w:b/>
                <w:bCs/>
                <w:sz w:val="18"/>
                <w:lang w:val="en-US"/>
              </w:rPr>
              <w:t xml:space="preserve"> </w:t>
            </w:r>
            <w:hyperlink w:anchor="Dithiocarbamates" w:history="1">
              <w:r w:rsidRPr="004B189E">
                <w:rPr>
                  <w:rFonts w:ascii="Arial" w:hAnsi="Arial"/>
                  <w:b/>
                  <w:bCs/>
                  <w:sz w:val="18"/>
                  <w:u w:val="single"/>
                  <w:lang w:val="en-US"/>
                </w:rPr>
                <w:t>Dithiocarbamates</w:t>
              </w:r>
            </w:hyperlink>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Methidathion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0001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Citrus fruits [except mandarins]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SB</w:t>
            </w:r>
            <w:r w:rsidRPr="004B189E">
              <w:rPr>
                <w:rFonts w:ascii="Arial" w:hAnsi="Arial"/>
                <w:sz w:val="18"/>
                <w:lang w:val="en-US"/>
              </w:rPr>
              <w:tab/>
              <w:t>0716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Eggplant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Mandarins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Passion fruit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Peppers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Peppers, Chili, other cultivars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Persimmon, American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Persimmon, Japanese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0172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Vegetable oils, edible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Methiocarb</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Fruits (except citrus fruits; 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Wine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9758" w:type="dxa"/>
            <w:gridSpan w:val="3"/>
            <w:tcBorders>
              <w:top w:val="nil"/>
              <w:left w:val="nil"/>
              <w:bottom w:val="nil"/>
              <w:right w:val="nil"/>
            </w:tcBorders>
            <w:noWrap/>
          </w:tcPr>
          <w:p w:rsidR="00452E58" w:rsidRPr="004B189E" w:rsidRDefault="00452E58" w:rsidP="00452E58">
            <w:pPr>
              <w:keepNext/>
              <w:spacing w:before="120" w:after="120"/>
              <w:rPr>
                <w:rFonts w:ascii="Arial" w:hAnsi="Arial"/>
                <w:b/>
                <w:bCs/>
                <w:sz w:val="18"/>
              </w:rPr>
            </w:pPr>
            <w:bookmarkStart w:id="42" w:name="Methomyl"/>
            <w:r w:rsidRPr="004B189E">
              <w:rPr>
                <w:rFonts w:ascii="Arial" w:hAnsi="Arial"/>
                <w:b/>
                <w:bCs/>
                <w:sz w:val="18"/>
                <w:lang w:val="en-US"/>
              </w:rPr>
              <w:lastRenderedPageBreak/>
              <w:t>Methomyl</w:t>
            </w:r>
            <w:bookmarkEnd w:id="42"/>
            <w:r w:rsidRPr="004B189E">
              <w:rPr>
                <w:rFonts w:ascii="Arial" w:hAnsi="Arial"/>
                <w:b/>
                <w:bCs/>
                <w:sz w:val="18"/>
                <w:lang w:val="en-US"/>
              </w:rPr>
              <w:t xml:space="preserve"> </w:t>
            </w:r>
            <w:r w:rsidRPr="004B189E">
              <w:rPr>
                <w:rFonts w:ascii="Arial" w:hAnsi="Arial"/>
                <w:bCs/>
                <w:i/>
                <w:sz w:val="18"/>
                <w:lang w:val="en-US"/>
              </w:rPr>
              <w:t>see also</w:t>
            </w:r>
            <w:r w:rsidRPr="004B189E">
              <w:rPr>
                <w:rFonts w:ascii="Arial" w:hAnsi="Arial"/>
                <w:b/>
                <w:bCs/>
                <w:sz w:val="18"/>
                <w:lang w:val="en-US"/>
              </w:rPr>
              <w:t xml:space="preserve"> </w:t>
            </w:r>
            <w:hyperlink w:anchor="Thiodicarb" w:history="1">
              <w:r w:rsidRPr="004B189E">
                <w:rPr>
                  <w:rFonts w:ascii="Arial" w:hAnsi="Arial"/>
                  <w:b/>
                  <w:bCs/>
                  <w:sz w:val="18"/>
                  <w:u w:val="single"/>
                  <w:lang w:val="en-US"/>
                </w:rPr>
                <w:t>Thiodicarb</w:t>
              </w:r>
            </w:hyperlink>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Del="00FE665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452E58" w:rsidRPr="004B189E" w:rsidDel="00FE665E" w:rsidRDefault="00452E58" w:rsidP="00452E58">
            <w:pPr>
              <w:spacing w:before="60" w:after="60" w:line="280" w:lineRule="exact"/>
              <w:rPr>
                <w:rFonts w:ascii="Arial" w:hAnsi="Arial"/>
                <w:sz w:val="18"/>
              </w:rPr>
            </w:pPr>
            <w:r w:rsidRPr="004B189E">
              <w:rPr>
                <w:rFonts w:ascii="Arial" w:hAnsi="Arial"/>
                <w:sz w:val="18"/>
              </w:rPr>
              <w:t>Chard</w:t>
            </w:r>
          </w:p>
        </w:tc>
        <w:tc>
          <w:tcPr>
            <w:tcW w:w="1843" w:type="dxa"/>
            <w:tcBorders>
              <w:top w:val="nil"/>
              <w:left w:val="nil"/>
              <w:bottom w:val="nil"/>
              <w:right w:val="nil"/>
            </w:tcBorders>
            <w:noWrap/>
          </w:tcPr>
          <w:p w:rsidR="00452E58" w:rsidRPr="004B189E" w:rsidDel="00FE665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Cherries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Chia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Chinese onion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Coriander (leaves, stem, roots)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T10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Fruiting vegetables other than cucurbits [except peppers and sweet corn (corn-on-the-cob)]</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Ginger, Japanese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0784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Ginger, root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T1</w:t>
            </w:r>
          </w:p>
        </w:tc>
      </w:tr>
      <w:tr w:rsidR="00452E58" w:rsidRPr="004B189E" w:rsidTr="00105BD3">
        <w:trPr>
          <w:cantSplit/>
        </w:trPr>
        <w:tc>
          <w:tcPr>
            <w:tcW w:w="2387" w:type="dxa"/>
            <w:tcBorders>
              <w:top w:val="nil"/>
              <w:left w:val="nil"/>
              <w:bottom w:val="nil"/>
              <w:right w:val="nil"/>
            </w:tcBorders>
            <w:noWrap/>
          </w:tcPr>
          <w:p w:rsidR="00452E58" w:rsidRPr="0013096D" w:rsidRDefault="00452E58" w:rsidP="00452E58">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FI</w:t>
            </w:r>
            <w:r w:rsidRPr="00712758">
              <w:rPr>
                <w:rFonts w:ascii="Arial" w:hAnsi="Arial" w:cs="Arial"/>
                <w:sz w:val="18"/>
                <w:szCs w:val="18"/>
              </w:rPr>
              <w:tab/>
              <w:t>0345</w:t>
            </w:r>
          </w:p>
        </w:tc>
        <w:tc>
          <w:tcPr>
            <w:tcW w:w="5528" w:type="dxa"/>
            <w:tcBorders>
              <w:top w:val="nil"/>
              <w:left w:val="nil"/>
              <w:bottom w:val="nil"/>
              <w:right w:val="nil"/>
            </w:tcBorders>
            <w:noWrap/>
          </w:tcPr>
          <w:p w:rsidR="00452E58" w:rsidRPr="0013096D" w:rsidRDefault="00452E58" w:rsidP="00452E58">
            <w:pPr>
              <w:spacing w:before="60" w:after="60" w:line="280" w:lineRule="exact"/>
              <w:rPr>
                <w:rFonts w:ascii="Arial" w:hAnsi="Arial" w:cs="Arial"/>
                <w:sz w:val="18"/>
                <w:szCs w:val="18"/>
              </w:rPr>
            </w:pPr>
            <w:r w:rsidRPr="00712758">
              <w:rPr>
                <w:rFonts w:ascii="Arial" w:hAnsi="Arial" w:cs="Arial"/>
                <w:sz w:val="18"/>
                <w:szCs w:val="18"/>
              </w:rPr>
              <w:t>Mango</w:t>
            </w:r>
          </w:p>
        </w:tc>
        <w:tc>
          <w:tcPr>
            <w:tcW w:w="1843" w:type="dxa"/>
            <w:tcBorders>
              <w:top w:val="nil"/>
              <w:left w:val="nil"/>
              <w:bottom w:val="nil"/>
              <w:right w:val="nil"/>
            </w:tcBorders>
            <w:noWrap/>
          </w:tcPr>
          <w:p w:rsidR="00452E58" w:rsidRPr="0013096D" w:rsidRDefault="00452E58" w:rsidP="00452E58">
            <w:pPr>
              <w:tabs>
                <w:tab w:val="decimal" w:pos="792"/>
              </w:tabs>
              <w:spacing w:before="60" w:after="60" w:line="280" w:lineRule="exact"/>
              <w:rPr>
                <w:rFonts w:ascii="Arial" w:hAnsi="Arial" w:cs="Arial"/>
                <w:sz w:val="18"/>
                <w:szCs w:val="18"/>
              </w:rPr>
            </w:pPr>
            <w:r w:rsidRPr="00712758">
              <w:rPr>
                <w:rFonts w:ascii="Arial" w:hAnsi="Arial" w:cs="Arial"/>
                <w:sz w:val="18"/>
                <w:szCs w:val="18"/>
              </w:rPr>
              <w:t>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0738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Mints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Del="00B9789C"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VA</w:t>
            </w:r>
            <w:r w:rsidRPr="004B189E">
              <w:rPr>
                <w:rFonts w:ascii="Arial" w:hAnsi="Arial"/>
                <w:sz w:val="18"/>
                <w:lang w:val="en-US"/>
              </w:rPr>
              <w:tab/>
              <w:t>0387</w:t>
            </w:r>
          </w:p>
        </w:tc>
        <w:tc>
          <w:tcPr>
            <w:tcW w:w="5528" w:type="dxa"/>
            <w:tcBorders>
              <w:top w:val="nil"/>
              <w:left w:val="nil"/>
              <w:bottom w:val="nil"/>
              <w:right w:val="nil"/>
            </w:tcBorders>
            <w:noWrap/>
          </w:tcPr>
          <w:p w:rsidR="00452E58" w:rsidRPr="004B189E" w:rsidDel="00B9789C" w:rsidRDefault="00452E58" w:rsidP="00452E58">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452E58" w:rsidRPr="004B189E" w:rsidDel="00B9789C"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0740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Parsley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T10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Peppers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403F86">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Peppers, Chili, other cultivars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403F86">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403F86">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Persimmon, Japanese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121721">
              <w:t xml:space="preserve"> </w:t>
            </w:r>
            <w:r w:rsidRPr="005D4F60">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Root and tuber 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Sesame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Del="00B9789C"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452E58" w:rsidRPr="004B189E" w:rsidDel="00B9789C" w:rsidRDefault="00452E58" w:rsidP="00452E58">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452E58" w:rsidRPr="004B189E" w:rsidDel="00B9789C"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Del="00B9789C"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452E58" w:rsidRPr="004B189E" w:rsidDel="00B9789C" w:rsidRDefault="00452E58" w:rsidP="00452E58">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452E58" w:rsidRPr="004B189E" w:rsidDel="00B9789C"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Stone fruits [except Cherries]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Turmeric, root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Methoprene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Wheat germ</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Methoxyfenozide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TN</w:t>
            </w:r>
            <w:r w:rsidRPr="004B189E">
              <w:rPr>
                <w:rFonts w:ascii="Arial" w:hAnsi="Arial" w:cs="Arial"/>
                <w:sz w:val="18"/>
                <w:szCs w:val="18"/>
              </w:rPr>
              <w:tab/>
              <w:t>0660</w:t>
            </w:r>
          </w:p>
        </w:tc>
        <w:tc>
          <w:tcPr>
            <w:tcW w:w="5528" w:type="dxa"/>
            <w:tcBorders>
              <w:top w:val="nil"/>
              <w:left w:val="nil"/>
              <w:bottom w:val="nil"/>
              <w:right w:val="nil"/>
            </w:tcBorders>
            <w:noWrap/>
          </w:tcPr>
          <w:p w:rsidR="00452E58" w:rsidRPr="004B189E" w:rsidDel="009F63C8" w:rsidRDefault="00452E58" w:rsidP="00452E58">
            <w:pPr>
              <w:spacing w:before="60" w:after="60" w:line="280" w:lineRule="exact"/>
              <w:rPr>
                <w:rFonts w:ascii="Arial" w:hAnsi="Arial" w:cs="Arial"/>
                <w:sz w:val="18"/>
                <w:szCs w:val="18"/>
              </w:rPr>
            </w:pPr>
            <w:r w:rsidRPr="004B189E">
              <w:rPr>
                <w:rFonts w:ascii="Arial" w:hAnsi="Arial" w:cs="Arial"/>
                <w:sz w:val="18"/>
                <w:szCs w:val="18"/>
              </w:rPr>
              <w:t>Almonds</w:t>
            </w:r>
          </w:p>
        </w:tc>
        <w:tc>
          <w:tcPr>
            <w:tcW w:w="1843" w:type="dxa"/>
            <w:tcBorders>
              <w:top w:val="nil"/>
              <w:left w:val="nil"/>
              <w:bottom w:val="nil"/>
              <w:right w:val="nil"/>
            </w:tcBorders>
            <w:noWrap/>
          </w:tcPr>
          <w:p w:rsidR="00452E58" w:rsidRPr="004B189E" w:rsidDel="009F63C8"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FC</w:t>
            </w:r>
            <w:r w:rsidRPr="004B189E">
              <w:rPr>
                <w:rFonts w:ascii="Arial" w:hAnsi="Arial"/>
                <w:sz w:val="18"/>
                <w:lang w:val="en-US"/>
              </w:rPr>
              <w:tab/>
              <w:t>0001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Coriander (leaves, stems and roots)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t>VC</w:t>
            </w:r>
            <w:r w:rsidRPr="004B189E">
              <w:tab/>
              <w:t>0424</w:t>
            </w:r>
          </w:p>
        </w:tc>
        <w:tc>
          <w:tcPr>
            <w:tcW w:w="5528" w:type="dxa"/>
            <w:tcBorders>
              <w:top w:val="nil"/>
              <w:left w:val="nil"/>
              <w:bottom w:val="nil"/>
              <w:right w:val="nil"/>
            </w:tcBorders>
            <w:noWrap/>
          </w:tcPr>
          <w:p w:rsidR="00452E58" w:rsidRPr="004B189E" w:rsidRDefault="00452E58" w:rsidP="00452E58">
            <w:pPr>
              <w:pStyle w:val="MRLTableText"/>
            </w:pPr>
            <w:r w:rsidRPr="004B189E">
              <w:t>Cucumber</w:t>
            </w:r>
          </w:p>
        </w:tc>
        <w:tc>
          <w:tcPr>
            <w:tcW w:w="1843" w:type="dxa"/>
            <w:tcBorders>
              <w:top w:val="nil"/>
              <w:left w:val="nil"/>
              <w:bottom w:val="nil"/>
              <w:right w:val="nil"/>
            </w:tcBorders>
            <w:noWrap/>
          </w:tcPr>
          <w:p w:rsidR="00452E58" w:rsidRPr="004B189E" w:rsidRDefault="00452E58" w:rsidP="00452E58">
            <w:pPr>
              <w:pStyle w:val="MRLValue"/>
            </w:pPr>
            <w:r w:rsidRPr="004B189E">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6</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Del="001A13EA"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452E58" w:rsidRPr="004B189E" w:rsidDel="001A13EA" w:rsidRDefault="00452E58" w:rsidP="00452E58">
            <w:pPr>
              <w:spacing w:before="60" w:after="60" w:line="280" w:lineRule="exact"/>
              <w:rPr>
                <w:rFonts w:ascii="Arial" w:hAnsi="Arial"/>
                <w:sz w:val="18"/>
              </w:rPr>
            </w:pPr>
            <w:r w:rsidRPr="004B189E">
              <w:rPr>
                <w:rFonts w:ascii="Arial" w:hAnsi="Arial"/>
                <w:sz w:val="18"/>
              </w:rPr>
              <w:t>Fruiting vegetables other than cucurbits [except sweet corn (corn-on-the-cob)]</w:t>
            </w:r>
          </w:p>
        </w:tc>
        <w:tc>
          <w:tcPr>
            <w:tcW w:w="1843" w:type="dxa"/>
            <w:tcBorders>
              <w:top w:val="nil"/>
              <w:left w:val="nil"/>
              <w:bottom w:val="nil"/>
              <w:right w:val="nil"/>
            </w:tcBorders>
            <w:noWrap/>
          </w:tcPr>
          <w:p w:rsidR="00452E58" w:rsidRPr="004B189E" w:rsidDel="001A13EA" w:rsidRDefault="00452E58" w:rsidP="00452E58">
            <w:pPr>
              <w:tabs>
                <w:tab w:val="decimal" w:pos="792"/>
              </w:tabs>
              <w:spacing w:before="60" w:after="60" w:line="280" w:lineRule="exact"/>
              <w:rPr>
                <w:rFonts w:ascii="Arial" w:hAnsi="Arial"/>
                <w:sz w:val="18"/>
              </w:rPr>
            </w:pPr>
            <w:r w:rsidRPr="004B189E">
              <w:rPr>
                <w:rFonts w:ascii="Arial" w:hAnsi="Arial"/>
                <w:sz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Kiwifruit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VL</w:t>
            </w:r>
            <w:r w:rsidRPr="004B189E">
              <w:tab/>
              <w:t>0482</w:t>
            </w:r>
          </w:p>
        </w:tc>
        <w:tc>
          <w:tcPr>
            <w:tcW w:w="5528" w:type="dxa"/>
            <w:tcBorders>
              <w:top w:val="nil"/>
              <w:left w:val="nil"/>
              <w:bottom w:val="nil"/>
              <w:right w:val="nil"/>
            </w:tcBorders>
            <w:noWrap/>
          </w:tcPr>
          <w:p w:rsidR="00452E58" w:rsidRPr="004B189E" w:rsidRDefault="00452E58" w:rsidP="00452E58">
            <w:pPr>
              <w:pStyle w:val="MRLTableText"/>
            </w:pPr>
            <w:r w:rsidRPr="004B189E">
              <w:t>Lettuce, Head</w:t>
            </w:r>
          </w:p>
        </w:tc>
        <w:tc>
          <w:tcPr>
            <w:tcW w:w="1843" w:type="dxa"/>
            <w:tcBorders>
              <w:top w:val="nil"/>
              <w:left w:val="nil"/>
              <w:bottom w:val="nil"/>
              <w:right w:val="nil"/>
            </w:tcBorders>
            <w:noWrap/>
          </w:tcPr>
          <w:p w:rsidR="00452E58" w:rsidRPr="004B189E" w:rsidRDefault="00452E58" w:rsidP="00452E58">
            <w:pPr>
              <w:pStyle w:val="MRLValue"/>
            </w:pPr>
            <w:r w:rsidRPr="004B189E">
              <w:t>T30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rPr>
                <w:lang w:val="en-US"/>
              </w:rPr>
            </w:pPr>
            <w:r w:rsidRPr="004B189E">
              <w:t>VL</w:t>
            </w:r>
            <w:r w:rsidRPr="004B189E">
              <w:tab/>
              <w:t>0483</w:t>
            </w:r>
          </w:p>
        </w:tc>
        <w:tc>
          <w:tcPr>
            <w:tcW w:w="5528" w:type="dxa"/>
            <w:tcBorders>
              <w:top w:val="nil"/>
              <w:left w:val="nil"/>
              <w:bottom w:val="nil"/>
              <w:right w:val="nil"/>
            </w:tcBorders>
            <w:noWrap/>
          </w:tcPr>
          <w:p w:rsidR="00452E58" w:rsidRPr="004B189E" w:rsidRDefault="00452E58" w:rsidP="00452E58">
            <w:pPr>
              <w:pStyle w:val="MRLTableText"/>
            </w:pPr>
            <w:r w:rsidRPr="004B189E">
              <w:t>Lettuce, Leaf</w:t>
            </w:r>
          </w:p>
        </w:tc>
        <w:tc>
          <w:tcPr>
            <w:tcW w:w="1843" w:type="dxa"/>
            <w:tcBorders>
              <w:top w:val="nil"/>
              <w:left w:val="nil"/>
              <w:bottom w:val="nil"/>
              <w:right w:val="nil"/>
            </w:tcBorders>
            <w:noWrap/>
          </w:tcPr>
          <w:p w:rsidR="00452E58" w:rsidRPr="004B189E" w:rsidRDefault="00452E58" w:rsidP="00452E58">
            <w:pPr>
              <w:pStyle w:val="MRLValue"/>
            </w:pPr>
            <w:r w:rsidRPr="004B189E">
              <w:t>T30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Longan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Mexican tarragon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FI</w:t>
            </w:r>
            <w:r w:rsidRPr="004B189E">
              <w:rPr>
                <w:rFonts w:ascii="Arial" w:hAnsi="Arial" w:cs="Arial"/>
                <w:sz w:val="18"/>
                <w:szCs w:val="18"/>
              </w:rPr>
              <w:tab/>
              <w:t>0352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Persimmon, American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FT</w:t>
            </w:r>
            <w:r w:rsidRPr="004B189E">
              <w:rPr>
                <w:rFonts w:ascii="Arial" w:hAnsi="Arial" w:cs="Arial"/>
                <w:sz w:val="18"/>
                <w:szCs w:val="18"/>
              </w:rPr>
              <w:tab/>
              <w:t>0307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Persimmon, Japanese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VP</w:t>
            </w:r>
            <w:r w:rsidRPr="004B189E">
              <w:rPr>
                <w:rFonts w:ascii="Arial" w:hAnsi="Arial" w:cs="Arial"/>
                <w:sz w:val="18"/>
                <w:szCs w:val="18"/>
              </w:rPr>
              <w:tab/>
              <w:t>0538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Podded pea (young pods) [snow and sugar snap]</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T20</w:t>
            </w:r>
          </w:p>
        </w:tc>
      </w:tr>
      <w:tr w:rsidR="00452E58" w:rsidRPr="004B189E" w:rsidDel="00F72CD1" w:rsidTr="00105BD3">
        <w:trPr>
          <w:cantSplit/>
        </w:trPr>
        <w:tc>
          <w:tcPr>
            <w:tcW w:w="2387" w:type="dxa"/>
            <w:tcBorders>
              <w:top w:val="nil"/>
              <w:left w:val="nil"/>
              <w:bottom w:val="nil"/>
              <w:right w:val="nil"/>
            </w:tcBorders>
            <w:noWrap/>
          </w:tcPr>
          <w:p w:rsidR="00452E58" w:rsidRPr="00F72CD1" w:rsidDel="00F72CD1" w:rsidRDefault="00452E58" w:rsidP="00452E58">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VO</w:t>
            </w:r>
            <w:r w:rsidRPr="00712758">
              <w:rPr>
                <w:rFonts w:ascii="Arial" w:hAnsi="Arial" w:cs="Arial"/>
                <w:sz w:val="18"/>
                <w:szCs w:val="18"/>
              </w:rPr>
              <w:tab/>
              <w:t>0447</w:t>
            </w:r>
          </w:p>
        </w:tc>
        <w:tc>
          <w:tcPr>
            <w:tcW w:w="5528" w:type="dxa"/>
            <w:tcBorders>
              <w:top w:val="nil"/>
              <w:left w:val="nil"/>
              <w:bottom w:val="nil"/>
              <w:right w:val="nil"/>
            </w:tcBorders>
            <w:noWrap/>
          </w:tcPr>
          <w:p w:rsidR="00452E58" w:rsidRPr="00F72CD1" w:rsidDel="00F72CD1" w:rsidRDefault="00452E58" w:rsidP="00452E58">
            <w:pPr>
              <w:spacing w:before="60" w:after="60" w:line="280" w:lineRule="exact"/>
              <w:rPr>
                <w:rFonts w:ascii="Arial" w:hAnsi="Arial" w:cs="Arial"/>
                <w:sz w:val="18"/>
                <w:szCs w:val="18"/>
              </w:rPr>
            </w:pPr>
            <w:r w:rsidRPr="00712758">
              <w:rPr>
                <w:rFonts w:ascii="Arial" w:hAnsi="Arial" w:cs="Arial"/>
                <w:sz w:val="18"/>
                <w:szCs w:val="18"/>
              </w:rPr>
              <w:t>Sweet corn (corn-on-the-cob)</w:t>
            </w:r>
          </w:p>
        </w:tc>
        <w:tc>
          <w:tcPr>
            <w:tcW w:w="1843" w:type="dxa"/>
            <w:tcBorders>
              <w:top w:val="nil"/>
              <w:left w:val="nil"/>
              <w:bottom w:val="nil"/>
              <w:right w:val="nil"/>
            </w:tcBorders>
            <w:noWrap/>
          </w:tcPr>
          <w:p w:rsidR="00452E58" w:rsidRPr="00F72CD1" w:rsidDel="00F72CD1" w:rsidRDefault="00452E58" w:rsidP="00452E58">
            <w:pPr>
              <w:tabs>
                <w:tab w:val="decimal" w:pos="792"/>
              </w:tabs>
              <w:spacing w:before="60" w:after="60" w:line="280" w:lineRule="exact"/>
              <w:rPr>
                <w:rFonts w:ascii="Arial" w:hAnsi="Arial" w:cs="Arial"/>
                <w:sz w:val="18"/>
                <w:szCs w:val="18"/>
              </w:rPr>
            </w:pPr>
            <w:r w:rsidRPr="00712758">
              <w:rPr>
                <w:rFonts w:ascii="Arial" w:hAnsi="Arial" w:cs="Arial"/>
                <w:sz w:val="18"/>
                <w:szCs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Methylbenzoquate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Methyl bromide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50</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Dried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Fruits (except jackfruit, litchi, mango and papaya)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Jackfruit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Papaya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Peppers, sweet (capsicum)</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0093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Spices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Vegetables (except cucumber and peppers)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Methyl isothiocyanate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OS</w:t>
            </w:r>
            <w:r w:rsidRPr="004B189E">
              <w:rPr>
                <w:rFonts w:ascii="Arial" w:hAnsi="Arial"/>
                <w:sz w:val="18"/>
                <w:lang w:val="en-US"/>
              </w:rPr>
              <w:tab/>
              <w:t>0495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T0.1</w:t>
            </w:r>
          </w:p>
        </w:tc>
      </w:tr>
      <w:tr w:rsidR="00452E58" w:rsidRPr="004B189E" w:rsidTr="00105BD3">
        <w:trPr>
          <w:cantSplit/>
        </w:trPr>
        <w:tc>
          <w:tcPr>
            <w:tcW w:w="9758" w:type="dxa"/>
            <w:gridSpan w:val="3"/>
            <w:tcBorders>
              <w:top w:val="nil"/>
              <w:left w:val="nil"/>
              <w:bottom w:val="nil"/>
              <w:right w:val="nil"/>
            </w:tcBorders>
            <w:noWrap/>
          </w:tcPr>
          <w:p w:rsidR="00452E58" w:rsidRPr="004B189E" w:rsidRDefault="00452E58" w:rsidP="00452E58">
            <w:pPr>
              <w:keepNext/>
              <w:spacing w:before="120" w:after="120"/>
              <w:rPr>
                <w:rFonts w:ascii="Arial" w:hAnsi="Arial"/>
                <w:b/>
                <w:bCs/>
                <w:sz w:val="18"/>
              </w:rPr>
            </w:pPr>
            <w:r w:rsidRPr="004B189E">
              <w:rPr>
                <w:rFonts w:ascii="Arial" w:hAnsi="Arial"/>
                <w:b/>
                <w:bCs/>
                <w:sz w:val="18"/>
                <w:lang w:val="en-US"/>
              </w:rPr>
              <w:t xml:space="preserve">Metiram </w:t>
            </w:r>
            <w:r w:rsidRPr="004B189E">
              <w:rPr>
                <w:rFonts w:ascii="Arial" w:hAnsi="Arial"/>
                <w:bCs/>
                <w:i/>
                <w:sz w:val="18"/>
                <w:lang w:val="en-US"/>
              </w:rPr>
              <w:t>see</w:t>
            </w:r>
            <w:r w:rsidRPr="004B189E">
              <w:rPr>
                <w:rFonts w:ascii="Arial" w:hAnsi="Arial"/>
                <w:b/>
                <w:bCs/>
                <w:sz w:val="18"/>
                <w:lang w:val="en-US"/>
              </w:rPr>
              <w:t xml:space="preserve"> </w:t>
            </w:r>
            <w:hyperlink w:anchor="Dithiocarbamates" w:history="1">
              <w:r w:rsidRPr="004B189E">
                <w:rPr>
                  <w:rFonts w:ascii="Arial" w:hAnsi="Arial"/>
                  <w:b/>
                  <w:bCs/>
                  <w:sz w:val="18"/>
                  <w:u w:val="single"/>
                  <w:lang w:val="en-US"/>
                </w:rPr>
                <w:t>Dithiocarbamates</w:t>
              </w:r>
            </w:hyperlink>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bookmarkStart w:id="43" w:name="Metolachlor"/>
            <w:bookmarkEnd w:id="43"/>
            <w:r w:rsidRPr="004B189E">
              <w:rPr>
                <w:rFonts w:ascii="Arial" w:hAnsi="Arial"/>
                <w:b/>
                <w:bCs/>
                <w:sz w:val="18"/>
                <w:lang w:val="en-US"/>
              </w:rPr>
              <w:t>Metolachlor</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Bergamot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Brassica leafy vegetables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Celeriac</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 (except maize and sorghum)</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Chard [Silverbeet]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Coriander (leaves and stems)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Coriander, roots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Dill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HS</w:t>
            </w:r>
            <w:r w:rsidRPr="004B189E">
              <w:rPr>
                <w:rFonts w:ascii="Arial" w:hAnsi="Arial"/>
                <w:sz w:val="18"/>
                <w:lang w:val="en-US"/>
              </w:rPr>
              <w:tab/>
              <w:t>0731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Fennel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Galangal, Greater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Kaffir lime leaves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Lemon grass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Lemon verbena (dry leaves)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Mung beans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Del="00225C62" w:rsidTr="00105BD3">
        <w:trPr>
          <w:cantSplit/>
        </w:trPr>
        <w:tc>
          <w:tcPr>
            <w:tcW w:w="2387" w:type="dxa"/>
            <w:tcBorders>
              <w:top w:val="nil"/>
              <w:left w:val="nil"/>
              <w:bottom w:val="nil"/>
              <w:right w:val="nil"/>
            </w:tcBorders>
            <w:noWrap/>
          </w:tcPr>
          <w:p w:rsidR="00452E58" w:rsidRPr="004B189E" w:rsidDel="00225C62"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VR</w:t>
            </w:r>
            <w:r w:rsidRPr="004B189E">
              <w:rPr>
                <w:rFonts w:ascii="Arial" w:hAnsi="Arial" w:cs="Arial"/>
                <w:sz w:val="18"/>
                <w:szCs w:val="18"/>
              </w:rPr>
              <w:tab/>
              <w:t>0589</w:t>
            </w:r>
          </w:p>
        </w:tc>
        <w:tc>
          <w:tcPr>
            <w:tcW w:w="5528" w:type="dxa"/>
            <w:tcBorders>
              <w:top w:val="nil"/>
              <w:left w:val="nil"/>
              <w:bottom w:val="nil"/>
              <w:right w:val="nil"/>
            </w:tcBorders>
            <w:noWrap/>
          </w:tcPr>
          <w:p w:rsidR="00452E58" w:rsidRPr="004B189E" w:rsidDel="00225C62" w:rsidRDefault="00452E58" w:rsidP="00452E58">
            <w:pPr>
              <w:spacing w:before="60" w:after="60" w:line="280" w:lineRule="exact"/>
              <w:rPr>
                <w:rFonts w:ascii="Arial" w:hAnsi="Arial" w:cs="Arial"/>
                <w:sz w:val="18"/>
                <w:szCs w:val="18"/>
              </w:rPr>
            </w:pPr>
            <w:r w:rsidRPr="004B189E">
              <w:rPr>
                <w:rFonts w:ascii="Arial" w:hAnsi="Arial" w:cs="Arial"/>
                <w:sz w:val="18"/>
                <w:szCs w:val="18"/>
              </w:rPr>
              <w:t>Potato</w:t>
            </w:r>
          </w:p>
        </w:tc>
        <w:tc>
          <w:tcPr>
            <w:tcW w:w="1843" w:type="dxa"/>
            <w:tcBorders>
              <w:top w:val="nil"/>
              <w:left w:val="nil"/>
              <w:bottom w:val="nil"/>
              <w:right w:val="nil"/>
            </w:tcBorders>
            <w:noWrap/>
          </w:tcPr>
          <w:p w:rsidR="00452E58" w:rsidRPr="004B189E" w:rsidDel="00225C62"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Del="008E7F20"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452E58" w:rsidRPr="004B189E" w:rsidDel="008E7F20" w:rsidRDefault="00452E58" w:rsidP="00452E58">
            <w:pPr>
              <w:spacing w:before="60" w:after="60" w:line="280" w:lineRule="exact"/>
              <w:rPr>
                <w:rFonts w:ascii="Arial" w:hAnsi="Arial"/>
                <w:sz w:val="18"/>
              </w:rPr>
            </w:pPr>
            <w:r w:rsidRPr="004B189E">
              <w:rPr>
                <w:rFonts w:ascii="Arial" w:hAnsi="Arial"/>
                <w:sz w:val="18"/>
              </w:rPr>
              <w:t>Pulses [Except Soya beans (dry), adzuki beans (dry), mungbeans (dry)]</w:t>
            </w:r>
          </w:p>
        </w:tc>
        <w:tc>
          <w:tcPr>
            <w:tcW w:w="1843" w:type="dxa"/>
            <w:tcBorders>
              <w:top w:val="nil"/>
              <w:left w:val="nil"/>
              <w:bottom w:val="nil"/>
              <w:right w:val="nil"/>
            </w:tcBorders>
            <w:noWrap/>
          </w:tcPr>
          <w:p w:rsidR="00452E58" w:rsidRPr="004B189E" w:rsidDel="008E7F20"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Rhubarb</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Rose and dianthus (edible flowers)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Safflower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4731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Salad burnett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0502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Spinach</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1275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Sweet corn (kernels)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VO</w:t>
            </w:r>
            <w:r w:rsidRPr="004B189E">
              <w:rPr>
                <w:rFonts w:ascii="Arial" w:hAnsi="Arial"/>
                <w:sz w:val="18"/>
                <w:lang w:val="en-US"/>
              </w:rPr>
              <w:tab/>
              <w:t>0448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Turmeric, root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Metosulam</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0698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Poppy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b/>
                <w:sz w:val="18"/>
                <w:szCs w:val="18"/>
              </w:rPr>
            </w:pPr>
            <w:r w:rsidRPr="004B189E">
              <w:rPr>
                <w:rFonts w:ascii="Arial" w:hAnsi="Arial" w:cs="Arial"/>
                <w:b/>
                <w:sz w:val="18"/>
                <w:szCs w:val="18"/>
              </w:rPr>
              <w:t>Metrafenone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DF</w:t>
            </w:r>
            <w:r w:rsidRPr="004B189E">
              <w:rPr>
                <w:rFonts w:ascii="Arial" w:hAnsi="Arial" w:cs="Arial"/>
                <w:sz w:val="18"/>
                <w:szCs w:val="18"/>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 xml:space="preserve">Dried grapes </w:t>
            </w:r>
            <w:r w:rsidRPr="004B189E">
              <w:rPr>
                <w:rFonts w:ascii="Arial" w:hAnsi="Arial"/>
                <w:sz w:val="18"/>
              </w:rPr>
              <w:t>(=Currants, Raisins and Sultanas)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MO</w:t>
            </w:r>
            <w:r w:rsidRPr="004B189E">
              <w:rPr>
                <w:rFonts w:ascii="Arial" w:hAnsi="Arial" w:cs="Arial"/>
                <w:sz w:val="18"/>
                <w:szCs w:val="18"/>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PE</w:t>
            </w:r>
            <w:r w:rsidRPr="004B189E">
              <w:rPr>
                <w:rFonts w:ascii="Arial" w:hAnsi="Arial" w:cs="Arial"/>
                <w:sz w:val="18"/>
                <w:szCs w:val="18"/>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VC</w:t>
            </w:r>
            <w:r w:rsidRPr="004B189E">
              <w:rPr>
                <w:rFonts w:ascii="Arial" w:hAnsi="Arial" w:cs="Arial"/>
                <w:sz w:val="18"/>
                <w:szCs w:val="18"/>
              </w:rPr>
              <w:tab/>
              <w:t>0045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Fruiting vegetables, Cucurbits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MM</w:t>
            </w:r>
            <w:r w:rsidRPr="004B189E">
              <w:rPr>
                <w:rFonts w:ascii="Arial" w:hAnsi="Arial" w:cs="Arial"/>
                <w:sz w:val="18"/>
                <w:szCs w:val="18"/>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Meat [mammalian]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ML</w:t>
            </w:r>
            <w:r w:rsidRPr="004B189E">
              <w:rPr>
                <w:rFonts w:ascii="Arial" w:hAnsi="Arial" w:cs="Arial"/>
                <w:sz w:val="18"/>
                <w:szCs w:val="18"/>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PO</w:t>
            </w:r>
            <w:r w:rsidRPr="004B189E">
              <w:rPr>
                <w:rFonts w:ascii="Arial" w:hAnsi="Arial" w:cs="Arial"/>
                <w:sz w:val="18"/>
                <w:szCs w:val="18"/>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PM</w:t>
            </w:r>
            <w:r w:rsidRPr="004B189E">
              <w:rPr>
                <w:rFonts w:ascii="Arial" w:hAnsi="Arial" w:cs="Arial"/>
                <w:sz w:val="18"/>
                <w:szCs w:val="18"/>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Poultry meat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Metribuzin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Pr>
                <w:rFonts w:ascii="Arial" w:hAnsi="Arial"/>
                <w:sz w:val="18"/>
                <w:lang w:val="en-US"/>
              </w:rPr>
              <w:t>HS</w:t>
            </w:r>
            <w:r>
              <w:rPr>
                <w:rFonts w:ascii="Arial" w:hAnsi="Arial"/>
                <w:sz w:val="18"/>
                <w:lang w:val="en-US"/>
              </w:rPr>
              <w:tab/>
              <w:t>0784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Pr>
                <w:rFonts w:ascii="Arial" w:hAnsi="Arial"/>
                <w:sz w:val="18"/>
              </w:rPr>
              <w:t>Ginger, root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Peas [except Peas, shelled]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Peas, shelled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VR</w:t>
            </w:r>
            <w:r w:rsidRPr="004B189E">
              <w:rPr>
                <w:rFonts w:ascii="Arial" w:hAnsi="Arial"/>
                <w:sz w:val="18"/>
                <w:lang w:val="en-US"/>
              </w:rPr>
              <w:tab/>
              <w:t>0589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Pulses [except soya bean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Rape seed [canola]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cs="Arial"/>
                <w:sz w:val="18"/>
                <w:szCs w:val="18"/>
              </w:rPr>
              <w:t>Root and tuber vegetables [except Carrot and Potato]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DM</w:t>
            </w:r>
            <w:r w:rsidRPr="004B189E">
              <w:rPr>
                <w:rFonts w:ascii="Arial" w:hAnsi="Arial"/>
                <w:sz w:val="18"/>
                <w:lang w:val="en-US"/>
              </w:rPr>
              <w:tab/>
              <w:t>0659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Sugar cane molasses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Metsulfuron-methyl</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Chick-pea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 xml:space="preserve">Edible offal (Mammalian) </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Mung bean (dry)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0698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Poppy seed</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 xml:space="preserve">Safflower seed </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Mevinphos</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Milbemectin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MO</w:t>
            </w:r>
            <w:r w:rsidRPr="004B189E">
              <w:tab/>
              <w:t>0105</w:t>
            </w:r>
          </w:p>
        </w:tc>
        <w:tc>
          <w:tcPr>
            <w:tcW w:w="5528" w:type="dxa"/>
            <w:tcBorders>
              <w:top w:val="nil"/>
              <w:left w:val="nil"/>
              <w:bottom w:val="nil"/>
              <w:right w:val="nil"/>
            </w:tcBorders>
            <w:noWrap/>
          </w:tcPr>
          <w:p w:rsidR="00452E58" w:rsidRPr="004B189E" w:rsidRDefault="00452E58" w:rsidP="00452E58">
            <w:pPr>
              <w:pStyle w:val="MRLTableText"/>
            </w:pPr>
            <w:r w:rsidRPr="004B189E">
              <w:t>Edible offal (Mammalian)</w:t>
            </w:r>
          </w:p>
        </w:tc>
        <w:tc>
          <w:tcPr>
            <w:tcW w:w="1843" w:type="dxa"/>
            <w:tcBorders>
              <w:top w:val="nil"/>
              <w:left w:val="nil"/>
              <w:bottom w:val="nil"/>
              <w:right w:val="nil"/>
            </w:tcBorders>
            <w:noWrap/>
          </w:tcPr>
          <w:p w:rsidR="00452E58" w:rsidRPr="004B189E" w:rsidRDefault="00452E58" w:rsidP="00452E58">
            <w:pPr>
              <w:pStyle w:val="MRLValue"/>
            </w:pPr>
            <w:r w:rsidRPr="004B189E">
              <w:t>*0.002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VO</w:t>
            </w:r>
            <w:r w:rsidRPr="004B189E">
              <w:tab/>
              <w:t>0050</w:t>
            </w:r>
          </w:p>
        </w:tc>
        <w:tc>
          <w:tcPr>
            <w:tcW w:w="5528" w:type="dxa"/>
            <w:tcBorders>
              <w:top w:val="nil"/>
              <w:left w:val="nil"/>
              <w:bottom w:val="nil"/>
              <w:right w:val="nil"/>
            </w:tcBorders>
            <w:noWrap/>
          </w:tcPr>
          <w:p w:rsidR="00452E58" w:rsidRPr="004B189E" w:rsidRDefault="00452E58" w:rsidP="00452E58">
            <w:pPr>
              <w:pStyle w:val="MRLTableText"/>
            </w:pPr>
            <w:r w:rsidRPr="004B189E">
              <w:t>Fruiting vegetables, other than Cucurbits</w:t>
            </w:r>
          </w:p>
        </w:tc>
        <w:tc>
          <w:tcPr>
            <w:tcW w:w="1843" w:type="dxa"/>
            <w:tcBorders>
              <w:top w:val="nil"/>
              <w:left w:val="nil"/>
              <w:bottom w:val="nil"/>
              <w:right w:val="nil"/>
            </w:tcBorders>
            <w:noWrap/>
          </w:tcPr>
          <w:p w:rsidR="00452E58" w:rsidRPr="004B189E" w:rsidRDefault="00452E58" w:rsidP="00452E58">
            <w:pPr>
              <w:pStyle w:val="MRLValue"/>
            </w:pPr>
            <w:r w:rsidRPr="004B189E">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MM</w:t>
            </w:r>
            <w:r w:rsidRPr="004B189E">
              <w:tab/>
              <w:t>0095</w:t>
            </w:r>
          </w:p>
        </w:tc>
        <w:tc>
          <w:tcPr>
            <w:tcW w:w="5528" w:type="dxa"/>
            <w:tcBorders>
              <w:top w:val="nil"/>
              <w:left w:val="nil"/>
              <w:bottom w:val="nil"/>
              <w:right w:val="nil"/>
            </w:tcBorders>
            <w:noWrap/>
          </w:tcPr>
          <w:p w:rsidR="00452E58" w:rsidRPr="004B189E" w:rsidRDefault="00452E58" w:rsidP="00452E58">
            <w:pPr>
              <w:pStyle w:val="MRLTableText"/>
            </w:pPr>
            <w:r w:rsidRPr="004B189E">
              <w:t>Meat [mammalian] [in the fat]</w:t>
            </w:r>
          </w:p>
        </w:tc>
        <w:tc>
          <w:tcPr>
            <w:tcW w:w="1843" w:type="dxa"/>
            <w:tcBorders>
              <w:top w:val="nil"/>
              <w:left w:val="nil"/>
              <w:bottom w:val="nil"/>
              <w:right w:val="nil"/>
            </w:tcBorders>
            <w:noWrap/>
          </w:tcPr>
          <w:p w:rsidR="00452E58" w:rsidRPr="004B189E" w:rsidRDefault="00452E58" w:rsidP="00452E58">
            <w:pPr>
              <w:pStyle w:val="MRLValue"/>
            </w:pPr>
            <w:r w:rsidRPr="004B189E">
              <w:t>*0.002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FM</w:t>
            </w:r>
            <w:r w:rsidRPr="004B189E">
              <w:tab/>
              <w:t>0183</w:t>
            </w:r>
          </w:p>
        </w:tc>
        <w:tc>
          <w:tcPr>
            <w:tcW w:w="5528" w:type="dxa"/>
            <w:tcBorders>
              <w:top w:val="nil"/>
              <w:left w:val="nil"/>
              <w:bottom w:val="nil"/>
              <w:right w:val="nil"/>
            </w:tcBorders>
            <w:noWrap/>
          </w:tcPr>
          <w:p w:rsidR="00452E58" w:rsidRPr="004B189E" w:rsidRDefault="00452E58" w:rsidP="00452E58">
            <w:pPr>
              <w:pStyle w:val="MRLTableText"/>
            </w:pPr>
            <w:r w:rsidRPr="004B189E">
              <w:t>Milk fats</w:t>
            </w:r>
          </w:p>
        </w:tc>
        <w:tc>
          <w:tcPr>
            <w:tcW w:w="1843" w:type="dxa"/>
            <w:tcBorders>
              <w:top w:val="nil"/>
              <w:left w:val="nil"/>
              <w:bottom w:val="nil"/>
              <w:right w:val="nil"/>
            </w:tcBorders>
            <w:noWrap/>
          </w:tcPr>
          <w:p w:rsidR="00452E58" w:rsidRPr="004B189E" w:rsidRDefault="00452E58" w:rsidP="00452E58">
            <w:pPr>
              <w:pStyle w:val="MRLValue"/>
            </w:pPr>
            <w:r w:rsidRPr="004B189E">
              <w:t>*0.0005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t>ML</w:t>
            </w:r>
            <w:r w:rsidRPr="004B189E">
              <w:tab/>
              <w:t>0106</w:t>
            </w:r>
          </w:p>
        </w:tc>
        <w:tc>
          <w:tcPr>
            <w:tcW w:w="5528" w:type="dxa"/>
            <w:tcBorders>
              <w:top w:val="nil"/>
              <w:left w:val="nil"/>
              <w:bottom w:val="nil"/>
              <w:right w:val="nil"/>
            </w:tcBorders>
            <w:noWrap/>
          </w:tcPr>
          <w:p w:rsidR="00452E58" w:rsidRPr="004B189E" w:rsidRDefault="00452E58" w:rsidP="00452E58">
            <w:pPr>
              <w:pStyle w:val="MRLTableText"/>
            </w:pPr>
            <w:r w:rsidRPr="004B189E">
              <w:t>Milks</w:t>
            </w:r>
          </w:p>
        </w:tc>
        <w:tc>
          <w:tcPr>
            <w:tcW w:w="1843" w:type="dxa"/>
            <w:tcBorders>
              <w:top w:val="nil"/>
              <w:left w:val="nil"/>
              <w:bottom w:val="nil"/>
              <w:right w:val="nil"/>
            </w:tcBorders>
            <w:noWrap/>
          </w:tcPr>
          <w:p w:rsidR="00452E58" w:rsidRPr="004B189E" w:rsidRDefault="00452E58" w:rsidP="00452E58">
            <w:pPr>
              <w:pStyle w:val="MRLValue"/>
            </w:pPr>
            <w:r w:rsidRPr="004B189E">
              <w:t>*0.0005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p>
        </w:tc>
        <w:tc>
          <w:tcPr>
            <w:tcW w:w="5528" w:type="dxa"/>
            <w:tcBorders>
              <w:top w:val="nil"/>
              <w:left w:val="nil"/>
              <w:bottom w:val="nil"/>
              <w:right w:val="nil"/>
            </w:tcBorders>
            <w:noWrap/>
          </w:tcPr>
          <w:p w:rsidR="00452E58" w:rsidRPr="004B189E" w:rsidRDefault="00452E58" w:rsidP="00452E58">
            <w:pPr>
              <w:pStyle w:val="MRLTableText"/>
            </w:pPr>
            <w:r w:rsidRPr="004B189E">
              <w:t>Peppers, Chili, other cultivars</w:t>
            </w:r>
          </w:p>
        </w:tc>
        <w:tc>
          <w:tcPr>
            <w:tcW w:w="1843" w:type="dxa"/>
            <w:tcBorders>
              <w:top w:val="nil"/>
              <w:left w:val="nil"/>
              <w:bottom w:val="nil"/>
              <w:right w:val="nil"/>
            </w:tcBorders>
            <w:noWrap/>
          </w:tcPr>
          <w:p w:rsidR="00452E58" w:rsidRPr="004B189E" w:rsidRDefault="00452E58" w:rsidP="00452E58">
            <w:pPr>
              <w:pStyle w:val="MRLValue"/>
            </w:pPr>
            <w:r w:rsidRPr="004B189E">
              <w: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pStyle w:val="MRLCompound"/>
            </w:pPr>
            <w:r w:rsidRPr="004B189E">
              <w:lastRenderedPageBreak/>
              <w:t>FP</w:t>
            </w:r>
            <w:r w:rsidRPr="004B189E">
              <w:tab/>
              <w:t>0009</w:t>
            </w:r>
          </w:p>
        </w:tc>
        <w:tc>
          <w:tcPr>
            <w:tcW w:w="5528" w:type="dxa"/>
            <w:tcBorders>
              <w:top w:val="nil"/>
              <w:left w:val="nil"/>
              <w:bottom w:val="nil"/>
              <w:right w:val="nil"/>
            </w:tcBorders>
            <w:noWrap/>
          </w:tcPr>
          <w:p w:rsidR="00452E58" w:rsidRPr="004B189E" w:rsidRDefault="00452E58" w:rsidP="00452E58">
            <w:pPr>
              <w:pStyle w:val="MRLTableText"/>
            </w:pPr>
            <w:r w:rsidRPr="004B189E">
              <w:t>Pome fruits</w:t>
            </w:r>
          </w:p>
        </w:tc>
        <w:tc>
          <w:tcPr>
            <w:tcW w:w="1843" w:type="dxa"/>
            <w:tcBorders>
              <w:top w:val="nil"/>
              <w:left w:val="nil"/>
              <w:bottom w:val="nil"/>
              <w:right w:val="nil"/>
            </w:tcBorders>
            <w:noWrap/>
          </w:tcPr>
          <w:p w:rsidR="00452E58" w:rsidRPr="004B189E" w:rsidRDefault="00452E58" w:rsidP="00452E58">
            <w:pPr>
              <w:pStyle w:val="MRLValue"/>
            </w:pPr>
            <w:r w:rsidRPr="004B189E">
              <w:t>0.03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FS</w:t>
            </w:r>
            <w:r w:rsidRPr="004B189E">
              <w:rPr>
                <w:rFonts w:ascii="Arial" w:hAnsi="Arial" w:cs="Arial"/>
                <w:sz w:val="18"/>
                <w:szCs w:val="18"/>
              </w:rPr>
              <w:tab/>
              <w:t>0012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Stone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Molinate</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Monensin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Goat meat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szCs w:val="18"/>
                <w:lang w:val="en-US"/>
              </w:rPr>
            </w:pPr>
            <w:r w:rsidRPr="004B189E">
              <w:rPr>
                <w:rFonts w:ascii="Arial" w:hAnsi="Arial"/>
                <w:sz w:val="18"/>
                <w:szCs w:val="18"/>
                <w:lang w:val="en-US"/>
              </w:rPr>
              <w:t>MF</w:t>
            </w:r>
            <w:r w:rsidRPr="004B189E">
              <w:rPr>
                <w:rFonts w:ascii="Arial" w:hAnsi="Arial"/>
                <w:sz w:val="18"/>
                <w:szCs w:val="18"/>
                <w:lang w:val="en-US"/>
              </w:rPr>
              <w:tab/>
              <w:t>0822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szCs w:val="18"/>
              </w:rPr>
            </w:pPr>
            <w:r w:rsidRPr="004B189E">
              <w:rPr>
                <w:rFonts w:ascii="Arial" w:hAnsi="Arial"/>
                <w:sz w:val="18"/>
                <w:szCs w:val="18"/>
              </w:rPr>
              <w:t>Sheep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szCs w:val="18"/>
              </w:rPr>
            </w:pPr>
            <w:r w:rsidRPr="004B189E">
              <w:rPr>
                <w:rFonts w:ascii="Arial" w:hAnsi="Arial"/>
                <w:sz w:val="18"/>
                <w:szCs w:val="18"/>
              </w:rPr>
              <w:t>0.07</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szCs w:val="18"/>
                <w:lang w:val="en-US"/>
              </w:rPr>
            </w:pPr>
            <w:r w:rsidRPr="004B189E">
              <w:rPr>
                <w:rFonts w:ascii="Arial" w:hAnsi="Arial"/>
                <w:sz w:val="18"/>
                <w:szCs w:val="18"/>
                <w:lang w:val="en-US"/>
              </w:rPr>
              <w:t>MO</w:t>
            </w:r>
            <w:r w:rsidRPr="004B189E">
              <w:rPr>
                <w:rFonts w:ascii="Arial" w:hAnsi="Arial"/>
                <w:sz w:val="18"/>
                <w:szCs w:val="18"/>
                <w:lang w:val="en-US"/>
              </w:rPr>
              <w:tab/>
              <w:t>1288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szCs w:val="18"/>
              </w:rPr>
            </w:pPr>
            <w:r w:rsidRPr="004B189E">
              <w:rPr>
                <w:rFonts w:ascii="Arial" w:hAnsi="Arial"/>
                <w:sz w:val="18"/>
                <w:szCs w:val="18"/>
              </w:rPr>
              <w:t>Sheep, kidney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szCs w:val="18"/>
              </w:rPr>
            </w:pPr>
            <w:r w:rsidRPr="004B189E">
              <w:rPr>
                <w:rFonts w:ascii="Arial" w:hAnsi="Arial"/>
                <w:sz w:val="18"/>
                <w:szCs w:val="18"/>
              </w:rPr>
              <w:t>0.015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szCs w:val="18"/>
                <w:lang w:val="en-US"/>
              </w:rPr>
            </w:pPr>
            <w:r w:rsidRPr="004B189E">
              <w:rPr>
                <w:rFonts w:ascii="Arial" w:hAnsi="Arial"/>
                <w:sz w:val="18"/>
                <w:szCs w:val="18"/>
                <w:lang w:val="en-US"/>
              </w:rPr>
              <w:t>MO</w:t>
            </w:r>
            <w:r w:rsidRPr="004B189E">
              <w:rPr>
                <w:rFonts w:ascii="Arial" w:hAnsi="Arial"/>
                <w:sz w:val="18"/>
                <w:szCs w:val="18"/>
                <w:lang w:val="en-US"/>
              </w:rPr>
              <w:tab/>
              <w:t>1289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szCs w:val="18"/>
              </w:rPr>
            </w:pPr>
            <w:r w:rsidRPr="004B189E">
              <w:rPr>
                <w:rFonts w:ascii="Arial" w:hAnsi="Arial"/>
                <w:sz w:val="18"/>
                <w:szCs w:val="18"/>
              </w:rPr>
              <w:t>Sheep, liver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szCs w:val="18"/>
              </w:rPr>
            </w:pPr>
            <w:r w:rsidRPr="004B189E">
              <w:rPr>
                <w:rFonts w:ascii="Arial" w:hAnsi="Arial"/>
                <w:sz w:val="18"/>
                <w:szCs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szCs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szCs w:val="18"/>
              </w:rPr>
            </w:pPr>
            <w:r w:rsidRPr="004B189E">
              <w:rPr>
                <w:rFonts w:ascii="Arial" w:hAnsi="Arial"/>
                <w:sz w:val="18"/>
                <w:szCs w:val="18"/>
              </w:rPr>
              <w:t>Sheep muscle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szCs w:val="18"/>
              </w:rPr>
            </w:pPr>
            <w:r w:rsidRPr="004B189E">
              <w:rPr>
                <w:rFonts w:ascii="Arial" w:hAnsi="Arial"/>
                <w:sz w:val="18"/>
                <w:szCs w:val="18"/>
              </w:rPr>
              <w:t>0.005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rPr>
              <w:t>Monepantel</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rPr>
              <w:t>MF</w:t>
            </w:r>
            <w:r w:rsidRPr="004B189E">
              <w:rPr>
                <w:rFonts w:ascii="Arial" w:hAnsi="Arial"/>
                <w:sz w:val="18"/>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lang w:val="en-GB"/>
              </w:rPr>
            </w:pPr>
            <w:r w:rsidRPr="004B189E">
              <w:rPr>
                <w:rFonts w:ascii="Arial" w:hAnsi="Arial" w:cs="Arial"/>
                <w:sz w:val="18"/>
                <w:szCs w:val="18"/>
              </w:rPr>
              <w:t>Cattle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7</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1280</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lang w:val="en-GB"/>
              </w:rPr>
            </w:pPr>
            <w:r w:rsidRPr="004B189E">
              <w:rPr>
                <w:rFonts w:ascii="Arial" w:hAnsi="Arial" w:cs="Arial"/>
                <w:sz w:val="18"/>
                <w:szCs w:val="18"/>
              </w:rPr>
              <w:t>Cattle, kidney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1281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lang w:val="en-GB"/>
              </w:rPr>
            </w:pPr>
            <w:r w:rsidRPr="004B189E">
              <w:rPr>
                <w:rFonts w:ascii="Arial" w:hAnsi="Arial" w:cs="Arial"/>
                <w:sz w:val="18"/>
                <w:szCs w:val="18"/>
              </w:rPr>
              <w:t>Cattle, liver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2</w:t>
            </w:r>
          </w:p>
        </w:tc>
      </w:tr>
      <w:tr w:rsidR="00452E58" w:rsidRPr="004B189E" w:rsidTr="00AF2789">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jc w:val="both"/>
              <w:rPr>
                <w:rFonts w:ascii="Arial" w:hAnsi="Arial"/>
                <w:sz w:val="18"/>
              </w:rPr>
            </w:pPr>
            <w:r w:rsidRPr="004B189E">
              <w:rPr>
                <w:rFonts w:ascii="Arial" w:hAnsi="Arial"/>
                <w:sz w:val="18"/>
              </w:rPr>
              <w:t>MM</w:t>
            </w:r>
            <w:r w:rsidRPr="004B189E">
              <w:rPr>
                <w:rFonts w:ascii="Arial" w:hAnsi="Arial"/>
                <w:sz w:val="18"/>
              </w:rPr>
              <w:tab/>
              <w:t>0812</w:t>
            </w:r>
          </w:p>
        </w:tc>
        <w:tc>
          <w:tcPr>
            <w:tcW w:w="5528" w:type="dxa"/>
            <w:tcBorders>
              <w:top w:val="nil"/>
              <w:left w:val="nil"/>
              <w:right w:val="nil"/>
            </w:tcBorders>
            <w:noWrap/>
          </w:tcPr>
          <w:p w:rsidR="00452E58" w:rsidRPr="004B189E" w:rsidRDefault="00452E58" w:rsidP="00452E58">
            <w:pPr>
              <w:spacing w:before="60" w:after="60" w:line="280" w:lineRule="exact"/>
              <w:rPr>
                <w:rFonts w:ascii="Arial" w:hAnsi="Arial"/>
                <w:sz w:val="18"/>
                <w:lang w:val="en-GB"/>
              </w:rPr>
            </w:pPr>
            <w:r w:rsidRPr="004B189E">
              <w:rPr>
                <w:rFonts w:ascii="Arial" w:hAnsi="Arial" w:cs="Arial"/>
                <w:sz w:val="18"/>
                <w:szCs w:val="18"/>
              </w:rPr>
              <w:t>Cattle meat</w:t>
            </w:r>
          </w:p>
        </w:tc>
        <w:tc>
          <w:tcPr>
            <w:tcW w:w="1843" w:type="dxa"/>
            <w:tcBorders>
              <w:top w:val="nil"/>
              <w:left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cs="Arial"/>
                <w:sz w:val="18"/>
                <w:szCs w:val="18"/>
              </w:rPr>
              <w:t>0.3</w:t>
            </w:r>
          </w:p>
        </w:tc>
      </w:tr>
      <w:tr w:rsidR="00452E58" w:rsidRPr="004B189E" w:rsidTr="00AF2789">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jc w:val="both"/>
              <w:rPr>
                <w:rFonts w:ascii="Arial" w:hAnsi="Arial"/>
                <w:sz w:val="18"/>
              </w:rPr>
            </w:pPr>
            <w:r w:rsidRPr="004B189E">
              <w:rPr>
                <w:rFonts w:ascii="Arial" w:hAnsi="Arial"/>
                <w:sz w:val="18"/>
              </w:rPr>
              <w:t>ML</w:t>
            </w:r>
            <w:r w:rsidRPr="004B189E">
              <w:rPr>
                <w:rFonts w:ascii="Arial" w:hAnsi="Arial"/>
                <w:sz w:val="18"/>
              </w:rPr>
              <w:tab/>
              <w:t>0106</w:t>
            </w:r>
          </w:p>
        </w:tc>
        <w:tc>
          <w:tcPr>
            <w:tcW w:w="5528" w:type="dxa"/>
            <w:tcBorders>
              <w:top w:val="nil"/>
              <w:left w:val="nil"/>
              <w:right w:val="nil"/>
            </w:tcBorders>
            <w:noWrap/>
          </w:tcPr>
          <w:p w:rsidR="00452E58" w:rsidRPr="004B189E" w:rsidRDefault="00452E58" w:rsidP="00452E58">
            <w:pPr>
              <w:spacing w:before="60" w:after="60" w:line="280" w:lineRule="exact"/>
              <w:rPr>
                <w:rFonts w:ascii="Arial" w:hAnsi="Arial" w:cs="Arial"/>
                <w:sz w:val="18"/>
                <w:szCs w:val="18"/>
              </w:rPr>
            </w:pPr>
            <w:r w:rsidRPr="004B189E">
              <w:rPr>
                <w:rFonts w:ascii="Arial" w:hAnsi="Arial" w:cs="Arial"/>
                <w:sz w:val="18"/>
                <w:szCs w:val="18"/>
              </w:rPr>
              <w:t>Milks</w:t>
            </w:r>
          </w:p>
        </w:tc>
        <w:tc>
          <w:tcPr>
            <w:tcW w:w="1843" w:type="dxa"/>
            <w:tcBorders>
              <w:top w:val="nil"/>
              <w:left w:val="nil"/>
              <w:right w:val="nil"/>
            </w:tcBorders>
            <w:noWrap/>
          </w:tcPr>
          <w:p w:rsidR="00452E58" w:rsidRPr="004B189E" w:rsidRDefault="00452E58" w:rsidP="00452E58">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52E58" w:rsidRPr="004B189E" w:rsidTr="00AF2789">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MF</w:t>
            </w:r>
            <w:r w:rsidRPr="004B189E">
              <w:rPr>
                <w:rFonts w:ascii="Arial" w:hAnsi="Arial"/>
                <w:sz w:val="18"/>
              </w:rPr>
              <w:tab/>
              <w:t>0822</w:t>
            </w:r>
          </w:p>
        </w:tc>
        <w:tc>
          <w:tcPr>
            <w:tcW w:w="5528" w:type="dxa"/>
            <w:tcBorders>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lang w:val="en-GB"/>
              </w:rPr>
              <w:t>Sheep fat</w:t>
            </w:r>
          </w:p>
        </w:tc>
        <w:tc>
          <w:tcPr>
            <w:tcW w:w="1843" w:type="dxa"/>
            <w:tcBorders>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7</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1288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kidney</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lang w:val="en-GB"/>
              </w:rPr>
              <w:t>Sheep muscle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0.7</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1289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liver</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Morantel</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0822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Moxidectin</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 xml:space="preserve">0812 </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 xml:space="preserve">0812 </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Cattle milk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Deer,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0183</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Deer meat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MSMA</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0.3</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keepNext/>
              <w:spacing w:before="120" w:after="120"/>
              <w:rPr>
                <w:rFonts w:ascii="Arial" w:hAnsi="Arial"/>
                <w:b/>
                <w:bCs/>
                <w:sz w:val="18"/>
                <w:lang w:val="en-US"/>
              </w:rPr>
            </w:pPr>
            <w:r w:rsidRPr="004B189E">
              <w:rPr>
                <w:rFonts w:ascii="Arial" w:hAnsi="Arial"/>
                <w:b/>
                <w:bCs/>
                <w:sz w:val="18"/>
                <w:lang w:val="en-US"/>
              </w:rPr>
              <w:t>Myclobutanil</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T0.02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Coriander (leaves, stem and roots)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Pr>
                <w:rFonts w:ascii="Arial" w:hAnsi="Arial"/>
                <w:sz w:val="18"/>
                <w:lang w:val="en-US"/>
              </w:rPr>
              <w:t>MO</w:t>
            </w:r>
            <w:r>
              <w:rPr>
                <w:rFonts w:ascii="Arial" w:hAnsi="Arial"/>
                <w:sz w:val="18"/>
                <w:lang w:val="en-US"/>
              </w:rPr>
              <w:tab/>
              <w:t>0105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Pr>
                <w:rFonts w:ascii="Arial" w:hAnsi="Arial"/>
                <w:sz w:val="18"/>
              </w:rPr>
              <w:t>Edible offal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Pr>
                <w:rFonts w:ascii="Arial" w:hAnsi="Arial"/>
                <w:sz w:val="18"/>
                <w:lang w:val="en-US"/>
              </w:rPr>
              <w:t>MM</w:t>
            </w:r>
            <w:r>
              <w:rPr>
                <w:rFonts w:ascii="Arial" w:hAnsi="Arial"/>
                <w:sz w:val="18"/>
                <w:lang w:val="en-US"/>
              </w:rPr>
              <w:tab/>
              <w:t>0095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Pr>
                <w:rFonts w:ascii="Arial" w:hAnsi="Arial"/>
                <w:sz w:val="18"/>
              </w:rPr>
              <w:t>Meat [mammalian]</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Pr>
                <w:rFonts w:ascii="Arial" w:hAnsi="Arial"/>
                <w:sz w:val="18"/>
                <w:lang w:val="en-US"/>
              </w:rPr>
              <w:t>ML</w:t>
            </w:r>
            <w:r>
              <w:rPr>
                <w:rFonts w:ascii="Arial" w:hAnsi="Arial"/>
                <w:sz w:val="18"/>
                <w:lang w:val="en-US"/>
              </w:rPr>
              <w:tab/>
              <w:t>0106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Pr>
                <w:rFonts w:ascii="Arial" w:hAnsi="Arial"/>
                <w:sz w:val="18"/>
              </w:rPr>
              <w:t>Milks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Pr>
                <w:rFonts w:ascii="Arial" w:hAnsi="Arial"/>
                <w:sz w:val="18"/>
              </w:rPr>
              <w:t>*0.01</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0.5</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T2</w:t>
            </w:r>
          </w:p>
        </w:tc>
      </w:tr>
      <w:tr w:rsidR="00452E58" w:rsidRPr="004B189E" w:rsidTr="00105BD3">
        <w:trPr>
          <w:cantSplit/>
        </w:trPr>
        <w:tc>
          <w:tcPr>
            <w:tcW w:w="2387" w:type="dxa"/>
            <w:tcBorders>
              <w:top w:val="nil"/>
              <w:left w:val="nil"/>
              <w:bottom w:val="nil"/>
              <w:right w:val="nil"/>
            </w:tcBorders>
            <w:noWrap/>
          </w:tcPr>
          <w:p w:rsidR="00452E58" w:rsidRPr="004B189E" w:rsidRDefault="00452E58" w:rsidP="00452E58">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452E58" w:rsidRPr="004B189E" w:rsidRDefault="00452E58" w:rsidP="00452E58">
            <w:pPr>
              <w:spacing w:before="60" w:after="60" w:line="280" w:lineRule="exact"/>
              <w:rPr>
                <w:rFonts w:ascii="Arial" w:hAnsi="Arial"/>
                <w:sz w:val="18"/>
              </w:rPr>
            </w:pPr>
            <w:r w:rsidRPr="004B189E">
              <w:rPr>
                <w:rFonts w:ascii="Arial" w:hAnsi="Arial"/>
                <w:sz w:val="18"/>
              </w:rPr>
              <w:t>Strawberries</w:t>
            </w:r>
          </w:p>
        </w:tc>
        <w:tc>
          <w:tcPr>
            <w:tcW w:w="1843" w:type="dxa"/>
            <w:tcBorders>
              <w:top w:val="nil"/>
              <w:left w:val="nil"/>
              <w:bottom w:val="nil"/>
              <w:right w:val="nil"/>
            </w:tcBorders>
            <w:noWrap/>
          </w:tcPr>
          <w:p w:rsidR="00452E58" w:rsidRPr="004B189E" w:rsidRDefault="00452E58" w:rsidP="00452E58">
            <w:pPr>
              <w:tabs>
                <w:tab w:val="decimal" w:pos="792"/>
              </w:tabs>
              <w:spacing w:before="60" w:after="60" w:line="280" w:lineRule="exact"/>
              <w:rPr>
                <w:rFonts w:ascii="Arial" w:hAnsi="Arial"/>
                <w:sz w:val="18"/>
              </w:rPr>
            </w:pPr>
            <w:r w:rsidRPr="004B189E">
              <w:rPr>
                <w:rFonts w:ascii="Arial" w:hAnsi="Arial"/>
                <w:sz w:val="18"/>
              </w:rPr>
              <w:t>2</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44" w:name="_Toc237237055"/>
      <w:r w:rsidRPr="004B189E">
        <w:rPr>
          <w:rFonts w:ascii="Trebuchet MS" w:hAnsi="Trebuchet MS" w:cs="Arial"/>
          <w:b/>
          <w:caps/>
          <w:kern w:val="20"/>
          <w:sz w:val="32"/>
          <w:szCs w:val="32"/>
          <w:u w:color="000000"/>
        </w:rPr>
        <w:t>N</w:t>
      </w:r>
      <w:bookmarkEnd w:id="44"/>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Naphthalene acetic acid</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EA2805">
            <w:pPr>
              <w:pStyle w:val="MRLCompound"/>
              <w:rPr>
                <w:lang w:val="en-US"/>
              </w:rPr>
            </w:pPr>
            <w:r w:rsidRPr="004B189E">
              <w:rPr>
                <w:lang w:val="en-US"/>
              </w:rPr>
              <w:t>FI</w:t>
            </w:r>
            <w:r w:rsidRPr="004B189E">
              <w:rPr>
                <w:lang w:val="en-US"/>
              </w:rPr>
              <w:tab/>
              <w:t>0353</w:t>
            </w:r>
          </w:p>
        </w:tc>
        <w:tc>
          <w:tcPr>
            <w:tcW w:w="5528" w:type="dxa"/>
            <w:tcBorders>
              <w:top w:val="nil"/>
              <w:left w:val="nil"/>
              <w:bottom w:val="nil"/>
              <w:right w:val="nil"/>
            </w:tcBorders>
            <w:noWrap/>
          </w:tcPr>
          <w:p w:rsidR="009D6360" w:rsidRPr="004B189E" w:rsidRDefault="009D6360" w:rsidP="00EA2805">
            <w:pPr>
              <w:pStyle w:val="MRLTableText"/>
            </w:pPr>
            <w:r w:rsidRPr="004B189E">
              <w:t>Pineapple</w:t>
            </w:r>
          </w:p>
        </w:tc>
        <w:tc>
          <w:tcPr>
            <w:tcW w:w="1843" w:type="dxa"/>
            <w:tcBorders>
              <w:top w:val="nil"/>
              <w:left w:val="nil"/>
              <w:bottom w:val="nil"/>
              <w:right w:val="nil"/>
            </w:tcBorders>
            <w:noWrap/>
          </w:tcPr>
          <w:p w:rsidR="009D6360" w:rsidRPr="004B189E" w:rsidRDefault="009D6360" w:rsidP="00EA2805">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EA2805">
            <w:pPr>
              <w:pStyle w:val="MRLCompound"/>
              <w:rPr>
                <w:lang w:val="en-US"/>
              </w:rPr>
            </w:pPr>
            <w:r w:rsidRPr="004B189E">
              <w:t>FI</w:t>
            </w:r>
            <w:r w:rsidRPr="004B189E">
              <w:tab/>
              <w:t>0358</w:t>
            </w:r>
          </w:p>
        </w:tc>
        <w:tc>
          <w:tcPr>
            <w:tcW w:w="5528" w:type="dxa"/>
            <w:tcBorders>
              <w:top w:val="nil"/>
              <w:left w:val="nil"/>
              <w:bottom w:val="nil"/>
              <w:right w:val="nil"/>
            </w:tcBorders>
            <w:noWrap/>
          </w:tcPr>
          <w:p w:rsidR="00AC7E01" w:rsidRPr="004B189E" w:rsidRDefault="00AC7E01" w:rsidP="00EA2805">
            <w:pPr>
              <w:pStyle w:val="MRLTableText"/>
            </w:pPr>
            <w:r w:rsidRPr="004B189E">
              <w:t>Rambutan</w:t>
            </w:r>
          </w:p>
        </w:tc>
        <w:tc>
          <w:tcPr>
            <w:tcW w:w="1843" w:type="dxa"/>
            <w:tcBorders>
              <w:top w:val="nil"/>
              <w:left w:val="nil"/>
              <w:bottom w:val="nil"/>
              <w:right w:val="nil"/>
            </w:tcBorders>
            <w:noWrap/>
          </w:tcPr>
          <w:p w:rsidR="00AC7E01" w:rsidRPr="004B189E" w:rsidRDefault="00AC7E01" w:rsidP="00EA2805">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lastRenderedPageBreak/>
              <w:t>Naphthalophos</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Napropamide</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Berries and other small fruits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13096D" w:rsidRPr="004B189E" w:rsidTr="00105BD3">
        <w:trPr>
          <w:cantSplit/>
        </w:trPr>
        <w:tc>
          <w:tcPr>
            <w:tcW w:w="2387" w:type="dxa"/>
            <w:tcBorders>
              <w:top w:val="nil"/>
              <w:left w:val="nil"/>
              <w:bottom w:val="nil"/>
              <w:right w:val="nil"/>
            </w:tcBorders>
            <w:noWrap/>
          </w:tcPr>
          <w:p w:rsidR="0013096D" w:rsidRPr="0013096D" w:rsidRDefault="0013096D" w:rsidP="0013096D">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MO</w:t>
            </w:r>
            <w:r w:rsidRPr="00712758">
              <w:rPr>
                <w:rFonts w:ascii="Arial" w:hAnsi="Arial" w:cs="Arial"/>
                <w:sz w:val="18"/>
                <w:szCs w:val="18"/>
              </w:rPr>
              <w:tab/>
              <w:t>0105</w:t>
            </w:r>
          </w:p>
        </w:tc>
        <w:tc>
          <w:tcPr>
            <w:tcW w:w="5528" w:type="dxa"/>
            <w:tcBorders>
              <w:top w:val="nil"/>
              <w:left w:val="nil"/>
              <w:bottom w:val="nil"/>
              <w:right w:val="nil"/>
            </w:tcBorders>
            <w:noWrap/>
          </w:tcPr>
          <w:p w:rsidR="0013096D" w:rsidRPr="0013096D" w:rsidRDefault="0013096D" w:rsidP="0013096D">
            <w:pPr>
              <w:spacing w:before="60" w:after="60" w:line="280" w:lineRule="exact"/>
              <w:rPr>
                <w:rFonts w:ascii="Arial" w:hAnsi="Arial" w:cs="Arial"/>
                <w:sz w:val="18"/>
                <w:szCs w:val="18"/>
              </w:rPr>
            </w:pPr>
            <w:r w:rsidRPr="00712758">
              <w:rPr>
                <w:rFonts w:ascii="Arial" w:hAnsi="Arial" w:cs="Arial"/>
                <w:sz w:val="18"/>
                <w:szCs w:val="18"/>
              </w:rPr>
              <w:t>Edible offal (Mammalian)</w:t>
            </w:r>
          </w:p>
        </w:tc>
        <w:tc>
          <w:tcPr>
            <w:tcW w:w="1843" w:type="dxa"/>
            <w:tcBorders>
              <w:top w:val="nil"/>
              <w:left w:val="nil"/>
              <w:bottom w:val="nil"/>
              <w:right w:val="nil"/>
            </w:tcBorders>
            <w:noWrap/>
          </w:tcPr>
          <w:p w:rsidR="0013096D" w:rsidRPr="0013096D" w:rsidRDefault="0013096D" w:rsidP="0013096D">
            <w:pPr>
              <w:tabs>
                <w:tab w:val="decimal" w:pos="792"/>
              </w:tabs>
              <w:spacing w:before="60" w:after="60" w:line="280" w:lineRule="exact"/>
              <w:rPr>
                <w:rFonts w:ascii="Arial" w:hAnsi="Arial" w:cs="Arial"/>
                <w:sz w:val="18"/>
                <w:szCs w:val="18"/>
              </w:rPr>
            </w:pPr>
            <w:r w:rsidRPr="00712758">
              <w:rPr>
                <w:rFonts w:ascii="Arial" w:hAnsi="Arial" w:cs="Arial"/>
                <w:sz w:val="18"/>
                <w:szCs w:val="18"/>
              </w:rPr>
              <w:t>*0.08</w:t>
            </w:r>
          </w:p>
        </w:tc>
      </w:tr>
      <w:tr w:rsidR="0013096D" w:rsidRPr="004B189E" w:rsidTr="00105BD3">
        <w:trPr>
          <w:cantSplit/>
        </w:trPr>
        <w:tc>
          <w:tcPr>
            <w:tcW w:w="2387" w:type="dxa"/>
            <w:tcBorders>
              <w:top w:val="nil"/>
              <w:left w:val="nil"/>
              <w:bottom w:val="nil"/>
              <w:right w:val="nil"/>
            </w:tcBorders>
            <w:noWrap/>
          </w:tcPr>
          <w:p w:rsidR="0013096D" w:rsidRPr="0013096D" w:rsidRDefault="0013096D" w:rsidP="0013096D">
            <w:pPr>
              <w:tabs>
                <w:tab w:val="left" w:pos="972"/>
              </w:tabs>
              <w:spacing w:before="60" w:after="60" w:line="280" w:lineRule="exact"/>
              <w:ind w:left="432"/>
              <w:rPr>
                <w:rFonts w:ascii="Arial" w:hAnsi="Arial" w:cs="Arial"/>
                <w:sz w:val="18"/>
                <w:szCs w:val="18"/>
                <w:lang w:val="en-US"/>
              </w:rPr>
            </w:pPr>
            <w:r w:rsidRPr="0013096D">
              <w:rPr>
                <w:rFonts w:ascii="Arial" w:hAnsi="Arial" w:cs="Arial"/>
                <w:sz w:val="18"/>
                <w:szCs w:val="18"/>
                <w:lang w:val="en-US"/>
              </w:rPr>
              <w:t>PE</w:t>
            </w:r>
            <w:r w:rsidRPr="0013096D">
              <w:rPr>
                <w:rFonts w:ascii="Arial" w:hAnsi="Arial" w:cs="Arial"/>
                <w:sz w:val="18"/>
                <w:szCs w:val="18"/>
                <w:lang w:val="en-US"/>
              </w:rPr>
              <w:tab/>
              <w:t>0112</w:t>
            </w:r>
          </w:p>
        </w:tc>
        <w:tc>
          <w:tcPr>
            <w:tcW w:w="5528" w:type="dxa"/>
            <w:tcBorders>
              <w:top w:val="nil"/>
              <w:left w:val="nil"/>
              <w:bottom w:val="nil"/>
              <w:right w:val="nil"/>
            </w:tcBorders>
            <w:noWrap/>
          </w:tcPr>
          <w:p w:rsidR="0013096D" w:rsidRPr="008A4D31" w:rsidRDefault="0013096D" w:rsidP="0013096D">
            <w:pPr>
              <w:spacing w:before="60" w:after="60" w:line="280" w:lineRule="exact"/>
              <w:rPr>
                <w:rFonts w:ascii="Arial" w:hAnsi="Arial" w:cs="Arial"/>
                <w:sz w:val="18"/>
                <w:szCs w:val="18"/>
              </w:rPr>
            </w:pPr>
            <w:r w:rsidRPr="00E46FA2">
              <w:rPr>
                <w:rFonts w:ascii="Arial" w:hAnsi="Arial" w:cs="Arial"/>
                <w:sz w:val="18"/>
                <w:szCs w:val="18"/>
              </w:rPr>
              <w:t>Eggs</w:t>
            </w:r>
          </w:p>
        </w:tc>
        <w:tc>
          <w:tcPr>
            <w:tcW w:w="1843" w:type="dxa"/>
            <w:tcBorders>
              <w:top w:val="nil"/>
              <w:left w:val="nil"/>
              <w:bottom w:val="nil"/>
              <w:right w:val="nil"/>
            </w:tcBorders>
            <w:noWrap/>
          </w:tcPr>
          <w:p w:rsidR="0013096D" w:rsidRPr="0013096D" w:rsidRDefault="0013096D" w:rsidP="0013096D">
            <w:pPr>
              <w:tabs>
                <w:tab w:val="decimal" w:pos="792"/>
              </w:tabs>
              <w:spacing w:before="60" w:after="60" w:line="280" w:lineRule="exact"/>
              <w:rPr>
                <w:rFonts w:ascii="Arial" w:hAnsi="Arial" w:cs="Arial"/>
                <w:sz w:val="18"/>
                <w:szCs w:val="18"/>
              </w:rPr>
            </w:pPr>
            <w:r w:rsidRPr="00712758">
              <w:rPr>
                <w:rFonts w:ascii="Arial" w:hAnsi="Arial" w:cs="Arial"/>
                <w:sz w:val="18"/>
                <w:szCs w:val="18"/>
              </w:rPr>
              <w:t>*0.08</w:t>
            </w:r>
          </w:p>
        </w:tc>
      </w:tr>
      <w:tr w:rsidR="0013096D" w:rsidRPr="004B189E" w:rsidTr="00105BD3">
        <w:trPr>
          <w:cantSplit/>
        </w:trPr>
        <w:tc>
          <w:tcPr>
            <w:tcW w:w="2387" w:type="dxa"/>
            <w:tcBorders>
              <w:top w:val="nil"/>
              <w:left w:val="nil"/>
              <w:bottom w:val="nil"/>
              <w:right w:val="nil"/>
            </w:tcBorders>
            <w:noWrap/>
          </w:tcPr>
          <w:p w:rsidR="0013096D" w:rsidRPr="0013096D" w:rsidRDefault="0013096D" w:rsidP="0013096D">
            <w:pPr>
              <w:tabs>
                <w:tab w:val="left" w:pos="972"/>
              </w:tabs>
              <w:spacing w:before="60" w:after="60" w:line="280" w:lineRule="exact"/>
              <w:ind w:left="432"/>
              <w:rPr>
                <w:rFonts w:ascii="Arial" w:hAnsi="Arial" w:cs="Arial"/>
                <w:sz w:val="18"/>
                <w:szCs w:val="18"/>
                <w:lang w:val="en-US"/>
              </w:rPr>
            </w:pPr>
            <w:r w:rsidRPr="0013096D">
              <w:rPr>
                <w:rFonts w:ascii="Arial" w:hAnsi="Arial" w:cs="Arial"/>
                <w:sz w:val="18"/>
                <w:szCs w:val="18"/>
                <w:lang w:val="en-US"/>
              </w:rPr>
              <w:t>MM</w:t>
            </w:r>
            <w:r w:rsidRPr="0013096D">
              <w:rPr>
                <w:rFonts w:ascii="Arial" w:hAnsi="Arial" w:cs="Arial"/>
                <w:sz w:val="18"/>
                <w:szCs w:val="18"/>
                <w:lang w:val="en-US"/>
              </w:rPr>
              <w:tab/>
              <w:t>0095</w:t>
            </w:r>
          </w:p>
        </w:tc>
        <w:tc>
          <w:tcPr>
            <w:tcW w:w="5528" w:type="dxa"/>
            <w:tcBorders>
              <w:top w:val="nil"/>
              <w:left w:val="nil"/>
              <w:bottom w:val="nil"/>
              <w:right w:val="nil"/>
            </w:tcBorders>
            <w:noWrap/>
          </w:tcPr>
          <w:p w:rsidR="0013096D" w:rsidRPr="008A4D31" w:rsidRDefault="0013096D" w:rsidP="0013096D">
            <w:pPr>
              <w:spacing w:before="60" w:after="60" w:line="280" w:lineRule="exact"/>
              <w:rPr>
                <w:rFonts w:ascii="Arial" w:hAnsi="Arial" w:cs="Arial"/>
                <w:sz w:val="18"/>
                <w:szCs w:val="18"/>
              </w:rPr>
            </w:pPr>
            <w:r w:rsidRPr="00E46FA2">
              <w:rPr>
                <w:rFonts w:ascii="Arial" w:hAnsi="Arial" w:cs="Arial"/>
                <w:sz w:val="18"/>
                <w:szCs w:val="18"/>
              </w:rPr>
              <w:t>Meat (mammalian)</w:t>
            </w:r>
          </w:p>
        </w:tc>
        <w:tc>
          <w:tcPr>
            <w:tcW w:w="1843" w:type="dxa"/>
            <w:tcBorders>
              <w:top w:val="nil"/>
              <w:left w:val="nil"/>
              <w:bottom w:val="nil"/>
              <w:right w:val="nil"/>
            </w:tcBorders>
            <w:noWrap/>
          </w:tcPr>
          <w:p w:rsidR="0013096D" w:rsidRPr="0013096D" w:rsidRDefault="0013096D" w:rsidP="0013096D">
            <w:pPr>
              <w:tabs>
                <w:tab w:val="decimal" w:pos="792"/>
              </w:tabs>
              <w:spacing w:before="60" w:after="60" w:line="280" w:lineRule="exact"/>
              <w:rPr>
                <w:rFonts w:ascii="Arial" w:hAnsi="Arial" w:cs="Arial"/>
                <w:sz w:val="18"/>
                <w:szCs w:val="18"/>
              </w:rPr>
            </w:pPr>
            <w:r w:rsidRPr="00712758">
              <w:rPr>
                <w:rFonts w:ascii="Arial" w:hAnsi="Arial" w:cs="Arial"/>
                <w:sz w:val="18"/>
                <w:szCs w:val="18"/>
              </w:rPr>
              <w:t>*0.08</w:t>
            </w:r>
          </w:p>
        </w:tc>
      </w:tr>
      <w:tr w:rsidR="0013096D" w:rsidRPr="004B189E" w:rsidTr="00105BD3">
        <w:trPr>
          <w:cantSplit/>
        </w:trPr>
        <w:tc>
          <w:tcPr>
            <w:tcW w:w="2387" w:type="dxa"/>
            <w:tcBorders>
              <w:top w:val="nil"/>
              <w:left w:val="nil"/>
              <w:bottom w:val="nil"/>
              <w:right w:val="nil"/>
            </w:tcBorders>
            <w:noWrap/>
          </w:tcPr>
          <w:p w:rsidR="0013096D" w:rsidRPr="0013096D" w:rsidRDefault="0013096D" w:rsidP="0013096D">
            <w:pPr>
              <w:tabs>
                <w:tab w:val="left" w:pos="972"/>
              </w:tabs>
              <w:spacing w:before="60" w:after="60" w:line="280" w:lineRule="exact"/>
              <w:ind w:left="432"/>
              <w:rPr>
                <w:rFonts w:ascii="Arial" w:hAnsi="Arial" w:cs="Arial"/>
                <w:sz w:val="18"/>
                <w:szCs w:val="18"/>
                <w:lang w:val="en-US"/>
              </w:rPr>
            </w:pPr>
            <w:r w:rsidRPr="0013096D">
              <w:rPr>
                <w:rFonts w:ascii="Arial" w:hAnsi="Arial" w:cs="Arial"/>
                <w:sz w:val="18"/>
                <w:szCs w:val="18"/>
                <w:lang w:val="en-US"/>
              </w:rPr>
              <w:t>ML</w:t>
            </w:r>
            <w:r w:rsidRPr="0013096D">
              <w:rPr>
                <w:rFonts w:ascii="Arial" w:hAnsi="Arial" w:cs="Arial"/>
                <w:sz w:val="18"/>
                <w:szCs w:val="18"/>
                <w:lang w:val="en-US"/>
              </w:rPr>
              <w:tab/>
              <w:t>0106</w:t>
            </w:r>
          </w:p>
        </w:tc>
        <w:tc>
          <w:tcPr>
            <w:tcW w:w="5528" w:type="dxa"/>
            <w:tcBorders>
              <w:top w:val="nil"/>
              <w:left w:val="nil"/>
              <w:bottom w:val="nil"/>
              <w:right w:val="nil"/>
            </w:tcBorders>
            <w:noWrap/>
          </w:tcPr>
          <w:p w:rsidR="0013096D" w:rsidRPr="008A4D31" w:rsidRDefault="0013096D" w:rsidP="0013096D">
            <w:pPr>
              <w:spacing w:before="60" w:after="60" w:line="280" w:lineRule="exact"/>
              <w:rPr>
                <w:rFonts w:ascii="Arial" w:hAnsi="Arial" w:cs="Arial"/>
                <w:sz w:val="18"/>
                <w:szCs w:val="18"/>
              </w:rPr>
            </w:pPr>
            <w:r w:rsidRPr="00E46FA2">
              <w:rPr>
                <w:rFonts w:ascii="Arial" w:hAnsi="Arial" w:cs="Arial"/>
                <w:sz w:val="18"/>
                <w:szCs w:val="18"/>
              </w:rPr>
              <w:t>Milks</w:t>
            </w:r>
          </w:p>
        </w:tc>
        <w:tc>
          <w:tcPr>
            <w:tcW w:w="1843" w:type="dxa"/>
            <w:tcBorders>
              <w:top w:val="nil"/>
              <w:left w:val="nil"/>
              <w:bottom w:val="nil"/>
              <w:right w:val="nil"/>
            </w:tcBorders>
            <w:noWrap/>
          </w:tcPr>
          <w:p w:rsidR="0013096D" w:rsidRPr="0013096D" w:rsidRDefault="0013096D" w:rsidP="0013096D">
            <w:pPr>
              <w:tabs>
                <w:tab w:val="decimal" w:pos="792"/>
              </w:tabs>
              <w:spacing w:before="60" w:after="60" w:line="280" w:lineRule="exact"/>
              <w:rPr>
                <w:rFonts w:ascii="Arial" w:hAnsi="Arial" w:cs="Arial"/>
                <w:sz w:val="18"/>
                <w:szCs w:val="18"/>
              </w:rPr>
            </w:pPr>
            <w:r w:rsidRPr="00712758">
              <w:rPr>
                <w:rFonts w:ascii="Arial" w:hAnsi="Arial" w:cs="Arial"/>
                <w:sz w:val="18"/>
                <w:szCs w:val="18"/>
              </w:rPr>
              <w:t>*0.08</w:t>
            </w:r>
          </w:p>
        </w:tc>
      </w:tr>
      <w:tr w:rsidR="0013096D" w:rsidRPr="004B189E" w:rsidTr="00105BD3">
        <w:trPr>
          <w:cantSplit/>
        </w:trPr>
        <w:tc>
          <w:tcPr>
            <w:tcW w:w="2387" w:type="dxa"/>
            <w:tcBorders>
              <w:top w:val="nil"/>
              <w:left w:val="nil"/>
              <w:bottom w:val="nil"/>
              <w:right w:val="nil"/>
            </w:tcBorders>
            <w:noWrap/>
          </w:tcPr>
          <w:p w:rsidR="0013096D" w:rsidRPr="0013096D" w:rsidRDefault="0013096D" w:rsidP="0013096D">
            <w:pPr>
              <w:tabs>
                <w:tab w:val="left" w:pos="972"/>
              </w:tabs>
              <w:spacing w:before="60" w:after="60" w:line="280" w:lineRule="exact"/>
              <w:ind w:left="432"/>
              <w:rPr>
                <w:rFonts w:ascii="Arial" w:hAnsi="Arial" w:cs="Arial"/>
                <w:sz w:val="18"/>
                <w:szCs w:val="18"/>
                <w:lang w:val="en-US"/>
              </w:rPr>
            </w:pPr>
            <w:r w:rsidRPr="0013096D">
              <w:rPr>
                <w:rFonts w:ascii="Arial" w:hAnsi="Arial" w:cs="Arial"/>
                <w:sz w:val="18"/>
                <w:szCs w:val="18"/>
                <w:lang w:val="en-US"/>
              </w:rPr>
              <w:t>PO</w:t>
            </w:r>
            <w:r w:rsidRPr="0013096D">
              <w:rPr>
                <w:rFonts w:ascii="Arial" w:hAnsi="Arial" w:cs="Arial"/>
                <w:sz w:val="18"/>
                <w:szCs w:val="18"/>
                <w:lang w:val="en-US"/>
              </w:rPr>
              <w:tab/>
              <w:t>0111</w:t>
            </w:r>
          </w:p>
        </w:tc>
        <w:tc>
          <w:tcPr>
            <w:tcW w:w="5528" w:type="dxa"/>
            <w:tcBorders>
              <w:top w:val="nil"/>
              <w:left w:val="nil"/>
              <w:bottom w:val="nil"/>
              <w:right w:val="nil"/>
            </w:tcBorders>
            <w:noWrap/>
          </w:tcPr>
          <w:p w:rsidR="0013096D" w:rsidRPr="008A4D31" w:rsidRDefault="0013096D" w:rsidP="0013096D">
            <w:pPr>
              <w:spacing w:before="60" w:after="60" w:line="280" w:lineRule="exact"/>
              <w:rPr>
                <w:rFonts w:ascii="Arial" w:hAnsi="Arial" w:cs="Arial"/>
                <w:sz w:val="18"/>
                <w:szCs w:val="18"/>
              </w:rPr>
            </w:pPr>
            <w:r w:rsidRPr="00E46FA2">
              <w:rPr>
                <w:rFonts w:ascii="Arial" w:hAnsi="Arial" w:cs="Arial"/>
                <w:sz w:val="18"/>
                <w:szCs w:val="18"/>
              </w:rPr>
              <w:t>Poultry, Edible offal of</w:t>
            </w:r>
          </w:p>
        </w:tc>
        <w:tc>
          <w:tcPr>
            <w:tcW w:w="1843" w:type="dxa"/>
            <w:tcBorders>
              <w:top w:val="nil"/>
              <w:left w:val="nil"/>
              <w:bottom w:val="nil"/>
              <w:right w:val="nil"/>
            </w:tcBorders>
            <w:noWrap/>
          </w:tcPr>
          <w:p w:rsidR="0013096D" w:rsidRPr="0013096D" w:rsidRDefault="0013096D" w:rsidP="0013096D">
            <w:pPr>
              <w:tabs>
                <w:tab w:val="decimal" w:pos="792"/>
              </w:tabs>
              <w:spacing w:before="60" w:after="60" w:line="280" w:lineRule="exact"/>
              <w:rPr>
                <w:rFonts w:ascii="Arial" w:hAnsi="Arial" w:cs="Arial"/>
                <w:sz w:val="18"/>
                <w:szCs w:val="18"/>
              </w:rPr>
            </w:pPr>
            <w:r w:rsidRPr="00712758">
              <w:rPr>
                <w:rFonts w:ascii="Arial" w:hAnsi="Arial" w:cs="Arial"/>
                <w:sz w:val="18"/>
                <w:szCs w:val="18"/>
              </w:rPr>
              <w:t>*0.08</w:t>
            </w:r>
          </w:p>
        </w:tc>
      </w:tr>
      <w:tr w:rsidR="0013096D" w:rsidRPr="004B189E" w:rsidTr="00105BD3">
        <w:trPr>
          <w:cantSplit/>
        </w:trPr>
        <w:tc>
          <w:tcPr>
            <w:tcW w:w="2387" w:type="dxa"/>
            <w:tcBorders>
              <w:top w:val="nil"/>
              <w:left w:val="nil"/>
              <w:bottom w:val="nil"/>
              <w:right w:val="nil"/>
            </w:tcBorders>
            <w:noWrap/>
          </w:tcPr>
          <w:p w:rsidR="0013096D" w:rsidRPr="0013096D" w:rsidRDefault="0013096D" w:rsidP="0013096D">
            <w:pPr>
              <w:tabs>
                <w:tab w:val="left" w:pos="972"/>
              </w:tabs>
              <w:spacing w:before="60" w:after="60" w:line="280" w:lineRule="exact"/>
              <w:ind w:left="432"/>
              <w:rPr>
                <w:rFonts w:ascii="Arial" w:hAnsi="Arial" w:cs="Arial"/>
                <w:sz w:val="18"/>
                <w:szCs w:val="18"/>
                <w:lang w:val="en-US"/>
              </w:rPr>
            </w:pPr>
            <w:r w:rsidRPr="0013096D">
              <w:rPr>
                <w:rFonts w:ascii="Arial" w:hAnsi="Arial" w:cs="Arial"/>
                <w:sz w:val="18"/>
                <w:szCs w:val="18"/>
                <w:lang w:val="en-US"/>
              </w:rPr>
              <w:t>PM</w:t>
            </w:r>
            <w:r w:rsidRPr="0013096D">
              <w:rPr>
                <w:rFonts w:ascii="Arial" w:hAnsi="Arial" w:cs="Arial"/>
                <w:sz w:val="18"/>
                <w:szCs w:val="18"/>
                <w:lang w:val="en-US"/>
              </w:rPr>
              <w:tab/>
              <w:t>0110</w:t>
            </w:r>
          </w:p>
        </w:tc>
        <w:tc>
          <w:tcPr>
            <w:tcW w:w="5528" w:type="dxa"/>
            <w:tcBorders>
              <w:top w:val="nil"/>
              <w:left w:val="nil"/>
              <w:bottom w:val="nil"/>
              <w:right w:val="nil"/>
            </w:tcBorders>
            <w:noWrap/>
          </w:tcPr>
          <w:p w:rsidR="0013096D" w:rsidRPr="008A4D31" w:rsidRDefault="0013096D" w:rsidP="0013096D">
            <w:pPr>
              <w:spacing w:before="60" w:after="60" w:line="280" w:lineRule="exact"/>
              <w:rPr>
                <w:rFonts w:ascii="Arial" w:hAnsi="Arial" w:cs="Arial"/>
                <w:sz w:val="18"/>
                <w:szCs w:val="18"/>
              </w:rPr>
            </w:pPr>
            <w:r w:rsidRPr="00E46FA2">
              <w:rPr>
                <w:rFonts w:ascii="Arial" w:hAnsi="Arial" w:cs="Arial"/>
                <w:sz w:val="18"/>
                <w:szCs w:val="18"/>
              </w:rPr>
              <w:t>Poultry meat</w:t>
            </w:r>
          </w:p>
        </w:tc>
        <w:tc>
          <w:tcPr>
            <w:tcW w:w="1843" w:type="dxa"/>
            <w:tcBorders>
              <w:top w:val="nil"/>
              <w:left w:val="nil"/>
              <w:bottom w:val="nil"/>
              <w:right w:val="nil"/>
            </w:tcBorders>
            <w:noWrap/>
          </w:tcPr>
          <w:p w:rsidR="0013096D" w:rsidRPr="0013096D" w:rsidRDefault="0013096D" w:rsidP="0013096D">
            <w:pPr>
              <w:tabs>
                <w:tab w:val="decimal" w:pos="792"/>
              </w:tabs>
              <w:spacing w:before="60" w:after="60" w:line="280" w:lineRule="exact"/>
              <w:rPr>
                <w:rFonts w:ascii="Arial" w:hAnsi="Arial" w:cs="Arial"/>
                <w:sz w:val="18"/>
                <w:szCs w:val="18"/>
              </w:rPr>
            </w:pPr>
            <w:r w:rsidRPr="00712758">
              <w:rPr>
                <w:rFonts w:ascii="Arial" w:hAnsi="Arial" w:cs="Arial"/>
                <w:sz w:val="18"/>
                <w:szCs w:val="18"/>
              </w:rPr>
              <w:t>*0.08</w:t>
            </w:r>
          </w:p>
        </w:tc>
      </w:tr>
      <w:tr w:rsidR="0013096D" w:rsidRPr="004B189E" w:rsidTr="00105BD3">
        <w:trPr>
          <w:cantSplit/>
        </w:trPr>
        <w:tc>
          <w:tcPr>
            <w:tcW w:w="2387" w:type="dxa"/>
            <w:tcBorders>
              <w:top w:val="nil"/>
              <w:left w:val="nil"/>
              <w:bottom w:val="nil"/>
              <w:right w:val="nil"/>
            </w:tcBorders>
            <w:noWrap/>
          </w:tcPr>
          <w:p w:rsidR="0013096D" w:rsidRPr="0013096D" w:rsidRDefault="0013096D" w:rsidP="0013096D">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SO</w:t>
            </w:r>
            <w:r w:rsidRPr="00712758">
              <w:rPr>
                <w:rFonts w:ascii="Arial" w:hAnsi="Arial" w:cs="Arial"/>
                <w:sz w:val="18"/>
                <w:szCs w:val="18"/>
              </w:rPr>
              <w:tab/>
              <w:t>0495</w:t>
            </w:r>
          </w:p>
        </w:tc>
        <w:tc>
          <w:tcPr>
            <w:tcW w:w="5528" w:type="dxa"/>
            <w:tcBorders>
              <w:top w:val="nil"/>
              <w:left w:val="nil"/>
              <w:bottom w:val="nil"/>
              <w:right w:val="nil"/>
            </w:tcBorders>
            <w:noWrap/>
          </w:tcPr>
          <w:p w:rsidR="0013096D" w:rsidRPr="0013096D" w:rsidRDefault="0013096D" w:rsidP="0013096D">
            <w:pPr>
              <w:spacing w:before="60" w:after="60" w:line="280" w:lineRule="exact"/>
              <w:rPr>
                <w:rFonts w:ascii="Arial" w:hAnsi="Arial" w:cs="Arial"/>
                <w:sz w:val="18"/>
                <w:szCs w:val="18"/>
              </w:rPr>
            </w:pPr>
            <w:r w:rsidRPr="00712758">
              <w:rPr>
                <w:rFonts w:ascii="Arial" w:hAnsi="Arial" w:cs="Arial"/>
                <w:sz w:val="18"/>
                <w:szCs w:val="18"/>
              </w:rPr>
              <w:t>Rape seed [canola]</w:t>
            </w:r>
          </w:p>
        </w:tc>
        <w:tc>
          <w:tcPr>
            <w:tcW w:w="1843" w:type="dxa"/>
            <w:tcBorders>
              <w:top w:val="nil"/>
              <w:left w:val="nil"/>
              <w:bottom w:val="nil"/>
              <w:right w:val="nil"/>
            </w:tcBorders>
            <w:noWrap/>
          </w:tcPr>
          <w:p w:rsidR="0013096D" w:rsidRPr="0013096D" w:rsidRDefault="0013096D" w:rsidP="0013096D">
            <w:pPr>
              <w:tabs>
                <w:tab w:val="decimal" w:pos="792"/>
              </w:tabs>
              <w:spacing w:before="60" w:after="60" w:line="280" w:lineRule="exact"/>
              <w:rPr>
                <w:rFonts w:ascii="Arial" w:hAnsi="Arial" w:cs="Arial"/>
                <w:sz w:val="18"/>
                <w:szCs w:val="18"/>
              </w:rPr>
            </w:pPr>
            <w:r w:rsidRPr="00712758">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Narasin</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Neomycin</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0098</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Kidney of cattle, goats, pigs and sheep</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0099</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Liver of cattle, goats, pigs and sheep</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0100</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Mammalian fats (except milk fats)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T1.5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Poultry kidney</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Poultry liver</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9758" w:type="dxa"/>
            <w:gridSpan w:val="3"/>
            <w:tcBorders>
              <w:top w:val="nil"/>
              <w:left w:val="nil"/>
              <w:bottom w:val="nil"/>
              <w:right w:val="nil"/>
            </w:tcBorders>
            <w:noWrap/>
          </w:tcPr>
          <w:p w:rsidR="00AC7E01" w:rsidRPr="004B189E" w:rsidRDefault="00AC7E01" w:rsidP="00105BD3">
            <w:pPr>
              <w:spacing w:before="120" w:after="120"/>
              <w:rPr>
                <w:rFonts w:ascii="Arial" w:hAnsi="Arial"/>
                <w:b/>
                <w:bCs/>
                <w:sz w:val="18"/>
              </w:rPr>
            </w:pPr>
            <w:r w:rsidRPr="004B189E">
              <w:rPr>
                <w:rFonts w:ascii="Arial" w:hAnsi="Arial"/>
                <w:b/>
                <w:bCs/>
                <w:sz w:val="18"/>
              </w:rPr>
              <w:t xml:space="preserve">Netobimin </w:t>
            </w:r>
            <w:r w:rsidRPr="004B189E">
              <w:rPr>
                <w:rFonts w:ascii="Arial" w:hAnsi="Arial"/>
                <w:bCs/>
                <w:i/>
                <w:sz w:val="18"/>
              </w:rPr>
              <w:t>see</w:t>
            </w:r>
            <w:r w:rsidRPr="004B189E">
              <w:rPr>
                <w:rFonts w:ascii="Arial" w:hAnsi="Arial"/>
                <w:b/>
                <w:bCs/>
                <w:sz w:val="18"/>
              </w:rPr>
              <w:t xml:space="preserve"> </w:t>
            </w:r>
            <w:hyperlink w:anchor="Albendazole" w:history="1">
              <w:r w:rsidRPr="004B189E">
                <w:rPr>
                  <w:rFonts w:ascii="Arial" w:hAnsi="Arial"/>
                  <w:b/>
                  <w:bCs/>
                  <w:sz w:val="18"/>
                  <w:u w:val="single"/>
                  <w:lang w:val="en-US"/>
                </w:rPr>
                <w:t>Albendazole</w:t>
              </w:r>
            </w:hyperlink>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 xml:space="preserve">Nicarbazin </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AC7E01" w:rsidRPr="004B189E" w:rsidRDefault="00AC7E01" w:rsidP="00105BD3">
            <w:pPr>
              <w:keepNext/>
              <w:spacing w:before="60" w:after="60" w:line="280" w:lineRule="exact"/>
              <w:rPr>
                <w:rFonts w:ascii="Arial" w:hAnsi="Arial"/>
                <w:sz w:val="18"/>
              </w:rPr>
            </w:pPr>
            <w:r w:rsidRPr="004B189E">
              <w:rPr>
                <w:rFonts w:ascii="Arial" w:hAnsi="Arial"/>
                <w:sz w:val="18"/>
              </w:rPr>
              <w:t>Chicken kidney</w:t>
            </w:r>
          </w:p>
        </w:tc>
        <w:tc>
          <w:tcPr>
            <w:tcW w:w="1843" w:type="dxa"/>
            <w:tcBorders>
              <w:top w:val="nil"/>
              <w:left w:val="nil"/>
              <w:bottom w:val="nil"/>
              <w:right w:val="nil"/>
            </w:tcBorders>
            <w:noWrap/>
          </w:tcPr>
          <w:p w:rsidR="00AC7E01" w:rsidRPr="004B189E" w:rsidRDefault="00AC7E01" w:rsidP="00105BD3">
            <w:pPr>
              <w:keepNext/>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AC7E01" w:rsidRPr="004B189E" w:rsidRDefault="00AC7E01" w:rsidP="00105BD3">
            <w:pPr>
              <w:keepNext/>
              <w:spacing w:before="60" w:after="60" w:line="280" w:lineRule="exact"/>
              <w:rPr>
                <w:rFonts w:ascii="Arial" w:hAnsi="Arial"/>
                <w:sz w:val="18"/>
              </w:rPr>
            </w:pPr>
            <w:r w:rsidRPr="004B189E">
              <w:rPr>
                <w:rFonts w:ascii="Arial" w:hAnsi="Arial"/>
                <w:sz w:val="18"/>
              </w:rPr>
              <w:t>Chicken liver</w:t>
            </w:r>
          </w:p>
        </w:tc>
        <w:tc>
          <w:tcPr>
            <w:tcW w:w="1843" w:type="dxa"/>
            <w:tcBorders>
              <w:top w:val="nil"/>
              <w:left w:val="nil"/>
              <w:bottom w:val="nil"/>
              <w:right w:val="nil"/>
            </w:tcBorders>
            <w:noWrap/>
          </w:tcPr>
          <w:p w:rsidR="00AC7E01" w:rsidRPr="004B189E" w:rsidRDefault="00AC7E01" w:rsidP="00105BD3">
            <w:pPr>
              <w:keepNext/>
              <w:tabs>
                <w:tab w:val="decimal" w:pos="792"/>
              </w:tabs>
              <w:spacing w:before="60" w:after="60" w:line="280" w:lineRule="exact"/>
              <w:rPr>
                <w:rFonts w:ascii="Arial" w:hAnsi="Arial"/>
                <w:sz w:val="18"/>
              </w:rPr>
            </w:pPr>
            <w:r w:rsidRPr="004B189E">
              <w:rPr>
                <w:rFonts w:ascii="Arial" w:hAnsi="Arial"/>
                <w:sz w:val="18"/>
              </w:rPr>
              <w:t>35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AC7E01" w:rsidRPr="004B189E" w:rsidRDefault="00AC7E01" w:rsidP="00105BD3">
            <w:pPr>
              <w:keepNext/>
              <w:spacing w:before="60" w:after="60" w:line="280" w:lineRule="exact"/>
              <w:rPr>
                <w:rFonts w:ascii="Arial" w:hAnsi="Arial"/>
                <w:sz w:val="18"/>
              </w:rPr>
            </w:pPr>
            <w:r w:rsidRPr="004B189E">
              <w:rPr>
                <w:rFonts w:ascii="Arial" w:hAnsi="Arial"/>
                <w:sz w:val="18"/>
              </w:rPr>
              <w:t>Chicken muscle</w:t>
            </w:r>
          </w:p>
        </w:tc>
        <w:tc>
          <w:tcPr>
            <w:tcW w:w="1843" w:type="dxa"/>
            <w:tcBorders>
              <w:top w:val="nil"/>
              <w:left w:val="nil"/>
              <w:bottom w:val="nil"/>
              <w:right w:val="nil"/>
            </w:tcBorders>
            <w:noWrap/>
          </w:tcPr>
          <w:p w:rsidR="00AC7E01" w:rsidRPr="004B189E" w:rsidRDefault="00AC7E01" w:rsidP="00105BD3">
            <w:pPr>
              <w:keepNext/>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Chicken skin / fat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613A1" w:rsidRPr="004B189E" w:rsidRDefault="00C613A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613A1" w:rsidRPr="004B189E" w:rsidRDefault="00C613A1"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613A1" w:rsidRPr="004B189E" w:rsidRDefault="00C613A1"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244AAA">
        <w:trPr>
          <w:cantSplit/>
        </w:trPr>
        <w:tc>
          <w:tcPr>
            <w:tcW w:w="2387" w:type="dxa"/>
            <w:tcBorders>
              <w:top w:val="nil"/>
              <w:left w:val="nil"/>
              <w:bottom w:val="nil"/>
              <w:right w:val="nil"/>
            </w:tcBorders>
            <w:noWrap/>
          </w:tcPr>
          <w:p w:rsidR="00341F13" w:rsidRPr="004B189E" w:rsidRDefault="00341F13" w:rsidP="00244AAA">
            <w:pPr>
              <w:keepNext/>
              <w:spacing w:before="120" w:after="120"/>
              <w:rPr>
                <w:rFonts w:ascii="Arial" w:hAnsi="Arial"/>
                <w:b/>
                <w:bCs/>
                <w:sz w:val="18"/>
                <w:lang w:val="en-US"/>
              </w:rPr>
            </w:pPr>
            <w:r w:rsidRPr="004B189E">
              <w:rPr>
                <w:rFonts w:ascii="Arial" w:hAnsi="Arial"/>
                <w:b/>
                <w:bCs/>
                <w:sz w:val="18"/>
                <w:lang w:val="en-US"/>
              </w:rPr>
              <w:t>Niclosamide</w:t>
            </w:r>
          </w:p>
        </w:tc>
        <w:tc>
          <w:tcPr>
            <w:tcW w:w="5528" w:type="dxa"/>
            <w:tcBorders>
              <w:top w:val="nil"/>
              <w:left w:val="nil"/>
              <w:bottom w:val="nil"/>
              <w:right w:val="nil"/>
            </w:tcBorders>
            <w:noWrap/>
          </w:tcPr>
          <w:p w:rsidR="00341F13" w:rsidRPr="004B189E" w:rsidRDefault="00341F13" w:rsidP="00244AAA">
            <w:pPr>
              <w:spacing w:before="60" w:after="60" w:line="280" w:lineRule="exact"/>
              <w:rPr>
                <w:rFonts w:ascii="Arial" w:hAnsi="Arial"/>
                <w:sz w:val="18"/>
              </w:rPr>
            </w:pPr>
          </w:p>
        </w:tc>
        <w:tc>
          <w:tcPr>
            <w:tcW w:w="1843" w:type="dxa"/>
            <w:tcBorders>
              <w:top w:val="nil"/>
              <w:left w:val="nil"/>
              <w:bottom w:val="nil"/>
              <w:right w:val="nil"/>
            </w:tcBorders>
            <w:noWrap/>
          </w:tcPr>
          <w:p w:rsidR="00341F13" w:rsidRPr="004B189E" w:rsidRDefault="00341F13" w:rsidP="00244AAA">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565E6" w:rsidRPr="004B189E" w:rsidRDefault="008F13A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MO</w:t>
            </w:r>
            <w:r w:rsidRPr="004B189E">
              <w:rPr>
                <w:rFonts w:ascii="Arial" w:hAnsi="Arial" w:cs="Arial"/>
                <w:sz w:val="18"/>
                <w:szCs w:val="18"/>
              </w:rPr>
              <w:tab/>
              <w:t>0105</w:t>
            </w:r>
          </w:p>
        </w:tc>
        <w:tc>
          <w:tcPr>
            <w:tcW w:w="5528" w:type="dxa"/>
            <w:tcBorders>
              <w:top w:val="nil"/>
              <w:left w:val="nil"/>
              <w:bottom w:val="nil"/>
              <w:right w:val="nil"/>
            </w:tcBorders>
            <w:noWrap/>
          </w:tcPr>
          <w:p w:rsidR="006565E6" w:rsidRPr="004B189E" w:rsidRDefault="008F13AB" w:rsidP="00105BD3">
            <w:pPr>
              <w:spacing w:before="60" w:after="60" w:line="280" w:lineRule="exact"/>
              <w:rPr>
                <w:rFonts w:ascii="Arial" w:hAnsi="Arial"/>
                <w:sz w:val="18"/>
              </w:rPr>
            </w:pPr>
            <w:r w:rsidRPr="004B189E">
              <w:rPr>
                <w:rFonts w:ascii="Arial" w:hAnsi="Arial" w:cs="Arial"/>
                <w:sz w:val="18"/>
                <w:szCs w:val="18"/>
              </w:rPr>
              <w:t>Edible offal (Mammalian)</w:t>
            </w:r>
          </w:p>
        </w:tc>
        <w:tc>
          <w:tcPr>
            <w:tcW w:w="1843" w:type="dxa"/>
            <w:tcBorders>
              <w:top w:val="nil"/>
              <w:left w:val="nil"/>
              <w:bottom w:val="nil"/>
              <w:right w:val="nil"/>
            </w:tcBorders>
            <w:noWrap/>
          </w:tcPr>
          <w:p w:rsidR="006565E6" w:rsidRPr="004B189E" w:rsidRDefault="008F13AB" w:rsidP="00105BD3">
            <w:pPr>
              <w:tabs>
                <w:tab w:val="decimal" w:pos="792"/>
              </w:tabs>
              <w:spacing w:before="60" w:after="60" w:line="280" w:lineRule="exact"/>
              <w:rPr>
                <w:rFonts w:ascii="Arial" w:hAnsi="Arial"/>
                <w:sz w:val="18"/>
              </w:rPr>
            </w:pPr>
            <w:r w:rsidRPr="004B189E">
              <w:rPr>
                <w:rFonts w:ascii="Arial" w:hAnsi="Arial" w:cs="Arial"/>
                <w:sz w:val="18"/>
                <w:szCs w:val="18"/>
              </w:rPr>
              <w:t>T*0.01</w:t>
            </w:r>
          </w:p>
        </w:tc>
      </w:tr>
      <w:tr w:rsidR="004B189E" w:rsidRPr="004B189E" w:rsidTr="00105BD3">
        <w:trPr>
          <w:cantSplit/>
        </w:trPr>
        <w:tc>
          <w:tcPr>
            <w:tcW w:w="2387" w:type="dxa"/>
            <w:tcBorders>
              <w:top w:val="nil"/>
              <w:left w:val="nil"/>
              <w:bottom w:val="nil"/>
              <w:right w:val="nil"/>
            </w:tcBorders>
            <w:noWrap/>
          </w:tcPr>
          <w:p w:rsidR="006565E6" w:rsidRPr="004B189E" w:rsidRDefault="008F13A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PE</w:t>
            </w:r>
            <w:r w:rsidRPr="004B189E">
              <w:rPr>
                <w:rFonts w:ascii="Arial" w:hAnsi="Arial" w:cs="Arial"/>
                <w:sz w:val="18"/>
                <w:szCs w:val="18"/>
              </w:rPr>
              <w:tab/>
              <w:t>0112</w:t>
            </w:r>
          </w:p>
        </w:tc>
        <w:tc>
          <w:tcPr>
            <w:tcW w:w="5528" w:type="dxa"/>
            <w:tcBorders>
              <w:top w:val="nil"/>
              <w:left w:val="nil"/>
              <w:bottom w:val="nil"/>
              <w:right w:val="nil"/>
            </w:tcBorders>
            <w:noWrap/>
          </w:tcPr>
          <w:p w:rsidR="006565E6" w:rsidRPr="004B189E" w:rsidRDefault="008F13AB"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6565E6" w:rsidRPr="004B189E" w:rsidRDefault="008F13A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6565E6" w:rsidRPr="004B189E" w:rsidRDefault="008F13A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MM</w:t>
            </w:r>
            <w:r w:rsidRPr="004B189E">
              <w:rPr>
                <w:rFonts w:ascii="Arial" w:hAnsi="Arial" w:cs="Arial"/>
                <w:sz w:val="18"/>
                <w:szCs w:val="18"/>
              </w:rPr>
              <w:tab/>
              <w:t>0095</w:t>
            </w:r>
          </w:p>
        </w:tc>
        <w:tc>
          <w:tcPr>
            <w:tcW w:w="5528" w:type="dxa"/>
            <w:tcBorders>
              <w:top w:val="nil"/>
              <w:left w:val="nil"/>
              <w:bottom w:val="nil"/>
              <w:right w:val="nil"/>
            </w:tcBorders>
            <w:noWrap/>
          </w:tcPr>
          <w:p w:rsidR="006565E6" w:rsidRPr="004B189E" w:rsidRDefault="008F13AB" w:rsidP="00105BD3">
            <w:pPr>
              <w:spacing w:before="60" w:after="60" w:line="280" w:lineRule="exact"/>
              <w:rPr>
                <w:rFonts w:ascii="Arial" w:hAnsi="Arial"/>
                <w:sz w:val="18"/>
              </w:rPr>
            </w:pPr>
            <w:r w:rsidRPr="004B189E">
              <w:rPr>
                <w:rFonts w:ascii="Arial" w:hAnsi="Arial" w:cs="Arial"/>
                <w:sz w:val="18"/>
                <w:szCs w:val="18"/>
              </w:rPr>
              <w:t>Meat (mammalian)</w:t>
            </w:r>
          </w:p>
        </w:tc>
        <w:tc>
          <w:tcPr>
            <w:tcW w:w="1843" w:type="dxa"/>
            <w:tcBorders>
              <w:top w:val="nil"/>
              <w:left w:val="nil"/>
              <w:bottom w:val="nil"/>
              <w:right w:val="nil"/>
            </w:tcBorders>
            <w:noWrap/>
          </w:tcPr>
          <w:p w:rsidR="006565E6" w:rsidRPr="004B189E" w:rsidRDefault="008F13A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6565E6" w:rsidRPr="004B189E" w:rsidRDefault="008F13A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ML</w:t>
            </w:r>
            <w:r w:rsidRPr="004B189E">
              <w:rPr>
                <w:rFonts w:ascii="Arial" w:hAnsi="Arial" w:cs="Arial"/>
                <w:sz w:val="18"/>
                <w:szCs w:val="18"/>
              </w:rPr>
              <w:tab/>
              <w:t>0106</w:t>
            </w:r>
          </w:p>
        </w:tc>
        <w:tc>
          <w:tcPr>
            <w:tcW w:w="5528" w:type="dxa"/>
            <w:tcBorders>
              <w:top w:val="nil"/>
              <w:left w:val="nil"/>
              <w:bottom w:val="nil"/>
              <w:right w:val="nil"/>
            </w:tcBorders>
            <w:noWrap/>
          </w:tcPr>
          <w:p w:rsidR="006565E6" w:rsidRPr="004B189E" w:rsidRDefault="008F13AB" w:rsidP="00105BD3">
            <w:pPr>
              <w:spacing w:before="60" w:after="60" w:line="280" w:lineRule="exact"/>
              <w:rPr>
                <w:rFonts w:ascii="Arial" w:hAnsi="Arial"/>
                <w:sz w:val="18"/>
              </w:rPr>
            </w:pPr>
            <w:r w:rsidRPr="004B189E">
              <w:rPr>
                <w:rFonts w:ascii="Arial" w:hAnsi="Arial" w:cs="Arial"/>
                <w:sz w:val="18"/>
                <w:szCs w:val="18"/>
              </w:rPr>
              <w:t>Milks</w:t>
            </w:r>
          </w:p>
        </w:tc>
        <w:tc>
          <w:tcPr>
            <w:tcW w:w="1843" w:type="dxa"/>
            <w:tcBorders>
              <w:top w:val="nil"/>
              <w:left w:val="nil"/>
              <w:bottom w:val="nil"/>
              <w:right w:val="nil"/>
            </w:tcBorders>
            <w:noWrap/>
          </w:tcPr>
          <w:p w:rsidR="006565E6" w:rsidRPr="004B189E" w:rsidRDefault="008F13A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6565E6" w:rsidRPr="004B189E" w:rsidRDefault="008F13A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PO</w:t>
            </w:r>
            <w:r w:rsidRPr="004B189E">
              <w:rPr>
                <w:rFonts w:ascii="Arial" w:hAnsi="Arial" w:cs="Arial"/>
                <w:sz w:val="18"/>
                <w:szCs w:val="18"/>
              </w:rPr>
              <w:tab/>
              <w:t>0111</w:t>
            </w:r>
          </w:p>
        </w:tc>
        <w:tc>
          <w:tcPr>
            <w:tcW w:w="5528" w:type="dxa"/>
            <w:tcBorders>
              <w:top w:val="nil"/>
              <w:left w:val="nil"/>
              <w:bottom w:val="nil"/>
              <w:right w:val="nil"/>
            </w:tcBorders>
            <w:noWrap/>
          </w:tcPr>
          <w:p w:rsidR="006565E6" w:rsidRPr="004B189E" w:rsidRDefault="008F13AB" w:rsidP="00105BD3">
            <w:pPr>
              <w:spacing w:before="60" w:after="60" w:line="280" w:lineRule="exact"/>
              <w:rPr>
                <w:rFonts w:ascii="Arial" w:hAnsi="Arial"/>
                <w:sz w:val="18"/>
              </w:rPr>
            </w:pPr>
            <w:r w:rsidRPr="004B189E">
              <w:rPr>
                <w:rFonts w:ascii="Arial" w:hAnsi="Arial" w:cs="Arial"/>
                <w:sz w:val="18"/>
                <w:szCs w:val="18"/>
              </w:rPr>
              <w:t>Poultry, Edible offal</w:t>
            </w:r>
          </w:p>
        </w:tc>
        <w:tc>
          <w:tcPr>
            <w:tcW w:w="1843" w:type="dxa"/>
            <w:tcBorders>
              <w:top w:val="nil"/>
              <w:left w:val="nil"/>
              <w:bottom w:val="nil"/>
              <w:right w:val="nil"/>
            </w:tcBorders>
            <w:noWrap/>
          </w:tcPr>
          <w:p w:rsidR="006565E6" w:rsidRPr="004B189E" w:rsidRDefault="008F13A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8F13AB" w:rsidRPr="004B189E" w:rsidRDefault="008F13A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PM</w:t>
            </w:r>
            <w:r w:rsidRPr="004B189E">
              <w:rPr>
                <w:rFonts w:ascii="Arial" w:hAnsi="Arial" w:cs="Arial"/>
                <w:sz w:val="18"/>
                <w:szCs w:val="18"/>
              </w:rPr>
              <w:tab/>
              <w:t>0110</w:t>
            </w:r>
          </w:p>
        </w:tc>
        <w:tc>
          <w:tcPr>
            <w:tcW w:w="5528" w:type="dxa"/>
            <w:tcBorders>
              <w:top w:val="nil"/>
              <w:left w:val="nil"/>
              <w:bottom w:val="nil"/>
              <w:right w:val="nil"/>
            </w:tcBorders>
            <w:noWrap/>
          </w:tcPr>
          <w:p w:rsidR="008F13AB" w:rsidRPr="004B189E" w:rsidRDefault="008F13AB" w:rsidP="00105BD3">
            <w:pPr>
              <w:spacing w:before="60" w:after="60" w:line="280" w:lineRule="exact"/>
              <w:rPr>
                <w:rFonts w:ascii="Arial" w:hAnsi="Arial"/>
                <w:sz w:val="18"/>
              </w:rPr>
            </w:pPr>
            <w:r w:rsidRPr="004B189E">
              <w:rPr>
                <w:rFonts w:ascii="Arial" w:hAnsi="Arial" w:cs="Arial"/>
                <w:sz w:val="18"/>
                <w:szCs w:val="18"/>
              </w:rPr>
              <w:t>Poultry meat</w:t>
            </w:r>
          </w:p>
        </w:tc>
        <w:tc>
          <w:tcPr>
            <w:tcW w:w="1843" w:type="dxa"/>
            <w:tcBorders>
              <w:top w:val="nil"/>
              <w:left w:val="nil"/>
              <w:bottom w:val="nil"/>
              <w:right w:val="nil"/>
            </w:tcBorders>
            <w:noWrap/>
          </w:tcPr>
          <w:p w:rsidR="008F13AB" w:rsidRPr="004B189E" w:rsidRDefault="008F13A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8F13AB" w:rsidRPr="004B189E" w:rsidRDefault="008F13AB"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0649</w:t>
            </w:r>
          </w:p>
        </w:tc>
        <w:tc>
          <w:tcPr>
            <w:tcW w:w="5528" w:type="dxa"/>
            <w:tcBorders>
              <w:top w:val="nil"/>
              <w:left w:val="nil"/>
              <w:bottom w:val="nil"/>
              <w:right w:val="nil"/>
            </w:tcBorders>
            <w:noWrap/>
          </w:tcPr>
          <w:p w:rsidR="008F13AB" w:rsidRPr="004B189E" w:rsidRDefault="008F13AB" w:rsidP="00105BD3">
            <w:pPr>
              <w:spacing w:before="60" w:after="60" w:line="280" w:lineRule="exact"/>
              <w:rPr>
                <w:rFonts w:ascii="Arial" w:hAnsi="Arial"/>
                <w:sz w:val="18"/>
              </w:rPr>
            </w:pPr>
            <w:r w:rsidRPr="004B189E">
              <w:rPr>
                <w:rFonts w:ascii="Arial" w:hAnsi="Arial" w:cs="Arial"/>
                <w:sz w:val="18"/>
                <w:szCs w:val="18"/>
              </w:rPr>
              <w:t>Rice</w:t>
            </w:r>
          </w:p>
        </w:tc>
        <w:tc>
          <w:tcPr>
            <w:tcW w:w="1843" w:type="dxa"/>
            <w:tcBorders>
              <w:top w:val="nil"/>
              <w:left w:val="nil"/>
              <w:bottom w:val="nil"/>
              <w:right w:val="nil"/>
            </w:tcBorders>
            <w:noWrap/>
          </w:tcPr>
          <w:p w:rsidR="008F13AB" w:rsidRPr="004B189E" w:rsidRDefault="008F13AB"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Nitrothal-isopropyl</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Nitroxynil</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Goat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Norflurazon</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 xml:space="preserve">0.2 </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Norgestomet</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*0.0001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*0.0001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lastRenderedPageBreak/>
              <w:t>Novaluron</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szCs w:val="18"/>
              </w:rPr>
              <w:t>FP</w:t>
            </w:r>
            <w:r w:rsidRPr="004B189E">
              <w:rPr>
                <w:rFonts w:ascii="Arial" w:hAnsi="Arial" w:cs="Arial"/>
                <w:sz w:val="18"/>
                <w:szCs w:val="18"/>
              </w:rPr>
              <w:tab/>
              <w:t>0226</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szCs w:val="18"/>
              </w:rPr>
              <w:t>Apple</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szCs w:val="18"/>
              </w:rPr>
              <w:t>0.3</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2666E2">
            <w:pPr>
              <w:tabs>
                <w:tab w:val="left" w:pos="972"/>
              </w:tabs>
              <w:spacing w:before="60" w:after="60" w:line="280" w:lineRule="exact"/>
              <w:ind w:left="432"/>
              <w:rPr>
                <w:rFonts w:ascii="Arial" w:hAnsi="Arial" w:cs="Arial"/>
                <w:sz w:val="18"/>
                <w:szCs w:val="18"/>
              </w:rPr>
            </w:pPr>
            <w:r>
              <w:rPr>
                <w:rFonts w:ascii="Arial" w:hAnsi="Arial" w:cs="Arial"/>
                <w:sz w:val="18"/>
                <w:szCs w:val="18"/>
              </w:rPr>
              <w:t>FS</w:t>
            </w:r>
            <w:r>
              <w:rPr>
                <w:rFonts w:ascii="Arial" w:hAnsi="Arial" w:cs="Arial"/>
                <w:sz w:val="18"/>
                <w:szCs w:val="18"/>
              </w:rPr>
              <w:tab/>
              <w:t>0013</w:t>
            </w:r>
          </w:p>
        </w:tc>
        <w:tc>
          <w:tcPr>
            <w:tcW w:w="5528" w:type="dxa"/>
            <w:tcBorders>
              <w:top w:val="nil"/>
              <w:left w:val="nil"/>
              <w:bottom w:val="nil"/>
              <w:right w:val="nil"/>
            </w:tcBorders>
            <w:noWrap/>
          </w:tcPr>
          <w:p w:rsidR="002D073D" w:rsidRPr="004B189E" w:rsidRDefault="002D073D" w:rsidP="002666E2">
            <w:pPr>
              <w:spacing w:before="60" w:after="60" w:line="280" w:lineRule="exact"/>
              <w:rPr>
                <w:rFonts w:ascii="Arial" w:hAnsi="Arial" w:cs="Arial"/>
                <w:sz w:val="18"/>
                <w:szCs w:val="18"/>
              </w:rPr>
            </w:pPr>
            <w:r>
              <w:rPr>
                <w:rFonts w:ascii="Arial" w:hAnsi="Arial" w:cs="Arial"/>
                <w:sz w:val="18"/>
                <w:szCs w:val="18"/>
              </w:rPr>
              <w:t>Cherries</w:t>
            </w:r>
          </w:p>
        </w:tc>
        <w:tc>
          <w:tcPr>
            <w:tcW w:w="1843" w:type="dxa"/>
            <w:tcBorders>
              <w:top w:val="nil"/>
              <w:left w:val="nil"/>
              <w:bottom w:val="nil"/>
              <w:right w:val="nil"/>
            </w:tcBorders>
            <w:noWrap/>
          </w:tcPr>
          <w:p w:rsidR="002D073D" w:rsidRPr="004B189E" w:rsidRDefault="002D073D" w:rsidP="002666E2">
            <w:pPr>
              <w:tabs>
                <w:tab w:val="decimal" w:pos="792"/>
              </w:tabs>
              <w:spacing w:before="60" w:after="60" w:line="280" w:lineRule="exact"/>
              <w:rPr>
                <w:rFonts w:ascii="Arial" w:hAnsi="Arial" w:cs="Arial"/>
                <w:sz w:val="18"/>
                <w:szCs w:val="18"/>
              </w:rPr>
            </w:pPr>
            <w:r>
              <w:rPr>
                <w:rFonts w:ascii="Arial" w:hAnsi="Arial" w:cs="Arial"/>
                <w:sz w:val="18"/>
                <w:szCs w:val="18"/>
              </w:rPr>
              <w:t>3</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SO</w:t>
            </w:r>
            <w:r w:rsidRPr="004B189E">
              <w:rPr>
                <w:rFonts w:ascii="Arial" w:hAnsi="Arial" w:cs="Arial"/>
                <w:sz w:val="18"/>
                <w:lang w:val="en-US"/>
              </w:rPr>
              <w:tab/>
              <w:t>0691</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cs="Arial"/>
                <w:sz w:val="18"/>
              </w:rPr>
            </w:pPr>
            <w:r w:rsidRPr="004B189E">
              <w:rPr>
                <w:rFonts w:ascii="Arial" w:hAnsi="Arial" w:cs="Arial"/>
                <w:sz w:val="18"/>
              </w:rPr>
              <w:t>Cotton seed</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cs="Arial"/>
                <w:sz w:val="18"/>
              </w:rPr>
            </w:pPr>
            <w:r w:rsidRPr="004B189E">
              <w:rPr>
                <w:rFonts w:ascii="Arial" w:hAnsi="Arial" w:cs="Arial"/>
                <w:sz w:val="18"/>
              </w:rPr>
              <w:t>T1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OC</w:t>
            </w:r>
            <w:r w:rsidRPr="004B189E">
              <w:rPr>
                <w:rFonts w:ascii="Arial" w:hAnsi="Arial" w:cs="Arial"/>
                <w:sz w:val="18"/>
                <w:lang w:val="en-US"/>
              </w:rPr>
              <w:tab/>
              <w:t>0691</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cs="Arial"/>
                <w:sz w:val="18"/>
              </w:rPr>
            </w:pPr>
            <w:r w:rsidRPr="004B189E">
              <w:rPr>
                <w:rFonts w:ascii="Arial" w:hAnsi="Arial" w:cs="Arial"/>
                <w:sz w:val="18"/>
              </w:rPr>
              <w:t>Cotton seed oil, crude</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cs="Arial"/>
                <w:sz w:val="18"/>
              </w:rPr>
            </w:pPr>
            <w:r w:rsidRPr="004B189E">
              <w:rPr>
                <w:rFonts w:ascii="Arial" w:hAnsi="Arial" w:cs="Arial"/>
                <w:sz w:val="18"/>
              </w:rPr>
              <w:t>T2</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MO</w:t>
            </w:r>
            <w:r w:rsidRPr="004B189E">
              <w:rPr>
                <w:rFonts w:ascii="Arial" w:hAnsi="Arial" w:cs="Arial"/>
                <w:sz w:val="18"/>
                <w:lang w:val="en-US"/>
              </w:rPr>
              <w:tab/>
              <w:t>0105</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rPr>
              <w:t>Edible offal (Mammalian)</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rPr>
              <w:t>*0.01</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PE</w:t>
            </w:r>
            <w:r w:rsidRPr="004B189E">
              <w:rPr>
                <w:rFonts w:ascii="Arial" w:hAnsi="Arial" w:cs="Arial"/>
                <w:sz w:val="18"/>
                <w:lang w:val="en-US"/>
              </w:rPr>
              <w:tab/>
              <w:t>0112</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rPr>
              <w:t>Eggs</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rPr>
              <w:t>*0.01</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MM</w:t>
            </w:r>
            <w:r w:rsidRPr="004B189E">
              <w:rPr>
                <w:rFonts w:ascii="Arial" w:hAnsi="Arial" w:cs="Arial"/>
                <w:sz w:val="18"/>
                <w:lang w:val="en-US"/>
              </w:rPr>
              <w:tab/>
              <w:t>0095</w:t>
            </w:r>
          </w:p>
        </w:tc>
        <w:tc>
          <w:tcPr>
            <w:tcW w:w="5528" w:type="dxa"/>
            <w:tcBorders>
              <w:top w:val="nil"/>
              <w:left w:val="nil"/>
              <w:bottom w:val="nil"/>
              <w:right w:val="nil"/>
            </w:tcBorders>
            <w:noWrap/>
          </w:tcPr>
          <w:p w:rsidR="002666E2" w:rsidRPr="004B189E" w:rsidRDefault="002666E2" w:rsidP="000C2AFB">
            <w:pPr>
              <w:spacing w:before="60" w:after="60" w:line="280" w:lineRule="exact"/>
              <w:rPr>
                <w:rFonts w:ascii="Arial" w:hAnsi="Arial" w:cs="Arial"/>
                <w:sz w:val="18"/>
              </w:rPr>
            </w:pPr>
            <w:r w:rsidRPr="004B189E">
              <w:rPr>
                <w:rFonts w:ascii="Arial" w:hAnsi="Arial" w:cs="Arial"/>
                <w:sz w:val="18"/>
              </w:rPr>
              <w:t>Meat (mammalian)[in the fat]</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rPr>
              <w:t>0.1</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FM</w:t>
            </w:r>
            <w:r w:rsidRPr="004B189E">
              <w:rPr>
                <w:rFonts w:ascii="Arial" w:hAnsi="Arial" w:cs="Arial"/>
                <w:sz w:val="18"/>
                <w:lang w:val="en-US"/>
              </w:rPr>
              <w:tab/>
              <w:t>0183</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rPr>
              <w:t>Milk fats</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rPr>
              <w:t>0.2</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ML</w:t>
            </w:r>
            <w:r w:rsidRPr="004B189E">
              <w:rPr>
                <w:rFonts w:ascii="Arial" w:hAnsi="Arial" w:cs="Arial"/>
                <w:sz w:val="18"/>
                <w:lang w:val="en-US"/>
              </w:rPr>
              <w:tab/>
              <w:t>0106</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rPr>
              <w:t>Milks</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rPr>
              <w:t>*0.01</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szCs w:val="18"/>
              </w:rPr>
              <w:t>FP</w:t>
            </w:r>
            <w:r w:rsidRPr="004B189E">
              <w:rPr>
                <w:rFonts w:ascii="Arial" w:hAnsi="Arial" w:cs="Arial"/>
                <w:sz w:val="18"/>
                <w:szCs w:val="18"/>
              </w:rPr>
              <w:tab/>
              <w:t>0230</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szCs w:val="18"/>
              </w:rPr>
              <w:t>Pear</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szCs w:val="18"/>
              </w:rPr>
              <w:t>0.3</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PO</w:t>
            </w:r>
            <w:r w:rsidRPr="004B189E">
              <w:rPr>
                <w:rFonts w:ascii="Arial" w:hAnsi="Arial" w:cs="Arial"/>
                <w:sz w:val="18"/>
                <w:lang w:val="en-US"/>
              </w:rPr>
              <w:tab/>
              <w:t>0111</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rPr>
              <w:t xml:space="preserve">Poultry, edible offal of </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rPr>
              <w:t>*0.01</w:t>
            </w:r>
          </w:p>
        </w:tc>
      </w:tr>
      <w:tr w:rsidR="004B189E" w:rsidRPr="004B189E" w:rsidTr="00105BD3">
        <w:trPr>
          <w:cantSplit/>
        </w:trPr>
        <w:tc>
          <w:tcPr>
            <w:tcW w:w="2387" w:type="dxa"/>
            <w:tcBorders>
              <w:top w:val="nil"/>
              <w:left w:val="nil"/>
              <w:bottom w:val="nil"/>
              <w:right w:val="nil"/>
            </w:tcBorders>
            <w:noWrap/>
          </w:tcPr>
          <w:p w:rsidR="002666E2" w:rsidRPr="004B189E" w:rsidRDefault="002666E2" w:rsidP="002666E2">
            <w:pPr>
              <w:tabs>
                <w:tab w:val="left" w:pos="972"/>
              </w:tabs>
              <w:spacing w:before="60" w:after="60" w:line="280" w:lineRule="exact"/>
              <w:ind w:left="432"/>
              <w:rPr>
                <w:rFonts w:ascii="Arial" w:hAnsi="Arial" w:cs="Arial"/>
                <w:sz w:val="18"/>
                <w:lang w:val="en-US"/>
              </w:rPr>
            </w:pPr>
            <w:r w:rsidRPr="004B189E">
              <w:rPr>
                <w:rFonts w:ascii="Arial" w:hAnsi="Arial" w:cs="Arial"/>
                <w:sz w:val="18"/>
                <w:lang w:val="en-US"/>
              </w:rPr>
              <w:t>PM</w:t>
            </w:r>
            <w:r w:rsidRPr="004B189E">
              <w:rPr>
                <w:rFonts w:ascii="Arial" w:hAnsi="Arial" w:cs="Arial"/>
                <w:sz w:val="18"/>
                <w:lang w:val="en-US"/>
              </w:rPr>
              <w:tab/>
              <w:t>0110</w:t>
            </w:r>
          </w:p>
        </w:tc>
        <w:tc>
          <w:tcPr>
            <w:tcW w:w="5528" w:type="dxa"/>
            <w:tcBorders>
              <w:top w:val="nil"/>
              <w:left w:val="nil"/>
              <w:bottom w:val="nil"/>
              <w:right w:val="nil"/>
            </w:tcBorders>
            <w:noWrap/>
          </w:tcPr>
          <w:p w:rsidR="002666E2" w:rsidRPr="004B189E" w:rsidRDefault="002666E2" w:rsidP="002666E2">
            <w:pPr>
              <w:spacing w:before="60" w:after="60" w:line="280" w:lineRule="exact"/>
              <w:rPr>
                <w:rFonts w:ascii="Arial" w:hAnsi="Arial" w:cs="Arial"/>
                <w:sz w:val="18"/>
              </w:rPr>
            </w:pPr>
            <w:r w:rsidRPr="004B189E">
              <w:rPr>
                <w:rFonts w:ascii="Arial" w:hAnsi="Arial" w:cs="Arial"/>
                <w:sz w:val="18"/>
              </w:rPr>
              <w:t>Poultry meat  [in the fat]</w:t>
            </w:r>
          </w:p>
        </w:tc>
        <w:tc>
          <w:tcPr>
            <w:tcW w:w="1843" w:type="dxa"/>
            <w:tcBorders>
              <w:top w:val="nil"/>
              <w:left w:val="nil"/>
              <w:bottom w:val="nil"/>
              <w:right w:val="nil"/>
            </w:tcBorders>
            <w:noWrap/>
          </w:tcPr>
          <w:p w:rsidR="002666E2" w:rsidRPr="004B189E" w:rsidRDefault="002666E2" w:rsidP="002666E2">
            <w:pPr>
              <w:tabs>
                <w:tab w:val="decimal" w:pos="792"/>
              </w:tabs>
              <w:spacing w:before="60" w:after="60" w:line="280" w:lineRule="exact"/>
              <w:rPr>
                <w:rFonts w:ascii="Arial" w:hAnsi="Arial" w:cs="Arial"/>
                <w:sz w:val="18"/>
              </w:rPr>
            </w:pPr>
            <w:r w:rsidRPr="004B189E">
              <w:rPr>
                <w:rFonts w:ascii="Arial" w:hAnsi="Arial" w:cs="Arial"/>
                <w:sz w:val="18"/>
              </w:rPr>
              <w:t>*0.01</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2666E2">
            <w:pPr>
              <w:tabs>
                <w:tab w:val="left" w:pos="972"/>
              </w:tabs>
              <w:spacing w:before="60" w:after="60" w:line="280" w:lineRule="exact"/>
              <w:ind w:left="432"/>
              <w:rPr>
                <w:rFonts w:ascii="Arial" w:hAnsi="Arial" w:cs="Arial"/>
                <w:sz w:val="18"/>
                <w:lang w:val="en-US"/>
              </w:rPr>
            </w:pPr>
            <w:r>
              <w:rPr>
                <w:rFonts w:ascii="Arial" w:hAnsi="Arial" w:cs="Arial"/>
                <w:sz w:val="18"/>
                <w:lang w:val="en-US"/>
              </w:rPr>
              <w:t>FS</w:t>
            </w:r>
            <w:r>
              <w:rPr>
                <w:rFonts w:ascii="Arial" w:hAnsi="Arial" w:cs="Arial"/>
                <w:sz w:val="18"/>
                <w:lang w:val="en-US"/>
              </w:rPr>
              <w:tab/>
              <w:t>0012</w:t>
            </w:r>
          </w:p>
        </w:tc>
        <w:tc>
          <w:tcPr>
            <w:tcW w:w="5528" w:type="dxa"/>
            <w:tcBorders>
              <w:top w:val="nil"/>
              <w:left w:val="nil"/>
              <w:bottom w:val="nil"/>
              <w:right w:val="nil"/>
            </w:tcBorders>
            <w:noWrap/>
          </w:tcPr>
          <w:p w:rsidR="002D073D" w:rsidRPr="004B189E" w:rsidRDefault="002D073D" w:rsidP="002666E2">
            <w:pPr>
              <w:spacing w:before="60" w:after="60" w:line="280" w:lineRule="exact"/>
              <w:rPr>
                <w:rFonts w:ascii="Arial" w:hAnsi="Arial" w:cs="Arial"/>
                <w:sz w:val="18"/>
              </w:rPr>
            </w:pPr>
            <w:r>
              <w:rPr>
                <w:rFonts w:ascii="Arial" w:hAnsi="Arial" w:cs="Arial"/>
                <w:sz w:val="18"/>
              </w:rPr>
              <w:t>Stone fruits [except Cherries]</w:t>
            </w:r>
          </w:p>
        </w:tc>
        <w:tc>
          <w:tcPr>
            <w:tcW w:w="1843" w:type="dxa"/>
            <w:tcBorders>
              <w:top w:val="nil"/>
              <w:left w:val="nil"/>
              <w:bottom w:val="nil"/>
              <w:right w:val="nil"/>
            </w:tcBorders>
            <w:noWrap/>
          </w:tcPr>
          <w:p w:rsidR="002D073D" w:rsidRPr="004B189E" w:rsidRDefault="002D073D" w:rsidP="002666E2">
            <w:pPr>
              <w:tabs>
                <w:tab w:val="decimal" w:pos="792"/>
              </w:tabs>
              <w:spacing w:before="60" w:after="60" w:line="280" w:lineRule="exact"/>
              <w:rPr>
                <w:rFonts w:ascii="Arial" w:hAnsi="Arial" w:cs="Arial"/>
                <w:sz w:val="18"/>
              </w:rPr>
            </w:pPr>
            <w:r>
              <w:rPr>
                <w:rFonts w:ascii="Arial" w:hAnsi="Arial" w:cs="Arial"/>
                <w:sz w:val="18"/>
              </w:rPr>
              <w:t>0.5</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keepNext/>
              <w:spacing w:before="120" w:after="120"/>
              <w:rPr>
                <w:rFonts w:ascii="Arial" w:hAnsi="Arial"/>
                <w:b/>
                <w:bCs/>
                <w:sz w:val="18"/>
                <w:lang w:val="en-US"/>
              </w:rPr>
            </w:pPr>
            <w:r w:rsidRPr="004B189E">
              <w:rPr>
                <w:rFonts w:ascii="Arial" w:hAnsi="Arial"/>
                <w:b/>
                <w:bCs/>
                <w:sz w:val="18"/>
                <w:lang w:val="en-US"/>
              </w:rPr>
              <w:t>Novobiocin</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AC7E01" w:rsidRPr="004B189E" w:rsidRDefault="00AC7E0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AC7E01" w:rsidRPr="004B189E" w:rsidRDefault="00AC7E01"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AC7E01" w:rsidRPr="004B189E" w:rsidRDefault="00AC7E01" w:rsidP="00105BD3">
            <w:pPr>
              <w:tabs>
                <w:tab w:val="decimal" w:pos="792"/>
              </w:tabs>
              <w:spacing w:before="60" w:after="60" w:line="280" w:lineRule="exact"/>
              <w:rPr>
                <w:rFonts w:ascii="Arial" w:hAnsi="Arial"/>
                <w:sz w:val="18"/>
              </w:rPr>
            </w:pPr>
            <w:r w:rsidRPr="004B189E">
              <w:rPr>
                <w:rFonts w:ascii="Arial" w:hAnsi="Arial"/>
                <w:sz w:val="18"/>
              </w:rPr>
              <w:t>*0.1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45" w:name="_Toc237237056"/>
      <w:r w:rsidRPr="004B189E">
        <w:rPr>
          <w:rFonts w:ascii="Trebuchet MS" w:hAnsi="Trebuchet MS" w:cs="Arial"/>
          <w:b/>
          <w:caps/>
          <w:kern w:val="20"/>
          <w:sz w:val="32"/>
          <w:szCs w:val="32"/>
          <w:u w:color="000000"/>
        </w:rPr>
        <w:t>O</w:t>
      </w:r>
      <w:bookmarkEnd w:id="45"/>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ODB</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Olaquindox</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Oleandomycin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bookmarkStart w:id="46" w:name="Omethoate"/>
            <w:bookmarkEnd w:id="46"/>
            <w:r w:rsidRPr="004B189E">
              <w:rPr>
                <w:rFonts w:ascii="Arial" w:hAnsi="Arial"/>
                <w:b/>
                <w:bCs/>
                <w:sz w:val="18"/>
                <w:lang w:val="en-US"/>
              </w:rPr>
              <w:lastRenderedPageBreak/>
              <w:t>Omethoate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F30DF" w:rsidRPr="004B189E" w:rsidRDefault="009F30DF"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9F30DF" w:rsidRPr="004B189E" w:rsidRDefault="009F30DF"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9F30DF" w:rsidRPr="004B189E" w:rsidRDefault="009F30DF"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Vegetables [except lupin; peppers, sweet; 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 xml:space="preserve">OPP </w:t>
            </w:r>
            <w:r w:rsidRPr="004B189E">
              <w:rPr>
                <w:rFonts w:ascii="Arial" w:hAnsi="Arial"/>
                <w:bCs/>
                <w:i/>
                <w:sz w:val="18"/>
                <w:lang w:val="en-US"/>
              </w:rPr>
              <w:t>see</w:t>
            </w:r>
            <w:r w:rsidRPr="004B189E">
              <w:rPr>
                <w:rFonts w:ascii="Arial" w:hAnsi="Arial"/>
                <w:b/>
                <w:bCs/>
                <w:sz w:val="18"/>
                <w:lang w:val="en-US"/>
              </w:rPr>
              <w:t xml:space="preserve"> </w:t>
            </w:r>
            <w:hyperlink w:anchor="Phenylphenol" w:history="1">
              <w:r w:rsidRPr="004B189E">
                <w:rPr>
                  <w:rFonts w:ascii="Arial" w:hAnsi="Arial"/>
                  <w:b/>
                  <w:bCs/>
                  <w:sz w:val="18"/>
                  <w:u w:val="single"/>
                  <w:lang w:val="en-US"/>
                </w:rPr>
                <w:t>2-Phenylphenol</w:t>
              </w:r>
            </w:hyperlink>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Oryzalin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Ginger, root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Oxabetrinil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Oxadixyl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754D7B" w:rsidRPr="004B189E" w:rsidTr="00105BD3">
        <w:trPr>
          <w:cantSplit/>
        </w:trPr>
        <w:tc>
          <w:tcPr>
            <w:tcW w:w="2387" w:type="dxa"/>
            <w:tcBorders>
              <w:top w:val="nil"/>
              <w:left w:val="nil"/>
              <w:bottom w:val="nil"/>
              <w:right w:val="nil"/>
            </w:tcBorders>
            <w:noWrap/>
          </w:tcPr>
          <w:p w:rsidR="00754D7B" w:rsidRPr="004B189E" w:rsidRDefault="00754D7B" w:rsidP="00105BD3">
            <w:pPr>
              <w:tabs>
                <w:tab w:val="left" w:pos="972"/>
              </w:tabs>
              <w:spacing w:before="60" w:after="60" w:line="280" w:lineRule="exact"/>
              <w:ind w:left="432"/>
              <w:rPr>
                <w:rFonts w:ascii="Arial" w:hAnsi="Arial"/>
                <w:sz w:val="18"/>
                <w:lang w:val="en-US"/>
              </w:rPr>
            </w:pPr>
            <w:r>
              <w:rPr>
                <w:rFonts w:ascii="Arial" w:hAnsi="Arial" w:cs="Arial"/>
                <w:sz w:val="18"/>
                <w:szCs w:val="18"/>
              </w:rPr>
              <w:lastRenderedPageBreak/>
              <w:t>VL</w:t>
            </w:r>
            <w:r>
              <w:rPr>
                <w:rFonts w:ascii="Arial" w:hAnsi="Arial" w:cs="Arial"/>
                <w:sz w:val="18"/>
                <w:szCs w:val="18"/>
              </w:rPr>
              <w:tab/>
              <w:t>0053</w:t>
            </w:r>
          </w:p>
        </w:tc>
        <w:tc>
          <w:tcPr>
            <w:tcW w:w="5528" w:type="dxa"/>
            <w:tcBorders>
              <w:top w:val="nil"/>
              <w:left w:val="nil"/>
              <w:bottom w:val="nil"/>
              <w:right w:val="nil"/>
            </w:tcBorders>
            <w:noWrap/>
          </w:tcPr>
          <w:p w:rsidR="00754D7B" w:rsidRPr="004B189E" w:rsidRDefault="00754D7B" w:rsidP="00105BD3">
            <w:pPr>
              <w:spacing w:before="60" w:after="60" w:line="280" w:lineRule="exact"/>
              <w:rPr>
                <w:rFonts w:ascii="Arial" w:hAnsi="Arial"/>
                <w:sz w:val="18"/>
              </w:rPr>
            </w:pPr>
            <w:r>
              <w:rPr>
                <w:rFonts w:ascii="Arial" w:hAnsi="Arial" w:cs="Arial"/>
                <w:sz w:val="18"/>
                <w:szCs w:val="18"/>
              </w:rPr>
              <w:t>Leafy vegetables</w:t>
            </w:r>
          </w:p>
        </w:tc>
        <w:tc>
          <w:tcPr>
            <w:tcW w:w="1843" w:type="dxa"/>
            <w:tcBorders>
              <w:top w:val="nil"/>
              <w:left w:val="nil"/>
              <w:bottom w:val="nil"/>
              <w:right w:val="nil"/>
            </w:tcBorders>
            <w:noWrap/>
          </w:tcPr>
          <w:p w:rsidR="00754D7B" w:rsidRPr="004B189E" w:rsidRDefault="00754D7B" w:rsidP="00105BD3">
            <w:pPr>
              <w:tabs>
                <w:tab w:val="decimal" w:pos="792"/>
              </w:tabs>
              <w:spacing w:before="60" w:after="60" w:line="280" w:lineRule="exact"/>
              <w:rPr>
                <w:rFonts w:ascii="Arial" w:hAnsi="Arial"/>
                <w:sz w:val="18"/>
              </w:rPr>
            </w:pPr>
            <w:r>
              <w:rPr>
                <w:rFonts w:ascii="Arial" w:hAnsi="Arial" w:cs="Arial"/>
                <w:sz w:val="18"/>
                <w:szCs w:val="18"/>
              </w:rPr>
              <w:t>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Oxamyl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179C5" w:rsidRPr="004B189E" w:rsidRDefault="009179C5"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9179C5" w:rsidRPr="004B189E" w:rsidRDefault="009179C5"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9179C5" w:rsidRPr="004B189E" w:rsidRDefault="009179C5"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PF</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fats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179C5" w:rsidRPr="004B189E" w:rsidRDefault="009179C5"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9179C5" w:rsidRPr="004B189E" w:rsidRDefault="009179C5"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9179C5" w:rsidRPr="004B189E" w:rsidRDefault="009179C5"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A47E3D" w:rsidRPr="004B189E" w:rsidRDefault="00A47E3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A47E3D" w:rsidRPr="004B189E" w:rsidRDefault="00A47E3D"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A47E3D" w:rsidRPr="004B189E" w:rsidRDefault="00A47E3D"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DB7C98">
        <w:trPr>
          <w:cantSplit/>
        </w:trPr>
        <w:tc>
          <w:tcPr>
            <w:tcW w:w="2387" w:type="dxa"/>
            <w:tcBorders>
              <w:top w:val="nil"/>
              <w:left w:val="nil"/>
              <w:bottom w:val="nil"/>
              <w:right w:val="nil"/>
            </w:tcBorders>
            <w:noWrap/>
          </w:tcPr>
          <w:p w:rsidR="00967932" w:rsidRPr="004B189E" w:rsidRDefault="00967932" w:rsidP="00DB7C98">
            <w:pPr>
              <w:keepNext/>
              <w:spacing w:before="120" w:after="120"/>
              <w:rPr>
                <w:rFonts w:ascii="Arial" w:hAnsi="Arial"/>
                <w:b/>
                <w:bCs/>
                <w:sz w:val="18"/>
                <w:lang w:val="en-US"/>
              </w:rPr>
            </w:pPr>
            <w:r w:rsidRPr="004B189E">
              <w:rPr>
                <w:rFonts w:ascii="Arial" w:hAnsi="Arial"/>
                <w:b/>
                <w:bCs/>
                <w:sz w:val="18"/>
                <w:lang w:val="en-US"/>
              </w:rPr>
              <w:t>Oxathiapiprolin</w:t>
            </w:r>
          </w:p>
        </w:tc>
        <w:tc>
          <w:tcPr>
            <w:tcW w:w="5528" w:type="dxa"/>
            <w:tcBorders>
              <w:top w:val="nil"/>
              <w:left w:val="nil"/>
              <w:bottom w:val="nil"/>
              <w:right w:val="nil"/>
            </w:tcBorders>
            <w:noWrap/>
          </w:tcPr>
          <w:p w:rsidR="00967932" w:rsidRPr="004B189E" w:rsidRDefault="00967932" w:rsidP="00DB7C98">
            <w:pPr>
              <w:spacing w:before="60" w:after="60" w:line="280" w:lineRule="exact"/>
              <w:rPr>
                <w:rFonts w:ascii="Arial" w:hAnsi="Arial"/>
                <w:sz w:val="18"/>
              </w:rPr>
            </w:pPr>
          </w:p>
        </w:tc>
        <w:tc>
          <w:tcPr>
            <w:tcW w:w="1843" w:type="dxa"/>
            <w:tcBorders>
              <w:top w:val="nil"/>
              <w:left w:val="nil"/>
              <w:bottom w:val="nil"/>
              <w:right w:val="nil"/>
            </w:tcBorders>
            <w:noWrap/>
          </w:tcPr>
          <w:p w:rsidR="00967932" w:rsidRPr="004B189E" w:rsidRDefault="00967932" w:rsidP="00DB7C98">
            <w:pPr>
              <w:tabs>
                <w:tab w:val="decimal" w:pos="792"/>
              </w:tabs>
              <w:spacing w:before="60" w:after="60" w:line="280" w:lineRule="exact"/>
              <w:rPr>
                <w:rFonts w:ascii="Arial" w:hAnsi="Arial"/>
                <w:sz w:val="18"/>
              </w:rPr>
            </w:pPr>
          </w:p>
        </w:tc>
      </w:tr>
      <w:tr w:rsidR="00D23702" w:rsidRPr="004B189E" w:rsidTr="00105BD3">
        <w:trPr>
          <w:cantSplit/>
        </w:trPr>
        <w:tc>
          <w:tcPr>
            <w:tcW w:w="2387" w:type="dxa"/>
            <w:tcBorders>
              <w:top w:val="nil"/>
              <w:left w:val="nil"/>
              <w:bottom w:val="nil"/>
              <w:right w:val="nil"/>
            </w:tcBorders>
            <w:noWrap/>
          </w:tcPr>
          <w:p w:rsidR="00D23702" w:rsidRPr="004B189E" w:rsidRDefault="00D23702" w:rsidP="00105BD3">
            <w:pPr>
              <w:tabs>
                <w:tab w:val="left" w:pos="972"/>
              </w:tabs>
              <w:spacing w:before="60" w:after="60" w:line="280" w:lineRule="exact"/>
              <w:ind w:left="432"/>
              <w:rPr>
                <w:rFonts w:ascii="Arial" w:hAnsi="Arial"/>
                <w:sz w:val="18"/>
                <w:lang w:val="en-US"/>
              </w:rPr>
            </w:pPr>
            <w:r>
              <w:rPr>
                <w:rFonts w:ascii="Arial" w:hAnsi="Arial"/>
                <w:sz w:val="18"/>
                <w:lang w:val="en-US"/>
              </w:rPr>
              <w:t>HH</w:t>
            </w:r>
            <w:r>
              <w:rPr>
                <w:rFonts w:ascii="Arial" w:hAnsi="Arial"/>
                <w:sz w:val="18"/>
                <w:lang w:val="en-US"/>
              </w:rPr>
              <w:tab/>
              <w:t>0722</w:t>
            </w:r>
          </w:p>
        </w:tc>
        <w:tc>
          <w:tcPr>
            <w:tcW w:w="5528" w:type="dxa"/>
            <w:tcBorders>
              <w:top w:val="nil"/>
              <w:left w:val="nil"/>
              <w:bottom w:val="nil"/>
              <w:right w:val="nil"/>
            </w:tcBorders>
            <w:noWrap/>
          </w:tcPr>
          <w:p w:rsidR="00D23702" w:rsidRPr="004B189E" w:rsidRDefault="00D23702" w:rsidP="00105BD3">
            <w:pPr>
              <w:spacing w:before="60" w:after="60" w:line="280" w:lineRule="exact"/>
              <w:rPr>
                <w:rFonts w:ascii="Arial" w:hAnsi="Arial"/>
                <w:sz w:val="18"/>
              </w:rPr>
            </w:pPr>
            <w:r>
              <w:rPr>
                <w:rFonts w:ascii="Arial" w:hAnsi="Arial"/>
                <w:sz w:val="18"/>
              </w:rPr>
              <w:t>Basil</w:t>
            </w:r>
          </w:p>
        </w:tc>
        <w:tc>
          <w:tcPr>
            <w:tcW w:w="1843" w:type="dxa"/>
            <w:tcBorders>
              <w:top w:val="nil"/>
              <w:left w:val="nil"/>
              <w:bottom w:val="nil"/>
              <w:right w:val="nil"/>
            </w:tcBorders>
            <w:noWrap/>
          </w:tcPr>
          <w:p w:rsidR="00D23702" w:rsidRPr="004B189E" w:rsidRDefault="00D23702" w:rsidP="00105BD3">
            <w:pPr>
              <w:tabs>
                <w:tab w:val="decimal" w:pos="792"/>
              </w:tabs>
              <w:spacing w:before="60" w:after="60" w:line="280" w:lineRule="exact"/>
              <w:rPr>
                <w:rFonts w:ascii="Arial" w:hAnsi="Arial"/>
                <w:sz w:val="18"/>
              </w:rPr>
            </w:pPr>
            <w:r>
              <w:rPr>
                <w:rFonts w:ascii="Arial" w:hAnsi="Arial"/>
                <w:sz w:val="18"/>
              </w:rPr>
              <w:t>T10</w:t>
            </w:r>
          </w:p>
        </w:tc>
      </w:tr>
      <w:tr w:rsidR="00D23702" w:rsidRPr="004B189E" w:rsidTr="00105BD3">
        <w:trPr>
          <w:cantSplit/>
        </w:trPr>
        <w:tc>
          <w:tcPr>
            <w:tcW w:w="2387" w:type="dxa"/>
            <w:tcBorders>
              <w:top w:val="nil"/>
              <w:left w:val="nil"/>
              <w:bottom w:val="nil"/>
              <w:right w:val="nil"/>
            </w:tcBorders>
            <w:noWrap/>
          </w:tcPr>
          <w:p w:rsidR="00D23702" w:rsidRPr="004B189E" w:rsidRDefault="00D23702" w:rsidP="00105BD3">
            <w:pPr>
              <w:tabs>
                <w:tab w:val="left" w:pos="972"/>
              </w:tabs>
              <w:spacing w:before="60" w:after="60" w:line="280" w:lineRule="exact"/>
              <w:ind w:left="432"/>
              <w:rPr>
                <w:rFonts w:ascii="Arial" w:hAnsi="Arial"/>
                <w:sz w:val="18"/>
                <w:lang w:val="en-US"/>
              </w:rPr>
            </w:pPr>
            <w:r>
              <w:rPr>
                <w:rFonts w:ascii="Arial" w:hAnsi="Arial"/>
                <w:sz w:val="18"/>
                <w:lang w:val="en-US"/>
              </w:rPr>
              <w:t>DH</w:t>
            </w:r>
            <w:r>
              <w:rPr>
                <w:rFonts w:ascii="Arial" w:hAnsi="Arial"/>
                <w:sz w:val="18"/>
                <w:lang w:val="en-US"/>
              </w:rPr>
              <w:tab/>
              <w:t>0722</w:t>
            </w:r>
          </w:p>
        </w:tc>
        <w:tc>
          <w:tcPr>
            <w:tcW w:w="5528" w:type="dxa"/>
            <w:tcBorders>
              <w:top w:val="nil"/>
              <w:left w:val="nil"/>
              <w:bottom w:val="nil"/>
              <w:right w:val="nil"/>
            </w:tcBorders>
            <w:noWrap/>
          </w:tcPr>
          <w:p w:rsidR="00D23702" w:rsidRPr="004B189E" w:rsidRDefault="00D23702" w:rsidP="00105BD3">
            <w:pPr>
              <w:spacing w:before="60" w:after="60" w:line="280" w:lineRule="exact"/>
              <w:rPr>
                <w:rFonts w:ascii="Arial" w:hAnsi="Arial"/>
                <w:sz w:val="18"/>
              </w:rPr>
            </w:pPr>
            <w:r>
              <w:rPr>
                <w:rFonts w:ascii="Arial" w:hAnsi="Arial"/>
                <w:sz w:val="18"/>
              </w:rPr>
              <w:t>Basil, dry</w:t>
            </w:r>
          </w:p>
        </w:tc>
        <w:tc>
          <w:tcPr>
            <w:tcW w:w="1843" w:type="dxa"/>
            <w:tcBorders>
              <w:top w:val="nil"/>
              <w:left w:val="nil"/>
              <w:bottom w:val="nil"/>
              <w:right w:val="nil"/>
            </w:tcBorders>
            <w:noWrap/>
          </w:tcPr>
          <w:p w:rsidR="00D23702" w:rsidRPr="004B189E" w:rsidRDefault="00D23702" w:rsidP="00105BD3">
            <w:pPr>
              <w:tabs>
                <w:tab w:val="decimal" w:pos="792"/>
              </w:tabs>
              <w:spacing w:before="60" w:after="60" w:line="280" w:lineRule="exact"/>
              <w:rPr>
                <w:rFonts w:ascii="Arial" w:hAnsi="Arial"/>
                <w:sz w:val="18"/>
              </w:rPr>
            </w:pPr>
            <w:r>
              <w:rPr>
                <w:rFonts w:ascii="Arial" w:hAnsi="Arial"/>
                <w:sz w:val="18"/>
              </w:rPr>
              <w:t>T90</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967932" w:rsidRPr="004B189E" w:rsidRDefault="00967932"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967932" w:rsidRPr="004B189E" w:rsidRDefault="00967932"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967932" w:rsidRPr="004B189E" w:rsidRDefault="00967932" w:rsidP="00105BD3">
            <w:pPr>
              <w:spacing w:before="60" w:after="60" w:line="280" w:lineRule="exact"/>
              <w:rPr>
                <w:rFonts w:ascii="Arial" w:hAnsi="Arial"/>
                <w:sz w:val="18"/>
              </w:rPr>
            </w:pPr>
            <w:r w:rsidRPr="004B189E">
              <w:rPr>
                <w:rFonts w:ascii="Arial" w:hAnsi="Arial"/>
                <w:sz w:val="18"/>
              </w:rPr>
              <w:t>Bulb vegetables [except Onion, Bulb]</w:t>
            </w:r>
          </w:p>
        </w:tc>
        <w:tc>
          <w:tcPr>
            <w:tcW w:w="1843" w:type="dxa"/>
            <w:tcBorders>
              <w:top w:val="nil"/>
              <w:left w:val="nil"/>
              <w:bottom w:val="nil"/>
              <w:right w:val="nil"/>
            </w:tcBorders>
            <w:noWrap/>
          </w:tcPr>
          <w:p w:rsidR="00967932" w:rsidRPr="004B189E" w:rsidRDefault="00967932"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602EDE" w:rsidRPr="004B189E" w:rsidRDefault="00602EDE"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602EDE" w:rsidRPr="004B189E" w:rsidRDefault="00602EDE" w:rsidP="00105BD3">
            <w:pPr>
              <w:spacing w:before="60" w:after="60" w:line="280" w:lineRule="exact"/>
              <w:rPr>
                <w:rFonts w:ascii="Arial" w:hAnsi="Arial"/>
                <w:sz w:val="18"/>
              </w:rPr>
            </w:pPr>
            <w:r w:rsidRPr="004B189E">
              <w:rPr>
                <w:rFonts w:ascii="Arial" w:hAnsi="Arial"/>
                <w:sz w:val="18"/>
              </w:rPr>
              <w:t>Cardoon</w:t>
            </w:r>
          </w:p>
        </w:tc>
        <w:tc>
          <w:tcPr>
            <w:tcW w:w="1843" w:type="dxa"/>
            <w:tcBorders>
              <w:top w:val="nil"/>
              <w:left w:val="nil"/>
              <w:bottom w:val="nil"/>
              <w:right w:val="nil"/>
            </w:tcBorders>
            <w:noWrap/>
          </w:tcPr>
          <w:p w:rsidR="00602EDE" w:rsidRPr="004B189E" w:rsidRDefault="00602EDE" w:rsidP="00105BD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67932" w:rsidRPr="004B189E" w:rsidRDefault="00967932"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67932" w:rsidRPr="004B189E" w:rsidRDefault="00967932"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67932" w:rsidRPr="004B189E" w:rsidRDefault="00967932"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67932" w:rsidRPr="004B189E" w:rsidRDefault="00967932"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967932" w:rsidRPr="004B189E" w:rsidRDefault="00967932"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967932" w:rsidRPr="004B189E" w:rsidRDefault="00967932"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t>VL</w:t>
            </w:r>
            <w:r w:rsidRPr="004B189E">
              <w:tab/>
              <w:t>0053</w:t>
            </w:r>
          </w:p>
        </w:tc>
        <w:tc>
          <w:tcPr>
            <w:tcW w:w="5528" w:type="dxa"/>
            <w:tcBorders>
              <w:top w:val="nil"/>
              <w:left w:val="nil"/>
              <w:bottom w:val="nil"/>
              <w:right w:val="nil"/>
            </w:tcBorders>
            <w:noWrap/>
          </w:tcPr>
          <w:p w:rsidR="00967932" w:rsidRPr="004B189E" w:rsidRDefault="00967932" w:rsidP="00967932">
            <w:pPr>
              <w:pStyle w:val="MRLTableText"/>
            </w:pPr>
            <w:r w:rsidRPr="004B189E">
              <w:t>Leafy vegetables [except Lettuce, Head]</w:t>
            </w:r>
          </w:p>
        </w:tc>
        <w:tc>
          <w:tcPr>
            <w:tcW w:w="1843" w:type="dxa"/>
            <w:tcBorders>
              <w:top w:val="nil"/>
              <w:left w:val="nil"/>
              <w:bottom w:val="nil"/>
              <w:right w:val="nil"/>
            </w:tcBorders>
            <w:noWrap/>
          </w:tcPr>
          <w:p w:rsidR="00967932" w:rsidRPr="004B189E" w:rsidRDefault="00967932" w:rsidP="00967932">
            <w:pPr>
              <w:pStyle w:val="MRLValue"/>
            </w:pPr>
            <w:r w:rsidRPr="004B189E">
              <w:t>15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t>VL</w:t>
            </w:r>
            <w:r w:rsidRPr="004B189E">
              <w:tab/>
              <w:t>0482</w:t>
            </w:r>
          </w:p>
        </w:tc>
        <w:tc>
          <w:tcPr>
            <w:tcW w:w="5528" w:type="dxa"/>
            <w:tcBorders>
              <w:top w:val="nil"/>
              <w:left w:val="nil"/>
              <w:bottom w:val="nil"/>
              <w:right w:val="nil"/>
            </w:tcBorders>
            <w:noWrap/>
          </w:tcPr>
          <w:p w:rsidR="00967932" w:rsidRPr="004B189E" w:rsidRDefault="00967932" w:rsidP="00967932">
            <w:pPr>
              <w:pStyle w:val="MRLTableText"/>
            </w:pPr>
            <w:r w:rsidRPr="004B189E">
              <w:t>Lettuce, Head</w:t>
            </w:r>
          </w:p>
        </w:tc>
        <w:tc>
          <w:tcPr>
            <w:tcW w:w="1843" w:type="dxa"/>
            <w:tcBorders>
              <w:top w:val="nil"/>
              <w:left w:val="nil"/>
              <w:bottom w:val="nil"/>
              <w:right w:val="nil"/>
            </w:tcBorders>
            <w:noWrap/>
          </w:tcPr>
          <w:p w:rsidR="00967932" w:rsidRPr="004B189E" w:rsidRDefault="00967932" w:rsidP="00967932">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t>MM</w:t>
            </w:r>
            <w:r w:rsidRPr="004B189E">
              <w:tab/>
              <w:t>0095</w:t>
            </w:r>
          </w:p>
        </w:tc>
        <w:tc>
          <w:tcPr>
            <w:tcW w:w="5528" w:type="dxa"/>
            <w:tcBorders>
              <w:top w:val="nil"/>
              <w:left w:val="nil"/>
              <w:bottom w:val="nil"/>
              <w:right w:val="nil"/>
            </w:tcBorders>
            <w:noWrap/>
          </w:tcPr>
          <w:p w:rsidR="00967932" w:rsidRPr="004B189E" w:rsidRDefault="00967932" w:rsidP="00967932">
            <w:pPr>
              <w:pStyle w:val="MRLTableText"/>
            </w:pPr>
            <w:r w:rsidRPr="004B189E">
              <w:t>Meat (mammalian) [in the fat]</w:t>
            </w:r>
          </w:p>
        </w:tc>
        <w:tc>
          <w:tcPr>
            <w:tcW w:w="1843" w:type="dxa"/>
            <w:tcBorders>
              <w:top w:val="nil"/>
              <w:left w:val="nil"/>
              <w:bottom w:val="nil"/>
              <w:right w:val="nil"/>
            </w:tcBorders>
            <w:noWrap/>
          </w:tcPr>
          <w:p w:rsidR="00967932" w:rsidRPr="004B189E" w:rsidRDefault="00967932" w:rsidP="00967932">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t>ML</w:t>
            </w:r>
            <w:r w:rsidRPr="004B189E">
              <w:tab/>
              <w:t>0106</w:t>
            </w:r>
          </w:p>
        </w:tc>
        <w:tc>
          <w:tcPr>
            <w:tcW w:w="5528" w:type="dxa"/>
            <w:tcBorders>
              <w:top w:val="nil"/>
              <w:left w:val="nil"/>
              <w:bottom w:val="nil"/>
              <w:right w:val="nil"/>
            </w:tcBorders>
            <w:noWrap/>
          </w:tcPr>
          <w:p w:rsidR="00967932" w:rsidRPr="004B189E" w:rsidRDefault="00967932" w:rsidP="00967932">
            <w:pPr>
              <w:pStyle w:val="MRLTableText"/>
            </w:pPr>
            <w:r w:rsidRPr="004B189E">
              <w:t>Milks</w:t>
            </w:r>
          </w:p>
        </w:tc>
        <w:tc>
          <w:tcPr>
            <w:tcW w:w="1843" w:type="dxa"/>
            <w:tcBorders>
              <w:top w:val="nil"/>
              <w:left w:val="nil"/>
              <w:bottom w:val="nil"/>
              <w:right w:val="nil"/>
            </w:tcBorders>
            <w:noWrap/>
          </w:tcPr>
          <w:p w:rsidR="00967932" w:rsidRPr="004B189E" w:rsidRDefault="00967932" w:rsidP="00967932">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t>VA</w:t>
            </w:r>
            <w:r w:rsidRPr="004B189E">
              <w:tab/>
              <w:t>0385</w:t>
            </w:r>
          </w:p>
        </w:tc>
        <w:tc>
          <w:tcPr>
            <w:tcW w:w="5528" w:type="dxa"/>
            <w:tcBorders>
              <w:top w:val="nil"/>
              <w:left w:val="nil"/>
              <w:bottom w:val="nil"/>
              <w:right w:val="nil"/>
            </w:tcBorders>
            <w:noWrap/>
          </w:tcPr>
          <w:p w:rsidR="00967932" w:rsidRPr="004B189E" w:rsidRDefault="00967932" w:rsidP="00967932">
            <w:pPr>
              <w:pStyle w:val="MRLTableText"/>
            </w:pPr>
            <w:r w:rsidRPr="004B189E">
              <w:t>Onion, Bulb</w:t>
            </w:r>
          </w:p>
        </w:tc>
        <w:tc>
          <w:tcPr>
            <w:tcW w:w="1843" w:type="dxa"/>
            <w:tcBorders>
              <w:top w:val="nil"/>
              <w:left w:val="nil"/>
              <w:bottom w:val="nil"/>
              <w:right w:val="nil"/>
            </w:tcBorders>
            <w:noWrap/>
          </w:tcPr>
          <w:p w:rsidR="00967932" w:rsidRPr="004B189E" w:rsidRDefault="00967932" w:rsidP="00967932">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t>SO</w:t>
            </w:r>
            <w:r w:rsidRPr="004B189E">
              <w:tab/>
              <w:t>0698</w:t>
            </w:r>
          </w:p>
        </w:tc>
        <w:tc>
          <w:tcPr>
            <w:tcW w:w="5528" w:type="dxa"/>
            <w:tcBorders>
              <w:top w:val="nil"/>
              <w:left w:val="nil"/>
              <w:bottom w:val="nil"/>
              <w:right w:val="nil"/>
            </w:tcBorders>
            <w:noWrap/>
          </w:tcPr>
          <w:p w:rsidR="00967932" w:rsidRPr="004B189E" w:rsidRDefault="00967932" w:rsidP="00967932">
            <w:pPr>
              <w:pStyle w:val="MRLTableText"/>
            </w:pPr>
            <w:r w:rsidRPr="004B189E">
              <w:t>Poppy seed</w:t>
            </w:r>
          </w:p>
        </w:tc>
        <w:tc>
          <w:tcPr>
            <w:tcW w:w="1843" w:type="dxa"/>
            <w:tcBorders>
              <w:top w:val="nil"/>
              <w:left w:val="nil"/>
              <w:bottom w:val="nil"/>
              <w:right w:val="nil"/>
            </w:tcBorders>
            <w:noWrap/>
          </w:tcPr>
          <w:p w:rsidR="00967932" w:rsidRPr="004B189E" w:rsidRDefault="00967932" w:rsidP="00967932">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lastRenderedPageBreak/>
              <w:t>PO</w:t>
            </w:r>
            <w:r w:rsidRPr="004B189E">
              <w:tab/>
              <w:t>0111</w:t>
            </w:r>
          </w:p>
        </w:tc>
        <w:tc>
          <w:tcPr>
            <w:tcW w:w="5528" w:type="dxa"/>
            <w:tcBorders>
              <w:top w:val="nil"/>
              <w:left w:val="nil"/>
              <w:bottom w:val="nil"/>
              <w:right w:val="nil"/>
            </w:tcBorders>
            <w:noWrap/>
          </w:tcPr>
          <w:p w:rsidR="00967932" w:rsidRPr="004B189E" w:rsidRDefault="00967932" w:rsidP="00967932">
            <w:pPr>
              <w:pStyle w:val="MRLTableText"/>
            </w:pPr>
            <w:r w:rsidRPr="004B189E">
              <w:t>Poultry, edible offal of</w:t>
            </w:r>
          </w:p>
        </w:tc>
        <w:tc>
          <w:tcPr>
            <w:tcW w:w="1843" w:type="dxa"/>
            <w:tcBorders>
              <w:top w:val="nil"/>
              <w:left w:val="nil"/>
              <w:bottom w:val="nil"/>
              <w:right w:val="nil"/>
            </w:tcBorders>
            <w:noWrap/>
          </w:tcPr>
          <w:p w:rsidR="00967932" w:rsidRPr="004B189E" w:rsidRDefault="00967932" w:rsidP="00967932">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pStyle w:val="MRLCompound"/>
            </w:pPr>
            <w:r w:rsidRPr="004B189E">
              <w:t>PM</w:t>
            </w:r>
            <w:r w:rsidRPr="004B189E">
              <w:tab/>
              <w:t>0110</w:t>
            </w:r>
          </w:p>
        </w:tc>
        <w:tc>
          <w:tcPr>
            <w:tcW w:w="5528" w:type="dxa"/>
            <w:tcBorders>
              <w:top w:val="nil"/>
              <w:left w:val="nil"/>
              <w:bottom w:val="nil"/>
              <w:right w:val="nil"/>
            </w:tcBorders>
            <w:noWrap/>
          </w:tcPr>
          <w:p w:rsidR="00967932" w:rsidRPr="004B189E" w:rsidRDefault="00967932" w:rsidP="00967932">
            <w:pPr>
              <w:pStyle w:val="MRLTableText"/>
            </w:pPr>
            <w:r w:rsidRPr="004B189E">
              <w:t>Poultry meats [in the fat]</w:t>
            </w:r>
          </w:p>
        </w:tc>
        <w:tc>
          <w:tcPr>
            <w:tcW w:w="1843" w:type="dxa"/>
            <w:tcBorders>
              <w:top w:val="nil"/>
              <w:left w:val="nil"/>
              <w:bottom w:val="nil"/>
              <w:right w:val="nil"/>
            </w:tcBorders>
            <w:noWrap/>
          </w:tcPr>
          <w:p w:rsidR="00967932" w:rsidRPr="004B189E" w:rsidRDefault="00967932" w:rsidP="00967932">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keepNext/>
              <w:spacing w:before="120" w:after="120"/>
              <w:rPr>
                <w:rFonts w:ascii="Arial" w:hAnsi="Arial"/>
                <w:b/>
                <w:bCs/>
                <w:sz w:val="18"/>
                <w:lang w:val="en-US"/>
              </w:rPr>
            </w:pPr>
            <w:r w:rsidRPr="004B189E">
              <w:rPr>
                <w:rFonts w:ascii="Arial" w:hAnsi="Arial"/>
                <w:b/>
                <w:bCs/>
                <w:sz w:val="18"/>
                <w:lang w:val="en-US"/>
              </w:rPr>
              <w:t>Oxfendazole</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keepNext/>
              <w:spacing w:before="120" w:after="120"/>
              <w:rPr>
                <w:rFonts w:ascii="Arial" w:hAnsi="Arial"/>
                <w:b/>
                <w:bCs/>
                <w:sz w:val="18"/>
                <w:lang w:val="en-US"/>
              </w:rPr>
            </w:pPr>
            <w:r w:rsidRPr="004B189E">
              <w:rPr>
                <w:rFonts w:ascii="Arial" w:hAnsi="Arial"/>
                <w:b/>
                <w:bCs/>
                <w:sz w:val="18"/>
                <w:lang w:val="en-US"/>
              </w:rPr>
              <w:t>Oxycarboxin</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0522</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Broad bean (green pods and immature seeds)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keepNext/>
              <w:spacing w:before="120" w:after="120"/>
              <w:rPr>
                <w:rFonts w:ascii="Arial" w:hAnsi="Arial"/>
                <w:b/>
                <w:bCs/>
                <w:sz w:val="18"/>
                <w:lang w:val="en-US"/>
              </w:rPr>
            </w:pPr>
            <w:r w:rsidRPr="004B189E">
              <w:rPr>
                <w:rFonts w:ascii="Arial" w:hAnsi="Arial"/>
                <w:b/>
                <w:bCs/>
                <w:sz w:val="18"/>
                <w:lang w:val="en-US"/>
              </w:rPr>
              <w:t>Oxyclozanide</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Goat meat</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keepNext/>
              <w:spacing w:before="120" w:after="120"/>
              <w:rPr>
                <w:rFonts w:ascii="Arial" w:hAnsi="Arial"/>
                <w:b/>
                <w:bCs/>
                <w:sz w:val="18"/>
                <w:lang w:val="en-US"/>
              </w:rPr>
            </w:pPr>
            <w:r w:rsidRPr="004B189E">
              <w:rPr>
                <w:rFonts w:ascii="Arial" w:hAnsi="Arial"/>
                <w:b/>
                <w:bCs/>
                <w:sz w:val="18"/>
                <w:lang w:val="en-US"/>
              </w:rPr>
              <w:t>Oxyfluorfen</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Assorted tropical and sub-tropical fruits (inedible peel)</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Bulb vegetables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rPr>
            </w:pPr>
            <w:r w:rsidRPr="004B189E">
              <w:rPr>
                <w:rFonts w:ascii="Arial" w:hAnsi="Arial"/>
                <w:sz w:val="18"/>
              </w:rPr>
              <w:t>FT</w:t>
            </w:r>
            <w:r w:rsidRPr="004B189E">
              <w:rPr>
                <w:rFonts w:ascii="Arial" w:hAnsi="Arial"/>
                <w:sz w:val="18"/>
              </w:rPr>
              <w:tab/>
              <w:t>0305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PM</w:t>
            </w:r>
            <w:r w:rsidRPr="004B189E">
              <w:rPr>
                <w:rFonts w:ascii="Arial" w:hAnsi="Arial"/>
                <w:sz w:val="18"/>
                <w:lang w:val="en-US"/>
              </w:rPr>
              <w:tab/>
              <w:t>0110</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keepNext/>
              <w:spacing w:before="120" w:after="120"/>
              <w:rPr>
                <w:rFonts w:ascii="Arial" w:hAnsi="Arial"/>
                <w:b/>
                <w:bCs/>
                <w:sz w:val="18"/>
                <w:lang w:val="en-US"/>
              </w:rPr>
            </w:pPr>
            <w:r w:rsidRPr="004B189E">
              <w:rPr>
                <w:rFonts w:ascii="Arial" w:hAnsi="Arial"/>
                <w:b/>
                <w:bCs/>
                <w:sz w:val="18"/>
                <w:lang w:val="en-US"/>
              </w:rPr>
              <w:t>Oxytetracycline</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Fish muscle</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Honey</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0098</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Kidney of cattle, goats, pigs and sheep</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0.6</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0099</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Liver of cattle, goats, pigs and sheep</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0.6</w:t>
            </w:r>
          </w:p>
        </w:tc>
      </w:tr>
      <w:tr w:rsidR="004B189E" w:rsidRPr="004B189E" w:rsidTr="00105BD3">
        <w:trPr>
          <w:cantSplit/>
        </w:trPr>
        <w:tc>
          <w:tcPr>
            <w:tcW w:w="2387" w:type="dxa"/>
            <w:tcBorders>
              <w:top w:val="nil"/>
              <w:left w:val="nil"/>
              <w:bottom w:val="nil"/>
              <w:right w:val="nil"/>
            </w:tcBorders>
            <w:noWrap/>
          </w:tcPr>
          <w:p w:rsidR="00967932" w:rsidRPr="004B189E" w:rsidRDefault="00967932" w:rsidP="0096793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67932" w:rsidRPr="004B189E" w:rsidRDefault="00967932" w:rsidP="00967932">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67932" w:rsidRPr="004B189E" w:rsidRDefault="00967932" w:rsidP="00967932">
            <w:pPr>
              <w:tabs>
                <w:tab w:val="decimal" w:pos="792"/>
              </w:tabs>
              <w:spacing w:before="60" w:after="60" w:line="280" w:lineRule="exact"/>
              <w:rPr>
                <w:rFonts w:ascii="Arial" w:hAnsi="Arial"/>
                <w:sz w:val="18"/>
              </w:rPr>
            </w:pPr>
            <w:r w:rsidRPr="004B189E">
              <w:rPr>
                <w:rFonts w:ascii="Arial" w:hAnsi="Arial"/>
                <w:sz w:val="18"/>
              </w:rPr>
              <w:t>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47" w:name="Oxythioquinox"/>
      <w:bookmarkStart w:id="48" w:name="_Toc237237057"/>
      <w:bookmarkEnd w:id="47"/>
      <w:r w:rsidRPr="004B189E">
        <w:rPr>
          <w:rFonts w:ascii="Trebuchet MS" w:hAnsi="Trebuchet MS" w:cs="Arial"/>
          <w:b/>
          <w:caps/>
          <w:kern w:val="20"/>
          <w:sz w:val="32"/>
          <w:szCs w:val="32"/>
          <w:u w:color="000000"/>
        </w:rPr>
        <w:t>P</w:t>
      </w:r>
      <w:bookmarkEnd w:id="48"/>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Paclobutrazol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Assorted tropical and sub-tropical fruits-inedible peel [except avocado and mango]</w:t>
            </w:r>
          </w:p>
        </w:tc>
        <w:tc>
          <w:tcPr>
            <w:tcW w:w="1843" w:type="dxa"/>
            <w:tcBorders>
              <w:top w:val="nil"/>
              <w:left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D166B4" w:rsidRPr="004B189E" w:rsidRDefault="00D166B4" w:rsidP="0084499D">
            <w:pPr>
              <w:pStyle w:val="MRLCompound"/>
              <w:rPr>
                <w:lang w:val="en-US"/>
              </w:rPr>
            </w:pPr>
            <w:r w:rsidRPr="004B189E">
              <w:t>VB</w:t>
            </w:r>
            <w:r w:rsidRPr="004B189E">
              <w:tab/>
              <w:t>0400</w:t>
            </w:r>
          </w:p>
        </w:tc>
        <w:tc>
          <w:tcPr>
            <w:tcW w:w="5528" w:type="dxa"/>
            <w:tcBorders>
              <w:top w:val="nil"/>
              <w:left w:val="nil"/>
              <w:bottom w:val="nil"/>
              <w:right w:val="nil"/>
            </w:tcBorders>
            <w:noWrap/>
          </w:tcPr>
          <w:p w:rsidR="00D166B4" w:rsidRPr="004B189E" w:rsidRDefault="00D166B4" w:rsidP="0084499D">
            <w:pPr>
              <w:pStyle w:val="MRLTableText"/>
            </w:pPr>
            <w:r w:rsidRPr="004B189E">
              <w:t>Broccoli</w:t>
            </w:r>
          </w:p>
        </w:tc>
        <w:tc>
          <w:tcPr>
            <w:tcW w:w="1843" w:type="dxa"/>
            <w:tcBorders>
              <w:top w:val="nil"/>
              <w:left w:val="nil"/>
              <w:bottom w:val="nil"/>
              <w:right w:val="nil"/>
            </w:tcBorders>
            <w:noWrap/>
          </w:tcPr>
          <w:p w:rsidR="00D166B4" w:rsidRPr="004B189E" w:rsidRDefault="00D166B4" w:rsidP="0084499D">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CE0591" w:rsidRPr="004B189E" w:rsidRDefault="00CE059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CE0591" w:rsidRPr="004B189E" w:rsidRDefault="00CE0591"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CE0591" w:rsidRPr="004B189E" w:rsidRDefault="00CE0591"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VO</w:t>
            </w:r>
            <w:r w:rsidRPr="004B189E">
              <w:rPr>
                <w:rFonts w:ascii="Arial" w:hAnsi="Arial"/>
                <w:sz w:val="18"/>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Paraquat</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Anise myrtle leaves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FD39A6">
            <w:pPr>
              <w:pStyle w:val="MRLCompound"/>
              <w:rPr>
                <w:lang w:val="en-US"/>
              </w:rPr>
            </w:pPr>
            <w:r w:rsidRPr="004B189E">
              <w:t>VR</w:t>
            </w:r>
            <w:r w:rsidRPr="004B189E">
              <w:tab/>
              <w:t>0463</w:t>
            </w:r>
          </w:p>
        </w:tc>
        <w:tc>
          <w:tcPr>
            <w:tcW w:w="5528" w:type="dxa"/>
            <w:tcBorders>
              <w:top w:val="nil"/>
              <w:left w:val="nil"/>
              <w:bottom w:val="nil"/>
              <w:right w:val="nil"/>
            </w:tcBorders>
            <w:noWrap/>
          </w:tcPr>
          <w:p w:rsidR="003908A8" w:rsidRPr="004B189E" w:rsidRDefault="003908A8" w:rsidP="00FD39A6">
            <w:pPr>
              <w:pStyle w:val="MRLTableText"/>
            </w:pPr>
            <w:r w:rsidRPr="004B189E">
              <w:t>Cassava</w:t>
            </w:r>
          </w:p>
        </w:tc>
        <w:tc>
          <w:tcPr>
            <w:tcW w:w="1843" w:type="dxa"/>
            <w:tcBorders>
              <w:top w:val="nil"/>
              <w:left w:val="nil"/>
              <w:bottom w:val="nil"/>
              <w:right w:val="nil"/>
            </w:tcBorders>
            <w:noWrap/>
          </w:tcPr>
          <w:p w:rsidR="003908A8" w:rsidRPr="004B189E" w:rsidRDefault="003908A8" w:rsidP="00FD39A6">
            <w:pPr>
              <w:pStyle w:val="MRLValue"/>
            </w:pPr>
            <w:r w:rsidRPr="004B189E">
              <w:t>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Cereal grains [except maize; rice]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0691</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Cotton seed oil, edible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0105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Fruits [except olives]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Lemon myrtle leaves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Native pepper (</w:t>
            </w:r>
            <w:r w:rsidRPr="004B189E">
              <w:rPr>
                <w:rFonts w:ascii="Arial" w:hAnsi="Arial"/>
                <w:i/>
                <w:sz w:val="18"/>
              </w:rPr>
              <w:t>Tasmannia lanceolata</w:t>
            </w:r>
            <w:r w:rsidRPr="004B189E">
              <w:rPr>
                <w:rFonts w:ascii="Arial" w:hAnsi="Arial"/>
                <w:sz w:val="18"/>
              </w:rPr>
              <w:t>) leaves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T0.5</w:t>
            </w:r>
          </w:p>
        </w:tc>
      </w:tr>
      <w:tr w:rsidR="006701F3" w:rsidRPr="004B189E" w:rsidTr="00105BD3">
        <w:trPr>
          <w:cantSplit/>
        </w:trPr>
        <w:tc>
          <w:tcPr>
            <w:tcW w:w="2387" w:type="dxa"/>
            <w:tcBorders>
              <w:top w:val="nil"/>
              <w:left w:val="nil"/>
              <w:bottom w:val="nil"/>
              <w:right w:val="nil"/>
            </w:tcBorders>
            <w:noWrap/>
          </w:tcPr>
          <w:p w:rsidR="006701F3" w:rsidRPr="004B189E" w:rsidRDefault="006701F3" w:rsidP="00105BD3">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0088</w:t>
            </w:r>
          </w:p>
        </w:tc>
        <w:tc>
          <w:tcPr>
            <w:tcW w:w="5528" w:type="dxa"/>
            <w:tcBorders>
              <w:top w:val="nil"/>
              <w:left w:val="nil"/>
              <w:bottom w:val="nil"/>
              <w:right w:val="nil"/>
            </w:tcBorders>
            <w:noWrap/>
          </w:tcPr>
          <w:p w:rsidR="006701F3" w:rsidRPr="004B189E" w:rsidRDefault="006701F3" w:rsidP="00105BD3">
            <w:pPr>
              <w:spacing w:before="60" w:after="60" w:line="280" w:lineRule="exact"/>
              <w:rPr>
                <w:rFonts w:ascii="Arial" w:hAnsi="Arial"/>
                <w:sz w:val="18"/>
              </w:rPr>
            </w:pPr>
            <w:r>
              <w:rPr>
                <w:rFonts w:ascii="Arial" w:hAnsi="Arial"/>
                <w:sz w:val="18"/>
              </w:rPr>
              <w:t>Oilseed [except cotton seed; peanut]</w:t>
            </w:r>
          </w:p>
        </w:tc>
        <w:tc>
          <w:tcPr>
            <w:tcW w:w="1843" w:type="dxa"/>
            <w:tcBorders>
              <w:top w:val="nil"/>
              <w:left w:val="nil"/>
              <w:bottom w:val="nil"/>
              <w:right w:val="nil"/>
            </w:tcBorders>
            <w:noWrap/>
          </w:tcPr>
          <w:p w:rsidR="006701F3" w:rsidRPr="004B189E" w:rsidRDefault="006701F3" w:rsidP="00105BD3">
            <w:pPr>
              <w:tabs>
                <w:tab w:val="decimal" w:pos="792"/>
              </w:tabs>
              <w:spacing w:before="60" w:after="60" w:line="280" w:lineRule="exact"/>
              <w:rPr>
                <w:rFonts w:ascii="Arial" w:hAnsi="Arial"/>
                <w:sz w:val="18"/>
              </w:rPr>
            </w:pPr>
            <w:r>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0703</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Peanut, whole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1205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Rice, polished</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rPr>
              <w:t>DT</w:t>
            </w:r>
            <w:r w:rsidRPr="004B189E">
              <w:rPr>
                <w:rFonts w:ascii="Arial" w:hAnsi="Arial"/>
                <w:sz w:val="18"/>
              </w:rPr>
              <w:tab/>
              <w:t>1114</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Tea, Green, Black</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cs="Arial"/>
                <w:sz w:val="18"/>
                <w:szCs w:val="18"/>
              </w:rPr>
              <w:t>Vegetables [except Cassava; Potato; Pulses]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keepNext/>
              <w:spacing w:before="120" w:after="120"/>
              <w:rPr>
                <w:rFonts w:ascii="Arial" w:hAnsi="Arial"/>
                <w:b/>
                <w:bCs/>
                <w:sz w:val="18"/>
                <w:lang w:val="en-US"/>
              </w:rPr>
            </w:pPr>
            <w:r w:rsidRPr="004B189E">
              <w:rPr>
                <w:rFonts w:ascii="Arial" w:hAnsi="Arial"/>
                <w:b/>
                <w:bCs/>
                <w:sz w:val="18"/>
                <w:lang w:val="en-US"/>
              </w:rPr>
              <w:t>Pebulate</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keepNext/>
              <w:spacing w:before="120" w:after="120"/>
              <w:rPr>
                <w:rFonts w:ascii="Arial" w:hAnsi="Arial"/>
                <w:b/>
                <w:bCs/>
                <w:sz w:val="18"/>
                <w:lang w:val="en-US"/>
              </w:rPr>
            </w:pPr>
            <w:r w:rsidRPr="004B189E">
              <w:rPr>
                <w:rFonts w:ascii="Arial" w:hAnsi="Arial"/>
                <w:b/>
                <w:bCs/>
                <w:sz w:val="18"/>
                <w:lang w:val="en-US"/>
              </w:rPr>
              <w:t>Penconazole</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0402</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Brussels sprouts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keepNext/>
              <w:spacing w:before="120" w:after="120"/>
              <w:rPr>
                <w:rFonts w:ascii="Arial" w:hAnsi="Arial"/>
                <w:b/>
                <w:bCs/>
                <w:sz w:val="18"/>
                <w:lang w:val="en-US"/>
              </w:rPr>
            </w:pPr>
            <w:r w:rsidRPr="004B189E">
              <w:rPr>
                <w:rFonts w:ascii="Arial" w:hAnsi="Arial"/>
                <w:b/>
                <w:bCs/>
                <w:sz w:val="18"/>
                <w:lang w:val="en-US"/>
              </w:rPr>
              <w:t>Pencycuron</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keepNext/>
              <w:spacing w:before="120" w:after="120"/>
              <w:rPr>
                <w:rFonts w:ascii="Arial" w:hAnsi="Arial"/>
                <w:b/>
                <w:bCs/>
                <w:sz w:val="18"/>
                <w:lang w:val="en-US"/>
              </w:rPr>
            </w:pPr>
            <w:r w:rsidRPr="004B189E">
              <w:rPr>
                <w:rFonts w:ascii="Arial" w:hAnsi="Arial"/>
                <w:b/>
                <w:bCs/>
                <w:sz w:val="18"/>
                <w:lang w:val="en-US"/>
              </w:rPr>
              <w:t>Pendimethalin</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Assorted tropical and sub-tropical fruits - inedible peel</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GC</w:t>
            </w:r>
            <w:r w:rsidRPr="004B189E">
              <w:rPr>
                <w:rFonts w:ascii="Arial" w:hAnsi="Arial"/>
                <w:sz w:val="18"/>
                <w:lang w:val="en-US"/>
              </w:rPr>
              <w:tab/>
              <w:t>0640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Berries and other small fruits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Bulb vegetables [alliums]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2B7172" w:rsidRPr="004B189E" w:rsidTr="00105BD3">
        <w:trPr>
          <w:cantSplit/>
        </w:trPr>
        <w:tc>
          <w:tcPr>
            <w:tcW w:w="2387" w:type="dxa"/>
            <w:tcBorders>
              <w:top w:val="nil"/>
              <w:left w:val="nil"/>
              <w:bottom w:val="nil"/>
              <w:right w:val="nil"/>
            </w:tcBorders>
            <w:noWrap/>
          </w:tcPr>
          <w:p w:rsidR="002B7172" w:rsidRPr="004B189E" w:rsidRDefault="002B7172" w:rsidP="00105BD3">
            <w:pPr>
              <w:tabs>
                <w:tab w:val="left" w:pos="972"/>
              </w:tabs>
              <w:spacing w:before="60" w:after="60" w:line="280" w:lineRule="exact"/>
              <w:ind w:left="432"/>
              <w:rPr>
                <w:rFonts w:ascii="Arial" w:hAnsi="Arial"/>
                <w:sz w:val="18"/>
                <w:lang w:val="en-US"/>
              </w:rPr>
            </w:pPr>
            <w:r>
              <w:rPr>
                <w:rFonts w:ascii="Arial" w:hAnsi="Arial"/>
                <w:sz w:val="18"/>
                <w:lang w:val="en-US"/>
              </w:rPr>
              <w:t>VR</w:t>
            </w:r>
            <w:r>
              <w:rPr>
                <w:rFonts w:ascii="Arial" w:hAnsi="Arial"/>
                <w:sz w:val="18"/>
                <w:lang w:val="en-US"/>
              </w:rPr>
              <w:tab/>
              <w:t>0577</w:t>
            </w:r>
          </w:p>
        </w:tc>
        <w:tc>
          <w:tcPr>
            <w:tcW w:w="5528" w:type="dxa"/>
            <w:tcBorders>
              <w:top w:val="nil"/>
              <w:left w:val="nil"/>
              <w:bottom w:val="nil"/>
              <w:right w:val="nil"/>
            </w:tcBorders>
            <w:noWrap/>
          </w:tcPr>
          <w:p w:rsidR="002B7172" w:rsidRPr="004B189E" w:rsidRDefault="002B7172" w:rsidP="00105BD3">
            <w:pPr>
              <w:spacing w:before="60" w:after="60" w:line="280" w:lineRule="exact"/>
              <w:rPr>
                <w:rFonts w:ascii="Arial" w:hAnsi="Arial"/>
                <w:sz w:val="18"/>
              </w:rPr>
            </w:pPr>
            <w:r>
              <w:rPr>
                <w:rFonts w:ascii="Arial" w:hAnsi="Arial"/>
                <w:sz w:val="18"/>
              </w:rPr>
              <w:t>Carrot</w:t>
            </w:r>
          </w:p>
        </w:tc>
        <w:tc>
          <w:tcPr>
            <w:tcW w:w="1843" w:type="dxa"/>
            <w:tcBorders>
              <w:top w:val="nil"/>
              <w:left w:val="nil"/>
              <w:bottom w:val="nil"/>
              <w:right w:val="nil"/>
            </w:tcBorders>
            <w:noWrap/>
          </w:tcPr>
          <w:p w:rsidR="002B7172" w:rsidRPr="004B189E" w:rsidRDefault="002B7172" w:rsidP="00105BD3">
            <w:pPr>
              <w:tabs>
                <w:tab w:val="decimal" w:pos="792"/>
              </w:tabs>
              <w:spacing w:before="60" w:after="60" w:line="280" w:lineRule="exact"/>
              <w:rPr>
                <w:rFonts w:ascii="Arial" w:hAnsi="Arial"/>
                <w:sz w:val="18"/>
              </w:rPr>
            </w:pPr>
            <w:r>
              <w:rPr>
                <w:rFonts w:ascii="Arial" w:hAnsi="Arial"/>
                <w:sz w:val="18"/>
              </w:rPr>
              <w:t>T0.3</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0295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Date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cs="Arial"/>
                <w:sz w:val="18"/>
                <w:szCs w:val="18"/>
              </w:rPr>
              <w:t>*0.1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VP</w:t>
            </w:r>
            <w:r>
              <w:rPr>
                <w:rFonts w:ascii="Arial" w:hAnsi="Arial"/>
                <w:sz w:val="18"/>
                <w:lang w:val="en-US"/>
              </w:rPr>
              <w:tab/>
              <w:t>0060</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Legume vegetables</w:t>
            </w:r>
          </w:p>
        </w:tc>
        <w:tc>
          <w:tcPr>
            <w:tcW w:w="1843"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2B7172" w:rsidRPr="004B189E" w:rsidTr="00105BD3">
        <w:trPr>
          <w:cantSplit/>
        </w:trPr>
        <w:tc>
          <w:tcPr>
            <w:tcW w:w="2387" w:type="dxa"/>
            <w:tcBorders>
              <w:top w:val="nil"/>
              <w:left w:val="nil"/>
              <w:bottom w:val="nil"/>
              <w:right w:val="nil"/>
            </w:tcBorders>
            <w:noWrap/>
          </w:tcPr>
          <w:p w:rsidR="002B7172" w:rsidRPr="004B189E" w:rsidRDefault="002B7172" w:rsidP="00105BD3">
            <w:pPr>
              <w:tabs>
                <w:tab w:val="left" w:pos="972"/>
              </w:tabs>
              <w:spacing w:before="60" w:after="60" w:line="280" w:lineRule="exact"/>
              <w:ind w:left="432"/>
              <w:rPr>
                <w:rFonts w:ascii="Arial" w:hAnsi="Arial"/>
                <w:sz w:val="18"/>
                <w:lang w:val="en-US"/>
              </w:rPr>
            </w:pPr>
            <w:r>
              <w:rPr>
                <w:rFonts w:ascii="Arial" w:hAnsi="Arial"/>
                <w:sz w:val="18"/>
                <w:lang w:val="en-US"/>
              </w:rPr>
              <w:t>VR</w:t>
            </w:r>
            <w:r>
              <w:rPr>
                <w:rFonts w:ascii="Arial" w:hAnsi="Arial"/>
                <w:sz w:val="18"/>
                <w:lang w:val="en-US"/>
              </w:rPr>
              <w:tab/>
              <w:t>0075</w:t>
            </w:r>
          </w:p>
        </w:tc>
        <w:tc>
          <w:tcPr>
            <w:tcW w:w="5528" w:type="dxa"/>
            <w:tcBorders>
              <w:top w:val="nil"/>
              <w:left w:val="nil"/>
              <w:bottom w:val="nil"/>
              <w:right w:val="nil"/>
            </w:tcBorders>
            <w:noWrap/>
          </w:tcPr>
          <w:p w:rsidR="002B7172" w:rsidRPr="004B189E" w:rsidRDefault="002B7172" w:rsidP="00105BD3">
            <w:pPr>
              <w:spacing w:before="60" w:after="60" w:line="280" w:lineRule="exact"/>
              <w:rPr>
                <w:rFonts w:ascii="Arial" w:hAnsi="Arial"/>
                <w:sz w:val="18"/>
              </w:rPr>
            </w:pPr>
            <w:r>
              <w:rPr>
                <w:rFonts w:ascii="Arial" w:hAnsi="Arial"/>
                <w:sz w:val="18"/>
              </w:rPr>
              <w:t>Root and tuber vegetables [except carrot]</w:t>
            </w:r>
          </w:p>
        </w:tc>
        <w:tc>
          <w:tcPr>
            <w:tcW w:w="1843" w:type="dxa"/>
            <w:tcBorders>
              <w:top w:val="nil"/>
              <w:left w:val="nil"/>
              <w:bottom w:val="nil"/>
              <w:right w:val="nil"/>
            </w:tcBorders>
            <w:noWrap/>
          </w:tcPr>
          <w:p w:rsidR="002B7172" w:rsidRPr="004B189E" w:rsidRDefault="002B7172" w:rsidP="00105BD3">
            <w:pPr>
              <w:tabs>
                <w:tab w:val="decimal" w:pos="792"/>
              </w:tabs>
              <w:spacing w:before="60" w:after="60" w:line="280" w:lineRule="exact"/>
              <w:rPr>
                <w:rFonts w:ascii="Arial" w:hAnsi="Arial"/>
                <w:sz w:val="18"/>
              </w:rPr>
            </w:pPr>
            <w:r>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keepNext/>
              <w:spacing w:before="120" w:after="120"/>
              <w:rPr>
                <w:rFonts w:ascii="Arial" w:hAnsi="Arial"/>
                <w:b/>
                <w:bCs/>
                <w:sz w:val="18"/>
                <w:lang w:val="en-US"/>
              </w:rPr>
            </w:pPr>
            <w:r w:rsidRPr="004B189E">
              <w:rPr>
                <w:rFonts w:ascii="Arial" w:hAnsi="Arial"/>
                <w:b/>
                <w:bCs/>
                <w:sz w:val="18"/>
              </w:rPr>
              <w:t>Penflufen</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0080</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cs="Arial"/>
                <w:sz w:val="18"/>
                <w:szCs w:val="18"/>
              </w:rPr>
              <w:t>Cereal grains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4747EF" w:rsidRPr="004B189E" w:rsidRDefault="004747EF" w:rsidP="004747EF">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lastRenderedPageBreak/>
              <w:t>VD</w:t>
            </w:r>
            <w:r w:rsidRPr="004B189E">
              <w:rPr>
                <w:rFonts w:ascii="Arial" w:hAnsi="Arial" w:cs="Arial"/>
                <w:sz w:val="18"/>
                <w:szCs w:val="18"/>
              </w:rPr>
              <w:tab/>
              <w:t>0524</w:t>
            </w:r>
          </w:p>
        </w:tc>
        <w:tc>
          <w:tcPr>
            <w:tcW w:w="5528" w:type="dxa"/>
            <w:tcBorders>
              <w:top w:val="nil"/>
              <w:left w:val="nil"/>
              <w:bottom w:val="nil"/>
              <w:right w:val="nil"/>
            </w:tcBorders>
            <w:noWrap/>
          </w:tcPr>
          <w:p w:rsidR="004747EF" w:rsidRPr="004B189E" w:rsidRDefault="004747EF" w:rsidP="004747EF">
            <w:pPr>
              <w:spacing w:before="60" w:after="60" w:line="280" w:lineRule="exact"/>
              <w:rPr>
                <w:rFonts w:ascii="Arial" w:hAnsi="Arial" w:cs="Arial"/>
                <w:sz w:val="18"/>
                <w:szCs w:val="18"/>
              </w:rPr>
            </w:pPr>
            <w:r w:rsidRPr="004B189E">
              <w:rPr>
                <w:rFonts w:ascii="Arial" w:hAnsi="Arial" w:cs="Arial"/>
                <w:sz w:val="18"/>
                <w:szCs w:val="18"/>
              </w:rPr>
              <w:t xml:space="preserve">Chick-pea (dry)  </w:t>
            </w:r>
          </w:p>
        </w:tc>
        <w:tc>
          <w:tcPr>
            <w:tcW w:w="1843" w:type="dxa"/>
            <w:tcBorders>
              <w:top w:val="nil"/>
              <w:left w:val="nil"/>
              <w:bottom w:val="nil"/>
              <w:right w:val="nil"/>
            </w:tcBorders>
            <w:noWrap/>
          </w:tcPr>
          <w:p w:rsidR="004747EF" w:rsidRPr="004B189E" w:rsidRDefault="004747EF" w:rsidP="004747EF">
            <w:pPr>
              <w:tabs>
                <w:tab w:val="decimal" w:pos="792"/>
              </w:tabs>
              <w:spacing w:before="60" w:after="60" w:line="280" w:lineRule="exact"/>
              <w:rPr>
                <w:rFonts w:ascii="Arial" w:hAnsi="Arial"/>
                <w:sz w:val="18"/>
              </w:rPr>
            </w:pPr>
            <w:r w:rsidRPr="004B189E">
              <w:rPr>
                <w:rFonts w:ascii="Arial" w:hAnsi="Arial" w:cs="Arial"/>
                <w:sz w:val="18"/>
                <w:szCs w:val="18"/>
              </w:rPr>
              <w:t>T*0.01</w:t>
            </w:r>
          </w:p>
        </w:tc>
      </w:tr>
      <w:tr w:rsidR="00022D8C" w:rsidRPr="004B189E" w:rsidTr="00105BD3">
        <w:trPr>
          <w:cantSplit/>
        </w:trPr>
        <w:tc>
          <w:tcPr>
            <w:tcW w:w="2387" w:type="dxa"/>
            <w:tcBorders>
              <w:top w:val="nil"/>
              <w:left w:val="nil"/>
              <w:bottom w:val="nil"/>
              <w:right w:val="nil"/>
            </w:tcBorders>
            <w:noWrap/>
          </w:tcPr>
          <w:p w:rsidR="00022D8C" w:rsidRPr="004B189E" w:rsidRDefault="00022D8C" w:rsidP="00105BD3">
            <w:pPr>
              <w:tabs>
                <w:tab w:val="left" w:pos="972"/>
              </w:tabs>
              <w:spacing w:before="60" w:after="60" w:line="280" w:lineRule="exact"/>
              <w:ind w:left="432"/>
              <w:rPr>
                <w:rFonts w:ascii="Arial" w:hAnsi="Arial" w:cs="Arial"/>
                <w:sz w:val="18"/>
                <w:szCs w:val="18"/>
              </w:rPr>
            </w:pPr>
            <w:r>
              <w:rPr>
                <w:rFonts w:ascii="Arial" w:hAnsi="Arial" w:cs="Arial"/>
                <w:sz w:val="18"/>
                <w:szCs w:val="18"/>
              </w:rPr>
              <w:t>SO</w:t>
            </w:r>
            <w:r>
              <w:rPr>
                <w:rFonts w:ascii="Arial" w:hAnsi="Arial" w:cs="Arial"/>
                <w:sz w:val="18"/>
                <w:szCs w:val="18"/>
              </w:rPr>
              <w:tab/>
              <w:t>0691</w:t>
            </w:r>
          </w:p>
        </w:tc>
        <w:tc>
          <w:tcPr>
            <w:tcW w:w="5528" w:type="dxa"/>
            <w:tcBorders>
              <w:top w:val="nil"/>
              <w:left w:val="nil"/>
              <w:bottom w:val="nil"/>
              <w:right w:val="nil"/>
            </w:tcBorders>
            <w:noWrap/>
          </w:tcPr>
          <w:p w:rsidR="00022D8C" w:rsidRPr="004B189E" w:rsidRDefault="00022D8C" w:rsidP="00105BD3">
            <w:pPr>
              <w:spacing w:before="60" w:after="60" w:line="280" w:lineRule="exact"/>
              <w:rPr>
                <w:rFonts w:ascii="Arial" w:hAnsi="Arial" w:cs="Arial"/>
                <w:sz w:val="18"/>
                <w:szCs w:val="18"/>
              </w:rPr>
            </w:pPr>
            <w:r>
              <w:rPr>
                <w:rFonts w:ascii="Arial" w:hAnsi="Arial" w:cs="Arial"/>
                <w:sz w:val="18"/>
                <w:szCs w:val="18"/>
              </w:rPr>
              <w:t>Cotton seed</w:t>
            </w:r>
          </w:p>
        </w:tc>
        <w:tc>
          <w:tcPr>
            <w:tcW w:w="1843" w:type="dxa"/>
            <w:tcBorders>
              <w:top w:val="nil"/>
              <w:left w:val="nil"/>
              <w:bottom w:val="nil"/>
              <w:right w:val="nil"/>
            </w:tcBorders>
            <w:noWrap/>
          </w:tcPr>
          <w:p w:rsidR="00022D8C" w:rsidRPr="004B189E" w:rsidRDefault="00022D8C" w:rsidP="00105BD3">
            <w:pPr>
              <w:tabs>
                <w:tab w:val="decimal" w:pos="792"/>
              </w:tabs>
              <w:spacing w:before="60" w:after="60" w:line="280" w:lineRule="exact"/>
              <w:rPr>
                <w:rFonts w:ascii="Arial" w:hAnsi="Arial"/>
                <w:sz w:val="18"/>
              </w:rPr>
            </w:pPr>
            <w:r>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MO</w:t>
            </w:r>
            <w:r w:rsidRPr="004B189E">
              <w:rPr>
                <w:rFonts w:ascii="Arial" w:hAnsi="Arial" w:cs="Arial"/>
                <w:sz w:val="18"/>
                <w:szCs w:val="18"/>
              </w:rPr>
              <w:tab/>
              <w:t>0105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cs="Arial"/>
                <w:sz w:val="18"/>
                <w:szCs w:val="18"/>
              </w:rPr>
              <w:t>Edible offal (Mammalian)</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PE</w:t>
            </w:r>
            <w:r w:rsidRPr="004B189E">
              <w:rPr>
                <w:rFonts w:ascii="Arial" w:hAnsi="Arial" w:cs="Arial"/>
                <w:sz w:val="18"/>
                <w:szCs w:val="18"/>
              </w:rPr>
              <w:tab/>
              <w:t>0112</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cs="Arial"/>
                <w:sz w:val="18"/>
                <w:szCs w:val="18"/>
              </w:rPr>
              <w:t>Eggs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4747EF" w:rsidRPr="004B189E" w:rsidRDefault="004747EF" w:rsidP="004747EF">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VD</w:t>
            </w:r>
            <w:r w:rsidRPr="004B189E">
              <w:rPr>
                <w:rFonts w:ascii="Arial" w:hAnsi="Arial" w:cs="Arial"/>
                <w:sz w:val="18"/>
                <w:szCs w:val="18"/>
              </w:rPr>
              <w:tab/>
              <w:t>0533</w:t>
            </w:r>
          </w:p>
        </w:tc>
        <w:tc>
          <w:tcPr>
            <w:tcW w:w="5528" w:type="dxa"/>
            <w:tcBorders>
              <w:top w:val="nil"/>
              <w:left w:val="nil"/>
              <w:bottom w:val="nil"/>
              <w:right w:val="nil"/>
            </w:tcBorders>
            <w:noWrap/>
          </w:tcPr>
          <w:p w:rsidR="004747EF" w:rsidRPr="004B189E" w:rsidRDefault="004747EF" w:rsidP="004747EF">
            <w:pPr>
              <w:spacing w:before="60" w:after="60" w:line="280" w:lineRule="exact"/>
              <w:rPr>
                <w:rFonts w:ascii="Arial" w:hAnsi="Arial" w:cs="Arial"/>
                <w:sz w:val="18"/>
                <w:szCs w:val="18"/>
              </w:rPr>
            </w:pPr>
            <w:r w:rsidRPr="004B189E">
              <w:rPr>
                <w:rFonts w:ascii="Arial" w:hAnsi="Arial" w:cs="Arial"/>
                <w:sz w:val="18"/>
                <w:szCs w:val="18"/>
              </w:rPr>
              <w:t>Lentil (dry)</w:t>
            </w:r>
          </w:p>
        </w:tc>
        <w:tc>
          <w:tcPr>
            <w:tcW w:w="1843" w:type="dxa"/>
            <w:tcBorders>
              <w:top w:val="nil"/>
              <w:left w:val="nil"/>
              <w:bottom w:val="nil"/>
              <w:right w:val="nil"/>
            </w:tcBorders>
            <w:noWrap/>
          </w:tcPr>
          <w:p w:rsidR="004747EF" w:rsidRPr="004B189E" w:rsidRDefault="004747EF" w:rsidP="004747EF">
            <w:pPr>
              <w:tabs>
                <w:tab w:val="decimal" w:pos="792"/>
              </w:tabs>
              <w:spacing w:before="60" w:after="60" w:line="280" w:lineRule="exact"/>
              <w:rPr>
                <w:rFonts w:ascii="Arial" w:hAnsi="Arial"/>
                <w:sz w:val="18"/>
              </w:rPr>
            </w:pPr>
            <w:r w:rsidRPr="004B189E">
              <w:rPr>
                <w:rFonts w:ascii="Arial" w:hAnsi="Arial" w:cs="Arial"/>
                <w:sz w:val="18"/>
                <w:szCs w:val="18"/>
              </w:rPr>
              <w:t>T*0.01</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4747EF">
            <w:pPr>
              <w:tabs>
                <w:tab w:val="left" w:pos="972"/>
              </w:tabs>
              <w:spacing w:before="60" w:after="60" w:line="280" w:lineRule="exact"/>
              <w:ind w:left="432"/>
              <w:rPr>
                <w:rFonts w:ascii="Arial" w:hAnsi="Arial" w:cs="Arial"/>
                <w:sz w:val="18"/>
                <w:szCs w:val="18"/>
              </w:rPr>
            </w:pPr>
            <w:r>
              <w:rPr>
                <w:rFonts w:ascii="Arial" w:hAnsi="Arial" w:cs="Arial"/>
                <w:sz w:val="18"/>
                <w:szCs w:val="18"/>
              </w:rPr>
              <w:t>VD</w:t>
            </w:r>
            <w:r>
              <w:rPr>
                <w:rFonts w:ascii="Arial" w:hAnsi="Arial" w:cs="Arial"/>
                <w:sz w:val="18"/>
                <w:szCs w:val="18"/>
              </w:rPr>
              <w:tab/>
              <w:t>0545</w:t>
            </w:r>
          </w:p>
        </w:tc>
        <w:tc>
          <w:tcPr>
            <w:tcW w:w="5528" w:type="dxa"/>
            <w:tcBorders>
              <w:top w:val="nil"/>
              <w:left w:val="nil"/>
              <w:bottom w:val="nil"/>
              <w:right w:val="nil"/>
            </w:tcBorders>
            <w:noWrap/>
          </w:tcPr>
          <w:p w:rsidR="002D073D" w:rsidRPr="004B189E" w:rsidRDefault="002D073D" w:rsidP="004747EF">
            <w:pPr>
              <w:spacing w:before="60" w:after="60" w:line="280" w:lineRule="exact"/>
              <w:rPr>
                <w:rFonts w:ascii="Arial" w:hAnsi="Arial" w:cs="Arial"/>
                <w:sz w:val="18"/>
                <w:szCs w:val="18"/>
              </w:rPr>
            </w:pPr>
            <w:r>
              <w:rPr>
                <w:rFonts w:ascii="Arial" w:hAnsi="Arial" w:cs="Arial"/>
                <w:sz w:val="18"/>
                <w:szCs w:val="18"/>
              </w:rPr>
              <w:t>Lupin (dry)</w:t>
            </w:r>
          </w:p>
        </w:tc>
        <w:tc>
          <w:tcPr>
            <w:tcW w:w="1843" w:type="dxa"/>
            <w:tcBorders>
              <w:top w:val="nil"/>
              <w:left w:val="nil"/>
              <w:bottom w:val="nil"/>
              <w:right w:val="nil"/>
            </w:tcBorders>
            <w:noWrap/>
          </w:tcPr>
          <w:p w:rsidR="002D073D" w:rsidRPr="004B189E" w:rsidRDefault="002D073D" w:rsidP="004747EF">
            <w:pPr>
              <w:tabs>
                <w:tab w:val="decimal" w:pos="792"/>
              </w:tabs>
              <w:spacing w:before="60" w:after="60" w:line="280" w:lineRule="exact"/>
              <w:rPr>
                <w:rFonts w:ascii="Arial" w:hAnsi="Arial" w:cs="Arial"/>
                <w:sz w:val="18"/>
                <w:szCs w:val="18"/>
              </w:rPr>
            </w:pPr>
            <w:r>
              <w:rPr>
                <w:rFonts w:ascii="Arial" w:hAnsi="Arial" w:cs="Arial"/>
                <w:sz w:val="18"/>
                <w:szCs w:val="18"/>
              </w:rPr>
              <w:t>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MM</w:t>
            </w:r>
            <w:r w:rsidRPr="004B189E">
              <w:rPr>
                <w:rFonts w:ascii="Arial" w:hAnsi="Arial" w:cs="Arial"/>
                <w:sz w:val="18"/>
                <w:szCs w:val="18"/>
              </w:rPr>
              <w:tab/>
              <w:t>0095</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cs="Arial"/>
                <w:sz w:val="18"/>
                <w:szCs w:val="18"/>
              </w:rPr>
              <w:t>Meat [mammalian] [in the fat]</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ML</w:t>
            </w:r>
            <w:r w:rsidRPr="004B189E">
              <w:rPr>
                <w:rFonts w:ascii="Arial" w:hAnsi="Arial" w:cs="Arial"/>
                <w:sz w:val="18"/>
                <w:szCs w:val="18"/>
              </w:rPr>
              <w:tab/>
              <w:t>0106</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cs="Arial"/>
                <w:sz w:val="18"/>
                <w:szCs w:val="18"/>
              </w:rPr>
              <w:t xml:space="preserve">Milks </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908A8" w:rsidRPr="004B189E" w:rsidRDefault="003908A8"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FM</w:t>
            </w:r>
            <w:r w:rsidRPr="004B189E">
              <w:rPr>
                <w:rFonts w:ascii="Arial" w:hAnsi="Arial" w:cs="Arial"/>
                <w:sz w:val="18"/>
                <w:szCs w:val="18"/>
              </w:rPr>
              <w:tab/>
              <w:t>0183</w:t>
            </w:r>
          </w:p>
        </w:tc>
        <w:tc>
          <w:tcPr>
            <w:tcW w:w="5528" w:type="dxa"/>
            <w:tcBorders>
              <w:top w:val="nil"/>
              <w:left w:val="nil"/>
              <w:bottom w:val="nil"/>
              <w:right w:val="nil"/>
            </w:tcBorders>
            <w:noWrap/>
          </w:tcPr>
          <w:p w:rsidR="003908A8" w:rsidRPr="004B189E" w:rsidRDefault="003908A8" w:rsidP="00105BD3">
            <w:pPr>
              <w:spacing w:before="60" w:after="60" w:line="280" w:lineRule="exact"/>
              <w:rPr>
                <w:rFonts w:ascii="Arial" w:hAnsi="Arial"/>
                <w:sz w:val="18"/>
              </w:rPr>
            </w:pPr>
            <w:r w:rsidRPr="004B189E">
              <w:rPr>
                <w:rFonts w:ascii="Arial" w:hAnsi="Arial" w:cs="Arial"/>
                <w:sz w:val="18"/>
                <w:szCs w:val="18"/>
              </w:rPr>
              <w:t>Milk fats</w:t>
            </w:r>
          </w:p>
        </w:tc>
        <w:tc>
          <w:tcPr>
            <w:tcW w:w="1843" w:type="dxa"/>
            <w:tcBorders>
              <w:top w:val="nil"/>
              <w:left w:val="nil"/>
              <w:bottom w:val="nil"/>
              <w:right w:val="nil"/>
            </w:tcBorders>
            <w:noWrap/>
          </w:tcPr>
          <w:p w:rsidR="003908A8" w:rsidRPr="004B189E" w:rsidRDefault="003908A8"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718D9">
            <w:pPr>
              <w:pStyle w:val="MRLCompound"/>
            </w:pPr>
            <w:r w:rsidRPr="004B189E">
              <w:t>VR</w:t>
            </w:r>
            <w:r w:rsidRPr="004B189E">
              <w:tab/>
              <w:t>0589</w:t>
            </w:r>
          </w:p>
        </w:tc>
        <w:tc>
          <w:tcPr>
            <w:tcW w:w="5528" w:type="dxa"/>
            <w:tcBorders>
              <w:top w:val="nil"/>
              <w:left w:val="nil"/>
              <w:bottom w:val="nil"/>
              <w:right w:val="nil"/>
            </w:tcBorders>
            <w:noWrap/>
          </w:tcPr>
          <w:p w:rsidR="00B044C9" w:rsidRPr="004B189E" w:rsidRDefault="00B044C9" w:rsidP="008718D9">
            <w:pPr>
              <w:pStyle w:val="MRLTableText"/>
            </w:pPr>
            <w:r w:rsidRPr="004B189E">
              <w:t>Potato</w:t>
            </w:r>
          </w:p>
        </w:tc>
        <w:tc>
          <w:tcPr>
            <w:tcW w:w="1843" w:type="dxa"/>
            <w:tcBorders>
              <w:top w:val="nil"/>
              <w:left w:val="nil"/>
              <w:bottom w:val="nil"/>
              <w:right w:val="nil"/>
            </w:tcBorders>
            <w:noWrap/>
          </w:tcPr>
          <w:p w:rsidR="00B044C9" w:rsidRPr="004B189E" w:rsidRDefault="00B044C9" w:rsidP="008718D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PO</w:t>
            </w:r>
            <w:r w:rsidRPr="004B189E">
              <w:rPr>
                <w:rFonts w:ascii="Arial" w:hAnsi="Arial" w:cs="Arial"/>
                <w:sz w:val="18"/>
                <w:szCs w:val="18"/>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cs="Arial"/>
                <w:sz w:val="18"/>
                <w:szCs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PM</w:t>
            </w:r>
            <w:r w:rsidRPr="004B189E">
              <w:rPr>
                <w:rFonts w:ascii="Arial" w:hAnsi="Arial" w:cs="Arial"/>
                <w:sz w:val="18"/>
                <w:szCs w:val="18"/>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cs="Arial"/>
                <w:sz w:val="18"/>
                <w:szCs w:val="18"/>
              </w:rPr>
            </w:pPr>
            <w:r w:rsidRPr="004B189E">
              <w:rPr>
                <w:rFonts w:ascii="Arial" w:hAnsi="Arial" w:cs="Arial"/>
                <w:sz w:val="18"/>
                <w:szCs w:val="18"/>
              </w:rPr>
              <w:t>Poultry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cs="Arial"/>
                <w:sz w:val="18"/>
                <w:szCs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A14BCB">
            <w:pPr>
              <w:pStyle w:val="MRLCompound"/>
            </w:pPr>
            <w:r w:rsidRPr="004B189E">
              <w:t>SO</w:t>
            </w:r>
            <w:r w:rsidRPr="004B189E">
              <w:tab/>
              <w:t>0495</w:t>
            </w:r>
          </w:p>
        </w:tc>
        <w:tc>
          <w:tcPr>
            <w:tcW w:w="5528" w:type="dxa"/>
            <w:tcBorders>
              <w:top w:val="nil"/>
              <w:left w:val="nil"/>
              <w:bottom w:val="nil"/>
              <w:right w:val="nil"/>
            </w:tcBorders>
            <w:noWrap/>
          </w:tcPr>
          <w:p w:rsidR="00B044C9" w:rsidRPr="004B189E" w:rsidRDefault="00B044C9" w:rsidP="00A14BCB">
            <w:pPr>
              <w:pStyle w:val="MRLTableText"/>
            </w:pPr>
            <w:r w:rsidRPr="004B189E">
              <w:t>Rape seed [canola]</w:t>
            </w:r>
          </w:p>
        </w:tc>
        <w:tc>
          <w:tcPr>
            <w:tcW w:w="1843" w:type="dxa"/>
            <w:tcBorders>
              <w:top w:val="nil"/>
              <w:left w:val="nil"/>
              <w:bottom w:val="nil"/>
              <w:right w:val="nil"/>
            </w:tcBorders>
            <w:noWrap/>
          </w:tcPr>
          <w:p w:rsidR="00B044C9" w:rsidRPr="004B189E" w:rsidRDefault="00B044C9" w:rsidP="00A14BCB">
            <w:pPr>
              <w:pStyle w:val="MRLValue"/>
            </w:pPr>
            <w:r w:rsidRPr="004B189E">
              <w:t>*0.01</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A14BCB">
            <w:pPr>
              <w:pStyle w:val="MRLCompound"/>
            </w:pPr>
            <w:r>
              <w:t>VD</w:t>
            </w:r>
            <w:r>
              <w:tab/>
              <w:t>0541</w:t>
            </w:r>
          </w:p>
        </w:tc>
        <w:tc>
          <w:tcPr>
            <w:tcW w:w="5528" w:type="dxa"/>
            <w:tcBorders>
              <w:top w:val="nil"/>
              <w:left w:val="nil"/>
              <w:bottom w:val="nil"/>
              <w:right w:val="nil"/>
            </w:tcBorders>
            <w:noWrap/>
          </w:tcPr>
          <w:p w:rsidR="002D073D" w:rsidRPr="004B189E" w:rsidRDefault="002D073D" w:rsidP="00A14BCB">
            <w:pPr>
              <w:pStyle w:val="MRLTableText"/>
            </w:pPr>
            <w:r>
              <w:t>Soya bean (dry)</w:t>
            </w:r>
          </w:p>
        </w:tc>
        <w:tc>
          <w:tcPr>
            <w:tcW w:w="1843" w:type="dxa"/>
            <w:tcBorders>
              <w:top w:val="nil"/>
              <w:left w:val="nil"/>
              <w:bottom w:val="nil"/>
              <w:right w:val="nil"/>
            </w:tcBorders>
            <w:noWrap/>
          </w:tcPr>
          <w:p w:rsidR="002D073D" w:rsidRPr="004B189E" w:rsidRDefault="002D073D" w:rsidP="00A14BCB">
            <w:pPr>
              <w:pStyle w:val="MRLValue"/>
            </w:pPr>
            <w: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rPr>
              <w:t>Penthiopyrad</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0054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Brassica leafy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70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VB</w:t>
            </w:r>
            <w:r w:rsidRPr="004B189E">
              <w:rPr>
                <w:rFonts w:ascii="Arial" w:hAnsi="Arial"/>
                <w:sz w:val="18"/>
              </w:rPr>
              <w:tab/>
              <w:t>0040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lang w:eastAsia="en-AU"/>
              </w:rPr>
              <w:t>Brassica (cole or cabbage) vegetables, Head cabbages, Flowerhead brassicas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VC</w:t>
            </w:r>
            <w:r w:rsidRPr="004B189E">
              <w:rPr>
                <w:rFonts w:ascii="Arial" w:hAnsi="Arial"/>
                <w:sz w:val="18"/>
              </w:rPr>
              <w:tab/>
              <w:t>0045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VO</w:t>
            </w:r>
            <w:r w:rsidRPr="004B189E">
              <w:rPr>
                <w:rFonts w:ascii="Arial" w:hAnsi="Arial"/>
                <w:sz w:val="18"/>
              </w:rPr>
              <w:tab/>
              <w:t>0050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0053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Leafy vegetables [except Brassica leafy vegetables; Lettuce, Head]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0482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FP</w:t>
            </w:r>
            <w:r w:rsidRPr="004B189E">
              <w:rPr>
                <w:rFonts w:ascii="Arial" w:hAnsi="Arial"/>
                <w:sz w:val="18"/>
              </w:rPr>
              <w:tab/>
              <w:t>0009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Pome fruit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VR</w:t>
            </w:r>
            <w:r w:rsidRPr="004B189E">
              <w:rPr>
                <w:rFonts w:ascii="Arial" w:hAnsi="Arial"/>
                <w:sz w:val="18"/>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VR</w:t>
            </w:r>
            <w:r w:rsidRPr="004B189E">
              <w:rPr>
                <w:rFonts w:ascii="Arial" w:hAnsi="Arial"/>
                <w:sz w:val="18"/>
              </w:rPr>
              <w:tab/>
              <w:t>0075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Root and tuber vegetables [except 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lastRenderedPageBreak/>
              <w:t>VA</w:t>
            </w:r>
            <w:r w:rsidRPr="004B189E">
              <w:rPr>
                <w:rFonts w:ascii="Arial" w:hAnsi="Arial"/>
                <w:sz w:val="18"/>
              </w:rPr>
              <w:tab/>
              <w:t>0388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FS</w:t>
            </w:r>
            <w:r w:rsidRPr="004B189E">
              <w:rPr>
                <w:rFonts w:ascii="Arial" w:hAnsi="Arial"/>
                <w:sz w:val="18"/>
              </w:rPr>
              <w:tab/>
              <w:t>0012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0275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TN</w:t>
            </w:r>
            <w:r w:rsidRPr="004B189E">
              <w:rPr>
                <w:rFonts w:ascii="Arial" w:hAnsi="Arial"/>
                <w:sz w:val="18"/>
              </w:rPr>
              <w:tab/>
              <w:t>0085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Permethrin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Brassica (cole or cabbage) vegetables, Head cabbage, Flowerhead brassica [except Brussels sprouts]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Brussels sprouts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Common bean (dry) [navy bean]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Common bean (pods and/or immature seeds)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 xml:space="preserve">0.5 </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Leafy vegetables (except Lettuce head and Lettuce leaf)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Lemon verbena</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Rhubarb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VO</w:t>
            </w:r>
            <w:r w:rsidRPr="004B189E">
              <w:rPr>
                <w:rFonts w:ascii="Arial" w:hAnsi="Arial"/>
                <w:sz w:val="18"/>
                <w:lang w:val="en-US"/>
              </w:rPr>
              <w:tab/>
              <w:t>0447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0.4</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0654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 germ</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Phenmedipham</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cs="Arial"/>
                <w:sz w:val="20"/>
                <w:szCs w:val="18"/>
              </w:rPr>
            </w:pPr>
            <w:r w:rsidRPr="004B189E">
              <w:rPr>
                <w:rFonts w:ascii="Arial" w:hAnsi="Arial" w:cs="Arial"/>
                <w:sz w:val="20"/>
                <w:szCs w:val="18"/>
              </w:rPr>
              <w:t>VL</w:t>
            </w:r>
            <w:r w:rsidRPr="004B189E">
              <w:rPr>
                <w:rFonts w:ascii="Arial" w:hAnsi="Arial" w:cs="Arial"/>
                <w:sz w:val="20"/>
                <w:szCs w:val="18"/>
              </w:rPr>
              <w:tab/>
              <w:t>0464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cs="Arial"/>
                <w:sz w:val="20"/>
                <w:szCs w:val="18"/>
              </w:rPr>
            </w:pPr>
            <w:r w:rsidRPr="004B189E">
              <w:rPr>
                <w:rFonts w:ascii="Arial" w:hAnsi="Arial" w:cs="Arial"/>
                <w:sz w:val="20"/>
                <w:szCs w:val="18"/>
              </w:rPr>
              <w:t>Chard [silver beet]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jc w:val="both"/>
              <w:rPr>
                <w:rFonts w:ascii="Arial" w:hAnsi="Arial" w:cs="Arial"/>
                <w:sz w:val="20"/>
                <w:szCs w:val="18"/>
              </w:rPr>
            </w:pPr>
            <w:r w:rsidRPr="004B189E">
              <w:rPr>
                <w:rFonts w:ascii="Arial" w:hAnsi="Arial" w:cs="Arial"/>
                <w:sz w:val="20"/>
                <w:szCs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szCs w:val="18"/>
              </w:rPr>
              <w:t>VL</w:t>
            </w:r>
            <w:r w:rsidRPr="004B189E">
              <w:rPr>
                <w:rFonts w:ascii="Arial" w:hAnsi="Arial"/>
                <w:sz w:val="18"/>
                <w:szCs w:val="18"/>
              </w:rPr>
              <w:tab/>
              <w:t>0053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cs="Arial"/>
                <w:sz w:val="18"/>
              </w:rPr>
            </w:pPr>
            <w:r w:rsidRPr="004B189E">
              <w:rPr>
                <w:rFonts w:ascii="Arial" w:hAnsi="Arial" w:cs="Arial"/>
                <w:sz w:val="18"/>
                <w:szCs w:val="18"/>
              </w:rPr>
              <w:t>Leafy vegetables [except Chard [silver beet]]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cs="Arial"/>
                <w:sz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Radicchio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bookmarkStart w:id="49" w:name="Phenylphenol"/>
            <w:bookmarkEnd w:id="49"/>
            <w:r w:rsidRPr="004B189E">
              <w:rPr>
                <w:rFonts w:ascii="Arial" w:hAnsi="Arial"/>
                <w:b/>
                <w:bCs/>
                <w:sz w:val="18"/>
                <w:lang w:val="en-US"/>
              </w:rPr>
              <w:t>2-Phenylphenol</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Phorate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Brassica (cole or cabbage) vegetables, Head cabbages, Flowerhead brassicas [except Brussels Sprouts, Broccoli, Head Cabbages, Cauliflowers]</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0400</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Broccoli</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0041</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Cabbages, Head</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0404</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Cauliflower</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Coriander (leaves, stems, roots)</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A9365E" w:rsidRPr="004B189E" w:rsidRDefault="00A9365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A9365E" w:rsidRPr="004B189E" w:rsidRDefault="00A9365E" w:rsidP="00105BD3">
            <w:pPr>
              <w:spacing w:before="60" w:after="60" w:line="280" w:lineRule="exact"/>
              <w:rPr>
                <w:rFonts w:ascii="Arial" w:hAnsi="Arial"/>
                <w:sz w:val="18"/>
              </w:rPr>
            </w:pPr>
            <w:r w:rsidRPr="004B189E">
              <w:rPr>
                <w:rFonts w:ascii="Arial" w:hAnsi="Arial"/>
                <w:sz w:val="18"/>
              </w:rPr>
              <w:t>Eggplant</w:t>
            </w:r>
          </w:p>
        </w:tc>
        <w:tc>
          <w:tcPr>
            <w:tcW w:w="1843" w:type="dxa"/>
            <w:tcBorders>
              <w:top w:val="nil"/>
              <w:left w:val="nil"/>
              <w:bottom w:val="nil"/>
              <w:right w:val="nil"/>
            </w:tcBorders>
            <w:noWrap/>
          </w:tcPr>
          <w:p w:rsidR="00A9365E" w:rsidRPr="004B189E" w:rsidRDefault="00A9365E"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A9365E"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A9365E" w:rsidRPr="004B189E" w:rsidRDefault="00431237" w:rsidP="00105BD3">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A9365E"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HH</w:t>
            </w:r>
            <w:r w:rsidRPr="004B189E">
              <w:rPr>
                <w:rFonts w:ascii="Arial" w:hAnsi="Arial"/>
                <w:sz w:val="18"/>
                <w:lang w:val="en-US"/>
              </w:rPr>
              <w:tab/>
              <w:t>0740</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Parsley</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Peppers</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Phosmet</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Goat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bookmarkStart w:id="50" w:name="Phosphine"/>
            <w:bookmarkEnd w:id="50"/>
            <w:r w:rsidRPr="004B189E">
              <w:rPr>
                <w:rFonts w:ascii="Arial" w:hAnsi="Arial"/>
                <w:b/>
                <w:bCs/>
                <w:sz w:val="18"/>
                <w:lang w:val="en-US"/>
              </w:rPr>
              <w:t>Phosphine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Assorted tropical and subtropical fruits – inedible peel</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Berries and other small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Dried foods [except dried fruits; dried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Dried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DV</w:t>
            </w:r>
            <w:r w:rsidRPr="004B189E">
              <w:rPr>
                <w:rFonts w:ascii="Arial" w:hAnsi="Arial"/>
                <w:sz w:val="18"/>
                <w:lang w:val="en-US"/>
              </w:rPr>
              <w:tab/>
              <w:t>0168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Dried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Honey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Root and tuber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SB</w:t>
            </w:r>
            <w:r w:rsidRPr="004B189E">
              <w:rPr>
                <w:rFonts w:ascii="Arial" w:hAnsi="Arial"/>
                <w:sz w:val="18"/>
                <w:lang w:val="en-US"/>
              </w:rPr>
              <w:tab/>
              <w:t>0091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Seeds for beverages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0093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Spices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Phosphorous acid</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cs="Arial"/>
                <w:sz w:val="18"/>
                <w:szCs w:val="18"/>
              </w:rPr>
            </w:pPr>
            <w:r w:rsidRPr="004B189E">
              <w:rPr>
                <w:rFonts w:ascii="Arial" w:hAnsi="Arial" w:cs="Arial"/>
                <w:sz w:val="18"/>
                <w:szCs w:val="18"/>
              </w:rPr>
              <w:t>Anise myrtle leaves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T1000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Assorted tropical and sub-tropical fruits – inedible peel (except avocado)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T500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VB</w:t>
            </w:r>
            <w:r w:rsidRPr="004B189E">
              <w:rPr>
                <w:rFonts w:ascii="Arial" w:hAnsi="Arial"/>
                <w:sz w:val="18"/>
              </w:rPr>
              <w:tab/>
              <w:t>0040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Brassica (cole or cabbage) vegetables, Head cabbages [except Flowerhead brassicas]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Bulb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Coriander (leaves, stem, roots)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Flowerhead brassicas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0050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0783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Galangal, rhizomes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0784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Ginger, root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T100</w:t>
            </w:r>
          </w:p>
        </w:tc>
      </w:tr>
      <w:tr w:rsidR="004B189E" w:rsidRPr="004B189E" w:rsidTr="00105BD3">
        <w:trPr>
          <w:cantSplit/>
        </w:trPr>
        <w:tc>
          <w:tcPr>
            <w:tcW w:w="2387" w:type="dxa"/>
            <w:tcBorders>
              <w:top w:val="nil"/>
              <w:left w:val="nil"/>
              <w:bottom w:val="nil"/>
              <w:right w:val="nil"/>
            </w:tcBorders>
            <w:noWrap/>
          </w:tcPr>
          <w:p w:rsidR="00402EFB" w:rsidRPr="004B189E" w:rsidRDefault="00402EFB"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402EFB" w:rsidRPr="004B189E" w:rsidRDefault="00402EFB"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402EFB" w:rsidRPr="004B189E" w:rsidRDefault="00402EFB" w:rsidP="00105BD3">
            <w:pPr>
              <w:tabs>
                <w:tab w:val="decimal" w:pos="792"/>
              </w:tabs>
              <w:spacing w:before="60" w:after="60" w:line="280" w:lineRule="exact"/>
              <w:rPr>
                <w:rFonts w:ascii="Arial" w:hAnsi="Arial"/>
                <w:sz w:val="18"/>
              </w:rPr>
            </w:pPr>
            <w:r w:rsidRPr="004B189E">
              <w:rPr>
                <w:rFonts w:ascii="Arial" w:hAnsi="Arial"/>
                <w:sz w:val="18"/>
              </w:rPr>
              <w:t>200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Kaffir lime leaves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Lemon balm</w:t>
            </w:r>
          </w:p>
        </w:tc>
        <w:tc>
          <w:tcPr>
            <w:tcW w:w="1843" w:type="dxa"/>
            <w:tcBorders>
              <w:top w:val="nil"/>
              <w:left w:val="nil"/>
              <w:bottom w:val="nil"/>
              <w:right w:val="nil"/>
            </w:tcBorders>
            <w:noWrap/>
          </w:tcPr>
          <w:p w:rsidR="00B044C9" w:rsidRPr="004B189E" w:rsidDel="00E33E80" w:rsidRDefault="00B044C9" w:rsidP="00105BD3">
            <w:pPr>
              <w:tabs>
                <w:tab w:val="decimal" w:pos="792"/>
              </w:tabs>
              <w:spacing w:before="60" w:after="60" w:line="280" w:lineRule="exact"/>
              <w:rPr>
                <w:rFonts w:ascii="Arial" w:hAnsi="Arial"/>
                <w:sz w:val="18"/>
              </w:rPr>
            </w:pPr>
            <w:r w:rsidRPr="004B189E">
              <w:rPr>
                <w:rFonts w:ascii="Arial" w:hAnsi="Arial"/>
                <w:sz w:val="18"/>
              </w:rPr>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Lemon grass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cs="Arial"/>
                <w:sz w:val="18"/>
                <w:szCs w:val="18"/>
              </w:rPr>
            </w:pPr>
            <w:r w:rsidRPr="004B189E">
              <w:rPr>
                <w:rFonts w:ascii="Arial" w:hAnsi="Arial" w:cs="Arial"/>
                <w:sz w:val="18"/>
                <w:szCs w:val="18"/>
              </w:rPr>
              <w:t>Lemon myrtle leaves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T1000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B044C9" w:rsidRPr="004B189E" w:rsidRDefault="00B044C9" w:rsidP="003642AF">
            <w:pPr>
              <w:spacing w:before="60" w:after="60" w:line="280" w:lineRule="exact"/>
              <w:rPr>
                <w:rFonts w:ascii="Arial" w:hAnsi="Arial"/>
                <w:sz w:val="18"/>
              </w:rPr>
            </w:pPr>
            <w:r w:rsidRPr="004B189E">
              <w:rPr>
                <w:rFonts w:ascii="Arial" w:hAnsi="Arial"/>
                <w:sz w:val="18"/>
              </w:rPr>
              <w:t>Lemon verbena</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rPr>
                <w:lang w:val="en-US"/>
              </w:rPr>
              <w:t>MM</w:t>
            </w:r>
            <w:r w:rsidRPr="004B189E">
              <w:rPr>
                <w:lang w:val="en-US"/>
              </w:rPr>
              <w:tab/>
              <w:t>0095</w:t>
            </w:r>
          </w:p>
        </w:tc>
        <w:tc>
          <w:tcPr>
            <w:tcW w:w="5528" w:type="dxa"/>
            <w:tcBorders>
              <w:top w:val="nil"/>
              <w:left w:val="nil"/>
              <w:bottom w:val="nil"/>
              <w:right w:val="nil"/>
            </w:tcBorders>
            <w:noWrap/>
          </w:tcPr>
          <w:p w:rsidR="00B044C9" w:rsidRPr="004B189E" w:rsidRDefault="00B044C9" w:rsidP="00E91891">
            <w:pPr>
              <w:pStyle w:val="MRLTableText"/>
            </w:pPr>
            <w:r w:rsidRPr="004B189E">
              <w:t>Meat [mammalian]</w:t>
            </w:r>
          </w:p>
        </w:tc>
        <w:tc>
          <w:tcPr>
            <w:tcW w:w="1843" w:type="dxa"/>
            <w:tcBorders>
              <w:top w:val="nil"/>
              <w:left w:val="nil"/>
              <w:bottom w:val="nil"/>
              <w:right w:val="nil"/>
            </w:tcBorders>
            <w:noWrap/>
          </w:tcPr>
          <w:p w:rsidR="00B044C9" w:rsidRPr="004B189E" w:rsidRDefault="00B044C9" w:rsidP="00E91891">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p>
        </w:tc>
        <w:tc>
          <w:tcPr>
            <w:tcW w:w="5528" w:type="dxa"/>
            <w:tcBorders>
              <w:top w:val="nil"/>
              <w:left w:val="nil"/>
              <w:bottom w:val="nil"/>
              <w:right w:val="nil"/>
            </w:tcBorders>
            <w:noWrap/>
          </w:tcPr>
          <w:p w:rsidR="00B044C9" w:rsidRPr="004B189E" w:rsidRDefault="00B044C9" w:rsidP="00E91891">
            <w:pPr>
              <w:pStyle w:val="MRLTableText"/>
            </w:pPr>
            <w:r w:rsidRPr="004B189E">
              <w:t>Mizuna</w:t>
            </w:r>
          </w:p>
        </w:tc>
        <w:tc>
          <w:tcPr>
            <w:tcW w:w="1843" w:type="dxa"/>
            <w:tcBorders>
              <w:top w:val="nil"/>
              <w:left w:val="nil"/>
              <w:bottom w:val="nil"/>
              <w:right w:val="nil"/>
            </w:tcBorders>
            <w:noWrap/>
          </w:tcPr>
          <w:p w:rsidR="00B044C9" w:rsidRPr="004B189E" w:rsidRDefault="00B044C9" w:rsidP="00E91891">
            <w:pPr>
              <w:pStyle w:val="MRLValue"/>
            </w:pPr>
            <w:r w:rsidRPr="004B189E">
              <w:t>T150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t>FS</w:t>
            </w:r>
            <w:r w:rsidRPr="004B189E">
              <w:tab/>
              <w:t>0247</w:t>
            </w:r>
          </w:p>
        </w:tc>
        <w:tc>
          <w:tcPr>
            <w:tcW w:w="5528" w:type="dxa"/>
            <w:tcBorders>
              <w:top w:val="nil"/>
              <w:left w:val="nil"/>
              <w:bottom w:val="nil"/>
              <w:right w:val="nil"/>
            </w:tcBorders>
            <w:noWrap/>
          </w:tcPr>
          <w:p w:rsidR="00B044C9" w:rsidRPr="004B189E" w:rsidRDefault="00B044C9" w:rsidP="00E91891">
            <w:pPr>
              <w:pStyle w:val="MRLTableText"/>
            </w:pPr>
            <w:r w:rsidRPr="004B189E">
              <w:t>Peach</w:t>
            </w:r>
          </w:p>
        </w:tc>
        <w:tc>
          <w:tcPr>
            <w:tcW w:w="1843" w:type="dxa"/>
            <w:tcBorders>
              <w:top w:val="nil"/>
              <w:left w:val="nil"/>
              <w:bottom w:val="nil"/>
              <w:right w:val="nil"/>
            </w:tcBorders>
            <w:noWrap/>
          </w:tcPr>
          <w:p w:rsidR="00B044C9" w:rsidRPr="004B189E" w:rsidRDefault="00B044C9" w:rsidP="00E91891">
            <w:pPr>
              <w:pStyle w:val="MRLValue"/>
            </w:pPr>
            <w:r w:rsidRPr="004B189E">
              <w: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rPr>
                <w:lang w:val="en-US"/>
              </w:rPr>
              <w:t>VP</w:t>
            </w:r>
            <w:r w:rsidRPr="004B189E">
              <w:rPr>
                <w:lang w:val="en-US"/>
              </w:rPr>
              <w:tab/>
              <w:t>0064</w:t>
            </w:r>
          </w:p>
        </w:tc>
        <w:tc>
          <w:tcPr>
            <w:tcW w:w="5528" w:type="dxa"/>
            <w:tcBorders>
              <w:top w:val="nil"/>
              <w:left w:val="nil"/>
              <w:bottom w:val="nil"/>
              <w:right w:val="nil"/>
            </w:tcBorders>
            <w:noWrap/>
          </w:tcPr>
          <w:p w:rsidR="00B044C9" w:rsidRPr="004B189E" w:rsidRDefault="00B044C9" w:rsidP="00E91891">
            <w:pPr>
              <w:pStyle w:val="MRLTableText"/>
            </w:pPr>
            <w:r w:rsidRPr="004B189E">
              <w:t>Peas, shelled</w:t>
            </w:r>
          </w:p>
        </w:tc>
        <w:tc>
          <w:tcPr>
            <w:tcW w:w="1843" w:type="dxa"/>
            <w:tcBorders>
              <w:top w:val="nil"/>
              <w:left w:val="nil"/>
              <w:bottom w:val="nil"/>
              <w:right w:val="nil"/>
            </w:tcBorders>
            <w:noWrap/>
          </w:tcPr>
          <w:p w:rsidR="00B044C9" w:rsidRPr="004B189E" w:rsidRDefault="00B044C9" w:rsidP="00E91891">
            <w:pPr>
              <w:pStyle w:val="MRLValue"/>
            </w:pPr>
            <w:r w:rsidRPr="004B189E">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rPr>
                <w:lang w:val="en-US"/>
              </w:rPr>
              <w:t>SO</w:t>
            </w:r>
            <w:r w:rsidRPr="004B189E">
              <w:rPr>
                <w:lang w:val="en-US"/>
              </w:rPr>
              <w:tab/>
              <w:t>0698</w:t>
            </w:r>
          </w:p>
        </w:tc>
        <w:tc>
          <w:tcPr>
            <w:tcW w:w="5528" w:type="dxa"/>
            <w:tcBorders>
              <w:top w:val="nil"/>
              <w:left w:val="nil"/>
              <w:bottom w:val="nil"/>
              <w:right w:val="nil"/>
            </w:tcBorders>
            <w:noWrap/>
          </w:tcPr>
          <w:p w:rsidR="00B044C9" w:rsidRPr="004B189E" w:rsidRDefault="00B044C9" w:rsidP="00E91891">
            <w:pPr>
              <w:pStyle w:val="MRLTableText"/>
            </w:pPr>
            <w:r w:rsidRPr="004B189E">
              <w:t>Poppy seed</w:t>
            </w:r>
          </w:p>
        </w:tc>
        <w:tc>
          <w:tcPr>
            <w:tcW w:w="1843" w:type="dxa"/>
            <w:tcBorders>
              <w:top w:val="nil"/>
              <w:left w:val="nil"/>
              <w:bottom w:val="nil"/>
              <w:right w:val="nil"/>
            </w:tcBorders>
            <w:noWrap/>
          </w:tcPr>
          <w:p w:rsidR="00B044C9" w:rsidRPr="004B189E" w:rsidRDefault="00B044C9" w:rsidP="00E91891">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rPr>
                <w:lang w:val="en-US"/>
              </w:rPr>
              <w:t>VS</w:t>
            </w:r>
            <w:r w:rsidRPr="004B189E">
              <w:rPr>
                <w:lang w:val="en-US"/>
              </w:rPr>
              <w:tab/>
              <w:t>0627</w:t>
            </w:r>
          </w:p>
        </w:tc>
        <w:tc>
          <w:tcPr>
            <w:tcW w:w="5528" w:type="dxa"/>
            <w:tcBorders>
              <w:top w:val="nil"/>
              <w:left w:val="nil"/>
              <w:bottom w:val="nil"/>
              <w:right w:val="nil"/>
            </w:tcBorders>
            <w:noWrap/>
          </w:tcPr>
          <w:p w:rsidR="00B044C9" w:rsidRPr="004B189E" w:rsidRDefault="00B044C9" w:rsidP="00E91891">
            <w:pPr>
              <w:pStyle w:val="MRLTableText"/>
            </w:pPr>
            <w:r w:rsidRPr="004B189E">
              <w:t>Rhubarb</w:t>
            </w:r>
          </w:p>
        </w:tc>
        <w:tc>
          <w:tcPr>
            <w:tcW w:w="1843" w:type="dxa"/>
            <w:tcBorders>
              <w:top w:val="nil"/>
              <w:left w:val="nil"/>
              <w:bottom w:val="nil"/>
              <w:right w:val="nil"/>
            </w:tcBorders>
            <w:noWrap/>
          </w:tcPr>
          <w:p w:rsidR="00B044C9" w:rsidRPr="004B189E" w:rsidRDefault="00B044C9" w:rsidP="00E91891">
            <w:pPr>
              <w:pStyle w:val="MRLValue"/>
            </w:pPr>
            <w:r w:rsidRPr="004B189E">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p>
        </w:tc>
        <w:tc>
          <w:tcPr>
            <w:tcW w:w="5528" w:type="dxa"/>
            <w:tcBorders>
              <w:top w:val="nil"/>
              <w:left w:val="nil"/>
              <w:bottom w:val="nil"/>
              <w:right w:val="nil"/>
            </w:tcBorders>
            <w:noWrap/>
          </w:tcPr>
          <w:p w:rsidR="00B044C9" w:rsidRPr="004B189E" w:rsidRDefault="00B044C9" w:rsidP="00E91891">
            <w:pPr>
              <w:pStyle w:val="MRLTableText"/>
            </w:pPr>
            <w:r w:rsidRPr="004B189E">
              <w:t>Riberries</w:t>
            </w:r>
          </w:p>
        </w:tc>
        <w:tc>
          <w:tcPr>
            <w:tcW w:w="1843" w:type="dxa"/>
            <w:tcBorders>
              <w:top w:val="nil"/>
              <w:left w:val="nil"/>
              <w:bottom w:val="nil"/>
              <w:right w:val="nil"/>
            </w:tcBorders>
            <w:noWrap/>
          </w:tcPr>
          <w:p w:rsidR="00B044C9" w:rsidRPr="004B189E" w:rsidRDefault="00B044C9" w:rsidP="00E91891">
            <w:pPr>
              <w:pStyle w:val="MRLValue"/>
            </w:pPr>
            <w:r w:rsidRPr="004B189E">
              <w:t>T1000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rPr>
                <w:lang w:val="en-US"/>
              </w:rPr>
              <w:t>VR</w:t>
            </w:r>
            <w:r w:rsidRPr="004B189E">
              <w:rPr>
                <w:lang w:val="en-US"/>
              </w:rPr>
              <w:tab/>
              <w:t>0075</w:t>
            </w:r>
          </w:p>
        </w:tc>
        <w:tc>
          <w:tcPr>
            <w:tcW w:w="5528" w:type="dxa"/>
            <w:tcBorders>
              <w:top w:val="nil"/>
              <w:left w:val="nil"/>
              <w:bottom w:val="nil"/>
              <w:right w:val="nil"/>
            </w:tcBorders>
            <w:noWrap/>
          </w:tcPr>
          <w:p w:rsidR="00B044C9" w:rsidRPr="004B189E" w:rsidRDefault="00B044C9" w:rsidP="00E91891">
            <w:pPr>
              <w:pStyle w:val="MRLTableText"/>
            </w:pPr>
            <w:r w:rsidRPr="004B189E">
              <w:t>Root and tuber vegetables</w:t>
            </w:r>
          </w:p>
        </w:tc>
        <w:tc>
          <w:tcPr>
            <w:tcW w:w="1843" w:type="dxa"/>
            <w:tcBorders>
              <w:top w:val="nil"/>
              <w:left w:val="nil"/>
              <w:bottom w:val="nil"/>
              <w:right w:val="nil"/>
            </w:tcBorders>
            <w:noWrap/>
          </w:tcPr>
          <w:p w:rsidR="00B044C9" w:rsidRPr="004B189E" w:rsidRDefault="00B044C9" w:rsidP="00E91891">
            <w:pPr>
              <w:pStyle w:val="MRLValue"/>
            </w:pPr>
            <w:r w:rsidRPr="004B189E">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p>
        </w:tc>
        <w:tc>
          <w:tcPr>
            <w:tcW w:w="5528" w:type="dxa"/>
            <w:tcBorders>
              <w:top w:val="nil"/>
              <w:left w:val="nil"/>
              <w:bottom w:val="nil"/>
              <w:right w:val="nil"/>
            </w:tcBorders>
            <w:noWrap/>
          </w:tcPr>
          <w:p w:rsidR="00B044C9" w:rsidRPr="004B189E" w:rsidRDefault="00B044C9" w:rsidP="00E91891">
            <w:pPr>
              <w:pStyle w:val="MRLTableText"/>
            </w:pPr>
            <w:r w:rsidRPr="004B189E">
              <w:t>Rose and dianthus (edible flowers)</w:t>
            </w:r>
          </w:p>
        </w:tc>
        <w:tc>
          <w:tcPr>
            <w:tcW w:w="1843" w:type="dxa"/>
            <w:tcBorders>
              <w:top w:val="nil"/>
              <w:left w:val="nil"/>
              <w:bottom w:val="nil"/>
              <w:right w:val="nil"/>
            </w:tcBorders>
            <w:noWrap/>
          </w:tcPr>
          <w:p w:rsidR="00B044C9" w:rsidRPr="004B189E" w:rsidRDefault="00B044C9" w:rsidP="00E91891">
            <w:pPr>
              <w:pStyle w:val="MRLValue"/>
            </w:pPr>
            <w:r w:rsidRPr="004B189E">
              <w:t>T150</w:t>
            </w:r>
          </w:p>
        </w:tc>
      </w:tr>
      <w:tr w:rsidR="004B189E" w:rsidRPr="004B189E" w:rsidTr="00105BD3">
        <w:trPr>
          <w:cantSplit/>
        </w:trPr>
        <w:tc>
          <w:tcPr>
            <w:tcW w:w="2387" w:type="dxa"/>
            <w:tcBorders>
              <w:top w:val="nil"/>
              <w:left w:val="nil"/>
              <w:bottom w:val="nil"/>
              <w:right w:val="nil"/>
            </w:tcBorders>
            <w:noWrap/>
          </w:tcPr>
          <w:p w:rsidR="009F30DF" w:rsidRPr="004B189E" w:rsidRDefault="009F30DF" w:rsidP="00E91891">
            <w:pPr>
              <w:pStyle w:val="MRLCompound"/>
              <w:rPr>
                <w:lang w:val="en-US"/>
              </w:rPr>
            </w:pPr>
            <w:r w:rsidRPr="004B189E">
              <w:rPr>
                <w:lang w:val="en-US"/>
              </w:rPr>
              <w:t>FB</w:t>
            </w:r>
            <w:r w:rsidRPr="004B189E">
              <w:rPr>
                <w:lang w:val="en-US"/>
              </w:rPr>
              <w:tab/>
              <w:t>0275</w:t>
            </w:r>
          </w:p>
        </w:tc>
        <w:tc>
          <w:tcPr>
            <w:tcW w:w="5528" w:type="dxa"/>
            <w:tcBorders>
              <w:top w:val="nil"/>
              <w:left w:val="nil"/>
              <w:bottom w:val="nil"/>
              <w:right w:val="nil"/>
            </w:tcBorders>
            <w:noWrap/>
          </w:tcPr>
          <w:p w:rsidR="009F30DF" w:rsidRPr="004B189E" w:rsidRDefault="009F30DF" w:rsidP="00E91891">
            <w:pPr>
              <w:pStyle w:val="MRLTableText"/>
            </w:pPr>
            <w:r w:rsidRPr="004B189E">
              <w:t>Strawberry</w:t>
            </w:r>
          </w:p>
        </w:tc>
        <w:tc>
          <w:tcPr>
            <w:tcW w:w="1843" w:type="dxa"/>
            <w:tcBorders>
              <w:top w:val="nil"/>
              <w:left w:val="nil"/>
              <w:bottom w:val="nil"/>
              <w:right w:val="nil"/>
            </w:tcBorders>
            <w:noWrap/>
          </w:tcPr>
          <w:p w:rsidR="009F30DF" w:rsidRPr="004B189E" w:rsidRDefault="009F30DF" w:rsidP="00E91891">
            <w:pPr>
              <w:pStyle w:val="MRLValue"/>
            </w:pPr>
            <w:r w:rsidRPr="004B189E">
              <w:t>T500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91891">
            <w:pPr>
              <w:pStyle w:val="MRLCompound"/>
              <w:rPr>
                <w:lang w:val="en-US"/>
              </w:rPr>
            </w:pPr>
            <w:r w:rsidRPr="004B189E">
              <w:t>FS</w:t>
            </w:r>
            <w:r w:rsidRPr="004B189E">
              <w:tab/>
              <w:t>0012</w:t>
            </w:r>
          </w:p>
        </w:tc>
        <w:tc>
          <w:tcPr>
            <w:tcW w:w="5528" w:type="dxa"/>
            <w:tcBorders>
              <w:top w:val="nil"/>
              <w:left w:val="nil"/>
              <w:bottom w:val="nil"/>
              <w:right w:val="nil"/>
            </w:tcBorders>
            <w:noWrap/>
          </w:tcPr>
          <w:p w:rsidR="00B044C9" w:rsidRPr="004B189E" w:rsidRDefault="00B044C9" w:rsidP="00E91891">
            <w:pPr>
              <w:pStyle w:val="MRLTableText"/>
            </w:pPr>
            <w:r w:rsidRPr="004B189E">
              <w:t>Stone fruits [except Cherries; Peach]</w:t>
            </w:r>
          </w:p>
        </w:tc>
        <w:tc>
          <w:tcPr>
            <w:tcW w:w="1843" w:type="dxa"/>
            <w:tcBorders>
              <w:top w:val="nil"/>
              <w:left w:val="nil"/>
              <w:bottom w:val="nil"/>
              <w:right w:val="nil"/>
            </w:tcBorders>
            <w:noWrap/>
          </w:tcPr>
          <w:p w:rsidR="00B044C9" w:rsidRPr="004B189E" w:rsidRDefault="00B044C9" w:rsidP="00E91891">
            <w:pPr>
              <w:pStyle w:val="MRLValue"/>
            </w:pPr>
            <w:r w:rsidRPr="004B189E">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T100</w:t>
            </w:r>
          </w:p>
        </w:tc>
      </w:tr>
      <w:tr w:rsidR="008D5193" w:rsidRPr="004B189E" w:rsidTr="00105BD3">
        <w:trPr>
          <w:cantSplit/>
        </w:trPr>
        <w:tc>
          <w:tcPr>
            <w:tcW w:w="2387" w:type="dxa"/>
            <w:tcBorders>
              <w:top w:val="nil"/>
              <w:left w:val="nil"/>
              <w:bottom w:val="nil"/>
              <w:right w:val="nil"/>
            </w:tcBorders>
            <w:noWrap/>
          </w:tcPr>
          <w:p w:rsidR="008D5193" w:rsidRPr="008D5193" w:rsidRDefault="008D5193" w:rsidP="008D5193">
            <w:pPr>
              <w:tabs>
                <w:tab w:val="left" w:pos="972"/>
              </w:tabs>
              <w:spacing w:before="60" w:after="60" w:line="280" w:lineRule="exact"/>
              <w:ind w:left="432"/>
              <w:rPr>
                <w:rFonts w:ascii="Arial" w:hAnsi="Arial" w:cs="Arial"/>
                <w:sz w:val="18"/>
                <w:szCs w:val="18"/>
                <w:lang w:val="en-US"/>
              </w:rPr>
            </w:pPr>
            <w:r w:rsidRPr="00712758">
              <w:rPr>
                <w:rFonts w:ascii="Arial" w:hAnsi="Arial" w:cs="Arial"/>
                <w:sz w:val="18"/>
                <w:szCs w:val="18"/>
              </w:rPr>
              <w:t>TN</w:t>
            </w:r>
            <w:r w:rsidRPr="00712758">
              <w:rPr>
                <w:rFonts w:ascii="Arial" w:hAnsi="Arial" w:cs="Arial"/>
                <w:sz w:val="18"/>
                <w:szCs w:val="18"/>
              </w:rPr>
              <w:tab/>
              <w:t>0085</w:t>
            </w:r>
          </w:p>
        </w:tc>
        <w:tc>
          <w:tcPr>
            <w:tcW w:w="5528" w:type="dxa"/>
            <w:tcBorders>
              <w:top w:val="nil"/>
              <w:left w:val="nil"/>
              <w:bottom w:val="nil"/>
              <w:right w:val="nil"/>
            </w:tcBorders>
            <w:noWrap/>
          </w:tcPr>
          <w:p w:rsidR="008D5193" w:rsidRPr="008D5193" w:rsidRDefault="008D5193" w:rsidP="008D5193">
            <w:pPr>
              <w:spacing w:before="60" w:after="60" w:line="280" w:lineRule="exact"/>
              <w:rPr>
                <w:rFonts w:ascii="Arial" w:hAnsi="Arial" w:cs="Arial"/>
                <w:sz w:val="18"/>
                <w:szCs w:val="18"/>
              </w:rPr>
            </w:pPr>
            <w:r w:rsidRPr="00712758">
              <w:rPr>
                <w:rFonts w:ascii="Arial" w:hAnsi="Arial" w:cs="Arial"/>
                <w:sz w:val="18"/>
                <w:szCs w:val="18"/>
              </w:rPr>
              <w:t>Tree nuts</w:t>
            </w:r>
          </w:p>
        </w:tc>
        <w:tc>
          <w:tcPr>
            <w:tcW w:w="1843" w:type="dxa"/>
            <w:tcBorders>
              <w:top w:val="nil"/>
              <w:left w:val="nil"/>
              <w:bottom w:val="nil"/>
              <w:right w:val="nil"/>
            </w:tcBorders>
            <w:noWrap/>
          </w:tcPr>
          <w:p w:rsidR="008D5193" w:rsidRPr="008D5193" w:rsidRDefault="008D5193" w:rsidP="008D5193">
            <w:pPr>
              <w:tabs>
                <w:tab w:val="decimal" w:pos="792"/>
              </w:tabs>
              <w:spacing w:before="60" w:after="60" w:line="280" w:lineRule="exact"/>
              <w:rPr>
                <w:rFonts w:ascii="Arial" w:hAnsi="Arial" w:cs="Arial"/>
                <w:sz w:val="18"/>
                <w:szCs w:val="18"/>
              </w:rPr>
            </w:pPr>
            <w:r w:rsidRPr="00712758">
              <w:rPr>
                <w:rFonts w:ascii="Arial" w:hAnsi="Arial" w:cs="Arial"/>
                <w:sz w:val="18"/>
                <w:szCs w:val="18"/>
              </w:rPr>
              <w:t>T3000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Turmeric, root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Picloram</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Picolinafen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Field pea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Pinoxaden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CM</w:t>
            </w:r>
            <w:r w:rsidRPr="004B189E">
              <w:rPr>
                <w:rFonts w:ascii="Arial" w:hAnsi="Arial"/>
                <w:sz w:val="18"/>
                <w:lang w:val="en-US"/>
              </w:rPr>
              <w:tab/>
              <w:t>0654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 bran, unprocessed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Piperonyl butoxide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0081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Bran, unprocessed of cereal grain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40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Cattle milk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Dried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DV</w:t>
            </w:r>
            <w:r w:rsidRPr="004B189E">
              <w:rPr>
                <w:rFonts w:ascii="Arial" w:hAnsi="Arial"/>
                <w:sz w:val="18"/>
                <w:lang w:val="en-US"/>
              </w:rPr>
              <w:tab/>
              <w:t>0168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Dried 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D84A25" w:rsidRPr="004B189E" w:rsidRDefault="00D84A25" w:rsidP="00D84A25">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D84A25" w:rsidRPr="004B189E" w:rsidRDefault="00D84A25" w:rsidP="00D84A25">
            <w:pPr>
              <w:spacing w:before="60" w:after="60" w:line="280" w:lineRule="exact"/>
              <w:rPr>
                <w:rFonts w:ascii="Arial" w:hAnsi="Arial"/>
                <w:sz w:val="18"/>
              </w:rPr>
            </w:pPr>
            <w:r w:rsidRPr="004B189E">
              <w:rPr>
                <w:rFonts w:ascii="Arial" w:hAnsi="Arial" w:cs="Arial"/>
                <w:sz w:val="18"/>
                <w:szCs w:val="18"/>
              </w:rPr>
              <w:t>Herbs</w:t>
            </w:r>
          </w:p>
        </w:tc>
        <w:tc>
          <w:tcPr>
            <w:tcW w:w="1843" w:type="dxa"/>
            <w:tcBorders>
              <w:top w:val="nil"/>
              <w:left w:val="nil"/>
              <w:bottom w:val="nil"/>
              <w:right w:val="nil"/>
            </w:tcBorders>
            <w:noWrap/>
          </w:tcPr>
          <w:p w:rsidR="00D84A25" w:rsidRPr="004B189E" w:rsidRDefault="00D84A25" w:rsidP="00D84A25">
            <w:pPr>
              <w:tabs>
                <w:tab w:val="decimal" w:pos="792"/>
              </w:tabs>
              <w:spacing w:before="60" w:after="60" w:line="280" w:lineRule="exact"/>
              <w:rPr>
                <w:rFonts w:ascii="Arial" w:hAnsi="Arial"/>
                <w:sz w:val="18"/>
              </w:rPr>
            </w:pPr>
            <w:r w:rsidRPr="004B189E">
              <w:rPr>
                <w:rFonts w:ascii="Arial" w:hAnsi="Arial" w:cs="Arial"/>
                <w:sz w:val="18"/>
                <w:szCs w:val="18"/>
              </w:rPr>
              <w:t>8</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8</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 germ</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Pirimicarb</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6F379A" w:rsidRPr="004B189E" w:rsidTr="00105BD3">
        <w:trPr>
          <w:cantSplit/>
        </w:trPr>
        <w:tc>
          <w:tcPr>
            <w:tcW w:w="2387" w:type="dxa"/>
            <w:tcBorders>
              <w:top w:val="nil"/>
              <w:left w:val="nil"/>
              <w:bottom w:val="nil"/>
              <w:right w:val="nil"/>
            </w:tcBorders>
            <w:noWrap/>
          </w:tcPr>
          <w:p w:rsidR="006F379A" w:rsidRPr="004B189E" w:rsidRDefault="006F379A" w:rsidP="00543C9E">
            <w:pPr>
              <w:tabs>
                <w:tab w:val="left" w:pos="972"/>
              </w:tabs>
              <w:spacing w:before="60" w:after="60" w:line="280" w:lineRule="exact"/>
              <w:ind w:left="432"/>
              <w:rPr>
                <w:rFonts w:ascii="Arial" w:hAnsi="Arial"/>
                <w:sz w:val="18"/>
              </w:rPr>
            </w:pPr>
            <w:r>
              <w:rPr>
                <w:rFonts w:ascii="Arial" w:hAnsi="Arial"/>
                <w:sz w:val="18"/>
              </w:rPr>
              <w:t>TN</w:t>
            </w:r>
            <w:r>
              <w:rPr>
                <w:rFonts w:ascii="Arial" w:hAnsi="Arial"/>
                <w:sz w:val="18"/>
              </w:rPr>
              <w:tab/>
              <w:t>0060</w:t>
            </w:r>
          </w:p>
        </w:tc>
        <w:tc>
          <w:tcPr>
            <w:tcW w:w="5528" w:type="dxa"/>
            <w:tcBorders>
              <w:top w:val="nil"/>
              <w:left w:val="nil"/>
              <w:bottom w:val="nil"/>
              <w:right w:val="nil"/>
            </w:tcBorders>
            <w:noWrap/>
          </w:tcPr>
          <w:p w:rsidR="006F379A" w:rsidRPr="004B189E" w:rsidRDefault="006F379A" w:rsidP="00543C9E">
            <w:pPr>
              <w:spacing w:before="60" w:after="60" w:line="280" w:lineRule="exact"/>
              <w:rPr>
                <w:rFonts w:ascii="Arial" w:hAnsi="Arial"/>
                <w:sz w:val="18"/>
              </w:rPr>
            </w:pPr>
            <w:r>
              <w:rPr>
                <w:rFonts w:ascii="Arial" w:hAnsi="Arial"/>
                <w:sz w:val="18"/>
              </w:rPr>
              <w:t>Almonds</w:t>
            </w:r>
          </w:p>
        </w:tc>
        <w:tc>
          <w:tcPr>
            <w:tcW w:w="1843" w:type="dxa"/>
            <w:tcBorders>
              <w:top w:val="nil"/>
              <w:left w:val="nil"/>
              <w:bottom w:val="nil"/>
              <w:right w:val="nil"/>
            </w:tcBorders>
            <w:noWrap/>
          </w:tcPr>
          <w:p w:rsidR="006F379A" w:rsidRPr="004B189E" w:rsidRDefault="006F379A" w:rsidP="00543C9E">
            <w:pPr>
              <w:tabs>
                <w:tab w:val="decimal" w:pos="792"/>
              </w:tabs>
              <w:spacing w:before="60" w:after="60" w:line="280" w:lineRule="exact"/>
              <w:rPr>
                <w:rFonts w:ascii="Arial" w:hAnsi="Arial"/>
                <w:sz w:val="18"/>
              </w:rPr>
            </w:pPr>
            <w:r>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43C9E" w:rsidRPr="004B189E" w:rsidRDefault="00543C9E" w:rsidP="00543C9E">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0264</w:t>
            </w:r>
          </w:p>
        </w:tc>
        <w:tc>
          <w:tcPr>
            <w:tcW w:w="5528" w:type="dxa"/>
            <w:tcBorders>
              <w:top w:val="nil"/>
              <w:left w:val="nil"/>
              <w:bottom w:val="nil"/>
              <w:right w:val="nil"/>
            </w:tcBorders>
            <w:noWrap/>
          </w:tcPr>
          <w:p w:rsidR="00543C9E" w:rsidRPr="004B189E" w:rsidRDefault="00543C9E" w:rsidP="00543C9E">
            <w:pPr>
              <w:spacing w:before="60" w:after="60" w:line="280" w:lineRule="exact"/>
              <w:rPr>
                <w:rFonts w:ascii="Arial" w:hAnsi="Arial"/>
                <w:sz w:val="18"/>
              </w:rPr>
            </w:pPr>
            <w:r w:rsidRPr="004B189E">
              <w:rPr>
                <w:rFonts w:ascii="Arial" w:hAnsi="Arial"/>
                <w:sz w:val="18"/>
              </w:rPr>
              <w:t>Blackberries</w:t>
            </w:r>
          </w:p>
        </w:tc>
        <w:tc>
          <w:tcPr>
            <w:tcW w:w="1843" w:type="dxa"/>
            <w:tcBorders>
              <w:top w:val="nil"/>
              <w:left w:val="nil"/>
              <w:bottom w:val="nil"/>
              <w:right w:val="nil"/>
            </w:tcBorders>
            <w:noWrap/>
          </w:tcPr>
          <w:p w:rsidR="00543C9E" w:rsidRPr="004B189E" w:rsidRDefault="00543C9E" w:rsidP="00543C9E">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VR</w:t>
            </w:r>
            <w:r w:rsidRPr="004B189E">
              <w:rPr>
                <w:rFonts w:ascii="Arial" w:hAnsi="Arial"/>
                <w:sz w:val="18"/>
              </w:rPr>
              <w:tab/>
              <w:t>0578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Celeriac</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105BD3">
            <w:pPr>
              <w:tabs>
                <w:tab w:val="left" w:pos="972"/>
              </w:tabs>
              <w:spacing w:before="60" w:after="60" w:line="280" w:lineRule="exact"/>
              <w:ind w:left="432"/>
              <w:rPr>
                <w:rFonts w:ascii="Arial" w:hAnsi="Arial"/>
                <w:sz w:val="18"/>
              </w:rPr>
            </w:pPr>
            <w:r>
              <w:rPr>
                <w:rFonts w:ascii="Arial" w:hAnsi="Arial"/>
                <w:sz w:val="18"/>
              </w:rPr>
              <w:t>VS</w:t>
            </w:r>
            <w:r>
              <w:rPr>
                <w:rFonts w:ascii="Arial" w:hAnsi="Arial"/>
                <w:sz w:val="18"/>
              </w:rPr>
              <w:tab/>
              <w:t>0624</w:t>
            </w:r>
          </w:p>
        </w:tc>
        <w:tc>
          <w:tcPr>
            <w:tcW w:w="5528" w:type="dxa"/>
            <w:tcBorders>
              <w:top w:val="nil"/>
              <w:left w:val="nil"/>
              <w:bottom w:val="nil"/>
              <w:right w:val="nil"/>
            </w:tcBorders>
            <w:noWrap/>
          </w:tcPr>
          <w:p w:rsidR="006F379A" w:rsidRPr="004B189E" w:rsidRDefault="006F379A" w:rsidP="00105BD3">
            <w:pPr>
              <w:spacing w:before="60" w:after="60" w:line="280" w:lineRule="exact"/>
              <w:rPr>
                <w:rFonts w:ascii="Arial" w:hAnsi="Arial"/>
                <w:sz w:val="18"/>
              </w:rPr>
            </w:pPr>
            <w:r>
              <w:rPr>
                <w:rFonts w:ascii="Arial" w:hAnsi="Arial"/>
                <w:sz w:val="18"/>
              </w:rPr>
              <w:t>Celery</w:t>
            </w:r>
          </w:p>
        </w:tc>
        <w:tc>
          <w:tcPr>
            <w:tcW w:w="1843" w:type="dxa"/>
            <w:tcBorders>
              <w:top w:val="nil"/>
              <w:left w:val="nil"/>
              <w:bottom w:val="nil"/>
              <w:right w:val="nil"/>
            </w:tcBorders>
            <w:noWrap/>
          </w:tcPr>
          <w:p w:rsidR="006F379A" w:rsidRPr="004B189E" w:rsidRDefault="006F379A" w:rsidP="00105BD3">
            <w:pPr>
              <w:tabs>
                <w:tab w:val="decimal" w:pos="792"/>
              </w:tabs>
              <w:spacing w:before="60" w:after="60" w:line="280" w:lineRule="exact"/>
              <w:rPr>
                <w:rFonts w:ascii="Arial" w:hAnsi="Arial"/>
                <w:sz w:val="18"/>
              </w:rPr>
            </w:pPr>
            <w:r>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Del="00543C9E" w:rsidTr="00AF2789">
        <w:trPr>
          <w:cantSplit/>
        </w:trPr>
        <w:tc>
          <w:tcPr>
            <w:tcW w:w="2387" w:type="dxa"/>
            <w:tcBorders>
              <w:top w:val="nil"/>
              <w:left w:val="nil"/>
              <w:bottom w:val="nil"/>
              <w:right w:val="nil"/>
            </w:tcBorders>
            <w:noWrap/>
          </w:tcPr>
          <w:p w:rsidR="00543C9E" w:rsidRPr="004B189E" w:rsidDel="00543C9E" w:rsidRDefault="00543C9E" w:rsidP="00543C9E">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543C9E" w:rsidRPr="004B189E" w:rsidDel="00543C9E" w:rsidRDefault="00543C9E" w:rsidP="00543C9E">
            <w:pPr>
              <w:spacing w:before="60" w:after="60" w:line="280" w:lineRule="exact"/>
              <w:rPr>
                <w:rFonts w:ascii="Arial" w:hAnsi="Arial"/>
                <w:sz w:val="18"/>
              </w:rPr>
            </w:pPr>
            <w:r w:rsidRPr="004B189E">
              <w:rPr>
                <w:rFonts w:ascii="Arial" w:hAnsi="Arial"/>
                <w:sz w:val="18"/>
              </w:rPr>
              <w:t>Fruits [except blackberries]</w:t>
            </w:r>
          </w:p>
        </w:tc>
        <w:tc>
          <w:tcPr>
            <w:tcW w:w="1843" w:type="dxa"/>
            <w:tcBorders>
              <w:top w:val="nil"/>
              <w:left w:val="nil"/>
              <w:right w:val="nil"/>
            </w:tcBorders>
            <w:noWrap/>
          </w:tcPr>
          <w:p w:rsidR="00543C9E" w:rsidRPr="004B189E" w:rsidDel="00543C9E" w:rsidRDefault="00543C9E" w:rsidP="00543C9E">
            <w:pPr>
              <w:tabs>
                <w:tab w:val="decimal" w:pos="792"/>
              </w:tabs>
              <w:spacing w:before="60" w:after="60" w:line="280" w:lineRule="exact"/>
              <w:rPr>
                <w:rFonts w:ascii="Arial" w:hAnsi="Arial"/>
                <w:sz w:val="18"/>
              </w:rPr>
            </w:pPr>
            <w:r w:rsidRPr="004B189E">
              <w:rPr>
                <w:rFonts w:ascii="Arial" w:hAnsi="Arial"/>
                <w:sz w:val="18"/>
              </w:rPr>
              <w:t>0.5</w:t>
            </w:r>
          </w:p>
        </w:tc>
      </w:tr>
      <w:tr w:rsidR="006F379A" w:rsidRPr="004B189E" w:rsidDel="00543C9E" w:rsidTr="00AF2789">
        <w:trPr>
          <w:cantSplit/>
        </w:trPr>
        <w:tc>
          <w:tcPr>
            <w:tcW w:w="2387" w:type="dxa"/>
            <w:tcBorders>
              <w:top w:val="nil"/>
              <w:left w:val="nil"/>
              <w:bottom w:val="nil"/>
              <w:right w:val="nil"/>
            </w:tcBorders>
            <w:noWrap/>
          </w:tcPr>
          <w:p w:rsidR="006F379A" w:rsidRPr="004B189E" w:rsidDel="00543C9E" w:rsidRDefault="006F379A" w:rsidP="00543C9E">
            <w:pPr>
              <w:tabs>
                <w:tab w:val="left" w:pos="972"/>
              </w:tabs>
              <w:spacing w:before="60" w:after="60" w:line="280" w:lineRule="exact"/>
              <w:ind w:left="432"/>
              <w:rPr>
                <w:rFonts w:ascii="Arial" w:hAnsi="Arial"/>
                <w:sz w:val="18"/>
                <w:lang w:val="en-US"/>
              </w:rPr>
            </w:pPr>
            <w:r>
              <w:rPr>
                <w:rFonts w:ascii="Arial" w:hAnsi="Arial"/>
                <w:sz w:val="18"/>
                <w:lang w:val="en-US"/>
              </w:rPr>
              <w:t>VL</w:t>
            </w:r>
            <w:r>
              <w:rPr>
                <w:rFonts w:ascii="Arial" w:hAnsi="Arial"/>
                <w:sz w:val="18"/>
                <w:lang w:val="en-US"/>
              </w:rPr>
              <w:tab/>
              <w:t>0053</w:t>
            </w:r>
          </w:p>
        </w:tc>
        <w:tc>
          <w:tcPr>
            <w:tcW w:w="5528" w:type="dxa"/>
            <w:tcBorders>
              <w:top w:val="nil"/>
              <w:left w:val="nil"/>
              <w:right w:val="nil"/>
            </w:tcBorders>
            <w:noWrap/>
          </w:tcPr>
          <w:p w:rsidR="006F379A" w:rsidRPr="004B189E" w:rsidRDefault="006F379A" w:rsidP="00543C9E">
            <w:pPr>
              <w:spacing w:before="60" w:after="60" w:line="280" w:lineRule="exact"/>
              <w:rPr>
                <w:rFonts w:ascii="Arial" w:hAnsi="Arial"/>
                <w:sz w:val="18"/>
              </w:rPr>
            </w:pPr>
            <w:r>
              <w:rPr>
                <w:rFonts w:ascii="Arial" w:hAnsi="Arial"/>
                <w:sz w:val="18"/>
              </w:rPr>
              <w:t>Leafy vegetables</w:t>
            </w:r>
          </w:p>
        </w:tc>
        <w:tc>
          <w:tcPr>
            <w:tcW w:w="1843" w:type="dxa"/>
            <w:tcBorders>
              <w:top w:val="nil"/>
              <w:left w:val="nil"/>
              <w:right w:val="nil"/>
            </w:tcBorders>
            <w:noWrap/>
          </w:tcPr>
          <w:p w:rsidR="006F379A" w:rsidRPr="004B189E" w:rsidRDefault="006F379A" w:rsidP="00543C9E">
            <w:pPr>
              <w:tabs>
                <w:tab w:val="decimal" w:pos="792"/>
              </w:tabs>
              <w:spacing w:before="60" w:after="60" w:line="280" w:lineRule="exact"/>
              <w:rPr>
                <w:rFonts w:ascii="Arial" w:hAnsi="Arial"/>
                <w:sz w:val="18"/>
              </w:rPr>
            </w:pPr>
            <w:r>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B044C9" w:rsidRPr="004B189E" w:rsidRDefault="00436B2F" w:rsidP="00105BD3">
            <w:pPr>
              <w:tabs>
                <w:tab w:val="decimal" w:pos="792"/>
              </w:tabs>
              <w:spacing w:before="60" w:after="60" w:line="280" w:lineRule="exact"/>
              <w:rPr>
                <w:rFonts w:ascii="Arial" w:hAnsi="Arial"/>
                <w:sz w:val="18"/>
              </w:rPr>
            </w:pPr>
            <w:r w:rsidRPr="004B189E">
              <w:rPr>
                <w:rFonts w:ascii="Arial" w:hAnsi="Arial"/>
                <w:sz w:val="18"/>
              </w:rPr>
              <w:t>T7</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6F379A" w:rsidRPr="004B189E" w:rsidRDefault="006F379A" w:rsidP="00105BD3">
            <w:pPr>
              <w:spacing w:before="60" w:after="60" w:line="280" w:lineRule="exact"/>
              <w:rPr>
                <w:rFonts w:ascii="Arial" w:hAnsi="Arial"/>
                <w:sz w:val="18"/>
              </w:rPr>
            </w:pPr>
            <w:r>
              <w:rPr>
                <w:rFonts w:ascii="Arial" w:hAnsi="Arial"/>
                <w:sz w:val="18"/>
              </w:rPr>
              <w:t>Peppers, Chili, other cultivars</w:t>
            </w:r>
          </w:p>
        </w:tc>
        <w:tc>
          <w:tcPr>
            <w:tcW w:w="1843" w:type="dxa"/>
            <w:tcBorders>
              <w:top w:val="nil"/>
              <w:left w:val="nil"/>
              <w:bottom w:val="nil"/>
              <w:right w:val="nil"/>
            </w:tcBorders>
            <w:noWrap/>
          </w:tcPr>
          <w:p w:rsidR="006F379A" w:rsidRPr="004B189E" w:rsidRDefault="006F379A" w:rsidP="00105BD3">
            <w:pPr>
              <w:tabs>
                <w:tab w:val="decimal" w:pos="792"/>
              </w:tabs>
              <w:spacing w:before="60" w:after="60" w:line="280" w:lineRule="exact"/>
              <w:rPr>
                <w:rFonts w:ascii="Arial" w:hAnsi="Arial"/>
                <w:sz w:val="18"/>
              </w:rPr>
            </w:pPr>
            <w:r>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105BD3">
            <w:pPr>
              <w:tabs>
                <w:tab w:val="left" w:pos="972"/>
              </w:tabs>
              <w:spacing w:before="60" w:after="60" w:line="280" w:lineRule="exact"/>
              <w:ind w:left="432"/>
              <w:rPr>
                <w:rFonts w:ascii="Arial" w:hAnsi="Arial"/>
                <w:sz w:val="18"/>
                <w:lang w:val="en-US"/>
              </w:rPr>
            </w:pPr>
            <w:r>
              <w:rPr>
                <w:rFonts w:ascii="Arial" w:hAnsi="Arial"/>
                <w:sz w:val="18"/>
                <w:lang w:val="en-US"/>
              </w:rPr>
              <w:t>VD</w:t>
            </w:r>
            <w:r>
              <w:rPr>
                <w:rFonts w:ascii="Arial" w:hAnsi="Arial"/>
                <w:sz w:val="18"/>
                <w:lang w:val="en-US"/>
              </w:rPr>
              <w:tab/>
              <w:t>0070</w:t>
            </w:r>
          </w:p>
        </w:tc>
        <w:tc>
          <w:tcPr>
            <w:tcW w:w="5528" w:type="dxa"/>
            <w:tcBorders>
              <w:top w:val="nil"/>
              <w:left w:val="nil"/>
              <w:bottom w:val="nil"/>
              <w:right w:val="nil"/>
            </w:tcBorders>
            <w:noWrap/>
          </w:tcPr>
          <w:p w:rsidR="006F379A" w:rsidRPr="004B189E" w:rsidRDefault="006F379A" w:rsidP="00105BD3">
            <w:pPr>
              <w:spacing w:before="60" w:after="60" w:line="280" w:lineRule="exact"/>
              <w:rPr>
                <w:rFonts w:ascii="Arial" w:hAnsi="Arial"/>
                <w:sz w:val="18"/>
              </w:rPr>
            </w:pPr>
            <w:r>
              <w:rPr>
                <w:rFonts w:ascii="Arial" w:hAnsi="Arial"/>
                <w:sz w:val="18"/>
              </w:rPr>
              <w:t>Pulses</w:t>
            </w:r>
          </w:p>
        </w:tc>
        <w:tc>
          <w:tcPr>
            <w:tcW w:w="1843" w:type="dxa"/>
            <w:tcBorders>
              <w:top w:val="nil"/>
              <w:left w:val="nil"/>
              <w:bottom w:val="nil"/>
              <w:right w:val="nil"/>
            </w:tcBorders>
            <w:noWrap/>
          </w:tcPr>
          <w:p w:rsidR="006F379A" w:rsidRPr="004B189E" w:rsidRDefault="006F379A" w:rsidP="00105BD3">
            <w:pPr>
              <w:tabs>
                <w:tab w:val="decimal" w:pos="792"/>
              </w:tabs>
              <w:spacing w:before="60" w:after="60" w:line="280" w:lineRule="exact"/>
              <w:rPr>
                <w:rFonts w:ascii="Arial" w:hAnsi="Arial"/>
                <w:sz w:val="18"/>
              </w:rPr>
            </w:pPr>
            <w:r>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B044C9" w:rsidRPr="004B189E" w:rsidRDefault="00436B2F" w:rsidP="00105BD3">
            <w:pPr>
              <w:tabs>
                <w:tab w:val="decimal" w:pos="792"/>
              </w:tabs>
              <w:spacing w:before="60" w:after="60" w:line="280" w:lineRule="exact"/>
              <w:rPr>
                <w:rFonts w:ascii="Arial" w:hAnsi="Arial"/>
                <w:sz w:val="18"/>
              </w:rPr>
            </w:pPr>
            <w:r w:rsidRPr="004B189E">
              <w:rPr>
                <w:rFonts w:ascii="Arial" w:hAnsi="Arial"/>
                <w:sz w:val="18"/>
              </w:rPr>
              <w:t>T7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B044C9" w:rsidRPr="004B189E" w:rsidRDefault="00436B2F" w:rsidP="00105BD3">
            <w:pPr>
              <w:tabs>
                <w:tab w:val="decimal" w:pos="792"/>
              </w:tabs>
              <w:spacing w:before="60" w:after="60" w:line="280" w:lineRule="exact"/>
              <w:rPr>
                <w:rFonts w:ascii="Arial" w:hAnsi="Arial"/>
                <w:sz w:val="18"/>
              </w:rPr>
            </w:pPr>
            <w:r w:rsidRPr="004B189E">
              <w:rPr>
                <w:rFonts w:ascii="Arial" w:hAnsi="Arial"/>
                <w:sz w:val="18"/>
              </w:rPr>
              <w:t>T7</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105BD3">
            <w:pPr>
              <w:tabs>
                <w:tab w:val="left" w:pos="972"/>
              </w:tabs>
              <w:spacing w:before="60" w:after="60" w:line="280" w:lineRule="exact"/>
              <w:ind w:left="432"/>
              <w:rPr>
                <w:rFonts w:ascii="Arial" w:hAnsi="Arial"/>
                <w:sz w:val="18"/>
                <w:lang w:val="en-US"/>
              </w:rPr>
            </w:pPr>
            <w:r>
              <w:rPr>
                <w:rFonts w:ascii="Arial" w:hAnsi="Arial"/>
                <w:sz w:val="18"/>
                <w:lang w:val="en-US"/>
              </w:rPr>
              <w:t>VO</w:t>
            </w:r>
            <w:r>
              <w:rPr>
                <w:rFonts w:ascii="Arial" w:hAnsi="Arial"/>
                <w:sz w:val="18"/>
                <w:lang w:val="en-US"/>
              </w:rPr>
              <w:tab/>
              <w:t>0447</w:t>
            </w:r>
          </w:p>
        </w:tc>
        <w:tc>
          <w:tcPr>
            <w:tcW w:w="5528" w:type="dxa"/>
            <w:tcBorders>
              <w:top w:val="nil"/>
              <w:left w:val="nil"/>
              <w:bottom w:val="nil"/>
              <w:right w:val="nil"/>
            </w:tcBorders>
            <w:noWrap/>
          </w:tcPr>
          <w:p w:rsidR="006F379A" w:rsidRPr="004B189E" w:rsidRDefault="006F379A" w:rsidP="00105BD3">
            <w:pPr>
              <w:spacing w:before="60" w:after="60" w:line="280" w:lineRule="exact"/>
              <w:rPr>
                <w:rFonts w:ascii="Arial" w:hAnsi="Arial"/>
                <w:sz w:val="18"/>
              </w:rPr>
            </w:pPr>
            <w:r>
              <w:rPr>
                <w:rFonts w:ascii="Arial" w:hAnsi="Arial"/>
                <w:sz w:val="18"/>
              </w:rPr>
              <w:t>Sweet corn (corn-on-the-cob)</w:t>
            </w:r>
          </w:p>
        </w:tc>
        <w:tc>
          <w:tcPr>
            <w:tcW w:w="1843" w:type="dxa"/>
            <w:tcBorders>
              <w:top w:val="nil"/>
              <w:left w:val="nil"/>
              <w:bottom w:val="nil"/>
              <w:right w:val="nil"/>
            </w:tcBorders>
            <w:noWrap/>
          </w:tcPr>
          <w:p w:rsidR="006F379A" w:rsidRPr="004B189E" w:rsidRDefault="006F379A" w:rsidP="00105BD3">
            <w:pPr>
              <w:tabs>
                <w:tab w:val="decimal" w:pos="792"/>
              </w:tabs>
              <w:spacing w:before="60" w:after="60" w:line="280" w:lineRule="exact"/>
              <w:rPr>
                <w:rFonts w:ascii="Arial" w:hAnsi="Arial"/>
                <w:sz w:val="18"/>
              </w:rPr>
            </w:pPr>
            <w:r>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6F379A" w:rsidRPr="004B189E" w:rsidTr="00105BD3">
        <w:trPr>
          <w:cantSplit/>
        </w:trPr>
        <w:tc>
          <w:tcPr>
            <w:tcW w:w="2387" w:type="dxa"/>
            <w:tcBorders>
              <w:top w:val="nil"/>
              <w:left w:val="nil"/>
              <w:bottom w:val="nil"/>
              <w:right w:val="nil"/>
            </w:tcBorders>
            <w:noWrap/>
          </w:tcPr>
          <w:p w:rsidR="006F379A" w:rsidRPr="004B189E" w:rsidRDefault="006F379A" w:rsidP="00105BD3">
            <w:pPr>
              <w:tabs>
                <w:tab w:val="left" w:pos="972"/>
              </w:tabs>
              <w:spacing w:before="60" w:after="60" w:line="280" w:lineRule="exact"/>
              <w:ind w:left="432"/>
              <w:rPr>
                <w:rFonts w:ascii="Arial" w:hAnsi="Arial"/>
                <w:sz w:val="18"/>
                <w:lang w:val="en-US"/>
              </w:rPr>
            </w:pPr>
            <w:r>
              <w:rPr>
                <w:rFonts w:ascii="Arial" w:hAnsi="Arial"/>
                <w:sz w:val="18"/>
                <w:lang w:val="en-US"/>
              </w:rPr>
              <w:t>TN</w:t>
            </w:r>
            <w:r>
              <w:rPr>
                <w:rFonts w:ascii="Arial" w:hAnsi="Arial"/>
                <w:sz w:val="18"/>
                <w:lang w:val="en-US"/>
              </w:rPr>
              <w:tab/>
              <w:t>0085</w:t>
            </w:r>
          </w:p>
        </w:tc>
        <w:tc>
          <w:tcPr>
            <w:tcW w:w="5528" w:type="dxa"/>
            <w:tcBorders>
              <w:top w:val="nil"/>
              <w:left w:val="nil"/>
              <w:bottom w:val="nil"/>
              <w:right w:val="nil"/>
            </w:tcBorders>
            <w:noWrap/>
          </w:tcPr>
          <w:p w:rsidR="006F379A" w:rsidRPr="004B189E" w:rsidRDefault="006F379A" w:rsidP="00105BD3">
            <w:pPr>
              <w:spacing w:before="60" w:after="60" w:line="280" w:lineRule="exact"/>
              <w:rPr>
                <w:rFonts w:ascii="Arial" w:hAnsi="Arial"/>
                <w:sz w:val="18"/>
              </w:rPr>
            </w:pPr>
            <w:r>
              <w:rPr>
                <w:rFonts w:ascii="Arial" w:hAnsi="Arial"/>
                <w:sz w:val="18"/>
              </w:rPr>
              <w:t>Tree nuts [except Almonds]</w:t>
            </w:r>
          </w:p>
        </w:tc>
        <w:tc>
          <w:tcPr>
            <w:tcW w:w="1843" w:type="dxa"/>
            <w:tcBorders>
              <w:top w:val="nil"/>
              <w:left w:val="nil"/>
              <w:bottom w:val="nil"/>
              <w:right w:val="nil"/>
            </w:tcBorders>
            <w:noWrap/>
          </w:tcPr>
          <w:p w:rsidR="006F379A" w:rsidRPr="004B189E" w:rsidRDefault="006F379A" w:rsidP="00105BD3">
            <w:pPr>
              <w:tabs>
                <w:tab w:val="decimal" w:pos="792"/>
              </w:tabs>
              <w:spacing w:before="60" w:after="60" w:line="280" w:lineRule="exact"/>
              <w:rPr>
                <w:rFonts w:ascii="Arial" w:hAnsi="Arial"/>
                <w:sz w:val="18"/>
              </w:rPr>
            </w:pPr>
            <w:r>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3366" w:rsidRPr="004B189E" w:rsidRDefault="009D3366"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3366" w:rsidRPr="004B189E" w:rsidRDefault="009D3366" w:rsidP="00105BD3">
            <w:pPr>
              <w:spacing w:before="60" w:after="60" w:line="280" w:lineRule="exact"/>
              <w:rPr>
                <w:rFonts w:ascii="Arial" w:hAnsi="Arial"/>
                <w:sz w:val="18"/>
              </w:rPr>
            </w:pPr>
            <w:r w:rsidRPr="004B189E">
              <w:rPr>
                <w:rFonts w:ascii="Arial" w:hAnsi="Arial"/>
                <w:sz w:val="18"/>
              </w:rPr>
              <w:t>Vegetables [except Celeriac; Celery; Leafy vegetables; Onion, Welsh; Pulses; Shallot; Spring onion; Sweet corn (corn-on-the-cob)]</w:t>
            </w:r>
          </w:p>
        </w:tc>
        <w:tc>
          <w:tcPr>
            <w:tcW w:w="1843" w:type="dxa"/>
            <w:tcBorders>
              <w:top w:val="nil"/>
              <w:left w:val="nil"/>
              <w:bottom w:val="nil"/>
              <w:right w:val="nil"/>
            </w:tcBorders>
            <w:noWrap/>
          </w:tcPr>
          <w:p w:rsidR="009D3366" w:rsidRPr="004B189E" w:rsidRDefault="009D3366"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Pirimiphos-methyl</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0081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Bran, unprocessed of cereal grain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Millet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Oats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0697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Peanut oil, edible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Rice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0649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Rice, husked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1205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Rice, polished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Rye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Wheat germ</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lastRenderedPageBreak/>
              <w:t>Praziquantel</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Procaine penicillin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*0.0025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Prochloraz</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0331</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Cherimoya</w:t>
            </w:r>
          </w:p>
        </w:tc>
        <w:tc>
          <w:tcPr>
            <w:tcW w:w="1843"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T1</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0332</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Custard apple</w:t>
            </w:r>
          </w:p>
        </w:tc>
        <w:tc>
          <w:tcPr>
            <w:tcW w:w="1843"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T1</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0337</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Ilama</w:t>
            </w:r>
          </w:p>
        </w:tc>
        <w:tc>
          <w:tcPr>
            <w:tcW w:w="1843"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5BD3">
        <w:trPr>
          <w:cantSplit/>
        </w:trPr>
        <w:tc>
          <w:tcPr>
            <w:tcW w:w="2387" w:type="dxa"/>
            <w:tcBorders>
              <w:top w:val="nil"/>
              <w:left w:val="nil"/>
              <w:bottom w:val="nil"/>
              <w:right w:val="nil"/>
            </w:tcBorders>
            <w:noWrap/>
          </w:tcPr>
          <w:p w:rsidR="005D0151" w:rsidRPr="004B189E" w:rsidRDefault="005D015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5D0151" w:rsidRPr="004B189E" w:rsidRDefault="005D0151"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5D0151" w:rsidRPr="004B189E" w:rsidRDefault="005D0151"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D93A33" w:rsidRPr="004B189E" w:rsidDel="00D93A33" w:rsidRDefault="00D93A33" w:rsidP="00105BD3">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0343</w:t>
            </w:r>
          </w:p>
        </w:tc>
        <w:tc>
          <w:tcPr>
            <w:tcW w:w="5528" w:type="dxa"/>
            <w:tcBorders>
              <w:top w:val="nil"/>
              <w:left w:val="nil"/>
              <w:bottom w:val="nil"/>
              <w:right w:val="nil"/>
            </w:tcBorders>
            <w:noWrap/>
          </w:tcPr>
          <w:p w:rsidR="00D93A33" w:rsidRPr="004B189E" w:rsidDel="00D93A33" w:rsidRDefault="00D93A33" w:rsidP="00105BD3">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D93A33" w:rsidRPr="004B189E" w:rsidDel="00D93A33" w:rsidRDefault="00D93A33"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Pistachio nut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T0.5</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0365</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Soursop</w:t>
            </w:r>
          </w:p>
        </w:tc>
        <w:tc>
          <w:tcPr>
            <w:tcW w:w="1843"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T1</w:t>
            </w:r>
          </w:p>
        </w:tc>
      </w:tr>
      <w:tr w:rsidR="002D073D" w:rsidRPr="004B189E" w:rsidTr="00105BD3">
        <w:trPr>
          <w:cantSplit/>
        </w:trPr>
        <w:tc>
          <w:tcPr>
            <w:tcW w:w="2387" w:type="dxa"/>
            <w:tcBorders>
              <w:top w:val="nil"/>
              <w:left w:val="nil"/>
              <w:bottom w:val="nil"/>
              <w:right w:val="nil"/>
            </w:tcBorders>
            <w:noWrap/>
          </w:tcPr>
          <w:p w:rsidR="002D073D" w:rsidRPr="004B189E" w:rsidRDefault="002D073D" w:rsidP="00105BD3">
            <w:pPr>
              <w:tabs>
                <w:tab w:val="left" w:pos="972"/>
              </w:tabs>
              <w:spacing w:before="60" w:after="60" w:line="280" w:lineRule="exact"/>
              <w:ind w:left="432"/>
              <w:rPr>
                <w:rFonts w:ascii="Arial" w:hAnsi="Arial"/>
                <w:sz w:val="18"/>
                <w:lang w:val="en-US"/>
              </w:rPr>
            </w:pPr>
            <w:r>
              <w:rPr>
                <w:rFonts w:ascii="Arial" w:hAnsi="Arial"/>
                <w:sz w:val="18"/>
                <w:lang w:val="en-US"/>
              </w:rPr>
              <w:t>FI</w:t>
            </w:r>
            <w:r>
              <w:rPr>
                <w:rFonts w:ascii="Arial" w:hAnsi="Arial"/>
                <w:sz w:val="18"/>
                <w:lang w:val="en-US"/>
              </w:rPr>
              <w:tab/>
              <w:t>0368</w:t>
            </w:r>
          </w:p>
        </w:tc>
        <w:tc>
          <w:tcPr>
            <w:tcW w:w="5528" w:type="dxa"/>
            <w:tcBorders>
              <w:top w:val="nil"/>
              <w:left w:val="nil"/>
              <w:bottom w:val="nil"/>
              <w:right w:val="nil"/>
            </w:tcBorders>
            <w:noWrap/>
          </w:tcPr>
          <w:p w:rsidR="002D073D" w:rsidRPr="004B189E" w:rsidRDefault="002D073D" w:rsidP="00105BD3">
            <w:pPr>
              <w:spacing w:before="60" w:after="60" w:line="280" w:lineRule="exact"/>
              <w:rPr>
                <w:rFonts w:ascii="Arial" w:hAnsi="Arial"/>
                <w:sz w:val="18"/>
              </w:rPr>
            </w:pPr>
            <w:r>
              <w:rPr>
                <w:rFonts w:ascii="Arial" w:hAnsi="Arial"/>
                <w:sz w:val="18"/>
              </w:rPr>
              <w:t>Sugar apple</w:t>
            </w:r>
          </w:p>
        </w:tc>
        <w:tc>
          <w:tcPr>
            <w:tcW w:w="1843" w:type="dxa"/>
            <w:tcBorders>
              <w:top w:val="nil"/>
              <w:left w:val="nil"/>
              <w:bottom w:val="nil"/>
              <w:right w:val="nil"/>
            </w:tcBorders>
            <w:noWrap/>
          </w:tcPr>
          <w:p w:rsidR="002D073D" w:rsidRPr="004B189E" w:rsidRDefault="002D073D" w:rsidP="00105BD3">
            <w:pPr>
              <w:tabs>
                <w:tab w:val="decimal" w:pos="792"/>
              </w:tabs>
              <w:spacing w:before="60" w:after="60" w:line="280" w:lineRule="exact"/>
              <w:rPr>
                <w:rFonts w:ascii="Arial" w:hAnsi="Arial"/>
                <w:sz w:val="18"/>
              </w:rPr>
            </w:pPr>
            <w:r>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Procymidone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Bergamot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Broad Bean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Broad Bean, green pods and immature seeds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r>
            <w:r w:rsidRPr="004B189E">
              <w:rPr>
                <w:rFonts w:ascii="Arial" w:hAnsi="Arial"/>
                <w:sz w:val="18"/>
              </w:rPr>
              <w:t>0524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cs="Arial"/>
                <w:sz w:val="18"/>
                <w:szCs w:val="18"/>
              </w:rPr>
              <w:t>Chick-pea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cs="Arial"/>
                <w:sz w:val="18"/>
                <w:szCs w:val="18"/>
              </w:rPr>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Common Bean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Common Bean, pod and/or immature seeds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Dill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Fennel, bulb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Fennel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Galangal, Greater</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Kaffir lime leaves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Lemon grass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Lemon verbena [fresh weight]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Lentil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Peppers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0495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Rape seed oil, crude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Root and tuber vegetables (except potato)</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Rose and dianthus (edible flowers)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4731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Salad burnett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Snow-peas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Turmeric, root [fresh]</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FB</w:t>
            </w:r>
            <w:r w:rsidRPr="004B189E">
              <w:rPr>
                <w:rFonts w:ascii="Arial" w:hAnsi="Arial"/>
                <w:sz w:val="18"/>
                <w:lang w:val="en-US"/>
              </w:rPr>
              <w:tab/>
              <w:t>1236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Wine-grapes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Profenofos</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 oil, edible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Profoxydim</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Prohexadione-calcium</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FS</w:t>
            </w:r>
            <w:r w:rsidRPr="004B189E">
              <w:rPr>
                <w:rFonts w:ascii="Arial" w:hAnsi="Arial" w:cs="Arial"/>
                <w:sz w:val="18"/>
                <w:szCs w:val="18"/>
              </w:rPr>
              <w:tab/>
              <w:t>0013</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cs="Arial"/>
                <w:sz w:val="18"/>
                <w:szCs w:val="18"/>
              </w:rPr>
              <w:t>Cherries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7E2D4C">
            <w:pPr>
              <w:spacing w:before="60" w:after="60" w:line="280" w:lineRule="exact"/>
              <w:rPr>
                <w:rFonts w:ascii="Arial" w:hAnsi="Arial"/>
                <w:sz w:val="18"/>
              </w:rPr>
            </w:pPr>
            <w:r w:rsidRPr="004B189E">
              <w:rPr>
                <w:rFonts w:ascii="Arial" w:hAnsi="Arial"/>
                <w:sz w:val="18"/>
              </w:rPr>
              <w:t>Meat (</w:t>
            </w:r>
            <w:r w:rsidR="007E2D4C" w:rsidRPr="004B189E">
              <w:rPr>
                <w:rFonts w:ascii="Arial" w:hAnsi="Arial"/>
                <w:sz w:val="18"/>
              </w:rPr>
              <w:t>m</w:t>
            </w:r>
            <w:r w:rsidRPr="004B189E">
              <w:rPr>
                <w:rFonts w:ascii="Arial" w:hAnsi="Arial"/>
                <w:sz w:val="18"/>
              </w:rPr>
              <w:t>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Prometryn</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Meat [mammalian]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0697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 xml:space="preserve">Peanut </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A2805">
            <w:pPr>
              <w:pStyle w:val="MRLCompound"/>
              <w:rPr>
                <w:lang w:val="en-US"/>
              </w:rPr>
            </w:pPr>
            <w:r w:rsidRPr="004B189E">
              <w:rPr>
                <w:lang w:val="en-US"/>
              </w:rPr>
              <w:t>SO</w:t>
            </w:r>
            <w:r w:rsidRPr="004B189E">
              <w:rPr>
                <w:lang w:val="en-US"/>
              </w:rPr>
              <w:tab/>
              <w:t>0702</w:t>
            </w:r>
          </w:p>
        </w:tc>
        <w:tc>
          <w:tcPr>
            <w:tcW w:w="5528" w:type="dxa"/>
            <w:tcBorders>
              <w:top w:val="nil"/>
              <w:left w:val="nil"/>
              <w:bottom w:val="nil"/>
              <w:right w:val="nil"/>
            </w:tcBorders>
            <w:noWrap/>
          </w:tcPr>
          <w:p w:rsidR="00B044C9" w:rsidRPr="004B189E" w:rsidRDefault="00B044C9" w:rsidP="00EA2805">
            <w:pPr>
              <w:pStyle w:val="MRLTableText"/>
            </w:pPr>
            <w:r w:rsidRPr="004B189E">
              <w:t>Sunflower seed</w:t>
            </w:r>
          </w:p>
        </w:tc>
        <w:tc>
          <w:tcPr>
            <w:tcW w:w="1843" w:type="dxa"/>
            <w:tcBorders>
              <w:top w:val="nil"/>
              <w:left w:val="nil"/>
              <w:bottom w:val="nil"/>
              <w:right w:val="nil"/>
            </w:tcBorders>
            <w:noWrap/>
          </w:tcPr>
          <w:p w:rsidR="00B044C9" w:rsidRPr="004B189E" w:rsidRDefault="00B044C9" w:rsidP="00EA2805">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A2805">
            <w:pPr>
              <w:pStyle w:val="MRLCompound"/>
              <w:rPr>
                <w:lang w:val="en-US"/>
              </w:rPr>
            </w:pPr>
            <w:r w:rsidRPr="004B189E">
              <w:t>HS</w:t>
            </w:r>
            <w:r w:rsidRPr="004B189E">
              <w:tab/>
              <w:t>0794</w:t>
            </w:r>
          </w:p>
        </w:tc>
        <w:tc>
          <w:tcPr>
            <w:tcW w:w="5528" w:type="dxa"/>
            <w:tcBorders>
              <w:top w:val="nil"/>
              <w:left w:val="nil"/>
              <w:bottom w:val="nil"/>
              <w:right w:val="nil"/>
            </w:tcBorders>
            <w:noWrap/>
          </w:tcPr>
          <w:p w:rsidR="00B044C9" w:rsidRPr="004B189E" w:rsidRDefault="00B044C9" w:rsidP="00EA2805">
            <w:pPr>
              <w:pStyle w:val="MRLTableText"/>
            </w:pPr>
            <w:r w:rsidRPr="004B189E">
              <w:t>Turmeric, root</w:t>
            </w:r>
          </w:p>
        </w:tc>
        <w:tc>
          <w:tcPr>
            <w:tcW w:w="1843" w:type="dxa"/>
            <w:tcBorders>
              <w:top w:val="nil"/>
              <w:left w:val="nil"/>
              <w:bottom w:val="nil"/>
              <w:right w:val="nil"/>
            </w:tcBorders>
            <w:noWrap/>
          </w:tcPr>
          <w:p w:rsidR="00B044C9" w:rsidRPr="004B189E" w:rsidRDefault="00B044C9" w:rsidP="00EA2805">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EA2805">
            <w:pPr>
              <w:pStyle w:val="MRLCompound"/>
              <w:rPr>
                <w:lang w:val="en-US"/>
              </w:rPr>
            </w:pPr>
          </w:p>
        </w:tc>
        <w:tc>
          <w:tcPr>
            <w:tcW w:w="5528" w:type="dxa"/>
            <w:tcBorders>
              <w:top w:val="nil"/>
              <w:left w:val="nil"/>
              <w:bottom w:val="nil"/>
              <w:right w:val="nil"/>
            </w:tcBorders>
            <w:noWrap/>
          </w:tcPr>
          <w:p w:rsidR="00B044C9" w:rsidRPr="004B189E" w:rsidRDefault="00B044C9" w:rsidP="00EA2805">
            <w:pPr>
              <w:pStyle w:val="MRLTableText"/>
            </w:pPr>
            <w:r w:rsidRPr="004B189E">
              <w:t>Vegetables</w:t>
            </w:r>
          </w:p>
        </w:tc>
        <w:tc>
          <w:tcPr>
            <w:tcW w:w="1843" w:type="dxa"/>
            <w:tcBorders>
              <w:top w:val="nil"/>
              <w:left w:val="nil"/>
              <w:bottom w:val="nil"/>
              <w:right w:val="nil"/>
            </w:tcBorders>
            <w:noWrap/>
          </w:tcPr>
          <w:p w:rsidR="00B044C9" w:rsidRPr="004B189E" w:rsidRDefault="00B044C9" w:rsidP="00EA2805">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Propachlor</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0.6</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Cereal grains (except sorghum)</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26036C" w:rsidRPr="004B189E" w:rsidRDefault="0026036C"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26036C" w:rsidRPr="004B189E" w:rsidRDefault="0026036C" w:rsidP="00105BD3">
            <w:pPr>
              <w:spacing w:before="60" w:after="60" w:line="280" w:lineRule="exact"/>
              <w:rPr>
                <w:rFonts w:ascii="Arial" w:hAnsi="Arial"/>
                <w:sz w:val="18"/>
              </w:rPr>
            </w:pPr>
            <w:r w:rsidRPr="004B189E">
              <w:rPr>
                <w:rFonts w:ascii="Arial" w:hAnsi="Arial"/>
                <w:sz w:val="18"/>
              </w:rPr>
              <w:t>Leafy vegetables [except Lettuce, Head, Lettuce, Leaf]</w:t>
            </w:r>
          </w:p>
        </w:tc>
        <w:tc>
          <w:tcPr>
            <w:tcW w:w="1843" w:type="dxa"/>
            <w:tcBorders>
              <w:top w:val="nil"/>
              <w:left w:val="nil"/>
              <w:bottom w:val="nil"/>
              <w:right w:val="nil"/>
            </w:tcBorders>
            <w:noWrap/>
          </w:tcPr>
          <w:p w:rsidR="0026036C" w:rsidRPr="004B189E" w:rsidRDefault="0026036C"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Leek</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021B6" w:rsidRPr="004B189E" w:rsidRDefault="00C021B6"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021B6" w:rsidRPr="004B189E" w:rsidRDefault="00C021B6"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C021B6" w:rsidRPr="004B189E" w:rsidRDefault="00C021B6"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431237" w:rsidRPr="004B189E" w:rsidRDefault="00431237" w:rsidP="00105BD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0385</w:t>
            </w:r>
          </w:p>
        </w:tc>
        <w:tc>
          <w:tcPr>
            <w:tcW w:w="5528" w:type="dxa"/>
            <w:tcBorders>
              <w:top w:val="nil"/>
              <w:left w:val="nil"/>
              <w:bottom w:val="nil"/>
              <w:right w:val="nil"/>
            </w:tcBorders>
            <w:noWrap/>
          </w:tcPr>
          <w:p w:rsidR="00431237" w:rsidRPr="004B189E" w:rsidRDefault="00431237"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431237" w:rsidRPr="004B189E" w:rsidRDefault="00431237"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Radish</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0388</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0389</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Swede</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0506</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r w:rsidRPr="004B189E">
              <w:rPr>
                <w:rFonts w:ascii="Arial" w:hAnsi="Arial"/>
                <w:sz w:val="18"/>
              </w:rPr>
              <w:t>Turnip</w:t>
            </w: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rPr>
            </w:pPr>
            <w:r w:rsidRPr="004B189E">
              <w:rPr>
                <w:rFonts w:ascii="Arial" w:hAnsi="Arial"/>
                <w:b/>
                <w:bCs/>
                <w:sz w:val="18"/>
              </w:rPr>
              <w:t>Propamocarb</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380BE0" w:rsidRPr="004B189E" w:rsidTr="00105BD3">
        <w:trPr>
          <w:cantSplit/>
        </w:trPr>
        <w:tc>
          <w:tcPr>
            <w:tcW w:w="2387" w:type="dxa"/>
            <w:tcBorders>
              <w:top w:val="nil"/>
              <w:left w:val="nil"/>
              <w:bottom w:val="nil"/>
              <w:right w:val="nil"/>
            </w:tcBorders>
            <w:noWrap/>
          </w:tcPr>
          <w:p w:rsidR="00380BE0" w:rsidRPr="004B189E" w:rsidRDefault="00380BE0" w:rsidP="0067298F">
            <w:pPr>
              <w:tabs>
                <w:tab w:val="left" w:pos="972"/>
              </w:tabs>
              <w:spacing w:before="60" w:after="60" w:line="280" w:lineRule="exact"/>
              <w:ind w:left="432"/>
              <w:rPr>
                <w:rFonts w:ascii="Arial" w:hAnsi="Arial"/>
                <w:sz w:val="18"/>
              </w:rPr>
            </w:pPr>
            <w:r>
              <w:rPr>
                <w:rFonts w:ascii="Arial" w:hAnsi="Arial"/>
                <w:sz w:val="18"/>
              </w:rPr>
              <w:t>VB</w:t>
            </w:r>
            <w:r>
              <w:rPr>
                <w:rFonts w:ascii="Arial" w:hAnsi="Arial"/>
                <w:sz w:val="18"/>
              </w:rPr>
              <w:tab/>
              <w:t>0040</w:t>
            </w:r>
          </w:p>
        </w:tc>
        <w:tc>
          <w:tcPr>
            <w:tcW w:w="5528" w:type="dxa"/>
            <w:tcBorders>
              <w:top w:val="nil"/>
              <w:left w:val="nil"/>
              <w:bottom w:val="nil"/>
              <w:right w:val="nil"/>
            </w:tcBorders>
            <w:noWrap/>
          </w:tcPr>
          <w:p w:rsidR="00380BE0" w:rsidRPr="004B189E" w:rsidRDefault="00380BE0" w:rsidP="0067298F">
            <w:pPr>
              <w:spacing w:before="60" w:after="60" w:line="280" w:lineRule="exact"/>
              <w:rPr>
                <w:rFonts w:ascii="Arial" w:hAnsi="Arial"/>
                <w:sz w:val="18"/>
                <w:lang w:val="fr-FR"/>
              </w:rPr>
            </w:pPr>
            <w:r w:rsidRPr="00380BE0">
              <w:rPr>
                <w:rFonts w:ascii="Arial" w:hAnsi="Arial" w:cs="Arial"/>
                <w:sz w:val="18"/>
                <w:szCs w:val="18"/>
              </w:rPr>
              <w:t>Brassica (cole or cabbage) vegetables, Head cabbages, Flowerhead brassicas</w:t>
            </w:r>
          </w:p>
        </w:tc>
        <w:tc>
          <w:tcPr>
            <w:tcW w:w="1843" w:type="dxa"/>
            <w:tcBorders>
              <w:top w:val="nil"/>
              <w:left w:val="nil"/>
              <w:bottom w:val="nil"/>
              <w:right w:val="nil"/>
            </w:tcBorders>
            <w:noWrap/>
          </w:tcPr>
          <w:p w:rsidR="00380BE0" w:rsidRPr="004B189E" w:rsidRDefault="00380BE0" w:rsidP="0067298F">
            <w:pPr>
              <w:tabs>
                <w:tab w:val="decimal" w:pos="792"/>
              </w:tabs>
              <w:spacing w:before="60" w:after="60" w:line="280" w:lineRule="exact"/>
              <w:rPr>
                <w:rFonts w:ascii="Arial" w:hAnsi="Arial" w:cs="Arial"/>
                <w:sz w:val="18"/>
                <w:szCs w:val="18"/>
              </w:rPr>
            </w:pPr>
            <w:r>
              <w:rPr>
                <w:rFonts w:ascii="Arial" w:hAnsi="Arial" w:cs="Arial"/>
                <w:sz w:val="18"/>
                <w:szCs w:val="18"/>
              </w:rPr>
              <w:t>T30</w:t>
            </w:r>
          </w:p>
        </w:tc>
      </w:tr>
      <w:tr w:rsidR="004B189E" w:rsidRPr="004B189E" w:rsidTr="00105BD3">
        <w:trPr>
          <w:cantSplit/>
        </w:trPr>
        <w:tc>
          <w:tcPr>
            <w:tcW w:w="2387" w:type="dxa"/>
            <w:tcBorders>
              <w:top w:val="nil"/>
              <w:left w:val="nil"/>
              <w:bottom w:val="nil"/>
              <w:right w:val="nil"/>
            </w:tcBorders>
            <w:noWrap/>
          </w:tcPr>
          <w:p w:rsidR="0067298F" w:rsidRPr="004B189E" w:rsidRDefault="0067298F" w:rsidP="0067298F">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0035</w:t>
            </w:r>
          </w:p>
        </w:tc>
        <w:tc>
          <w:tcPr>
            <w:tcW w:w="5528" w:type="dxa"/>
            <w:tcBorders>
              <w:top w:val="nil"/>
              <w:left w:val="nil"/>
              <w:bottom w:val="nil"/>
              <w:right w:val="nil"/>
            </w:tcBorders>
            <w:noWrap/>
          </w:tcPr>
          <w:p w:rsidR="0067298F" w:rsidRPr="004B189E" w:rsidRDefault="0067298F" w:rsidP="0067298F">
            <w:pPr>
              <w:spacing w:before="60" w:after="60" w:line="280" w:lineRule="exact"/>
              <w:rPr>
                <w:rFonts w:ascii="Arial" w:hAnsi="Arial"/>
                <w:sz w:val="18"/>
              </w:rPr>
            </w:pPr>
            <w:r w:rsidRPr="004B189E">
              <w:rPr>
                <w:rFonts w:ascii="Arial" w:hAnsi="Arial"/>
                <w:sz w:val="18"/>
                <w:lang w:val="fr-FR"/>
              </w:rPr>
              <w:t>Bulb vegetables [except Onion, Bulb]</w:t>
            </w:r>
          </w:p>
        </w:tc>
        <w:tc>
          <w:tcPr>
            <w:tcW w:w="1843" w:type="dxa"/>
            <w:tcBorders>
              <w:top w:val="nil"/>
              <w:left w:val="nil"/>
              <w:bottom w:val="nil"/>
              <w:right w:val="nil"/>
            </w:tcBorders>
            <w:noWrap/>
          </w:tcPr>
          <w:p w:rsidR="0067298F" w:rsidRPr="004B189E" w:rsidRDefault="0067298F" w:rsidP="0067298F">
            <w:pPr>
              <w:tabs>
                <w:tab w:val="decimal" w:pos="792"/>
              </w:tabs>
              <w:spacing w:before="60" w:after="60" w:line="280" w:lineRule="exact"/>
              <w:rPr>
                <w:rFonts w:ascii="Arial" w:hAnsi="Arial"/>
                <w:sz w:val="18"/>
              </w:rPr>
            </w:pPr>
            <w:r w:rsidRPr="004B189E">
              <w:rPr>
                <w:rFonts w:ascii="Arial" w:hAnsi="Arial" w:cs="Arial"/>
                <w:sz w:val="18"/>
                <w:szCs w:val="18"/>
              </w:rPr>
              <w:t>30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lang w:val="fr-FR"/>
              </w:rPr>
            </w:pPr>
            <w:r w:rsidRPr="004B189E">
              <w:rPr>
                <w:rFonts w:ascii="Arial" w:hAnsi="Arial" w:cs="Arial"/>
                <w:sz w:val="18"/>
                <w:szCs w:val="18"/>
              </w:rPr>
              <w:t>Edible offal (Mammalian)</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lang w:val="fr-FR"/>
              </w:rPr>
            </w:pPr>
            <w:r w:rsidRPr="004B189E">
              <w:rPr>
                <w:rFonts w:ascii="Arial" w:hAnsi="Arial" w:cs="Arial"/>
                <w:sz w:val="18"/>
                <w:szCs w:val="18"/>
              </w:rPr>
              <w:t>Eggs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0045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lang w:val="fr-FR"/>
              </w:rPr>
            </w:pPr>
            <w:r w:rsidRPr="004B189E">
              <w:rPr>
                <w:rFonts w:ascii="Arial" w:hAnsi="Arial"/>
                <w:sz w:val="18"/>
              </w:rPr>
              <w:t>Fruiting vegetables, Cucurbits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rPr>
            </w:pPr>
            <w:r w:rsidRPr="004B189E">
              <w:rPr>
                <w:rFonts w:ascii="Arial" w:hAnsi="Arial"/>
                <w:sz w:val="18"/>
              </w:rPr>
              <w:lastRenderedPageBreak/>
              <w:t>VO</w:t>
            </w:r>
            <w:r w:rsidRPr="004B189E">
              <w:rPr>
                <w:rFonts w:ascii="Arial" w:hAnsi="Arial"/>
                <w:sz w:val="18"/>
              </w:rPr>
              <w:tab/>
              <w:t>0050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3666DD" w:rsidRPr="004B189E" w:rsidRDefault="00FF2297" w:rsidP="003666DD">
            <w:pPr>
              <w:tabs>
                <w:tab w:val="decimal" w:pos="792"/>
              </w:tabs>
              <w:spacing w:before="60" w:after="60" w:line="280" w:lineRule="exact"/>
              <w:rPr>
                <w:rFonts w:ascii="Arial" w:hAnsi="Arial"/>
                <w:sz w:val="18"/>
              </w:rPr>
            </w:pPr>
            <w:r w:rsidRPr="004B189E">
              <w:rPr>
                <w:rFonts w:ascii="Arial" w:hAnsi="Arial"/>
                <w:sz w:val="18"/>
              </w:rPr>
              <w:t>T</w:t>
            </w:r>
            <w:r w:rsidR="003666DD" w:rsidRPr="004B189E">
              <w:rPr>
                <w:rFonts w:ascii="Arial" w:hAnsi="Arial"/>
                <w:sz w:val="18"/>
              </w:rPr>
              <w:t>0.3</w:t>
            </w:r>
          </w:p>
        </w:tc>
      </w:tr>
      <w:tr w:rsidR="00380BE0" w:rsidRPr="004B189E" w:rsidDel="0067298F" w:rsidTr="00105BD3">
        <w:trPr>
          <w:cantSplit/>
        </w:trPr>
        <w:tc>
          <w:tcPr>
            <w:tcW w:w="2387" w:type="dxa"/>
            <w:tcBorders>
              <w:top w:val="nil"/>
              <w:left w:val="nil"/>
              <w:bottom w:val="nil"/>
              <w:right w:val="nil"/>
            </w:tcBorders>
            <w:noWrap/>
          </w:tcPr>
          <w:p w:rsidR="00380BE0" w:rsidRPr="004B189E" w:rsidRDefault="00380BE0" w:rsidP="00ED2615">
            <w:pPr>
              <w:tabs>
                <w:tab w:val="left" w:pos="972"/>
              </w:tabs>
              <w:spacing w:before="60" w:after="60" w:line="280" w:lineRule="exact"/>
              <w:ind w:left="432"/>
              <w:rPr>
                <w:rFonts w:ascii="Arial" w:hAnsi="Arial"/>
                <w:sz w:val="18"/>
              </w:rPr>
            </w:pPr>
            <w:r>
              <w:rPr>
                <w:rFonts w:ascii="Arial" w:hAnsi="Arial"/>
                <w:sz w:val="18"/>
              </w:rPr>
              <w:t>VL</w:t>
            </w:r>
            <w:r>
              <w:rPr>
                <w:rFonts w:ascii="Arial" w:hAnsi="Arial"/>
                <w:sz w:val="18"/>
              </w:rPr>
              <w:tab/>
              <w:t>0053</w:t>
            </w:r>
          </w:p>
        </w:tc>
        <w:tc>
          <w:tcPr>
            <w:tcW w:w="5528" w:type="dxa"/>
            <w:tcBorders>
              <w:top w:val="nil"/>
              <w:left w:val="nil"/>
              <w:bottom w:val="nil"/>
              <w:right w:val="nil"/>
            </w:tcBorders>
            <w:noWrap/>
          </w:tcPr>
          <w:p w:rsidR="00380BE0" w:rsidRPr="004B189E" w:rsidRDefault="00380BE0" w:rsidP="00ED2615">
            <w:pPr>
              <w:spacing w:before="60" w:after="60" w:line="280" w:lineRule="exact"/>
              <w:rPr>
                <w:rFonts w:ascii="Arial" w:hAnsi="Arial"/>
                <w:sz w:val="18"/>
              </w:rPr>
            </w:pPr>
            <w:r w:rsidRPr="00380BE0">
              <w:rPr>
                <w:rFonts w:ascii="Arial" w:hAnsi="Arial" w:cs="Arial"/>
                <w:sz w:val="18"/>
                <w:szCs w:val="18"/>
              </w:rPr>
              <w:t>Leafy vegetables [except Lettuce, Head and Lettuce, Leaf]</w:t>
            </w:r>
          </w:p>
        </w:tc>
        <w:tc>
          <w:tcPr>
            <w:tcW w:w="1843" w:type="dxa"/>
            <w:tcBorders>
              <w:top w:val="nil"/>
              <w:left w:val="nil"/>
              <w:bottom w:val="nil"/>
              <w:right w:val="nil"/>
            </w:tcBorders>
            <w:noWrap/>
          </w:tcPr>
          <w:p w:rsidR="00380BE0" w:rsidRPr="004B189E" w:rsidRDefault="00380BE0" w:rsidP="00ED2615">
            <w:pPr>
              <w:tabs>
                <w:tab w:val="decimal" w:pos="792"/>
              </w:tabs>
              <w:spacing w:before="60" w:after="60" w:line="280" w:lineRule="exact"/>
              <w:rPr>
                <w:rFonts w:ascii="Arial" w:hAnsi="Arial" w:cs="Arial"/>
                <w:sz w:val="18"/>
                <w:szCs w:val="18"/>
              </w:rPr>
            </w:pPr>
            <w:r>
              <w:rPr>
                <w:rFonts w:ascii="Arial" w:hAnsi="Arial" w:cs="Arial"/>
                <w:sz w:val="18"/>
                <w:szCs w:val="18"/>
              </w:rPr>
              <w:t>T70</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0482</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70</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0483</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70</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cs="Arial"/>
                <w:sz w:val="18"/>
                <w:szCs w:val="18"/>
              </w:rPr>
              <w:t>Meat (mammalian)</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cs="Arial"/>
                <w:sz w:val="18"/>
                <w:szCs w:val="18"/>
              </w:rPr>
              <w:t>Milks</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0385</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0.5</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SO</w:t>
            </w:r>
            <w:r w:rsidRPr="004B189E">
              <w:rPr>
                <w:rFonts w:ascii="Arial" w:hAnsi="Arial"/>
                <w:sz w:val="18"/>
              </w:rPr>
              <w:tab/>
              <w:t>0698</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5</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0589</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cs="Arial"/>
                <w:sz w:val="18"/>
                <w:szCs w:val="18"/>
              </w:rPr>
              <w:t>Poultry, Edible offal of</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Del="0067298F" w:rsidTr="00105BD3">
        <w:trPr>
          <w:cantSplit/>
        </w:trPr>
        <w:tc>
          <w:tcPr>
            <w:tcW w:w="2387" w:type="dxa"/>
            <w:tcBorders>
              <w:top w:val="nil"/>
              <w:left w:val="nil"/>
              <w:bottom w:val="nil"/>
              <w:right w:val="nil"/>
            </w:tcBorders>
            <w:noWrap/>
          </w:tcPr>
          <w:p w:rsidR="00ED2615" w:rsidRPr="004B189E" w:rsidDel="0067298F" w:rsidRDefault="00ED2615" w:rsidP="00ED2615">
            <w:pPr>
              <w:tabs>
                <w:tab w:val="left" w:pos="972"/>
              </w:tabs>
              <w:spacing w:before="60" w:after="60" w:line="280" w:lineRule="exact"/>
              <w:ind w:left="432"/>
              <w:rPr>
                <w:rFonts w:ascii="Arial" w:hAnsi="Arial"/>
                <w:sz w:val="18"/>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ED2615" w:rsidRPr="004B189E" w:rsidDel="0067298F" w:rsidRDefault="00ED2615" w:rsidP="00ED2615">
            <w:pPr>
              <w:spacing w:before="60" w:after="60" w:line="280" w:lineRule="exact"/>
              <w:rPr>
                <w:rFonts w:ascii="Arial" w:hAnsi="Arial"/>
                <w:sz w:val="18"/>
              </w:rPr>
            </w:pPr>
            <w:r w:rsidRPr="004B189E">
              <w:rPr>
                <w:rFonts w:ascii="Arial" w:hAnsi="Arial" w:cs="Arial"/>
                <w:sz w:val="18"/>
                <w:szCs w:val="18"/>
              </w:rPr>
              <w:t>Poultry meat</w:t>
            </w:r>
          </w:p>
        </w:tc>
        <w:tc>
          <w:tcPr>
            <w:tcW w:w="1843" w:type="dxa"/>
            <w:tcBorders>
              <w:top w:val="nil"/>
              <w:left w:val="nil"/>
              <w:bottom w:val="nil"/>
              <w:right w:val="nil"/>
            </w:tcBorders>
            <w:noWrap/>
          </w:tcPr>
          <w:p w:rsidR="00ED2615" w:rsidRPr="004B189E" w:rsidDel="0067298F" w:rsidRDefault="00ED2615" w:rsidP="00ED2615">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keepNext/>
              <w:spacing w:before="120" w:after="120"/>
              <w:rPr>
                <w:rFonts w:ascii="Arial" w:hAnsi="Arial"/>
                <w:b/>
                <w:bCs/>
                <w:sz w:val="18"/>
                <w:lang w:val="en-US"/>
              </w:rPr>
            </w:pPr>
            <w:r w:rsidRPr="004B189E">
              <w:rPr>
                <w:rFonts w:ascii="Arial" w:hAnsi="Arial"/>
                <w:b/>
                <w:bCs/>
                <w:sz w:val="18"/>
                <w:lang w:val="en-US"/>
              </w:rPr>
              <w:t>Propanil</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keepNext/>
              <w:spacing w:before="120" w:after="120"/>
              <w:rPr>
                <w:rFonts w:ascii="Arial" w:hAnsi="Arial"/>
                <w:b/>
                <w:bCs/>
                <w:sz w:val="18"/>
                <w:lang w:val="en-US"/>
              </w:rPr>
            </w:pPr>
            <w:r w:rsidRPr="004B189E">
              <w:rPr>
                <w:rFonts w:ascii="Arial" w:hAnsi="Arial"/>
                <w:b/>
                <w:bCs/>
                <w:sz w:val="18"/>
                <w:lang w:val="en-US"/>
              </w:rPr>
              <w:t>Propaquizafop</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keepNext/>
              <w:spacing w:before="120" w:after="120"/>
              <w:rPr>
                <w:rFonts w:ascii="Arial" w:hAnsi="Arial"/>
                <w:b/>
                <w:bCs/>
                <w:sz w:val="18"/>
                <w:lang w:val="en-US"/>
              </w:rPr>
            </w:pPr>
            <w:r w:rsidRPr="004B189E">
              <w:rPr>
                <w:rFonts w:ascii="Arial" w:hAnsi="Arial"/>
                <w:b/>
                <w:bCs/>
                <w:sz w:val="18"/>
                <w:lang w:val="en-US"/>
              </w:rPr>
              <w:t>Propargite</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0105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DH</w:t>
            </w:r>
            <w:r w:rsidRPr="004B189E">
              <w:rPr>
                <w:rFonts w:ascii="Arial" w:hAnsi="Arial"/>
                <w:sz w:val="18"/>
                <w:lang w:val="en-US"/>
              </w:rPr>
              <w:tab/>
              <w:t>1100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Hops, dry</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0351</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Passion fruit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keepNext/>
              <w:spacing w:before="120" w:after="120"/>
              <w:rPr>
                <w:rFonts w:ascii="Arial" w:hAnsi="Arial"/>
                <w:b/>
                <w:bCs/>
                <w:sz w:val="18"/>
                <w:lang w:val="en-US"/>
              </w:rPr>
            </w:pPr>
            <w:r w:rsidRPr="004B189E">
              <w:rPr>
                <w:rFonts w:ascii="Arial" w:hAnsi="Arial"/>
                <w:b/>
                <w:bCs/>
                <w:sz w:val="18"/>
                <w:lang w:val="en-US"/>
              </w:rPr>
              <w:t>Propazine</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keepNext/>
              <w:spacing w:before="120" w:after="120"/>
              <w:rPr>
                <w:rFonts w:ascii="Arial" w:hAnsi="Arial"/>
                <w:b/>
                <w:bCs/>
                <w:sz w:val="18"/>
                <w:lang w:val="en-US"/>
              </w:rPr>
            </w:pPr>
            <w:r w:rsidRPr="004B189E">
              <w:rPr>
                <w:rFonts w:ascii="Arial" w:hAnsi="Arial"/>
                <w:b/>
                <w:bCs/>
                <w:sz w:val="18"/>
                <w:lang w:val="en-US"/>
              </w:rPr>
              <w:t>Propetamphos</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keepNext/>
              <w:spacing w:before="120" w:after="120"/>
              <w:rPr>
                <w:rFonts w:ascii="Arial" w:hAnsi="Arial"/>
                <w:b/>
                <w:bCs/>
                <w:sz w:val="18"/>
                <w:lang w:val="en-US"/>
              </w:rPr>
            </w:pPr>
            <w:r w:rsidRPr="004B189E">
              <w:rPr>
                <w:rFonts w:ascii="Arial" w:hAnsi="Arial"/>
                <w:b/>
                <w:bCs/>
                <w:sz w:val="18"/>
                <w:lang w:val="en-US"/>
              </w:rPr>
              <w:t>Propiconazole</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cs="Arial"/>
                <w:sz w:val="18"/>
                <w:szCs w:val="18"/>
              </w:rPr>
            </w:pPr>
            <w:r w:rsidRPr="004B189E">
              <w:rPr>
                <w:rFonts w:ascii="Arial" w:hAnsi="Arial" w:cs="Arial"/>
                <w:sz w:val="18"/>
                <w:szCs w:val="18"/>
              </w:rPr>
              <w:t>Anise myrtle leaves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cs="Arial"/>
                <w:sz w:val="18"/>
                <w:szCs w:val="18"/>
              </w:rPr>
            </w:pPr>
            <w:r w:rsidRPr="004B189E">
              <w:rPr>
                <w:rFonts w:ascii="Arial" w:hAnsi="Arial" w:cs="Arial"/>
                <w:sz w:val="18"/>
                <w:szCs w:val="18"/>
              </w:rPr>
              <w:t>T10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0464</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Chard [Silver beet]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3666DD" w:rsidRPr="004B189E" w:rsidDel="002A4878" w:rsidRDefault="003666DD" w:rsidP="003666DD">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VL</w:t>
            </w:r>
            <w:r w:rsidRPr="004B189E">
              <w:rPr>
                <w:rFonts w:ascii="Arial" w:hAnsi="Arial" w:cs="Arial"/>
                <w:sz w:val="18"/>
                <w:szCs w:val="18"/>
              </w:rPr>
              <w:tab/>
              <w:t>0469</w:t>
            </w:r>
          </w:p>
        </w:tc>
        <w:tc>
          <w:tcPr>
            <w:tcW w:w="5528" w:type="dxa"/>
            <w:tcBorders>
              <w:top w:val="nil"/>
              <w:left w:val="nil"/>
              <w:bottom w:val="nil"/>
              <w:right w:val="nil"/>
            </w:tcBorders>
            <w:noWrap/>
          </w:tcPr>
          <w:p w:rsidR="003666DD" w:rsidRPr="004B189E" w:rsidDel="002A4878" w:rsidRDefault="003666DD" w:rsidP="003666DD">
            <w:pPr>
              <w:spacing w:before="60" w:after="60" w:line="280" w:lineRule="exact"/>
              <w:rPr>
                <w:rFonts w:ascii="Arial" w:hAnsi="Arial" w:cs="Arial"/>
                <w:sz w:val="18"/>
                <w:szCs w:val="18"/>
              </w:rPr>
            </w:pPr>
            <w:r w:rsidRPr="004B189E">
              <w:rPr>
                <w:rFonts w:ascii="Arial" w:hAnsi="Arial" w:cs="Arial"/>
                <w:sz w:val="18"/>
                <w:szCs w:val="18"/>
              </w:rPr>
              <w:t>Chicory leaves</w:t>
            </w:r>
          </w:p>
        </w:tc>
        <w:tc>
          <w:tcPr>
            <w:tcW w:w="1843" w:type="dxa"/>
            <w:tcBorders>
              <w:top w:val="nil"/>
              <w:left w:val="nil"/>
              <w:bottom w:val="nil"/>
              <w:right w:val="nil"/>
            </w:tcBorders>
            <w:noWrap/>
          </w:tcPr>
          <w:p w:rsidR="003666DD" w:rsidRPr="004B189E" w:rsidDel="002A4878" w:rsidRDefault="003666DD" w:rsidP="003666DD">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PE</w:t>
            </w:r>
            <w:r w:rsidRPr="004B189E">
              <w:rPr>
                <w:rFonts w:ascii="Arial" w:hAnsi="Arial"/>
                <w:sz w:val="18"/>
                <w:lang w:val="en-US"/>
              </w:rPr>
              <w:tab/>
              <w:t>0112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Del="002A4878" w:rsidRDefault="003666DD" w:rsidP="003666DD">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VL</w:t>
            </w:r>
            <w:r w:rsidRPr="004B189E">
              <w:rPr>
                <w:rFonts w:ascii="Arial" w:hAnsi="Arial" w:cs="Arial"/>
                <w:sz w:val="18"/>
                <w:szCs w:val="18"/>
              </w:rPr>
              <w:tab/>
              <w:t>0476</w:t>
            </w:r>
          </w:p>
        </w:tc>
        <w:tc>
          <w:tcPr>
            <w:tcW w:w="5528" w:type="dxa"/>
            <w:tcBorders>
              <w:top w:val="nil"/>
              <w:left w:val="nil"/>
              <w:bottom w:val="nil"/>
              <w:right w:val="nil"/>
            </w:tcBorders>
            <w:noWrap/>
          </w:tcPr>
          <w:p w:rsidR="003666DD" w:rsidRPr="004B189E" w:rsidDel="002A4878" w:rsidRDefault="003666DD" w:rsidP="003666DD">
            <w:pPr>
              <w:spacing w:before="60" w:after="60" w:line="280" w:lineRule="exact"/>
              <w:rPr>
                <w:rFonts w:ascii="Arial" w:hAnsi="Arial" w:cs="Arial"/>
                <w:sz w:val="18"/>
                <w:szCs w:val="18"/>
              </w:rPr>
            </w:pPr>
            <w:r w:rsidRPr="004B189E">
              <w:rPr>
                <w:rFonts w:ascii="Arial" w:hAnsi="Arial" w:cs="Arial"/>
                <w:sz w:val="18"/>
                <w:szCs w:val="18"/>
              </w:rPr>
              <w:t>Endive</w:t>
            </w:r>
          </w:p>
        </w:tc>
        <w:tc>
          <w:tcPr>
            <w:tcW w:w="1843" w:type="dxa"/>
            <w:tcBorders>
              <w:top w:val="nil"/>
              <w:left w:val="nil"/>
              <w:bottom w:val="nil"/>
              <w:right w:val="nil"/>
            </w:tcBorders>
            <w:noWrap/>
          </w:tcPr>
          <w:p w:rsidR="003666DD" w:rsidRPr="004B189E" w:rsidDel="002A4878" w:rsidRDefault="003666DD" w:rsidP="003666DD">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Gai Ium</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Herbs [except Parsley]</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Lemon balm</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cs="Arial"/>
                <w:sz w:val="18"/>
                <w:szCs w:val="18"/>
              </w:rPr>
            </w:pPr>
            <w:r w:rsidRPr="004B189E">
              <w:rPr>
                <w:rFonts w:ascii="Arial" w:hAnsi="Arial" w:cs="Arial"/>
                <w:sz w:val="18"/>
                <w:szCs w:val="18"/>
              </w:rPr>
              <w:t>Lemon myrtle leaves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cs="Arial"/>
                <w:sz w:val="18"/>
                <w:szCs w:val="18"/>
              </w:rPr>
            </w:pPr>
            <w:r w:rsidRPr="004B189E">
              <w:rPr>
                <w:rFonts w:ascii="Arial" w:hAnsi="Arial" w:cs="Arial"/>
                <w:sz w:val="18"/>
                <w:szCs w:val="18"/>
              </w:rPr>
              <w:t>T10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Mint oil</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0740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Parsley</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T30</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0352</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Persimmon, American</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3666DD" w:rsidRPr="004B189E" w:rsidRDefault="003666DD" w:rsidP="003666DD">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3666DD" w:rsidRPr="004B189E" w:rsidRDefault="003666DD" w:rsidP="003666DD">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3666DD" w:rsidRPr="004B189E" w:rsidRDefault="003666DD" w:rsidP="003666DD">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cs="Arial"/>
                <w:sz w:val="18"/>
                <w:szCs w:val="18"/>
                <w:lang w:val="en-US"/>
              </w:rPr>
            </w:pPr>
            <w:r w:rsidRPr="004B189E">
              <w:rPr>
                <w:rFonts w:ascii="Arial" w:hAnsi="Arial" w:cs="Arial"/>
                <w:sz w:val="18"/>
                <w:szCs w:val="18"/>
              </w:rPr>
              <w:t>VD</w:t>
            </w:r>
            <w:r w:rsidRPr="004B189E">
              <w:rPr>
                <w:rFonts w:ascii="Arial" w:hAnsi="Arial" w:cs="Arial"/>
                <w:sz w:val="18"/>
                <w:szCs w:val="18"/>
              </w:rPr>
              <w:tab/>
              <w:t>0070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cs="Arial"/>
                <w:sz w:val="18"/>
              </w:rPr>
            </w:pPr>
            <w:r w:rsidRPr="004B189E">
              <w:rPr>
                <w:rFonts w:ascii="Arial" w:hAnsi="Arial" w:cs="Arial"/>
                <w:sz w:val="18"/>
                <w:szCs w:val="20"/>
              </w:rPr>
              <w:t>Pulses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cs="Arial"/>
                <w:sz w:val="18"/>
              </w:rPr>
            </w:pPr>
            <w:r w:rsidRPr="004B189E">
              <w:rPr>
                <w:rFonts w:ascii="Arial" w:hAnsi="Arial" w:cs="Arial"/>
                <w:sz w:val="18"/>
                <w:szCs w:val="20"/>
              </w:rPr>
              <w:t>T0.3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77572" w:rsidRPr="004B189E" w:rsidDel="002A4878" w:rsidRDefault="00C77572" w:rsidP="00C77572">
            <w:pPr>
              <w:spacing w:before="60" w:after="60" w:line="280" w:lineRule="exact"/>
              <w:rPr>
                <w:rFonts w:ascii="Arial" w:hAnsi="Arial" w:cs="Arial"/>
                <w:sz w:val="18"/>
                <w:szCs w:val="18"/>
              </w:rPr>
            </w:pPr>
            <w:r w:rsidRPr="004B189E">
              <w:rPr>
                <w:rFonts w:ascii="Arial" w:hAnsi="Arial" w:cs="Arial"/>
                <w:sz w:val="18"/>
                <w:szCs w:val="18"/>
              </w:rPr>
              <w:t>Radicchio</w:t>
            </w:r>
          </w:p>
        </w:tc>
        <w:tc>
          <w:tcPr>
            <w:tcW w:w="1843" w:type="dxa"/>
            <w:tcBorders>
              <w:top w:val="nil"/>
              <w:left w:val="nil"/>
              <w:bottom w:val="nil"/>
              <w:right w:val="nil"/>
            </w:tcBorders>
            <w:noWrap/>
          </w:tcPr>
          <w:p w:rsidR="00C77572" w:rsidRPr="004B189E" w:rsidDel="002A4878" w:rsidRDefault="00C77572" w:rsidP="00C77572">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Radish</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cs="Arial"/>
                <w:sz w:val="18"/>
                <w:szCs w:val="18"/>
              </w:rPr>
            </w:pPr>
            <w:r w:rsidRPr="004B189E">
              <w:rPr>
                <w:rFonts w:ascii="Arial" w:hAnsi="Arial" w:cs="Arial"/>
                <w:sz w:val="18"/>
                <w:szCs w:val="18"/>
              </w:rPr>
              <w:t>Riberries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cs="Arial"/>
                <w:sz w:val="18"/>
                <w:szCs w:val="18"/>
              </w:rPr>
            </w:pPr>
            <w:r w:rsidRPr="004B189E">
              <w:rPr>
                <w:rFonts w:ascii="Arial" w:hAnsi="Arial" w:cs="Arial"/>
                <w:sz w:val="18"/>
                <w:szCs w:val="18"/>
              </w:rPr>
              <w:t>T5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0502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Spinach</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T0.7</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C77572" w:rsidRPr="004B189E" w:rsidRDefault="00A403C8" w:rsidP="00C77572">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Tree nuts [except almonds]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9758" w:type="dxa"/>
            <w:gridSpan w:val="3"/>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Propineb</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VS</w:t>
            </w:r>
            <w:r w:rsidRPr="004B189E">
              <w:rPr>
                <w:rFonts w:ascii="Arial" w:hAnsi="Arial"/>
                <w:sz w:val="18"/>
              </w:rPr>
              <w:tab/>
              <w:t>0624</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FC</w:t>
            </w:r>
            <w:r w:rsidRPr="004B189E">
              <w:rPr>
                <w:rFonts w:ascii="Arial" w:hAnsi="Arial"/>
                <w:sz w:val="18"/>
              </w:rPr>
              <w:tab/>
              <w:t>0001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lastRenderedPageBreak/>
              <w:t>DF</w:t>
            </w:r>
            <w:r w:rsidRPr="004B189E">
              <w:rPr>
                <w:rFonts w:ascii="Arial" w:hAnsi="Arial"/>
                <w:sz w:val="18"/>
              </w:rPr>
              <w:tab/>
              <w:t>0269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30</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VC</w:t>
            </w:r>
            <w:r w:rsidRPr="004B189E">
              <w:rPr>
                <w:rFonts w:ascii="Arial" w:hAnsi="Arial"/>
                <w:sz w:val="18"/>
              </w:rPr>
              <w:tab/>
              <w:t>0045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Fruiting vegtables, Cucurbits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20</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0482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0483</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0589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2EF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0448</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Propoxur</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rPr>
            </w:pPr>
            <w:r w:rsidRPr="004B189E">
              <w:rPr>
                <w:rFonts w:ascii="Arial" w:hAnsi="Arial"/>
                <w:b/>
                <w:bCs/>
                <w:sz w:val="18"/>
              </w:rPr>
              <w:t>Propylene oxide</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TN</w:t>
            </w:r>
            <w:r w:rsidRPr="004B189E">
              <w:rPr>
                <w:rFonts w:ascii="Arial" w:hAnsi="Arial"/>
                <w:sz w:val="18"/>
              </w:rPr>
              <w:tab/>
              <w:t>0660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100</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Propyzamide</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rPr>
                <w:lang w:val="en-US"/>
              </w:rPr>
            </w:pPr>
            <w:r w:rsidRPr="004B189E">
              <w:t>VS</w:t>
            </w:r>
            <w:r w:rsidRPr="004B189E">
              <w:tab/>
              <w:t>0620</w:t>
            </w:r>
          </w:p>
        </w:tc>
        <w:tc>
          <w:tcPr>
            <w:tcW w:w="5528" w:type="dxa"/>
            <w:tcBorders>
              <w:top w:val="nil"/>
              <w:left w:val="nil"/>
              <w:bottom w:val="nil"/>
              <w:right w:val="nil"/>
            </w:tcBorders>
            <w:noWrap/>
          </w:tcPr>
          <w:p w:rsidR="00C77572" w:rsidRPr="004B189E" w:rsidRDefault="00C77572" w:rsidP="00C77572">
            <w:pPr>
              <w:pStyle w:val="MRLTableText"/>
            </w:pPr>
            <w:r w:rsidRPr="004B189E">
              <w:t>Artichoke, globe</w:t>
            </w:r>
          </w:p>
        </w:tc>
        <w:tc>
          <w:tcPr>
            <w:tcW w:w="1843" w:type="dxa"/>
            <w:tcBorders>
              <w:top w:val="nil"/>
              <w:left w:val="nil"/>
              <w:bottom w:val="nil"/>
              <w:right w:val="nil"/>
            </w:tcBorders>
            <w:noWrap/>
          </w:tcPr>
          <w:p w:rsidR="00C77572" w:rsidRPr="004B189E" w:rsidRDefault="00C77572" w:rsidP="00C77572">
            <w:pPr>
              <w:pStyle w:val="MRLValue"/>
            </w:pPr>
            <w:r w:rsidRPr="004B189E">
              <w:t>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Chicory leaves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rPr>
                <w:lang w:val="en-US"/>
              </w:rPr>
            </w:pPr>
            <w:r w:rsidRPr="004B189E">
              <w:rPr>
                <w:lang w:val="en-US"/>
              </w:rPr>
              <w:t>MO</w:t>
            </w:r>
            <w:r w:rsidRPr="004B189E">
              <w:rPr>
                <w:lang w:val="en-US"/>
              </w:rPr>
              <w:tab/>
              <w:t>0105</w:t>
            </w:r>
          </w:p>
        </w:tc>
        <w:tc>
          <w:tcPr>
            <w:tcW w:w="5528" w:type="dxa"/>
            <w:tcBorders>
              <w:top w:val="nil"/>
              <w:left w:val="nil"/>
              <w:bottom w:val="nil"/>
              <w:right w:val="nil"/>
            </w:tcBorders>
            <w:noWrap/>
          </w:tcPr>
          <w:p w:rsidR="00C77572" w:rsidRPr="004B189E" w:rsidRDefault="00C77572" w:rsidP="00C77572">
            <w:pPr>
              <w:pStyle w:val="MRLTableText"/>
            </w:pPr>
            <w:r w:rsidRPr="004B189E">
              <w:t>Edible offal (Mammalian)</w:t>
            </w:r>
          </w:p>
        </w:tc>
        <w:tc>
          <w:tcPr>
            <w:tcW w:w="1843" w:type="dxa"/>
            <w:tcBorders>
              <w:top w:val="nil"/>
              <w:left w:val="nil"/>
              <w:bottom w:val="nil"/>
              <w:right w:val="nil"/>
            </w:tcBorders>
            <w:noWrap/>
          </w:tcPr>
          <w:p w:rsidR="00C77572" w:rsidRPr="004B189E" w:rsidRDefault="00C77572" w:rsidP="00C77572">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0476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Endive</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cs="Arial"/>
                <w:sz w:val="18"/>
                <w:szCs w:val="18"/>
                <w:lang w:val="en-US"/>
              </w:rPr>
              <w:t>MM</w:t>
            </w:r>
            <w:r w:rsidRPr="004B189E">
              <w:rPr>
                <w:rFonts w:ascii="Arial" w:hAnsi="Arial" w:cs="Arial"/>
                <w:sz w:val="18"/>
                <w:szCs w:val="18"/>
                <w:lang w:val="en-US"/>
              </w:rPr>
              <w:tab/>
              <w:t>0095</w:t>
            </w:r>
          </w:p>
        </w:tc>
        <w:tc>
          <w:tcPr>
            <w:tcW w:w="5528" w:type="dxa"/>
            <w:tcBorders>
              <w:top w:val="nil"/>
              <w:left w:val="nil"/>
              <w:bottom w:val="nil"/>
              <w:right w:val="nil"/>
            </w:tcBorders>
            <w:noWrap/>
          </w:tcPr>
          <w:p w:rsidR="00C77572" w:rsidRPr="004B189E" w:rsidRDefault="00C77572" w:rsidP="00C77572">
            <w:pPr>
              <w:pStyle w:val="MRLTableText"/>
            </w:pPr>
            <w:r w:rsidRPr="004B189E">
              <w:t>Meat [mammalian]</w:t>
            </w:r>
          </w:p>
        </w:tc>
        <w:tc>
          <w:tcPr>
            <w:tcW w:w="1843" w:type="dxa"/>
            <w:tcBorders>
              <w:top w:val="nil"/>
              <w:left w:val="nil"/>
              <w:bottom w:val="nil"/>
              <w:right w:val="nil"/>
            </w:tcBorders>
            <w:noWrap/>
          </w:tcPr>
          <w:p w:rsidR="00C77572" w:rsidRPr="004B189E" w:rsidRDefault="00C77572" w:rsidP="00C77572">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0698</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cs="Arial"/>
                <w:sz w:val="18"/>
                <w:szCs w:val="18"/>
              </w:rPr>
            </w:pPr>
            <w:r w:rsidRPr="004B189E">
              <w:rPr>
                <w:rFonts w:ascii="Arial" w:hAnsi="Arial" w:cs="Arial"/>
                <w:sz w:val="18"/>
                <w:szCs w:val="18"/>
              </w:rPr>
              <w:t>Poppy seed</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77572" w:rsidRPr="004B189E" w:rsidRDefault="00C77572" w:rsidP="00C77572">
            <w:pPr>
              <w:pStyle w:val="MRLTableText"/>
            </w:pPr>
            <w:r w:rsidRPr="004B189E">
              <w:t>Poultry meat</w:t>
            </w:r>
          </w:p>
        </w:tc>
        <w:tc>
          <w:tcPr>
            <w:tcW w:w="1843" w:type="dxa"/>
            <w:tcBorders>
              <w:top w:val="nil"/>
              <w:left w:val="nil"/>
              <w:bottom w:val="nil"/>
              <w:right w:val="nil"/>
            </w:tcBorders>
            <w:noWrap/>
          </w:tcPr>
          <w:p w:rsidR="00C77572" w:rsidRPr="004B189E" w:rsidRDefault="00C77572" w:rsidP="00C77572">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4B42E3" w:rsidRPr="004B189E" w:rsidRDefault="004B42E3" w:rsidP="004B42E3">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t>0070</w:t>
            </w:r>
          </w:p>
        </w:tc>
        <w:tc>
          <w:tcPr>
            <w:tcW w:w="5528" w:type="dxa"/>
            <w:tcBorders>
              <w:top w:val="nil"/>
              <w:left w:val="nil"/>
              <w:bottom w:val="nil"/>
              <w:right w:val="nil"/>
            </w:tcBorders>
            <w:noWrap/>
          </w:tcPr>
          <w:p w:rsidR="004B42E3" w:rsidRPr="004B189E" w:rsidRDefault="004B42E3" w:rsidP="004B42E3">
            <w:pPr>
              <w:pStyle w:val="MRLTableText"/>
            </w:pPr>
            <w:r w:rsidRPr="004B189E">
              <w:t>Pulses</w:t>
            </w:r>
          </w:p>
        </w:tc>
        <w:tc>
          <w:tcPr>
            <w:tcW w:w="1843" w:type="dxa"/>
            <w:tcBorders>
              <w:top w:val="nil"/>
              <w:left w:val="nil"/>
              <w:bottom w:val="nil"/>
              <w:right w:val="nil"/>
            </w:tcBorders>
            <w:noWrap/>
          </w:tcPr>
          <w:p w:rsidR="004B42E3" w:rsidRPr="004B189E" w:rsidRDefault="004B42E3" w:rsidP="004B42E3">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FF3DF9" w:rsidRPr="004B189E" w:rsidRDefault="00FF3DF9" w:rsidP="00FF3DF9">
            <w:pPr>
              <w:tabs>
                <w:tab w:val="left" w:pos="972"/>
              </w:tabs>
              <w:spacing w:before="60" w:after="60" w:line="280" w:lineRule="exact"/>
              <w:ind w:left="432"/>
              <w:rPr>
                <w:rFonts w:ascii="Arial" w:hAnsi="Arial"/>
                <w:sz w:val="18"/>
              </w:rPr>
            </w:pPr>
            <w:r w:rsidRPr="004B189E">
              <w:rPr>
                <w:rFonts w:ascii="Arial" w:hAnsi="Arial" w:cs="Arial"/>
                <w:sz w:val="18"/>
                <w:szCs w:val="18"/>
              </w:rPr>
              <w:t xml:space="preserve">GC </w:t>
            </w:r>
            <w:r w:rsidRPr="004B189E">
              <w:rPr>
                <w:rFonts w:ascii="Arial" w:hAnsi="Arial" w:cs="Arial"/>
                <w:sz w:val="18"/>
                <w:szCs w:val="18"/>
              </w:rPr>
              <w:tab/>
              <w:t>0648</w:t>
            </w:r>
          </w:p>
        </w:tc>
        <w:tc>
          <w:tcPr>
            <w:tcW w:w="5528" w:type="dxa"/>
            <w:tcBorders>
              <w:top w:val="nil"/>
              <w:left w:val="nil"/>
              <w:bottom w:val="nil"/>
              <w:right w:val="nil"/>
            </w:tcBorders>
            <w:noWrap/>
          </w:tcPr>
          <w:p w:rsidR="00FF3DF9" w:rsidRPr="004B189E" w:rsidRDefault="00FF3DF9" w:rsidP="00FF3DF9">
            <w:pPr>
              <w:pStyle w:val="MRLTableText"/>
            </w:pPr>
            <w:r w:rsidRPr="004B189E">
              <w:t>Quinoa</w:t>
            </w:r>
          </w:p>
        </w:tc>
        <w:tc>
          <w:tcPr>
            <w:tcW w:w="1843" w:type="dxa"/>
            <w:tcBorders>
              <w:top w:val="nil"/>
              <w:left w:val="nil"/>
              <w:bottom w:val="nil"/>
              <w:right w:val="nil"/>
            </w:tcBorders>
            <w:noWrap/>
          </w:tcPr>
          <w:p w:rsidR="00FF3DF9" w:rsidRPr="004B189E" w:rsidRDefault="00FF3DF9" w:rsidP="00FF3DF9">
            <w:pPr>
              <w:pStyle w:val="MRLValue"/>
            </w:pPr>
            <w:r w:rsidRPr="004B189E">
              <w:t>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rPr>
                <w:lang w:val="en-US"/>
              </w:rPr>
            </w:pPr>
            <w:r w:rsidRPr="004B189E">
              <w:t>SO</w:t>
            </w:r>
            <w:r w:rsidRPr="004B189E">
              <w:tab/>
              <w:t>0495</w:t>
            </w:r>
          </w:p>
        </w:tc>
        <w:tc>
          <w:tcPr>
            <w:tcW w:w="5528" w:type="dxa"/>
            <w:tcBorders>
              <w:top w:val="nil"/>
              <w:left w:val="nil"/>
              <w:bottom w:val="nil"/>
              <w:right w:val="nil"/>
            </w:tcBorders>
            <w:noWrap/>
          </w:tcPr>
          <w:p w:rsidR="00C77572" w:rsidRPr="004B189E" w:rsidRDefault="00C77572" w:rsidP="00C77572">
            <w:pPr>
              <w:pStyle w:val="MRLTableText"/>
            </w:pPr>
            <w:r w:rsidRPr="004B189E">
              <w:t>Rape seed [canola]</w:t>
            </w:r>
          </w:p>
        </w:tc>
        <w:tc>
          <w:tcPr>
            <w:tcW w:w="1843" w:type="dxa"/>
            <w:tcBorders>
              <w:top w:val="nil"/>
              <w:left w:val="nil"/>
              <w:bottom w:val="nil"/>
              <w:right w:val="nil"/>
            </w:tcBorders>
            <w:noWrap/>
          </w:tcPr>
          <w:p w:rsidR="00C77572" w:rsidRPr="004B189E" w:rsidRDefault="00C77572" w:rsidP="00C77572">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rPr>
              <w:t>Proquinazid</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DF</w:t>
            </w:r>
            <w:r w:rsidRPr="004B189E">
              <w:rPr>
                <w:rFonts w:ascii="Arial" w:hAnsi="Arial"/>
                <w:sz w:val="18"/>
              </w:rPr>
              <w:tab/>
              <w:t>0269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Dried grapes (= Currants, Raisins and Sultanas)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lastRenderedPageBreak/>
              <w:t>MO</w:t>
            </w:r>
            <w:r w:rsidRPr="004B189E">
              <w:rPr>
                <w:rFonts w:ascii="Arial" w:hAnsi="Arial"/>
                <w:sz w:val="18"/>
              </w:rPr>
              <w:tab/>
              <w:t>0105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cs="Arial"/>
                <w:sz w:val="18"/>
                <w:szCs w:val="18"/>
              </w:rPr>
              <w:t>VC</w:t>
            </w:r>
            <w:r w:rsidRPr="004B189E">
              <w:rPr>
                <w:rFonts w:ascii="Arial" w:hAnsi="Arial" w:cs="Arial"/>
                <w:sz w:val="18"/>
                <w:szCs w:val="18"/>
              </w:rPr>
              <w:tab/>
              <w:t>0045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cs="Arial"/>
                <w:sz w:val="18"/>
                <w:szCs w:val="18"/>
              </w:rPr>
              <w:t>Fruiting vegetables, Cucurbits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cs="Arial"/>
                <w:sz w:val="18"/>
                <w:szCs w:val="18"/>
              </w:rPr>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0445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0448</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Prosulfocarb</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380BE0" w:rsidRPr="004B189E" w:rsidTr="00105BD3">
        <w:trPr>
          <w:cantSplit/>
        </w:trPr>
        <w:tc>
          <w:tcPr>
            <w:tcW w:w="2387" w:type="dxa"/>
            <w:tcBorders>
              <w:top w:val="nil"/>
              <w:left w:val="nil"/>
              <w:bottom w:val="nil"/>
              <w:right w:val="nil"/>
            </w:tcBorders>
            <w:noWrap/>
          </w:tcPr>
          <w:p w:rsidR="00380BE0" w:rsidRPr="004B189E" w:rsidRDefault="00380BE0" w:rsidP="00C77572">
            <w:pPr>
              <w:tabs>
                <w:tab w:val="left" w:pos="972"/>
              </w:tabs>
              <w:spacing w:before="60" w:after="60" w:line="280" w:lineRule="exact"/>
              <w:ind w:left="432"/>
              <w:rPr>
                <w:rFonts w:ascii="Arial" w:hAnsi="Arial"/>
                <w:sz w:val="18"/>
                <w:lang w:val="en-US"/>
              </w:rPr>
            </w:pPr>
            <w:r>
              <w:rPr>
                <w:rFonts w:ascii="Arial" w:hAnsi="Arial"/>
                <w:sz w:val="18"/>
                <w:lang w:val="en-US"/>
              </w:rPr>
              <w:t>VR</w:t>
            </w:r>
            <w:r>
              <w:rPr>
                <w:rFonts w:ascii="Arial" w:hAnsi="Arial"/>
                <w:sz w:val="18"/>
                <w:lang w:val="en-US"/>
              </w:rPr>
              <w:tab/>
              <w:t>0577</w:t>
            </w:r>
          </w:p>
        </w:tc>
        <w:tc>
          <w:tcPr>
            <w:tcW w:w="5528" w:type="dxa"/>
            <w:tcBorders>
              <w:top w:val="nil"/>
              <w:left w:val="nil"/>
              <w:bottom w:val="nil"/>
              <w:right w:val="nil"/>
            </w:tcBorders>
            <w:noWrap/>
          </w:tcPr>
          <w:p w:rsidR="00380BE0" w:rsidRPr="004B189E" w:rsidRDefault="00380BE0" w:rsidP="00C77572">
            <w:pPr>
              <w:spacing w:before="60" w:after="60" w:line="280" w:lineRule="exact"/>
              <w:rPr>
                <w:rFonts w:ascii="Arial" w:hAnsi="Arial"/>
                <w:sz w:val="18"/>
              </w:rPr>
            </w:pPr>
            <w:r>
              <w:rPr>
                <w:rFonts w:ascii="Arial" w:hAnsi="Arial"/>
                <w:sz w:val="18"/>
              </w:rPr>
              <w:t>Carrot</w:t>
            </w:r>
          </w:p>
        </w:tc>
        <w:tc>
          <w:tcPr>
            <w:tcW w:w="1843" w:type="dxa"/>
            <w:tcBorders>
              <w:top w:val="nil"/>
              <w:left w:val="nil"/>
              <w:bottom w:val="nil"/>
              <w:right w:val="nil"/>
            </w:tcBorders>
            <w:noWrap/>
          </w:tcPr>
          <w:p w:rsidR="00380BE0" w:rsidRPr="004B189E" w:rsidRDefault="00380BE0" w:rsidP="00C77572">
            <w:pPr>
              <w:tabs>
                <w:tab w:val="decimal" w:pos="792"/>
              </w:tabs>
              <w:spacing w:before="60" w:after="60" w:line="280" w:lineRule="exact"/>
              <w:rPr>
                <w:rFonts w:ascii="Arial" w:hAnsi="Arial"/>
                <w:sz w:val="18"/>
              </w:rPr>
            </w:pPr>
            <w:r>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Del="001C1DEE" w:rsidTr="00105BD3">
        <w:trPr>
          <w:cantSplit/>
        </w:trPr>
        <w:tc>
          <w:tcPr>
            <w:tcW w:w="2387" w:type="dxa"/>
            <w:tcBorders>
              <w:top w:val="nil"/>
              <w:left w:val="nil"/>
              <w:bottom w:val="nil"/>
              <w:right w:val="nil"/>
            </w:tcBorders>
            <w:noWrap/>
          </w:tcPr>
          <w:p w:rsidR="00C77572" w:rsidRPr="004B189E" w:rsidDel="001C1DEE" w:rsidRDefault="00C77572" w:rsidP="00C77572">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VR</w:t>
            </w:r>
            <w:r w:rsidRPr="004B189E">
              <w:rPr>
                <w:rFonts w:ascii="Arial" w:hAnsi="Arial" w:cs="Arial"/>
                <w:sz w:val="18"/>
                <w:szCs w:val="18"/>
              </w:rPr>
              <w:tab/>
              <w:t>0589</w:t>
            </w:r>
          </w:p>
        </w:tc>
        <w:tc>
          <w:tcPr>
            <w:tcW w:w="5528" w:type="dxa"/>
            <w:tcBorders>
              <w:top w:val="nil"/>
              <w:left w:val="nil"/>
              <w:bottom w:val="nil"/>
              <w:right w:val="nil"/>
            </w:tcBorders>
            <w:noWrap/>
          </w:tcPr>
          <w:p w:rsidR="00C77572" w:rsidRPr="004B189E" w:rsidDel="001C1DEE" w:rsidRDefault="00C77572" w:rsidP="00C77572">
            <w:pPr>
              <w:spacing w:before="60" w:after="60" w:line="280" w:lineRule="exact"/>
              <w:rPr>
                <w:rFonts w:ascii="Arial" w:hAnsi="Arial" w:cs="Arial"/>
                <w:sz w:val="18"/>
                <w:szCs w:val="18"/>
              </w:rPr>
            </w:pPr>
            <w:r w:rsidRPr="004B189E">
              <w:rPr>
                <w:rFonts w:ascii="Arial" w:hAnsi="Arial" w:cs="Arial"/>
                <w:sz w:val="18"/>
                <w:szCs w:val="18"/>
              </w:rPr>
              <w:t>Potato</w:t>
            </w:r>
          </w:p>
        </w:tc>
        <w:tc>
          <w:tcPr>
            <w:tcW w:w="1843" w:type="dxa"/>
            <w:tcBorders>
              <w:top w:val="nil"/>
              <w:left w:val="nil"/>
              <w:bottom w:val="nil"/>
              <w:right w:val="nil"/>
            </w:tcBorders>
            <w:noWrap/>
          </w:tcPr>
          <w:p w:rsidR="00C77572" w:rsidRPr="004B189E" w:rsidDel="001C1DEE" w:rsidRDefault="00C77572" w:rsidP="00C77572">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Del="008E7F20"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C77572" w:rsidRPr="004B189E" w:rsidDel="008E7F20" w:rsidRDefault="00C77572" w:rsidP="00C77572">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C77572" w:rsidRPr="004B189E" w:rsidDel="008E7F20"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Prothiofos</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0327</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VB</w:t>
            </w:r>
            <w:r w:rsidRPr="004B189E">
              <w:rPr>
                <w:rFonts w:ascii="Arial" w:hAnsi="Arial"/>
                <w:sz w:val="18"/>
              </w:rPr>
              <w:tab/>
              <w:t>0040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FP</w:t>
            </w:r>
            <w:r w:rsidRPr="004B189E">
              <w:rPr>
                <w:rFonts w:ascii="Arial" w:hAnsi="Arial"/>
                <w:sz w:val="18"/>
              </w:rPr>
              <w:tab/>
              <w:t>0230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1235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Table-grapes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Prothioconazole</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0081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Bran, unprocessed of cereal grain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0080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cs="Arial"/>
                <w:sz w:val="18"/>
                <w:szCs w:val="18"/>
                <w:lang w:val="en-US"/>
              </w:rPr>
            </w:pPr>
            <w:r w:rsidRPr="004B189E">
              <w:rPr>
                <w:rFonts w:ascii="Arial" w:hAnsi="Arial" w:cs="Arial"/>
                <w:sz w:val="18"/>
                <w:szCs w:val="18"/>
              </w:rPr>
              <w:t>Cereal grains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cs="Arial"/>
                <w:sz w:val="18"/>
                <w:szCs w:val="18"/>
              </w:rPr>
            </w:pPr>
            <w:r w:rsidRPr="004B189E">
              <w:rPr>
                <w:rFonts w:ascii="Arial" w:hAnsi="Arial" w:cs="Arial"/>
                <w:sz w:val="18"/>
                <w:szCs w:val="18"/>
              </w:rPr>
              <w:t>0.3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*0.004</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SO</w:t>
            </w:r>
            <w:r w:rsidRPr="004B189E">
              <w:rPr>
                <w:rFonts w:ascii="Arial" w:hAnsi="Arial"/>
                <w:sz w:val="18"/>
              </w:rPr>
              <w:tab/>
              <w:t>0697</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cs="Arial"/>
                <w:sz w:val="18"/>
                <w:szCs w:val="18"/>
              </w:rPr>
              <w:t>Peanut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C77572" w:rsidRPr="004B189E" w:rsidRDefault="00C77572" w:rsidP="00510F31">
            <w:pPr>
              <w:tabs>
                <w:tab w:val="decimal" w:pos="792"/>
              </w:tabs>
              <w:spacing w:before="60" w:after="60" w:line="280" w:lineRule="exact"/>
              <w:rPr>
                <w:rFonts w:ascii="Arial" w:hAnsi="Arial"/>
                <w:sz w:val="18"/>
              </w:rPr>
            </w:pPr>
            <w:r w:rsidRPr="004B189E">
              <w:rPr>
                <w:rFonts w:ascii="Arial" w:hAnsi="Arial"/>
                <w:sz w:val="18"/>
              </w:rPr>
              <w:t>T0.7</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0495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cs="Arial"/>
                <w:sz w:val="18"/>
                <w:szCs w:val="18"/>
              </w:rPr>
            </w:pPr>
            <w:r w:rsidRPr="004B189E">
              <w:rPr>
                <w:rFonts w:ascii="Arial" w:hAnsi="Arial" w:cs="Arial"/>
                <w:sz w:val="18"/>
                <w:szCs w:val="18"/>
              </w:rPr>
              <w:t>Rape seed [canola]</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CF</w:t>
            </w:r>
            <w:r w:rsidRPr="004B189E">
              <w:rPr>
                <w:rFonts w:ascii="Arial" w:hAnsi="Arial"/>
                <w:sz w:val="18"/>
                <w:lang w:val="en-US"/>
              </w:rPr>
              <w:tab/>
              <w:t>1210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Wheat germ</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Pr>
                <w:rFonts w:ascii="Arial" w:hAnsi="Arial"/>
                <w:b/>
                <w:bCs/>
                <w:sz w:val="18"/>
                <w:lang w:val="en-US"/>
              </w:rPr>
              <w:t>Pydiflumetofen</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p>
        </w:tc>
        <w:tc>
          <w:tcPr>
            <w:tcW w:w="5528" w:type="dxa"/>
            <w:tcBorders>
              <w:top w:val="nil"/>
              <w:left w:val="nil"/>
              <w:bottom w:val="nil"/>
              <w:right w:val="nil"/>
            </w:tcBorders>
            <w:noWrap/>
          </w:tcPr>
          <w:p w:rsidR="00563D39" w:rsidRPr="004B189E" w:rsidRDefault="00563D39" w:rsidP="00563D39">
            <w:pPr>
              <w:pStyle w:val="MRLTableText"/>
            </w:pPr>
            <w:r>
              <w:t>All other foods</w:t>
            </w:r>
          </w:p>
        </w:tc>
        <w:tc>
          <w:tcPr>
            <w:tcW w:w="1843" w:type="dxa"/>
            <w:tcBorders>
              <w:top w:val="nil"/>
              <w:left w:val="nil"/>
              <w:bottom w:val="nil"/>
              <w:right w:val="nil"/>
            </w:tcBorders>
            <w:noWrap/>
          </w:tcPr>
          <w:p w:rsidR="00563D39" w:rsidRPr="004B189E" w:rsidRDefault="00563D39" w:rsidP="00563D39">
            <w:pPr>
              <w:pStyle w:val="MRLValue"/>
            </w:pPr>
            <w:r>
              <w:t>T0.05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A5377A">
              <w:t>VB</w:t>
            </w:r>
            <w:r w:rsidRPr="00A5377A">
              <w:tab/>
              <w:t>0040</w:t>
            </w:r>
          </w:p>
        </w:tc>
        <w:tc>
          <w:tcPr>
            <w:tcW w:w="5528" w:type="dxa"/>
            <w:tcBorders>
              <w:top w:val="nil"/>
              <w:left w:val="nil"/>
              <w:bottom w:val="nil"/>
              <w:right w:val="nil"/>
            </w:tcBorders>
            <w:noWrap/>
          </w:tcPr>
          <w:p w:rsidR="00563D39" w:rsidRPr="004B189E" w:rsidRDefault="00563D39" w:rsidP="00563D39">
            <w:pPr>
              <w:pStyle w:val="MRLTableText"/>
            </w:pPr>
            <w:r w:rsidRPr="00A5377A">
              <w:t>Brassica (cole or cabbage) vegetables, Head cabbages, Flowerhead brassicas</w:t>
            </w:r>
          </w:p>
        </w:tc>
        <w:tc>
          <w:tcPr>
            <w:tcW w:w="1843" w:type="dxa"/>
            <w:tcBorders>
              <w:top w:val="nil"/>
              <w:left w:val="nil"/>
              <w:bottom w:val="nil"/>
              <w:right w:val="nil"/>
            </w:tcBorders>
            <w:noWrap/>
          </w:tcPr>
          <w:p w:rsidR="00563D39" w:rsidRPr="004B189E" w:rsidRDefault="00563D39" w:rsidP="00563D39">
            <w:pPr>
              <w:pStyle w:val="MRLValue"/>
            </w:pPr>
            <w:r>
              <w:t>T0.5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VL</w:t>
            </w:r>
            <w:r>
              <w:tab/>
              <w:t>0054</w:t>
            </w:r>
          </w:p>
        </w:tc>
        <w:tc>
          <w:tcPr>
            <w:tcW w:w="5528" w:type="dxa"/>
            <w:tcBorders>
              <w:top w:val="nil"/>
              <w:left w:val="nil"/>
              <w:bottom w:val="nil"/>
              <w:right w:val="nil"/>
            </w:tcBorders>
            <w:noWrap/>
          </w:tcPr>
          <w:p w:rsidR="00563D39" w:rsidRPr="004B189E" w:rsidRDefault="00563D39" w:rsidP="00563D39">
            <w:pPr>
              <w:pStyle w:val="MRLTableText"/>
            </w:pPr>
            <w:r>
              <w:t>Brassica leafy vegetables</w:t>
            </w:r>
          </w:p>
        </w:tc>
        <w:tc>
          <w:tcPr>
            <w:tcW w:w="1843" w:type="dxa"/>
            <w:tcBorders>
              <w:top w:val="nil"/>
              <w:left w:val="nil"/>
              <w:bottom w:val="nil"/>
              <w:right w:val="nil"/>
            </w:tcBorders>
            <w:noWrap/>
          </w:tcPr>
          <w:p w:rsidR="00563D39" w:rsidRPr="004B189E" w:rsidRDefault="00563D39" w:rsidP="00563D39">
            <w:pPr>
              <w:pStyle w:val="MRLValue"/>
            </w:pPr>
            <w:r>
              <w:t>T10</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VS</w:t>
            </w:r>
            <w:r>
              <w:tab/>
              <w:t>0624</w:t>
            </w:r>
          </w:p>
        </w:tc>
        <w:tc>
          <w:tcPr>
            <w:tcW w:w="5528" w:type="dxa"/>
            <w:tcBorders>
              <w:top w:val="nil"/>
              <w:left w:val="nil"/>
              <w:bottom w:val="nil"/>
              <w:right w:val="nil"/>
            </w:tcBorders>
            <w:noWrap/>
          </w:tcPr>
          <w:p w:rsidR="00563D39" w:rsidRPr="004B189E" w:rsidRDefault="00563D39" w:rsidP="00563D39">
            <w:pPr>
              <w:pStyle w:val="MRLTableText"/>
            </w:pPr>
            <w:r>
              <w:t>Celery</w:t>
            </w:r>
          </w:p>
        </w:tc>
        <w:tc>
          <w:tcPr>
            <w:tcW w:w="1843" w:type="dxa"/>
            <w:tcBorders>
              <w:top w:val="nil"/>
              <w:left w:val="nil"/>
              <w:bottom w:val="nil"/>
              <w:right w:val="nil"/>
            </w:tcBorders>
            <w:noWrap/>
          </w:tcPr>
          <w:p w:rsidR="00563D39" w:rsidRPr="004B189E" w:rsidRDefault="00563D39" w:rsidP="00563D39">
            <w:pPr>
              <w:pStyle w:val="MRLValue"/>
            </w:pPr>
            <w:r>
              <w:t>T15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GC</w:t>
            </w:r>
            <w:r>
              <w:tab/>
              <w:t>0080</w:t>
            </w:r>
          </w:p>
        </w:tc>
        <w:tc>
          <w:tcPr>
            <w:tcW w:w="5528" w:type="dxa"/>
            <w:tcBorders>
              <w:top w:val="nil"/>
              <w:left w:val="nil"/>
              <w:bottom w:val="nil"/>
              <w:right w:val="nil"/>
            </w:tcBorders>
            <w:noWrap/>
          </w:tcPr>
          <w:p w:rsidR="00563D39" w:rsidRPr="004B189E" w:rsidRDefault="00563D39" w:rsidP="00563D39">
            <w:pPr>
              <w:pStyle w:val="MRLTableText"/>
            </w:pPr>
            <w:r>
              <w:t>Cereal grains [except Maize and Popcorn]</w:t>
            </w:r>
          </w:p>
        </w:tc>
        <w:tc>
          <w:tcPr>
            <w:tcW w:w="1843" w:type="dxa"/>
            <w:tcBorders>
              <w:top w:val="nil"/>
              <w:left w:val="nil"/>
              <w:bottom w:val="nil"/>
              <w:right w:val="nil"/>
            </w:tcBorders>
            <w:noWrap/>
          </w:tcPr>
          <w:p w:rsidR="00563D39" w:rsidRPr="004B189E" w:rsidRDefault="00563D39" w:rsidP="00563D39">
            <w:pPr>
              <w:pStyle w:val="MRLValue"/>
            </w:pPr>
            <w:r>
              <w:t>T3</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A5377A">
              <w:t>DF</w:t>
            </w:r>
            <w:r w:rsidRPr="00A5377A">
              <w:tab/>
              <w:t>0269</w:t>
            </w:r>
          </w:p>
        </w:tc>
        <w:tc>
          <w:tcPr>
            <w:tcW w:w="5528" w:type="dxa"/>
            <w:tcBorders>
              <w:top w:val="nil"/>
              <w:left w:val="nil"/>
              <w:bottom w:val="nil"/>
              <w:right w:val="nil"/>
            </w:tcBorders>
            <w:noWrap/>
          </w:tcPr>
          <w:p w:rsidR="00563D39" w:rsidRPr="004B189E" w:rsidRDefault="00563D39" w:rsidP="00563D39">
            <w:pPr>
              <w:pStyle w:val="MRLTableText"/>
            </w:pPr>
            <w:r w:rsidRPr="00A5377A">
              <w:t>Dried grapes (=Currants, Raisins and Sultanas)</w:t>
            </w:r>
          </w:p>
        </w:tc>
        <w:tc>
          <w:tcPr>
            <w:tcW w:w="1843" w:type="dxa"/>
            <w:tcBorders>
              <w:top w:val="nil"/>
              <w:left w:val="nil"/>
              <w:bottom w:val="nil"/>
              <w:right w:val="nil"/>
            </w:tcBorders>
            <w:noWrap/>
          </w:tcPr>
          <w:p w:rsidR="00563D39" w:rsidRPr="004B189E" w:rsidRDefault="00563D39" w:rsidP="00563D39">
            <w:pPr>
              <w:pStyle w:val="MRLValue"/>
            </w:pPr>
            <w:r>
              <w:t>T5</w:t>
            </w:r>
          </w:p>
        </w:tc>
      </w:tr>
      <w:tr w:rsidR="00380BE0" w:rsidRPr="004B189E" w:rsidTr="00563D39">
        <w:trPr>
          <w:cantSplit/>
        </w:trPr>
        <w:tc>
          <w:tcPr>
            <w:tcW w:w="2387" w:type="dxa"/>
            <w:tcBorders>
              <w:top w:val="nil"/>
              <w:left w:val="nil"/>
              <w:bottom w:val="nil"/>
              <w:right w:val="nil"/>
            </w:tcBorders>
            <w:noWrap/>
          </w:tcPr>
          <w:p w:rsidR="00380BE0" w:rsidRDefault="00380BE0" w:rsidP="00563D39">
            <w:pPr>
              <w:pStyle w:val="MRLCompound"/>
            </w:pPr>
            <w:r>
              <w:t>MO</w:t>
            </w:r>
            <w:r>
              <w:tab/>
              <w:t>0105</w:t>
            </w:r>
          </w:p>
        </w:tc>
        <w:tc>
          <w:tcPr>
            <w:tcW w:w="5528" w:type="dxa"/>
            <w:tcBorders>
              <w:top w:val="nil"/>
              <w:left w:val="nil"/>
              <w:bottom w:val="nil"/>
              <w:right w:val="nil"/>
            </w:tcBorders>
            <w:noWrap/>
          </w:tcPr>
          <w:p w:rsidR="00380BE0" w:rsidRDefault="00380BE0" w:rsidP="00563D39">
            <w:pPr>
              <w:pStyle w:val="MRLTableText"/>
            </w:pPr>
            <w:r>
              <w:t>Edible offal (Mammalian)</w:t>
            </w:r>
          </w:p>
        </w:tc>
        <w:tc>
          <w:tcPr>
            <w:tcW w:w="1843" w:type="dxa"/>
            <w:tcBorders>
              <w:top w:val="nil"/>
              <w:left w:val="nil"/>
              <w:bottom w:val="nil"/>
              <w:right w:val="nil"/>
            </w:tcBorders>
            <w:noWrap/>
          </w:tcPr>
          <w:p w:rsidR="00380BE0" w:rsidRDefault="00380BE0" w:rsidP="00563D39">
            <w:pPr>
              <w:pStyle w:val="MRLValue"/>
            </w:pPr>
            <w:r>
              <w:t>*0.01</w:t>
            </w:r>
          </w:p>
        </w:tc>
      </w:tr>
      <w:tr w:rsidR="00380BE0" w:rsidRPr="004B189E" w:rsidTr="00563D39">
        <w:trPr>
          <w:cantSplit/>
        </w:trPr>
        <w:tc>
          <w:tcPr>
            <w:tcW w:w="2387" w:type="dxa"/>
            <w:tcBorders>
              <w:top w:val="nil"/>
              <w:left w:val="nil"/>
              <w:bottom w:val="nil"/>
              <w:right w:val="nil"/>
            </w:tcBorders>
            <w:noWrap/>
          </w:tcPr>
          <w:p w:rsidR="00380BE0" w:rsidRDefault="00380BE0" w:rsidP="00563D39">
            <w:pPr>
              <w:pStyle w:val="MRLCompound"/>
            </w:pPr>
            <w:r>
              <w:t>PE</w:t>
            </w:r>
            <w:r>
              <w:tab/>
              <w:t>0112</w:t>
            </w:r>
          </w:p>
        </w:tc>
        <w:tc>
          <w:tcPr>
            <w:tcW w:w="5528" w:type="dxa"/>
            <w:tcBorders>
              <w:top w:val="nil"/>
              <w:left w:val="nil"/>
              <w:bottom w:val="nil"/>
              <w:right w:val="nil"/>
            </w:tcBorders>
            <w:noWrap/>
          </w:tcPr>
          <w:p w:rsidR="00380BE0" w:rsidRDefault="00380BE0" w:rsidP="00563D39">
            <w:pPr>
              <w:pStyle w:val="MRLTableText"/>
            </w:pPr>
            <w:r>
              <w:t>Eggs</w:t>
            </w:r>
          </w:p>
        </w:tc>
        <w:tc>
          <w:tcPr>
            <w:tcW w:w="1843" w:type="dxa"/>
            <w:tcBorders>
              <w:top w:val="nil"/>
              <w:left w:val="nil"/>
              <w:bottom w:val="nil"/>
              <w:right w:val="nil"/>
            </w:tcBorders>
            <w:noWrap/>
          </w:tcPr>
          <w:p w:rsidR="00380BE0" w:rsidRDefault="00380BE0" w:rsidP="00563D39">
            <w:pPr>
              <w:pStyle w:val="MRLValue"/>
            </w:pPr>
            <w:r>
              <w:t>*0.01</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A5377A">
              <w:t>VC</w:t>
            </w:r>
            <w:r w:rsidRPr="00A5377A">
              <w:tab/>
              <w:t>0045</w:t>
            </w:r>
          </w:p>
        </w:tc>
        <w:tc>
          <w:tcPr>
            <w:tcW w:w="5528" w:type="dxa"/>
            <w:tcBorders>
              <w:top w:val="nil"/>
              <w:left w:val="nil"/>
              <w:bottom w:val="nil"/>
              <w:right w:val="nil"/>
            </w:tcBorders>
            <w:noWrap/>
          </w:tcPr>
          <w:p w:rsidR="00563D39" w:rsidRPr="004B189E" w:rsidRDefault="00563D39" w:rsidP="00563D39">
            <w:pPr>
              <w:pStyle w:val="MRLTableText"/>
            </w:pPr>
            <w:r w:rsidRPr="00A5377A">
              <w:t>Fruiting vegetables, Cucurbits</w:t>
            </w:r>
          </w:p>
        </w:tc>
        <w:tc>
          <w:tcPr>
            <w:tcW w:w="1843" w:type="dxa"/>
            <w:tcBorders>
              <w:top w:val="nil"/>
              <w:left w:val="nil"/>
              <w:bottom w:val="nil"/>
              <w:right w:val="nil"/>
            </w:tcBorders>
            <w:noWrap/>
          </w:tcPr>
          <w:p w:rsidR="00563D39" w:rsidRPr="004B189E" w:rsidRDefault="00563D39" w:rsidP="00563D39">
            <w:pPr>
              <w:pStyle w:val="MRLValue"/>
            </w:pPr>
            <w:r>
              <w:t>T0.5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A5377A">
              <w:t>VO</w:t>
            </w:r>
            <w:r w:rsidRPr="00A5377A">
              <w:tab/>
              <w:t>0050</w:t>
            </w:r>
          </w:p>
        </w:tc>
        <w:tc>
          <w:tcPr>
            <w:tcW w:w="5528" w:type="dxa"/>
            <w:tcBorders>
              <w:top w:val="nil"/>
              <w:left w:val="nil"/>
              <w:bottom w:val="nil"/>
              <w:right w:val="nil"/>
            </w:tcBorders>
            <w:noWrap/>
          </w:tcPr>
          <w:p w:rsidR="00563D39" w:rsidRPr="004B189E" w:rsidRDefault="00563D39" w:rsidP="00563D39">
            <w:pPr>
              <w:pStyle w:val="MRLTableText"/>
            </w:pPr>
            <w:r w:rsidRPr="00A5377A">
              <w:t xml:space="preserve">Fruiting vegetables, other than Cucurbits [except </w:t>
            </w:r>
            <w:r>
              <w:t xml:space="preserve">Mushrooms; </w:t>
            </w:r>
            <w:r w:rsidRPr="00A5377A">
              <w:t>Sweet corn (corn-on-the-cob)</w:t>
            </w:r>
          </w:p>
        </w:tc>
        <w:tc>
          <w:tcPr>
            <w:tcW w:w="1843" w:type="dxa"/>
            <w:tcBorders>
              <w:top w:val="nil"/>
              <w:left w:val="nil"/>
              <w:bottom w:val="nil"/>
              <w:right w:val="nil"/>
            </w:tcBorders>
            <w:noWrap/>
          </w:tcPr>
          <w:p w:rsidR="00563D39" w:rsidRPr="004B189E" w:rsidRDefault="00563D39" w:rsidP="00563D39">
            <w:pPr>
              <w:pStyle w:val="MRLValue"/>
            </w:pPr>
            <w:r>
              <w:t>T0.7</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A5377A">
              <w:t>FB</w:t>
            </w:r>
            <w:r w:rsidRPr="00A5377A">
              <w:tab/>
              <w:t>0269</w:t>
            </w:r>
          </w:p>
        </w:tc>
        <w:tc>
          <w:tcPr>
            <w:tcW w:w="5528" w:type="dxa"/>
            <w:tcBorders>
              <w:top w:val="nil"/>
              <w:left w:val="nil"/>
              <w:bottom w:val="nil"/>
              <w:right w:val="nil"/>
            </w:tcBorders>
            <w:noWrap/>
          </w:tcPr>
          <w:p w:rsidR="00563D39" w:rsidRPr="004B189E" w:rsidRDefault="00563D39" w:rsidP="00563D39">
            <w:pPr>
              <w:pStyle w:val="MRLTableText"/>
            </w:pPr>
            <w:r w:rsidRPr="00A5377A">
              <w:t>Grapes</w:t>
            </w:r>
          </w:p>
        </w:tc>
        <w:tc>
          <w:tcPr>
            <w:tcW w:w="1843" w:type="dxa"/>
            <w:tcBorders>
              <w:top w:val="nil"/>
              <w:left w:val="nil"/>
              <w:bottom w:val="nil"/>
              <w:right w:val="nil"/>
            </w:tcBorders>
            <w:noWrap/>
          </w:tcPr>
          <w:p w:rsidR="00563D39" w:rsidRPr="004B189E" w:rsidRDefault="00563D39" w:rsidP="00563D39">
            <w:pPr>
              <w:pStyle w:val="MRLValue"/>
            </w:pPr>
            <w:r>
              <w:t>T2</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VL</w:t>
            </w:r>
            <w:r>
              <w:tab/>
              <w:t>0053</w:t>
            </w:r>
          </w:p>
        </w:tc>
        <w:tc>
          <w:tcPr>
            <w:tcW w:w="5528" w:type="dxa"/>
            <w:tcBorders>
              <w:top w:val="nil"/>
              <w:left w:val="nil"/>
              <w:bottom w:val="nil"/>
              <w:right w:val="nil"/>
            </w:tcBorders>
            <w:noWrap/>
          </w:tcPr>
          <w:p w:rsidR="00563D39" w:rsidRPr="004B189E" w:rsidRDefault="00563D39" w:rsidP="00563D39">
            <w:pPr>
              <w:pStyle w:val="MRLTableText"/>
            </w:pPr>
            <w:r>
              <w:t>Leafy vegetables (except Brassica leafy vegetables)</w:t>
            </w:r>
          </w:p>
        </w:tc>
        <w:tc>
          <w:tcPr>
            <w:tcW w:w="1843" w:type="dxa"/>
            <w:tcBorders>
              <w:top w:val="nil"/>
              <w:left w:val="nil"/>
              <w:bottom w:val="nil"/>
              <w:right w:val="nil"/>
            </w:tcBorders>
            <w:noWrap/>
          </w:tcPr>
          <w:p w:rsidR="00563D39" w:rsidRPr="004B189E" w:rsidRDefault="00563D39" w:rsidP="00563D39">
            <w:pPr>
              <w:pStyle w:val="MRLValue"/>
            </w:pPr>
            <w:r>
              <w:t>T30</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VP</w:t>
            </w:r>
            <w:r>
              <w:tab/>
              <w:t>0060</w:t>
            </w:r>
          </w:p>
        </w:tc>
        <w:tc>
          <w:tcPr>
            <w:tcW w:w="5528" w:type="dxa"/>
            <w:tcBorders>
              <w:top w:val="nil"/>
              <w:left w:val="nil"/>
              <w:bottom w:val="nil"/>
              <w:right w:val="nil"/>
            </w:tcBorders>
            <w:noWrap/>
          </w:tcPr>
          <w:p w:rsidR="00563D39" w:rsidRPr="004B189E" w:rsidRDefault="00563D39" w:rsidP="00563D39">
            <w:pPr>
              <w:pStyle w:val="MRLTableText"/>
            </w:pPr>
            <w:r>
              <w:t>Legume vegetables</w:t>
            </w:r>
          </w:p>
        </w:tc>
        <w:tc>
          <w:tcPr>
            <w:tcW w:w="1843" w:type="dxa"/>
            <w:tcBorders>
              <w:top w:val="nil"/>
              <w:left w:val="nil"/>
              <w:bottom w:val="nil"/>
              <w:right w:val="nil"/>
            </w:tcBorders>
            <w:noWrap/>
          </w:tcPr>
          <w:p w:rsidR="00563D39" w:rsidRPr="004B189E" w:rsidRDefault="00563D39" w:rsidP="00563D39">
            <w:pPr>
              <w:pStyle w:val="MRLValue"/>
            </w:pPr>
            <w:r>
              <w:t>T0.5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GC</w:t>
            </w:r>
            <w:r>
              <w:tab/>
              <w:t>0645</w:t>
            </w:r>
          </w:p>
        </w:tc>
        <w:tc>
          <w:tcPr>
            <w:tcW w:w="5528" w:type="dxa"/>
            <w:tcBorders>
              <w:top w:val="nil"/>
              <w:left w:val="nil"/>
              <w:bottom w:val="nil"/>
              <w:right w:val="nil"/>
            </w:tcBorders>
            <w:noWrap/>
          </w:tcPr>
          <w:p w:rsidR="00563D39" w:rsidRPr="004B189E" w:rsidRDefault="00563D39" w:rsidP="00563D39">
            <w:pPr>
              <w:pStyle w:val="MRLTableText"/>
            </w:pPr>
            <w:r>
              <w:t>Maize</w:t>
            </w:r>
          </w:p>
        </w:tc>
        <w:tc>
          <w:tcPr>
            <w:tcW w:w="1843" w:type="dxa"/>
            <w:tcBorders>
              <w:top w:val="nil"/>
              <w:left w:val="nil"/>
              <w:bottom w:val="nil"/>
              <w:right w:val="nil"/>
            </w:tcBorders>
            <w:noWrap/>
          </w:tcPr>
          <w:p w:rsidR="00563D39" w:rsidRPr="004B189E" w:rsidRDefault="00563D39" w:rsidP="00563D39">
            <w:pPr>
              <w:pStyle w:val="MRLValue"/>
            </w:pPr>
            <w:r>
              <w:t>T0.02</w:t>
            </w:r>
          </w:p>
        </w:tc>
      </w:tr>
      <w:tr w:rsidR="00380BE0" w:rsidRPr="004B189E" w:rsidTr="00563D39">
        <w:trPr>
          <w:cantSplit/>
        </w:trPr>
        <w:tc>
          <w:tcPr>
            <w:tcW w:w="2387" w:type="dxa"/>
            <w:tcBorders>
              <w:top w:val="nil"/>
              <w:left w:val="nil"/>
              <w:bottom w:val="nil"/>
              <w:right w:val="nil"/>
            </w:tcBorders>
            <w:noWrap/>
          </w:tcPr>
          <w:p w:rsidR="00380BE0" w:rsidRDefault="00380BE0" w:rsidP="00563D39">
            <w:pPr>
              <w:pStyle w:val="MRLCompound"/>
            </w:pPr>
            <w:r>
              <w:t>MM</w:t>
            </w:r>
            <w:r>
              <w:tab/>
              <w:t>0095</w:t>
            </w:r>
          </w:p>
        </w:tc>
        <w:tc>
          <w:tcPr>
            <w:tcW w:w="5528" w:type="dxa"/>
            <w:tcBorders>
              <w:top w:val="nil"/>
              <w:left w:val="nil"/>
              <w:bottom w:val="nil"/>
              <w:right w:val="nil"/>
            </w:tcBorders>
            <w:noWrap/>
          </w:tcPr>
          <w:p w:rsidR="00380BE0" w:rsidRDefault="00380BE0" w:rsidP="00563D39">
            <w:pPr>
              <w:pStyle w:val="MRLTableText"/>
            </w:pPr>
            <w:r>
              <w:t>Meat [mammalian]</w:t>
            </w:r>
          </w:p>
        </w:tc>
        <w:tc>
          <w:tcPr>
            <w:tcW w:w="1843" w:type="dxa"/>
            <w:tcBorders>
              <w:top w:val="nil"/>
              <w:left w:val="nil"/>
              <w:bottom w:val="nil"/>
              <w:right w:val="nil"/>
            </w:tcBorders>
            <w:noWrap/>
          </w:tcPr>
          <w:p w:rsidR="00380BE0" w:rsidRDefault="00380BE0" w:rsidP="00563D39">
            <w:pPr>
              <w:pStyle w:val="MRLValue"/>
            </w:pPr>
            <w:r>
              <w:t>*0.01</w:t>
            </w:r>
          </w:p>
        </w:tc>
      </w:tr>
      <w:tr w:rsidR="00380BE0" w:rsidRPr="004B189E" w:rsidTr="00563D39">
        <w:trPr>
          <w:cantSplit/>
        </w:trPr>
        <w:tc>
          <w:tcPr>
            <w:tcW w:w="2387" w:type="dxa"/>
            <w:tcBorders>
              <w:top w:val="nil"/>
              <w:left w:val="nil"/>
              <w:bottom w:val="nil"/>
              <w:right w:val="nil"/>
            </w:tcBorders>
            <w:noWrap/>
          </w:tcPr>
          <w:p w:rsidR="00380BE0" w:rsidRDefault="00380BE0" w:rsidP="00563D39">
            <w:pPr>
              <w:pStyle w:val="MRLCompound"/>
            </w:pPr>
            <w:r>
              <w:t>ML</w:t>
            </w:r>
            <w:r>
              <w:tab/>
              <w:t>0106</w:t>
            </w:r>
          </w:p>
        </w:tc>
        <w:tc>
          <w:tcPr>
            <w:tcW w:w="5528" w:type="dxa"/>
            <w:tcBorders>
              <w:top w:val="nil"/>
              <w:left w:val="nil"/>
              <w:bottom w:val="nil"/>
              <w:right w:val="nil"/>
            </w:tcBorders>
            <w:noWrap/>
          </w:tcPr>
          <w:p w:rsidR="00380BE0" w:rsidRDefault="00380BE0" w:rsidP="00563D39">
            <w:pPr>
              <w:pStyle w:val="MRLTableText"/>
            </w:pPr>
            <w:r>
              <w:t>Milks</w:t>
            </w:r>
          </w:p>
        </w:tc>
        <w:tc>
          <w:tcPr>
            <w:tcW w:w="1843" w:type="dxa"/>
            <w:tcBorders>
              <w:top w:val="nil"/>
              <w:left w:val="nil"/>
              <w:bottom w:val="nil"/>
              <w:right w:val="nil"/>
            </w:tcBorders>
            <w:noWrap/>
          </w:tcPr>
          <w:p w:rsidR="00380BE0" w:rsidRDefault="00380BE0" w:rsidP="00563D39">
            <w:pPr>
              <w:pStyle w:val="MRLValue"/>
            </w:pPr>
            <w:r>
              <w:t>*0.01</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SO</w:t>
            </w:r>
            <w:r>
              <w:tab/>
              <w:t>0697</w:t>
            </w:r>
          </w:p>
        </w:tc>
        <w:tc>
          <w:tcPr>
            <w:tcW w:w="5528" w:type="dxa"/>
            <w:tcBorders>
              <w:top w:val="nil"/>
              <w:left w:val="nil"/>
              <w:bottom w:val="nil"/>
              <w:right w:val="nil"/>
            </w:tcBorders>
            <w:noWrap/>
          </w:tcPr>
          <w:p w:rsidR="00563D39" w:rsidRPr="004B189E" w:rsidRDefault="00563D39" w:rsidP="00563D39">
            <w:pPr>
              <w:pStyle w:val="MRLTableText"/>
            </w:pPr>
            <w:r>
              <w:t>Peanut</w:t>
            </w:r>
          </w:p>
        </w:tc>
        <w:tc>
          <w:tcPr>
            <w:tcW w:w="1843" w:type="dxa"/>
            <w:tcBorders>
              <w:top w:val="nil"/>
              <w:left w:val="nil"/>
              <w:bottom w:val="nil"/>
              <w:right w:val="nil"/>
            </w:tcBorders>
            <w:noWrap/>
          </w:tcPr>
          <w:p w:rsidR="00563D39" w:rsidRPr="004B189E" w:rsidRDefault="00563D39" w:rsidP="00563D39">
            <w:pPr>
              <w:pStyle w:val="MRLValue"/>
            </w:pPr>
            <w:r>
              <w:t>T0.03</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A5377A">
              <w:t>FP</w:t>
            </w:r>
            <w:r w:rsidRPr="00A5377A">
              <w:tab/>
              <w:t>0009</w:t>
            </w:r>
          </w:p>
        </w:tc>
        <w:tc>
          <w:tcPr>
            <w:tcW w:w="5528" w:type="dxa"/>
            <w:tcBorders>
              <w:top w:val="nil"/>
              <w:left w:val="nil"/>
              <w:bottom w:val="nil"/>
              <w:right w:val="nil"/>
            </w:tcBorders>
            <w:noWrap/>
          </w:tcPr>
          <w:p w:rsidR="00563D39" w:rsidRPr="004B189E" w:rsidRDefault="00563D39" w:rsidP="00563D39">
            <w:pPr>
              <w:pStyle w:val="MRLTableText"/>
            </w:pPr>
            <w:r w:rsidRPr="00A5377A">
              <w:t>Pome fruits</w:t>
            </w:r>
          </w:p>
        </w:tc>
        <w:tc>
          <w:tcPr>
            <w:tcW w:w="1843" w:type="dxa"/>
            <w:tcBorders>
              <w:top w:val="nil"/>
              <w:left w:val="nil"/>
              <w:bottom w:val="nil"/>
              <w:right w:val="nil"/>
            </w:tcBorders>
            <w:noWrap/>
          </w:tcPr>
          <w:p w:rsidR="00563D39" w:rsidRPr="004B189E" w:rsidRDefault="00563D39" w:rsidP="00563D39">
            <w:pPr>
              <w:pStyle w:val="MRLValue"/>
            </w:pPr>
            <w:r>
              <w:t>T0.2</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GC</w:t>
            </w:r>
            <w:r>
              <w:tab/>
              <w:t>0656</w:t>
            </w:r>
          </w:p>
        </w:tc>
        <w:tc>
          <w:tcPr>
            <w:tcW w:w="5528" w:type="dxa"/>
            <w:tcBorders>
              <w:top w:val="nil"/>
              <w:left w:val="nil"/>
              <w:bottom w:val="nil"/>
              <w:right w:val="nil"/>
            </w:tcBorders>
            <w:noWrap/>
          </w:tcPr>
          <w:p w:rsidR="00563D39" w:rsidRPr="004B189E" w:rsidRDefault="00563D39" w:rsidP="00563D39">
            <w:pPr>
              <w:pStyle w:val="MRLTableText"/>
            </w:pPr>
            <w:r>
              <w:t>Popcorn</w:t>
            </w:r>
          </w:p>
        </w:tc>
        <w:tc>
          <w:tcPr>
            <w:tcW w:w="1843" w:type="dxa"/>
            <w:tcBorders>
              <w:top w:val="nil"/>
              <w:left w:val="nil"/>
              <w:bottom w:val="nil"/>
              <w:right w:val="nil"/>
            </w:tcBorders>
            <w:noWrap/>
          </w:tcPr>
          <w:p w:rsidR="00563D39" w:rsidRPr="004B189E" w:rsidRDefault="00563D39" w:rsidP="00563D39">
            <w:pPr>
              <w:pStyle w:val="MRLValue"/>
            </w:pPr>
            <w:r>
              <w:t>T0.02</w:t>
            </w:r>
          </w:p>
        </w:tc>
      </w:tr>
      <w:tr w:rsidR="00380BE0" w:rsidRPr="004B189E" w:rsidTr="00563D39">
        <w:trPr>
          <w:cantSplit/>
        </w:trPr>
        <w:tc>
          <w:tcPr>
            <w:tcW w:w="2387" w:type="dxa"/>
            <w:tcBorders>
              <w:top w:val="nil"/>
              <w:left w:val="nil"/>
              <w:bottom w:val="nil"/>
              <w:right w:val="nil"/>
            </w:tcBorders>
            <w:noWrap/>
          </w:tcPr>
          <w:p w:rsidR="00380BE0" w:rsidRDefault="00380BE0" w:rsidP="00563D39">
            <w:pPr>
              <w:pStyle w:val="MRLCompound"/>
            </w:pPr>
            <w:r>
              <w:t>PO</w:t>
            </w:r>
            <w:r>
              <w:tab/>
              <w:t>0111</w:t>
            </w:r>
          </w:p>
        </w:tc>
        <w:tc>
          <w:tcPr>
            <w:tcW w:w="5528" w:type="dxa"/>
            <w:tcBorders>
              <w:top w:val="nil"/>
              <w:left w:val="nil"/>
              <w:bottom w:val="nil"/>
              <w:right w:val="nil"/>
            </w:tcBorders>
            <w:noWrap/>
          </w:tcPr>
          <w:p w:rsidR="00380BE0" w:rsidRDefault="00380BE0" w:rsidP="00563D39">
            <w:pPr>
              <w:pStyle w:val="MRLTableText"/>
            </w:pPr>
            <w:r>
              <w:t>Poultry, Edible offal of</w:t>
            </w:r>
          </w:p>
        </w:tc>
        <w:tc>
          <w:tcPr>
            <w:tcW w:w="1843" w:type="dxa"/>
            <w:tcBorders>
              <w:top w:val="nil"/>
              <w:left w:val="nil"/>
              <w:bottom w:val="nil"/>
              <w:right w:val="nil"/>
            </w:tcBorders>
            <w:noWrap/>
          </w:tcPr>
          <w:p w:rsidR="00380BE0" w:rsidRDefault="00380BE0" w:rsidP="00563D39">
            <w:pPr>
              <w:pStyle w:val="MRLValue"/>
            </w:pPr>
            <w:r>
              <w:t>*0.01</w:t>
            </w:r>
          </w:p>
        </w:tc>
      </w:tr>
      <w:tr w:rsidR="00380BE0" w:rsidRPr="004B189E" w:rsidTr="00563D39">
        <w:trPr>
          <w:cantSplit/>
        </w:trPr>
        <w:tc>
          <w:tcPr>
            <w:tcW w:w="2387" w:type="dxa"/>
            <w:tcBorders>
              <w:top w:val="nil"/>
              <w:left w:val="nil"/>
              <w:bottom w:val="nil"/>
              <w:right w:val="nil"/>
            </w:tcBorders>
            <w:noWrap/>
          </w:tcPr>
          <w:p w:rsidR="00380BE0" w:rsidRDefault="00380BE0" w:rsidP="00563D39">
            <w:pPr>
              <w:pStyle w:val="MRLCompound"/>
            </w:pPr>
            <w:r>
              <w:t>PM</w:t>
            </w:r>
            <w:r>
              <w:tab/>
              <w:t>0110</w:t>
            </w:r>
          </w:p>
        </w:tc>
        <w:tc>
          <w:tcPr>
            <w:tcW w:w="5528" w:type="dxa"/>
            <w:tcBorders>
              <w:top w:val="nil"/>
              <w:left w:val="nil"/>
              <w:bottom w:val="nil"/>
              <w:right w:val="nil"/>
            </w:tcBorders>
            <w:noWrap/>
          </w:tcPr>
          <w:p w:rsidR="00380BE0" w:rsidRDefault="00380BE0" w:rsidP="00563D39">
            <w:pPr>
              <w:pStyle w:val="MRLTableText"/>
            </w:pPr>
            <w:r>
              <w:t>Poultry meat</w:t>
            </w:r>
          </w:p>
        </w:tc>
        <w:tc>
          <w:tcPr>
            <w:tcW w:w="1843" w:type="dxa"/>
            <w:tcBorders>
              <w:top w:val="nil"/>
              <w:left w:val="nil"/>
              <w:bottom w:val="nil"/>
              <w:right w:val="nil"/>
            </w:tcBorders>
            <w:noWrap/>
          </w:tcPr>
          <w:p w:rsidR="00380BE0" w:rsidRDefault="00380BE0" w:rsidP="00563D39">
            <w:pPr>
              <w:pStyle w:val="MRLValue"/>
            </w:pPr>
            <w:r>
              <w:t>*0.01</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VD</w:t>
            </w:r>
            <w:r>
              <w:tab/>
              <w:t>0070</w:t>
            </w:r>
          </w:p>
        </w:tc>
        <w:tc>
          <w:tcPr>
            <w:tcW w:w="5528" w:type="dxa"/>
            <w:tcBorders>
              <w:top w:val="nil"/>
              <w:left w:val="nil"/>
              <w:bottom w:val="nil"/>
              <w:right w:val="nil"/>
            </w:tcBorders>
            <w:noWrap/>
          </w:tcPr>
          <w:p w:rsidR="00563D39" w:rsidRPr="004B189E" w:rsidRDefault="00563D39" w:rsidP="00563D39">
            <w:pPr>
              <w:pStyle w:val="MRLTableText"/>
            </w:pPr>
            <w:r>
              <w:t>Pulses</w:t>
            </w:r>
          </w:p>
        </w:tc>
        <w:tc>
          <w:tcPr>
            <w:tcW w:w="1843" w:type="dxa"/>
            <w:tcBorders>
              <w:top w:val="nil"/>
              <w:left w:val="nil"/>
              <w:bottom w:val="nil"/>
              <w:right w:val="nil"/>
            </w:tcBorders>
            <w:noWrap/>
          </w:tcPr>
          <w:p w:rsidR="00563D39" w:rsidRPr="004B189E" w:rsidRDefault="00563D39" w:rsidP="00563D39">
            <w:pPr>
              <w:pStyle w:val="MRLValue"/>
            </w:pPr>
            <w:r>
              <w:t>T0.5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t>SO</w:t>
            </w:r>
            <w:r>
              <w:tab/>
              <w:t>0495</w:t>
            </w:r>
          </w:p>
        </w:tc>
        <w:tc>
          <w:tcPr>
            <w:tcW w:w="5528" w:type="dxa"/>
            <w:tcBorders>
              <w:top w:val="nil"/>
              <w:left w:val="nil"/>
              <w:bottom w:val="nil"/>
              <w:right w:val="nil"/>
            </w:tcBorders>
            <w:noWrap/>
          </w:tcPr>
          <w:p w:rsidR="00563D39" w:rsidRPr="004B189E" w:rsidRDefault="00563D39" w:rsidP="00563D39">
            <w:pPr>
              <w:pStyle w:val="MRLTableText"/>
            </w:pPr>
            <w:r>
              <w:t>Rape seed [canola]</w:t>
            </w:r>
          </w:p>
        </w:tc>
        <w:tc>
          <w:tcPr>
            <w:tcW w:w="1843" w:type="dxa"/>
            <w:tcBorders>
              <w:top w:val="nil"/>
              <w:left w:val="nil"/>
              <w:bottom w:val="nil"/>
              <w:right w:val="nil"/>
            </w:tcBorders>
            <w:noWrap/>
          </w:tcPr>
          <w:p w:rsidR="00563D39" w:rsidRPr="004B189E" w:rsidRDefault="00563D39" w:rsidP="00563D39">
            <w:pPr>
              <w:pStyle w:val="MRLValue"/>
            </w:pPr>
            <w:r>
              <w:t>T0.07</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A5377A">
              <w:lastRenderedPageBreak/>
              <w:t>VR</w:t>
            </w:r>
            <w:r w:rsidRPr="00A5377A">
              <w:tab/>
              <w:t>0075</w:t>
            </w:r>
          </w:p>
        </w:tc>
        <w:tc>
          <w:tcPr>
            <w:tcW w:w="5528" w:type="dxa"/>
            <w:tcBorders>
              <w:top w:val="nil"/>
              <w:left w:val="nil"/>
              <w:bottom w:val="nil"/>
              <w:right w:val="nil"/>
            </w:tcBorders>
            <w:noWrap/>
          </w:tcPr>
          <w:p w:rsidR="00563D39" w:rsidRPr="004B189E" w:rsidRDefault="00563D39" w:rsidP="00563D39">
            <w:pPr>
              <w:pStyle w:val="MRLTableText"/>
            </w:pPr>
            <w:r w:rsidRPr="00A5377A">
              <w:t>Root and tuber vegetables</w:t>
            </w:r>
          </w:p>
        </w:tc>
        <w:tc>
          <w:tcPr>
            <w:tcW w:w="1843" w:type="dxa"/>
            <w:tcBorders>
              <w:top w:val="nil"/>
              <w:left w:val="nil"/>
              <w:bottom w:val="nil"/>
              <w:right w:val="nil"/>
            </w:tcBorders>
            <w:noWrap/>
          </w:tcPr>
          <w:p w:rsidR="00563D39" w:rsidRPr="004B189E" w:rsidRDefault="00563D39" w:rsidP="00563D39">
            <w:pPr>
              <w:pStyle w:val="MRLValue"/>
            </w:pPr>
            <w:r>
              <w:t>T0.05</w:t>
            </w:r>
          </w:p>
        </w:tc>
      </w:tr>
      <w:tr w:rsidR="00563D39" w:rsidRPr="004B189E" w:rsidTr="00563D39">
        <w:trPr>
          <w:cantSplit/>
        </w:trPr>
        <w:tc>
          <w:tcPr>
            <w:tcW w:w="2387" w:type="dxa"/>
            <w:tcBorders>
              <w:top w:val="nil"/>
              <w:left w:val="nil"/>
              <w:bottom w:val="nil"/>
              <w:right w:val="nil"/>
            </w:tcBorders>
            <w:noWrap/>
          </w:tcPr>
          <w:p w:rsidR="00563D39" w:rsidRPr="004B189E" w:rsidRDefault="00563D39" w:rsidP="00563D39">
            <w:pPr>
              <w:pStyle w:val="MRLCompound"/>
            </w:pPr>
            <w:r w:rsidRPr="008B5E14">
              <w:t>VO</w:t>
            </w:r>
            <w:r w:rsidRPr="008B5E14">
              <w:tab/>
              <w:t>0447</w:t>
            </w:r>
          </w:p>
        </w:tc>
        <w:tc>
          <w:tcPr>
            <w:tcW w:w="5528" w:type="dxa"/>
            <w:tcBorders>
              <w:top w:val="nil"/>
              <w:left w:val="nil"/>
              <w:bottom w:val="nil"/>
              <w:right w:val="nil"/>
            </w:tcBorders>
            <w:noWrap/>
          </w:tcPr>
          <w:p w:rsidR="00563D39" w:rsidRPr="004B189E" w:rsidRDefault="00563D39" w:rsidP="00563D39">
            <w:pPr>
              <w:pStyle w:val="MRLTableText"/>
            </w:pPr>
            <w:r w:rsidRPr="008B5E14">
              <w:t>Sweet corn (corn-on-the-cob)</w:t>
            </w:r>
          </w:p>
        </w:tc>
        <w:tc>
          <w:tcPr>
            <w:tcW w:w="1843" w:type="dxa"/>
            <w:tcBorders>
              <w:top w:val="nil"/>
              <w:left w:val="nil"/>
              <w:bottom w:val="nil"/>
              <w:right w:val="nil"/>
            </w:tcBorders>
            <w:noWrap/>
          </w:tcPr>
          <w:p w:rsidR="00563D39" w:rsidRPr="004B189E" w:rsidRDefault="00563D39" w:rsidP="00563D39">
            <w:pPr>
              <w:pStyle w:val="MRLValue"/>
            </w:pPr>
            <w:r>
              <w:t>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Pymetrozine</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cs="Arial"/>
                <w:sz w:val="18"/>
                <w:szCs w:val="18"/>
              </w:rPr>
              <w:t>Brassicas (cole or cabbage) vegetables, Head cabbages, Flowerhead brassicas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0.5</w:t>
            </w:r>
          </w:p>
        </w:tc>
      </w:tr>
      <w:tr w:rsidR="00E53069" w:rsidRPr="004B189E" w:rsidTr="00105BD3">
        <w:trPr>
          <w:cantSplit/>
        </w:trPr>
        <w:tc>
          <w:tcPr>
            <w:tcW w:w="2387" w:type="dxa"/>
            <w:tcBorders>
              <w:top w:val="nil"/>
              <w:left w:val="nil"/>
              <w:bottom w:val="nil"/>
              <w:right w:val="nil"/>
            </w:tcBorders>
            <w:noWrap/>
          </w:tcPr>
          <w:p w:rsidR="00E53069" w:rsidRPr="00E53069" w:rsidRDefault="00E53069" w:rsidP="00E53069">
            <w:pPr>
              <w:tabs>
                <w:tab w:val="left" w:pos="972"/>
              </w:tabs>
              <w:spacing w:before="60" w:after="60" w:line="280" w:lineRule="exact"/>
              <w:ind w:left="432"/>
              <w:rPr>
                <w:rFonts w:ascii="Arial" w:hAnsi="Arial"/>
                <w:sz w:val="18"/>
                <w:lang w:val="en-US"/>
              </w:rPr>
            </w:pPr>
            <w:r w:rsidRPr="005D4F60">
              <w:rPr>
                <w:rFonts w:ascii="Arial" w:hAnsi="Arial"/>
                <w:sz w:val="18"/>
                <w:lang w:val="en-US"/>
              </w:rPr>
              <w:t>VD</w:t>
            </w:r>
            <w:r w:rsidRPr="005D4F60">
              <w:rPr>
                <w:rFonts w:ascii="Arial" w:hAnsi="Arial"/>
                <w:sz w:val="18"/>
                <w:lang w:val="en-US"/>
              </w:rPr>
              <w:tab/>
              <w:t>0523</w:t>
            </w:r>
          </w:p>
        </w:tc>
        <w:tc>
          <w:tcPr>
            <w:tcW w:w="5528" w:type="dxa"/>
            <w:tcBorders>
              <w:top w:val="nil"/>
              <w:left w:val="nil"/>
              <w:bottom w:val="nil"/>
              <w:right w:val="nil"/>
            </w:tcBorders>
            <w:noWrap/>
          </w:tcPr>
          <w:p w:rsidR="00E53069" w:rsidRPr="005D4F60" w:rsidRDefault="00E53069" w:rsidP="00E53069">
            <w:pPr>
              <w:spacing w:before="60" w:after="60" w:line="280" w:lineRule="exact"/>
              <w:rPr>
                <w:rFonts w:ascii="Arial" w:hAnsi="Arial"/>
                <w:sz w:val="18"/>
                <w:lang w:val="en-US"/>
              </w:rPr>
            </w:pPr>
            <w:r w:rsidRPr="005D4F60">
              <w:rPr>
                <w:rFonts w:ascii="Arial" w:hAnsi="Arial"/>
                <w:sz w:val="18"/>
                <w:lang w:val="en-US"/>
              </w:rPr>
              <w:t>Broad bean (dry) [Faba bean (dry)]</w:t>
            </w:r>
          </w:p>
        </w:tc>
        <w:tc>
          <w:tcPr>
            <w:tcW w:w="1843" w:type="dxa"/>
            <w:tcBorders>
              <w:top w:val="nil"/>
              <w:left w:val="nil"/>
              <w:bottom w:val="nil"/>
              <w:right w:val="nil"/>
            </w:tcBorders>
            <w:noWrap/>
          </w:tcPr>
          <w:p w:rsidR="00E53069" w:rsidRPr="005D4F60" w:rsidRDefault="00E53069" w:rsidP="00E53069">
            <w:pPr>
              <w:tabs>
                <w:tab w:val="decimal" w:pos="792"/>
              </w:tabs>
              <w:spacing w:before="60" w:after="60" w:line="280" w:lineRule="exact"/>
              <w:rPr>
                <w:rFonts w:ascii="Arial" w:hAnsi="Arial"/>
                <w:sz w:val="18"/>
                <w:lang w:val="en-US"/>
              </w:rPr>
            </w:pPr>
            <w:r w:rsidRPr="005D4F60">
              <w:rPr>
                <w:rFonts w:ascii="Arial" w:hAnsi="Arial"/>
                <w:sz w:val="18"/>
                <w:lang w:val="en-US"/>
              </w:rPr>
              <w:t>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pPr>
            <w:r w:rsidRPr="004B189E">
              <w:t>VS</w:t>
            </w:r>
            <w:r w:rsidRPr="004B189E">
              <w:tab/>
              <w:t>0624</w:t>
            </w:r>
          </w:p>
        </w:tc>
        <w:tc>
          <w:tcPr>
            <w:tcW w:w="5528" w:type="dxa"/>
            <w:tcBorders>
              <w:top w:val="nil"/>
              <w:left w:val="nil"/>
              <w:bottom w:val="nil"/>
              <w:right w:val="nil"/>
            </w:tcBorders>
            <w:noWrap/>
          </w:tcPr>
          <w:p w:rsidR="00C77572" w:rsidRPr="004B189E" w:rsidRDefault="00C77572" w:rsidP="00C77572">
            <w:pPr>
              <w:pStyle w:val="MRLTableText"/>
            </w:pPr>
            <w:r w:rsidRPr="004B189E">
              <w:t>Celery</w:t>
            </w:r>
          </w:p>
        </w:tc>
        <w:tc>
          <w:tcPr>
            <w:tcW w:w="1843" w:type="dxa"/>
            <w:tcBorders>
              <w:top w:val="nil"/>
              <w:left w:val="nil"/>
              <w:bottom w:val="nil"/>
              <w:right w:val="nil"/>
            </w:tcBorders>
            <w:noWrap/>
          </w:tcPr>
          <w:p w:rsidR="00C77572" w:rsidRPr="004B189E" w:rsidRDefault="00C77572" w:rsidP="00C77572">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0691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Cotton seed oil, edible</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cs="Arial"/>
                <w:sz w:val="18"/>
                <w:szCs w:val="18"/>
              </w:rPr>
              <w:t>Fruiting vegetables, other than Cucurbits (except sweet corn and mushroom)</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Leafy Herbs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5</w:t>
            </w:r>
          </w:p>
        </w:tc>
      </w:tr>
      <w:tr w:rsidR="00E53069" w:rsidRPr="004B189E" w:rsidTr="00105BD3">
        <w:trPr>
          <w:cantSplit/>
        </w:trPr>
        <w:tc>
          <w:tcPr>
            <w:tcW w:w="2387" w:type="dxa"/>
            <w:tcBorders>
              <w:top w:val="nil"/>
              <w:left w:val="nil"/>
              <w:bottom w:val="nil"/>
              <w:right w:val="nil"/>
            </w:tcBorders>
            <w:noWrap/>
          </w:tcPr>
          <w:p w:rsidR="00E53069" w:rsidRPr="00E53069" w:rsidRDefault="00E53069" w:rsidP="00E53069">
            <w:pPr>
              <w:tabs>
                <w:tab w:val="left" w:pos="972"/>
              </w:tabs>
              <w:spacing w:before="60" w:after="60" w:line="280" w:lineRule="exact"/>
              <w:ind w:left="432"/>
              <w:rPr>
                <w:rFonts w:ascii="Arial" w:hAnsi="Arial" w:cs="Arial"/>
                <w:sz w:val="18"/>
                <w:szCs w:val="18"/>
                <w:lang w:val="en-US"/>
              </w:rPr>
            </w:pPr>
            <w:r w:rsidRPr="005D4F60">
              <w:rPr>
                <w:rFonts w:ascii="Arial" w:hAnsi="Arial" w:cs="Arial"/>
                <w:sz w:val="18"/>
                <w:szCs w:val="18"/>
              </w:rPr>
              <w:t>VD</w:t>
            </w:r>
            <w:r w:rsidRPr="005D4F60">
              <w:rPr>
                <w:rFonts w:ascii="Arial" w:hAnsi="Arial" w:cs="Arial"/>
                <w:sz w:val="18"/>
                <w:szCs w:val="18"/>
              </w:rPr>
              <w:tab/>
              <w:t>0545</w:t>
            </w:r>
          </w:p>
        </w:tc>
        <w:tc>
          <w:tcPr>
            <w:tcW w:w="5528" w:type="dxa"/>
            <w:tcBorders>
              <w:top w:val="nil"/>
              <w:left w:val="nil"/>
              <w:bottom w:val="nil"/>
              <w:right w:val="nil"/>
            </w:tcBorders>
            <w:noWrap/>
          </w:tcPr>
          <w:p w:rsidR="00E53069" w:rsidRPr="00E53069" w:rsidRDefault="00E53069" w:rsidP="00E53069">
            <w:pPr>
              <w:spacing w:before="60" w:after="60" w:line="280" w:lineRule="exact"/>
              <w:rPr>
                <w:rFonts w:ascii="Arial" w:hAnsi="Arial" w:cs="Arial"/>
                <w:sz w:val="18"/>
                <w:szCs w:val="18"/>
              </w:rPr>
            </w:pPr>
            <w:r w:rsidRPr="005D4F60">
              <w:rPr>
                <w:rFonts w:ascii="Arial" w:hAnsi="Arial" w:cs="Arial"/>
                <w:sz w:val="18"/>
                <w:szCs w:val="18"/>
              </w:rPr>
              <w:t xml:space="preserve">Lupin (dry) </w:t>
            </w:r>
          </w:p>
        </w:tc>
        <w:tc>
          <w:tcPr>
            <w:tcW w:w="1843" w:type="dxa"/>
            <w:tcBorders>
              <w:top w:val="nil"/>
              <w:left w:val="nil"/>
              <w:bottom w:val="nil"/>
              <w:right w:val="nil"/>
            </w:tcBorders>
            <w:noWrap/>
          </w:tcPr>
          <w:p w:rsidR="00E53069" w:rsidRPr="00E53069" w:rsidRDefault="00E53069" w:rsidP="00E53069">
            <w:pPr>
              <w:tabs>
                <w:tab w:val="decimal" w:pos="792"/>
              </w:tabs>
              <w:spacing w:before="60" w:after="60" w:line="280" w:lineRule="exact"/>
              <w:rPr>
                <w:rFonts w:ascii="Arial" w:hAnsi="Arial" w:cs="Arial"/>
                <w:sz w:val="18"/>
                <w:szCs w:val="18"/>
              </w:rPr>
            </w:pPr>
            <w:r w:rsidRPr="005D4F60">
              <w:rPr>
                <w:rFonts w:ascii="Arial" w:hAnsi="Arial" w:cs="Arial"/>
                <w:sz w:val="18"/>
                <w:szCs w:val="18"/>
              </w:rPr>
              <w:t>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Pistachio nut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0538</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Podded Pea (young pods)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pPr>
            <w:r w:rsidRPr="004B189E">
              <w:t>VO</w:t>
            </w:r>
            <w:r w:rsidRPr="004B189E">
              <w:tab/>
              <w:t>0447</w:t>
            </w:r>
          </w:p>
        </w:tc>
        <w:tc>
          <w:tcPr>
            <w:tcW w:w="5528" w:type="dxa"/>
            <w:tcBorders>
              <w:top w:val="nil"/>
              <w:left w:val="nil"/>
              <w:bottom w:val="nil"/>
              <w:right w:val="nil"/>
            </w:tcBorders>
            <w:noWrap/>
          </w:tcPr>
          <w:p w:rsidR="00C77572" w:rsidRPr="004B189E" w:rsidRDefault="00C77572" w:rsidP="00C77572">
            <w:pPr>
              <w:pStyle w:val="MRLTableText"/>
            </w:pPr>
            <w:r w:rsidRPr="004B189E">
              <w:t>Sweet corn (corn-on-the-cob)</w:t>
            </w:r>
          </w:p>
        </w:tc>
        <w:tc>
          <w:tcPr>
            <w:tcW w:w="1843" w:type="dxa"/>
            <w:tcBorders>
              <w:top w:val="nil"/>
              <w:left w:val="nil"/>
              <w:bottom w:val="nil"/>
              <w:right w:val="nil"/>
            </w:tcBorders>
            <w:noWrap/>
          </w:tcPr>
          <w:p w:rsidR="00C77572" w:rsidRPr="004B189E" w:rsidRDefault="00C77572" w:rsidP="00C77572">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Pyraclofos</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0822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Sheep fat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1288</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Sheep, kidney</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Sheep, liver</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Sheep muscle</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keepNext/>
              <w:spacing w:before="120" w:after="120"/>
              <w:rPr>
                <w:rFonts w:ascii="Arial" w:hAnsi="Arial"/>
                <w:b/>
                <w:bCs/>
                <w:sz w:val="18"/>
                <w:lang w:val="en-US"/>
              </w:rPr>
            </w:pPr>
            <w:r w:rsidRPr="004B189E">
              <w:rPr>
                <w:rFonts w:ascii="Arial" w:hAnsi="Arial"/>
                <w:b/>
                <w:bCs/>
                <w:sz w:val="18"/>
                <w:lang w:val="en-US"/>
              </w:rPr>
              <w:t>Pyraclostrobin</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rPr>
                <w:lang w:val="en-US"/>
              </w:rPr>
            </w:pPr>
            <w:r w:rsidRPr="004B189E">
              <w:t>FB</w:t>
            </w:r>
            <w:r w:rsidRPr="004B189E">
              <w:tab/>
              <w:t>0264</w:t>
            </w:r>
          </w:p>
        </w:tc>
        <w:tc>
          <w:tcPr>
            <w:tcW w:w="5528" w:type="dxa"/>
            <w:tcBorders>
              <w:top w:val="nil"/>
              <w:left w:val="nil"/>
              <w:bottom w:val="nil"/>
              <w:right w:val="nil"/>
            </w:tcBorders>
            <w:noWrap/>
          </w:tcPr>
          <w:p w:rsidR="00C77572" w:rsidRPr="004B189E" w:rsidRDefault="00C77572" w:rsidP="00C77572">
            <w:pPr>
              <w:pStyle w:val="MRLTableText"/>
            </w:pPr>
            <w:r w:rsidRPr="004B189E">
              <w:t>Blackberries</w:t>
            </w:r>
          </w:p>
        </w:tc>
        <w:tc>
          <w:tcPr>
            <w:tcW w:w="1843" w:type="dxa"/>
            <w:tcBorders>
              <w:top w:val="nil"/>
              <w:left w:val="nil"/>
              <w:bottom w:val="nil"/>
              <w:right w:val="nil"/>
            </w:tcBorders>
            <w:noWrap/>
          </w:tcPr>
          <w:p w:rsidR="00C77572" w:rsidRPr="004B189E" w:rsidRDefault="00C77572" w:rsidP="00C77572">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0054</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 xml:space="preserve">Brassica leafy vegetables </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Broccoli, Chinese</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 xml:space="preserve">T1 </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GC</w:t>
            </w:r>
            <w:r w:rsidRPr="004B189E">
              <w:rPr>
                <w:rFonts w:ascii="Arial" w:hAnsi="Arial"/>
                <w:sz w:val="18"/>
              </w:rPr>
              <w:tab/>
              <w:t>0080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pPr>
            <w:r w:rsidRPr="004B189E">
              <w:t>FS</w:t>
            </w:r>
            <w:r w:rsidRPr="004B189E">
              <w:tab/>
              <w:t>0013</w:t>
            </w:r>
          </w:p>
        </w:tc>
        <w:tc>
          <w:tcPr>
            <w:tcW w:w="5528" w:type="dxa"/>
            <w:tcBorders>
              <w:top w:val="nil"/>
              <w:left w:val="nil"/>
              <w:bottom w:val="nil"/>
              <w:right w:val="nil"/>
            </w:tcBorders>
            <w:noWrap/>
          </w:tcPr>
          <w:p w:rsidR="00C77572" w:rsidRPr="004B189E" w:rsidRDefault="00C77572" w:rsidP="00C77572">
            <w:pPr>
              <w:pStyle w:val="MRLTableText"/>
            </w:pPr>
            <w:r w:rsidRPr="004B189E">
              <w:t>Cherries</w:t>
            </w:r>
          </w:p>
        </w:tc>
        <w:tc>
          <w:tcPr>
            <w:tcW w:w="1843" w:type="dxa"/>
            <w:tcBorders>
              <w:top w:val="nil"/>
              <w:left w:val="nil"/>
              <w:bottom w:val="nil"/>
              <w:right w:val="nil"/>
            </w:tcBorders>
            <w:noWrap/>
          </w:tcPr>
          <w:p w:rsidR="00C77572" w:rsidRPr="004B189E" w:rsidRDefault="00C77572" w:rsidP="00C77572">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pPr>
            <w:r w:rsidRPr="004B189E">
              <w:t>VD</w:t>
            </w:r>
            <w:r w:rsidRPr="004B189E">
              <w:tab/>
              <w:t>0524</w:t>
            </w:r>
          </w:p>
        </w:tc>
        <w:tc>
          <w:tcPr>
            <w:tcW w:w="5528" w:type="dxa"/>
            <w:tcBorders>
              <w:top w:val="nil"/>
              <w:left w:val="nil"/>
              <w:bottom w:val="nil"/>
              <w:right w:val="nil"/>
            </w:tcBorders>
            <w:noWrap/>
          </w:tcPr>
          <w:p w:rsidR="00C77572" w:rsidRPr="004B189E" w:rsidRDefault="00C77572" w:rsidP="00C77572">
            <w:pPr>
              <w:pStyle w:val="MRLTableText"/>
            </w:pPr>
            <w:r w:rsidRPr="004B189E">
              <w:t>Chick-pea (dry)</w:t>
            </w:r>
          </w:p>
        </w:tc>
        <w:tc>
          <w:tcPr>
            <w:tcW w:w="1843" w:type="dxa"/>
            <w:tcBorders>
              <w:top w:val="nil"/>
              <w:left w:val="nil"/>
              <w:bottom w:val="nil"/>
              <w:right w:val="nil"/>
            </w:tcBorders>
            <w:noWrap/>
          </w:tcPr>
          <w:p w:rsidR="00C77572" w:rsidRPr="004B189E" w:rsidRDefault="00C77572" w:rsidP="00C77572">
            <w:pPr>
              <w:pStyle w:val="MRLValue"/>
            </w:pPr>
            <w:r w:rsidRPr="004B189E">
              <w:t>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pPr>
            <w:r w:rsidRPr="004B189E">
              <w:t>FB</w:t>
            </w:r>
            <w:r w:rsidRPr="004B189E">
              <w:tab/>
              <w:t>0277</w:t>
            </w:r>
          </w:p>
        </w:tc>
        <w:tc>
          <w:tcPr>
            <w:tcW w:w="5528" w:type="dxa"/>
            <w:tcBorders>
              <w:top w:val="nil"/>
              <w:left w:val="nil"/>
              <w:bottom w:val="nil"/>
              <w:right w:val="nil"/>
            </w:tcBorders>
            <w:noWrap/>
          </w:tcPr>
          <w:p w:rsidR="00C77572" w:rsidRPr="004B189E" w:rsidRDefault="00C77572" w:rsidP="00C77572">
            <w:pPr>
              <w:pStyle w:val="MRLTableText"/>
            </w:pPr>
            <w:r w:rsidRPr="004B189E">
              <w:t>Cloudberry</w:t>
            </w:r>
          </w:p>
        </w:tc>
        <w:tc>
          <w:tcPr>
            <w:tcW w:w="1843" w:type="dxa"/>
            <w:tcBorders>
              <w:top w:val="nil"/>
              <w:left w:val="nil"/>
              <w:bottom w:val="nil"/>
              <w:right w:val="nil"/>
            </w:tcBorders>
            <w:noWrap/>
          </w:tcPr>
          <w:p w:rsidR="00C77572" w:rsidRPr="004B189E" w:rsidRDefault="00C77572" w:rsidP="00C77572">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0332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rPr>
                <w:lang w:val="en-US"/>
              </w:rPr>
            </w:pPr>
            <w:r w:rsidRPr="004B189E">
              <w:t>FB</w:t>
            </w:r>
            <w:r w:rsidRPr="004B189E">
              <w:tab/>
              <w:t>0266</w:t>
            </w:r>
          </w:p>
        </w:tc>
        <w:tc>
          <w:tcPr>
            <w:tcW w:w="5528" w:type="dxa"/>
            <w:tcBorders>
              <w:top w:val="nil"/>
              <w:left w:val="nil"/>
              <w:bottom w:val="nil"/>
              <w:right w:val="nil"/>
            </w:tcBorders>
            <w:noWrap/>
          </w:tcPr>
          <w:p w:rsidR="00C77572" w:rsidRPr="004B189E" w:rsidRDefault="00C77572" w:rsidP="00C77572">
            <w:pPr>
              <w:pStyle w:val="MRLTableText"/>
            </w:pPr>
            <w:r w:rsidRPr="004B189E">
              <w:t>Dewberries (including Boysenberry and Loganberry)</w:t>
            </w:r>
          </w:p>
        </w:tc>
        <w:tc>
          <w:tcPr>
            <w:tcW w:w="1843" w:type="dxa"/>
            <w:tcBorders>
              <w:top w:val="nil"/>
              <w:left w:val="nil"/>
              <w:bottom w:val="nil"/>
              <w:right w:val="nil"/>
            </w:tcBorders>
            <w:noWrap/>
          </w:tcPr>
          <w:p w:rsidR="00C77572" w:rsidRPr="004B189E" w:rsidRDefault="00C77572" w:rsidP="00C77572">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VO</w:t>
            </w:r>
            <w:r w:rsidRPr="004B189E">
              <w:rPr>
                <w:rFonts w:ascii="Arial" w:hAnsi="Arial"/>
                <w:sz w:val="18"/>
              </w:rPr>
              <w:tab/>
              <w:t>0050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0533</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Lentil (dry)</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0343</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0345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Meat [mammalian][in the fat]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rPr>
              <w:t>VD</w:t>
            </w:r>
            <w:r w:rsidRPr="004B189E">
              <w:rPr>
                <w:rFonts w:ascii="Arial" w:hAnsi="Arial"/>
                <w:sz w:val="18"/>
              </w:rPr>
              <w:tab/>
              <w:t>0536</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lang w:eastAsia="en-AU"/>
              </w:rPr>
              <w:t>Mung bean (dry)</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FT</w:t>
            </w:r>
            <w:r w:rsidRPr="004B189E">
              <w:rPr>
                <w:rFonts w:ascii="Arial" w:hAnsi="Arial"/>
                <w:sz w:val="18"/>
              </w:rPr>
              <w:tab/>
              <w:t>0305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lang w:eastAsia="en-AU"/>
              </w:rPr>
            </w:pPr>
            <w:r w:rsidRPr="004B189E">
              <w:rPr>
                <w:rFonts w:ascii="Arial" w:hAnsi="Arial"/>
                <w:sz w:val="18"/>
                <w:lang w:eastAsia="en-AU"/>
              </w:rPr>
              <w:t>Olives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0351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cs="Arial"/>
                <w:sz w:val="18"/>
                <w:szCs w:val="18"/>
              </w:rPr>
            </w:pPr>
            <w:r w:rsidRPr="004B189E">
              <w:rPr>
                <w:rFonts w:ascii="Arial" w:hAnsi="Arial"/>
                <w:sz w:val="18"/>
              </w:rPr>
              <w:t>Passion fruit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cs="Arial"/>
                <w:sz w:val="18"/>
                <w:szCs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TN</w:t>
            </w:r>
            <w:r w:rsidRPr="004B189E">
              <w:rPr>
                <w:rFonts w:ascii="Arial" w:hAnsi="Arial"/>
                <w:sz w:val="18"/>
              </w:rPr>
              <w:tab/>
              <w:t>0675</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cs="Arial"/>
                <w:sz w:val="18"/>
                <w:szCs w:val="18"/>
              </w:rPr>
            </w:pPr>
            <w:r w:rsidRPr="004B189E">
              <w:rPr>
                <w:rFonts w:ascii="Arial" w:hAnsi="Arial" w:cs="Arial"/>
                <w:sz w:val="18"/>
                <w:szCs w:val="18"/>
              </w:rPr>
              <w:t>Pistachio nut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FP</w:t>
            </w:r>
            <w:r w:rsidRPr="004B189E">
              <w:rPr>
                <w:rFonts w:ascii="Arial" w:hAnsi="Arial"/>
                <w:sz w:val="18"/>
              </w:rPr>
              <w:tab/>
              <w:t>0009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rPr>
            </w:pPr>
            <w:r w:rsidRPr="004B189E">
              <w:rPr>
                <w:rFonts w:ascii="Arial" w:hAnsi="Arial"/>
                <w:sz w:val="18"/>
              </w:rPr>
              <w:t>SO</w:t>
            </w:r>
            <w:r w:rsidRPr="004B189E">
              <w:rPr>
                <w:rFonts w:ascii="Arial" w:hAnsi="Arial"/>
                <w:sz w:val="18"/>
              </w:rPr>
              <w:tab/>
              <w:t>0698</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0111</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rPr>
                <w:lang w:val="en-US"/>
              </w:rPr>
            </w:pPr>
            <w:r w:rsidRPr="004B189E">
              <w:lastRenderedPageBreak/>
              <w:t>FB</w:t>
            </w:r>
            <w:r w:rsidRPr="004B189E">
              <w:tab/>
              <w:t>0272</w:t>
            </w:r>
          </w:p>
        </w:tc>
        <w:tc>
          <w:tcPr>
            <w:tcW w:w="5528" w:type="dxa"/>
            <w:tcBorders>
              <w:top w:val="nil"/>
              <w:left w:val="nil"/>
              <w:bottom w:val="nil"/>
              <w:right w:val="nil"/>
            </w:tcBorders>
            <w:noWrap/>
          </w:tcPr>
          <w:p w:rsidR="00C77572" w:rsidRPr="004B189E" w:rsidRDefault="00C77572" w:rsidP="00C77572">
            <w:pPr>
              <w:pStyle w:val="MRLTableText"/>
            </w:pPr>
            <w:r w:rsidRPr="004B189E">
              <w:t>Raspberries, Red, Black</w:t>
            </w:r>
          </w:p>
        </w:tc>
        <w:tc>
          <w:tcPr>
            <w:tcW w:w="1843" w:type="dxa"/>
            <w:tcBorders>
              <w:top w:val="nil"/>
              <w:left w:val="nil"/>
              <w:bottom w:val="nil"/>
              <w:right w:val="nil"/>
            </w:tcBorders>
            <w:noWrap/>
          </w:tcPr>
          <w:p w:rsidR="00C77572" w:rsidRPr="004B189E" w:rsidRDefault="00C77572" w:rsidP="00C77572">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C77572" w:rsidRPr="004B189E" w:rsidRDefault="00C77572" w:rsidP="00C77572">
            <w:pPr>
              <w:pStyle w:val="MRLTableText"/>
            </w:pPr>
            <w:r w:rsidRPr="004B189E">
              <w:t>Silvanberries</w:t>
            </w:r>
          </w:p>
        </w:tc>
        <w:tc>
          <w:tcPr>
            <w:tcW w:w="1843" w:type="dxa"/>
            <w:tcBorders>
              <w:top w:val="nil"/>
              <w:left w:val="nil"/>
              <w:bottom w:val="nil"/>
              <w:right w:val="nil"/>
            </w:tcBorders>
            <w:noWrap/>
          </w:tcPr>
          <w:p w:rsidR="00C77572" w:rsidRPr="004B189E" w:rsidRDefault="00C77572" w:rsidP="00C77572">
            <w:pPr>
              <w:pStyle w:val="MRLValue"/>
            </w:pPr>
            <w:r w:rsidRPr="004B189E">
              <w:t>T3</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C77572" w:rsidRPr="004B189E" w:rsidRDefault="00C77572" w:rsidP="00C77572">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C77572" w:rsidRPr="004B189E" w:rsidRDefault="00C77572" w:rsidP="00C77572">
            <w:pPr>
              <w:tabs>
                <w:tab w:val="decimal" w:pos="792"/>
              </w:tabs>
              <w:spacing w:before="60" w:after="60" w:line="280" w:lineRule="exact"/>
              <w:rPr>
                <w:rFonts w:ascii="Arial" w:hAnsi="Arial"/>
                <w:sz w:val="18"/>
              </w:rPr>
            </w:pPr>
            <w:r w:rsidRPr="004B189E">
              <w:rPr>
                <w:rFonts w:ascii="Arial" w:hAnsi="Arial"/>
                <w:sz w:val="18"/>
              </w:rPr>
              <w:t>T0.3</w:t>
            </w:r>
          </w:p>
        </w:tc>
      </w:tr>
      <w:tr w:rsidR="00161460" w:rsidRPr="004B189E" w:rsidTr="00105BD3">
        <w:trPr>
          <w:cantSplit/>
        </w:trPr>
        <w:tc>
          <w:tcPr>
            <w:tcW w:w="2387" w:type="dxa"/>
            <w:tcBorders>
              <w:top w:val="nil"/>
              <w:left w:val="nil"/>
              <w:bottom w:val="nil"/>
              <w:right w:val="nil"/>
            </w:tcBorders>
            <w:noWrap/>
          </w:tcPr>
          <w:p w:rsidR="00161460" w:rsidRPr="004B189E" w:rsidRDefault="00161460" w:rsidP="00C77572">
            <w:pPr>
              <w:pStyle w:val="MRLCompound"/>
            </w:pPr>
            <w:r>
              <w:t>TN</w:t>
            </w:r>
            <w:r>
              <w:tab/>
              <w:t>0085</w:t>
            </w:r>
          </w:p>
        </w:tc>
        <w:tc>
          <w:tcPr>
            <w:tcW w:w="5528" w:type="dxa"/>
            <w:tcBorders>
              <w:top w:val="nil"/>
              <w:left w:val="nil"/>
              <w:bottom w:val="nil"/>
              <w:right w:val="nil"/>
            </w:tcBorders>
            <w:noWrap/>
          </w:tcPr>
          <w:p w:rsidR="00161460" w:rsidRPr="004B189E" w:rsidRDefault="00022D8C" w:rsidP="00C77572">
            <w:pPr>
              <w:pStyle w:val="MRLTableText"/>
            </w:pPr>
            <w:r>
              <w:t>Tree nuts [except pistachio nut and w</w:t>
            </w:r>
            <w:r w:rsidR="00161460">
              <w:t>alnuts]</w:t>
            </w:r>
          </w:p>
        </w:tc>
        <w:tc>
          <w:tcPr>
            <w:tcW w:w="1843" w:type="dxa"/>
            <w:tcBorders>
              <w:top w:val="nil"/>
              <w:left w:val="nil"/>
              <w:bottom w:val="nil"/>
              <w:right w:val="nil"/>
            </w:tcBorders>
            <w:noWrap/>
          </w:tcPr>
          <w:p w:rsidR="00161460" w:rsidRPr="004B189E" w:rsidRDefault="00161460" w:rsidP="00C77572">
            <w:pPr>
              <w:pStyle w:val="MRLValue"/>
            </w:pPr>
            <w:r>
              <w:t>*0.01</w:t>
            </w:r>
          </w:p>
        </w:tc>
      </w:tr>
      <w:tr w:rsidR="00161460" w:rsidRPr="004B189E" w:rsidTr="00105BD3">
        <w:trPr>
          <w:cantSplit/>
        </w:trPr>
        <w:tc>
          <w:tcPr>
            <w:tcW w:w="2387" w:type="dxa"/>
            <w:tcBorders>
              <w:top w:val="nil"/>
              <w:left w:val="nil"/>
              <w:bottom w:val="nil"/>
              <w:right w:val="nil"/>
            </w:tcBorders>
            <w:noWrap/>
          </w:tcPr>
          <w:p w:rsidR="00161460" w:rsidRPr="004B189E" w:rsidRDefault="00161460" w:rsidP="00C77572">
            <w:pPr>
              <w:pStyle w:val="MRLCompound"/>
            </w:pPr>
            <w:r>
              <w:t>TN</w:t>
            </w:r>
            <w:r>
              <w:tab/>
              <w:t>0678</w:t>
            </w:r>
          </w:p>
        </w:tc>
        <w:tc>
          <w:tcPr>
            <w:tcW w:w="5528" w:type="dxa"/>
            <w:tcBorders>
              <w:top w:val="nil"/>
              <w:left w:val="nil"/>
              <w:bottom w:val="nil"/>
              <w:right w:val="nil"/>
            </w:tcBorders>
            <w:noWrap/>
          </w:tcPr>
          <w:p w:rsidR="00161460" w:rsidRPr="004B189E" w:rsidRDefault="00161460" w:rsidP="00C77572">
            <w:pPr>
              <w:pStyle w:val="MRLTableText"/>
            </w:pPr>
            <w:r>
              <w:t>Walnuts</w:t>
            </w:r>
          </w:p>
        </w:tc>
        <w:tc>
          <w:tcPr>
            <w:tcW w:w="1843" w:type="dxa"/>
            <w:tcBorders>
              <w:top w:val="nil"/>
              <w:left w:val="nil"/>
              <w:bottom w:val="nil"/>
              <w:right w:val="nil"/>
            </w:tcBorders>
            <w:noWrap/>
          </w:tcPr>
          <w:p w:rsidR="00161460" w:rsidRPr="004B189E" w:rsidRDefault="00161460" w:rsidP="00C77572">
            <w:pPr>
              <w:pStyle w:val="MRLValue"/>
            </w:pPr>
            <w:r>
              <w:t>T1</w:t>
            </w:r>
          </w:p>
        </w:tc>
      </w:tr>
      <w:tr w:rsidR="004B189E" w:rsidRPr="004B189E" w:rsidTr="00105BD3">
        <w:trPr>
          <w:cantSplit/>
        </w:trPr>
        <w:tc>
          <w:tcPr>
            <w:tcW w:w="2387" w:type="dxa"/>
            <w:tcBorders>
              <w:top w:val="nil"/>
              <w:left w:val="nil"/>
              <w:bottom w:val="nil"/>
              <w:right w:val="nil"/>
            </w:tcBorders>
            <w:noWrap/>
          </w:tcPr>
          <w:p w:rsidR="00C77572" w:rsidRPr="004B189E" w:rsidRDefault="00C77572" w:rsidP="00C77572">
            <w:pPr>
              <w:pStyle w:val="MRLCompound"/>
            </w:pPr>
            <w:r w:rsidRPr="004B189E">
              <w:t>FB</w:t>
            </w:r>
            <w:r w:rsidRPr="004B189E">
              <w:tab/>
              <w:t>4094</w:t>
            </w:r>
          </w:p>
        </w:tc>
        <w:tc>
          <w:tcPr>
            <w:tcW w:w="5528" w:type="dxa"/>
            <w:tcBorders>
              <w:top w:val="nil"/>
              <w:left w:val="nil"/>
              <w:bottom w:val="nil"/>
              <w:right w:val="nil"/>
            </w:tcBorders>
            <w:noWrap/>
          </w:tcPr>
          <w:p w:rsidR="00C77572" w:rsidRPr="004B189E" w:rsidRDefault="00C77572" w:rsidP="00C77572">
            <w:pPr>
              <w:pStyle w:val="MRLTableText"/>
            </w:pPr>
            <w:r w:rsidRPr="004B189E">
              <w:t>Youngberry</w:t>
            </w:r>
          </w:p>
        </w:tc>
        <w:tc>
          <w:tcPr>
            <w:tcW w:w="1843" w:type="dxa"/>
            <w:tcBorders>
              <w:top w:val="nil"/>
              <w:left w:val="nil"/>
              <w:bottom w:val="nil"/>
              <w:right w:val="nil"/>
            </w:tcBorders>
            <w:noWrap/>
          </w:tcPr>
          <w:p w:rsidR="00C77572" w:rsidRPr="004B189E" w:rsidRDefault="00C77572" w:rsidP="00C77572">
            <w:pPr>
              <w:pStyle w:val="MRLValue"/>
            </w:pPr>
            <w:r w:rsidRPr="004B189E">
              <w:t>T3</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Pyraflufen-ethyl</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lang w:val="en-US"/>
              </w:rPr>
            </w:pPr>
            <w:r w:rsidRPr="004B189E">
              <w:rPr>
                <w:rFonts w:ascii="Arial" w:hAnsi="Arial" w:cs="Arial"/>
                <w:sz w:val="18"/>
              </w:rPr>
              <w:t>VD</w:t>
            </w:r>
            <w:r w:rsidRPr="004B189E">
              <w:rPr>
                <w:rFonts w:ascii="Arial" w:hAnsi="Arial" w:cs="Arial"/>
                <w:sz w:val="18"/>
              </w:rPr>
              <w:tab/>
              <w:t>0523</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rPr>
            </w:pPr>
            <w:r w:rsidRPr="004B189E">
              <w:rPr>
                <w:rFonts w:ascii="Arial" w:hAnsi="Arial" w:cs="Arial"/>
                <w:sz w:val="18"/>
              </w:rPr>
              <w:t>Broad bean (dry) [Faba bean (dry)]</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rPr>
            </w:pPr>
            <w:r w:rsidRPr="004B189E">
              <w:rPr>
                <w:rFonts w:ascii="Arial" w:hAnsi="Arial" w:cs="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r>
            <w:r w:rsidRPr="004B189E">
              <w:rPr>
                <w:rFonts w:ascii="Arial" w:hAnsi="Arial"/>
                <w:sz w:val="18"/>
              </w:rPr>
              <w:t>0080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lang w:val="en-US"/>
              </w:rPr>
            </w:pPr>
            <w:r w:rsidRPr="004B189E">
              <w:rPr>
                <w:rFonts w:ascii="Arial" w:hAnsi="Arial" w:cs="Arial"/>
                <w:sz w:val="18"/>
              </w:rPr>
              <w:t>VD</w:t>
            </w:r>
            <w:r w:rsidRPr="004B189E">
              <w:rPr>
                <w:rFonts w:ascii="Arial" w:hAnsi="Arial" w:cs="Arial"/>
                <w:sz w:val="18"/>
              </w:rPr>
              <w:tab/>
              <w:t>0561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rPr>
            </w:pPr>
            <w:r w:rsidRPr="004B189E">
              <w:rPr>
                <w:rFonts w:ascii="Arial" w:hAnsi="Arial" w:cs="Arial"/>
                <w:sz w:val="18"/>
              </w:rPr>
              <w:t>Field pea (dry)</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rPr>
            </w:pPr>
            <w:r w:rsidRPr="004B189E">
              <w:rPr>
                <w:rFonts w:ascii="Arial" w:hAnsi="Arial" w:cs="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Pyrasulfotole</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0081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Bran, unprocessed of cereal grain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0.03</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Pyrethrins</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3</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Dried fruits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DV</w:t>
            </w:r>
            <w:r w:rsidRPr="004B189E">
              <w:rPr>
                <w:rFonts w:ascii="Arial" w:hAnsi="Arial"/>
                <w:sz w:val="18"/>
                <w:lang w:val="en-US"/>
              </w:rPr>
              <w:tab/>
              <w:t>0168</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Dried vegetables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Vegetables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Pyridaben</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563D39" w:rsidRPr="004B189E" w:rsidRDefault="00563D39" w:rsidP="00563D39">
            <w:pPr>
              <w:keepNext/>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563D39" w:rsidRPr="004B189E" w:rsidRDefault="00563D39" w:rsidP="00563D39">
            <w:pPr>
              <w:keepNext/>
              <w:tabs>
                <w:tab w:val="decimal" w:pos="792"/>
              </w:tabs>
              <w:spacing w:before="60" w:after="60" w:line="280" w:lineRule="exact"/>
              <w:rPr>
                <w:rFonts w:ascii="Arial" w:hAnsi="Arial"/>
                <w:sz w:val="18"/>
              </w:rPr>
            </w:pPr>
            <w:r w:rsidRPr="004B189E">
              <w:rPr>
                <w:rFonts w:ascii="Arial" w:hAnsi="Arial"/>
                <w:sz w:val="18"/>
              </w:rPr>
              <w:t>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Pyridate</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*0.2</w:t>
            </w:r>
          </w:p>
        </w:tc>
      </w:tr>
      <w:tr w:rsidR="002B7172" w:rsidRPr="004B189E" w:rsidTr="00105BD3">
        <w:trPr>
          <w:cantSplit/>
        </w:trPr>
        <w:tc>
          <w:tcPr>
            <w:tcW w:w="2387" w:type="dxa"/>
            <w:tcBorders>
              <w:top w:val="nil"/>
              <w:left w:val="nil"/>
              <w:bottom w:val="nil"/>
              <w:right w:val="nil"/>
            </w:tcBorders>
            <w:noWrap/>
          </w:tcPr>
          <w:p w:rsidR="002B7172" w:rsidRPr="004B189E" w:rsidRDefault="002B7172" w:rsidP="00563D39">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0698</w:t>
            </w:r>
          </w:p>
        </w:tc>
        <w:tc>
          <w:tcPr>
            <w:tcW w:w="5528" w:type="dxa"/>
            <w:tcBorders>
              <w:top w:val="nil"/>
              <w:left w:val="nil"/>
              <w:bottom w:val="nil"/>
              <w:right w:val="nil"/>
            </w:tcBorders>
            <w:noWrap/>
          </w:tcPr>
          <w:p w:rsidR="002B7172" w:rsidRPr="004B189E" w:rsidRDefault="002B7172" w:rsidP="00563D39">
            <w:pPr>
              <w:spacing w:before="60" w:after="60" w:line="280" w:lineRule="exact"/>
              <w:rPr>
                <w:rFonts w:ascii="Arial" w:hAnsi="Arial"/>
                <w:sz w:val="18"/>
              </w:rPr>
            </w:pPr>
            <w:r>
              <w:rPr>
                <w:rFonts w:ascii="Arial" w:hAnsi="Arial"/>
                <w:sz w:val="18"/>
              </w:rPr>
              <w:t>Poppy seed</w:t>
            </w:r>
          </w:p>
        </w:tc>
        <w:tc>
          <w:tcPr>
            <w:tcW w:w="1843" w:type="dxa"/>
            <w:tcBorders>
              <w:top w:val="nil"/>
              <w:left w:val="nil"/>
              <w:bottom w:val="nil"/>
              <w:right w:val="nil"/>
            </w:tcBorders>
            <w:noWrap/>
          </w:tcPr>
          <w:p w:rsidR="002B7172" w:rsidRPr="004B189E" w:rsidRDefault="002B7172" w:rsidP="00563D39">
            <w:pPr>
              <w:tabs>
                <w:tab w:val="decimal" w:pos="792"/>
              </w:tabs>
              <w:spacing w:before="60" w:after="60" w:line="280" w:lineRule="exact"/>
              <w:rPr>
                <w:rFonts w:ascii="Arial" w:hAnsi="Arial"/>
                <w:sz w:val="18"/>
              </w:rPr>
            </w:pPr>
            <w:r>
              <w:rPr>
                <w:rFonts w:ascii="Arial" w:hAnsi="Arial"/>
                <w:sz w:val="18"/>
              </w:rPr>
              <w:t>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Pyrimethanil</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Berries and other small fruits [except grapes, strawberries]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7</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 w:val="right" w:pos="2171"/>
              </w:tabs>
              <w:spacing w:before="60" w:after="60" w:line="280" w:lineRule="exact"/>
              <w:ind w:left="432"/>
              <w:rPr>
                <w:rFonts w:ascii="Arial" w:hAnsi="Arial" w:cs="Arial"/>
                <w:sz w:val="18"/>
                <w:szCs w:val="18"/>
              </w:rPr>
            </w:pPr>
            <w:r w:rsidRPr="004B189E">
              <w:rPr>
                <w:rFonts w:ascii="Arial" w:hAnsi="Arial" w:cs="Arial"/>
                <w:sz w:val="18"/>
                <w:szCs w:val="18"/>
              </w:rPr>
              <w:t>VC</w:t>
            </w:r>
            <w:r w:rsidRPr="004B189E">
              <w:rPr>
                <w:rFonts w:ascii="Arial" w:hAnsi="Arial" w:cs="Arial"/>
                <w:sz w:val="18"/>
                <w:szCs w:val="18"/>
              </w:rPr>
              <w:tab/>
              <w:t>0424</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Cucumber</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Leafy vegetables [except Lettuce, Head; Lettuce, Leaf]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20</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20</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rPr>
            </w:pPr>
            <w:r w:rsidRPr="004B189E">
              <w:rPr>
                <w:rFonts w:ascii="Arial" w:hAnsi="Arial"/>
                <w:sz w:val="18"/>
              </w:rPr>
              <w:t>VP</w:t>
            </w:r>
            <w:r w:rsidRPr="004B189E">
              <w:rPr>
                <w:rFonts w:ascii="Arial" w:hAnsi="Arial"/>
                <w:sz w:val="18"/>
              </w:rPr>
              <w:tab/>
              <w:t>0538</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Podded pea (young pods) [snow and sugar snap]</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T10</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 xml:space="preserve"> T15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Peppers, Sweet [capsicums]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5</w:t>
            </w:r>
          </w:p>
        </w:tc>
      </w:tr>
      <w:tr w:rsidR="00563D39" w:rsidRPr="004B189E" w:rsidTr="00105BD3">
        <w:trPr>
          <w:cantSplit/>
        </w:trPr>
        <w:tc>
          <w:tcPr>
            <w:tcW w:w="2387" w:type="dxa"/>
            <w:tcBorders>
              <w:top w:val="nil"/>
              <w:left w:val="nil"/>
              <w:bottom w:val="nil"/>
              <w:right w:val="nil"/>
            </w:tcBorders>
            <w:noWrap/>
          </w:tcPr>
          <w:p w:rsidR="00563D39" w:rsidRPr="004B189E" w:rsidDel="0050273D"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VO</w:t>
            </w:r>
            <w:r w:rsidRPr="004B189E">
              <w:rPr>
                <w:rFonts w:ascii="Arial" w:hAnsi="Arial"/>
                <w:sz w:val="18"/>
                <w:lang w:val="en-US"/>
              </w:rPr>
              <w:tab/>
              <w:t>0448</w:t>
            </w:r>
          </w:p>
        </w:tc>
        <w:tc>
          <w:tcPr>
            <w:tcW w:w="5528" w:type="dxa"/>
            <w:tcBorders>
              <w:top w:val="nil"/>
              <w:left w:val="nil"/>
              <w:bottom w:val="nil"/>
              <w:right w:val="nil"/>
            </w:tcBorders>
            <w:noWrap/>
          </w:tcPr>
          <w:p w:rsidR="00563D39" w:rsidRPr="004B189E" w:rsidDel="0050273D" w:rsidRDefault="00563D39" w:rsidP="00563D39">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563D39" w:rsidRPr="004B189E" w:rsidDel="0050273D"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Pyriofenone</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CD1E1E">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All other foods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0.05</w:t>
            </w:r>
          </w:p>
        </w:tc>
      </w:tr>
      <w:tr w:rsidR="00563D39" w:rsidRPr="004B189E" w:rsidDel="0050273D" w:rsidTr="00CD1E1E">
        <w:trPr>
          <w:cantSplit/>
        </w:trPr>
        <w:tc>
          <w:tcPr>
            <w:tcW w:w="2387" w:type="dxa"/>
            <w:tcBorders>
              <w:top w:val="nil"/>
              <w:left w:val="nil"/>
              <w:bottom w:val="nil"/>
              <w:right w:val="nil"/>
            </w:tcBorders>
            <w:noWrap/>
          </w:tcPr>
          <w:p w:rsidR="00563D39" w:rsidRPr="004B189E" w:rsidDel="0050273D"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DF</w:t>
            </w:r>
            <w:r w:rsidRPr="004B189E">
              <w:rPr>
                <w:rFonts w:ascii="Arial" w:hAnsi="Arial"/>
                <w:sz w:val="18"/>
              </w:rPr>
              <w:tab/>
              <w:t>0269</w:t>
            </w:r>
          </w:p>
        </w:tc>
        <w:tc>
          <w:tcPr>
            <w:tcW w:w="5528" w:type="dxa"/>
            <w:tcBorders>
              <w:top w:val="nil"/>
              <w:left w:val="nil"/>
              <w:bottom w:val="nil"/>
              <w:right w:val="nil"/>
            </w:tcBorders>
            <w:noWrap/>
          </w:tcPr>
          <w:p w:rsidR="00563D39" w:rsidRPr="004B189E" w:rsidDel="0050273D" w:rsidRDefault="00563D39" w:rsidP="00563D39">
            <w:pPr>
              <w:spacing w:before="60" w:after="60" w:line="280" w:lineRule="exact"/>
              <w:rPr>
                <w:rFonts w:ascii="Arial" w:hAnsi="Arial"/>
                <w:sz w:val="18"/>
              </w:rPr>
            </w:pPr>
            <w:r w:rsidRPr="004B189E">
              <w:rPr>
                <w:rFonts w:ascii="Arial" w:hAnsi="Arial"/>
                <w:sz w:val="18"/>
              </w:rPr>
              <w:t>Dried grapes (=Currants, Raisins and Sultanas)</w:t>
            </w:r>
          </w:p>
        </w:tc>
        <w:tc>
          <w:tcPr>
            <w:tcW w:w="1843" w:type="dxa"/>
            <w:tcBorders>
              <w:top w:val="nil"/>
              <w:left w:val="nil"/>
              <w:bottom w:val="nil"/>
              <w:right w:val="nil"/>
            </w:tcBorders>
            <w:noWrap/>
          </w:tcPr>
          <w:p w:rsidR="00563D39" w:rsidRPr="004B189E" w:rsidDel="0050273D" w:rsidRDefault="00563D39" w:rsidP="00563D39">
            <w:pPr>
              <w:tabs>
                <w:tab w:val="decimal" w:pos="792"/>
              </w:tabs>
              <w:spacing w:before="60" w:after="60" w:line="280" w:lineRule="exact"/>
              <w:rPr>
                <w:rFonts w:ascii="Arial" w:hAnsi="Arial"/>
                <w:sz w:val="18"/>
              </w:rPr>
            </w:pPr>
            <w:r w:rsidRPr="004B189E">
              <w:rPr>
                <w:rFonts w:ascii="Arial" w:hAnsi="Arial"/>
                <w:sz w:val="18"/>
              </w:rPr>
              <w:t>2</w:t>
            </w:r>
          </w:p>
        </w:tc>
      </w:tr>
      <w:tr w:rsidR="00563D39" w:rsidRPr="004B189E" w:rsidTr="00CD1E1E">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Del="0050273D" w:rsidTr="00CD1E1E">
        <w:trPr>
          <w:cantSplit/>
        </w:trPr>
        <w:tc>
          <w:tcPr>
            <w:tcW w:w="2387" w:type="dxa"/>
            <w:tcBorders>
              <w:top w:val="nil"/>
              <w:left w:val="nil"/>
              <w:bottom w:val="nil"/>
              <w:right w:val="nil"/>
            </w:tcBorders>
            <w:noWrap/>
          </w:tcPr>
          <w:p w:rsidR="00563D39" w:rsidRPr="004B189E" w:rsidDel="0050273D"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563D39" w:rsidRPr="004B189E" w:rsidDel="0050273D" w:rsidRDefault="00563D39" w:rsidP="00563D3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63D39" w:rsidRPr="004B189E" w:rsidDel="0050273D"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CD1E1E">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VC</w:t>
            </w:r>
            <w:r w:rsidRPr="004B189E">
              <w:rPr>
                <w:rFonts w:ascii="Arial" w:hAnsi="Arial"/>
                <w:sz w:val="18"/>
              </w:rPr>
              <w:tab/>
              <w:t>0045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0.7</w:t>
            </w:r>
          </w:p>
        </w:tc>
      </w:tr>
      <w:tr w:rsidR="00563D39" w:rsidRPr="004B189E" w:rsidDel="0050273D" w:rsidTr="00CD1E1E">
        <w:trPr>
          <w:cantSplit/>
        </w:trPr>
        <w:tc>
          <w:tcPr>
            <w:tcW w:w="2387" w:type="dxa"/>
            <w:tcBorders>
              <w:top w:val="nil"/>
              <w:left w:val="nil"/>
              <w:bottom w:val="nil"/>
              <w:right w:val="nil"/>
            </w:tcBorders>
            <w:noWrap/>
          </w:tcPr>
          <w:p w:rsidR="00563D39" w:rsidRPr="004B189E" w:rsidDel="0050273D"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563D39" w:rsidRPr="004B189E" w:rsidDel="0050273D" w:rsidRDefault="00563D39" w:rsidP="00563D39">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563D39" w:rsidRPr="004B189E" w:rsidDel="0050273D" w:rsidRDefault="00563D39" w:rsidP="00563D39">
            <w:pPr>
              <w:tabs>
                <w:tab w:val="decimal" w:pos="792"/>
              </w:tabs>
              <w:spacing w:before="60" w:after="60" w:line="280" w:lineRule="exact"/>
              <w:rPr>
                <w:rFonts w:ascii="Arial" w:hAnsi="Arial"/>
                <w:sz w:val="18"/>
              </w:rPr>
            </w:pPr>
            <w:r w:rsidRPr="004B189E">
              <w:rPr>
                <w:rFonts w:ascii="Arial" w:hAnsi="Arial"/>
                <w:sz w:val="18"/>
              </w:rPr>
              <w:t>0.5</w:t>
            </w:r>
          </w:p>
        </w:tc>
      </w:tr>
      <w:tr w:rsidR="00563D39" w:rsidRPr="004B189E" w:rsidTr="00CD1E1E">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Del="0050273D" w:rsidTr="00CD1E1E">
        <w:trPr>
          <w:cantSplit/>
        </w:trPr>
        <w:tc>
          <w:tcPr>
            <w:tcW w:w="2387" w:type="dxa"/>
            <w:tcBorders>
              <w:top w:val="nil"/>
              <w:left w:val="nil"/>
              <w:bottom w:val="nil"/>
              <w:right w:val="nil"/>
            </w:tcBorders>
            <w:noWrap/>
          </w:tcPr>
          <w:p w:rsidR="00563D39" w:rsidRPr="004B189E" w:rsidDel="0050273D"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563D39" w:rsidRPr="004B189E" w:rsidDel="0050273D"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Del="0050273D"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CD1E1E">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Del="0050273D" w:rsidTr="00CD1E1E">
        <w:trPr>
          <w:cantSplit/>
        </w:trPr>
        <w:tc>
          <w:tcPr>
            <w:tcW w:w="2387" w:type="dxa"/>
            <w:tcBorders>
              <w:top w:val="nil"/>
              <w:left w:val="nil"/>
              <w:bottom w:val="nil"/>
              <w:right w:val="nil"/>
            </w:tcBorders>
            <w:noWrap/>
          </w:tcPr>
          <w:p w:rsidR="00563D39" w:rsidRPr="004B189E" w:rsidDel="0050273D"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63D39" w:rsidRPr="004B189E" w:rsidDel="0050273D" w:rsidRDefault="00563D39" w:rsidP="00563D3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63D39" w:rsidRPr="004B189E" w:rsidDel="0050273D"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Pyriproxyfen</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Del="00256082"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563D39" w:rsidRPr="004B189E" w:rsidDel="00256082" w:rsidRDefault="00563D39" w:rsidP="00563D39">
            <w:pPr>
              <w:keepNext/>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563D39" w:rsidRPr="004B189E" w:rsidDel="00256082" w:rsidRDefault="00563D39" w:rsidP="00563D39">
            <w:pPr>
              <w:keepNext/>
              <w:tabs>
                <w:tab w:val="decimal" w:pos="792"/>
              </w:tabs>
              <w:spacing w:before="60" w:after="60" w:line="280" w:lineRule="exact"/>
              <w:rPr>
                <w:rFonts w:ascii="Arial" w:hAnsi="Arial"/>
                <w:sz w:val="18"/>
              </w:rPr>
            </w:pPr>
            <w:r w:rsidRPr="004B189E">
              <w:rPr>
                <w:rFonts w:ascii="Arial" w:hAnsi="Arial"/>
                <w:sz w:val="18"/>
              </w:rPr>
              <w:t>T0.5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563D39" w:rsidRPr="004B189E" w:rsidRDefault="00563D39" w:rsidP="00563D39">
            <w:pPr>
              <w:keepNext/>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563D39" w:rsidRPr="004B189E" w:rsidRDefault="00563D39" w:rsidP="00563D39">
            <w:pPr>
              <w:keepNext/>
              <w:tabs>
                <w:tab w:val="decimal" w:pos="792"/>
              </w:tabs>
              <w:spacing w:before="60" w:after="60" w:line="280" w:lineRule="exact"/>
              <w:rPr>
                <w:rFonts w:ascii="Arial" w:hAnsi="Arial"/>
                <w:sz w:val="18"/>
              </w:rPr>
            </w:pPr>
            <w:r w:rsidRPr="004B189E">
              <w:rPr>
                <w:rFonts w:ascii="Arial" w:hAnsi="Arial"/>
                <w:sz w:val="18"/>
              </w:rPr>
              <w:t>T0.7</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0.3</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Chervil</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Coriander (leaves, stems, roots)</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AF2789">
        <w:trPr>
          <w:cantSplit/>
        </w:trPr>
        <w:tc>
          <w:tcPr>
            <w:tcW w:w="2387" w:type="dxa"/>
            <w:tcBorders>
              <w:top w:val="nil"/>
              <w:left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0581</w:t>
            </w: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Galangal, Greater</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T*0.05</w:t>
            </w:r>
          </w:p>
        </w:tc>
      </w:tr>
      <w:tr w:rsidR="00563D39" w:rsidRPr="004B189E" w:rsidTr="00AF2789">
        <w:trPr>
          <w:cantSplit/>
        </w:trPr>
        <w:tc>
          <w:tcPr>
            <w:tcW w:w="2387" w:type="dxa"/>
            <w:tcBorders>
              <w:top w:val="nil"/>
              <w:left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0582</w:t>
            </w: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Galangal, Lesser</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T5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Kaffir lime leaves</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Lemon balm</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Lemon grass</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Lemon verbena (dry leaves)</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VL</w:t>
            </w:r>
            <w:r w:rsidRPr="004B189E">
              <w:rPr>
                <w:rFonts w:ascii="Arial" w:hAnsi="Arial"/>
                <w:sz w:val="18"/>
              </w:rPr>
              <w:tab/>
              <w:t>0483</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Lettuce, Leaf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[mammalian][in the fat]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Mizuna</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0305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Olive oil, crude</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3</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Olives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edible offal</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0.1</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Rose and dianthus (edible flowers)</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T5</w:t>
            </w:r>
          </w:p>
        </w:tc>
      </w:tr>
      <w:tr w:rsidR="00563D39" w:rsidRPr="004B189E" w:rsidTr="00C406D6">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r>
            <w:r w:rsidRPr="004B189E">
              <w:rPr>
                <w:rFonts w:ascii="Arial" w:hAnsi="Arial" w:cs="Arial"/>
                <w:sz w:val="18"/>
                <w:szCs w:val="18"/>
              </w:rPr>
              <w:t>0496</w:t>
            </w: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Rucola [Rocket]</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T5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rPr>
              <w:t>FB</w:t>
            </w:r>
            <w:r w:rsidRPr="004B189E">
              <w:rPr>
                <w:rFonts w:ascii="Arial" w:hAnsi="Arial"/>
                <w:sz w:val="18"/>
              </w:rPr>
              <w:tab/>
              <w:t>0275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T0.5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0508</w:t>
            </w:r>
          </w:p>
        </w:tc>
        <w:tc>
          <w:tcPr>
            <w:tcW w:w="5528" w:type="dxa"/>
            <w:tcBorders>
              <w:top w:val="nil"/>
              <w:left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cs="Arial"/>
                <w:sz w:val="18"/>
                <w:szCs w:val="18"/>
              </w:rPr>
              <w:t>Sweet potato</w:t>
            </w:r>
          </w:p>
        </w:tc>
        <w:tc>
          <w:tcPr>
            <w:tcW w:w="1843" w:type="dxa"/>
            <w:tcBorders>
              <w:top w:val="nil"/>
              <w:left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cs="Arial"/>
                <w:sz w:val="18"/>
                <w:szCs w:val="18"/>
              </w:rPr>
              <w:t>*0.05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rPr>
            </w:pPr>
            <w:r w:rsidRPr="004B189E">
              <w:rPr>
                <w:rFonts w:ascii="Arial" w:hAnsi="Arial"/>
                <w:sz w:val="18"/>
              </w:rPr>
              <w:t>HS</w:t>
            </w:r>
            <w:r w:rsidRPr="004B189E">
              <w:rPr>
                <w:rFonts w:ascii="Arial" w:hAnsi="Arial"/>
                <w:sz w:val="18"/>
              </w:rPr>
              <w:tab/>
              <w:t>0794</w:t>
            </w:r>
          </w:p>
        </w:tc>
        <w:tc>
          <w:tcPr>
            <w:tcW w:w="5528" w:type="dxa"/>
            <w:tcBorders>
              <w:left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Turmeric, root</w:t>
            </w:r>
          </w:p>
        </w:tc>
        <w:tc>
          <w:tcPr>
            <w:tcW w:w="1843" w:type="dxa"/>
            <w:tcBorders>
              <w:left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T*0.05</w:t>
            </w:r>
          </w:p>
        </w:tc>
      </w:tr>
      <w:tr w:rsidR="00563D39" w:rsidRPr="004B189E" w:rsidTr="00AF2789">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rPr>
            </w:pPr>
            <w:r w:rsidRPr="004B189E">
              <w:rPr>
                <w:rFonts w:ascii="Arial" w:hAnsi="Arial"/>
                <w:sz w:val="18"/>
              </w:rPr>
              <w:t>VP</w:t>
            </w:r>
            <w:r w:rsidRPr="004B189E">
              <w:rPr>
                <w:rFonts w:ascii="Arial" w:hAnsi="Arial"/>
                <w:sz w:val="18"/>
              </w:rPr>
              <w:tab/>
              <w:t>0544</w:t>
            </w:r>
          </w:p>
        </w:tc>
        <w:tc>
          <w:tcPr>
            <w:tcW w:w="5528" w:type="dxa"/>
            <w:tcBorders>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Yard-long bean (pods)</w:t>
            </w:r>
          </w:p>
        </w:tc>
        <w:tc>
          <w:tcPr>
            <w:tcW w:w="1843" w:type="dxa"/>
            <w:tcBorders>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T0.5</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Pyrithiobac sodium</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0691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Cotton seed oil, edible</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 xml:space="preserve">Poultry, Edible offal of </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b/>
                <w:bCs/>
                <w:sz w:val="18"/>
                <w:lang w:val="en-US"/>
              </w:rPr>
            </w:pPr>
            <w:r w:rsidRPr="004B189E">
              <w:rPr>
                <w:rFonts w:ascii="Arial" w:hAnsi="Arial"/>
                <w:b/>
                <w:bCs/>
                <w:sz w:val="18"/>
                <w:lang w:val="en-US"/>
              </w:rPr>
              <w:t>Pyroxsulam</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GC</w:t>
            </w:r>
            <w:r w:rsidRPr="004B189E">
              <w:rPr>
                <w:rFonts w:ascii="Arial" w:hAnsi="Arial" w:cs="Arial"/>
                <w:sz w:val="18"/>
                <w:szCs w:val="18"/>
              </w:rPr>
              <w:tab/>
              <w:t>0650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Rye</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GC</w:t>
            </w:r>
            <w:r w:rsidRPr="004B189E">
              <w:rPr>
                <w:rFonts w:ascii="Arial" w:hAnsi="Arial" w:cs="Arial"/>
                <w:sz w:val="18"/>
                <w:szCs w:val="18"/>
              </w:rPr>
              <w:tab/>
              <w:t>0653</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Triticale</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GC</w:t>
            </w:r>
            <w:r w:rsidRPr="004B189E">
              <w:rPr>
                <w:rFonts w:ascii="Arial" w:hAnsi="Arial"/>
                <w:sz w:val="18"/>
                <w:lang w:val="en-US"/>
              </w:rPr>
              <w:tab/>
              <w:t>0654</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sz w:val="18"/>
              </w:rPr>
            </w:pPr>
            <w:r w:rsidRPr="004B189E">
              <w:rPr>
                <w:rFonts w:ascii="Arial" w:hAnsi="Arial"/>
                <w:sz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keepNext/>
              <w:spacing w:before="120" w:after="120"/>
              <w:rPr>
                <w:rFonts w:ascii="Arial" w:hAnsi="Arial" w:cs="Arial"/>
                <w:b/>
                <w:bCs/>
                <w:sz w:val="18"/>
                <w:szCs w:val="18"/>
                <w:lang w:val="en-US"/>
              </w:rPr>
            </w:pPr>
            <w:r w:rsidRPr="004B189E">
              <w:rPr>
                <w:rFonts w:ascii="Arial" w:hAnsi="Arial" w:cs="Arial"/>
                <w:b/>
                <w:bCs/>
                <w:sz w:val="18"/>
                <w:szCs w:val="18"/>
              </w:rPr>
              <w:t>Pyroxasulfone</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GC</w:t>
            </w:r>
            <w:r w:rsidRPr="004B189E">
              <w:rPr>
                <w:rFonts w:ascii="Arial" w:hAnsi="Arial" w:cs="Arial"/>
                <w:sz w:val="18"/>
                <w:szCs w:val="18"/>
              </w:rPr>
              <w:tab/>
              <w:t>0080</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Cereal grains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MO</w:t>
            </w:r>
            <w:r w:rsidRPr="004B189E">
              <w:rPr>
                <w:rFonts w:ascii="Arial" w:hAnsi="Arial" w:cs="Arial"/>
                <w:sz w:val="18"/>
                <w:szCs w:val="18"/>
              </w:rPr>
              <w:tab/>
              <w:t>0105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Edible offal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PE</w:t>
            </w:r>
            <w:r w:rsidRPr="004B189E">
              <w:rPr>
                <w:rFonts w:ascii="Arial" w:hAnsi="Arial" w:cs="Arial"/>
                <w:sz w:val="18"/>
                <w:szCs w:val="18"/>
              </w:rPr>
              <w:tab/>
              <w:t>0112</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Eggs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MM</w:t>
            </w:r>
            <w:r w:rsidRPr="004B189E">
              <w:rPr>
                <w:rFonts w:ascii="Arial" w:hAnsi="Arial" w:cs="Arial"/>
                <w:sz w:val="18"/>
                <w:szCs w:val="18"/>
              </w:rPr>
              <w:tab/>
              <w:t>0095</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Meat [mammalian]</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ML</w:t>
            </w:r>
            <w:r w:rsidRPr="004B189E">
              <w:rPr>
                <w:rFonts w:ascii="Arial" w:hAnsi="Arial" w:cs="Arial"/>
                <w:sz w:val="18"/>
                <w:szCs w:val="18"/>
              </w:rPr>
              <w:tab/>
              <w:t>0106</w:t>
            </w:r>
          </w:p>
        </w:tc>
        <w:tc>
          <w:tcPr>
            <w:tcW w:w="5528" w:type="dxa"/>
            <w:tcBorders>
              <w:top w:val="nil"/>
              <w:left w:val="nil"/>
              <w:bottom w:val="nil"/>
              <w:right w:val="nil"/>
            </w:tcBorders>
            <w:noWrap/>
          </w:tcPr>
          <w:p w:rsidR="00563D39" w:rsidRPr="004B189E" w:rsidRDefault="00563D39" w:rsidP="00563D39">
            <w:pPr>
              <w:spacing w:before="60" w:after="60" w:line="280" w:lineRule="exact"/>
              <w:rPr>
                <w:rFonts w:ascii="Arial" w:hAnsi="Arial" w:cs="Arial"/>
                <w:sz w:val="18"/>
                <w:szCs w:val="18"/>
              </w:rPr>
            </w:pPr>
            <w:r w:rsidRPr="004B189E">
              <w:rPr>
                <w:rFonts w:ascii="Arial" w:hAnsi="Arial" w:cs="Arial"/>
                <w:sz w:val="18"/>
                <w:szCs w:val="18"/>
              </w:rPr>
              <w:t>Milks</w:t>
            </w:r>
          </w:p>
        </w:tc>
        <w:tc>
          <w:tcPr>
            <w:tcW w:w="1843" w:type="dxa"/>
            <w:tcBorders>
              <w:top w:val="nil"/>
              <w:left w:val="nil"/>
              <w:bottom w:val="nil"/>
              <w:right w:val="nil"/>
            </w:tcBorders>
            <w:noWrap/>
          </w:tcPr>
          <w:p w:rsidR="00563D39" w:rsidRPr="004B189E" w:rsidRDefault="00563D39" w:rsidP="00563D39">
            <w:pPr>
              <w:tabs>
                <w:tab w:val="decimal" w:pos="792"/>
              </w:tabs>
              <w:spacing w:before="60" w:after="60" w:line="280" w:lineRule="exact"/>
              <w:rPr>
                <w:rFonts w:ascii="Arial" w:hAnsi="Arial" w:cs="Arial"/>
                <w:sz w:val="18"/>
                <w:szCs w:val="18"/>
              </w:rPr>
            </w:pPr>
            <w:r w:rsidRPr="004B189E">
              <w:rPr>
                <w:rFonts w:ascii="Arial" w:hAnsi="Arial" w:cs="Arial"/>
                <w:sz w:val="18"/>
                <w:szCs w:val="18"/>
              </w:rPr>
              <w:t>*0.002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pStyle w:val="MRLCompound"/>
            </w:pPr>
            <w:r w:rsidRPr="004B189E">
              <w:t>PO</w:t>
            </w:r>
            <w:r w:rsidRPr="004B189E">
              <w:tab/>
              <w:t>0111</w:t>
            </w:r>
          </w:p>
        </w:tc>
        <w:tc>
          <w:tcPr>
            <w:tcW w:w="5528" w:type="dxa"/>
            <w:tcBorders>
              <w:top w:val="nil"/>
              <w:left w:val="nil"/>
              <w:bottom w:val="nil"/>
              <w:right w:val="nil"/>
            </w:tcBorders>
            <w:noWrap/>
          </w:tcPr>
          <w:p w:rsidR="00563D39" w:rsidRPr="004B189E" w:rsidRDefault="00563D39" w:rsidP="00563D39">
            <w:pPr>
              <w:pStyle w:val="MRLTableText"/>
            </w:pPr>
            <w:r w:rsidRPr="004B189E">
              <w:t>Poultry, Edible offal of</w:t>
            </w:r>
          </w:p>
        </w:tc>
        <w:tc>
          <w:tcPr>
            <w:tcW w:w="1843" w:type="dxa"/>
            <w:tcBorders>
              <w:top w:val="nil"/>
              <w:left w:val="nil"/>
              <w:bottom w:val="nil"/>
              <w:right w:val="nil"/>
            </w:tcBorders>
            <w:noWrap/>
          </w:tcPr>
          <w:p w:rsidR="00563D39" w:rsidRPr="004B189E" w:rsidRDefault="00563D39" w:rsidP="00563D39">
            <w:pPr>
              <w:pStyle w:val="MRLValue"/>
            </w:pPr>
            <w:r w:rsidRPr="004B189E">
              <w:t>*0.02</w:t>
            </w:r>
          </w:p>
        </w:tc>
      </w:tr>
      <w:tr w:rsidR="00563D39" w:rsidRPr="004B189E" w:rsidTr="00105BD3">
        <w:trPr>
          <w:cantSplit/>
        </w:trPr>
        <w:tc>
          <w:tcPr>
            <w:tcW w:w="2387" w:type="dxa"/>
            <w:tcBorders>
              <w:top w:val="nil"/>
              <w:left w:val="nil"/>
              <w:bottom w:val="nil"/>
              <w:right w:val="nil"/>
            </w:tcBorders>
            <w:noWrap/>
          </w:tcPr>
          <w:p w:rsidR="00563D39" w:rsidRPr="004B189E" w:rsidRDefault="00563D39" w:rsidP="00563D39">
            <w:pPr>
              <w:pStyle w:val="MRLCompound"/>
            </w:pPr>
            <w:r w:rsidRPr="004B189E">
              <w:t>PM</w:t>
            </w:r>
            <w:r w:rsidRPr="004B189E">
              <w:tab/>
              <w:t>0110</w:t>
            </w:r>
          </w:p>
        </w:tc>
        <w:tc>
          <w:tcPr>
            <w:tcW w:w="5528" w:type="dxa"/>
            <w:tcBorders>
              <w:top w:val="nil"/>
              <w:left w:val="nil"/>
              <w:bottom w:val="nil"/>
              <w:right w:val="nil"/>
            </w:tcBorders>
            <w:noWrap/>
          </w:tcPr>
          <w:p w:rsidR="00563D39" w:rsidRPr="004B189E" w:rsidRDefault="00563D39" w:rsidP="00563D39">
            <w:pPr>
              <w:pStyle w:val="MRLTableText"/>
            </w:pPr>
            <w:r w:rsidRPr="004B189E">
              <w:t>Poultry meat</w:t>
            </w:r>
          </w:p>
        </w:tc>
        <w:tc>
          <w:tcPr>
            <w:tcW w:w="1843" w:type="dxa"/>
            <w:tcBorders>
              <w:top w:val="nil"/>
              <w:left w:val="nil"/>
              <w:bottom w:val="nil"/>
              <w:right w:val="nil"/>
            </w:tcBorders>
            <w:noWrap/>
          </w:tcPr>
          <w:p w:rsidR="00563D39" w:rsidRPr="004B189E" w:rsidRDefault="00563D39" w:rsidP="00563D39">
            <w:pPr>
              <w:pStyle w:val="MRLValue"/>
            </w:pPr>
            <w:r w:rsidRPr="004B189E">
              <w:t>*0.02</w:t>
            </w:r>
          </w:p>
        </w:tc>
      </w:tr>
      <w:tr w:rsidR="00563D39" w:rsidRPr="004B189E" w:rsidTr="00105BD3">
        <w:trPr>
          <w:cantSplit/>
        </w:trPr>
        <w:tc>
          <w:tcPr>
            <w:tcW w:w="2387" w:type="dxa"/>
            <w:tcBorders>
              <w:top w:val="nil"/>
              <w:left w:val="nil"/>
              <w:bottom w:val="nil"/>
              <w:right w:val="nil"/>
            </w:tcBorders>
            <w:noWrap/>
          </w:tcPr>
          <w:p w:rsidR="00563D39" w:rsidRPr="004B189E" w:rsidDel="0050273D" w:rsidRDefault="00563D39" w:rsidP="00563D39">
            <w:pPr>
              <w:pStyle w:val="MRLCompound"/>
            </w:pPr>
            <w:r w:rsidRPr="004B189E">
              <w:t>VD</w:t>
            </w:r>
            <w:r w:rsidRPr="004B189E">
              <w:tab/>
              <w:t>0070</w:t>
            </w:r>
          </w:p>
        </w:tc>
        <w:tc>
          <w:tcPr>
            <w:tcW w:w="5528" w:type="dxa"/>
            <w:tcBorders>
              <w:top w:val="nil"/>
              <w:left w:val="nil"/>
              <w:bottom w:val="nil"/>
              <w:right w:val="nil"/>
            </w:tcBorders>
            <w:noWrap/>
          </w:tcPr>
          <w:p w:rsidR="00563D39" w:rsidRPr="004B189E" w:rsidDel="0050273D" w:rsidRDefault="00563D39" w:rsidP="00563D39">
            <w:pPr>
              <w:pStyle w:val="MRLTableText"/>
            </w:pPr>
            <w:r w:rsidRPr="004B189E">
              <w:t>Pulses</w:t>
            </w:r>
          </w:p>
        </w:tc>
        <w:tc>
          <w:tcPr>
            <w:tcW w:w="1843" w:type="dxa"/>
            <w:tcBorders>
              <w:top w:val="nil"/>
              <w:left w:val="nil"/>
              <w:bottom w:val="nil"/>
              <w:right w:val="nil"/>
            </w:tcBorders>
            <w:noWrap/>
          </w:tcPr>
          <w:p w:rsidR="00563D39" w:rsidRPr="004B189E" w:rsidDel="0050273D" w:rsidRDefault="00563D39" w:rsidP="00563D39">
            <w:pPr>
              <w:pStyle w:val="MRLValue"/>
            </w:pPr>
            <w:r w:rsidRPr="004B189E">
              <w:t>*0.01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51" w:name="_Toc237237058"/>
      <w:r w:rsidRPr="004B189E">
        <w:rPr>
          <w:rFonts w:ascii="Trebuchet MS" w:hAnsi="Trebuchet MS" w:cs="Arial"/>
          <w:b/>
          <w:caps/>
          <w:kern w:val="20"/>
          <w:sz w:val="32"/>
          <w:szCs w:val="32"/>
          <w:u w:color="000000"/>
        </w:rPr>
        <w:t>Q</w:t>
      </w:r>
      <w:bookmarkEnd w:id="51"/>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Quinoxyfen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C23997" w:rsidRPr="004B189E" w:rsidRDefault="00C2399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C23997" w:rsidRPr="004B189E" w:rsidRDefault="00C23997"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C23997" w:rsidRPr="004B189E" w:rsidRDefault="00C2399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Chard [silver beet]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23997" w:rsidRPr="004B189E" w:rsidRDefault="00C2399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23997" w:rsidRPr="004B189E" w:rsidRDefault="00C2399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23997" w:rsidRPr="004B189E" w:rsidRDefault="00C2399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C23997" w:rsidRPr="004B189E" w:rsidRDefault="00C2399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FM</w:t>
            </w:r>
            <w:r w:rsidRPr="004B189E">
              <w:rPr>
                <w:rFonts w:ascii="Arial" w:hAnsi="Arial"/>
                <w:sz w:val="18"/>
                <w:lang w:val="en-US"/>
              </w:rPr>
              <w:tab/>
              <w:t>0183</w:t>
            </w:r>
          </w:p>
        </w:tc>
        <w:tc>
          <w:tcPr>
            <w:tcW w:w="5528" w:type="dxa"/>
            <w:tcBorders>
              <w:top w:val="nil"/>
              <w:left w:val="nil"/>
              <w:bottom w:val="nil"/>
              <w:right w:val="nil"/>
            </w:tcBorders>
            <w:noWrap/>
          </w:tcPr>
          <w:p w:rsidR="00C23997" w:rsidRPr="004B189E" w:rsidRDefault="00C23997" w:rsidP="00105BD3">
            <w:pPr>
              <w:spacing w:before="60" w:after="60" w:line="280" w:lineRule="exact"/>
              <w:rPr>
                <w:rFonts w:ascii="Arial" w:hAnsi="Arial"/>
                <w:sz w:val="18"/>
              </w:rPr>
            </w:pPr>
            <w:r w:rsidRPr="004B189E">
              <w:rPr>
                <w:rFonts w:ascii="Arial" w:hAnsi="Arial"/>
                <w:sz w:val="18"/>
              </w:rPr>
              <w:t>Milk fats</w:t>
            </w:r>
          </w:p>
        </w:tc>
        <w:tc>
          <w:tcPr>
            <w:tcW w:w="1843" w:type="dxa"/>
            <w:tcBorders>
              <w:top w:val="nil"/>
              <w:left w:val="nil"/>
              <w:bottom w:val="nil"/>
              <w:right w:val="nil"/>
            </w:tcBorders>
            <w:noWrap/>
          </w:tcPr>
          <w:p w:rsidR="00C23997" w:rsidRPr="004B189E" w:rsidRDefault="00C2399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C23997" w:rsidRPr="004B189E" w:rsidRDefault="00C2399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23997" w:rsidRPr="004B189E" w:rsidRDefault="00C2399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23997" w:rsidRPr="004B189E" w:rsidRDefault="00C2399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C23997" w:rsidRPr="004B189E" w:rsidRDefault="00C2399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23997" w:rsidRPr="004B189E" w:rsidRDefault="00C23997"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C23997" w:rsidRPr="004B189E" w:rsidRDefault="00C2399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8718D9">
            <w:pPr>
              <w:pStyle w:val="MRLCompound"/>
              <w:rPr>
                <w:lang w:val="en-US"/>
              </w:rPr>
            </w:pPr>
            <w:r w:rsidRPr="004B189E">
              <w:t>FB</w:t>
            </w:r>
            <w:r w:rsidRPr="004B189E">
              <w:tab/>
              <w:t>0275</w:t>
            </w:r>
          </w:p>
        </w:tc>
        <w:tc>
          <w:tcPr>
            <w:tcW w:w="5528" w:type="dxa"/>
            <w:tcBorders>
              <w:top w:val="nil"/>
              <w:left w:val="nil"/>
              <w:bottom w:val="nil"/>
              <w:right w:val="nil"/>
            </w:tcBorders>
            <w:noWrap/>
          </w:tcPr>
          <w:p w:rsidR="00B044C9" w:rsidRPr="004B189E" w:rsidRDefault="00B044C9" w:rsidP="008718D9">
            <w:pPr>
              <w:pStyle w:val="MRLTableText"/>
            </w:pPr>
            <w:r w:rsidRPr="004B189E">
              <w:t>Strawberry</w:t>
            </w:r>
          </w:p>
        </w:tc>
        <w:tc>
          <w:tcPr>
            <w:tcW w:w="1843" w:type="dxa"/>
            <w:tcBorders>
              <w:top w:val="nil"/>
              <w:left w:val="nil"/>
              <w:bottom w:val="nil"/>
              <w:right w:val="nil"/>
            </w:tcBorders>
            <w:noWrap/>
          </w:tcPr>
          <w:p w:rsidR="00B044C9" w:rsidRPr="004B189E" w:rsidRDefault="00B044C9" w:rsidP="008718D9">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B044C9" w:rsidRPr="004B189E" w:rsidRDefault="00B044C9" w:rsidP="00105BD3">
            <w:pPr>
              <w:keepNext/>
              <w:spacing w:before="120" w:after="120"/>
              <w:rPr>
                <w:rFonts w:ascii="Arial" w:hAnsi="Arial"/>
                <w:b/>
                <w:bCs/>
                <w:sz w:val="18"/>
                <w:lang w:val="en-US"/>
              </w:rPr>
            </w:pPr>
            <w:r w:rsidRPr="004B189E">
              <w:rPr>
                <w:rFonts w:ascii="Arial" w:hAnsi="Arial"/>
                <w:b/>
                <w:bCs/>
                <w:sz w:val="18"/>
                <w:lang w:val="en-US"/>
              </w:rPr>
              <w:t>Quintozene</w:t>
            </w:r>
          </w:p>
        </w:tc>
        <w:tc>
          <w:tcPr>
            <w:tcW w:w="5528" w:type="dxa"/>
            <w:tcBorders>
              <w:top w:val="nil"/>
              <w:left w:val="nil"/>
              <w:bottom w:val="nil"/>
              <w:right w:val="nil"/>
            </w:tcBorders>
            <w:noWrap/>
          </w:tcPr>
          <w:p w:rsidR="00B044C9" w:rsidRPr="004B189E" w:rsidRDefault="00B044C9" w:rsidP="00105BD3">
            <w:pPr>
              <w:spacing w:before="60" w:after="60" w:line="280" w:lineRule="exact"/>
              <w:rPr>
                <w:rFonts w:ascii="Arial" w:hAnsi="Arial"/>
                <w:sz w:val="18"/>
              </w:rPr>
            </w:pPr>
          </w:p>
        </w:tc>
        <w:tc>
          <w:tcPr>
            <w:tcW w:w="1843" w:type="dxa"/>
            <w:tcBorders>
              <w:top w:val="nil"/>
              <w:left w:val="nil"/>
              <w:bottom w:val="nil"/>
              <w:right w:val="nil"/>
            </w:tcBorders>
            <w:noWrap/>
          </w:tcPr>
          <w:p w:rsidR="00B044C9" w:rsidRPr="004B189E" w:rsidRDefault="00B044C9" w:rsidP="00105BD3">
            <w:pPr>
              <w:tabs>
                <w:tab w:val="decimal" w:pos="792"/>
              </w:tabs>
              <w:spacing w:before="60" w:after="60" w:line="280" w:lineRule="exact"/>
              <w:rPr>
                <w:rFonts w:ascii="Arial" w:hAnsi="Arial"/>
                <w:sz w:val="18"/>
              </w:rPr>
            </w:pPr>
          </w:p>
        </w:tc>
      </w:tr>
      <w:tr w:rsidR="00E53069" w:rsidRPr="00E53069" w:rsidTr="00105BD3">
        <w:trPr>
          <w:cantSplit/>
        </w:trPr>
        <w:tc>
          <w:tcPr>
            <w:tcW w:w="2387" w:type="dxa"/>
            <w:tcBorders>
              <w:top w:val="nil"/>
              <w:left w:val="nil"/>
              <w:bottom w:val="nil"/>
              <w:right w:val="nil"/>
            </w:tcBorders>
            <w:noWrap/>
          </w:tcPr>
          <w:p w:rsidR="00E53069" w:rsidRPr="00E53069" w:rsidRDefault="00E53069" w:rsidP="00E53069">
            <w:pPr>
              <w:tabs>
                <w:tab w:val="left" w:pos="972"/>
              </w:tabs>
              <w:spacing w:before="60" w:after="60" w:line="280" w:lineRule="exact"/>
              <w:ind w:left="432"/>
              <w:rPr>
                <w:rFonts w:ascii="Arial" w:hAnsi="Arial" w:cs="Arial"/>
                <w:sz w:val="18"/>
                <w:szCs w:val="18"/>
                <w:lang w:val="en-US"/>
              </w:rPr>
            </w:pPr>
            <w:r w:rsidRPr="005D4F60">
              <w:rPr>
                <w:rFonts w:ascii="Arial" w:hAnsi="Arial" w:cs="Arial"/>
                <w:sz w:val="18"/>
                <w:szCs w:val="18"/>
              </w:rPr>
              <w:t>VP</w:t>
            </w:r>
            <w:r w:rsidRPr="005D4F60">
              <w:rPr>
                <w:rFonts w:ascii="Arial" w:hAnsi="Arial" w:cs="Arial"/>
                <w:sz w:val="18"/>
                <w:szCs w:val="18"/>
              </w:rPr>
              <w:tab/>
              <w:t>0061</w:t>
            </w:r>
          </w:p>
        </w:tc>
        <w:tc>
          <w:tcPr>
            <w:tcW w:w="5528" w:type="dxa"/>
            <w:tcBorders>
              <w:top w:val="nil"/>
              <w:left w:val="nil"/>
              <w:bottom w:val="nil"/>
              <w:right w:val="nil"/>
            </w:tcBorders>
            <w:noWrap/>
          </w:tcPr>
          <w:p w:rsidR="00E53069" w:rsidRPr="00E53069" w:rsidRDefault="00E53069" w:rsidP="00E53069">
            <w:pPr>
              <w:spacing w:before="60" w:after="60" w:line="280" w:lineRule="exact"/>
              <w:rPr>
                <w:rFonts w:ascii="Arial" w:hAnsi="Arial" w:cs="Arial"/>
                <w:sz w:val="18"/>
                <w:szCs w:val="18"/>
              </w:rPr>
            </w:pPr>
            <w:r w:rsidRPr="005D4F60">
              <w:rPr>
                <w:rFonts w:ascii="Arial" w:hAnsi="Arial" w:cs="Arial"/>
                <w:sz w:val="18"/>
                <w:szCs w:val="18"/>
              </w:rPr>
              <w:t>Beans, except broad bean and soya bean</w:t>
            </w:r>
          </w:p>
        </w:tc>
        <w:tc>
          <w:tcPr>
            <w:tcW w:w="1843" w:type="dxa"/>
            <w:tcBorders>
              <w:top w:val="nil"/>
              <w:left w:val="nil"/>
              <w:bottom w:val="nil"/>
              <w:right w:val="nil"/>
            </w:tcBorders>
            <w:noWrap/>
          </w:tcPr>
          <w:p w:rsidR="00E53069" w:rsidRPr="00E53069" w:rsidRDefault="00E53069" w:rsidP="00E53069">
            <w:pPr>
              <w:tabs>
                <w:tab w:val="decimal" w:pos="792"/>
              </w:tabs>
              <w:spacing w:before="60" w:after="60" w:line="280" w:lineRule="exact"/>
              <w:rPr>
                <w:rFonts w:ascii="Arial" w:hAnsi="Arial" w:cs="Arial"/>
                <w:sz w:val="18"/>
                <w:szCs w:val="18"/>
              </w:rPr>
            </w:pPr>
            <w:r w:rsidRPr="005D4F60">
              <w:rPr>
                <w:rFonts w:ascii="Arial" w:hAnsi="Arial" w:cs="Arial"/>
                <w:sz w:val="18"/>
                <w:szCs w:val="18"/>
              </w:rPr>
              <w:t>0.01</w:t>
            </w:r>
          </w:p>
        </w:tc>
      </w:tr>
      <w:tr w:rsidR="00C96352" w:rsidRPr="004B189E" w:rsidTr="00105BD3">
        <w:trPr>
          <w:cantSplit/>
        </w:trPr>
        <w:tc>
          <w:tcPr>
            <w:tcW w:w="2387" w:type="dxa"/>
            <w:tcBorders>
              <w:top w:val="nil"/>
              <w:left w:val="nil"/>
              <w:bottom w:val="nil"/>
              <w:right w:val="nil"/>
            </w:tcBorders>
            <w:noWrap/>
          </w:tcPr>
          <w:p w:rsidR="00C96352" w:rsidRPr="00C96352" w:rsidRDefault="00C96352" w:rsidP="00C96352">
            <w:pPr>
              <w:tabs>
                <w:tab w:val="left" w:pos="972"/>
              </w:tabs>
              <w:spacing w:before="60" w:after="60" w:line="280" w:lineRule="exact"/>
              <w:ind w:left="432"/>
              <w:rPr>
                <w:rFonts w:ascii="Arial" w:hAnsi="Arial" w:cs="Arial"/>
                <w:sz w:val="18"/>
                <w:szCs w:val="18"/>
                <w:lang w:val="en-US"/>
              </w:rPr>
            </w:pPr>
            <w:r w:rsidRPr="005D4F60">
              <w:rPr>
                <w:rFonts w:ascii="Arial" w:hAnsi="Arial" w:cs="Arial"/>
                <w:sz w:val="18"/>
                <w:szCs w:val="18"/>
              </w:rPr>
              <w:lastRenderedPageBreak/>
              <w:t>VB</w:t>
            </w:r>
            <w:r w:rsidRPr="005D4F60">
              <w:rPr>
                <w:rFonts w:ascii="Arial" w:hAnsi="Arial" w:cs="Arial"/>
                <w:sz w:val="18"/>
                <w:szCs w:val="18"/>
              </w:rPr>
              <w:tab/>
              <w:t>0040</w:t>
            </w:r>
          </w:p>
        </w:tc>
        <w:tc>
          <w:tcPr>
            <w:tcW w:w="5528" w:type="dxa"/>
            <w:tcBorders>
              <w:top w:val="nil"/>
              <w:left w:val="nil"/>
              <w:bottom w:val="nil"/>
              <w:right w:val="nil"/>
            </w:tcBorders>
            <w:noWrap/>
          </w:tcPr>
          <w:p w:rsidR="00C96352" w:rsidRPr="00C96352" w:rsidRDefault="00C96352" w:rsidP="00C96352">
            <w:pPr>
              <w:spacing w:before="60" w:after="60" w:line="280" w:lineRule="exact"/>
              <w:rPr>
                <w:rFonts w:ascii="Arial" w:hAnsi="Arial" w:cs="Arial"/>
                <w:sz w:val="18"/>
                <w:szCs w:val="18"/>
              </w:rPr>
            </w:pPr>
            <w:r w:rsidRPr="005D4F60">
              <w:rPr>
                <w:rFonts w:ascii="Arial" w:hAnsi="Arial" w:cs="Arial"/>
                <w:sz w:val="18"/>
                <w:szCs w:val="18"/>
              </w:rPr>
              <w:t>Brassica (cole or cabbage) vegetables, Head cabbages, Flowerhead brassicas</w:t>
            </w:r>
          </w:p>
        </w:tc>
        <w:tc>
          <w:tcPr>
            <w:tcW w:w="1843" w:type="dxa"/>
            <w:tcBorders>
              <w:top w:val="nil"/>
              <w:left w:val="nil"/>
              <w:bottom w:val="nil"/>
              <w:right w:val="nil"/>
            </w:tcBorders>
            <w:noWrap/>
          </w:tcPr>
          <w:p w:rsidR="00C96352" w:rsidRPr="00C96352"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0.2</w:t>
            </w:r>
          </w:p>
        </w:tc>
      </w:tr>
      <w:tr w:rsidR="00C96352" w:rsidRPr="004B189E" w:rsidTr="00105BD3">
        <w:trPr>
          <w:cantSplit/>
        </w:trPr>
        <w:tc>
          <w:tcPr>
            <w:tcW w:w="2387" w:type="dxa"/>
            <w:tcBorders>
              <w:top w:val="nil"/>
              <w:left w:val="nil"/>
              <w:bottom w:val="nil"/>
              <w:right w:val="nil"/>
            </w:tcBorders>
            <w:noWrap/>
          </w:tcPr>
          <w:p w:rsidR="00C96352" w:rsidRPr="00C96352" w:rsidRDefault="00C96352" w:rsidP="005D4F60">
            <w:pPr>
              <w:pStyle w:val="MRLCompound"/>
              <w:rPr>
                <w:lang w:val="en-US"/>
              </w:rPr>
            </w:pPr>
            <w:r w:rsidRPr="00C96352">
              <w:t>VP</w:t>
            </w:r>
            <w:r w:rsidRPr="00C96352">
              <w:tab/>
              <w:t>0522</w:t>
            </w:r>
          </w:p>
        </w:tc>
        <w:tc>
          <w:tcPr>
            <w:tcW w:w="5528" w:type="dxa"/>
            <w:tcBorders>
              <w:top w:val="nil"/>
              <w:left w:val="nil"/>
              <w:bottom w:val="nil"/>
              <w:right w:val="nil"/>
            </w:tcBorders>
            <w:noWrap/>
          </w:tcPr>
          <w:p w:rsidR="00C96352" w:rsidRPr="00C96352" w:rsidRDefault="00C96352" w:rsidP="00C96352">
            <w:pPr>
              <w:spacing w:before="60" w:after="60" w:line="280" w:lineRule="exact"/>
              <w:rPr>
                <w:rFonts w:ascii="Arial" w:hAnsi="Arial" w:cs="Arial"/>
                <w:sz w:val="18"/>
                <w:szCs w:val="18"/>
              </w:rPr>
            </w:pPr>
            <w:r w:rsidRPr="005D4F60">
              <w:rPr>
                <w:rFonts w:ascii="Arial" w:hAnsi="Arial" w:cs="Arial"/>
                <w:sz w:val="18"/>
                <w:szCs w:val="18"/>
              </w:rPr>
              <w:t>Broad bean (green pods and immature seeds)</w:t>
            </w:r>
          </w:p>
        </w:tc>
        <w:tc>
          <w:tcPr>
            <w:tcW w:w="1843" w:type="dxa"/>
            <w:tcBorders>
              <w:top w:val="nil"/>
              <w:left w:val="nil"/>
              <w:bottom w:val="nil"/>
              <w:right w:val="nil"/>
            </w:tcBorders>
            <w:noWrap/>
          </w:tcPr>
          <w:p w:rsidR="00C96352" w:rsidRPr="00C96352"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0.01</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VD</w:t>
            </w:r>
            <w:r w:rsidRPr="005D4F60">
              <w:rPr>
                <w:rFonts w:ascii="Arial" w:hAnsi="Arial" w:cs="Arial"/>
                <w:sz w:val="18"/>
                <w:szCs w:val="18"/>
              </w:rPr>
              <w:tab/>
              <w:t>0526</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Common bean (dry) [navy bean]</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0.2</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SO</w:t>
            </w:r>
            <w:r w:rsidRPr="005D4F60">
              <w:rPr>
                <w:rFonts w:ascii="Arial" w:hAnsi="Arial" w:cs="Arial"/>
                <w:sz w:val="18"/>
                <w:szCs w:val="18"/>
              </w:rPr>
              <w:tab/>
              <w:t>0691</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Cotton seed</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0.03</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MO</w:t>
            </w:r>
            <w:r w:rsidRPr="005D4F60">
              <w:rPr>
                <w:rFonts w:ascii="Arial" w:hAnsi="Arial" w:cs="Arial"/>
                <w:sz w:val="18"/>
                <w:szCs w:val="18"/>
              </w:rPr>
              <w:tab/>
              <w:t>0105</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Edible offal (Mammalian)</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*0.1</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PE</w:t>
            </w:r>
            <w:r w:rsidRPr="005D4F60">
              <w:rPr>
                <w:rFonts w:ascii="Arial" w:hAnsi="Arial" w:cs="Arial"/>
                <w:sz w:val="18"/>
                <w:szCs w:val="18"/>
              </w:rPr>
              <w:tab/>
              <w:t>0112</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Eggs</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*0.03</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VL</w:t>
            </w:r>
            <w:r w:rsidRPr="005D4F60">
              <w:rPr>
                <w:rFonts w:ascii="Arial" w:hAnsi="Arial" w:cs="Arial"/>
                <w:sz w:val="18"/>
                <w:szCs w:val="18"/>
              </w:rPr>
              <w:tab/>
              <w:t>0482</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Lettuce, Head</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0.3</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VL</w:t>
            </w:r>
            <w:r w:rsidRPr="005D4F60">
              <w:rPr>
                <w:rFonts w:ascii="Arial" w:hAnsi="Arial" w:cs="Arial"/>
                <w:sz w:val="18"/>
                <w:szCs w:val="18"/>
              </w:rPr>
              <w:tab/>
              <w:t>0483</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Lettuce, Leaf</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0.3</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MM</w:t>
            </w:r>
            <w:r w:rsidRPr="005D4F60">
              <w:rPr>
                <w:rFonts w:ascii="Arial" w:hAnsi="Arial" w:cs="Arial"/>
                <w:sz w:val="18"/>
                <w:szCs w:val="18"/>
              </w:rPr>
              <w:tab/>
              <w:t>0095</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Meat [mammalian][in the fat]</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*0.2</w:t>
            </w:r>
          </w:p>
        </w:tc>
      </w:tr>
      <w:tr w:rsidR="00C96352" w:rsidRPr="004B189E" w:rsidTr="00105BD3">
        <w:trPr>
          <w:cantSplit/>
        </w:trPr>
        <w:tc>
          <w:tcPr>
            <w:tcW w:w="2387" w:type="dxa"/>
            <w:tcBorders>
              <w:top w:val="nil"/>
              <w:left w:val="nil"/>
              <w:bottom w:val="nil"/>
              <w:right w:val="nil"/>
            </w:tcBorders>
            <w:noWrap/>
          </w:tcPr>
          <w:p w:rsidR="00C96352" w:rsidRPr="005D4F60" w:rsidRDefault="00C96352" w:rsidP="00C96352">
            <w:pPr>
              <w:tabs>
                <w:tab w:val="left" w:pos="972"/>
              </w:tabs>
              <w:spacing w:before="60" w:after="60" w:line="280" w:lineRule="exact"/>
              <w:ind w:left="432"/>
              <w:rPr>
                <w:rFonts w:ascii="Arial" w:hAnsi="Arial" w:cs="Arial"/>
                <w:sz w:val="18"/>
                <w:szCs w:val="18"/>
              </w:rPr>
            </w:pPr>
            <w:r w:rsidRPr="005D4F60">
              <w:rPr>
                <w:rFonts w:ascii="Arial" w:hAnsi="Arial" w:cs="Arial"/>
                <w:sz w:val="18"/>
                <w:szCs w:val="18"/>
              </w:rPr>
              <w:t>ML</w:t>
            </w:r>
            <w:r w:rsidRPr="005D4F60">
              <w:rPr>
                <w:rFonts w:ascii="Arial" w:hAnsi="Arial" w:cs="Arial"/>
                <w:sz w:val="18"/>
                <w:szCs w:val="18"/>
              </w:rPr>
              <w:tab/>
              <w:t>0106</w:t>
            </w:r>
          </w:p>
        </w:tc>
        <w:tc>
          <w:tcPr>
            <w:tcW w:w="5528" w:type="dxa"/>
            <w:tcBorders>
              <w:top w:val="nil"/>
              <w:left w:val="nil"/>
              <w:bottom w:val="nil"/>
              <w:right w:val="nil"/>
            </w:tcBorders>
            <w:noWrap/>
          </w:tcPr>
          <w:p w:rsidR="00C96352" w:rsidRPr="005D4F60" w:rsidRDefault="00C96352" w:rsidP="00C96352">
            <w:pPr>
              <w:spacing w:before="60" w:after="60" w:line="280" w:lineRule="exact"/>
              <w:rPr>
                <w:rFonts w:ascii="Arial" w:hAnsi="Arial" w:cs="Arial"/>
                <w:sz w:val="18"/>
                <w:szCs w:val="18"/>
              </w:rPr>
            </w:pPr>
            <w:r w:rsidRPr="005D4F60">
              <w:rPr>
                <w:rFonts w:ascii="Arial" w:hAnsi="Arial" w:cs="Arial"/>
                <w:sz w:val="18"/>
                <w:szCs w:val="18"/>
              </w:rPr>
              <w:t>Milks</w:t>
            </w:r>
          </w:p>
        </w:tc>
        <w:tc>
          <w:tcPr>
            <w:tcW w:w="1843" w:type="dxa"/>
            <w:tcBorders>
              <w:top w:val="nil"/>
              <w:left w:val="nil"/>
              <w:bottom w:val="nil"/>
              <w:right w:val="nil"/>
            </w:tcBorders>
            <w:noWrap/>
          </w:tcPr>
          <w:p w:rsidR="00C96352" w:rsidRPr="005D4F60"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0.3</w:t>
            </w:r>
          </w:p>
        </w:tc>
      </w:tr>
      <w:tr w:rsidR="00C96352" w:rsidRPr="004B189E" w:rsidTr="00105BD3">
        <w:trPr>
          <w:cantSplit/>
        </w:trPr>
        <w:tc>
          <w:tcPr>
            <w:tcW w:w="2387" w:type="dxa"/>
            <w:tcBorders>
              <w:top w:val="nil"/>
              <w:left w:val="nil"/>
              <w:bottom w:val="nil"/>
              <w:right w:val="nil"/>
            </w:tcBorders>
            <w:noWrap/>
          </w:tcPr>
          <w:p w:rsidR="00C96352" w:rsidRPr="00C96352" w:rsidRDefault="00C96352" w:rsidP="00C96352">
            <w:pPr>
              <w:tabs>
                <w:tab w:val="left" w:pos="972"/>
              </w:tabs>
              <w:spacing w:before="60" w:after="60" w:line="280" w:lineRule="exact"/>
              <w:ind w:left="432"/>
              <w:rPr>
                <w:rFonts w:ascii="Arial" w:hAnsi="Arial" w:cs="Arial"/>
                <w:sz w:val="18"/>
                <w:szCs w:val="18"/>
                <w:lang w:val="en-US"/>
              </w:rPr>
            </w:pPr>
            <w:r w:rsidRPr="005D4F60">
              <w:rPr>
                <w:rFonts w:ascii="Arial" w:hAnsi="Arial" w:cs="Arial"/>
                <w:sz w:val="18"/>
                <w:szCs w:val="18"/>
              </w:rPr>
              <w:t>VR</w:t>
            </w:r>
            <w:r w:rsidRPr="005D4F60">
              <w:rPr>
                <w:rFonts w:ascii="Arial" w:hAnsi="Arial" w:cs="Arial"/>
                <w:sz w:val="18"/>
                <w:szCs w:val="18"/>
              </w:rPr>
              <w:tab/>
              <w:t>0589</w:t>
            </w:r>
          </w:p>
        </w:tc>
        <w:tc>
          <w:tcPr>
            <w:tcW w:w="5528" w:type="dxa"/>
            <w:tcBorders>
              <w:top w:val="nil"/>
              <w:left w:val="nil"/>
              <w:bottom w:val="nil"/>
              <w:right w:val="nil"/>
            </w:tcBorders>
            <w:noWrap/>
          </w:tcPr>
          <w:p w:rsidR="00C96352" w:rsidRPr="00C96352" w:rsidRDefault="00C96352" w:rsidP="00C96352">
            <w:pPr>
              <w:spacing w:before="60" w:after="60" w:line="280" w:lineRule="exact"/>
              <w:rPr>
                <w:rFonts w:ascii="Arial" w:hAnsi="Arial" w:cs="Arial"/>
                <w:sz w:val="18"/>
                <w:szCs w:val="18"/>
              </w:rPr>
            </w:pPr>
            <w:r w:rsidRPr="005D4F60">
              <w:rPr>
                <w:rFonts w:ascii="Arial" w:hAnsi="Arial" w:cs="Arial"/>
                <w:sz w:val="18"/>
                <w:szCs w:val="18"/>
              </w:rPr>
              <w:t>Potato</w:t>
            </w:r>
          </w:p>
        </w:tc>
        <w:tc>
          <w:tcPr>
            <w:tcW w:w="1843" w:type="dxa"/>
            <w:tcBorders>
              <w:top w:val="nil"/>
              <w:left w:val="nil"/>
              <w:bottom w:val="nil"/>
              <w:right w:val="nil"/>
            </w:tcBorders>
            <w:noWrap/>
          </w:tcPr>
          <w:p w:rsidR="00C96352" w:rsidRPr="00C96352"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0.2</w:t>
            </w:r>
          </w:p>
        </w:tc>
      </w:tr>
      <w:tr w:rsidR="00C96352" w:rsidRPr="004B189E" w:rsidTr="00105BD3">
        <w:trPr>
          <w:cantSplit/>
        </w:trPr>
        <w:tc>
          <w:tcPr>
            <w:tcW w:w="2387" w:type="dxa"/>
            <w:tcBorders>
              <w:top w:val="nil"/>
              <w:left w:val="nil"/>
              <w:bottom w:val="nil"/>
              <w:right w:val="nil"/>
            </w:tcBorders>
            <w:noWrap/>
          </w:tcPr>
          <w:p w:rsidR="00C96352" w:rsidRPr="00C96352" w:rsidRDefault="00C96352" w:rsidP="00C96352">
            <w:pPr>
              <w:tabs>
                <w:tab w:val="left" w:pos="972"/>
              </w:tabs>
              <w:spacing w:before="60" w:after="60" w:line="280" w:lineRule="exact"/>
              <w:ind w:left="432"/>
              <w:rPr>
                <w:rFonts w:ascii="Arial" w:hAnsi="Arial" w:cs="Arial"/>
                <w:sz w:val="18"/>
                <w:szCs w:val="18"/>
                <w:lang w:val="en-US"/>
              </w:rPr>
            </w:pPr>
            <w:r w:rsidRPr="005D4F60">
              <w:rPr>
                <w:rFonts w:ascii="Arial" w:hAnsi="Arial" w:cs="Arial"/>
                <w:sz w:val="18"/>
                <w:szCs w:val="18"/>
              </w:rPr>
              <w:t>PO</w:t>
            </w:r>
            <w:r w:rsidRPr="005D4F60">
              <w:rPr>
                <w:rFonts w:ascii="Arial" w:hAnsi="Arial" w:cs="Arial"/>
                <w:sz w:val="18"/>
                <w:szCs w:val="18"/>
              </w:rPr>
              <w:tab/>
              <w:t>0111</w:t>
            </w:r>
          </w:p>
        </w:tc>
        <w:tc>
          <w:tcPr>
            <w:tcW w:w="5528" w:type="dxa"/>
            <w:tcBorders>
              <w:top w:val="nil"/>
              <w:left w:val="nil"/>
              <w:bottom w:val="nil"/>
              <w:right w:val="nil"/>
            </w:tcBorders>
            <w:noWrap/>
          </w:tcPr>
          <w:p w:rsidR="00C96352" w:rsidRPr="00C96352" w:rsidRDefault="00C96352" w:rsidP="00C96352">
            <w:pPr>
              <w:spacing w:before="60" w:after="60" w:line="280" w:lineRule="exact"/>
              <w:rPr>
                <w:rFonts w:ascii="Arial" w:hAnsi="Arial" w:cs="Arial"/>
                <w:sz w:val="18"/>
                <w:szCs w:val="18"/>
              </w:rPr>
            </w:pPr>
            <w:r w:rsidRPr="005D4F60">
              <w:rPr>
                <w:rFonts w:ascii="Arial" w:hAnsi="Arial" w:cs="Arial"/>
                <w:sz w:val="18"/>
                <w:szCs w:val="18"/>
              </w:rPr>
              <w:t>Poultry, Edible offal of</w:t>
            </w:r>
          </w:p>
        </w:tc>
        <w:tc>
          <w:tcPr>
            <w:tcW w:w="1843" w:type="dxa"/>
            <w:tcBorders>
              <w:top w:val="nil"/>
              <w:left w:val="nil"/>
              <w:bottom w:val="nil"/>
              <w:right w:val="nil"/>
            </w:tcBorders>
            <w:noWrap/>
          </w:tcPr>
          <w:p w:rsidR="00C96352" w:rsidRPr="00C96352"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*0.1</w:t>
            </w:r>
          </w:p>
        </w:tc>
      </w:tr>
      <w:tr w:rsidR="00C96352" w:rsidRPr="004B189E" w:rsidTr="00105BD3">
        <w:trPr>
          <w:cantSplit/>
        </w:trPr>
        <w:tc>
          <w:tcPr>
            <w:tcW w:w="2387" w:type="dxa"/>
            <w:tcBorders>
              <w:top w:val="nil"/>
              <w:left w:val="nil"/>
              <w:bottom w:val="nil"/>
              <w:right w:val="nil"/>
            </w:tcBorders>
            <w:noWrap/>
          </w:tcPr>
          <w:p w:rsidR="00C96352" w:rsidRPr="00C96352" w:rsidRDefault="00C96352" w:rsidP="00C96352">
            <w:pPr>
              <w:tabs>
                <w:tab w:val="left" w:pos="972"/>
              </w:tabs>
              <w:spacing w:before="60" w:after="60" w:line="280" w:lineRule="exact"/>
              <w:ind w:left="432"/>
              <w:rPr>
                <w:rFonts w:ascii="Arial" w:hAnsi="Arial" w:cs="Arial"/>
                <w:sz w:val="18"/>
                <w:szCs w:val="18"/>
                <w:lang w:val="en-US"/>
              </w:rPr>
            </w:pPr>
            <w:r w:rsidRPr="005D4F60">
              <w:rPr>
                <w:rFonts w:ascii="Arial" w:hAnsi="Arial" w:cs="Arial"/>
                <w:sz w:val="18"/>
                <w:szCs w:val="18"/>
              </w:rPr>
              <w:t>PM</w:t>
            </w:r>
            <w:r w:rsidRPr="005D4F60">
              <w:rPr>
                <w:rFonts w:ascii="Arial" w:hAnsi="Arial" w:cs="Arial"/>
                <w:sz w:val="18"/>
                <w:szCs w:val="18"/>
              </w:rPr>
              <w:tab/>
              <w:t>0110</w:t>
            </w:r>
          </w:p>
        </w:tc>
        <w:tc>
          <w:tcPr>
            <w:tcW w:w="5528" w:type="dxa"/>
            <w:tcBorders>
              <w:top w:val="nil"/>
              <w:left w:val="nil"/>
              <w:bottom w:val="nil"/>
              <w:right w:val="nil"/>
            </w:tcBorders>
            <w:noWrap/>
          </w:tcPr>
          <w:p w:rsidR="00C96352" w:rsidRPr="00C96352" w:rsidRDefault="00C96352" w:rsidP="00C96352">
            <w:pPr>
              <w:spacing w:before="60" w:after="60" w:line="280" w:lineRule="exact"/>
              <w:rPr>
                <w:rFonts w:ascii="Arial" w:hAnsi="Arial" w:cs="Arial"/>
                <w:sz w:val="18"/>
                <w:szCs w:val="18"/>
              </w:rPr>
            </w:pPr>
            <w:r w:rsidRPr="005D4F60">
              <w:rPr>
                <w:rFonts w:ascii="Arial" w:hAnsi="Arial" w:cs="Arial"/>
                <w:sz w:val="18"/>
                <w:szCs w:val="18"/>
              </w:rPr>
              <w:t>Poultry meat [in the fat]</w:t>
            </w:r>
          </w:p>
        </w:tc>
        <w:tc>
          <w:tcPr>
            <w:tcW w:w="1843" w:type="dxa"/>
            <w:tcBorders>
              <w:top w:val="nil"/>
              <w:left w:val="nil"/>
              <w:bottom w:val="nil"/>
              <w:right w:val="nil"/>
            </w:tcBorders>
            <w:noWrap/>
          </w:tcPr>
          <w:p w:rsidR="00C96352" w:rsidRPr="00C96352"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*0.1</w:t>
            </w:r>
          </w:p>
        </w:tc>
      </w:tr>
      <w:tr w:rsidR="00C96352" w:rsidRPr="004B189E" w:rsidTr="00105BD3">
        <w:trPr>
          <w:cantSplit/>
        </w:trPr>
        <w:tc>
          <w:tcPr>
            <w:tcW w:w="2387" w:type="dxa"/>
            <w:tcBorders>
              <w:top w:val="nil"/>
              <w:left w:val="nil"/>
              <w:bottom w:val="nil"/>
              <w:right w:val="nil"/>
            </w:tcBorders>
            <w:noWrap/>
          </w:tcPr>
          <w:p w:rsidR="00C96352" w:rsidRPr="00C96352" w:rsidRDefault="00C96352" w:rsidP="00C96352">
            <w:pPr>
              <w:tabs>
                <w:tab w:val="left" w:pos="972"/>
              </w:tabs>
              <w:spacing w:before="60" w:after="60" w:line="280" w:lineRule="exact"/>
              <w:ind w:left="432"/>
              <w:rPr>
                <w:rFonts w:ascii="Arial" w:hAnsi="Arial" w:cs="Arial"/>
                <w:sz w:val="18"/>
                <w:szCs w:val="18"/>
                <w:lang w:val="en-US"/>
              </w:rPr>
            </w:pPr>
            <w:r w:rsidRPr="005D4F60">
              <w:rPr>
                <w:rFonts w:ascii="Arial" w:hAnsi="Arial" w:cs="Arial"/>
                <w:sz w:val="18"/>
                <w:szCs w:val="18"/>
              </w:rPr>
              <w:t>VO     0448</w:t>
            </w:r>
          </w:p>
        </w:tc>
        <w:tc>
          <w:tcPr>
            <w:tcW w:w="5528" w:type="dxa"/>
            <w:tcBorders>
              <w:top w:val="nil"/>
              <w:left w:val="nil"/>
              <w:bottom w:val="nil"/>
              <w:right w:val="nil"/>
            </w:tcBorders>
            <w:noWrap/>
          </w:tcPr>
          <w:p w:rsidR="00C96352" w:rsidRPr="00C96352" w:rsidRDefault="00C96352" w:rsidP="00C96352">
            <w:pPr>
              <w:spacing w:before="60" w:after="60" w:line="280" w:lineRule="exact"/>
              <w:rPr>
                <w:rFonts w:ascii="Arial" w:hAnsi="Arial" w:cs="Arial"/>
                <w:sz w:val="18"/>
                <w:szCs w:val="18"/>
              </w:rPr>
            </w:pPr>
            <w:r w:rsidRPr="005D4F60">
              <w:rPr>
                <w:rFonts w:ascii="Arial" w:hAnsi="Arial" w:cs="Arial"/>
                <w:sz w:val="18"/>
                <w:szCs w:val="18"/>
              </w:rPr>
              <w:t>Tomato</w:t>
            </w:r>
          </w:p>
        </w:tc>
        <w:tc>
          <w:tcPr>
            <w:tcW w:w="1843" w:type="dxa"/>
            <w:tcBorders>
              <w:top w:val="nil"/>
              <w:left w:val="nil"/>
              <w:bottom w:val="nil"/>
              <w:right w:val="nil"/>
            </w:tcBorders>
            <w:noWrap/>
          </w:tcPr>
          <w:p w:rsidR="00C96352" w:rsidRPr="00C96352" w:rsidRDefault="00C96352" w:rsidP="00C96352">
            <w:pPr>
              <w:tabs>
                <w:tab w:val="decimal" w:pos="792"/>
              </w:tabs>
              <w:spacing w:before="60" w:after="60" w:line="280" w:lineRule="exact"/>
              <w:rPr>
                <w:rFonts w:ascii="Arial" w:hAnsi="Arial" w:cs="Arial"/>
                <w:sz w:val="18"/>
                <w:szCs w:val="18"/>
              </w:rPr>
            </w:pPr>
            <w:r w:rsidRPr="005D4F60">
              <w:rPr>
                <w:rFonts w:ascii="Arial" w:hAnsi="Arial" w:cs="Arial"/>
                <w:sz w:val="18"/>
                <w:szCs w:val="18"/>
              </w:rPr>
              <w:t>0.1</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keepNext/>
              <w:spacing w:before="120" w:after="120"/>
              <w:rPr>
                <w:rFonts w:ascii="Arial" w:hAnsi="Arial"/>
                <w:b/>
                <w:bCs/>
                <w:sz w:val="18"/>
                <w:lang w:val="en-US"/>
              </w:rPr>
            </w:pPr>
            <w:r w:rsidRPr="004B189E">
              <w:rPr>
                <w:rFonts w:ascii="Arial" w:hAnsi="Arial"/>
                <w:b/>
                <w:bCs/>
                <w:sz w:val="18"/>
                <w:lang w:val="en-US"/>
              </w:rPr>
              <w:t>Quizalofop-ethyl</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0041</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Cabbages, Head</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*0.01</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Cauliflower</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Common bean (pods and/or immature seeds)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0046</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Melons, except Watermelon</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0.1</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*0.01</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PM</w:t>
            </w:r>
            <w:r w:rsidRPr="004B189E">
              <w:rPr>
                <w:rFonts w:ascii="Arial" w:hAnsi="Arial"/>
                <w:sz w:val="18"/>
                <w:lang w:val="en-US"/>
              </w:rPr>
              <w:tab/>
              <w:t>0110</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0429</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Pumpkins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0648</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Quinoa</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Radish</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 xml:space="preserve">Tomato </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keepNext/>
              <w:spacing w:before="120" w:after="120"/>
              <w:rPr>
                <w:rFonts w:ascii="Arial" w:hAnsi="Arial"/>
                <w:b/>
                <w:bCs/>
                <w:sz w:val="18"/>
                <w:lang w:val="en-US"/>
              </w:rPr>
            </w:pPr>
            <w:r w:rsidRPr="004B189E">
              <w:rPr>
                <w:rFonts w:ascii="Arial" w:hAnsi="Arial"/>
                <w:b/>
                <w:bCs/>
                <w:sz w:val="18"/>
                <w:lang w:val="en-US"/>
              </w:rPr>
              <w:t>Quizalofop-P-tefuryl</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0041</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Cabbages, Head</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*0.01</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Cauliflower</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0526</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Common bean (pod and/or immature seeds)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0046</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Melons, except Watermelon</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0.1</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0353</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Pineapple</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*0.01</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0429</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Pumpkins</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Radish</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*0.05</w:t>
            </w:r>
          </w:p>
        </w:tc>
      </w:tr>
      <w:tr w:rsidR="00C96352" w:rsidRPr="004B189E" w:rsidTr="00105BD3">
        <w:trPr>
          <w:cantSplit/>
        </w:trPr>
        <w:tc>
          <w:tcPr>
            <w:tcW w:w="2387" w:type="dxa"/>
            <w:tcBorders>
              <w:top w:val="nil"/>
              <w:left w:val="nil"/>
              <w:bottom w:val="nil"/>
              <w:right w:val="nil"/>
            </w:tcBorders>
            <w:noWrap/>
          </w:tcPr>
          <w:p w:rsidR="00C96352" w:rsidRPr="004B189E" w:rsidRDefault="00C96352" w:rsidP="00C96352">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C96352" w:rsidRPr="004B189E" w:rsidRDefault="00C96352" w:rsidP="00C96352">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C96352" w:rsidRPr="004B189E" w:rsidRDefault="00C96352" w:rsidP="00C96352">
            <w:pPr>
              <w:tabs>
                <w:tab w:val="decimal" w:pos="792"/>
              </w:tabs>
              <w:spacing w:before="60" w:after="60" w:line="280" w:lineRule="exact"/>
              <w:rPr>
                <w:rFonts w:ascii="Arial" w:hAnsi="Arial"/>
                <w:sz w:val="18"/>
              </w:rPr>
            </w:pPr>
            <w:r w:rsidRPr="004B189E">
              <w:rPr>
                <w:rFonts w:ascii="Arial" w:hAnsi="Arial"/>
                <w:sz w:val="18"/>
              </w:rPr>
              <w:t>*0.02</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52" w:name="_Toc237237059"/>
      <w:r w:rsidRPr="004B189E">
        <w:rPr>
          <w:rFonts w:ascii="Trebuchet MS" w:hAnsi="Trebuchet MS" w:cs="Arial"/>
          <w:b/>
          <w:caps/>
          <w:kern w:val="20"/>
          <w:sz w:val="32"/>
          <w:szCs w:val="32"/>
          <w:u w:color="000000"/>
        </w:rPr>
        <w:lastRenderedPageBreak/>
        <w:t>R</w:t>
      </w:r>
      <w:bookmarkEnd w:id="52"/>
    </w:p>
    <w:tbl>
      <w:tblPr>
        <w:tblW w:w="9639"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Ractopamine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kidney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Rimsulfuron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Robenidine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53" w:name="_Toc237237060"/>
      <w:r w:rsidRPr="004B189E">
        <w:rPr>
          <w:rFonts w:ascii="Trebuchet MS" w:hAnsi="Trebuchet MS" w:cs="Arial"/>
          <w:b/>
          <w:caps/>
          <w:kern w:val="20"/>
          <w:sz w:val="32"/>
          <w:szCs w:val="32"/>
          <w:u w:color="000000"/>
        </w:rPr>
        <w:t>S</w:t>
      </w:r>
      <w:bookmarkEnd w:id="53"/>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S-metolachlor </w:t>
            </w:r>
            <w:r w:rsidRPr="004B189E">
              <w:rPr>
                <w:rFonts w:ascii="Arial" w:hAnsi="Arial"/>
                <w:bCs/>
                <w:i/>
                <w:sz w:val="18"/>
                <w:lang w:val="en-US"/>
              </w:rPr>
              <w:t>see</w:t>
            </w:r>
            <w:r w:rsidRPr="004B189E">
              <w:rPr>
                <w:rFonts w:ascii="Arial" w:hAnsi="Arial"/>
                <w:b/>
                <w:bCs/>
                <w:sz w:val="18"/>
                <w:lang w:val="en-US"/>
              </w:rPr>
              <w:t xml:space="preserve"> </w:t>
            </w:r>
            <w:hyperlink w:anchor="Metolachlor" w:history="1">
              <w:r w:rsidRPr="004B189E">
                <w:rPr>
                  <w:rFonts w:ascii="Arial" w:hAnsi="Arial"/>
                  <w:b/>
                  <w:bCs/>
                  <w:sz w:val="18"/>
                  <w:u w:val="single"/>
                  <w:lang w:val="en-US"/>
                </w:rPr>
                <w:t>Metolachlor</w:t>
              </w:r>
            </w:hyperlink>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rPr>
              <w:t>Saflufenacil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161460" w:rsidRPr="004B189E" w:rsidTr="00105BD3">
        <w:trPr>
          <w:cantSplit/>
        </w:trPr>
        <w:tc>
          <w:tcPr>
            <w:tcW w:w="2387" w:type="dxa"/>
            <w:tcBorders>
              <w:top w:val="nil"/>
              <w:left w:val="nil"/>
              <w:bottom w:val="nil"/>
              <w:right w:val="nil"/>
            </w:tcBorders>
            <w:noWrap/>
          </w:tcPr>
          <w:p w:rsidR="00161460" w:rsidRPr="004B189E" w:rsidRDefault="00161460" w:rsidP="00105BD3">
            <w:pPr>
              <w:tabs>
                <w:tab w:val="left" w:pos="972"/>
              </w:tabs>
              <w:spacing w:before="60" w:after="60" w:line="280" w:lineRule="exact"/>
              <w:ind w:left="432"/>
              <w:rPr>
                <w:rFonts w:ascii="Arial" w:hAnsi="Arial"/>
                <w:sz w:val="18"/>
              </w:rPr>
            </w:pPr>
            <w:r>
              <w:rPr>
                <w:rFonts w:ascii="Arial" w:hAnsi="Arial"/>
                <w:sz w:val="18"/>
              </w:rPr>
              <w:t>CM</w:t>
            </w:r>
            <w:r>
              <w:rPr>
                <w:rFonts w:ascii="Arial" w:hAnsi="Arial"/>
                <w:sz w:val="18"/>
              </w:rPr>
              <w:tab/>
              <w:t>0081</w:t>
            </w:r>
          </w:p>
        </w:tc>
        <w:tc>
          <w:tcPr>
            <w:tcW w:w="5528" w:type="dxa"/>
            <w:tcBorders>
              <w:top w:val="nil"/>
              <w:left w:val="nil"/>
              <w:bottom w:val="nil"/>
              <w:right w:val="nil"/>
            </w:tcBorders>
            <w:noWrap/>
          </w:tcPr>
          <w:p w:rsidR="00161460" w:rsidRPr="004B189E" w:rsidRDefault="00161460" w:rsidP="00105BD3">
            <w:pPr>
              <w:spacing w:before="60" w:after="60" w:line="280" w:lineRule="exact"/>
              <w:rPr>
                <w:rFonts w:ascii="Arial" w:hAnsi="Arial"/>
                <w:sz w:val="18"/>
              </w:rPr>
            </w:pPr>
            <w:r>
              <w:rPr>
                <w:rFonts w:ascii="Arial" w:hAnsi="Arial"/>
                <w:sz w:val="18"/>
              </w:rPr>
              <w:t>Bran, unprocessed of cereal grain</w:t>
            </w:r>
          </w:p>
        </w:tc>
        <w:tc>
          <w:tcPr>
            <w:tcW w:w="1843" w:type="dxa"/>
            <w:tcBorders>
              <w:top w:val="nil"/>
              <w:left w:val="nil"/>
              <w:bottom w:val="nil"/>
              <w:right w:val="nil"/>
            </w:tcBorders>
            <w:noWrap/>
          </w:tcPr>
          <w:p w:rsidR="00161460" w:rsidRPr="004B189E" w:rsidRDefault="00161460" w:rsidP="00105BD3">
            <w:pPr>
              <w:tabs>
                <w:tab w:val="decimal" w:pos="792"/>
              </w:tabs>
              <w:spacing w:before="60" w:after="60" w:line="280" w:lineRule="exact"/>
              <w:rPr>
                <w:rFonts w:ascii="Arial" w:hAnsi="Arial"/>
                <w:sz w:val="18"/>
              </w:rPr>
            </w:pPr>
            <w:r>
              <w:rPr>
                <w:rFonts w:ascii="Arial" w:hAnsi="Arial"/>
                <w:sz w:val="18"/>
              </w:rPr>
              <w:t>0.5</w:t>
            </w:r>
          </w:p>
        </w:tc>
      </w:tr>
      <w:tr w:rsidR="00161460" w:rsidRPr="004B189E" w:rsidTr="00105BD3">
        <w:trPr>
          <w:cantSplit/>
        </w:trPr>
        <w:tc>
          <w:tcPr>
            <w:tcW w:w="2387" w:type="dxa"/>
            <w:tcBorders>
              <w:top w:val="nil"/>
              <w:left w:val="nil"/>
              <w:bottom w:val="nil"/>
              <w:right w:val="nil"/>
            </w:tcBorders>
            <w:noWrap/>
          </w:tcPr>
          <w:p w:rsidR="00161460" w:rsidRPr="004B189E" w:rsidRDefault="00161460" w:rsidP="00105BD3">
            <w:pPr>
              <w:tabs>
                <w:tab w:val="left" w:pos="972"/>
              </w:tabs>
              <w:spacing w:before="60" w:after="60" w:line="280" w:lineRule="exact"/>
              <w:ind w:left="432"/>
              <w:rPr>
                <w:rFonts w:ascii="Arial" w:hAnsi="Arial"/>
                <w:sz w:val="18"/>
              </w:rPr>
            </w:pPr>
            <w:r>
              <w:rPr>
                <w:rFonts w:ascii="Arial" w:hAnsi="Arial"/>
                <w:sz w:val="18"/>
              </w:rPr>
              <w:t>GC</w:t>
            </w:r>
            <w:r>
              <w:rPr>
                <w:rFonts w:ascii="Arial" w:hAnsi="Arial"/>
                <w:sz w:val="18"/>
              </w:rPr>
              <w:tab/>
              <w:t>0080</w:t>
            </w:r>
          </w:p>
        </w:tc>
        <w:tc>
          <w:tcPr>
            <w:tcW w:w="5528" w:type="dxa"/>
            <w:tcBorders>
              <w:top w:val="nil"/>
              <w:left w:val="nil"/>
              <w:bottom w:val="nil"/>
              <w:right w:val="nil"/>
            </w:tcBorders>
            <w:noWrap/>
          </w:tcPr>
          <w:p w:rsidR="00161460" w:rsidRPr="004B189E" w:rsidRDefault="00161460" w:rsidP="00105BD3">
            <w:pPr>
              <w:spacing w:before="60" w:after="60" w:line="280" w:lineRule="exact"/>
              <w:rPr>
                <w:rFonts w:ascii="Arial" w:hAnsi="Arial"/>
                <w:sz w:val="18"/>
              </w:rPr>
            </w:pPr>
            <w:r>
              <w:rPr>
                <w:rFonts w:ascii="Arial" w:hAnsi="Arial"/>
                <w:sz w:val="18"/>
              </w:rPr>
              <w:t>Cereal grains</w:t>
            </w:r>
          </w:p>
        </w:tc>
        <w:tc>
          <w:tcPr>
            <w:tcW w:w="1843" w:type="dxa"/>
            <w:tcBorders>
              <w:top w:val="nil"/>
              <w:left w:val="nil"/>
              <w:bottom w:val="nil"/>
              <w:right w:val="nil"/>
            </w:tcBorders>
            <w:noWrap/>
          </w:tcPr>
          <w:p w:rsidR="00161460" w:rsidRPr="004B189E" w:rsidRDefault="00161460" w:rsidP="00105BD3">
            <w:pPr>
              <w:tabs>
                <w:tab w:val="decimal" w:pos="792"/>
              </w:tabs>
              <w:spacing w:before="60" w:after="60" w:line="280" w:lineRule="exact"/>
              <w:rPr>
                <w:rFonts w:ascii="Arial" w:hAnsi="Arial"/>
                <w:sz w:val="18"/>
              </w:rPr>
            </w:pPr>
            <w:r>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FC</w:t>
            </w:r>
            <w:r w:rsidRPr="004B189E">
              <w:rPr>
                <w:rFonts w:ascii="Arial" w:hAnsi="Arial"/>
                <w:sz w:val="18"/>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AD3F53" w:rsidRPr="004B189E" w:rsidRDefault="00AD3F53" w:rsidP="00105BD3">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AD3F53" w:rsidRPr="004B189E" w:rsidRDefault="00AD3F53"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AD3F53" w:rsidRPr="004B189E" w:rsidRDefault="00AD3F53"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FB</w:t>
            </w:r>
            <w:r w:rsidRPr="004B189E">
              <w:rPr>
                <w:rFonts w:ascii="Arial" w:hAnsi="Arial"/>
                <w:sz w:val="18"/>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VP</w:t>
            </w:r>
            <w:r w:rsidRPr="004B189E">
              <w:rPr>
                <w:rFonts w:ascii="Arial" w:hAnsi="Arial"/>
                <w:sz w:val="18"/>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SO</w:t>
            </w:r>
            <w:r w:rsidRPr="004B189E">
              <w:rPr>
                <w:rFonts w:ascii="Arial" w:hAnsi="Arial"/>
                <w:sz w:val="18"/>
              </w:rPr>
              <w:tab/>
              <w:t>0088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FP</w:t>
            </w:r>
            <w:r w:rsidRPr="004B189E">
              <w:rPr>
                <w:rFonts w:ascii="Arial" w:hAnsi="Arial"/>
                <w:sz w:val="18"/>
              </w:rPr>
              <w:tab/>
              <w:t>0009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AD3F53" w:rsidRPr="004B189E" w:rsidRDefault="00AD3F53" w:rsidP="00105BD3">
            <w:pPr>
              <w:tabs>
                <w:tab w:val="left" w:pos="972"/>
              </w:tabs>
              <w:spacing w:before="60" w:after="60" w:line="280" w:lineRule="exact"/>
              <w:ind w:left="432"/>
              <w:rPr>
                <w:rFonts w:ascii="Arial" w:hAnsi="Arial"/>
                <w:sz w:val="18"/>
              </w:rPr>
            </w:pPr>
            <w:r w:rsidRPr="004B189E">
              <w:rPr>
                <w:rFonts w:ascii="Arial" w:hAnsi="Arial"/>
                <w:sz w:val="18"/>
              </w:rPr>
              <w:t>VD</w:t>
            </w:r>
            <w:r w:rsidRPr="004B189E">
              <w:rPr>
                <w:rFonts w:ascii="Arial" w:hAnsi="Arial"/>
                <w:sz w:val="18"/>
              </w:rPr>
              <w:tab/>
              <w:t>00</w:t>
            </w:r>
            <w:r w:rsidR="00582126" w:rsidRPr="004B189E">
              <w:rPr>
                <w:rFonts w:ascii="Arial" w:hAnsi="Arial"/>
                <w:sz w:val="18"/>
              </w:rPr>
              <w:t>7</w:t>
            </w:r>
            <w:r w:rsidRPr="004B189E">
              <w:rPr>
                <w:rFonts w:ascii="Arial" w:hAnsi="Arial"/>
                <w:sz w:val="18"/>
              </w:rPr>
              <w:t>0</w:t>
            </w:r>
          </w:p>
        </w:tc>
        <w:tc>
          <w:tcPr>
            <w:tcW w:w="5528" w:type="dxa"/>
            <w:tcBorders>
              <w:top w:val="nil"/>
              <w:left w:val="nil"/>
              <w:bottom w:val="nil"/>
              <w:right w:val="nil"/>
            </w:tcBorders>
            <w:noWrap/>
          </w:tcPr>
          <w:p w:rsidR="00AD3F53" w:rsidRPr="004B189E" w:rsidRDefault="00AD3F53"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AD3F53" w:rsidRPr="004B189E" w:rsidRDefault="00AD3F53"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FS</w:t>
            </w:r>
            <w:r w:rsidRPr="004B189E">
              <w:rPr>
                <w:rFonts w:ascii="Arial" w:hAnsi="Arial"/>
                <w:sz w:val="18"/>
              </w:rPr>
              <w:tab/>
              <w:t>0012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TN</w:t>
            </w:r>
            <w:r w:rsidRPr="004B189E">
              <w:rPr>
                <w:rFonts w:ascii="Arial" w:hAnsi="Arial"/>
                <w:sz w:val="18"/>
              </w:rPr>
              <w:tab/>
              <w:t>0085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lastRenderedPageBreak/>
              <w:t>Salinomycin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rPr>
              <w:t>Sedaxane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GC</w:t>
            </w:r>
            <w:r w:rsidRPr="004B189E">
              <w:rPr>
                <w:rFonts w:ascii="Arial" w:hAnsi="Arial"/>
                <w:sz w:val="18"/>
              </w:rPr>
              <w:tab/>
              <w:t>0080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BF70FF" w:rsidRPr="004B189E" w:rsidTr="00105BD3">
        <w:trPr>
          <w:cantSplit/>
        </w:trPr>
        <w:tc>
          <w:tcPr>
            <w:tcW w:w="2387" w:type="dxa"/>
            <w:tcBorders>
              <w:top w:val="nil"/>
              <w:left w:val="nil"/>
              <w:bottom w:val="nil"/>
              <w:right w:val="nil"/>
            </w:tcBorders>
            <w:noWrap/>
          </w:tcPr>
          <w:p w:rsidR="00BF70FF" w:rsidRPr="004B189E" w:rsidRDefault="00BF70FF" w:rsidP="00105BD3">
            <w:pPr>
              <w:tabs>
                <w:tab w:val="left" w:pos="972"/>
              </w:tabs>
              <w:spacing w:before="60" w:after="60" w:line="280" w:lineRule="exact"/>
              <w:ind w:left="432"/>
              <w:rPr>
                <w:rFonts w:ascii="Arial" w:hAnsi="Arial"/>
                <w:sz w:val="18"/>
              </w:rPr>
            </w:pPr>
            <w:r>
              <w:rPr>
                <w:rFonts w:ascii="Arial" w:hAnsi="Arial"/>
                <w:sz w:val="18"/>
              </w:rPr>
              <w:t>SO</w:t>
            </w:r>
            <w:r>
              <w:rPr>
                <w:rFonts w:ascii="Arial" w:hAnsi="Arial"/>
                <w:sz w:val="18"/>
              </w:rPr>
              <w:tab/>
              <w:t>0691</w:t>
            </w:r>
          </w:p>
        </w:tc>
        <w:tc>
          <w:tcPr>
            <w:tcW w:w="5528" w:type="dxa"/>
            <w:tcBorders>
              <w:top w:val="nil"/>
              <w:left w:val="nil"/>
              <w:bottom w:val="nil"/>
              <w:right w:val="nil"/>
            </w:tcBorders>
            <w:noWrap/>
          </w:tcPr>
          <w:p w:rsidR="00BF70FF" w:rsidRPr="004B189E" w:rsidRDefault="00BF70FF" w:rsidP="00365BCD">
            <w:pPr>
              <w:spacing w:before="60" w:after="60" w:line="280" w:lineRule="exact"/>
              <w:rPr>
                <w:rFonts w:ascii="Arial" w:hAnsi="Arial"/>
                <w:sz w:val="18"/>
              </w:rPr>
            </w:pPr>
            <w:r>
              <w:rPr>
                <w:rFonts w:ascii="Arial" w:hAnsi="Arial"/>
                <w:sz w:val="18"/>
              </w:rPr>
              <w:t>Cotto</w:t>
            </w:r>
            <w:r w:rsidR="00365BCD">
              <w:rPr>
                <w:rFonts w:ascii="Arial" w:hAnsi="Arial"/>
                <w:sz w:val="18"/>
              </w:rPr>
              <w:t>n seed</w:t>
            </w:r>
          </w:p>
        </w:tc>
        <w:tc>
          <w:tcPr>
            <w:tcW w:w="1843" w:type="dxa"/>
            <w:tcBorders>
              <w:top w:val="nil"/>
              <w:left w:val="nil"/>
              <w:bottom w:val="nil"/>
              <w:right w:val="nil"/>
            </w:tcBorders>
            <w:noWrap/>
          </w:tcPr>
          <w:p w:rsidR="00BF70FF" w:rsidRPr="004B189E" w:rsidRDefault="00BF70FF" w:rsidP="00105BD3">
            <w:pPr>
              <w:tabs>
                <w:tab w:val="decimal" w:pos="792"/>
              </w:tabs>
              <w:spacing w:before="60" w:after="60" w:line="280" w:lineRule="exact"/>
              <w:rPr>
                <w:rFonts w:ascii="Arial" w:hAnsi="Arial"/>
                <w:sz w:val="18"/>
              </w:rPr>
            </w:pPr>
            <w:r>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MM</w:t>
            </w:r>
            <w:r w:rsidRPr="004B189E">
              <w:rPr>
                <w:rFonts w:ascii="Arial" w:hAnsi="Arial"/>
                <w:sz w:val="18"/>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ML</w:t>
            </w:r>
            <w:r w:rsidRPr="004B189E">
              <w:rPr>
                <w:rFonts w:ascii="Arial" w:hAnsi="Arial"/>
                <w:sz w:val="18"/>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436B2F" w:rsidRPr="004B189E" w:rsidRDefault="00436B2F" w:rsidP="00105BD3">
            <w:pPr>
              <w:tabs>
                <w:tab w:val="left" w:pos="972"/>
              </w:tabs>
              <w:spacing w:before="60" w:after="60" w:line="280" w:lineRule="exact"/>
              <w:ind w:left="432"/>
              <w:rPr>
                <w:rFonts w:ascii="Arial" w:hAnsi="Arial"/>
                <w:sz w:val="18"/>
              </w:rPr>
            </w:pPr>
            <w:r w:rsidRPr="004B189E">
              <w:rPr>
                <w:rFonts w:ascii="Arial" w:hAnsi="Arial"/>
                <w:sz w:val="18"/>
              </w:rPr>
              <w:t>SO</w:t>
            </w:r>
            <w:r w:rsidRPr="004B189E">
              <w:rPr>
                <w:rFonts w:ascii="Arial" w:hAnsi="Arial"/>
                <w:sz w:val="18"/>
              </w:rPr>
              <w:tab/>
              <w:t>0698</w:t>
            </w:r>
          </w:p>
        </w:tc>
        <w:tc>
          <w:tcPr>
            <w:tcW w:w="5528" w:type="dxa"/>
            <w:tcBorders>
              <w:top w:val="nil"/>
              <w:left w:val="nil"/>
              <w:bottom w:val="nil"/>
              <w:right w:val="nil"/>
            </w:tcBorders>
            <w:noWrap/>
          </w:tcPr>
          <w:p w:rsidR="00436B2F" w:rsidRPr="004B189E" w:rsidRDefault="00436B2F"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436B2F" w:rsidRPr="004B189E" w:rsidRDefault="00436B2F" w:rsidP="00105BD3">
            <w:pPr>
              <w:tabs>
                <w:tab w:val="decimal" w:pos="792"/>
              </w:tabs>
              <w:spacing w:before="60" w:after="60" w:line="280" w:lineRule="exact"/>
              <w:rPr>
                <w:rFonts w:ascii="Arial" w:hAnsi="Arial"/>
                <w:sz w:val="18"/>
              </w:rPr>
            </w:pPr>
            <w:r w:rsidRPr="004B189E">
              <w:rPr>
                <w:rFonts w:ascii="Arial" w:hAnsi="Arial"/>
                <w:sz w:val="18"/>
              </w:rPr>
              <w:t>T*0.01</w:t>
            </w:r>
          </w:p>
        </w:tc>
      </w:tr>
      <w:tr w:rsidR="0040400F" w:rsidRPr="004B189E" w:rsidTr="00105BD3">
        <w:trPr>
          <w:cantSplit/>
        </w:trPr>
        <w:tc>
          <w:tcPr>
            <w:tcW w:w="2387" w:type="dxa"/>
            <w:tcBorders>
              <w:top w:val="nil"/>
              <w:left w:val="nil"/>
              <w:bottom w:val="nil"/>
              <w:right w:val="nil"/>
            </w:tcBorders>
            <w:noWrap/>
          </w:tcPr>
          <w:p w:rsidR="0040400F" w:rsidRPr="004B189E" w:rsidRDefault="0040400F" w:rsidP="00105BD3">
            <w:pPr>
              <w:tabs>
                <w:tab w:val="left" w:pos="972"/>
              </w:tabs>
              <w:spacing w:before="60" w:after="60" w:line="280" w:lineRule="exact"/>
              <w:ind w:left="432"/>
              <w:rPr>
                <w:rFonts w:ascii="Arial" w:hAnsi="Arial"/>
                <w:sz w:val="18"/>
              </w:rPr>
            </w:pPr>
            <w:r w:rsidRPr="0040400F">
              <w:rPr>
                <w:rFonts w:ascii="Arial" w:hAnsi="Arial"/>
                <w:sz w:val="18"/>
              </w:rPr>
              <w:t>VR</w:t>
            </w:r>
            <w:r w:rsidRPr="0040400F">
              <w:rPr>
                <w:rFonts w:ascii="Arial" w:hAnsi="Arial"/>
                <w:sz w:val="18"/>
              </w:rPr>
              <w:tab/>
              <w:t>0589</w:t>
            </w:r>
          </w:p>
        </w:tc>
        <w:tc>
          <w:tcPr>
            <w:tcW w:w="5528" w:type="dxa"/>
            <w:tcBorders>
              <w:top w:val="nil"/>
              <w:left w:val="nil"/>
              <w:bottom w:val="nil"/>
              <w:right w:val="nil"/>
            </w:tcBorders>
            <w:noWrap/>
          </w:tcPr>
          <w:p w:rsidR="0040400F" w:rsidRPr="004B189E" w:rsidRDefault="0040400F" w:rsidP="00105BD3">
            <w:pPr>
              <w:spacing w:before="60" w:after="60" w:line="280" w:lineRule="exact"/>
              <w:rPr>
                <w:rFonts w:ascii="Arial" w:hAnsi="Arial"/>
                <w:sz w:val="18"/>
              </w:rPr>
            </w:pPr>
            <w:r w:rsidRPr="0040400F">
              <w:rPr>
                <w:rFonts w:ascii="Arial" w:hAnsi="Arial"/>
                <w:sz w:val="18"/>
              </w:rPr>
              <w:t>Potato</w:t>
            </w:r>
          </w:p>
        </w:tc>
        <w:tc>
          <w:tcPr>
            <w:tcW w:w="1843" w:type="dxa"/>
            <w:tcBorders>
              <w:top w:val="nil"/>
              <w:left w:val="nil"/>
              <w:bottom w:val="nil"/>
              <w:right w:val="nil"/>
            </w:tcBorders>
            <w:noWrap/>
          </w:tcPr>
          <w:p w:rsidR="0040400F" w:rsidRPr="004B189E" w:rsidRDefault="0040400F" w:rsidP="00105BD3">
            <w:pPr>
              <w:tabs>
                <w:tab w:val="decimal" w:pos="792"/>
              </w:tabs>
              <w:spacing w:before="60" w:after="60" w:line="280" w:lineRule="exact"/>
              <w:rPr>
                <w:rFonts w:ascii="Arial" w:hAnsi="Arial"/>
                <w:sz w:val="18"/>
              </w:rPr>
            </w:pPr>
            <w:r w:rsidRPr="0040400F">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Semduramicin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fat/skin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kidney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liver</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0840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Chicken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bookmarkStart w:id="54" w:name="Sethoxydim"/>
            <w:bookmarkEnd w:id="54"/>
            <w:r w:rsidRPr="004B189E">
              <w:rPr>
                <w:rFonts w:ascii="Arial" w:hAnsi="Arial"/>
                <w:b/>
                <w:bCs/>
                <w:sz w:val="18"/>
                <w:lang w:val="en-US"/>
              </w:rPr>
              <w:t>Sethoxydim</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9D6360" w:rsidRPr="004B189E" w:rsidRDefault="009D6360" w:rsidP="00105BD3">
            <w:pPr>
              <w:keepNext/>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9D6360" w:rsidRPr="004B189E" w:rsidRDefault="009D6360" w:rsidP="00105BD3">
            <w:pPr>
              <w:keepNext/>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Broad bean (green pods and immature seeds)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93436" w:rsidRPr="004B189E" w:rsidRDefault="00993436"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93436" w:rsidRPr="004B189E" w:rsidRDefault="00993436" w:rsidP="00105BD3">
            <w:pPr>
              <w:spacing w:before="60" w:after="60" w:line="280" w:lineRule="exact"/>
              <w:rPr>
                <w:rFonts w:ascii="Arial" w:hAnsi="Arial"/>
                <w:sz w:val="18"/>
              </w:rPr>
            </w:pPr>
            <w:r w:rsidRPr="004B189E">
              <w:rPr>
                <w:rFonts w:ascii="Arial" w:hAnsi="Arial"/>
                <w:sz w:val="18"/>
              </w:rPr>
              <w:t>Chia</w:t>
            </w:r>
          </w:p>
        </w:tc>
        <w:tc>
          <w:tcPr>
            <w:tcW w:w="1843" w:type="dxa"/>
            <w:tcBorders>
              <w:top w:val="nil"/>
              <w:left w:val="nil"/>
              <w:bottom w:val="nil"/>
              <w:right w:val="nil"/>
            </w:tcBorders>
            <w:noWrap/>
          </w:tcPr>
          <w:p w:rsidR="00993436" w:rsidRPr="004B189E" w:rsidRDefault="00993436" w:rsidP="00105BD3">
            <w:pPr>
              <w:tabs>
                <w:tab w:val="decimal" w:pos="792"/>
              </w:tabs>
              <w:spacing w:before="60" w:after="60" w:line="280" w:lineRule="exact"/>
              <w:rPr>
                <w:rFonts w:ascii="Arial" w:hAnsi="Arial"/>
                <w:sz w:val="18"/>
              </w:rPr>
            </w:pPr>
            <w:r w:rsidRPr="004B189E">
              <w:rPr>
                <w:rFonts w:ascii="Arial" w:hAnsi="Arial"/>
                <w:sz w:val="18"/>
              </w:rPr>
              <w:t>T0.7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FC77CE" w:rsidRPr="004B189E" w:rsidDel="00B80411" w:rsidRDefault="00FC77C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0440</w:t>
            </w:r>
          </w:p>
        </w:tc>
        <w:tc>
          <w:tcPr>
            <w:tcW w:w="5528" w:type="dxa"/>
            <w:tcBorders>
              <w:top w:val="nil"/>
              <w:left w:val="nil"/>
              <w:bottom w:val="nil"/>
              <w:right w:val="nil"/>
            </w:tcBorders>
            <w:noWrap/>
          </w:tcPr>
          <w:p w:rsidR="00FC77CE" w:rsidRPr="004B189E" w:rsidDel="00B80411" w:rsidRDefault="00FC77CE" w:rsidP="00105BD3">
            <w:pPr>
              <w:spacing w:before="60" w:after="60" w:line="280" w:lineRule="exact"/>
              <w:rPr>
                <w:rFonts w:ascii="Arial" w:hAnsi="Arial"/>
                <w:sz w:val="18"/>
              </w:rPr>
            </w:pPr>
            <w:r w:rsidRPr="004B189E">
              <w:rPr>
                <w:rFonts w:ascii="Arial" w:hAnsi="Arial"/>
                <w:sz w:val="18"/>
              </w:rPr>
              <w:t>Egg plant</w:t>
            </w:r>
          </w:p>
        </w:tc>
        <w:tc>
          <w:tcPr>
            <w:tcW w:w="1843" w:type="dxa"/>
            <w:tcBorders>
              <w:top w:val="nil"/>
              <w:left w:val="nil"/>
              <w:bottom w:val="nil"/>
              <w:right w:val="nil"/>
            </w:tcBorders>
            <w:noWrap/>
          </w:tcPr>
          <w:p w:rsidR="00FC77CE" w:rsidRPr="004B189E" w:rsidDel="00B80411" w:rsidRDefault="00FC77CE"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FC77CE" w:rsidRPr="004B189E" w:rsidRDefault="00FC77C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FC77CE" w:rsidRPr="004B189E" w:rsidRDefault="00FC77CE" w:rsidP="00105BD3">
            <w:pPr>
              <w:spacing w:before="60" w:after="60" w:line="280" w:lineRule="exact"/>
              <w:rPr>
                <w:rFonts w:ascii="Arial" w:hAnsi="Arial"/>
                <w:sz w:val="18"/>
              </w:rPr>
            </w:pPr>
            <w:r w:rsidRPr="004B189E">
              <w:rPr>
                <w:rFonts w:ascii="Arial" w:hAnsi="Arial"/>
                <w:sz w:val="18"/>
              </w:rPr>
              <w:t>Leafy vegetables [except lettuce, head and lettuce, leaf]</w:t>
            </w:r>
          </w:p>
        </w:tc>
        <w:tc>
          <w:tcPr>
            <w:tcW w:w="1843" w:type="dxa"/>
            <w:tcBorders>
              <w:top w:val="nil"/>
              <w:left w:val="nil"/>
              <w:bottom w:val="nil"/>
              <w:right w:val="nil"/>
            </w:tcBorders>
            <w:noWrap/>
          </w:tcPr>
          <w:p w:rsidR="00FC77CE" w:rsidRPr="004B189E" w:rsidRDefault="00FC77CE"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Leek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Linseed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Onion, Bulb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FC77CE" w:rsidRPr="004B189E" w:rsidRDefault="00FC77C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FC77CE" w:rsidRPr="004B189E" w:rsidRDefault="00FC77CE" w:rsidP="00105BD3">
            <w:pPr>
              <w:spacing w:before="60" w:after="60" w:line="280" w:lineRule="exact"/>
              <w:rPr>
                <w:rFonts w:ascii="Arial" w:hAnsi="Arial"/>
                <w:sz w:val="18"/>
              </w:rPr>
            </w:pPr>
            <w:r w:rsidRPr="004B189E">
              <w:rPr>
                <w:rFonts w:ascii="Arial" w:hAnsi="Arial"/>
                <w:sz w:val="18"/>
              </w:rPr>
              <w:t>Peas (pod and succulent = immature seeds)</w:t>
            </w:r>
          </w:p>
        </w:tc>
        <w:tc>
          <w:tcPr>
            <w:tcW w:w="1843" w:type="dxa"/>
            <w:tcBorders>
              <w:top w:val="nil"/>
              <w:left w:val="nil"/>
              <w:bottom w:val="nil"/>
              <w:right w:val="nil"/>
            </w:tcBorders>
            <w:noWrap/>
          </w:tcPr>
          <w:p w:rsidR="00FC77CE" w:rsidRPr="004B189E" w:rsidRDefault="00FC77CE" w:rsidP="00105BD3">
            <w:pPr>
              <w:tabs>
                <w:tab w:val="decimal" w:pos="792"/>
              </w:tabs>
              <w:spacing w:before="60" w:after="60" w:line="280" w:lineRule="exact"/>
              <w:rPr>
                <w:rFonts w:ascii="Arial" w:hAnsi="Arial"/>
                <w:sz w:val="18"/>
              </w:rPr>
            </w:pPr>
            <w:r w:rsidRPr="004B189E">
              <w:rPr>
                <w:rFonts w:ascii="Arial" w:hAnsi="Arial"/>
                <w:sz w:val="18"/>
              </w:rPr>
              <w:t>T0.7</w:t>
            </w:r>
          </w:p>
        </w:tc>
      </w:tr>
      <w:tr w:rsidR="004B189E" w:rsidRPr="004B189E" w:rsidTr="00105BD3">
        <w:trPr>
          <w:cantSplit/>
        </w:trPr>
        <w:tc>
          <w:tcPr>
            <w:tcW w:w="2387" w:type="dxa"/>
            <w:tcBorders>
              <w:top w:val="nil"/>
              <w:left w:val="nil"/>
              <w:bottom w:val="nil"/>
              <w:right w:val="nil"/>
            </w:tcBorders>
            <w:noWrap/>
          </w:tcPr>
          <w:p w:rsidR="00FC77CE" w:rsidRPr="004B189E" w:rsidDel="00FC77CE" w:rsidRDefault="00FC77C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FC77CE" w:rsidRPr="004B189E" w:rsidDel="00FC77CE" w:rsidRDefault="00FC77CE" w:rsidP="00105BD3">
            <w:pPr>
              <w:spacing w:before="60" w:after="60" w:line="280" w:lineRule="exact"/>
              <w:rPr>
                <w:rFonts w:ascii="Arial" w:hAnsi="Arial"/>
                <w:sz w:val="18"/>
              </w:rPr>
            </w:pPr>
            <w:r w:rsidRPr="004B189E">
              <w:rPr>
                <w:rFonts w:ascii="Arial" w:hAnsi="Arial"/>
                <w:sz w:val="18"/>
              </w:rPr>
              <w:t>Peppers</w:t>
            </w:r>
          </w:p>
        </w:tc>
        <w:tc>
          <w:tcPr>
            <w:tcW w:w="1843" w:type="dxa"/>
            <w:tcBorders>
              <w:top w:val="nil"/>
              <w:left w:val="nil"/>
              <w:bottom w:val="nil"/>
              <w:right w:val="nil"/>
            </w:tcBorders>
            <w:noWrap/>
          </w:tcPr>
          <w:p w:rsidR="00FC77CE" w:rsidRPr="004B189E" w:rsidDel="00FC77CE" w:rsidRDefault="00FC77CE"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FC77CE" w:rsidRPr="004B189E" w:rsidRDefault="00FC77CE"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C77CE" w:rsidRPr="004B189E" w:rsidRDefault="005B2DA9" w:rsidP="00105BD3">
            <w:pPr>
              <w:spacing w:before="60" w:after="60" w:line="280" w:lineRule="exact"/>
              <w:rPr>
                <w:rFonts w:ascii="Arial" w:hAnsi="Arial"/>
                <w:sz w:val="18"/>
              </w:rPr>
            </w:pPr>
            <w:r w:rsidRPr="004B189E">
              <w:rPr>
                <w:rFonts w:ascii="Arial" w:hAnsi="Arial"/>
                <w:sz w:val="18"/>
              </w:rPr>
              <w:t>Peppers, Chili, other c</w:t>
            </w:r>
            <w:r w:rsidR="00FC77CE" w:rsidRPr="004B189E">
              <w:rPr>
                <w:rFonts w:ascii="Arial" w:hAnsi="Arial"/>
                <w:sz w:val="18"/>
              </w:rPr>
              <w:t>ultivars</w:t>
            </w:r>
          </w:p>
        </w:tc>
        <w:tc>
          <w:tcPr>
            <w:tcW w:w="1843" w:type="dxa"/>
            <w:tcBorders>
              <w:top w:val="nil"/>
              <w:left w:val="nil"/>
              <w:bottom w:val="nil"/>
              <w:right w:val="nil"/>
            </w:tcBorders>
            <w:noWrap/>
          </w:tcPr>
          <w:p w:rsidR="00FC77CE" w:rsidRPr="004B189E" w:rsidRDefault="00FC77CE"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 xml:space="preserve">Poppy seed </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Pulses [except lupin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E1705C" w:rsidRPr="004B189E" w:rsidRDefault="00E1705C"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0648</w:t>
            </w:r>
          </w:p>
        </w:tc>
        <w:tc>
          <w:tcPr>
            <w:tcW w:w="5528" w:type="dxa"/>
            <w:tcBorders>
              <w:top w:val="nil"/>
              <w:left w:val="nil"/>
              <w:bottom w:val="nil"/>
              <w:right w:val="nil"/>
            </w:tcBorders>
            <w:noWrap/>
          </w:tcPr>
          <w:p w:rsidR="00E1705C" w:rsidRPr="004B189E" w:rsidRDefault="00E1705C" w:rsidP="00105BD3">
            <w:pPr>
              <w:spacing w:before="60" w:after="60" w:line="280" w:lineRule="exact"/>
              <w:rPr>
                <w:rFonts w:ascii="Arial" w:hAnsi="Arial"/>
                <w:sz w:val="18"/>
              </w:rPr>
            </w:pPr>
            <w:r w:rsidRPr="004B189E">
              <w:rPr>
                <w:rFonts w:ascii="Arial" w:hAnsi="Arial"/>
                <w:sz w:val="18"/>
              </w:rPr>
              <w:t>Quinoa</w:t>
            </w:r>
          </w:p>
        </w:tc>
        <w:tc>
          <w:tcPr>
            <w:tcW w:w="1843" w:type="dxa"/>
            <w:tcBorders>
              <w:top w:val="nil"/>
              <w:left w:val="nil"/>
              <w:bottom w:val="nil"/>
              <w:right w:val="nil"/>
            </w:tcBorders>
            <w:noWrap/>
          </w:tcPr>
          <w:p w:rsidR="00E1705C" w:rsidRPr="004B189E" w:rsidRDefault="00E1705C"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FC77CE" w:rsidRPr="004B189E" w:rsidRDefault="00FC77CE"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FC77CE" w:rsidRPr="004B189E" w:rsidDel="00FC77CE" w:rsidRDefault="00FC77CE" w:rsidP="00105BD3">
            <w:pPr>
              <w:spacing w:before="60" w:after="60" w:line="280" w:lineRule="exact"/>
              <w:rPr>
                <w:rFonts w:ascii="Arial" w:hAnsi="Arial"/>
                <w:sz w:val="18"/>
              </w:rPr>
            </w:pPr>
            <w:r w:rsidRPr="004B189E">
              <w:rPr>
                <w:rFonts w:ascii="Arial" w:hAnsi="Arial"/>
                <w:sz w:val="18"/>
              </w:rPr>
              <w:t>Radicchio</w:t>
            </w:r>
          </w:p>
        </w:tc>
        <w:tc>
          <w:tcPr>
            <w:tcW w:w="1843" w:type="dxa"/>
            <w:tcBorders>
              <w:top w:val="nil"/>
              <w:left w:val="nil"/>
              <w:bottom w:val="nil"/>
              <w:right w:val="nil"/>
            </w:tcBorders>
            <w:noWrap/>
          </w:tcPr>
          <w:p w:rsidR="00FC77CE" w:rsidRPr="004B189E" w:rsidDel="00FC77CE" w:rsidRDefault="00FC77CE"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Rhubarb</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Root and tuber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SO</w:t>
            </w:r>
            <w:r w:rsidRPr="004B189E">
              <w:rPr>
                <w:rFonts w:ascii="Arial" w:hAnsi="Arial"/>
                <w:sz w:val="18"/>
                <w:lang w:val="en-US"/>
              </w:rPr>
              <w:tab/>
              <w:t>0702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Turmeric, root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Simazine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Broad bean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Broad bean (green pods and immature seeds)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Chick-pea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Chick-pea (green pods)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Ginger, root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Leek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 xml:space="preserve"> SO</w:t>
            </w:r>
            <w:r w:rsidRPr="004B189E">
              <w:rPr>
                <w:rFonts w:ascii="Arial" w:hAnsi="Arial"/>
                <w:sz w:val="18"/>
                <w:lang w:val="en-US"/>
              </w:rPr>
              <w:tab/>
              <w:t>0495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Spectinomycin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 [except sheep,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 [except sheep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Spinetoram</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FI</w:t>
            </w:r>
            <w:r w:rsidRPr="004B189E">
              <w:rPr>
                <w:rFonts w:ascii="Arial" w:hAnsi="Arial" w:cs="Arial"/>
                <w:sz w:val="18"/>
                <w:szCs w:val="18"/>
              </w:rPr>
              <w:tab/>
              <w:t>0030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Assorted tropical and sub-tropical fruits - inedible peel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0018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Berries and other small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VB</w:t>
            </w:r>
            <w:r w:rsidRPr="004B189E">
              <w:rPr>
                <w:rFonts w:ascii="Arial" w:hAnsi="Arial" w:cs="Arial"/>
                <w:sz w:val="18"/>
                <w:szCs w:val="18"/>
              </w:rPr>
              <w:tab/>
              <w:t>0040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Brassica (cole or cabbage) vegetables, Head cabbages, Flowerhead brassicas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0.2</w:t>
            </w:r>
          </w:p>
        </w:tc>
      </w:tr>
      <w:tr w:rsidR="004B189E" w:rsidRPr="004B189E" w:rsidTr="00105BD3">
        <w:trPr>
          <w:cantSplit/>
        </w:trPr>
        <w:tc>
          <w:tcPr>
            <w:tcW w:w="2387" w:type="dxa"/>
            <w:tcBorders>
              <w:top w:val="nil"/>
              <w:left w:val="nil"/>
              <w:bottom w:val="nil"/>
              <w:right w:val="nil"/>
            </w:tcBorders>
            <w:noWrap/>
          </w:tcPr>
          <w:p w:rsidR="00E67662" w:rsidRPr="004B189E" w:rsidRDefault="00E67662" w:rsidP="00105BD3">
            <w:pPr>
              <w:tabs>
                <w:tab w:val="left" w:pos="972"/>
              </w:tabs>
              <w:spacing w:before="60" w:after="60" w:line="280" w:lineRule="exact"/>
              <w:ind w:left="432"/>
              <w:rPr>
                <w:rFonts w:ascii="Arial" w:hAnsi="Arial" w:cs="Arial"/>
                <w:sz w:val="18"/>
                <w:szCs w:val="18"/>
              </w:rPr>
            </w:pPr>
          </w:p>
        </w:tc>
        <w:tc>
          <w:tcPr>
            <w:tcW w:w="5528" w:type="dxa"/>
            <w:tcBorders>
              <w:top w:val="nil"/>
              <w:left w:val="nil"/>
              <w:bottom w:val="nil"/>
              <w:right w:val="nil"/>
            </w:tcBorders>
            <w:noWrap/>
          </w:tcPr>
          <w:p w:rsidR="00E67662" w:rsidRPr="004B189E" w:rsidRDefault="00E67662" w:rsidP="00105BD3">
            <w:pPr>
              <w:spacing w:before="60" w:after="60" w:line="280" w:lineRule="exact"/>
              <w:rPr>
                <w:rFonts w:ascii="Arial" w:hAnsi="Arial" w:cs="Arial"/>
                <w:sz w:val="18"/>
                <w:szCs w:val="18"/>
              </w:rPr>
            </w:pPr>
            <w:r w:rsidRPr="004B189E">
              <w:rPr>
                <w:rFonts w:ascii="Arial" w:hAnsi="Arial" w:cs="Arial"/>
                <w:sz w:val="18"/>
                <w:szCs w:val="18"/>
              </w:rPr>
              <w:t>Chia</w:t>
            </w:r>
          </w:p>
        </w:tc>
        <w:tc>
          <w:tcPr>
            <w:tcW w:w="1843" w:type="dxa"/>
            <w:tcBorders>
              <w:top w:val="nil"/>
              <w:left w:val="nil"/>
              <w:bottom w:val="nil"/>
              <w:right w:val="nil"/>
            </w:tcBorders>
            <w:noWrap/>
          </w:tcPr>
          <w:p w:rsidR="00E67662" w:rsidRPr="004B189E" w:rsidRDefault="00E67662"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FC</w:t>
            </w:r>
            <w:r w:rsidRPr="004B189E">
              <w:rPr>
                <w:rFonts w:ascii="Arial" w:hAnsi="Arial" w:cs="Arial"/>
                <w:sz w:val="18"/>
                <w:szCs w:val="18"/>
              </w:rPr>
              <w:tab/>
              <w:t>0001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Citrus fruits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SB</w:t>
            </w:r>
            <w:r w:rsidRPr="004B189E">
              <w:rPr>
                <w:rFonts w:ascii="Arial" w:hAnsi="Arial" w:cs="Arial"/>
                <w:sz w:val="18"/>
                <w:szCs w:val="18"/>
              </w:rPr>
              <w:tab/>
              <w:t>0716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Coffee beans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Coriander (leaves, roots and stems)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HS</w:t>
            </w:r>
            <w:r w:rsidRPr="004B189E">
              <w:rPr>
                <w:rFonts w:ascii="Arial" w:hAnsi="Arial" w:cs="Arial"/>
                <w:sz w:val="18"/>
                <w:szCs w:val="18"/>
              </w:rPr>
              <w:tab/>
              <w:t>0779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Coriander,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C44F41" w:rsidRPr="004B189E" w:rsidRDefault="00C44F41"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0691</w:t>
            </w:r>
          </w:p>
        </w:tc>
        <w:tc>
          <w:tcPr>
            <w:tcW w:w="5528" w:type="dxa"/>
            <w:tcBorders>
              <w:top w:val="nil"/>
              <w:left w:val="nil"/>
              <w:bottom w:val="nil"/>
              <w:right w:val="nil"/>
            </w:tcBorders>
            <w:noWrap/>
          </w:tcPr>
          <w:p w:rsidR="00C44F41" w:rsidRPr="004B189E" w:rsidRDefault="00C44F41" w:rsidP="00105BD3">
            <w:pPr>
              <w:spacing w:before="60" w:after="60" w:line="280" w:lineRule="exact"/>
              <w:rPr>
                <w:rFonts w:ascii="Arial" w:hAnsi="Arial" w:cs="Arial"/>
                <w:sz w:val="18"/>
                <w:szCs w:val="18"/>
              </w:rPr>
            </w:pPr>
            <w:r w:rsidRPr="004B189E">
              <w:rPr>
                <w:rFonts w:ascii="Arial" w:hAnsi="Arial" w:cs="Arial"/>
                <w:sz w:val="18"/>
                <w:szCs w:val="18"/>
              </w:rPr>
              <w:t>Cotton seed</w:t>
            </w:r>
          </w:p>
        </w:tc>
        <w:tc>
          <w:tcPr>
            <w:tcW w:w="1843" w:type="dxa"/>
            <w:tcBorders>
              <w:top w:val="nil"/>
              <w:left w:val="nil"/>
              <w:bottom w:val="nil"/>
              <w:right w:val="nil"/>
            </w:tcBorders>
            <w:noWrap/>
          </w:tcPr>
          <w:p w:rsidR="00C44F41" w:rsidRPr="004B189E" w:rsidRDefault="00C44F41"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HS</w:t>
            </w:r>
            <w:r w:rsidRPr="004B189E">
              <w:rPr>
                <w:rFonts w:ascii="Arial" w:hAnsi="Arial" w:cs="Arial"/>
                <w:sz w:val="18"/>
                <w:szCs w:val="18"/>
              </w:rPr>
              <w:tab/>
              <w:t>0730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Dill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DF</w:t>
            </w:r>
            <w:r w:rsidRPr="004B189E">
              <w:rPr>
                <w:rFonts w:ascii="Arial" w:hAnsi="Arial" w:cs="Arial"/>
                <w:sz w:val="18"/>
                <w:szCs w:val="18"/>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Dried grapes (= Currants, Raisins and Sultanas)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4A3D72"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HS</w:t>
            </w:r>
            <w:r w:rsidRPr="004B189E">
              <w:rPr>
                <w:rFonts w:ascii="Arial" w:hAnsi="Arial" w:cs="Arial"/>
                <w:sz w:val="18"/>
                <w:szCs w:val="18"/>
              </w:rPr>
              <w:tab/>
              <w:t>0731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Fennel,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VC</w:t>
            </w:r>
            <w:r w:rsidRPr="004B189E">
              <w:rPr>
                <w:rFonts w:ascii="Arial" w:hAnsi="Arial" w:cs="Arial"/>
                <w:sz w:val="18"/>
                <w:szCs w:val="18"/>
              </w:rPr>
              <w:tab/>
              <w:t>0045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Fruiting vegetables, Cucurbits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VO</w:t>
            </w:r>
            <w:r w:rsidRPr="004B189E">
              <w:rPr>
                <w:rFonts w:ascii="Arial" w:hAnsi="Arial" w:cs="Arial"/>
                <w:sz w:val="18"/>
                <w:szCs w:val="18"/>
              </w:rPr>
              <w:tab/>
              <w:t>0050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Fruiting vegetables, other than Cucurbits [except sweet corn]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Ginger, Japanese</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HS</w:t>
            </w:r>
            <w:r w:rsidRPr="004B189E">
              <w:rPr>
                <w:rFonts w:ascii="Arial" w:hAnsi="Arial" w:cs="Arial"/>
                <w:sz w:val="18"/>
                <w:szCs w:val="18"/>
              </w:rPr>
              <w:tab/>
              <w:t>0784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Ginger, root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HH</w:t>
            </w:r>
            <w:r w:rsidRPr="004B189E">
              <w:rPr>
                <w:rFonts w:ascii="Arial" w:hAnsi="Arial" w:cs="Arial"/>
                <w:sz w:val="18"/>
                <w:szCs w:val="18"/>
              </w:rPr>
              <w:tab/>
              <w:t>0092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Herbs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Kaffir lime leaves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VL</w:t>
            </w:r>
            <w:r w:rsidRPr="004B189E">
              <w:rPr>
                <w:rFonts w:ascii="Arial" w:hAnsi="Arial" w:cs="Arial"/>
                <w:sz w:val="18"/>
                <w:szCs w:val="18"/>
              </w:rPr>
              <w:tab/>
              <w:t>0053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Leafy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VA</w:t>
            </w:r>
            <w:r w:rsidRPr="004B189E">
              <w:rPr>
                <w:rFonts w:ascii="Arial" w:hAnsi="Arial" w:cs="Arial"/>
                <w:sz w:val="18"/>
                <w:szCs w:val="18"/>
              </w:rPr>
              <w:tab/>
              <w:t>0384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Leek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VP</w:t>
            </w:r>
            <w:r w:rsidRPr="004B189E">
              <w:rPr>
                <w:rFonts w:ascii="Arial" w:hAnsi="Arial" w:cs="Arial"/>
                <w:sz w:val="18"/>
                <w:szCs w:val="18"/>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Lemon grass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DT</w:t>
            </w:r>
            <w:r w:rsidRPr="004B189E">
              <w:rPr>
                <w:rFonts w:ascii="Arial" w:hAnsi="Arial" w:cs="Arial"/>
                <w:sz w:val="18"/>
                <w:szCs w:val="18"/>
              </w:rPr>
              <w:tab/>
              <w:t>1111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Lemon verbena (dry leaves)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Meat (mammalian) [in the fat]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04291" w:rsidRPr="004B189E" w:rsidDel="00C44F41"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04291" w:rsidRPr="004B189E" w:rsidDel="00C44F41" w:rsidRDefault="00E04291" w:rsidP="00E0429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E04291" w:rsidRPr="004B189E" w:rsidDel="00C44F41"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Del="00C44F41"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FM</w:t>
            </w:r>
            <w:r w:rsidRPr="004B189E">
              <w:rPr>
                <w:rFonts w:ascii="Arial" w:hAnsi="Arial"/>
                <w:sz w:val="18"/>
                <w:lang w:val="en-US"/>
              </w:rPr>
              <w:tab/>
              <w:t>0183</w:t>
            </w:r>
          </w:p>
        </w:tc>
        <w:tc>
          <w:tcPr>
            <w:tcW w:w="5528" w:type="dxa"/>
            <w:tcBorders>
              <w:top w:val="nil"/>
              <w:left w:val="nil"/>
              <w:bottom w:val="nil"/>
              <w:right w:val="nil"/>
            </w:tcBorders>
            <w:noWrap/>
          </w:tcPr>
          <w:p w:rsidR="00E04291" w:rsidRPr="004B189E" w:rsidDel="00C44F41" w:rsidRDefault="00E04291" w:rsidP="00E04291">
            <w:pPr>
              <w:spacing w:before="60" w:after="60" w:line="280" w:lineRule="exact"/>
              <w:rPr>
                <w:rFonts w:ascii="Arial" w:hAnsi="Arial"/>
                <w:sz w:val="18"/>
              </w:rPr>
            </w:pPr>
            <w:r w:rsidRPr="004B189E">
              <w:rPr>
                <w:rFonts w:ascii="Arial" w:hAnsi="Arial"/>
                <w:sz w:val="18"/>
              </w:rPr>
              <w:t>Milk fats</w:t>
            </w:r>
          </w:p>
        </w:tc>
        <w:tc>
          <w:tcPr>
            <w:tcW w:w="1843" w:type="dxa"/>
            <w:tcBorders>
              <w:top w:val="nil"/>
              <w:left w:val="nil"/>
              <w:bottom w:val="nil"/>
              <w:right w:val="nil"/>
            </w:tcBorders>
            <w:noWrap/>
          </w:tcPr>
          <w:p w:rsidR="00E04291" w:rsidRPr="004B189E" w:rsidDel="00C44F41" w:rsidRDefault="00E04291" w:rsidP="00E04291">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Mizuna</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0.7</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cs="Arial"/>
                <w:sz w:val="18"/>
                <w:szCs w:val="18"/>
              </w:rPr>
              <w:t>VA</w:t>
            </w:r>
            <w:r w:rsidRPr="004B189E">
              <w:rPr>
                <w:rFonts w:ascii="Arial" w:hAnsi="Arial" w:cs="Arial"/>
                <w:sz w:val="18"/>
                <w:szCs w:val="18"/>
              </w:rPr>
              <w:tab/>
              <w:t>0387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cs="Arial"/>
                <w:sz w:val="18"/>
                <w:szCs w:val="18"/>
              </w:rPr>
              <w:t>Onion, Welsh</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cs="Arial"/>
                <w:sz w:val="18"/>
                <w:szCs w:val="18"/>
              </w:rPr>
              <w:t>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0495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Rape seed [Canola]</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VR</w:t>
            </w:r>
            <w:r w:rsidRPr="004B189E">
              <w:rPr>
                <w:rFonts w:ascii="Arial" w:hAnsi="Arial" w:cs="Arial"/>
                <w:sz w:val="18"/>
                <w:szCs w:val="18"/>
              </w:rPr>
              <w:tab/>
              <w:t>0075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Root and tuber vegetables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lastRenderedPageBreak/>
              <w:t>VA</w:t>
            </w:r>
            <w:r w:rsidRPr="004B189E">
              <w:rPr>
                <w:rFonts w:ascii="Arial" w:hAnsi="Arial" w:cs="Arial"/>
                <w:sz w:val="18"/>
                <w:szCs w:val="18"/>
              </w:rPr>
              <w:tab/>
              <w:t>0388</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Shallot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VA</w:t>
            </w:r>
            <w:r w:rsidRPr="004B189E">
              <w:rPr>
                <w:rFonts w:ascii="Arial" w:hAnsi="Arial" w:cs="Arial"/>
                <w:sz w:val="18"/>
                <w:szCs w:val="18"/>
              </w:rPr>
              <w:tab/>
              <w:t>0389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Spring onion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VS</w:t>
            </w:r>
            <w:r w:rsidRPr="004B189E">
              <w:rPr>
                <w:rFonts w:ascii="Arial" w:hAnsi="Arial" w:cs="Arial"/>
                <w:sz w:val="18"/>
                <w:szCs w:val="18"/>
              </w:rPr>
              <w:tab/>
              <w:t>0078</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Stalk and stem vegetables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20224" w:rsidRPr="004B189E" w:rsidRDefault="00F20224" w:rsidP="00F20224">
            <w:pPr>
              <w:tabs>
                <w:tab w:val="left" w:pos="972"/>
              </w:tabs>
              <w:spacing w:before="60" w:after="60" w:line="280" w:lineRule="exact"/>
              <w:ind w:left="432"/>
              <w:rPr>
                <w:rFonts w:ascii="Arial" w:hAnsi="Arial"/>
                <w:sz w:val="18"/>
                <w:lang w:val="en-US"/>
              </w:rPr>
            </w:pPr>
            <w:r w:rsidRPr="004B189E">
              <w:rPr>
                <w:rFonts w:ascii="Arial" w:hAnsi="Arial" w:cs="Arial"/>
                <w:sz w:val="18"/>
                <w:szCs w:val="18"/>
              </w:rPr>
              <w:t>TN</w:t>
            </w:r>
            <w:r w:rsidRPr="004B189E">
              <w:rPr>
                <w:rFonts w:ascii="Arial" w:hAnsi="Arial" w:cs="Arial"/>
                <w:sz w:val="18"/>
                <w:szCs w:val="18"/>
              </w:rPr>
              <w:tab/>
              <w:t>0085</w:t>
            </w:r>
          </w:p>
        </w:tc>
        <w:tc>
          <w:tcPr>
            <w:tcW w:w="5528" w:type="dxa"/>
            <w:tcBorders>
              <w:top w:val="nil"/>
              <w:left w:val="nil"/>
              <w:bottom w:val="nil"/>
              <w:right w:val="nil"/>
            </w:tcBorders>
            <w:noWrap/>
          </w:tcPr>
          <w:p w:rsidR="00F20224" w:rsidRPr="004B189E" w:rsidRDefault="00F20224" w:rsidP="00F20224">
            <w:pPr>
              <w:spacing w:before="60" w:after="60" w:line="280" w:lineRule="exact"/>
              <w:rPr>
                <w:rFonts w:ascii="Arial" w:hAnsi="Arial"/>
                <w:sz w:val="18"/>
              </w:rPr>
            </w:pPr>
            <w:r w:rsidRPr="004B189E">
              <w:rPr>
                <w:rFonts w:ascii="Arial" w:hAnsi="Arial" w:cs="Arial"/>
                <w:sz w:val="18"/>
                <w:szCs w:val="18"/>
              </w:rPr>
              <w:t>Tree nuts [except Almonds]</w:t>
            </w:r>
          </w:p>
        </w:tc>
        <w:tc>
          <w:tcPr>
            <w:tcW w:w="1843" w:type="dxa"/>
            <w:tcBorders>
              <w:top w:val="nil"/>
              <w:left w:val="nil"/>
              <w:bottom w:val="nil"/>
              <w:right w:val="nil"/>
            </w:tcBorders>
            <w:noWrap/>
          </w:tcPr>
          <w:p w:rsidR="00F20224" w:rsidRPr="004B189E" w:rsidRDefault="00F20224" w:rsidP="00F20224">
            <w:pPr>
              <w:tabs>
                <w:tab w:val="decimal" w:pos="792"/>
              </w:tabs>
              <w:spacing w:before="60" w:after="60" w:line="280" w:lineRule="exact"/>
              <w:rPr>
                <w:rFonts w:ascii="Arial" w:hAnsi="Arial"/>
                <w:sz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HS</w:t>
            </w:r>
            <w:r w:rsidRPr="004B189E">
              <w:rPr>
                <w:rFonts w:ascii="Arial" w:hAnsi="Arial" w:cs="Arial"/>
                <w:sz w:val="18"/>
                <w:szCs w:val="18"/>
              </w:rPr>
              <w:tab/>
              <w:t>0794</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Turmeric, root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keepNext/>
              <w:spacing w:before="120" w:after="120"/>
              <w:rPr>
                <w:rFonts w:ascii="Arial" w:hAnsi="Arial"/>
                <w:b/>
                <w:bCs/>
                <w:sz w:val="18"/>
                <w:lang w:val="en-US"/>
              </w:rPr>
            </w:pPr>
            <w:r w:rsidRPr="004B189E">
              <w:rPr>
                <w:rFonts w:ascii="Arial" w:hAnsi="Arial"/>
                <w:b/>
                <w:bCs/>
                <w:sz w:val="18"/>
                <w:lang w:val="en-US"/>
              </w:rPr>
              <w:t>Spinosad</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Assorted tropical and sub-tropical fruits-inedible peel</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Bergamot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Berries and other small fruit [excluding grapes]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4731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Burnet, Salad</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SB</w:t>
            </w:r>
            <w:r w:rsidRPr="004B189E">
              <w:rPr>
                <w:rFonts w:ascii="Arial" w:hAnsi="Arial"/>
                <w:sz w:val="18"/>
                <w:lang w:val="en-US"/>
              </w:rPr>
              <w:tab/>
              <w:t>0716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Coffee beans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Dill seed</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Fennel seed</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Fruiting vegetables, other than Cucurbits (except sweet corn (corn-on-the-cob))</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Galangal, Greater</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Grape</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0479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Japanese greens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Kaffir lime leaves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VL</w:t>
            </w:r>
            <w:r w:rsidRPr="004B189E">
              <w:rPr>
                <w:rFonts w:ascii="Arial" w:hAnsi="Arial"/>
                <w:sz w:val="18"/>
                <w:lang w:val="en-US"/>
              </w:rPr>
              <w:tab/>
              <w:t>0053</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Lemon grass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Lemon verbena (dry leaves)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pStyle w:val="MRLCompound"/>
              <w:rPr>
                <w:lang w:val="en-US"/>
              </w:rPr>
            </w:pPr>
            <w:r w:rsidRPr="004B189E">
              <w:t>FM</w:t>
            </w:r>
            <w:r w:rsidRPr="004B189E">
              <w:tab/>
              <w:t>0183</w:t>
            </w:r>
          </w:p>
        </w:tc>
        <w:tc>
          <w:tcPr>
            <w:tcW w:w="5528" w:type="dxa"/>
            <w:tcBorders>
              <w:top w:val="nil"/>
              <w:left w:val="nil"/>
              <w:bottom w:val="nil"/>
              <w:right w:val="nil"/>
            </w:tcBorders>
            <w:noWrap/>
          </w:tcPr>
          <w:p w:rsidR="00E04291" w:rsidRPr="004B189E" w:rsidRDefault="00E04291" w:rsidP="00E04291">
            <w:pPr>
              <w:pStyle w:val="MRLTableText"/>
            </w:pPr>
            <w:r w:rsidRPr="004B189E">
              <w:t>Milk fats</w:t>
            </w:r>
          </w:p>
        </w:tc>
        <w:tc>
          <w:tcPr>
            <w:tcW w:w="1843" w:type="dxa"/>
            <w:tcBorders>
              <w:top w:val="nil"/>
              <w:left w:val="nil"/>
              <w:bottom w:val="nil"/>
              <w:right w:val="nil"/>
            </w:tcBorders>
            <w:noWrap/>
          </w:tcPr>
          <w:p w:rsidR="00E04291" w:rsidRPr="004B189E" w:rsidRDefault="00E04291" w:rsidP="00E04291">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pStyle w:val="MRLCompound"/>
              <w:rPr>
                <w:lang w:val="en-US"/>
              </w:rPr>
            </w:pPr>
            <w:r w:rsidRPr="004B189E">
              <w:t>PM</w:t>
            </w:r>
            <w:r w:rsidRPr="004B189E">
              <w:tab/>
              <w:t>0110</w:t>
            </w:r>
          </w:p>
        </w:tc>
        <w:tc>
          <w:tcPr>
            <w:tcW w:w="5528" w:type="dxa"/>
            <w:tcBorders>
              <w:top w:val="nil"/>
              <w:left w:val="nil"/>
              <w:bottom w:val="nil"/>
              <w:right w:val="nil"/>
            </w:tcBorders>
            <w:noWrap/>
          </w:tcPr>
          <w:p w:rsidR="00E04291" w:rsidRPr="004B189E" w:rsidRDefault="00E04291" w:rsidP="00E04291">
            <w:pPr>
              <w:pStyle w:val="MRLTableText"/>
            </w:pPr>
            <w:r w:rsidRPr="004B189E">
              <w:t>Poultry meat [in the fat]</w:t>
            </w:r>
          </w:p>
        </w:tc>
        <w:tc>
          <w:tcPr>
            <w:tcW w:w="1843" w:type="dxa"/>
            <w:tcBorders>
              <w:top w:val="nil"/>
              <w:left w:val="nil"/>
              <w:bottom w:val="nil"/>
              <w:right w:val="nil"/>
            </w:tcBorders>
            <w:noWrap/>
          </w:tcPr>
          <w:p w:rsidR="00E04291" w:rsidRPr="004B189E" w:rsidRDefault="00E04291" w:rsidP="00E04291">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0075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Root and tuber vegetables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Stone fruit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Turmeric, root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pStyle w:val="MRLCompound"/>
              <w:rPr>
                <w:lang w:val="en-US"/>
              </w:rPr>
            </w:pPr>
            <w:r w:rsidRPr="004B189E">
              <w:t>CM</w:t>
            </w:r>
            <w:r w:rsidRPr="004B189E">
              <w:tab/>
              <w:t>0654</w:t>
            </w:r>
          </w:p>
        </w:tc>
        <w:tc>
          <w:tcPr>
            <w:tcW w:w="5528" w:type="dxa"/>
            <w:tcBorders>
              <w:top w:val="nil"/>
              <w:left w:val="nil"/>
              <w:bottom w:val="nil"/>
              <w:right w:val="nil"/>
            </w:tcBorders>
            <w:noWrap/>
          </w:tcPr>
          <w:p w:rsidR="00E04291" w:rsidRPr="004B189E" w:rsidRDefault="00E04291" w:rsidP="00E04291">
            <w:pPr>
              <w:pStyle w:val="MRLTableText"/>
            </w:pPr>
            <w:r w:rsidRPr="004B189E">
              <w:t>Wheat bran, unprocessed</w:t>
            </w:r>
          </w:p>
        </w:tc>
        <w:tc>
          <w:tcPr>
            <w:tcW w:w="1843" w:type="dxa"/>
            <w:tcBorders>
              <w:top w:val="nil"/>
              <w:left w:val="nil"/>
              <w:bottom w:val="nil"/>
              <w:right w:val="nil"/>
            </w:tcBorders>
            <w:noWrap/>
          </w:tcPr>
          <w:p w:rsidR="00E04291" w:rsidRPr="004B189E" w:rsidRDefault="00E04291" w:rsidP="00E04291">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keepNext/>
              <w:spacing w:before="120" w:after="120"/>
              <w:rPr>
                <w:rFonts w:ascii="Arial" w:hAnsi="Arial"/>
                <w:b/>
                <w:bCs/>
                <w:sz w:val="18"/>
                <w:lang w:val="en-US"/>
              </w:rPr>
            </w:pPr>
            <w:r w:rsidRPr="004B189E">
              <w:rPr>
                <w:rFonts w:ascii="Arial" w:hAnsi="Arial"/>
                <w:b/>
                <w:bCs/>
                <w:sz w:val="18"/>
                <w:lang w:val="en-US"/>
              </w:rPr>
              <w:t>Spirotetramat</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E04291" w:rsidRPr="004B189E" w:rsidDel="00684732" w:rsidRDefault="00E04291" w:rsidP="00E04291">
            <w:pPr>
              <w:pStyle w:val="MRLCompound"/>
            </w:pPr>
            <w:r w:rsidRPr="004B189E">
              <w:t>FI</w:t>
            </w:r>
            <w:r w:rsidRPr="004B189E">
              <w:tab/>
              <w:t>0327</w:t>
            </w:r>
          </w:p>
        </w:tc>
        <w:tc>
          <w:tcPr>
            <w:tcW w:w="5528" w:type="dxa"/>
            <w:tcBorders>
              <w:top w:val="nil"/>
              <w:left w:val="nil"/>
              <w:bottom w:val="nil"/>
              <w:right w:val="nil"/>
            </w:tcBorders>
            <w:noWrap/>
          </w:tcPr>
          <w:p w:rsidR="00E04291" w:rsidRPr="004B189E" w:rsidDel="00684732" w:rsidRDefault="00E04291" w:rsidP="00E04291">
            <w:pPr>
              <w:pStyle w:val="MRLTableText"/>
            </w:pPr>
            <w:r w:rsidRPr="004B189E">
              <w:t>Banana</w:t>
            </w:r>
          </w:p>
        </w:tc>
        <w:tc>
          <w:tcPr>
            <w:tcW w:w="1843" w:type="dxa"/>
            <w:tcBorders>
              <w:top w:val="nil"/>
              <w:left w:val="nil"/>
              <w:bottom w:val="nil"/>
              <w:right w:val="nil"/>
            </w:tcBorders>
            <w:noWrap/>
          </w:tcPr>
          <w:p w:rsidR="00E04291" w:rsidRPr="004B189E" w:rsidDel="00684732" w:rsidRDefault="00E04291" w:rsidP="00E04291">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43351F" w:rsidRPr="004B189E" w:rsidRDefault="0043351F" w:rsidP="0043351F">
            <w:pPr>
              <w:pStyle w:val="MRLCompound"/>
            </w:pPr>
            <w:r w:rsidRPr="004B189E">
              <w:t>FB</w:t>
            </w:r>
            <w:r w:rsidRPr="004B189E">
              <w:tab/>
              <w:t>0020</w:t>
            </w:r>
          </w:p>
        </w:tc>
        <w:tc>
          <w:tcPr>
            <w:tcW w:w="5528" w:type="dxa"/>
            <w:tcBorders>
              <w:top w:val="nil"/>
              <w:left w:val="nil"/>
              <w:bottom w:val="nil"/>
              <w:right w:val="nil"/>
            </w:tcBorders>
            <w:noWrap/>
          </w:tcPr>
          <w:p w:rsidR="0043351F" w:rsidRPr="004B189E" w:rsidRDefault="0043351F" w:rsidP="0043351F">
            <w:pPr>
              <w:pStyle w:val="MRLTableText"/>
            </w:pPr>
            <w:r w:rsidRPr="004B189E">
              <w:t>Blueberries</w:t>
            </w:r>
          </w:p>
        </w:tc>
        <w:tc>
          <w:tcPr>
            <w:tcW w:w="1843" w:type="dxa"/>
            <w:tcBorders>
              <w:top w:val="nil"/>
              <w:left w:val="nil"/>
              <w:bottom w:val="nil"/>
              <w:right w:val="nil"/>
            </w:tcBorders>
            <w:noWrap/>
          </w:tcPr>
          <w:p w:rsidR="0043351F" w:rsidRPr="004B189E" w:rsidRDefault="0043351F" w:rsidP="0043351F">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E04291" w:rsidRPr="004B189E" w:rsidRDefault="00E04291" w:rsidP="00E04291">
            <w:pPr>
              <w:pStyle w:val="MRLTableText"/>
            </w:pPr>
            <w:r w:rsidRPr="004B189E">
              <w:t>Brassica (cole or cabbage) vegetables, Head cabbages, Flowerhead brassicas [except Brussels sprouts]</w:t>
            </w:r>
          </w:p>
        </w:tc>
        <w:tc>
          <w:tcPr>
            <w:tcW w:w="1843" w:type="dxa"/>
            <w:tcBorders>
              <w:top w:val="nil"/>
              <w:left w:val="nil"/>
              <w:bottom w:val="nil"/>
              <w:right w:val="nil"/>
            </w:tcBorders>
            <w:noWrap/>
          </w:tcPr>
          <w:p w:rsidR="00E04291" w:rsidRPr="004B189E" w:rsidRDefault="00E04291" w:rsidP="00E04291">
            <w:pPr>
              <w:pStyle w:val="MRLValue"/>
            </w:pPr>
            <w:r w:rsidRPr="004B189E">
              <w:t>7</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51"/>
              </w:tabs>
              <w:spacing w:before="60" w:after="60" w:line="280" w:lineRule="exact"/>
              <w:ind w:left="474"/>
              <w:rPr>
                <w:rFonts w:ascii="Arial" w:hAnsi="Arial" w:cs="Arial"/>
                <w:sz w:val="18"/>
                <w:szCs w:val="18"/>
              </w:rPr>
            </w:pPr>
            <w:r w:rsidRPr="004B189E">
              <w:rPr>
                <w:rFonts w:ascii="Arial" w:hAnsi="Arial" w:cs="Arial"/>
                <w:sz w:val="18"/>
                <w:szCs w:val="18"/>
              </w:rPr>
              <w:t>VL</w:t>
            </w:r>
            <w:r w:rsidRPr="004B189E">
              <w:rPr>
                <w:rFonts w:ascii="Arial" w:hAnsi="Arial" w:cs="Arial"/>
                <w:sz w:val="18"/>
                <w:szCs w:val="18"/>
              </w:rPr>
              <w:tab/>
              <w:t>0054</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Brassica leafy vegetables</w:t>
            </w:r>
          </w:p>
        </w:tc>
        <w:tc>
          <w:tcPr>
            <w:tcW w:w="1843" w:type="dxa"/>
            <w:tcBorders>
              <w:top w:val="nil"/>
              <w:left w:val="nil"/>
              <w:bottom w:val="nil"/>
              <w:right w:val="nil"/>
            </w:tcBorders>
            <w:noWrap/>
          </w:tcPr>
          <w:p w:rsidR="00E04291" w:rsidRPr="004B189E" w:rsidRDefault="00E04291" w:rsidP="00E04291">
            <w:pPr>
              <w:pStyle w:val="MRLValue"/>
            </w:pPr>
            <w:r w:rsidRPr="004B189E">
              <w:t>10</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Brussels sprouts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0035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Bulb vegetables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rPr>
              <w:t>VS</w:t>
            </w:r>
            <w:r w:rsidRPr="004B189E">
              <w:rPr>
                <w:rFonts w:ascii="Arial" w:hAnsi="Arial"/>
                <w:sz w:val="18"/>
              </w:rPr>
              <w:tab/>
              <w:t>0624</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lang w:eastAsia="en-AU"/>
              </w:rPr>
              <w:t>Celery</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lang w:eastAsia="en-AU"/>
              </w:rPr>
            </w:pPr>
            <w:r w:rsidRPr="004B189E">
              <w:rPr>
                <w:rFonts w:ascii="Arial" w:hAnsi="Arial"/>
                <w:sz w:val="18"/>
                <w:lang w:eastAsia="en-AU"/>
              </w:rPr>
              <w:t>Chia</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0.7</w:t>
            </w:r>
          </w:p>
        </w:tc>
      </w:tr>
      <w:tr w:rsidR="004B189E" w:rsidRPr="004B189E" w:rsidTr="00105BD3">
        <w:trPr>
          <w:cantSplit/>
        </w:trPr>
        <w:tc>
          <w:tcPr>
            <w:tcW w:w="2387" w:type="dxa"/>
            <w:tcBorders>
              <w:top w:val="nil"/>
              <w:left w:val="nil"/>
              <w:bottom w:val="nil"/>
              <w:right w:val="nil"/>
            </w:tcBorders>
            <w:noWrap/>
          </w:tcPr>
          <w:p w:rsidR="00E04291" w:rsidRPr="004B189E" w:rsidDel="00EA46D3" w:rsidRDefault="00E04291" w:rsidP="00E04291">
            <w:pPr>
              <w:pStyle w:val="MRLCompound"/>
            </w:pPr>
            <w:r w:rsidRPr="004B189E">
              <w:t>DF</w:t>
            </w:r>
            <w:r w:rsidRPr="004B189E">
              <w:tab/>
              <w:t>0269</w:t>
            </w:r>
          </w:p>
        </w:tc>
        <w:tc>
          <w:tcPr>
            <w:tcW w:w="5528" w:type="dxa"/>
            <w:tcBorders>
              <w:top w:val="nil"/>
              <w:left w:val="nil"/>
              <w:bottom w:val="nil"/>
              <w:right w:val="nil"/>
            </w:tcBorders>
            <w:noWrap/>
          </w:tcPr>
          <w:p w:rsidR="00E04291" w:rsidRPr="004B189E" w:rsidDel="00EA46D3" w:rsidRDefault="00E04291" w:rsidP="00E04291">
            <w:pPr>
              <w:pStyle w:val="MRLTableText"/>
            </w:pPr>
            <w:r w:rsidRPr="004B189E">
              <w:t>Dried grapes (=Currants, Raisins and Sultanas)</w:t>
            </w:r>
          </w:p>
        </w:tc>
        <w:tc>
          <w:tcPr>
            <w:tcW w:w="1843" w:type="dxa"/>
            <w:tcBorders>
              <w:top w:val="nil"/>
              <w:left w:val="nil"/>
              <w:bottom w:val="nil"/>
              <w:right w:val="nil"/>
            </w:tcBorders>
            <w:noWrap/>
          </w:tcPr>
          <w:p w:rsidR="00E04291" w:rsidRPr="004B189E" w:rsidDel="00EA46D3" w:rsidRDefault="00E04291" w:rsidP="00E04291">
            <w:pPr>
              <w:pStyle w:val="MRLValue"/>
            </w:pPr>
            <w:r w:rsidRPr="004B189E">
              <w: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0105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0297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Fig</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Fruiting vegetables, Cucurbits [except Melons]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Fruiting vegetables, other than Cucurbits [except sweet corn (corn-on-the-cob)]</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FB</w:t>
            </w:r>
            <w:r w:rsidRPr="004B189E">
              <w:rPr>
                <w:rFonts w:ascii="Arial" w:hAnsi="Arial" w:cs="Arial"/>
                <w:sz w:val="18"/>
                <w:szCs w:val="18"/>
              </w:rPr>
              <w:tab/>
              <w:t>0269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Grapes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0.7</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HH</w:t>
            </w:r>
            <w:r w:rsidRPr="004B189E">
              <w:rPr>
                <w:rFonts w:ascii="Arial" w:hAnsi="Arial" w:cs="Arial"/>
                <w:sz w:val="18"/>
                <w:szCs w:val="18"/>
              </w:rPr>
              <w:tab/>
              <w:t>0092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Herbs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15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pStyle w:val="MRLCompound"/>
              <w:rPr>
                <w:lang w:val="en-US"/>
              </w:rPr>
            </w:pPr>
            <w:r w:rsidRPr="004B189E">
              <w:t>FI</w:t>
            </w:r>
            <w:r w:rsidRPr="004B189E">
              <w:tab/>
              <w:t>0341</w:t>
            </w:r>
          </w:p>
        </w:tc>
        <w:tc>
          <w:tcPr>
            <w:tcW w:w="5528" w:type="dxa"/>
            <w:tcBorders>
              <w:top w:val="nil"/>
              <w:left w:val="nil"/>
              <w:bottom w:val="nil"/>
              <w:right w:val="nil"/>
            </w:tcBorders>
            <w:noWrap/>
          </w:tcPr>
          <w:p w:rsidR="00E04291" w:rsidRPr="004B189E" w:rsidRDefault="00E04291" w:rsidP="00E04291">
            <w:pPr>
              <w:pStyle w:val="MRLTableText"/>
            </w:pPr>
            <w:r w:rsidRPr="004B189E">
              <w:t>Kiwifruit</w:t>
            </w:r>
          </w:p>
        </w:tc>
        <w:tc>
          <w:tcPr>
            <w:tcW w:w="1843" w:type="dxa"/>
            <w:tcBorders>
              <w:top w:val="nil"/>
              <w:left w:val="nil"/>
              <w:bottom w:val="nil"/>
              <w:right w:val="nil"/>
            </w:tcBorders>
            <w:noWrap/>
          </w:tcPr>
          <w:p w:rsidR="00E04291" w:rsidRPr="004B189E" w:rsidRDefault="00E04291" w:rsidP="00E04291">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E04291" w:rsidRPr="004B189E" w:rsidDel="00FE665E" w:rsidRDefault="00E04291" w:rsidP="00E04291">
            <w:pPr>
              <w:pStyle w:val="MRLCompound"/>
              <w:rPr>
                <w:lang w:val="en-US"/>
              </w:rPr>
            </w:pPr>
            <w:r w:rsidRPr="004B189E">
              <w:rPr>
                <w:lang w:val="en-US"/>
              </w:rPr>
              <w:t>VL</w:t>
            </w:r>
            <w:r w:rsidRPr="004B189E">
              <w:rPr>
                <w:lang w:val="en-US"/>
              </w:rPr>
              <w:tab/>
              <w:t>0053</w:t>
            </w:r>
          </w:p>
        </w:tc>
        <w:tc>
          <w:tcPr>
            <w:tcW w:w="5528" w:type="dxa"/>
            <w:tcBorders>
              <w:top w:val="nil"/>
              <w:left w:val="nil"/>
              <w:bottom w:val="nil"/>
              <w:right w:val="nil"/>
            </w:tcBorders>
            <w:noWrap/>
          </w:tcPr>
          <w:p w:rsidR="00E04291" w:rsidRPr="004B189E" w:rsidDel="00FE665E" w:rsidRDefault="00E04291" w:rsidP="00E04291">
            <w:pPr>
              <w:pStyle w:val="MRLTableText"/>
            </w:pPr>
            <w:r w:rsidRPr="004B189E">
              <w:t>Leafy vegetables [except Brassica leafy vegetables; Lettuce, Head; Lettuce, Leaf]</w:t>
            </w:r>
          </w:p>
        </w:tc>
        <w:tc>
          <w:tcPr>
            <w:tcW w:w="1843" w:type="dxa"/>
            <w:tcBorders>
              <w:top w:val="nil"/>
              <w:left w:val="nil"/>
              <w:bottom w:val="nil"/>
              <w:right w:val="nil"/>
            </w:tcBorders>
            <w:noWrap/>
          </w:tcPr>
          <w:p w:rsidR="00E04291" w:rsidRPr="004B189E" w:rsidDel="00FE665E" w:rsidRDefault="00E04291" w:rsidP="00E04291">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04291" w:rsidRPr="004B189E" w:rsidDel="00FE665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E04291" w:rsidRPr="004B189E" w:rsidDel="00FE665E" w:rsidRDefault="00E04291" w:rsidP="00E04291">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E04291" w:rsidRPr="004B189E" w:rsidDel="00FE665E" w:rsidRDefault="00E04291" w:rsidP="00E04291">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15</w:t>
            </w:r>
          </w:p>
        </w:tc>
      </w:tr>
      <w:tr w:rsidR="004B189E" w:rsidRPr="004B189E" w:rsidTr="00105BD3">
        <w:trPr>
          <w:cantSplit/>
        </w:trPr>
        <w:tc>
          <w:tcPr>
            <w:tcW w:w="2387" w:type="dxa"/>
            <w:tcBorders>
              <w:top w:val="nil"/>
              <w:left w:val="nil"/>
              <w:bottom w:val="nil"/>
              <w:right w:val="nil"/>
            </w:tcBorders>
            <w:noWrap/>
          </w:tcPr>
          <w:p w:rsidR="005723AD" w:rsidRPr="004B189E" w:rsidRDefault="005723AD" w:rsidP="005723AD">
            <w:pPr>
              <w:tabs>
                <w:tab w:val="left" w:pos="972"/>
              </w:tabs>
              <w:spacing w:before="60" w:after="60" w:line="280" w:lineRule="exact"/>
              <w:ind w:left="432"/>
              <w:rPr>
                <w:rFonts w:ascii="Arial" w:hAnsi="Arial" w:cs="Arial"/>
                <w:sz w:val="18"/>
                <w:lang w:val="en-US"/>
              </w:rPr>
            </w:pPr>
            <w:r w:rsidRPr="004B189E">
              <w:rPr>
                <w:rFonts w:ascii="Arial" w:hAnsi="Arial" w:cs="Arial"/>
                <w:sz w:val="18"/>
              </w:rPr>
              <w:t>GC</w:t>
            </w:r>
            <w:r w:rsidRPr="004B189E">
              <w:rPr>
                <w:rFonts w:ascii="Arial" w:hAnsi="Arial" w:cs="Arial"/>
                <w:sz w:val="18"/>
              </w:rPr>
              <w:tab/>
              <w:t>0645</w:t>
            </w:r>
          </w:p>
        </w:tc>
        <w:tc>
          <w:tcPr>
            <w:tcW w:w="5528" w:type="dxa"/>
            <w:tcBorders>
              <w:top w:val="nil"/>
              <w:left w:val="nil"/>
              <w:bottom w:val="nil"/>
              <w:right w:val="nil"/>
            </w:tcBorders>
            <w:noWrap/>
          </w:tcPr>
          <w:p w:rsidR="005723AD" w:rsidRPr="004B189E" w:rsidRDefault="005723AD" w:rsidP="005723AD">
            <w:pPr>
              <w:spacing w:before="60" w:after="60" w:line="280" w:lineRule="exact"/>
              <w:rPr>
                <w:rFonts w:ascii="Arial" w:hAnsi="Arial" w:cs="Arial"/>
                <w:sz w:val="18"/>
              </w:rPr>
            </w:pPr>
            <w:r w:rsidRPr="004B189E">
              <w:rPr>
                <w:rFonts w:ascii="Arial" w:hAnsi="Arial" w:cs="Arial"/>
                <w:sz w:val="18"/>
              </w:rPr>
              <w:t>Maize</w:t>
            </w:r>
          </w:p>
        </w:tc>
        <w:tc>
          <w:tcPr>
            <w:tcW w:w="1843" w:type="dxa"/>
            <w:tcBorders>
              <w:top w:val="nil"/>
              <w:left w:val="nil"/>
              <w:bottom w:val="nil"/>
              <w:right w:val="nil"/>
            </w:tcBorders>
            <w:noWrap/>
          </w:tcPr>
          <w:p w:rsidR="005723AD" w:rsidRPr="004B189E" w:rsidRDefault="005723AD" w:rsidP="005723AD">
            <w:pPr>
              <w:tabs>
                <w:tab w:val="decimal" w:pos="792"/>
              </w:tabs>
              <w:spacing w:before="60" w:after="60" w:line="280" w:lineRule="exact"/>
              <w:rPr>
                <w:rFonts w:ascii="Arial" w:hAnsi="Arial" w:cs="Arial"/>
                <w:sz w:val="18"/>
              </w:rPr>
            </w:pPr>
            <w:r w:rsidRPr="004B189E">
              <w:rPr>
                <w:rFonts w:ascii="Arial" w:hAnsi="Arial" w:cs="Arial"/>
                <w:sz w:val="18"/>
              </w:rPr>
              <w:t>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Melons, except Watermelon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rPr>
              <w:t>FI</w:t>
            </w:r>
            <w:r w:rsidRPr="004B189E">
              <w:rPr>
                <w:rFonts w:ascii="Arial" w:hAnsi="Arial"/>
                <w:sz w:val="18"/>
              </w:rPr>
              <w:tab/>
              <w:t>0351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lang w:eastAsia="en-AU"/>
              </w:rPr>
              <w:t>Passion fruit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rPr>
            </w:pPr>
            <w:r w:rsidRPr="004B189E">
              <w:rPr>
                <w:rFonts w:ascii="Arial" w:hAnsi="Arial"/>
                <w:sz w:val="18"/>
              </w:rPr>
              <w:t>FI</w:t>
            </w:r>
            <w:r w:rsidRPr="004B189E">
              <w:rPr>
                <w:rFonts w:ascii="Arial" w:hAnsi="Arial"/>
                <w:sz w:val="18"/>
              </w:rPr>
              <w:tab/>
              <w:t>0353</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lang w:eastAsia="en-AU"/>
              </w:rPr>
            </w:pPr>
            <w:r w:rsidRPr="004B189E">
              <w:rPr>
                <w:rFonts w:ascii="Arial" w:hAnsi="Arial"/>
                <w:sz w:val="18"/>
                <w:lang w:eastAsia="en-AU"/>
              </w:rPr>
              <w:t>Pineapple</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E04291" w:rsidRPr="004B189E" w:rsidDel="00EA46D3" w:rsidRDefault="00E04291" w:rsidP="00E04291">
            <w:pPr>
              <w:pStyle w:val="MRLCompound"/>
            </w:pPr>
            <w:r w:rsidRPr="004B189E">
              <w:t>FP</w:t>
            </w:r>
            <w:r w:rsidRPr="004B189E">
              <w:tab/>
              <w:t>0009</w:t>
            </w:r>
          </w:p>
        </w:tc>
        <w:tc>
          <w:tcPr>
            <w:tcW w:w="5528" w:type="dxa"/>
            <w:tcBorders>
              <w:top w:val="nil"/>
              <w:left w:val="nil"/>
              <w:bottom w:val="nil"/>
              <w:right w:val="nil"/>
            </w:tcBorders>
            <w:noWrap/>
          </w:tcPr>
          <w:p w:rsidR="00E04291" w:rsidRPr="004B189E" w:rsidDel="00EA46D3" w:rsidRDefault="00E04291" w:rsidP="00E04291">
            <w:pPr>
              <w:pStyle w:val="MRLTableText"/>
            </w:pPr>
            <w:r w:rsidRPr="004B189E">
              <w:t>Pome fruits</w:t>
            </w:r>
          </w:p>
        </w:tc>
        <w:tc>
          <w:tcPr>
            <w:tcW w:w="1843" w:type="dxa"/>
            <w:tcBorders>
              <w:top w:val="nil"/>
              <w:left w:val="nil"/>
              <w:bottom w:val="nil"/>
              <w:right w:val="nil"/>
            </w:tcBorders>
            <w:noWrap/>
          </w:tcPr>
          <w:p w:rsidR="00E04291" w:rsidRPr="004B189E" w:rsidDel="00EA46D3" w:rsidRDefault="00E04291" w:rsidP="00E04291">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lang w:eastAsia="en-AU"/>
              </w:rPr>
            </w:pPr>
            <w:r w:rsidRPr="004B189E">
              <w:rPr>
                <w:rFonts w:ascii="Arial" w:hAnsi="Arial"/>
                <w:sz w:val="18"/>
                <w:lang w:eastAsia="en-AU"/>
              </w:rPr>
              <w:t>Poultry meat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rPr>
            </w:pPr>
            <w:r w:rsidRPr="004B189E">
              <w:rPr>
                <w:rFonts w:ascii="Arial" w:hAnsi="Arial"/>
                <w:sz w:val="18"/>
              </w:rPr>
              <w:t>VS</w:t>
            </w:r>
            <w:r w:rsidRPr="004B189E">
              <w:rPr>
                <w:rFonts w:ascii="Arial" w:hAnsi="Arial"/>
                <w:sz w:val="18"/>
              </w:rPr>
              <w:tab/>
              <w:t>0627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lang w:eastAsia="en-AU"/>
              </w:rPr>
            </w:pPr>
            <w:r w:rsidRPr="004B189E">
              <w:rPr>
                <w:rFonts w:ascii="Arial" w:hAnsi="Arial"/>
                <w:sz w:val="18"/>
                <w:lang w:eastAsia="en-AU"/>
              </w:rPr>
              <w:t>Rhubarb</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5723AD" w:rsidRPr="004B189E" w:rsidRDefault="005723AD" w:rsidP="005723AD">
            <w:pPr>
              <w:tabs>
                <w:tab w:val="left" w:pos="972"/>
              </w:tabs>
              <w:spacing w:before="60" w:after="60" w:line="280" w:lineRule="exact"/>
              <w:ind w:left="432"/>
              <w:rPr>
                <w:rFonts w:ascii="Arial" w:hAnsi="Arial" w:cs="Arial"/>
                <w:sz w:val="18"/>
              </w:rPr>
            </w:pPr>
            <w:r w:rsidRPr="004B189E">
              <w:rPr>
                <w:rFonts w:ascii="Arial" w:hAnsi="Arial" w:cs="Arial"/>
                <w:sz w:val="18"/>
              </w:rPr>
              <w:t>GC</w:t>
            </w:r>
            <w:r w:rsidRPr="004B189E">
              <w:rPr>
                <w:rFonts w:ascii="Arial" w:hAnsi="Arial" w:cs="Arial"/>
                <w:sz w:val="18"/>
              </w:rPr>
              <w:tab/>
              <w:t>0651</w:t>
            </w:r>
          </w:p>
        </w:tc>
        <w:tc>
          <w:tcPr>
            <w:tcW w:w="5528" w:type="dxa"/>
            <w:tcBorders>
              <w:top w:val="nil"/>
              <w:left w:val="nil"/>
              <w:bottom w:val="nil"/>
              <w:right w:val="nil"/>
            </w:tcBorders>
            <w:noWrap/>
          </w:tcPr>
          <w:p w:rsidR="005723AD" w:rsidRPr="004B189E" w:rsidRDefault="005723AD" w:rsidP="005723AD">
            <w:pPr>
              <w:spacing w:before="60" w:after="60" w:line="280" w:lineRule="exact"/>
              <w:rPr>
                <w:rFonts w:ascii="Arial" w:hAnsi="Arial" w:cs="Arial"/>
                <w:sz w:val="18"/>
                <w:lang w:eastAsia="en-AU"/>
              </w:rPr>
            </w:pPr>
            <w:r w:rsidRPr="004B189E">
              <w:rPr>
                <w:rFonts w:ascii="Arial" w:hAnsi="Arial" w:cs="Arial"/>
                <w:sz w:val="18"/>
              </w:rPr>
              <w:t>Sorghum</w:t>
            </w:r>
          </w:p>
        </w:tc>
        <w:tc>
          <w:tcPr>
            <w:tcW w:w="1843" w:type="dxa"/>
            <w:tcBorders>
              <w:top w:val="nil"/>
              <w:left w:val="nil"/>
              <w:bottom w:val="nil"/>
              <w:right w:val="nil"/>
            </w:tcBorders>
            <w:noWrap/>
          </w:tcPr>
          <w:p w:rsidR="005723AD" w:rsidRPr="004B189E" w:rsidRDefault="005723AD" w:rsidP="005723AD">
            <w:pPr>
              <w:tabs>
                <w:tab w:val="decimal" w:pos="792"/>
              </w:tabs>
              <w:spacing w:before="60" w:after="60" w:line="280" w:lineRule="exact"/>
              <w:rPr>
                <w:rFonts w:ascii="Arial" w:hAnsi="Arial" w:cs="Arial"/>
                <w:sz w:val="18"/>
              </w:rPr>
            </w:pPr>
            <w:r w:rsidRPr="004B189E">
              <w:rPr>
                <w:rFonts w:ascii="Arial" w:hAnsi="Arial" w:cs="Arial"/>
                <w:sz w:val="18"/>
              </w:rPr>
              <w:t>T*0.02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sz w:val="18"/>
              </w:rPr>
              <w:t>VD</w:t>
            </w:r>
            <w:r w:rsidRPr="004B189E">
              <w:rPr>
                <w:rFonts w:ascii="Arial" w:hAnsi="Arial"/>
                <w:sz w:val="18"/>
              </w:rPr>
              <w:tab/>
              <w:t>0541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sz w:val="18"/>
                <w:lang w:eastAsia="en-AU"/>
              </w:rPr>
              <w:t>Soya bean (dry)</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E04291" w:rsidRPr="004B189E" w:rsidDel="00EA46D3" w:rsidRDefault="00E04291" w:rsidP="00E04291">
            <w:pPr>
              <w:pStyle w:val="MRLCompound"/>
            </w:pPr>
            <w:r w:rsidRPr="004B189E">
              <w:t>FS</w:t>
            </w:r>
            <w:r w:rsidRPr="004B189E">
              <w:tab/>
              <w:t>0012</w:t>
            </w:r>
          </w:p>
        </w:tc>
        <w:tc>
          <w:tcPr>
            <w:tcW w:w="5528" w:type="dxa"/>
            <w:tcBorders>
              <w:top w:val="nil"/>
              <w:left w:val="nil"/>
              <w:bottom w:val="nil"/>
              <w:right w:val="nil"/>
            </w:tcBorders>
            <w:noWrap/>
          </w:tcPr>
          <w:p w:rsidR="00E04291" w:rsidRPr="004B189E" w:rsidDel="00EA46D3" w:rsidRDefault="00E04291" w:rsidP="00E04291">
            <w:pPr>
              <w:pStyle w:val="MRLTableText"/>
            </w:pPr>
            <w:r w:rsidRPr="004B189E">
              <w:t>Stone fruits</w:t>
            </w:r>
          </w:p>
        </w:tc>
        <w:tc>
          <w:tcPr>
            <w:tcW w:w="1843" w:type="dxa"/>
            <w:tcBorders>
              <w:top w:val="nil"/>
              <w:left w:val="nil"/>
              <w:bottom w:val="nil"/>
              <w:right w:val="nil"/>
            </w:tcBorders>
            <w:noWrap/>
          </w:tcPr>
          <w:p w:rsidR="00E04291" w:rsidRPr="004B189E" w:rsidDel="00EA46D3" w:rsidRDefault="00E04291" w:rsidP="00E04291">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VO</w:t>
            </w:r>
            <w:r w:rsidRPr="004B189E">
              <w:rPr>
                <w:rFonts w:ascii="Arial" w:hAnsi="Arial" w:cs="Arial"/>
                <w:sz w:val="18"/>
                <w:szCs w:val="18"/>
              </w:rPr>
              <w:tab/>
              <w:t>0447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cs="Arial"/>
                <w:sz w:val="18"/>
                <w:szCs w:val="18"/>
              </w:rPr>
            </w:pPr>
            <w:r w:rsidRPr="004B189E">
              <w:rPr>
                <w:rFonts w:ascii="Arial" w:hAnsi="Arial" w:cs="Arial"/>
                <w:sz w:val="18"/>
                <w:szCs w:val="18"/>
              </w:rPr>
              <w:t>Sweet corn (corn-on-the-cob)</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cs="Arial"/>
                <w:sz w:val="18"/>
                <w:szCs w:val="18"/>
              </w:rPr>
            </w:pPr>
            <w:r w:rsidRPr="004B189E">
              <w:rPr>
                <w:rFonts w:ascii="Arial" w:hAnsi="Arial" w:cs="Arial"/>
                <w:sz w:val="18"/>
                <w:szCs w:val="18"/>
              </w:rPr>
              <w:t>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0432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Watermelon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keepNext/>
              <w:spacing w:before="120" w:after="120"/>
              <w:rPr>
                <w:rFonts w:ascii="Arial" w:hAnsi="Arial"/>
                <w:b/>
                <w:bCs/>
                <w:sz w:val="18"/>
                <w:lang w:val="en-US"/>
              </w:rPr>
            </w:pPr>
            <w:r w:rsidRPr="004B189E">
              <w:rPr>
                <w:rFonts w:ascii="Arial" w:hAnsi="Arial"/>
                <w:b/>
                <w:bCs/>
                <w:sz w:val="18"/>
                <w:lang w:val="en-US"/>
              </w:rPr>
              <w:t>Spiroxamine</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rPr>
              <w:lastRenderedPageBreak/>
              <w:t>GC</w:t>
            </w:r>
            <w:r w:rsidRPr="004B189E">
              <w:rPr>
                <w:rFonts w:ascii="Arial" w:hAnsi="Arial"/>
                <w:sz w:val="18"/>
              </w:rPr>
              <w:tab/>
              <w:t>0640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cs="Arial"/>
                <w:sz w:val="18"/>
                <w:szCs w:val="18"/>
              </w:rPr>
              <w:t>Barley</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cs="Arial"/>
                <w:sz w:val="18"/>
                <w:szCs w:val="18"/>
              </w:rPr>
              <w:t>T*0.05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Dried grapes (= Currants, Raisins and Sultanas]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0100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Mammalian fats (except milk fats)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0538</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Podded pea (young pods) [snow and sugar snap]</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9758" w:type="dxa"/>
            <w:gridSpan w:val="3"/>
            <w:tcBorders>
              <w:top w:val="nil"/>
              <w:left w:val="nil"/>
              <w:bottom w:val="nil"/>
              <w:right w:val="nil"/>
            </w:tcBorders>
            <w:noWrap/>
          </w:tcPr>
          <w:p w:rsidR="00E04291" w:rsidRPr="004B189E" w:rsidRDefault="00E04291" w:rsidP="00E04291">
            <w:pPr>
              <w:keepNext/>
              <w:spacing w:before="120" w:after="120"/>
              <w:rPr>
                <w:rFonts w:ascii="Arial" w:hAnsi="Arial"/>
                <w:b/>
                <w:bCs/>
                <w:sz w:val="18"/>
              </w:rPr>
            </w:pPr>
            <w:r w:rsidRPr="004B189E">
              <w:rPr>
                <w:rFonts w:ascii="Arial" w:hAnsi="Arial"/>
                <w:b/>
                <w:bCs/>
                <w:sz w:val="18"/>
                <w:lang w:val="en-US"/>
              </w:rPr>
              <w:t>Streptomycin and Dihydrostreptomycin</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keepNext/>
              <w:spacing w:before="120" w:after="120"/>
              <w:rPr>
                <w:rFonts w:ascii="Arial" w:hAnsi="Arial"/>
                <w:b/>
                <w:bCs/>
                <w:sz w:val="18"/>
                <w:lang w:val="en-US"/>
              </w:rPr>
            </w:pPr>
            <w:r w:rsidRPr="004B189E">
              <w:rPr>
                <w:rFonts w:ascii="Arial" w:hAnsi="Arial"/>
                <w:b/>
                <w:bCs/>
                <w:sz w:val="18"/>
                <w:lang w:val="en-US"/>
              </w:rPr>
              <w:t>Sulfosulfuron</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0653</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Triticale</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E04291" w:rsidRPr="004B189E" w:rsidRDefault="00E04291" w:rsidP="00E04291">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E04291" w:rsidRPr="004B189E" w:rsidRDefault="00E04291" w:rsidP="00E0429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E04291" w:rsidRPr="004B189E" w:rsidRDefault="00E04291" w:rsidP="00E04291">
            <w:pPr>
              <w:pStyle w:val="MRLActiveName"/>
              <w:rPr>
                <w:lang w:val="en-US"/>
              </w:rPr>
            </w:pPr>
            <w:r w:rsidRPr="004B189E">
              <w:t>Sulfoxaflor</w:t>
            </w:r>
          </w:p>
        </w:tc>
        <w:tc>
          <w:tcPr>
            <w:tcW w:w="5528" w:type="dxa"/>
            <w:tcBorders>
              <w:top w:val="nil"/>
              <w:left w:val="nil"/>
              <w:bottom w:val="nil"/>
              <w:right w:val="nil"/>
            </w:tcBorders>
            <w:noWrap/>
          </w:tcPr>
          <w:p w:rsidR="00E04291" w:rsidRPr="004B189E" w:rsidRDefault="00E04291" w:rsidP="00E04291">
            <w:pPr>
              <w:pStyle w:val="MRLCompound"/>
            </w:pPr>
          </w:p>
        </w:tc>
        <w:tc>
          <w:tcPr>
            <w:tcW w:w="1843" w:type="dxa"/>
            <w:tcBorders>
              <w:top w:val="nil"/>
              <w:left w:val="nil"/>
              <w:bottom w:val="nil"/>
              <w:right w:val="nil"/>
            </w:tcBorders>
            <w:noWrap/>
          </w:tcPr>
          <w:p w:rsidR="00E04291" w:rsidRPr="004B189E" w:rsidRDefault="00E04291" w:rsidP="00E04291">
            <w:pPr>
              <w:pStyle w:val="MRLValue"/>
            </w:pPr>
          </w:p>
        </w:tc>
      </w:tr>
      <w:tr w:rsidR="004B189E" w:rsidRPr="004B189E" w:rsidTr="00105BD3">
        <w:trPr>
          <w:cantSplit/>
        </w:trPr>
        <w:tc>
          <w:tcPr>
            <w:tcW w:w="2387" w:type="dxa"/>
            <w:tcBorders>
              <w:top w:val="nil"/>
              <w:left w:val="nil"/>
              <w:bottom w:val="nil"/>
              <w:right w:val="nil"/>
            </w:tcBorders>
            <w:noWrap/>
          </w:tcPr>
          <w:p w:rsidR="001A0ABD" w:rsidRPr="004B189E" w:rsidRDefault="001A0ABD" w:rsidP="001A0ABD">
            <w:pPr>
              <w:pStyle w:val="MRLCompound"/>
            </w:pPr>
            <w:r w:rsidRPr="004B189E">
              <w:t>FI</w:t>
            </w:r>
            <w:r w:rsidRPr="004B189E">
              <w:tab/>
              <w:t>0326</w:t>
            </w:r>
          </w:p>
        </w:tc>
        <w:tc>
          <w:tcPr>
            <w:tcW w:w="5528" w:type="dxa"/>
            <w:tcBorders>
              <w:top w:val="nil"/>
              <w:left w:val="nil"/>
              <w:bottom w:val="nil"/>
              <w:right w:val="nil"/>
            </w:tcBorders>
            <w:noWrap/>
          </w:tcPr>
          <w:p w:rsidR="001A0ABD" w:rsidRPr="004B189E" w:rsidRDefault="001A0ABD" w:rsidP="001A0ABD">
            <w:pPr>
              <w:pStyle w:val="MRLTableText"/>
            </w:pPr>
            <w:r w:rsidRPr="004B189E">
              <w:t>Avocado</w:t>
            </w:r>
          </w:p>
        </w:tc>
        <w:tc>
          <w:tcPr>
            <w:tcW w:w="1843" w:type="dxa"/>
            <w:tcBorders>
              <w:top w:val="nil"/>
              <w:left w:val="nil"/>
              <w:bottom w:val="nil"/>
              <w:right w:val="nil"/>
            </w:tcBorders>
            <w:noWrap/>
          </w:tcPr>
          <w:p w:rsidR="001A0ABD" w:rsidRPr="004B189E" w:rsidRDefault="001A0ABD" w:rsidP="001A0ABD">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VD</w:t>
            </w:r>
            <w:r w:rsidRPr="004B189E">
              <w:tab/>
              <w:t>0071</w:t>
            </w:r>
          </w:p>
        </w:tc>
        <w:tc>
          <w:tcPr>
            <w:tcW w:w="5528" w:type="dxa"/>
            <w:tcBorders>
              <w:top w:val="nil"/>
              <w:left w:val="nil"/>
              <w:bottom w:val="nil"/>
              <w:right w:val="nil"/>
            </w:tcBorders>
            <w:noWrap/>
          </w:tcPr>
          <w:p w:rsidR="00633AB9" w:rsidRPr="004B189E" w:rsidRDefault="00633AB9" w:rsidP="00633AB9">
            <w:pPr>
              <w:pStyle w:val="MRLTableText"/>
              <w:rPr>
                <w:lang w:eastAsia="en-AU"/>
              </w:rPr>
            </w:pPr>
            <w:r w:rsidRPr="004B189E">
              <w:t>Beans (dry)</w:t>
            </w:r>
          </w:p>
        </w:tc>
        <w:tc>
          <w:tcPr>
            <w:tcW w:w="1843" w:type="dxa"/>
            <w:tcBorders>
              <w:top w:val="nil"/>
              <w:left w:val="nil"/>
              <w:bottom w:val="nil"/>
              <w:right w:val="nil"/>
            </w:tcBorders>
            <w:noWrap/>
          </w:tcPr>
          <w:p w:rsidR="00633AB9" w:rsidRPr="004B189E" w:rsidRDefault="00633AB9" w:rsidP="00633AB9">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VB</w:t>
            </w:r>
            <w:r w:rsidRPr="004B189E">
              <w:tab/>
              <w:t>0040</w:t>
            </w:r>
          </w:p>
        </w:tc>
        <w:tc>
          <w:tcPr>
            <w:tcW w:w="5528" w:type="dxa"/>
            <w:tcBorders>
              <w:top w:val="nil"/>
              <w:left w:val="nil"/>
              <w:bottom w:val="nil"/>
              <w:right w:val="nil"/>
            </w:tcBorders>
            <w:noWrap/>
          </w:tcPr>
          <w:p w:rsidR="00633AB9" w:rsidRPr="004B189E" w:rsidRDefault="00633AB9" w:rsidP="00633AB9">
            <w:pPr>
              <w:pStyle w:val="MRLTableText"/>
            </w:pPr>
            <w:r w:rsidRPr="004B189E">
              <w:rPr>
                <w:lang w:eastAsia="en-AU"/>
              </w:rPr>
              <w:t>Brassica (cole or cabbage) vegetables, Head cabbages, Flowerhead brassicas</w:t>
            </w:r>
            <w:r w:rsidRPr="004B189E">
              <w:t xml:space="preserve"> [except Cauliflower]</w:t>
            </w:r>
          </w:p>
        </w:tc>
        <w:tc>
          <w:tcPr>
            <w:tcW w:w="1843" w:type="dxa"/>
            <w:tcBorders>
              <w:top w:val="nil"/>
              <w:left w:val="nil"/>
              <w:bottom w:val="nil"/>
              <w:right w:val="nil"/>
            </w:tcBorders>
            <w:noWrap/>
          </w:tcPr>
          <w:p w:rsidR="00633AB9" w:rsidRPr="004B189E" w:rsidRDefault="00633AB9" w:rsidP="00633AB9">
            <w:pPr>
              <w:pStyle w:val="MRLValue"/>
            </w:pPr>
            <w:r w:rsidRPr="004B189E">
              <w:t>3</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VB</w:t>
            </w:r>
            <w:r w:rsidRPr="004B189E">
              <w:tab/>
              <w:t>0404</w:t>
            </w:r>
          </w:p>
        </w:tc>
        <w:tc>
          <w:tcPr>
            <w:tcW w:w="5528" w:type="dxa"/>
            <w:tcBorders>
              <w:top w:val="nil"/>
              <w:left w:val="nil"/>
              <w:bottom w:val="nil"/>
              <w:right w:val="nil"/>
            </w:tcBorders>
            <w:noWrap/>
          </w:tcPr>
          <w:p w:rsidR="00633AB9" w:rsidRPr="004B189E" w:rsidRDefault="00633AB9" w:rsidP="00633AB9">
            <w:pPr>
              <w:pStyle w:val="MRLTableText"/>
            </w:pPr>
            <w:r w:rsidRPr="004B189E">
              <w:t>Cauliflower</w:t>
            </w:r>
          </w:p>
        </w:tc>
        <w:tc>
          <w:tcPr>
            <w:tcW w:w="1843" w:type="dxa"/>
            <w:tcBorders>
              <w:top w:val="nil"/>
              <w:left w:val="nil"/>
              <w:bottom w:val="nil"/>
              <w:right w:val="nil"/>
            </w:tcBorders>
            <w:noWrap/>
          </w:tcPr>
          <w:p w:rsidR="00633AB9" w:rsidRPr="004B189E" w:rsidRDefault="00633AB9" w:rsidP="00633AB9">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GC</w:t>
            </w:r>
            <w:r w:rsidRPr="004B189E">
              <w:tab/>
              <w:t>0080</w:t>
            </w:r>
          </w:p>
        </w:tc>
        <w:tc>
          <w:tcPr>
            <w:tcW w:w="5528" w:type="dxa"/>
            <w:tcBorders>
              <w:top w:val="nil"/>
              <w:left w:val="nil"/>
              <w:bottom w:val="nil"/>
              <w:right w:val="nil"/>
            </w:tcBorders>
            <w:noWrap/>
          </w:tcPr>
          <w:p w:rsidR="00633AB9" w:rsidRPr="004B189E" w:rsidRDefault="00633AB9" w:rsidP="00633AB9">
            <w:pPr>
              <w:pStyle w:val="MRLTableText"/>
            </w:pPr>
            <w:r w:rsidRPr="004B189E">
              <w:t>Cereal grains</w:t>
            </w:r>
          </w:p>
        </w:tc>
        <w:tc>
          <w:tcPr>
            <w:tcW w:w="1843" w:type="dxa"/>
            <w:tcBorders>
              <w:top w:val="nil"/>
              <w:left w:val="nil"/>
              <w:bottom w:val="nil"/>
              <w:right w:val="nil"/>
            </w:tcBorders>
            <w:noWrap/>
          </w:tcPr>
          <w:p w:rsidR="00633AB9" w:rsidRPr="004B189E" w:rsidRDefault="00633AB9" w:rsidP="00633AB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FI</w:t>
            </w:r>
            <w:r w:rsidRPr="004B189E">
              <w:tab/>
              <w:t>0331</w:t>
            </w:r>
          </w:p>
        </w:tc>
        <w:tc>
          <w:tcPr>
            <w:tcW w:w="5528" w:type="dxa"/>
            <w:tcBorders>
              <w:top w:val="nil"/>
              <w:left w:val="nil"/>
              <w:bottom w:val="nil"/>
              <w:right w:val="nil"/>
            </w:tcBorders>
            <w:noWrap/>
          </w:tcPr>
          <w:p w:rsidR="00633AB9" w:rsidRPr="004B189E" w:rsidRDefault="00633AB9" w:rsidP="00633AB9">
            <w:pPr>
              <w:pStyle w:val="MRLTableText"/>
            </w:pPr>
            <w:r w:rsidRPr="004B189E">
              <w:t>Cherimoya</w:t>
            </w:r>
          </w:p>
        </w:tc>
        <w:tc>
          <w:tcPr>
            <w:tcW w:w="1843" w:type="dxa"/>
            <w:tcBorders>
              <w:top w:val="nil"/>
              <w:left w:val="nil"/>
              <w:bottom w:val="nil"/>
              <w:right w:val="nil"/>
            </w:tcBorders>
            <w:noWrap/>
          </w:tcPr>
          <w:p w:rsidR="00633AB9" w:rsidRPr="004B189E" w:rsidRDefault="00633AB9" w:rsidP="00633AB9">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FS</w:t>
            </w:r>
            <w:r w:rsidRPr="004B189E">
              <w:tab/>
              <w:t>0013</w:t>
            </w:r>
          </w:p>
        </w:tc>
        <w:tc>
          <w:tcPr>
            <w:tcW w:w="5528" w:type="dxa"/>
            <w:tcBorders>
              <w:top w:val="nil"/>
              <w:left w:val="nil"/>
              <w:bottom w:val="nil"/>
              <w:right w:val="nil"/>
            </w:tcBorders>
            <w:noWrap/>
          </w:tcPr>
          <w:p w:rsidR="00633AB9" w:rsidRPr="004B189E" w:rsidRDefault="00633AB9" w:rsidP="00633AB9">
            <w:pPr>
              <w:pStyle w:val="MRLTableText"/>
            </w:pPr>
            <w:r w:rsidRPr="004B189E">
              <w:t>Cherries</w:t>
            </w:r>
          </w:p>
        </w:tc>
        <w:tc>
          <w:tcPr>
            <w:tcW w:w="1843" w:type="dxa"/>
            <w:tcBorders>
              <w:top w:val="nil"/>
              <w:left w:val="nil"/>
              <w:bottom w:val="nil"/>
              <w:right w:val="nil"/>
            </w:tcBorders>
            <w:noWrap/>
          </w:tcPr>
          <w:p w:rsidR="00633AB9" w:rsidRPr="004B189E" w:rsidRDefault="00633AB9" w:rsidP="00633AB9">
            <w:pPr>
              <w:pStyle w:val="MRLValue"/>
            </w:pPr>
            <w:r w:rsidRPr="004B189E">
              <w:t>3</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FC</w:t>
            </w:r>
            <w:r w:rsidRPr="004B189E">
              <w:tab/>
              <w:t>0001</w:t>
            </w:r>
          </w:p>
        </w:tc>
        <w:tc>
          <w:tcPr>
            <w:tcW w:w="5528" w:type="dxa"/>
            <w:tcBorders>
              <w:top w:val="nil"/>
              <w:left w:val="nil"/>
              <w:bottom w:val="nil"/>
              <w:right w:val="nil"/>
            </w:tcBorders>
            <w:noWrap/>
          </w:tcPr>
          <w:p w:rsidR="00633AB9" w:rsidRPr="004B189E" w:rsidRDefault="00633AB9" w:rsidP="00633AB9">
            <w:pPr>
              <w:pStyle w:val="MRLTableText"/>
            </w:pPr>
            <w:r w:rsidRPr="004B189E">
              <w:t>Citrus fruits</w:t>
            </w:r>
          </w:p>
        </w:tc>
        <w:tc>
          <w:tcPr>
            <w:tcW w:w="1843" w:type="dxa"/>
            <w:tcBorders>
              <w:top w:val="nil"/>
              <w:left w:val="nil"/>
              <w:bottom w:val="nil"/>
              <w:right w:val="nil"/>
            </w:tcBorders>
            <w:noWrap/>
          </w:tcPr>
          <w:p w:rsidR="00633AB9" w:rsidRPr="004B189E" w:rsidRDefault="00633AB9" w:rsidP="00633AB9">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SO</w:t>
            </w:r>
            <w:r w:rsidRPr="004B189E">
              <w:tab/>
              <w:t>0691</w:t>
            </w:r>
          </w:p>
        </w:tc>
        <w:tc>
          <w:tcPr>
            <w:tcW w:w="5528" w:type="dxa"/>
            <w:tcBorders>
              <w:top w:val="nil"/>
              <w:left w:val="nil"/>
              <w:bottom w:val="nil"/>
              <w:right w:val="nil"/>
            </w:tcBorders>
            <w:noWrap/>
          </w:tcPr>
          <w:p w:rsidR="00633AB9" w:rsidRPr="004B189E" w:rsidRDefault="00633AB9" w:rsidP="00633AB9">
            <w:pPr>
              <w:pStyle w:val="MRLTableText"/>
            </w:pPr>
            <w:r w:rsidRPr="004B189E">
              <w:t>Cotton seed</w:t>
            </w:r>
          </w:p>
        </w:tc>
        <w:tc>
          <w:tcPr>
            <w:tcW w:w="1843" w:type="dxa"/>
            <w:tcBorders>
              <w:top w:val="nil"/>
              <w:left w:val="nil"/>
              <w:bottom w:val="nil"/>
              <w:right w:val="nil"/>
            </w:tcBorders>
            <w:noWrap/>
          </w:tcPr>
          <w:p w:rsidR="00633AB9" w:rsidRPr="004B189E" w:rsidRDefault="00633AB9" w:rsidP="00633AB9">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F</w:t>
            </w:r>
            <w:r w:rsidR="002912D2" w:rsidRPr="004B189E">
              <w:t>I</w:t>
            </w:r>
            <w:r w:rsidRPr="004B189E">
              <w:tab/>
              <w:t>0332</w:t>
            </w:r>
          </w:p>
        </w:tc>
        <w:tc>
          <w:tcPr>
            <w:tcW w:w="5528" w:type="dxa"/>
            <w:tcBorders>
              <w:top w:val="nil"/>
              <w:left w:val="nil"/>
              <w:bottom w:val="nil"/>
              <w:right w:val="nil"/>
            </w:tcBorders>
            <w:noWrap/>
          </w:tcPr>
          <w:p w:rsidR="00633AB9" w:rsidRPr="004B189E" w:rsidRDefault="00633AB9" w:rsidP="00633AB9">
            <w:pPr>
              <w:pStyle w:val="MRLTableText"/>
            </w:pPr>
            <w:r w:rsidRPr="004B189E">
              <w:t>Custard apple</w:t>
            </w:r>
          </w:p>
        </w:tc>
        <w:tc>
          <w:tcPr>
            <w:tcW w:w="1843" w:type="dxa"/>
            <w:tcBorders>
              <w:top w:val="nil"/>
              <w:left w:val="nil"/>
              <w:bottom w:val="nil"/>
              <w:right w:val="nil"/>
            </w:tcBorders>
            <w:noWrap/>
          </w:tcPr>
          <w:p w:rsidR="00633AB9" w:rsidRPr="004B189E" w:rsidRDefault="00633AB9" w:rsidP="00633AB9">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62586F" w:rsidRPr="004B189E" w:rsidRDefault="0062586F" w:rsidP="0062586F">
            <w:pPr>
              <w:pStyle w:val="MRLCompound"/>
            </w:pPr>
          </w:p>
        </w:tc>
        <w:tc>
          <w:tcPr>
            <w:tcW w:w="5528" w:type="dxa"/>
            <w:tcBorders>
              <w:top w:val="nil"/>
              <w:left w:val="nil"/>
              <w:bottom w:val="nil"/>
              <w:right w:val="nil"/>
            </w:tcBorders>
            <w:noWrap/>
          </w:tcPr>
          <w:p w:rsidR="0062586F" w:rsidRPr="004B189E" w:rsidRDefault="0062586F" w:rsidP="00633AB9">
            <w:pPr>
              <w:pStyle w:val="MRLTableText"/>
            </w:pPr>
          </w:p>
        </w:tc>
        <w:tc>
          <w:tcPr>
            <w:tcW w:w="1843" w:type="dxa"/>
            <w:tcBorders>
              <w:top w:val="nil"/>
              <w:left w:val="nil"/>
              <w:bottom w:val="nil"/>
              <w:right w:val="nil"/>
            </w:tcBorders>
            <w:noWrap/>
          </w:tcPr>
          <w:p w:rsidR="0062586F" w:rsidRPr="004B189E" w:rsidRDefault="0062586F" w:rsidP="00633AB9">
            <w:pPr>
              <w:pStyle w:val="MRLValue"/>
            </w:pP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MO</w:t>
            </w:r>
            <w:r w:rsidRPr="004B189E">
              <w:tab/>
              <w:t>0105</w:t>
            </w:r>
          </w:p>
        </w:tc>
        <w:tc>
          <w:tcPr>
            <w:tcW w:w="5528" w:type="dxa"/>
            <w:tcBorders>
              <w:top w:val="nil"/>
              <w:left w:val="nil"/>
              <w:bottom w:val="nil"/>
              <w:right w:val="nil"/>
            </w:tcBorders>
            <w:noWrap/>
          </w:tcPr>
          <w:p w:rsidR="00633AB9" w:rsidRPr="004B189E" w:rsidRDefault="00633AB9" w:rsidP="00633AB9">
            <w:pPr>
              <w:pStyle w:val="MRLTableText"/>
            </w:pPr>
            <w:r w:rsidRPr="004B189E">
              <w:t>Edible offal (Mammalian)</w:t>
            </w:r>
          </w:p>
        </w:tc>
        <w:tc>
          <w:tcPr>
            <w:tcW w:w="1843" w:type="dxa"/>
            <w:tcBorders>
              <w:top w:val="nil"/>
              <w:left w:val="nil"/>
              <w:bottom w:val="nil"/>
              <w:right w:val="nil"/>
            </w:tcBorders>
            <w:noWrap/>
          </w:tcPr>
          <w:p w:rsidR="00633AB9" w:rsidRPr="004B189E" w:rsidRDefault="00633AB9" w:rsidP="00633AB9">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PE</w:t>
            </w:r>
            <w:r w:rsidRPr="004B189E">
              <w:tab/>
              <w:t>0112</w:t>
            </w:r>
          </w:p>
        </w:tc>
        <w:tc>
          <w:tcPr>
            <w:tcW w:w="5528" w:type="dxa"/>
            <w:tcBorders>
              <w:top w:val="nil"/>
              <w:left w:val="nil"/>
              <w:bottom w:val="nil"/>
              <w:right w:val="nil"/>
            </w:tcBorders>
            <w:noWrap/>
          </w:tcPr>
          <w:p w:rsidR="00633AB9" w:rsidRPr="004B189E" w:rsidRDefault="00633AB9" w:rsidP="00633AB9">
            <w:pPr>
              <w:pStyle w:val="MRLTableText"/>
            </w:pPr>
            <w:r w:rsidRPr="004B189E">
              <w:t>Eggs</w:t>
            </w:r>
          </w:p>
        </w:tc>
        <w:tc>
          <w:tcPr>
            <w:tcW w:w="1843" w:type="dxa"/>
            <w:tcBorders>
              <w:top w:val="nil"/>
              <w:left w:val="nil"/>
              <w:bottom w:val="nil"/>
              <w:right w:val="nil"/>
            </w:tcBorders>
            <w:noWrap/>
          </w:tcPr>
          <w:p w:rsidR="00633AB9" w:rsidRPr="004B189E" w:rsidRDefault="00633AB9" w:rsidP="00633AB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VC</w:t>
            </w:r>
            <w:r w:rsidRPr="004B189E">
              <w:tab/>
              <w:t>0045</w:t>
            </w:r>
          </w:p>
        </w:tc>
        <w:tc>
          <w:tcPr>
            <w:tcW w:w="5528" w:type="dxa"/>
            <w:tcBorders>
              <w:top w:val="nil"/>
              <w:left w:val="nil"/>
              <w:bottom w:val="nil"/>
              <w:right w:val="nil"/>
            </w:tcBorders>
            <w:noWrap/>
          </w:tcPr>
          <w:p w:rsidR="00633AB9" w:rsidRPr="004B189E" w:rsidRDefault="00633AB9" w:rsidP="00633AB9">
            <w:pPr>
              <w:pStyle w:val="MRLTableText"/>
            </w:pPr>
            <w:r w:rsidRPr="004B189E">
              <w:t>Fruiting vegetables, Cucurbits</w:t>
            </w:r>
          </w:p>
        </w:tc>
        <w:tc>
          <w:tcPr>
            <w:tcW w:w="1843" w:type="dxa"/>
            <w:tcBorders>
              <w:top w:val="nil"/>
              <w:left w:val="nil"/>
              <w:bottom w:val="nil"/>
              <w:right w:val="nil"/>
            </w:tcBorders>
            <w:noWrap/>
          </w:tcPr>
          <w:p w:rsidR="00633AB9" w:rsidRPr="004B189E" w:rsidRDefault="00633AB9" w:rsidP="00633AB9">
            <w:pPr>
              <w:pStyle w:val="MRLValue"/>
            </w:pPr>
            <w:r w:rsidRPr="004B189E">
              <w:t>0.5</w:t>
            </w:r>
          </w:p>
        </w:tc>
      </w:tr>
      <w:tr w:rsidR="004B189E" w:rsidRPr="004B189E" w:rsidDel="00633AB9" w:rsidTr="00105BD3">
        <w:trPr>
          <w:cantSplit/>
        </w:trPr>
        <w:tc>
          <w:tcPr>
            <w:tcW w:w="2387" w:type="dxa"/>
            <w:tcBorders>
              <w:top w:val="nil"/>
              <w:left w:val="nil"/>
              <w:bottom w:val="nil"/>
              <w:right w:val="nil"/>
            </w:tcBorders>
            <w:noWrap/>
          </w:tcPr>
          <w:p w:rsidR="00633AB9" w:rsidRPr="004B189E" w:rsidDel="00633AB9" w:rsidRDefault="00633AB9" w:rsidP="00633AB9">
            <w:pPr>
              <w:pStyle w:val="MRLCompound"/>
            </w:pPr>
            <w:r w:rsidRPr="004B189E">
              <w:t>VO</w:t>
            </w:r>
            <w:r w:rsidRPr="004B189E">
              <w:tab/>
              <w:t>0050</w:t>
            </w:r>
          </w:p>
        </w:tc>
        <w:tc>
          <w:tcPr>
            <w:tcW w:w="5528" w:type="dxa"/>
            <w:tcBorders>
              <w:top w:val="nil"/>
              <w:left w:val="nil"/>
              <w:bottom w:val="nil"/>
              <w:right w:val="nil"/>
            </w:tcBorders>
            <w:noWrap/>
          </w:tcPr>
          <w:p w:rsidR="00633AB9" w:rsidRPr="004B189E" w:rsidDel="00633AB9" w:rsidRDefault="00633AB9" w:rsidP="00633AB9">
            <w:pPr>
              <w:pStyle w:val="MRLTableText"/>
            </w:pPr>
            <w:r w:rsidRPr="004B189E">
              <w:t>Fruiting vegetables, other than Cucurbits [except Sweet corn (corn-on-the-cob)</w:t>
            </w:r>
          </w:p>
        </w:tc>
        <w:tc>
          <w:tcPr>
            <w:tcW w:w="1843" w:type="dxa"/>
            <w:tcBorders>
              <w:top w:val="nil"/>
              <w:left w:val="nil"/>
              <w:bottom w:val="nil"/>
              <w:right w:val="nil"/>
            </w:tcBorders>
            <w:noWrap/>
          </w:tcPr>
          <w:p w:rsidR="00633AB9" w:rsidRPr="004B189E" w:rsidDel="00633AB9" w:rsidRDefault="00633AB9" w:rsidP="00633AB9">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62586F" w:rsidRPr="004B189E" w:rsidRDefault="0062586F" w:rsidP="0062586F">
            <w:pPr>
              <w:pStyle w:val="MRLCompound"/>
            </w:pPr>
          </w:p>
        </w:tc>
        <w:tc>
          <w:tcPr>
            <w:tcW w:w="5528" w:type="dxa"/>
            <w:tcBorders>
              <w:top w:val="nil"/>
              <w:left w:val="nil"/>
              <w:bottom w:val="nil"/>
              <w:right w:val="nil"/>
            </w:tcBorders>
            <w:noWrap/>
          </w:tcPr>
          <w:p w:rsidR="0062586F" w:rsidRPr="004B189E" w:rsidRDefault="0062586F" w:rsidP="00633AB9">
            <w:pPr>
              <w:pStyle w:val="MRLTableText"/>
            </w:pPr>
          </w:p>
        </w:tc>
        <w:tc>
          <w:tcPr>
            <w:tcW w:w="1843" w:type="dxa"/>
            <w:tcBorders>
              <w:top w:val="nil"/>
              <w:left w:val="nil"/>
              <w:bottom w:val="nil"/>
              <w:right w:val="nil"/>
            </w:tcBorders>
            <w:noWrap/>
          </w:tcPr>
          <w:p w:rsidR="0062586F" w:rsidRPr="004B189E" w:rsidRDefault="0062586F" w:rsidP="00633AB9">
            <w:pPr>
              <w:pStyle w:val="MRLValue"/>
            </w:pPr>
          </w:p>
        </w:tc>
      </w:tr>
      <w:tr w:rsidR="00452E58" w:rsidRPr="004B189E" w:rsidTr="00105BD3">
        <w:trPr>
          <w:cantSplit/>
        </w:trPr>
        <w:tc>
          <w:tcPr>
            <w:tcW w:w="2387" w:type="dxa"/>
            <w:tcBorders>
              <w:top w:val="nil"/>
              <w:left w:val="nil"/>
              <w:bottom w:val="nil"/>
              <w:right w:val="nil"/>
            </w:tcBorders>
            <w:noWrap/>
          </w:tcPr>
          <w:p w:rsidR="00452E58" w:rsidRPr="004B189E" w:rsidDel="00452E58" w:rsidRDefault="00452E58" w:rsidP="00452E58">
            <w:pPr>
              <w:pStyle w:val="MRLCompound"/>
            </w:pPr>
            <w:r w:rsidRPr="00674D19">
              <w:t>FB</w:t>
            </w:r>
            <w:r w:rsidRPr="00674D19">
              <w:tab/>
              <w:t>0269</w:t>
            </w:r>
          </w:p>
        </w:tc>
        <w:tc>
          <w:tcPr>
            <w:tcW w:w="5528" w:type="dxa"/>
            <w:tcBorders>
              <w:top w:val="nil"/>
              <w:left w:val="nil"/>
              <w:bottom w:val="nil"/>
              <w:right w:val="nil"/>
            </w:tcBorders>
            <w:noWrap/>
          </w:tcPr>
          <w:p w:rsidR="00452E58" w:rsidRPr="004B189E" w:rsidDel="00452E58" w:rsidRDefault="00452E58" w:rsidP="00452E58">
            <w:pPr>
              <w:pStyle w:val="MRLTableText"/>
            </w:pPr>
            <w:r w:rsidRPr="00674D19">
              <w:t>Grapes</w:t>
            </w:r>
          </w:p>
        </w:tc>
        <w:tc>
          <w:tcPr>
            <w:tcW w:w="1843" w:type="dxa"/>
            <w:tcBorders>
              <w:top w:val="nil"/>
              <w:left w:val="nil"/>
              <w:bottom w:val="nil"/>
              <w:right w:val="nil"/>
            </w:tcBorders>
            <w:noWrap/>
          </w:tcPr>
          <w:p w:rsidR="00452E58" w:rsidRPr="004B189E" w:rsidDel="00452E58" w:rsidRDefault="00452E58" w:rsidP="00452E58">
            <w:pPr>
              <w:pStyle w:val="MRLValue"/>
            </w:pPr>
            <w:r w:rsidRPr="00674D19">
              <w: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FI</w:t>
            </w:r>
            <w:r w:rsidRPr="004B189E">
              <w:tab/>
              <w:t>0337</w:t>
            </w:r>
          </w:p>
        </w:tc>
        <w:tc>
          <w:tcPr>
            <w:tcW w:w="5528" w:type="dxa"/>
            <w:tcBorders>
              <w:top w:val="nil"/>
              <w:left w:val="nil"/>
              <w:bottom w:val="nil"/>
              <w:right w:val="nil"/>
            </w:tcBorders>
            <w:noWrap/>
          </w:tcPr>
          <w:p w:rsidR="00633AB9" w:rsidRPr="004B189E" w:rsidRDefault="00633AB9" w:rsidP="00633AB9">
            <w:pPr>
              <w:pStyle w:val="MRLTableText"/>
            </w:pPr>
            <w:r w:rsidRPr="004B189E">
              <w:t>Ilama</w:t>
            </w:r>
          </w:p>
        </w:tc>
        <w:tc>
          <w:tcPr>
            <w:tcW w:w="1843" w:type="dxa"/>
            <w:tcBorders>
              <w:top w:val="nil"/>
              <w:left w:val="nil"/>
              <w:bottom w:val="nil"/>
              <w:right w:val="nil"/>
            </w:tcBorders>
            <w:noWrap/>
          </w:tcPr>
          <w:p w:rsidR="00633AB9" w:rsidRPr="004B189E" w:rsidRDefault="00633AB9" w:rsidP="00633AB9">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VL</w:t>
            </w:r>
            <w:r w:rsidRPr="004B189E">
              <w:tab/>
              <w:t>0053</w:t>
            </w:r>
          </w:p>
        </w:tc>
        <w:tc>
          <w:tcPr>
            <w:tcW w:w="5528" w:type="dxa"/>
            <w:tcBorders>
              <w:top w:val="nil"/>
              <w:left w:val="nil"/>
              <w:bottom w:val="nil"/>
              <w:right w:val="nil"/>
            </w:tcBorders>
            <w:noWrap/>
          </w:tcPr>
          <w:p w:rsidR="00633AB9" w:rsidRPr="004B189E" w:rsidRDefault="00633AB9" w:rsidP="00633AB9">
            <w:pPr>
              <w:pStyle w:val="MRLTableText"/>
            </w:pPr>
            <w:r w:rsidRPr="004B189E">
              <w:t>Leafy vegetables [except Lettuce, Head]</w:t>
            </w:r>
          </w:p>
        </w:tc>
        <w:tc>
          <w:tcPr>
            <w:tcW w:w="1843" w:type="dxa"/>
            <w:tcBorders>
              <w:top w:val="nil"/>
              <w:left w:val="nil"/>
              <w:bottom w:val="nil"/>
              <w:right w:val="nil"/>
            </w:tcBorders>
            <w:noWrap/>
          </w:tcPr>
          <w:p w:rsidR="00633AB9" w:rsidRPr="004B189E" w:rsidRDefault="00633AB9" w:rsidP="00633AB9">
            <w:pPr>
              <w:pStyle w:val="MRLValue"/>
            </w:pPr>
            <w:r w:rsidRPr="004B189E">
              <w:t>5</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VL</w:t>
            </w:r>
            <w:r w:rsidRPr="004B189E">
              <w:tab/>
              <w:t>0482</w:t>
            </w:r>
          </w:p>
        </w:tc>
        <w:tc>
          <w:tcPr>
            <w:tcW w:w="5528" w:type="dxa"/>
            <w:tcBorders>
              <w:top w:val="nil"/>
              <w:left w:val="nil"/>
              <w:bottom w:val="nil"/>
              <w:right w:val="nil"/>
            </w:tcBorders>
            <w:noWrap/>
          </w:tcPr>
          <w:p w:rsidR="00633AB9" w:rsidRPr="004B189E" w:rsidRDefault="00633AB9" w:rsidP="00633AB9">
            <w:pPr>
              <w:pStyle w:val="MRLTableText"/>
            </w:pPr>
            <w:r w:rsidRPr="004B189E">
              <w:t>Lettuce, Head</w:t>
            </w:r>
          </w:p>
        </w:tc>
        <w:tc>
          <w:tcPr>
            <w:tcW w:w="1843" w:type="dxa"/>
            <w:tcBorders>
              <w:top w:val="nil"/>
              <w:left w:val="nil"/>
              <w:bottom w:val="nil"/>
              <w:right w:val="nil"/>
            </w:tcBorders>
            <w:noWrap/>
          </w:tcPr>
          <w:p w:rsidR="00633AB9" w:rsidRPr="004B189E" w:rsidRDefault="00633AB9" w:rsidP="00633AB9">
            <w:pPr>
              <w:pStyle w:val="MRLValue"/>
            </w:pPr>
            <w:r w:rsidRPr="004B189E">
              <w:t>1</w:t>
            </w:r>
          </w:p>
        </w:tc>
      </w:tr>
      <w:tr w:rsidR="00540FBB" w:rsidRPr="004B189E" w:rsidTr="00105BD3">
        <w:trPr>
          <w:cantSplit/>
        </w:trPr>
        <w:tc>
          <w:tcPr>
            <w:tcW w:w="2387" w:type="dxa"/>
            <w:tcBorders>
              <w:top w:val="nil"/>
              <w:left w:val="nil"/>
              <w:bottom w:val="nil"/>
              <w:right w:val="nil"/>
            </w:tcBorders>
            <w:noWrap/>
          </w:tcPr>
          <w:p w:rsidR="00540FBB" w:rsidRPr="004B189E" w:rsidRDefault="00540FBB" w:rsidP="00633AB9">
            <w:pPr>
              <w:pStyle w:val="MRLCompound"/>
            </w:pPr>
            <w:r>
              <w:t>FI</w:t>
            </w:r>
            <w:r>
              <w:tab/>
              <w:t>0343</w:t>
            </w:r>
          </w:p>
        </w:tc>
        <w:tc>
          <w:tcPr>
            <w:tcW w:w="5528" w:type="dxa"/>
            <w:tcBorders>
              <w:top w:val="nil"/>
              <w:left w:val="nil"/>
              <w:bottom w:val="nil"/>
              <w:right w:val="nil"/>
            </w:tcBorders>
            <w:noWrap/>
          </w:tcPr>
          <w:p w:rsidR="00540FBB" w:rsidRPr="004B189E" w:rsidRDefault="00540FBB" w:rsidP="00633AB9">
            <w:pPr>
              <w:pStyle w:val="MRLTableText"/>
            </w:pPr>
            <w:r>
              <w:t>Litchi</w:t>
            </w:r>
          </w:p>
        </w:tc>
        <w:tc>
          <w:tcPr>
            <w:tcW w:w="1843" w:type="dxa"/>
            <w:tcBorders>
              <w:top w:val="nil"/>
              <w:left w:val="nil"/>
              <w:bottom w:val="nil"/>
              <w:right w:val="nil"/>
            </w:tcBorders>
            <w:noWrap/>
          </w:tcPr>
          <w:p w:rsidR="00540FBB" w:rsidRPr="004B189E" w:rsidRDefault="00540FBB" w:rsidP="00633AB9">
            <w:pPr>
              <w:pStyle w:val="MRLValue"/>
            </w:pPr>
            <w:r>
              <w:t>T3</w:t>
            </w:r>
          </w:p>
        </w:tc>
      </w:tr>
      <w:tr w:rsidR="004B189E" w:rsidRPr="004B189E" w:rsidTr="00105BD3">
        <w:trPr>
          <w:cantSplit/>
        </w:trPr>
        <w:tc>
          <w:tcPr>
            <w:tcW w:w="2387" w:type="dxa"/>
            <w:tcBorders>
              <w:top w:val="nil"/>
              <w:left w:val="nil"/>
              <w:bottom w:val="nil"/>
              <w:right w:val="nil"/>
            </w:tcBorders>
            <w:noWrap/>
          </w:tcPr>
          <w:p w:rsidR="001A0ABD" w:rsidRPr="004B189E" w:rsidRDefault="001A0ABD" w:rsidP="001A0ABD">
            <w:pPr>
              <w:pStyle w:val="MRLCompound"/>
            </w:pPr>
            <w:r w:rsidRPr="004B189E">
              <w:t>TN</w:t>
            </w:r>
            <w:r w:rsidRPr="004B189E">
              <w:tab/>
              <w:t>0669</w:t>
            </w:r>
          </w:p>
        </w:tc>
        <w:tc>
          <w:tcPr>
            <w:tcW w:w="5528" w:type="dxa"/>
            <w:tcBorders>
              <w:top w:val="nil"/>
              <w:left w:val="nil"/>
              <w:bottom w:val="nil"/>
              <w:right w:val="nil"/>
            </w:tcBorders>
            <w:noWrap/>
          </w:tcPr>
          <w:p w:rsidR="001A0ABD" w:rsidRPr="004B189E" w:rsidRDefault="001A0ABD" w:rsidP="001A0ABD">
            <w:pPr>
              <w:pStyle w:val="MRLTableText"/>
            </w:pPr>
            <w:r w:rsidRPr="004B189E">
              <w:t>Macadamia nuts</w:t>
            </w:r>
          </w:p>
        </w:tc>
        <w:tc>
          <w:tcPr>
            <w:tcW w:w="1843" w:type="dxa"/>
            <w:tcBorders>
              <w:top w:val="nil"/>
              <w:left w:val="nil"/>
              <w:bottom w:val="nil"/>
              <w:right w:val="nil"/>
            </w:tcBorders>
            <w:noWrap/>
          </w:tcPr>
          <w:p w:rsidR="001A0ABD" w:rsidRPr="004B189E" w:rsidRDefault="001A0ABD" w:rsidP="001A0ABD">
            <w:pPr>
              <w:pStyle w:val="MRLValue"/>
            </w:pPr>
            <w:r w:rsidRPr="004B189E">
              <w:t>*0.01</w:t>
            </w:r>
          </w:p>
        </w:tc>
      </w:tr>
      <w:tr w:rsidR="00540FBB" w:rsidRPr="004B189E" w:rsidTr="00105BD3">
        <w:trPr>
          <w:cantSplit/>
        </w:trPr>
        <w:tc>
          <w:tcPr>
            <w:tcW w:w="2387" w:type="dxa"/>
            <w:tcBorders>
              <w:top w:val="nil"/>
              <w:left w:val="nil"/>
              <w:bottom w:val="nil"/>
              <w:right w:val="nil"/>
            </w:tcBorders>
            <w:noWrap/>
          </w:tcPr>
          <w:p w:rsidR="00540FBB" w:rsidRPr="004B189E" w:rsidRDefault="00540FBB" w:rsidP="001A0ABD">
            <w:pPr>
              <w:pStyle w:val="MRLCompound"/>
            </w:pPr>
            <w:r>
              <w:t>FI</w:t>
            </w:r>
            <w:r>
              <w:tab/>
              <w:t>0345</w:t>
            </w:r>
          </w:p>
        </w:tc>
        <w:tc>
          <w:tcPr>
            <w:tcW w:w="5528" w:type="dxa"/>
            <w:tcBorders>
              <w:top w:val="nil"/>
              <w:left w:val="nil"/>
              <w:bottom w:val="nil"/>
              <w:right w:val="nil"/>
            </w:tcBorders>
            <w:noWrap/>
          </w:tcPr>
          <w:p w:rsidR="00540FBB" w:rsidRPr="004B189E" w:rsidRDefault="00540FBB" w:rsidP="001A0ABD">
            <w:pPr>
              <w:pStyle w:val="MRLTableText"/>
            </w:pPr>
            <w:r>
              <w:t>Mango</w:t>
            </w:r>
          </w:p>
        </w:tc>
        <w:tc>
          <w:tcPr>
            <w:tcW w:w="1843" w:type="dxa"/>
            <w:tcBorders>
              <w:top w:val="nil"/>
              <w:left w:val="nil"/>
              <w:bottom w:val="nil"/>
              <w:right w:val="nil"/>
            </w:tcBorders>
            <w:noWrap/>
          </w:tcPr>
          <w:p w:rsidR="00540FBB" w:rsidRPr="004B189E" w:rsidRDefault="00540FBB" w:rsidP="001A0ABD">
            <w:pPr>
              <w:pStyle w:val="MRLValue"/>
            </w:pPr>
            <w:r>
              <w:t>T0.7</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MM</w:t>
            </w:r>
            <w:r w:rsidRPr="004B189E">
              <w:tab/>
              <w:t>0095</w:t>
            </w:r>
          </w:p>
        </w:tc>
        <w:tc>
          <w:tcPr>
            <w:tcW w:w="5528" w:type="dxa"/>
            <w:tcBorders>
              <w:top w:val="nil"/>
              <w:left w:val="nil"/>
              <w:bottom w:val="nil"/>
              <w:right w:val="nil"/>
            </w:tcBorders>
            <w:noWrap/>
          </w:tcPr>
          <w:p w:rsidR="00633AB9" w:rsidRPr="004B189E" w:rsidRDefault="00633AB9" w:rsidP="00633AB9">
            <w:pPr>
              <w:pStyle w:val="MRLTableText"/>
            </w:pPr>
            <w:r w:rsidRPr="004B189E">
              <w:t>Meat (mammalian)</w:t>
            </w:r>
          </w:p>
        </w:tc>
        <w:tc>
          <w:tcPr>
            <w:tcW w:w="1843" w:type="dxa"/>
            <w:tcBorders>
              <w:top w:val="nil"/>
              <w:left w:val="nil"/>
              <w:bottom w:val="nil"/>
              <w:right w:val="nil"/>
            </w:tcBorders>
            <w:noWrap/>
          </w:tcPr>
          <w:p w:rsidR="00633AB9" w:rsidRPr="004B189E" w:rsidRDefault="00633AB9" w:rsidP="00633AB9">
            <w:pPr>
              <w:pStyle w:val="MRLValue"/>
            </w:pPr>
            <w:r w:rsidRPr="004B189E">
              <w:t>0.2</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ML</w:t>
            </w:r>
            <w:r w:rsidRPr="004B189E">
              <w:tab/>
              <w:t>0106</w:t>
            </w:r>
          </w:p>
        </w:tc>
        <w:tc>
          <w:tcPr>
            <w:tcW w:w="5528" w:type="dxa"/>
            <w:tcBorders>
              <w:top w:val="nil"/>
              <w:left w:val="nil"/>
              <w:bottom w:val="nil"/>
              <w:right w:val="nil"/>
            </w:tcBorders>
            <w:noWrap/>
          </w:tcPr>
          <w:p w:rsidR="00633AB9" w:rsidRPr="004B189E" w:rsidRDefault="00633AB9" w:rsidP="00633AB9">
            <w:pPr>
              <w:pStyle w:val="MRLTableText"/>
            </w:pPr>
            <w:r w:rsidRPr="004B189E">
              <w:t>Milks</w:t>
            </w:r>
          </w:p>
        </w:tc>
        <w:tc>
          <w:tcPr>
            <w:tcW w:w="1843" w:type="dxa"/>
            <w:tcBorders>
              <w:top w:val="nil"/>
              <w:left w:val="nil"/>
              <w:bottom w:val="nil"/>
              <w:right w:val="nil"/>
            </w:tcBorders>
            <w:noWrap/>
          </w:tcPr>
          <w:p w:rsidR="00633AB9" w:rsidRPr="004B189E" w:rsidRDefault="00633AB9" w:rsidP="00633AB9">
            <w:pPr>
              <w:pStyle w:val="MRLValue"/>
            </w:pPr>
            <w:r w:rsidRPr="004B189E">
              <w:t>0.1</w:t>
            </w:r>
          </w:p>
        </w:tc>
      </w:tr>
      <w:tr w:rsidR="00540FBB" w:rsidRPr="004B189E" w:rsidTr="00105BD3">
        <w:trPr>
          <w:cantSplit/>
        </w:trPr>
        <w:tc>
          <w:tcPr>
            <w:tcW w:w="2387" w:type="dxa"/>
            <w:tcBorders>
              <w:top w:val="nil"/>
              <w:left w:val="nil"/>
              <w:bottom w:val="nil"/>
              <w:right w:val="nil"/>
            </w:tcBorders>
            <w:noWrap/>
          </w:tcPr>
          <w:p w:rsidR="00540FBB" w:rsidRPr="004B189E" w:rsidRDefault="00540FBB" w:rsidP="00633AB9">
            <w:pPr>
              <w:pStyle w:val="MRLCompound"/>
            </w:pPr>
            <w:r>
              <w:t>FI</w:t>
            </w:r>
            <w:r>
              <w:tab/>
              <w:t>0350</w:t>
            </w:r>
          </w:p>
        </w:tc>
        <w:tc>
          <w:tcPr>
            <w:tcW w:w="5528" w:type="dxa"/>
            <w:tcBorders>
              <w:top w:val="nil"/>
              <w:left w:val="nil"/>
              <w:bottom w:val="nil"/>
              <w:right w:val="nil"/>
            </w:tcBorders>
            <w:noWrap/>
          </w:tcPr>
          <w:p w:rsidR="00540FBB" w:rsidRPr="004B189E" w:rsidRDefault="00540FBB" w:rsidP="00633AB9">
            <w:pPr>
              <w:pStyle w:val="MRLTableText"/>
            </w:pPr>
            <w:r>
              <w:t>Papaya</w:t>
            </w:r>
          </w:p>
        </w:tc>
        <w:tc>
          <w:tcPr>
            <w:tcW w:w="1843" w:type="dxa"/>
            <w:tcBorders>
              <w:top w:val="nil"/>
              <w:left w:val="nil"/>
              <w:bottom w:val="nil"/>
              <w:right w:val="nil"/>
            </w:tcBorders>
            <w:noWrap/>
          </w:tcPr>
          <w:p w:rsidR="00540FBB" w:rsidRPr="004B189E" w:rsidRDefault="00540FBB" w:rsidP="00633AB9">
            <w:pPr>
              <w:pStyle w:val="MRLValue"/>
            </w:pPr>
            <w:r>
              <w:t>T0.7</w:t>
            </w:r>
          </w:p>
        </w:tc>
      </w:tr>
      <w:tr w:rsidR="00540FBB" w:rsidRPr="004B189E" w:rsidTr="00105BD3">
        <w:trPr>
          <w:cantSplit/>
        </w:trPr>
        <w:tc>
          <w:tcPr>
            <w:tcW w:w="2387" w:type="dxa"/>
            <w:tcBorders>
              <w:top w:val="nil"/>
              <w:left w:val="nil"/>
              <w:bottom w:val="nil"/>
              <w:right w:val="nil"/>
            </w:tcBorders>
            <w:noWrap/>
          </w:tcPr>
          <w:p w:rsidR="00540FBB" w:rsidRPr="004B189E" w:rsidRDefault="00540FBB" w:rsidP="00633AB9">
            <w:pPr>
              <w:pStyle w:val="MRLCompound"/>
            </w:pPr>
            <w:r>
              <w:t>FI</w:t>
            </w:r>
            <w:r>
              <w:tab/>
              <w:t>0351</w:t>
            </w:r>
          </w:p>
        </w:tc>
        <w:tc>
          <w:tcPr>
            <w:tcW w:w="5528" w:type="dxa"/>
            <w:tcBorders>
              <w:top w:val="nil"/>
              <w:left w:val="nil"/>
              <w:bottom w:val="nil"/>
              <w:right w:val="nil"/>
            </w:tcBorders>
            <w:noWrap/>
          </w:tcPr>
          <w:p w:rsidR="00540FBB" w:rsidRPr="004B189E" w:rsidRDefault="00540FBB" w:rsidP="00633AB9">
            <w:pPr>
              <w:pStyle w:val="MRLTableText"/>
            </w:pPr>
            <w:r>
              <w:t>Passionfruit</w:t>
            </w:r>
          </w:p>
        </w:tc>
        <w:tc>
          <w:tcPr>
            <w:tcW w:w="1843" w:type="dxa"/>
            <w:tcBorders>
              <w:top w:val="nil"/>
              <w:left w:val="nil"/>
              <w:bottom w:val="nil"/>
              <w:right w:val="nil"/>
            </w:tcBorders>
            <w:noWrap/>
          </w:tcPr>
          <w:p w:rsidR="00540FBB" w:rsidRPr="004B189E" w:rsidRDefault="00540FBB" w:rsidP="00633AB9">
            <w:pPr>
              <w:pStyle w:val="MRLValue"/>
            </w:pPr>
            <w:r>
              <w:t>T1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FT</w:t>
            </w:r>
            <w:r w:rsidRPr="004B189E">
              <w:tab/>
              <w:t>0307</w:t>
            </w:r>
          </w:p>
        </w:tc>
        <w:tc>
          <w:tcPr>
            <w:tcW w:w="5528" w:type="dxa"/>
            <w:tcBorders>
              <w:top w:val="nil"/>
              <w:left w:val="nil"/>
              <w:bottom w:val="nil"/>
              <w:right w:val="nil"/>
            </w:tcBorders>
            <w:noWrap/>
          </w:tcPr>
          <w:p w:rsidR="00633AB9" w:rsidRPr="004B189E" w:rsidRDefault="00633AB9" w:rsidP="00633AB9">
            <w:pPr>
              <w:pStyle w:val="MRLTableText"/>
            </w:pPr>
            <w:r w:rsidRPr="004B189E">
              <w:t>Persimmon, Japenese</w:t>
            </w:r>
          </w:p>
        </w:tc>
        <w:tc>
          <w:tcPr>
            <w:tcW w:w="1843" w:type="dxa"/>
            <w:tcBorders>
              <w:top w:val="nil"/>
              <w:left w:val="nil"/>
              <w:bottom w:val="nil"/>
              <w:right w:val="nil"/>
            </w:tcBorders>
            <w:noWrap/>
          </w:tcPr>
          <w:p w:rsidR="00633AB9" w:rsidRPr="004B189E" w:rsidRDefault="00633AB9" w:rsidP="00633AB9">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FI</w:t>
            </w:r>
            <w:r w:rsidRPr="004B189E">
              <w:tab/>
              <w:t>0353</w:t>
            </w:r>
          </w:p>
        </w:tc>
        <w:tc>
          <w:tcPr>
            <w:tcW w:w="5528" w:type="dxa"/>
            <w:tcBorders>
              <w:top w:val="nil"/>
              <w:left w:val="nil"/>
              <w:bottom w:val="nil"/>
              <w:right w:val="nil"/>
            </w:tcBorders>
            <w:noWrap/>
          </w:tcPr>
          <w:p w:rsidR="00633AB9" w:rsidRPr="004B189E" w:rsidRDefault="00633AB9" w:rsidP="00633AB9">
            <w:pPr>
              <w:pStyle w:val="MRLTableText"/>
            </w:pPr>
            <w:r w:rsidRPr="004B189E">
              <w:t>Pineapple</w:t>
            </w:r>
          </w:p>
        </w:tc>
        <w:tc>
          <w:tcPr>
            <w:tcW w:w="1843" w:type="dxa"/>
            <w:tcBorders>
              <w:top w:val="nil"/>
              <w:left w:val="nil"/>
              <w:bottom w:val="nil"/>
              <w:right w:val="nil"/>
            </w:tcBorders>
            <w:noWrap/>
          </w:tcPr>
          <w:p w:rsidR="00633AB9" w:rsidRPr="004B189E" w:rsidRDefault="00633AB9" w:rsidP="00633AB9">
            <w:pPr>
              <w:pStyle w:val="MRLValue"/>
            </w:pPr>
            <w:r w:rsidRPr="004B189E">
              <w:t>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FP</w:t>
            </w:r>
            <w:r w:rsidRPr="004B189E">
              <w:tab/>
              <w:t>0009</w:t>
            </w:r>
          </w:p>
        </w:tc>
        <w:tc>
          <w:tcPr>
            <w:tcW w:w="5528" w:type="dxa"/>
            <w:tcBorders>
              <w:top w:val="nil"/>
              <w:left w:val="nil"/>
              <w:bottom w:val="nil"/>
              <w:right w:val="nil"/>
            </w:tcBorders>
            <w:noWrap/>
          </w:tcPr>
          <w:p w:rsidR="00633AB9" w:rsidRPr="004B189E" w:rsidRDefault="00633AB9" w:rsidP="00633AB9">
            <w:pPr>
              <w:pStyle w:val="MRLTableText"/>
            </w:pPr>
            <w:r w:rsidRPr="004B189E">
              <w:t>Pome fruits</w:t>
            </w:r>
          </w:p>
        </w:tc>
        <w:tc>
          <w:tcPr>
            <w:tcW w:w="1843" w:type="dxa"/>
            <w:tcBorders>
              <w:top w:val="nil"/>
              <w:left w:val="nil"/>
              <w:bottom w:val="nil"/>
              <w:right w:val="nil"/>
            </w:tcBorders>
            <w:noWrap/>
          </w:tcPr>
          <w:p w:rsidR="00633AB9" w:rsidRPr="004B189E" w:rsidRDefault="00633AB9" w:rsidP="00633AB9">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VR</w:t>
            </w:r>
            <w:r w:rsidRPr="004B189E">
              <w:tab/>
              <w:t>0589</w:t>
            </w:r>
          </w:p>
        </w:tc>
        <w:tc>
          <w:tcPr>
            <w:tcW w:w="5528" w:type="dxa"/>
            <w:tcBorders>
              <w:top w:val="nil"/>
              <w:left w:val="nil"/>
              <w:bottom w:val="nil"/>
              <w:right w:val="nil"/>
            </w:tcBorders>
            <w:noWrap/>
          </w:tcPr>
          <w:p w:rsidR="00633AB9" w:rsidRPr="004B189E" w:rsidRDefault="00633AB9" w:rsidP="00633AB9">
            <w:pPr>
              <w:pStyle w:val="MRLTableText"/>
            </w:pPr>
            <w:r w:rsidRPr="004B189E">
              <w:t>Potato</w:t>
            </w:r>
          </w:p>
        </w:tc>
        <w:tc>
          <w:tcPr>
            <w:tcW w:w="1843" w:type="dxa"/>
            <w:tcBorders>
              <w:top w:val="nil"/>
              <w:left w:val="nil"/>
              <w:bottom w:val="nil"/>
              <w:right w:val="nil"/>
            </w:tcBorders>
            <w:noWrap/>
          </w:tcPr>
          <w:p w:rsidR="00633AB9" w:rsidRPr="004B189E" w:rsidRDefault="00633AB9" w:rsidP="00633AB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PO</w:t>
            </w:r>
            <w:r w:rsidRPr="004B189E">
              <w:tab/>
              <w:t>0111</w:t>
            </w:r>
          </w:p>
        </w:tc>
        <w:tc>
          <w:tcPr>
            <w:tcW w:w="5528" w:type="dxa"/>
            <w:tcBorders>
              <w:top w:val="nil"/>
              <w:left w:val="nil"/>
              <w:bottom w:val="nil"/>
              <w:right w:val="nil"/>
            </w:tcBorders>
            <w:noWrap/>
          </w:tcPr>
          <w:p w:rsidR="00633AB9" w:rsidRPr="004B189E" w:rsidRDefault="00633AB9" w:rsidP="00633AB9">
            <w:pPr>
              <w:pStyle w:val="MRLTableText"/>
            </w:pPr>
            <w:r w:rsidRPr="004B189E">
              <w:t>Poultry, Edible offal of</w:t>
            </w:r>
          </w:p>
        </w:tc>
        <w:tc>
          <w:tcPr>
            <w:tcW w:w="1843" w:type="dxa"/>
            <w:tcBorders>
              <w:top w:val="nil"/>
              <w:left w:val="nil"/>
              <w:bottom w:val="nil"/>
              <w:right w:val="nil"/>
            </w:tcBorders>
            <w:noWrap/>
          </w:tcPr>
          <w:p w:rsidR="00633AB9" w:rsidRPr="004B189E" w:rsidRDefault="00633AB9" w:rsidP="00633AB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PM</w:t>
            </w:r>
            <w:r w:rsidRPr="004B189E">
              <w:tab/>
              <w:t>0110</w:t>
            </w:r>
          </w:p>
        </w:tc>
        <w:tc>
          <w:tcPr>
            <w:tcW w:w="5528" w:type="dxa"/>
            <w:tcBorders>
              <w:top w:val="nil"/>
              <w:left w:val="nil"/>
              <w:bottom w:val="nil"/>
              <w:right w:val="nil"/>
            </w:tcBorders>
            <w:noWrap/>
          </w:tcPr>
          <w:p w:rsidR="00633AB9" w:rsidRPr="004B189E" w:rsidRDefault="00633AB9" w:rsidP="00633AB9">
            <w:pPr>
              <w:pStyle w:val="MRLTableText"/>
            </w:pPr>
            <w:r w:rsidRPr="004B189E">
              <w:t>Poultry meat</w:t>
            </w:r>
          </w:p>
        </w:tc>
        <w:tc>
          <w:tcPr>
            <w:tcW w:w="1843" w:type="dxa"/>
            <w:tcBorders>
              <w:top w:val="nil"/>
              <w:left w:val="nil"/>
              <w:bottom w:val="nil"/>
              <w:right w:val="nil"/>
            </w:tcBorders>
            <w:noWrap/>
          </w:tcPr>
          <w:p w:rsidR="00633AB9" w:rsidRPr="004B189E" w:rsidRDefault="00633AB9" w:rsidP="00633AB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SO</w:t>
            </w:r>
            <w:r w:rsidRPr="004B189E">
              <w:tab/>
              <w:t>0495</w:t>
            </w:r>
          </w:p>
        </w:tc>
        <w:tc>
          <w:tcPr>
            <w:tcW w:w="5528" w:type="dxa"/>
            <w:tcBorders>
              <w:top w:val="nil"/>
              <w:left w:val="nil"/>
              <w:bottom w:val="nil"/>
              <w:right w:val="nil"/>
            </w:tcBorders>
            <w:noWrap/>
          </w:tcPr>
          <w:p w:rsidR="00633AB9" w:rsidRPr="004B189E" w:rsidRDefault="00633AB9" w:rsidP="00633AB9">
            <w:pPr>
              <w:pStyle w:val="MRLTableText"/>
            </w:pPr>
            <w:r w:rsidRPr="004B189E">
              <w:t>Rape seed [canola]</w:t>
            </w:r>
          </w:p>
        </w:tc>
        <w:tc>
          <w:tcPr>
            <w:tcW w:w="1843" w:type="dxa"/>
            <w:tcBorders>
              <w:top w:val="nil"/>
              <w:left w:val="nil"/>
              <w:bottom w:val="nil"/>
              <w:right w:val="nil"/>
            </w:tcBorders>
            <w:noWrap/>
          </w:tcPr>
          <w:p w:rsidR="00633AB9" w:rsidRPr="004B189E" w:rsidRDefault="00633AB9" w:rsidP="00633AB9">
            <w:pPr>
              <w:pStyle w:val="MRLValue"/>
            </w:pPr>
            <w:r w:rsidRPr="004B189E">
              <w:t>*0.01</w:t>
            </w:r>
          </w:p>
        </w:tc>
      </w:tr>
      <w:tr w:rsidR="006701F3" w:rsidRPr="004B189E" w:rsidTr="00105BD3">
        <w:trPr>
          <w:cantSplit/>
        </w:trPr>
        <w:tc>
          <w:tcPr>
            <w:tcW w:w="2387" w:type="dxa"/>
            <w:tcBorders>
              <w:top w:val="nil"/>
              <w:left w:val="nil"/>
              <w:bottom w:val="nil"/>
              <w:right w:val="nil"/>
            </w:tcBorders>
            <w:noWrap/>
          </w:tcPr>
          <w:p w:rsidR="006701F3" w:rsidRPr="004B189E" w:rsidRDefault="006701F3" w:rsidP="00633AB9">
            <w:pPr>
              <w:pStyle w:val="MRLCompound"/>
            </w:pPr>
            <w:r>
              <w:t>FB</w:t>
            </w:r>
            <w:r>
              <w:tab/>
              <w:t>0242</w:t>
            </w:r>
          </w:p>
        </w:tc>
        <w:tc>
          <w:tcPr>
            <w:tcW w:w="5528" w:type="dxa"/>
            <w:tcBorders>
              <w:top w:val="nil"/>
              <w:left w:val="nil"/>
              <w:bottom w:val="nil"/>
              <w:right w:val="nil"/>
            </w:tcBorders>
            <w:noWrap/>
          </w:tcPr>
          <w:p w:rsidR="006701F3" w:rsidRPr="004B189E" w:rsidRDefault="006701F3" w:rsidP="00633AB9">
            <w:pPr>
              <w:pStyle w:val="MRLTableText"/>
            </w:pPr>
            <w:r>
              <w:t>Raspberries, Red, Black</w:t>
            </w:r>
          </w:p>
        </w:tc>
        <w:tc>
          <w:tcPr>
            <w:tcW w:w="1843" w:type="dxa"/>
            <w:tcBorders>
              <w:top w:val="nil"/>
              <w:left w:val="nil"/>
              <w:bottom w:val="nil"/>
              <w:right w:val="nil"/>
            </w:tcBorders>
            <w:noWrap/>
          </w:tcPr>
          <w:p w:rsidR="006701F3" w:rsidRPr="004B189E" w:rsidRDefault="006701F3" w:rsidP="00633AB9">
            <w:pPr>
              <w:pStyle w:val="MRLValue"/>
            </w:pPr>
            <w:r>
              <w:t>T0.7</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VR</w:t>
            </w:r>
            <w:r w:rsidRPr="004B189E">
              <w:tab/>
              <w:t>0075</w:t>
            </w:r>
          </w:p>
        </w:tc>
        <w:tc>
          <w:tcPr>
            <w:tcW w:w="5528" w:type="dxa"/>
            <w:tcBorders>
              <w:top w:val="nil"/>
              <w:left w:val="nil"/>
              <w:bottom w:val="nil"/>
              <w:right w:val="nil"/>
            </w:tcBorders>
            <w:noWrap/>
          </w:tcPr>
          <w:p w:rsidR="00633AB9" w:rsidRPr="004B189E" w:rsidRDefault="00633AB9" w:rsidP="00633AB9">
            <w:pPr>
              <w:pStyle w:val="MRLTableText"/>
            </w:pPr>
            <w:r w:rsidRPr="004B189E">
              <w:t>Root and tuber vegetables [except Potato]</w:t>
            </w:r>
          </w:p>
        </w:tc>
        <w:tc>
          <w:tcPr>
            <w:tcW w:w="1843" w:type="dxa"/>
            <w:tcBorders>
              <w:top w:val="nil"/>
              <w:left w:val="nil"/>
              <w:bottom w:val="nil"/>
              <w:right w:val="nil"/>
            </w:tcBorders>
            <w:noWrap/>
          </w:tcPr>
          <w:p w:rsidR="00633AB9" w:rsidRPr="004B189E" w:rsidRDefault="00633AB9" w:rsidP="00633AB9">
            <w:pPr>
              <w:pStyle w:val="MRLValue"/>
            </w:pPr>
            <w:r w:rsidRPr="004B189E">
              <w:t>0.05</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FI</w:t>
            </w:r>
            <w:r w:rsidRPr="004B189E">
              <w:tab/>
              <w:t>0365</w:t>
            </w:r>
          </w:p>
        </w:tc>
        <w:tc>
          <w:tcPr>
            <w:tcW w:w="5528" w:type="dxa"/>
            <w:tcBorders>
              <w:top w:val="nil"/>
              <w:left w:val="nil"/>
              <w:bottom w:val="nil"/>
              <w:right w:val="nil"/>
            </w:tcBorders>
            <w:noWrap/>
          </w:tcPr>
          <w:p w:rsidR="00633AB9" w:rsidRPr="004B189E" w:rsidRDefault="00633AB9" w:rsidP="00633AB9">
            <w:pPr>
              <w:pStyle w:val="MRLTableText"/>
            </w:pPr>
            <w:r w:rsidRPr="004B189E">
              <w:t>Soursop</w:t>
            </w:r>
          </w:p>
        </w:tc>
        <w:tc>
          <w:tcPr>
            <w:tcW w:w="1843" w:type="dxa"/>
            <w:tcBorders>
              <w:top w:val="nil"/>
              <w:left w:val="nil"/>
              <w:bottom w:val="nil"/>
              <w:right w:val="nil"/>
            </w:tcBorders>
            <w:noWrap/>
          </w:tcPr>
          <w:p w:rsidR="00633AB9" w:rsidRPr="004B189E" w:rsidRDefault="00633AB9" w:rsidP="00633AB9">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VD</w:t>
            </w:r>
            <w:r w:rsidRPr="004B189E">
              <w:tab/>
              <w:t>0541</w:t>
            </w:r>
          </w:p>
        </w:tc>
        <w:tc>
          <w:tcPr>
            <w:tcW w:w="5528" w:type="dxa"/>
            <w:tcBorders>
              <w:top w:val="nil"/>
              <w:left w:val="nil"/>
              <w:bottom w:val="nil"/>
              <w:right w:val="nil"/>
            </w:tcBorders>
            <w:noWrap/>
          </w:tcPr>
          <w:p w:rsidR="00633AB9" w:rsidRPr="004B189E" w:rsidRDefault="00633AB9" w:rsidP="00633AB9">
            <w:pPr>
              <w:pStyle w:val="MRLTableText"/>
            </w:pPr>
            <w:r w:rsidRPr="004B189E">
              <w:t>Soya bean (dry)</w:t>
            </w:r>
          </w:p>
        </w:tc>
        <w:tc>
          <w:tcPr>
            <w:tcW w:w="1843" w:type="dxa"/>
            <w:tcBorders>
              <w:top w:val="nil"/>
              <w:left w:val="nil"/>
              <w:bottom w:val="nil"/>
              <w:right w:val="nil"/>
            </w:tcBorders>
            <w:noWrap/>
          </w:tcPr>
          <w:p w:rsidR="00633AB9" w:rsidRPr="004B189E" w:rsidRDefault="00633AB9" w:rsidP="00633AB9">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rPr>
                <w:b/>
                <w:bCs/>
                <w:lang w:val="en-US"/>
              </w:rPr>
            </w:pPr>
            <w:r w:rsidRPr="004B189E">
              <w:t>FS</w:t>
            </w:r>
            <w:r w:rsidRPr="004B189E">
              <w:tab/>
              <w:t>0012</w:t>
            </w:r>
          </w:p>
        </w:tc>
        <w:tc>
          <w:tcPr>
            <w:tcW w:w="5528" w:type="dxa"/>
            <w:tcBorders>
              <w:top w:val="nil"/>
              <w:left w:val="nil"/>
              <w:bottom w:val="nil"/>
              <w:right w:val="nil"/>
            </w:tcBorders>
            <w:noWrap/>
          </w:tcPr>
          <w:p w:rsidR="00633AB9" w:rsidRPr="004B189E" w:rsidRDefault="00633AB9" w:rsidP="00633AB9">
            <w:pPr>
              <w:pStyle w:val="MRLTableText"/>
            </w:pPr>
            <w:r w:rsidRPr="004B189E">
              <w:t>Stone fruits [except Cherries]</w:t>
            </w:r>
          </w:p>
        </w:tc>
        <w:tc>
          <w:tcPr>
            <w:tcW w:w="1843" w:type="dxa"/>
            <w:tcBorders>
              <w:top w:val="nil"/>
              <w:left w:val="nil"/>
              <w:bottom w:val="nil"/>
              <w:right w:val="nil"/>
            </w:tcBorders>
            <w:noWrap/>
          </w:tcPr>
          <w:p w:rsidR="00633AB9" w:rsidRPr="004B189E" w:rsidRDefault="00633AB9" w:rsidP="00633AB9">
            <w:pPr>
              <w:pStyle w:val="MRLValue"/>
            </w:pPr>
            <w:r w:rsidRPr="004B189E">
              <w:t>1</w:t>
            </w:r>
          </w:p>
        </w:tc>
      </w:tr>
      <w:tr w:rsidR="004B189E" w:rsidRPr="004B189E" w:rsidTr="00105BD3">
        <w:trPr>
          <w:cantSplit/>
        </w:trPr>
        <w:tc>
          <w:tcPr>
            <w:tcW w:w="2387" w:type="dxa"/>
            <w:tcBorders>
              <w:top w:val="nil"/>
              <w:left w:val="nil"/>
              <w:bottom w:val="nil"/>
              <w:right w:val="nil"/>
            </w:tcBorders>
            <w:noWrap/>
          </w:tcPr>
          <w:p w:rsidR="001A0ABD" w:rsidRPr="004B189E" w:rsidRDefault="001A0ABD" w:rsidP="001A0ABD">
            <w:pPr>
              <w:pStyle w:val="MRLCompound"/>
            </w:pPr>
            <w:r w:rsidRPr="004B189E">
              <w:t>FB</w:t>
            </w:r>
            <w:r w:rsidRPr="004B189E">
              <w:tab/>
              <w:t>0275</w:t>
            </w:r>
          </w:p>
        </w:tc>
        <w:tc>
          <w:tcPr>
            <w:tcW w:w="5528" w:type="dxa"/>
            <w:tcBorders>
              <w:top w:val="nil"/>
              <w:left w:val="nil"/>
              <w:bottom w:val="nil"/>
              <w:right w:val="nil"/>
            </w:tcBorders>
            <w:noWrap/>
          </w:tcPr>
          <w:p w:rsidR="001A0ABD" w:rsidRPr="004B189E" w:rsidRDefault="001A0ABD" w:rsidP="001A0ABD">
            <w:pPr>
              <w:pStyle w:val="MRLTableText"/>
            </w:pPr>
            <w:r w:rsidRPr="004B189E">
              <w:t>Strawberry</w:t>
            </w:r>
          </w:p>
        </w:tc>
        <w:tc>
          <w:tcPr>
            <w:tcW w:w="1843" w:type="dxa"/>
            <w:tcBorders>
              <w:top w:val="nil"/>
              <w:left w:val="nil"/>
              <w:bottom w:val="nil"/>
              <w:right w:val="nil"/>
            </w:tcBorders>
            <w:noWrap/>
          </w:tcPr>
          <w:p w:rsidR="001A0ABD" w:rsidRPr="004B189E" w:rsidRDefault="001A0ABD" w:rsidP="001A0ABD">
            <w:pPr>
              <w:pStyle w:val="MRLValue"/>
            </w:pPr>
            <w:r w:rsidRPr="004B189E">
              <w:t>0.5</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FI</w:t>
            </w:r>
            <w:r w:rsidRPr="004B189E">
              <w:tab/>
              <w:t>0368</w:t>
            </w:r>
          </w:p>
        </w:tc>
        <w:tc>
          <w:tcPr>
            <w:tcW w:w="5528" w:type="dxa"/>
            <w:tcBorders>
              <w:top w:val="nil"/>
              <w:left w:val="nil"/>
              <w:bottom w:val="nil"/>
              <w:right w:val="nil"/>
            </w:tcBorders>
            <w:noWrap/>
          </w:tcPr>
          <w:p w:rsidR="00633AB9" w:rsidRPr="004B189E" w:rsidRDefault="00633AB9" w:rsidP="00633AB9">
            <w:pPr>
              <w:pStyle w:val="MRLTableText"/>
            </w:pPr>
            <w:r w:rsidRPr="004B189E">
              <w:t>Sugar apple</w:t>
            </w:r>
          </w:p>
        </w:tc>
        <w:tc>
          <w:tcPr>
            <w:tcW w:w="1843" w:type="dxa"/>
            <w:tcBorders>
              <w:top w:val="nil"/>
              <w:left w:val="nil"/>
              <w:bottom w:val="nil"/>
              <w:right w:val="nil"/>
            </w:tcBorders>
            <w:noWrap/>
          </w:tcPr>
          <w:p w:rsidR="00633AB9" w:rsidRPr="004B189E" w:rsidRDefault="00633AB9" w:rsidP="00633AB9">
            <w:pPr>
              <w:pStyle w:val="MRLValue"/>
            </w:pPr>
            <w:r w:rsidRPr="004B189E">
              <w:t>T1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VO</w:t>
            </w:r>
            <w:r w:rsidRPr="004B189E">
              <w:tab/>
              <w:t>0447</w:t>
            </w:r>
          </w:p>
        </w:tc>
        <w:tc>
          <w:tcPr>
            <w:tcW w:w="5528" w:type="dxa"/>
            <w:tcBorders>
              <w:top w:val="nil"/>
              <w:left w:val="nil"/>
              <w:bottom w:val="nil"/>
              <w:right w:val="nil"/>
            </w:tcBorders>
            <w:noWrap/>
          </w:tcPr>
          <w:p w:rsidR="00633AB9" w:rsidRPr="004B189E" w:rsidRDefault="00633AB9" w:rsidP="00633AB9">
            <w:pPr>
              <w:pStyle w:val="MRLTableText"/>
            </w:pPr>
            <w:r w:rsidRPr="004B189E">
              <w:t>Sweet corn (corn-on-the-cob)</w:t>
            </w:r>
          </w:p>
        </w:tc>
        <w:tc>
          <w:tcPr>
            <w:tcW w:w="1843" w:type="dxa"/>
            <w:tcBorders>
              <w:top w:val="nil"/>
              <w:left w:val="nil"/>
              <w:bottom w:val="nil"/>
              <w:right w:val="nil"/>
            </w:tcBorders>
            <w:noWrap/>
          </w:tcPr>
          <w:p w:rsidR="00633AB9" w:rsidRPr="004B189E" w:rsidRDefault="00633AB9" w:rsidP="00633AB9">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pStyle w:val="MRLCompound"/>
            </w:pPr>
            <w:r w:rsidRPr="004B189E">
              <w:t>TN</w:t>
            </w:r>
            <w:r w:rsidRPr="004B189E">
              <w:tab/>
              <w:t>0085</w:t>
            </w:r>
          </w:p>
        </w:tc>
        <w:tc>
          <w:tcPr>
            <w:tcW w:w="5528" w:type="dxa"/>
            <w:tcBorders>
              <w:top w:val="nil"/>
              <w:left w:val="nil"/>
              <w:bottom w:val="nil"/>
              <w:right w:val="nil"/>
            </w:tcBorders>
            <w:noWrap/>
          </w:tcPr>
          <w:p w:rsidR="00633AB9" w:rsidRPr="004B189E" w:rsidRDefault="00633AB9" w:rsidP="00633AB9">
            <w:pPr>
              <w:pStyle w:val="MRLTableText"/>
            </w:pPr>
            <w:r w:rsidRPr="004B189E">
              <w:t>Tree nuts [except Macadamia nuts]</w:t>
            </w:r>
          </w:p>
        </w:tc>
        <w:tc>
          <w:tcPr>
            <w:tcW w:w="1843" w:type="dxa"/>
            <w:tcBorders>
              <w:top w:val="nil"/>
              <w:left w:val="nil"/>
              <w:bottom w:val="nil"/>
              <w:right w:val="nil"/>
            </w:tcBorders>
            <w:noWrap/>
          </w:tcPr>
          <w:p w:rsidR="00633AB9" w:rsidRPr="004B189E" w:rsidRDefault="00633AB9" w:rsidP="00633AB9">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2912D2" w:rsidRPr="004B189E" w:rsidRDefault="002912D2" w:rsidP="002912D2">
            <w:pPr>
              <w:pStyle w:val="MRLCompound"/>
            </w:pPr>
          </w:p>
        </w:tc>
        <w:tc>
          <w:tcPr>
            <w:tcW w:w="5528" w:type="dxa"/>
            <w:tcBorders>
              <w:top w:val="nil"/>
              <w:left w:val="nil"/>
              <w:bottom w:val="nil"/>
              <w:right w:val="nil"/>
            </w:tcBorders>
            <w:noWrap/>
          </w:tcPr>
          <w:p w:rsidR="002912D2" w:rsidRPr="004B189E" w:rsidRDefault="002912D2" w:rsidP="002912D2">
            <w:pPr>
              <w:pStyle w:val="MRLTableText"/>
            </w:pPr>
          </w:p>
        </w:tc>
        <w:tc>
          <w:tcPr>
            <w:tcW w:w="1843" w:type="dxa"/>
            <w:tcBorders>
              <w:top w:val="nil"/>
              <w:left w:val="nil"/>
              <w:bottom w:val="nil"/>
              <w:right w:val="nil"/>
            </w:tcBorders>
            <w:noWrap/>
          </w:tcPr>
          <w:p w:rsidR="002912D2" w:rsidRPr="004B189E" w:rsidRDefault="002912D2" w:rsidP="002912D2">
            <w:pPr>
              <w:pStyle w:val="MRLValue"/>
            </w:pPr>
          </w:p>
        </w:tc>
      </w:tr>
      <w:tr w:rsidR="004B189E" w:rsidRPr="004B189E" w:rsidTr="009B6057">
        <w:trPr>
          <w:cantSplit/>
        </w:trPr>
        <w:tc>
          <w:tcPr>
            <w:tcW w:w="2387" w:type="dxa"/>
            <w:tcBorders>
              <w:top w:val="nil"/>
              <w:left w:val="nil"/>
              <w:bottom w:val="nil"/>
              <w:right w:val="nil"/>
            </w:tcBorders>
            <w:noWrap/>
          </w:tcPr>
          <w:p w:rsidR="00633AB9" w:rsidRPr="004B189E" w:rsidRDefault="00633AB9" w:rsidP="00633AB9">
            <w:pPr>
              <w:keepNext/>
              <w:spacing w:before="120" w:after="120"/>
              <w:rPr>
                <w:rFonts w:ascii="Arial" w:hAnsi="Arial"/>
                <w:b/>
                <w:bCs/>
                <w:sz w:val="18"/>
                <w:lang w:val="en-US"/>
              </w:rPr>
            </w:pPr>
            <w:r w:rsidRPr="004B189E">
              <w:rPr>
                <w:rFonts w:ascii="Arial" w:hAnsi="Arial"/>
                <w:b/>
                <w:bCs/>
                <w:sz w:val="18"/>
                <w:lang w:val="en-US"/>
              </w:rPr>
              <w:t>Sulfuryl fluoride</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p>
        </w:tc>
      </w:tr>
      <w:tr w:rsidR="004B189E" w:rsidRPr="004B189E" w:rsidTr="009B6057">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9B6057">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Dried fruit</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0.07</w:t>
            </w:r>
          </w:p>
        </w:tc>
      </w:tr>
      <w:tr w:rsidR="004B189E" w:rsidRPr="004B189E" w:rsidTr="009B6057">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9B6057">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0085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Tree nuts</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keepNext/>
              <w:spacing w:before="120" w:after="120"/>
              <w:rPr>
                <w:rFonts w:ascii="Arial" w:hAnsi="Arial"/>
                <w:b/>
                <w:bCs/>
                <w:sz w:val="18"/>
                <w:lang w:val="en-US"/>
              </w:rPr>
            </w:pPr>
            <w:r w:rsidRPr="004B189E">
              <w:rPr>
                <w:rFonts w:ascii="Arial" w:hAnsi="Arial"/>
                <w:b/>
                <w:bCs/>
                <w:sz w:val="18"/>
                <w:lang w:val="en-US"/>
              </w:rPr>
              <w:t>Sulphadiazine</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keepNext/>
              <w:spacing w:before="120" w:after="120"/>
              <w:rPr>
                <w:rFonts w:ascii="Arial" w:hAnsi="Arial"/>
                <w:b/>
                <w:bCs/>
                <w:sz w:val="18"/>
                <w:lang w:val="en-US"/>
              </w:rPr>
            </w:pPr>
            <w:r w:rsidRPr="004B189E">
              <w:rPr>
                <w:rFonts w:ascii="Arial" w:hAnsi="Arial"/>
                <w:b/>
                <w:bCs/>
                <w:sz w:val="18"/>
                <w:lang w:val="en-US"/>
              </w:rPr>
              <w:t>Sulphadimidine</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Del="0050273D"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633AB9" w:rsidRPr="004B189E" w:rsidDel="0050273D" w:rsidRDefault="00633AB9" w:rsidP="00633AB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633AB9" w:rsidRPr="004B189E" w:rsidDel="0050273D" w:rsidRDefault="00633AB9" w:rsidP="00633AB9">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Poultry [except Turkey], Edible offal of</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0848</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Turkey, Edible offal of</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keepNext/>
              <w:spacing w:before="120" w:after="120"/>
              <w:rPr>
                <w:rFonts w:ascii="Arial" w:hAnsi="Arial"/>
                <w:b/>
                <w:bCs/>
                <w:sz w:val="18"/>
                <w:lang w:val="en-US"/>
              </w:rPr>
            </w:pPr>
            <w:r w:rsidRPr="004B189E">
              <w:rPr>
                <w:rFonts w:ascii="Arial" w:hAnsi="Arial"/>
                <w:b/>
                <w:bCs/>
                <w:sz w:val="18"/>
                <w:lang w:val="en-US"/>
              </w:rPr>
              <w:t>Sulphadoxine</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keepNext/>
              <w:spacing w:before="120" w:after="120"/>
              <w:rPr>
                <w:rFonts w:ascii="Arial" w:hAnsi="Arial"/>
                <w:b/>
                <w:bCs/>
                <w:sz w:val="18"/>
                <w:lang w:val="en-US"/>
              </w:rPr>
            </w:pPr>
            <w:r w:rsidRPr="004B189E">
              <w:rPr>
                <w:rFonts w:ascii="Arial" w:hAnsi="Arial"/>
                <w:b/>
                <w:bCs/>
                <w:sz w:val="18"/>
                <w:lang w:val="en-US"/>
              </w:rPr>
              <w:t>Sulphaquinoxaline</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keepNext/>
              <w:spacing w:before="120" w:after="120"/>
              <w:rPr>
                <w:rFonts w:ascii="Arial" w:hAnsi="Arial"/>
                <w:b/>
                <w:bCs/>
                <w:sz w:val="18"/>
                <w:lang w:val="en-US"/>
              </w:rPr>
            </w:pPr>
            <w:r w:rsidRPr="004B189E">
              <w:rPr>
                <w:rFonts w:ascii="Arial" w:hAnsi="Arial"/>
                <w:b/>
                <w:bCs/>
                <w:sz w:val="18"/>
                <w:lang w:val="en-US"/>
              </w:rPr>
              <w:t>Sulphatroxazole</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rPr>
            </w:pPr>
            <w:r w:rsidRPr="004B189E">
              <w:rPr>
                <w:rFonts w:ascii="Arial" w:hAnsi="Arial"/>
                <w:sz w:val="18"/>
              </w:rPr>
              <w:t>ML</w:t>
            </w:r>
            <w:r w:rsidRPr="004B189E">
              <w:rPr>
                <w:rFonts w:ascii="Arial" w:hAnsi="Arial"/>
                <w:sz w:val="18"/>
              </w:rPr>
              <w:tab/>
              <w:t>0812</w:t>
            </w:r>
          </w:p>
        </w:tc>
        <w:tc>
          <w:tcPr>
            <w:tcW w:w="5528" w:type="dxa"/>
            <w:tcBorders>
              <w:top w:val="nil"/>
              <w:left w:val="nil"/>
              <w:bottom w:val="nil"/>
              <w:right w:val="nil"/>
            </w:tcBorders>
            <w:noWrap/>
          </w:tcPr>
          <w:p w:rsidR="00633AB9" w:rsidRPr="004B189E" w:rsidRDefault="00633AB9" w:rsidP="00633AB9">
            <w:pPr>
              <w:keepNext/>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633AB9" w:rsidRPr="004B189E" w:rsidRDefault="00633AB9" w:rsidP="00633AB9">
            <w:pPr>
              <w:keepNext/>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rPr>
            </w:pPr>
            <w:r w:rsidRPr="004B189E">
              <w:rPr>
                <w:rFonts w:ascii="Arial" w:hAnsi="Arial"/>
                <w:sz w:val="18"/>
              </w:rPr>
              <w:t>MO</w:t>
            </w:r>
            <w:r w:rsidRPr="004B189E">
              <w:rPr>
                <w:rFonts w:ascii="Arial" w:hAnsi="Arial"/>
                <w:sz w:val="18"/>
              </w:rPr>
              <w:tab/>
              <w:t>0105</w:t>
            </w:r>
          </w:p>
        </w:tc>
        <w:tc>
          <w:tcPr>
            <w:tcW w:w="5528" w:type="dxa"/>
            <w:tcBorders>
              <w:top w:val="nil"/>
              <w:left w:val="nil"/>
              <w:bottom w:val="nil"/>
              <w:right w:val="nil"/>
            </w:tcBorders>
            <w:noWrap/>
          </w:tcPr>
          <w:p w:rsidR="00633AB9" w:rsidRPr="004B189E" w:rsidRDefault="00633AB9" w:rsidP="00633AB9">
            <w:pPr>
              <w:keepNext/>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633AB9" w:rsidRPr="004B189E" w:rsidRDefault="00633AB9" w:rsidP="00633AB9">
            <w:pPr>
              <w:keepNext/>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keepNext/>
              <w:spacing w:before="120" w:after="120"/>
              <w:rPr>
                <w:rFonts w:ascii="Arial" w:hAnsi="Arial"/>
                <w:b/>
                <w:bCs/>
                <w:sz w:val="18"/>
                <w:lang w:val="en-US"/>
              </w:rPr>
            </w:pPr>
            <w:r w:rsidRPr="004B189E">
              <w:rPr>
                <w:rFonts w:ascii="Arial" w:hAnsi="Arial"/>
                <w:b/>
                <w:bCs/>
                <w:sz w:val="18"/>
                <w:lang w:val="en-US"/>
              </w:rPr>
              <w:lastRenderedPageBreak/>
              <w:t>Sulphur dioxide</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0020</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Blueberries</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 xml:space="preserve">0342 </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Longan</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150</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T30</w:t>
            </w:r>
          </w:p>
        </w:tc>
      </w:tr>
      <w:tr w:rsidR="004B189E" w:rsidRPr="004B189E" w:rsidTr="00105BD3">
        <w:trPr>
          <w:cantSplit/>
        </w:trPr>
        <w:tc>
          <w:tcPr>
            <w:tcW w:w="2387" w:type="dxa"/>
            <w:tcBorders>
              <w:top w:val="nil"/>
              <w:left w:val="nil"/>
              <w:bottom w:val="nil"/>
              <w:right w:val="nil"/>
            </w:tcBorders>
            <w:noWrap/>
          </w:tcPr>
          <w:p w:rsidR="00633AB9" w:rsidRPr="004B189E" w:rsidRDefault="00633AB9" w:rsidP="00633AB9">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1235</w:t>
            </w:r>
          </w:p>
        </w:tc>
        <w:tc>
          <w:tcPr>
            <w:tcW w:w="5528" w:type="dxa"/>
            <w:tcBorders>
              <w:top w:val="nil"/>
              <w:left w:val="nil"/>
              <w:bottom w:val="nil"/>
              <w:right w:val="nil"/>
            </w:tcBorders>
            <w:noWrap/>
          </w:tcPr>
          <w:p w:rsidR="00633AB9" w:rsidRPr="004B189E" w:rsidRDefault="00633AB9" w:rsidP="00633AB9">
            <w:pPr>
              <w:spacing w:before="60" w:after="60" w:line="280" w:lineRule="exact"/>
              <w:rPr>
                <w:rFonts w:ascii="Arial" w:hAnsi="Arial"/>
                <w:sz w:val="18"/>
              </w:rPr>
            </w:pPr>
            <w:r w:rsidRPr="004B189E">
              <w:rPr>
                <w:rFonts w:ascii="Arial" w:hAnsi="Arial"/>
                <w:sz w:val="18"/>
              </w:rPr>
              <w:t>Table-grapes</w:t>
            </w:r>
          </w:p>
        </w:tc>
        <w:tc>
          <w:tcPr>
            <w:tcW w:w="1843" w:type="dxa"/>
            <w:tcBorders>
              <w:top w:val="nil"/>
              <w:left w:val="nil"/>
              <w:bottom w:val="nil"/>
              <w:right w:val="nil"/>
            </w:tcBorders>
            <w:noWrap/>
          </w:tcPr>
          <w:p w:rsidR="00633AB9" w:rsidRPr="004B189E" w:rsidRDefault="00633AB9" w:rsidP="00633AB9">
            <w:pPr>
              <w:tabs>
                <w:tab w:val="decimal" w:pos="792"/>
              </w:tabs>
              <w:spacing w:before="60" w:after="60" w:line="280" w:lineRule="exact"/>
              <w:rPr>
                <w:rFonts w:ascii="Arial" w:hAnsi="Arial"/>
                <w:sz w:val="18"/>
              </w:rPr>
            </w:pPr>
            <w:r w:rsidRPr="004B189E">
              <w:rPr>
                <w:rFonts w:ascii="Arial" w:hAnsi="Arial"/>
                <w:sz w:val="18"/>
              </w:rPr>
              <w:t>10</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55" w:name="_Toc237237061"/>
      <w:r w:rsidRPr="004B189E">
        <w:rPr>
          <w:rFonts w:ascii="Trebuchet MS" w:hAnsi="Trebuchet MS" w:cs="Arial"/>
          <w:b/>
          <w:caps/>
          <w:kern w:val="20"/>
          <w:sz w:val="32"/>
          <w:szCs w:val="32"/>
          <w:u w:color="000000"/>
        </w:rPr>
        <w:t>T</w:t>
      </w:r>
      <w:bookmarkEnd w:id="55"/>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Tau-Fluvalinate </w:t>
            </w:r>
            <w:r w:rsidRPr="004B189E">
              <w:rPr>
                <w:rFonts w:ascii="Arial" w:hAnsi="Arial"/>
                <w:bCs/>
                <w:i/>
                <w:sz w:val="18"/>
                <w:lang w:val="en-US"/>
              </w:rPr>
              <w:t>see also</w:t>
            </w:r>
            <w:r w:rsidRPr="004B189E">
              <w:rPr>
                <w:rFonts w:ascii="Arial" w:hAnsi="Arial"/>
                <w:b/>
                <w:bCs/>
                <w:sz w:val="18"/>
                <w:lang w:val="en-US"/>
              </w:rPr>
              <w:t xml:space="preserve"> </w:t>
            </w:r>
            <w:hyperlink w:anchor="Fluvalinate" w:history="1">
              <w:r w:rsidRPr="004B189E">
                <w:rPr>
                  <w:rFonts w:ascii="Arial" w:hAnsi="Arial"/>
                  <w:b/>
                  <w:bCs/>
                  <w:sz w:val="18"/>
                  <w:u w:val="single"/>
                  <w:lang w:val="en-US"/>
                </w:rPr>
                <w:t>Fluvalinate</w:t>
              </w:r>
            </w:hyperlink>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Tebuconazole</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B74333" w:rsidRPr="004B189E" w:rsidRDefault="00B7433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B74333" w:rsidRPr="004B189E" w:rsidRDefault="00B74333"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B74333" w:rsidRPr="004B189E" w:rsidRDefault="00B74333"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F32DF2" w:rsidRPr="004B189E" w:rsidRDefault="00F32DF2"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32DF2" w:rsidRPr="004B189E" w:rsidRDefault="00F32DF2" w:rsidP="00105BD3">
            <w:pPr>
              <w:spacing w:before="60" w:after="60" w:line="280" w:lineRule="exact"/>
              <w:rPr>
                <w:rFonts w:ascii="Arial" w:hAnsi="Arial"/>
                <w:sz w:val="18"/>
              </w:rPr>
            </w:pPr>
            <w:r w:rsidRPr="004B189E">
              <w:rPr>
                <w:rFonts w:ascii="Arial" w:hAnsi="Arial"/>
                <w:sz w:val="18"/>
              </w:rPr>
              <w:t>Anise myrtle leaves (dried)</w:t>
            </w:r>
          </w:p>
        </w:tc>
        <w:tc>
          <w:tcPr>
            <w:tcW w:w="1843" w:type="dxa"/>
            <w:tcBorders>
              <w:top w:val="nil"/>
              <w:left w:val="nil"/>
              <w:bottom w:val="nil"/>
              <w:right w:val="nil"/>
            </w:tcBorders>
            <w:noWrap/>
          </w:tcPr>
          <w:p w:rsidR="00F32DF2" w:rsidRPr="004B189E" w:rsidRDefault="00F32DF2"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Asparagus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VR</w:t>
            </w:r>
            <w:r w:rsidRPr="004B189E">
              <w:rPr>
                <w:rFonts w:ascii="Arial" w:hAnsi="Arial"/>
                <w:sz w:val="18"/>
              </w:rPr>
              <w:tab/>
              <w:t>0574</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9D6360" w:rsidRPr="004B189E" w:rsidRDefault="00DB333B" w:rsidP="00105BD3">
            <w:pPr>
              <w:tabs>
                <w:tab w:val="decimal" w:pos="792"/>
              </w:tabs>
              <w:spacing w:before="60" w:after="60" w:line="280" w:lineRule="exact"/>
              <w:rPr>
                <w:rFonts w:ascii="Arial" w:hAnsi="Arial"/>
                <w:sz w:val="18"/>
              </w:rPr>
            </w:pPr>
            <w:r w:rsidRPr="004B189E">
              <w:rPr>
                <w:rFonts w:ascii="Arial" w:hAnsi="Arial"/>
                <w:sz w:val="18"/>
              </w:rPr>
              <w:t>T0.3</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Beetroot leaves</w:t>
            </w:r>
          </w:p>
        </w:tc>
        <w:tc>
          <w:tcPr>
            <w:tcW w:w="1843" w:type="dxa"/>
            <w:tcBorders>
              <w:top w:val="nil"/>
              <w:left w:val="nil"/>
              <w:bottom w:val="nil"/>
              <w:right w:val="nil"/>
            </w:tcBorders>
            <w:noWrap/>
          </w:tcPr>
          <w:p w:rsidR="009D6360" w:rsidRPr="004B189E" w:rsidRDefault="00DB333B"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0035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Bulb vegetables [except garlic]</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2B7172" w:rsidRPr="004B189E" w:rsidTr="00105BD3">
        <w:trPr>
          <w:cantSplit/>
        </w:trPr>
        <w:tc>
          <w:tcPr>
            <w:tcW w:w="2387" w:type="dxa"/>
            <w:tcBorders>
              <w:top w:val="nil"/>
              <w:left w:val="nil"/>
              <w:bottom w:val="nil"/>
              <w:right w:val="nil"/>
            </w:tcBorders>
            <w:noWrap/>
          </w:tcPr>
          <w:p w:rsidR="002B7172" w:rsidRPr="004B189E" w:rsidRDefault="002B7172" w:rsidP="00105BD3">
            <w:pPr>
              <w:tabs>
                <w:tab w:val="left" w:pos="972"/>
              </w:tabs>
              <w:spacing w:before="60" w:after="60" w:line="280" w:lineRule="exact"/>
              <w:ind w:left="432"/>
              <w:rPr>
                <w:rFonts w:ascii="Arial" w:hAnsi="Arial"/>
                <w:sz w:val="18"/>
              </w:rPr>
            </w:pPr>
            <w:r>
              <w:rPr>
                <w:rFonts w:ascii="Arial" w:hAnsi="Arial"/>
                <w:sz w:val="18"/>
              </w:rPr>
              <w:t>GC</w:t>
            </w:r>
            <w:r>
              <w:rPr>
                <w:rFonts w:ascii="Arial" w:hAnsi="Arial"/>
                <w:sz w:val="18"/>
              </w:rPr>
              <w:tab/>
              <w:t>0080</w:t>
            </w:r>
          </w:p>
        </w:tc>
        <w:tc>
          <w:tcPr>
            <w:tcW w:w="5528" w:type="dxa"/>
            <w:tcBorders>
              <w:top w:val="nil"/>
              <w:left w:val="nil"/>
              <w:bottom w:val="nil"/>
              <w:right w:val="nil"/>
            </w:tcBorders>
            <w:noWrap/>
          </w:tcPr>
          <w:p w:rsidR="002B7172" w:rsidRPr="004B189E" w:rsidRDefault="002B7172" w:rsidP="002225E4">
            <w:pPr>
              <w:spacing w:before="60" w:after="60" w:line="280" w:lineRule="exact"/>
              <w:rPr>
                <w:rFonts w:ascii="Arial" w:hAnsi="Arial"/>
                <w:sz w:val="18"/>
              </w:rPr>
            </w:pPr>
            <w:r>
              <w:rPr>
                <w:rFonts w:ascii="Arial" w:hAnsi="Arial"/>
                <w:sz w:val="18"/>
              </w:rPr>
              <w:t>Cereal grains</w:t>
            </w:r>
          </w:p>
        </w:tc>
        <w:tc>
          <w:tcPr>
            <w:tcW w:w="1843" w:type="dxa"/>
            <w:tcBorders>
              <w:top w:val="nil"/>
              <w:left w:val="nil"/>
              <w:bottom w:val="nil"/>
              <w:right w:val="nil"/>
            </w:tcBorders>
            <w:noWrap/>
          </w:tcPr>
          <w:p w:rsidR="002B7172" w:rsidRPr="004B189E" w:rsidRDefault="002B7172" w:rsidP="00105BD3">
            <w:pPr>
              <w:tabs>
                <w:tab w:val="decimal" w:pos="792"/>
              </w:tabs>
              <w:spacing w:before="60" w:after="60" w:line="280" w:lineRule="exact"/>
              <w:rPr>
                <w:rFonts w:ascii="Arial" w:hAnsi="Arial"/>
                <w:sz w:val="18"/>
              </w:rPr>
            </w:pPr>
            <w:r>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0464</w:t>
            </w:r>
          </w:p>
        </w:tc>
        <w:tc>
          <w:tcPr>
            <w:tcW w:w="5528" w:type="dxa"/>
            <w:tcBorders>
              <w:top w:val="nil"/>
              <w:left w:val="nil"/>
              <w:bottom w:val="nil"/>
              <w:right w:val="nil"/>
            </w:tcBorders>
            <w:noWrap/>
          </w:tcPr>
          <w:p w:rsidR="009D6360" w:rsidRPr="004B189E" w:rsidRDefault="009D6360" w:rsidP="002225E4">
            <w:pPr>
              <w:spacing w:before="60" w:after="60" w:line="280" w:lineRule="exact"/>
              <w:rPr>
                <w:rFonts w:ascii="Arial" w:hAnsi="Arial"/>
                <w:sz w:val="18"/>
              </w:rPr>
            </w:pPr>
            <w:r w:rsidRPr="004B189E">
              <w:rPr>
                <w:rFonts w:ascii="Arial" w:hAnsi="Arial"/>
                <w:sz w:val="18"/>
              </w:rPr>
              <w:t>Chard [</w:t>
            </w:r>
            <w:r w:rsidR="002225E4" w:rsidRPr="004B189E">
              <w:rPr>
                <w:rFonts w:ascii="Arial" w:hAnsi="Arial"/>
                <w:sz w:val="18"/>
              </w:rPr>
              <w:t>S</w:t>
            </w:r>
            <w:r w:rsidR="00DB333B" w:rsidRPr="004B189E">
              <w:rPr>
                <w:rFonts w:ascii="Arial" w:hAnsi="Arial"/>
                <w:sz w:val="18"/>
              </w:rPr>
              <w:t xml:space="preserve">ilver </w:t>
            </w:r>
            <w:r w:rsidRPr="004B189E">
              <w:rPr>
                <w:rFonts w:ascii="Arial" w:hAnsi="Arial"/>
                <w:sz w:val="18"/>
              </w:rPr>
              <w:t>beet]</w:t>
            </w:r>
          </w:p>
        </w:tc>
        <w:tc>
          <w:tcPr>
            <w:tcW w:w="1843" w:type="dxa"/>
            <w:tcBorders>
              <w:top w:val="nil"/>
              <w:left w:val="nil"/>
              <w:bottom w:val="nil"/>
              <w:right w:val="nil"/>
            </w:tcBorders>
            <w:noWrap/>
          </w:tcPr>
          <w:p w:rsidR="009D6360" w:rsidRPr="004B189E" w:rsidRDefault="00DB333B"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Chervil</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Chicory</w:t>
            </w:r>
            <w:r w:rsidR="004E2657" w:rsidRPr="004B189E">
              <w:rPr>
                <w:rFonts w:ascii="Arial" w:hAnsi="Arial"/>
                <w:sz w:val="18"/>
              </w:rPr>
              <w:t xml:space="preserve"> leaves (green and red cultivars)</w:t>
            </w:r>
          </w:p>
        </w:tc>
        <w:tc>
          <w:tcPr>
            <w:tcW w:w="1843" w:type="dxa"/>
            <w:tcBorders>
              <w:top w:val="nil"/>
              <w:left w:val="nil"/>
              <w:bottom w:val="nil"/>
              <w:right w:val="nil"/>
            </w:tcBorders>
            <w:noWrap/>
          </w:tcPr>
          <w:p w:rsidR="009D6360" w:rsidRPr="004B189E" w:rsidRDefault="00DB333B"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5255E1" w:rsidRPr="004B189E" w:rsidRDefault="005255E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5255E1" w:rsidRPr="004B189E" w:rsidRDefault="005255E1"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5255E1" w:rsidRPr="004B189E" w:rsidRDefault="005255E1"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Coriander (leaves, roots and stems)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Dried grapes</w:t>
            </w:r>
            <w:r w:rsidR="001922DE" w:rsidRPr="004B189E">
              <w:rPr>
                <w:rFonts w:ascii="Arial" w:hAnsi="Arial"/>
                <w:sz w:val="18"/>
              </w:rPr>
              <w:t xml:space="preserve"> (= Currants, Raisins and Sultanas)</w:t>
            </w:r>
          </w:p>
        </w:tc>
        <w:tc>
          <w:tcPr>
            <w:tcW w:w="1843" w:type="dxa"/>
            <w:tcBorders>
              <w:top w:val="nil"/>
              <w:left w:val="nil"/>
              <w:bottom w:val="nil"/>
              <w:right w:val="nil"/>
            </w:tcBorders>
            <w:noWrap/>
          </w:tcPr>
          <w:p w:rsidR="009D6360"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0476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Endive</w:t>
            </w:r>
          </w:p>
        </w:tc>
        <w:tc>
          <w:tcPr>
            <w:tcW w:w="1843" w:type="dxa"/>
            <w:tcBorders>
              <w:top w:val="nil"/>
              <w:left w:val="nil"/>
              <w:bottom w:val="nil"/>
              <w:right w:val="nil"/>
            </w:tcBorders>
            <w:noWrap/>
          </w:tcPr>
          <w:p w:rsidR="009D6360" w:rsidRPr="004B189E" w:rsidRDefault="00DB333B"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Garlic</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9D6360" w:rsidRPr="004B189E" w:rsidRDefault="001E51EF"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VP</w:t>
            </w:r>
            <w:r w:rsidRPr="004B189E">
              <w:rPr>
                <w:rFonts w:ascii="Arial" w:hAnsi="Arial"/>
                <w:sz w:val="18"/>
                <w:lang w:val="en-US"/>
              </w:rPr>
              <w:tab/>
              <w:t>0060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Lemon balm</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F32DF2" w:rsidRPr="004B189E" w:rsidRDefault="00F32DF2"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32DF2" w:rsidRPr="004B189E" w:rsidRDefault="00F32DF2" w:rsidP="00105BD3">
            <w:pPr>
              <w:spacing w:before="60" w:after="60" w:line="280" w:lineRule="exact"/>
              <w:rPr>
                <w:rFonts w:ascii="Arial" w:hAnsi="Arial"/>
                <w:sz w:val="18"/>
              </w:rPr>
            </w:pPr>
            <w:r w:rsidRPr="004B189E">
              <w:rPr>
                <w:rFonts w:ascii="Arial" w:hAnsi="Arial"/>
                <w:sz w:val="18"/>
              </w:rPr>
              <w:t>Lemon myrtle leaves (dried)</w:t>
            </w:r>
          </w:p>
        </w:tc>
        <w:tc>
          <w:tcPr>
            <w:tcW w:w="1843" w:type="dxa"/>
            <w:tcBorders>
              <w:top w:val="nil"/>
              <w:left w:val="nil"/>
              <w:bottom w:val="nil"/>
              <w:right w:val="nil"/>
            </w:tcBorders>
            <w:noWrap/>
          </w:tcPr>
          <w:p w:rsidR="00F32DF2" w:rsidRPr="004B189E" w:rsidRDefault="00F32DF2"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Head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0483</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Lettuce, Leaf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EA2805">
            <w:pPr>
              <w:pStyle w:val="MRLCompound"/>
              <w:rPr>
                <w:lang w:val="en-US"/>
              </w:rPr>
            </w:pPr>
            <w:r w:rsidRPr="004B189E">
              <w:rPr>
                <w:lang w:val="en-US"/>
              </w:rPr>
              <w:t>SO</w:t>
            </w:r>
            <w:r w:rsidRPr="004B189E">
              <w:rPr>
                <w:lang w:val="en-US"/>
              </w:rPr>
              <w:tab/>
              <w:t>0697</w:t>
            </w:r>
          </w:p>
        </w:tc>
        <w:tc>
          <w:tcPr>
            <w:tcW w:w="5528" w:type="dxa"/>
            <w:tcBorders>
              <w:top w:val="nil"/>
              <w:left w:val="nil"/>
              <w:bottom w:val="nil"/>
              <w:right w:val="nil"/>
            </w:tcBorders>
            <w:noWrap/>
          </w:tcPr>
          <w:p w:rsidR="009D6360" w:rsidRPr="004B189E" w:rsidRDefault="009D6360" w:rsidP="00EA2805">
            <w:pPr>
              <w:pStyle w:val="MRLTableText"/>
            </w:pPr>
            <w:r w:rsidRPr="004B189E">
              <w:t>Peanut</w:t>
            </w:r>
          </w:p>
        </w:tc>
        <w:tc>
          <w:tcPr>
            <w:tcW w:w="1843" w:type="dxa"/>
            <w:tcBorders>
              <w:top w:val="nil"/>
              <w:left w:val="nil"/>
              <w:bottom w:val="nil"/>
              <w:right w:val="nil"/>
            </w:tcBorders>
            <w:noWrap/>
          </w:tcPr>
          <w:p w:rsidR="009D6360" w:rsidRPr="004B189E" w:rsidRDefault="009D6360" w:rsidP="00EA2805">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rPr>
                <w:lang w:val="en-US"/>
              </w:rPr>
            </w:pPr>
            <w:r w:rsidRPr="004B189E">
              <w:t>FP</w:t>
            </w:r>
            <w:r w:rsidRPr="004B189E">
              <w:tab/>
              <w:t>0009</w:t>
            </w:r>
          </w:p>
        </w:tc>
        <w:tc>
          <w:tcPr>
            <w:tcW w:w="5528" w:type="dxa"/>
            <w:tcBorders>
              <w:top w:val="nil"/>
              <w:left w:val="nil"/>
              <w:bottom w:val="nil"/>
              <w:right w:val="nil"/>
            </w:tcBorders>
            <w:noWrap/>
          </w:tcPr>
          <w:p w:rsidR="008C0A07" w:rsidRPr="004B189E" w:rsidRDefault="008C0A07" w:rsidP="00EA2805">
            <w:pPr>
              <w:pStyle w:val="MRLTableText"/>
            </w:pPr>
            <w:r w:rsidRPr="004B189E">
              <w:t>Pome fruits</w:t>
            </w:r>
          </w:p>
        </w:tc>
        <w:tc>
          <w:tcPr>
            <w:tcW w:w="1843" w:type="dxa"/>
            <w:tcBorders>
              <w:top w:val="nil"/>
              <w:left w:val="nil"/>
              <w:bottom w:val="nil"/>
              <w:right w:val="nil"/>
            </w:tcBorders>
            <w:noWrap/>
          </w:tcPr>
          <w:p w:rsidR="008C0A07" w:rsidRPr="004B189E" w:rsidRDefault="008C0A07" w:rsidP="00EA2805">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rPr>
                <w:lang w:val="en-US"/>
              </w:rPr>
            </w:pPr>
            <w:r w:rsidRPr="004B189E">
              <w:rPr>
                <w:lang w:val="en-US"/>
              </w:rPr>
              <w:t>PO</w:t>
            </w:r>
            <w:r w:rsidRPr="004B189E">
              <w:rPr>
                <w:lang w:val="en-US"/>
              </w:rPr>
              <w:tab/>
              <w:t>0111</w:t>
            </w:r>
          </w:p>
        </w:tc>
        <w:tc>
          <w:tcPr>
            <w:tcW w:w="5528" w:type="dxa"/>
            <w:tcBorders>
              <w:top w:val="nil"/>
              <w:left w:val="nil"/>
              <w:bottom w:val="nil"/>
              <w:right w:val="nil"/>
            </w:tcBorders>
            <w:noWrap/>
          </w:tcPr>
          <w:p w:rsidR="008C0A07" w:rsidRPr="004B189E" w:rsidRDefault="008C0A07" w:rsidP="00EA2805">
            <w:pPr>
              <w:pStyle w:val="MRLTableText"/>
            </w:pPr>
            <w:r w:rsidRPr="004B189E">
              <w:t>Poultry, Edible offal of</w:t>
            </w:r>
          </w:p>
        </w:tc>
        <w:tc>
          <w:tcPr>
            <w:tcW w:w="1843" w:type="dxa"/>
            <w:tcBorders>
              <w:top w:val="nil"/>
              <w:left w:val="nil"/>
              <w:bottom w:val="nil"/>
              <w:right w:val="nil"/>
            </w:tcBorders>
            <w:noWrap/>
          </w:tcPr>
          <w:p w:rsidR="008C0A07" w:rsidRPr="004B189E" w:rsidRDefault="008C0A07" w:rsidP="00EA2805">
            <w:pPr>
              <w:pStyle w:val="MRLValue"/>
            </w:pPr>
            <w:r w:rsidRPr="004B189E">
              <w:t>0.5</w:t>
            </w:r>
          </w:p>
        </w:tc>
      </w:tr>
      <w:tr w:rsidR="004B189E" w:rsidRPr="004B189E" w:rsidTr="00AF2789">
        <w:trPr>
          <w:cantSplit/>
        </w:trPr>
        <w:tc>
          <w:tcPr>
            <w:tcW w:w="2387" w:type="dxa"/>
            <w:tcBorders>
              <w:top w:val="nil"/>
              <w:left w:val="nil"/>
              <w:right w:val="nil"/>
            </w:tcBorders>
            <w:noWrap/>
          </w:tcPr>
          <w:p w:rsidR="008C0A07" w:rsidRPr="004B189E" w:rsidRDefault="008C0A07" w:rsidP="00EA2805">
            <w:pPr>
              <w:pStyle w:val="MRLCompound"/>
              <w:rPr>
                <w:lang w:val="en-US"/>
              </w:rPr>
            </w:pPr>
            <w:r w:rsidRPr="004B189E">
              <w:rPr>
                <w:lang w:val="en-US"/>
              </w:rPr>
              <w:t>PM</w:t>
            </w:r>
            <w:r w:rsidRPr="004B189E">
              <w:rPr>
                <w:lang w:val="en-US"/>
              </w:rPr>
              <w:tab/>
              <w:t>0110</w:t>
            </w:r>
          </w:p>
        </w:tc>
        <w:tc>
          <w:tcPr>
            <w:tcW w:w="5528" w:type="dxa"/>
            <w:tcBorders>
              <w:top w:val="nil"/>
              <w:left w:val="nil"/>
              <w:right w:val="nil"/>
            </w:tcBorders>
            <w:noWrap/>
          </w:tcPr>
          <w:p w:rsidR="008C0A07" w:rsidRPr="004B189E" w:rsidRDefault="008C0A07" w:rsidP="00EA2805">
            <w:pPr>
              <w:pStyle w:val="MRLTableText"/>
            </w:pPr>
            <w:r w:rsidRPr="004B189E">
              <w:t>Poultry meat</w:t>
            </w:r>
          </w:p>
        </w:tc>
        <w:tc>
          <w:tcPr>
            <w:tcW w:w="1843" w:type="dxa"/>
            <w:tcBorders>
              <w:top w:val="nil"/>
              <w:left w:val="nil"/>
              <w:right w:val="nil"/>
            </w:tcBorders>
            <w:noWrap/>
          </w:tcPr>
          <w:p w:rsidR="008C0A07" w:rsidRPr="004B189E" w:rsidRDefault="008C0A07" w:rsidP="00EA2805">
            <w:pPr>
              <w:pStyle w:val="MRLValue"/>
            </w:pPr>
            <w:r w:rsidRPr="004B189E">
              <w:t>0.1</w:t>
            </w:r>
          </w:p>
        </w:tc>
      </w:tr>
      <w:tr w:rsidR="004B189E" w:rsidRPr="004B189E" w:rsidTr="00AF2789">
        <w:trPr>
          <w:cantSplit/>
        </w:trPr>
        <w:tc>
          <w:tcPr>
            <w:tcW w:w="2387" w:type="dxa"/>
            <w:tcBorders>
              <w:top w:val="nil"/>
              <w:left w:val="nil"/>
              <w:right w:val="nil"/>
            </w:tcBorders>
            <w:noWrap/>
          </w:tcPr>
          <w:p w:rsidR="00B912C0" w:rsidRPr="004B189E" w:rsidRDefault="00B912C0" w:rsidP="00B912C0">
            <w:pPr>
              <w:pStyle w:val="MRLCompound"/>
              <w:rPr>
                <w:lang w:val="en-US"/>
              </w:rPr>
            </w:pPr>
            <w:r w:rsidRPr="004B189E">
              <w:t>VD</w:t>
            </w:r>
            <w:r w:rsidRPr="004B189E">
              <w:tab/>
              <w:t>0070</w:t>
            </w:r>
          </w:p>
        </w:tc>
        <w:tc>
          <w:tcPr>
            <w:tcW w:w="5528" w:type="dxa"/>
            <w:tcBorders>
              <w:top w:val="nil"/>
              <w:left w:val="nil"/>
              <w:right w:val="nil"/>
            </w:tcBorders>
            <w:noWrap/>
          </w:tcPr>
          <w:p w:rsidR="00B912C0" w:rsidRPr="004B189E" w:rsidRDefault="00B912C0" w:rsidP="00B912C0">
            <w:pPr>
              <w:pStyle w:val="MRLTableText"/>
            </w:pPr>
            <w:r w:rsidRPr="004B189E">
              <w:t xml:space="preserve">Pulses [except soya bean (dry)] </w:t>
            </w:r>
          </w:p>
        </w:tc>
        <w:tc>
          <w:tcPr>
            <w:tcW w:w="1843" w:type="dxa"/>
            <w:tcBorders>
              <w:top w:val="nil"/>
              <w:left w:val="nil"/>
              <w:right w:val="nil"/>
            </w:tcBorders>
            <w:noWrap/>
          </w:tcPr>
          <w:p w:rsidR="00B912C0" w:rsidRPr="004B189E" w:rsidRDefault="00B912C0" w:rsidP="00B912C0">
            <w:pPr>
              <w:pStyle w:val="MRLValue"/>
            </w:pPr>
            <w:r w:rsidRPr="004B189E">
              <w:t>T1</w:t>
            </w:r>
          </w:p>
        </w:tc>
      </w:tr>
      <w:tr w:rsidR="004B189E" w:rsidRPr="004B189E" w:rsidTr="00AF2789">
        <w:trPr>
          <w:cantSplit/>
        </w:trPr>
        <w:tc>
          <w:tcPr>
            <w:tcW w:w="2387" w:type="dxa"/>
            <w:tcBorders>
              <w:left w:val="nil"/>
              <w:bottom w:val="nil"/>
              <w:right w:val="nil"/>
            </w:tcBorders>
            <w:noWrap/>
          </w:tcPr>
          <w:p w:rsidR="008C0A07" w:rsidRPr="004B189E" w:rsidRDefault="008C0A07" w:rsidP="00EA2805">
            <w:pPr>
              <w:pStyle w:val="MRLCompound"/>
            </w:pPr>
            <w:r w:rsidRPr="004B189E">
              <w:t>VR</w:t>
            </w:r>
            <w:r w:rsidRPr="004B189E">
              <w:tab/>
              <w:t>0494</w:t>
            </w:r>
          </w:p>
        </w:tc>
        <w:tc>
          <w:tcPr>
            <w:tcW w:w="5528" w:type="dxa"/>
            <w:tcBorders>
              <w:left w:val="nil"/>
              <w:bottom w:val="nil"/>
              <w:right w:val="nil"/>
            </w:tcBorders>
            <w:noWrap/>
          </w:tcPr>
          <w:p w:rsidR="008C0A07" w:rsidRPr="004B189E" w:rsidRDefault="008C0A07" w:rsidP="00EA2805">
            <w:pPr>
              <w:pStyle w:val="MRLTableText"/>
            </w:pPr>
            <w:r w:rsidRPr="004B189E">
              <w:t>Radish</w:t>
            </w:r>
          </w:p>
        </w:tc>
        <w:tc>
          <w:tcPr>
            <w:tcW w:w="1843" w:type="dxa"/>
            <w:tcBorders>
              <w:left w:val="nil"/>
              <w:bottom w:val="nil"/>
              <w:right w:val="nil"/>
            </w:tcBorders>
            <w:noWrap/>
          </w:tcPr>
          <w:p w:rsidR="008C0A07" w:rsidRPr="004B189E" w:rsidRDefault="008C0A07" w:rsidP="00EA2805">
            <w:pPr>
              <w:pStyle w:val="MRLValue"/>
            </w:pPr>
            <w:r w:rsidRPr="004B189E">
              <w:t>T0.3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pPr>
            <w:r w:rsidRPr="004B189E">
              <w:t>VL</w:t>
            </w:r>
            <w:r w:rsidRPr="004B189E">
              <w:tab/>
              <w:t>0494</w:t>
            </w:r>
          </w:p>
        </w:tc>
        <w:tc>
          <w:tcPr>
            <w:tcW w:w="5528" w:type="dxa"/>
            <w:tcBorders>
              <w:top w:val="nil"/>
              <w:left w:val="nil"/>
              <w:bottom w:val="nil"/>
              <w:right w:val="nil"/>
            </w:tcBorders>
            <w:noWrap/>
          </w:tcPr>
          <w:p w:rsidR="008C0A07" w:rsidRPr="004B189E" w:rsidRDefault="008C0A07" w:rsidP="00EA2805">
            <w:pPr>
              <w:pStyle w:val="MRLTableText"/>
            </w:pPr>
            <w:r w:rsidRPr="004B189E">
              <w:t>Radish leaves (including Radish tops)</w:t>
            </w:r>
          </w:p>
        </w:tc>
        <w:tc>
          <w:tcPr>
            <w:tcW w:w="1843" w:type="dxa"/>
            <w:tcBorders>
              <w:top w:val="nil"/>
              <w:left w:val="nil"/>
              <w:bottom w:val="nil"/>
              <w:right w:val="nil"/>
            </w:tcBorders>
            <w:noWrap/>
          </w:tcPr>
          <w:p w:rsidR="008C0A07" w:rsidRPr="004B189E" w:rsidRDefault="008C0A07" w:rsidP="00EA2805">
            <w:pPr>
              <w:pStyle w:val="MRLValue"/>
            </w:pPr>
            <w:r w:rsidRPr="004B189E">
              <w:t>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pPr>
            <w:r w:rsidRPr="004B189E">
              <w:t>SO</w:t>
            </w:r>
            <w:r w:rsidRPr="004B189E">
              <w:tab/>
              <w:t>0495</w:t>
            </w:r>
          </w:p>
        </w:tc>
        <w:tc>
          <w:tcPr>
            <w:tcW w:w="5528" w:type="dxa"/>
            <w:tcBorders>
              <w:top w:val="nil"/>
              <w:left w:val="nil"/>
              <w:bottom w:val="nil"/>
              <w:right w:val="nil"/>
            </w:tcBorders>
            <w:noWrap/>
          </w:tcPr>
          <w:p w:rsidR="008C0A07" w:rsidRPr="004B189E" w:rsidRDefault="008C0A07" w:rsidP="00EA2805">
            <w:pPr>
              <w:pStyle w:val="MRLTableText"/>
            </w:pPr>
            <w:r w:rsidRPr="004B189E">
              <w:t>Rape seed [canola]</w:t>
            </w:r>
          </w:p>
        </w:tc>
        <w:tc>
          <w:tcPr>
            <w:tcW w:w="1843" w:type="dxa"/>
            <w:tcBorders>
              <w:top w:val="nil"/>
              <w:left w:val="nil"/>
              <w:bottom w:val="nil"/>
              <w:right w:val="nil"/>
            </w:tcBorders>
            <w:noWrap/>
          </w:tcPr>
          <w:p w:rsidR="008C0A07" w:rsidRPr="004B189E" w:rsidRDefault="008C0A07" w:rsidP="00EA2805">
            <w:pPr>
              <w:pStyle w:val="MRLValue"/>
            </w:pPr>
            <w:r w:rsidRPr="004B189E">
              <w:t>0.3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0496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Rucola [rocket]</w:t>
            </w:r>
          </w:p>
        </w:tc>
        <w:tc>
          <w:tcPr>
            <w:tcW w:w="1843" w:type="dxa"/>
            <w:tcBorders>
              <w:top w:val="nil"/>
              <w:left w:val="nil"/>
              <w:bottom w:val="nil"/>
              <w:right w:val="nil"/>
            </w:tcBorders>
            <w:noWrap/>
          </w:tcPr>
          <w:p w:rsidR="008C0A07" w:rsidRPr="004B189E" w:rsidRDefault="008C0A07" w:rsidP="00EA2805">
            <w:pPr>
              <w:pStyle w:val="MRLValue"/>
            </w:pPr>
            <w:r w:rsidRPr="004B189E">
              <w:t>T0.5</w:t>
            </w:r>
          </w:p>
        </w:tc>
      </w:tr>
      <w:tr w:rsidR="002B7172" w:rsidRPr="004B189E" w:rsidTr="00105BD3">
        <w:trPr>
          <w:cantSplit/>
        </w:trPr>
        <w:tc>
          <w:tcPr>
            <w:tcW w:w="2387" w:type="dxa"/>
            <w:tcBorders>
              <w:top w:val="nil"/>
              <w:left w:val="nil"/>
              <w:bottom w:val="nil"/>
              <w:right w:val="nil"/>
            </w:tcBorders>
            <w:noWrap/>
          </w:tcPr>
          <w:p w:rsidR="002B7172" w:rsidRPr="004B189E" w:rsidRDefault="002B7172" w:rsidP="00105BD3">
            <w:pPr>
              <w:tabs>
                <w:tab w:val="left" w:pos="972"/>
              </w:tabs>
              <w:spacing w:before="60" w:after="60" w:line="280" w:lineRule="exact"/>
              <w:ind w:left="432"/>
              <w:rPr>
                <w:rFonts w:ascii="Arial" w:hAnsi="Arial"/>
                <w:sz w:val="18"/>
              </w:rPr>
            </w:pPr>
            <w:r>
              <w:rPr>
                <w:rFonts w:ascii="Arial" w:hAnsi="Arial"/>
                <w:sz w:val="18"/>
              </w:rPr>
              <w:t>VD</w:t>
            </w:r>
            <w:r>
              <w:rPr>
                <w:rFonts w:ascii="Arial" w:hAnsi="Arial"/>
                <w:sz w:val="18"/>
              </w:rPr>
              <w:tab/>
              <w:t>0541</w:t>
            </w:r>
          </w:p>
        </w:tc>
        <w:tc>
          <w:tcPr>
            <w:tcW w:w="5528" w:type="dxa"/>
            <w:tcBorders>
              <w:top w:val="nil"/>
              <w:left w:val="nil"/>
              <w:bottom w:val="nil"/>
              <w:right w:val="nil"/>
            </w:tcBorders>
            <w:noWrap/>
          </w:tcPr>
          <w:p w:rsidR="002B7172" w:rsidRPr="004B189E" w:rsidRDefault="002B7172" w:rsidP="00105BD3">
            <w:pPr>
              <w:spacing w:before="60" w:after="60" w:line="280" w:lineRule="exact"/>
              <w:rPr>
                <w:rFonts w:ascii="Arial" w:hAnsi="Arial"/>
                <w:sz w:val="18"/>
              </w:rPr>
            </w:pPr>
            <w:r>
              <w:rPr>
                <w:rFonts w:ascii="Arial" w:hAnsi="Arial"/>
                <w:sz w:val="18"/>
              </w:rPr>
              <w:t>Soya bean (dry)</w:t>
            </w:r>
          </w:p>
        </w:tc>
        <w:tc>
          <w:tcPr>
            <w:tcW w:w="1843" w:type="dxa"/>
            <w:tcBorders>
              <w:top w:val="nil"/>
              <w:left w:val="nil"/>
              <w:bottom w:val="nil"/>
              <w:right w:val="nil"/>
            </w:tcBorders>
            <w:noWrap/>
          </w:tcPr>
          <w:p w:rsidR="002B7172" w:rsidRPr="004B189E" w:rsidRDefault="002B7172" w:rsidP="00105BD3">
            <w:pPr>
              <w:tabs>
                <w:tab w:val="decimal" w:pos="792"/>
              </w:tabs>
              <w:spacing w:before="60" w:after="60" w:line="280" w:lineRule="exact"/>
              <w:rPr>
                <w:rFonts w:ascii="Arial" w:hAnsi="Arial"/>
                <w:sz w:val="18"/>
              </w:rPr>
            </w:pPr>
            <w:r>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rPr>
            </w:pPr>
            <w:r w:rsidRPr="004B189E">
              <w:rPr>
                <w:rFonts w:ascii="Arial" w:hAnsi="Arial"/>
                <w:sz w:val="18"/>
              </w:rPr>
              <w:t>VL</w:t>
            </w:r>
            <w:r w:rsidRPr="004B189E">
              <w:rPr>
                <w:rFonts w:ascii="Arial" w:hAnsi="Arial"/>
                <w:sz w:val="18"/>
              </w:rPr>
              <w:tab/>
              <w:t>0502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Spinach</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FD39A6">
            <w:pPr>
              <w:pStyle w:val="MRLCompound"/>
              <w:rPr>
                <w:lang w:val="en-US"/>
              </w:rPr>
            </w:pPr>
            <w:r w:rsidRPr="004B189E">
              <w:t>FS</w:t>
            </w:r>
            <w:r w:rsidRPr="004B189E">
              <w:tab/>
              <w:t>0012</w:t>
            </w:r>
          </w:p>
        </w:tc>
        <w:tc>
          <w:tcPr>
            <w:tcW w:w="5528" w:type="dxa"/>
            <w:tcBorders>
              <w:top w:val="nil"/>
              <w:left w:val="nil"/>
              <w:bottom w:val="nil"/>
              <w:right w:val="nil"/>
            </w:tcBorders>
            <w:noWrap/>
          </w:tcPr>
          <w:p w:rsidR="008C0A07" w:rsidRPr="004B189E" w:rsidRDefault="008C0A07" w:rsidP="00FD39A6">
            <w:pPr>
              <w:pStyle w:val="MRLTableText"/>
            </w:pPr>
            <w:r w:rsidRPr="004B189E">
              <w:t>Stone fruits</w:t>
            </w:r>
          </w:p>
        </w:tc>
        <w:tc>
          <w:tcPr>
            <w:tcW w:w="1843" w:type="dxa"/>
            <w:tcBorders>
              <w:top w:val="nil"/>
              <w:left w:val="nil"/>
              <w:bottom w:val="nil"/>
              <w:right w:val="nil"/>
            </w:tcBorders>
            <w:noWrap/>
          </w:tcPr>
          <w:p w:rsidR="008C0A07" w:rsidRPr="004B189E" w:rsidRDefault="008C0A07" w:rsidP="00FD39A6">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602909" w:rsidRPr="004B189E" w:rsidTr="00105BD3">
        <w:trPr>
          <w:cantSplit/>
        </w:trPr>
        <w:tc>
          <w:tcPr>
            <w:tcW w:w="2387" w:type="dxa"/>
            <w:tcBorders>
              <w:top w:val="nil"/>
              <w:left w:val="nil"/>
              <w:bottom w:val="nil"/>
              <w:right w:val="nil"/>
            </w:tcBorders>
            <w:noWrap/>
          </w:tcPr>
          <w:p w:rsidR="00602909" w:rsidRPr="004B189E" w:rsidRDefault="00602909" w:rsidP="00105BD3">
            <w:pPr>
              <w:tabs>
                <w:tab w:val="left" w:pos="972"/>
              </w:tabs>
              <w:spacing w:before="60" w:after="60" w:line="280" w:lineRule="exact"/>
              <w:ind w:left="432"/>
              <w:rPr>
                <w:rFonts w:ascii="Arial" w:hAnsi="Arial"/>
                <w:sz w:val="18"/>
                <w:lang w:val="en-US"/>
              </w:rPr>
            </w:pPr>
            <w:r>
              <w:rPr>
                <w:rFonts w:ascii="Arial" w:hAnsi="Arial"/>
                <w:sz w:val="18"/>
                <w:lang w:val="en-US"/>
              </w:rPr>
              <w:t>TN</w:t>
            </w:r>
            <w:r>
              <w:rPr>
                <w:rFonts w:ascii="Arial" w:hAnsi="Arial"/>
                <w:sz w:val="18"/>
                <w:lang w:val="en-US"/>
              </w:rPr>
              <w:tab/>
              <w:t>0678</w:t>
            </w:r>
          </w:p>
        </w:tc>
        <w:tc>
          <w:tcPr>
            <w:tcW w:w="5528" w:type="dxa"/>
            <w:tcBorders>
              <w:top w:val="nil"/>
              <w:left w:val="nil"/>
              <w:bottom w:val="nil"/>
              <w:right w:val="nil"/>
            </w:tcBorders>
            <w:noWrap/>
          </w:tcPr>
          <w:p w:rsidR="00602909" w:rsidRPr="004B189E" w:rsidRDefault="00602909" w:rsidP="00105BD3">
            <w:pPr>
              <w:spacing w:before="60" w:after="60" w:line="280" w:lineRule="exact"/>
              <w:rPr>
                <w:rFonts w:ascii="Arial" w:hAnsi="Arial"/>
                <w:sz w:val="18"/>
              </w:rPr>
            </w:pPr>
            <w:r>
              <w:rPr>
                <w:rFonts w:ascii="Arial" w:hAnsi="Arial"/>
                <w:sz w:val="18"/>
              </w:rPr>
              <w:t>Walnuts</w:t>
            </w:r>
          </w:p>
        </w:tc>
        <w:tc>
          <w:tcPr>
            <w:tcW w:w="1843" w:type="dxa"/>
            <w:tcBorders>
              <w:top w:val="nil"/>
              <w:left w:val="nil"/>
              <w:bottom w:val="nil"/>
              <w:right w:val="nil"/>
            </w:tcBorders>
            <w:noWrap/>
          </w:tcPr>
          <w:p w:rsidR="00602909" w:rsidRPr="004B189E" w:rsidRDefault="00602909" w:rsidP="00105BD3">
            <w:pPr>
              <w:tabs>
                <w:tab w:val="decimal" w:pos="792"/>
              </w:tabs>
              <w:spacing w:before="60" w:after="60" w:line="280" w:lineRule="exact"/>
              <w:rPr>
                <w:rFonts w:ascii="Arial" w:hAnsi="Arial"/>
                <w:sz w:val="18"/>
              </w:rPr>
            </w:pPr>
            <w:r>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Tebufenozide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0332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4</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Kiwifruit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Longan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TN</w:t>
            </w:r>
            <w:r w:rsidRPr="004B189E">
              <w:rPr>
                <w:rFonts w:ascii="Arial" w:hAnsi="Arial"/>
                <w:sz w:val="18"/>
                <w:lang w:val="en-US"/>
              </w:rPr>
              <w:tab/>
              <w:t>0669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0307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Persimmon, Japanese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0675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Pistachio nut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Tebufenpyrad</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0424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0247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Peach</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Tebuthiuron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Temephos</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Tepraloxydim</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Rape seed (canola)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Terbacil</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Peppermint oil</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FS</w:t>
            </w:r>
            <w:r w:rsidRPr="004B189E">
              <w:rPr>
                <w:rFonts w:ascii="Arial" w:hAnsi="Arial"/>
                <w:sz w:val="18"/>
                <w:lang w:val="en-US"/>
              </w:rPr>
              <w:tab/>
              <w:t>0012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Terbufos</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Terbuthylazine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A14BCB">
            <w:pPr>
              <w:pStyle w:val="MRLCompound"/>
            </w:pPr>
            <w:r w:rsidRPr="004B189E">
              <w:t>GC</w:t>
            </w:r>
            <w:r w:rsidRPr="004B189E">
              <w:tab/>
              <w:t>0080</w:t>
            </w:r>
          </w:p>
        </w:tc>
        <w:tc>
          <w:tcPr>
            <w:tcW w:w="5528" w:type="dxa"/>
            <w:tcBorders>
              <w:top w:val="nil"/>
              <w:left w:val="nil"/>
              <w:bottom w:val="nil"/>
              <w:right w:val="nil"/>
            </w:tcBorders>
            <w:noWrap/>
          </w:tcPr>
          <w:p w:rsidR="008C0A07" w:rsidRPr="004B189E" w:rsidRDefault="008C0A07" w:rsidP="00A14BCB">
            <w:pPr>
              <w:pStyle w:val="MRLTableText"/>
            </w:pPr>
            <w:r w:rsidRPr="004B189E">
              <w:t>Cereal grains [except Maize]</w:t>
            </w:r>
          </w:p>
        </w:tc>
        <w:tc>
          <w:tcPr>
            <w:tcW w:w="1843" w:type="dxa"/>
            <w:tcBorders>
              <w:top w:val="nil"/>
              <w:left w:val="nil"/>
              <w:bottom w:val="nil"/>
              <w:right w:val="nil"/>
            </w:tcBorders>
            <w:noWrap/>
          </w:tcPr>
          <w:p w:rsidR="008C0A07" w:rsidRPr="004B189E" w:rsidRDefault="008C0A07" w:rsidP="00A14BCB">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A14BCB">
            <w:pPr>
              <w:pStyle w:val="MRLCompound"/>
              <w:rPr>
                <w:lang w:val="en-US"/>
              </w:rPr>
            </w:pPr>
            <w:r w:rsidRPr="004B189E">
              <w:t>SO</w:t>
            </w:r>
            <w:r w:rsidRPr="004B189E">
              <w:tab/>
              <w:t>0691</w:t>
            </w:r>
          </w:p>
        </w:tc>
        <w:tc>
          <w:tcPr>
            <w:tcW w:w="5528" w:type="dxa"/>
            <w:tcBorders>
              <w:top w:val="nil"/>
              <w:left w:val="nil"/>
              <w:bottom w:val="nil"/>
              <w:right w:val="nil"/>
            </w:tcBorders>
            <w:noWrap/>
          </w:tcPr>
          <w:p w:rsidR="008C0A07" w:rsidRPr="004B189E" w:rsidRDefault="008C0A07" w:rsidP="00A14BCB">
            <w:pPr>
              <w:pStyle w:val="MRLTableText"/>
            </w:pPr>
            <w:r w:rsidRPr="004B189E">
              <w:t>Cotton seed</w:t>
            </w:r>
          </w:p>
        </w:tc>
        <w:tc>
          <w:tcPr>
            <w:tcW w:w="1843" w:type="dxa"/>
            <w:tcBorders>
              <w:top w:val="nil"/>
              <w:left w:val="nil"/>
              <w:bottom w:val="nil"/>
              <w:right w:val="nil"/>
            </w:tcBorders>
            <w:noWrap/>
          </w:tcPr>
          <w:p w:rsidR="008C0A07" w:rsidRPr="004B189E" w:rsidRDefault="008C0A07" w:rsidP="00A14BCB">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Rape seed [canola]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Terbutryn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0063</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Peas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Tetraconazole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w:t>
            </w:r>
            <w:r w:rsidR="007E2D4C" w:rsidRPr="004B189E">
              <w:rPr>
                <w:rFonts w:ascii="Arial" w:hAnsi="Arial"/>
                <w:sz w:val="18"/>
              </w:rPr>
              <w:t>m</w:t>
            </w:r>
            <w:r w:rsidRPr="004B189E">
              <w:rPr>
                <w:rFonts w:ascii="Arial" w:hAnsi="Arial"/>
                <w:sz w:val="18"/>
              </w:rPr>
              <w:t>ammalian)</w:t>
            </w:r>
            <w:r w:rsidR="000C2AFB" w:rsidRPr="004B189E">
              <w:rPr>
                <w:rFonts w:ascii="Arial" w:hAnsi="Arial"/>
                <w:sz w:val="18"/>
              </w:rPr>
              <w:t xml:space="preserve"> </w:t>
            </w:r>
            <w:r w:rsidRPr="004B189E">
              <w:rPr>
                <w:rFonts w:ascii="Arial" w:hAnsi="Arial"/>
                <w:sz w:val="18"/>
              </w:rPr>
              <w:t>[in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Tetracycline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Thiabendazole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rPr>
            </w:pPr>
            <w:r w:rsidRPr="004B189E">
              <w:rPr>
                <w:rFonts w:ascii="Arial" w:hAnsi="Arial" w:cs="Arial"/>
                <w:sz w:val="18"/>
                <w:szCs w:val="18"/>
              </w:rPr>
              <w:t>SO</w:t>
            </w:r>
            <w:r w:rsidRPr="004B189E">
              <w:rPr>
                <w:rFonts w:ascii="Arial" w:hAnsi="Arial" w:cs="Arial"/>
                <w:sz w:val="18"/>
                <w:szCs w:val="18"/>
              </w:rPr>
              <w:tab/>
              <w:t>0697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cs="Arial"/>
                <w:sz w:val="18"/>
                <w:szCs w:val="18"/>
              </w:rPr>
            </w:pPr>
            <w:r w:rsidRPr="004B189E">
              <w:rPr>
                <w:rFonts w:ascii="Arial" w:hAnsi="Arial" w:cs="Arial"/>
                <w:sz w:val="18"/>
                <w:szCs w:val="18"/>
              </w:rPr>
              <w:t>Peanut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Pear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Sweet potato</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Thiacloprid</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rPr>
              <w:t>PE</w:t>
            </w:r>
            <w:r w:rsidRPr="004B189E">
              <w:rPr>
                <w:rFonts w:ascii="Arial" w:hAnsi="Arial"/>
                <w:sz w:val="18"/>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rPr>
              <w:t>PO</w:t>
            </w:r>
            <w:r w:rsidRPr="004B189E">
              <w:rPr>
                <w:rFonts w:ascii="Arial" w:hAnsi="Arial"/>
                <w:sz w:val="18"/>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rPr>
              <w:t>PM</w:t>
            </w:r>
            <w:r w:rsidRPr="004B189E">
              <w:rPr>
                <w:rFonts w:ascii="Arial" w:hAnsi="Arial"/>
                <w:sz w:val="18"/>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lastRenderedPageBreak/>
              <w:t>Thiamethoxam</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E04D63" w:rsidRPr="004B189E" w:rsidRDefault="00E04D6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0061</w:t>
            </w:r>
          </w:p>
        </w:tc>
        <w:tc>
          <w:tcPr>
            <w:tcW w:w="5528" w:type="dxa"/>
            <w:tcBorders>
              <w:top w:val="nil"/>
              <w:left w:val="nil"/>
              <w:bottom w:val="nil"/>
              <w:right w:val="nil"/>
            </w:tcBorders>
            <w:noWrap/>
          </w:tcPr>
          <w:p w:rsidR="00E04D63" w:rsidRPr="004B189E" w:rsidRDefault="00E04D63" w:rsidP="00105BD3">
            <w:pPr>
              <w:spacing w:before="60" w:after="60" w:line="280" w:lineRule="exact"/>
              <w:rPr>
                <w:rFonts w:ascii="Arial" w:hAnsi="Arial"/>
                <w:sz w:val="18"/>
              </w:rPr>
            </w:pPr>
            <w:r w:rsidRPr="004B189E">
              <w:rPr>
                <w:rFonts w:ascii="Arial" w:hAnsi="Arial"/>
                <w:sz w:val="18"/>
              </w:rPr>
              <w:t>Beans, except broad bean and soya bean</w:t>
            </w:r>
          </w:p>
        </w:tc>
        <w:tc>
          <w:tcPr>
            <w:tcW w:w="1843" w:type="dxa"/>
            <w:tcBorders>
              <w:top w:val="nil"/>
              <w:left w:val="nil"/>
              <w:bottom w:val="nil"/>
              <w:right w:val="nil"/>
            </w:tcBorders>
            <w:noWrap/>
          </w:tcPr>
          <w:p w:rsidR="00E04D63" w:rsidRPr="004B189E" w:rsidRDefault="00E04D63"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0440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GC</w:t>
            </w:r>
            <w:r w:rsidRPr="004B189E">
              <w:rPr>
                <w:rFonts w:ascii="Arial" w:hAnsi="Arial" w:cs="Arial"/>
                <w:sz w:val="18"/>
                <w:szCs w:val="18"/>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cs="Arial"/>
                <w:sz w:val="18"/>
                <w:szCs w:val="18"/>
              </w:rPr>
              <w:t>Cereal grains [except Maize; Sorghum]</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E04D63" w:rsidRPr="004B189E" w:rsidRDefault="00E04D6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E04D63" w:rsidRPr="004B189E" w:rsidRDefault="00E04D63"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E04D63" w:rsidRPr="004B189E" w:rsidRDefault="00E04D63" w:rsidP="00105BD3">
            <w:pPr>
              <w:tabs>
                <w:tab w:val="decimal" w:pos="792"/>
              </w:tabs>
              <w:spacing w:before="60" w:after="60" w:line="280" w:lineRule="exact"/>
              <w:rPr>
                <w:rFonts w:ascii="Arial" w:hAnsi="Arial"/>
                <w:sz w:val="18"/>
              </w:rPr>
            </w:pPr>
            <w:r w:rsidRPr="004B189E">
              <w:rPr>
                <w:rFonts w:ascii="Arial" w:hAnsi="Arial"/>
                <w:sz w:val="18"/>
              </w:rPr>
              <w:t>T1</w:t>
            </w:r>
          </w:p>
        </w:tc>
      </w:tr>
      <w:tr w:rsidR="004B189E" w:rsidRPr="004B189E" w:rsidTr="00105BD3">
        <w:trPr>
          <w:cantSplit/>
        </w:trPr>
        <w:tc>
          <w:tcPr>
            <w:tcW w:w="2387" w:type="dxa"/>
            <w:tcBorders>
              <w:top w:val="nil"/>
              <w:left w:val="nil"/>
              <w:bottom w:val="nil"/>
              <w:right w:val="nil"/>
            </w:tcBorders>
            <w:noWrap/>
          </w:tcPr>
          <w:p w:rsidR="00E04D63" w:rsidRPr="004B189E" w:rsidDel="00E04D63" w:rsidRDefault="00E04D6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E04D63" w:rsidRPr="004B189E" w:rsidDel="00E04D63" w:rsidRDefault="00E04D63" w:rsidP="00105BD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E04D63" w:rsidRPr="004B189E" w:rsidDel="00E04D63" w:rsidRDefault="005E7CE3"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0053</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Leafy vegetables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CE00D6" w:rsidRPr="004B189E" w:rsidRDefault="00CE00D6"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0345</w:t>
            </w:r>
          </w:p>
        </w:tc>
        <w:tc>
          <w:tcPr>
            <w:tcW w:w="5528" w:type="dxa"/>
            <w:tcBorders>
              <w:top w:val="nil"/>
              <w:left w:val="nil"/>
              <w:bottom w:val="nil"/>
              <w:right w:val="nil"/>
            </w:tcBorders>
            <w:noWrap/>
          </w:tcPr>
          <w:p w:rsidR="00CE00D6" w:rsidRPr="004B189E" w:rsidRDefault="00CE00D6" w:rsidP="00105BD3">
            <w:pPr>
              <w:spacing w:before="60" w:after="60" w:line="280" w:lineRule="exact"/>
              <w:rPr>
                <w:rFonts w:ascii="Arial" w:hAnsi="Arial"/>
                <w:sz w:val="18"/>
              </w:rPr>
            </w:pPr>
            <w:r w:rsidRPr="004B189E">
              <w:rPr>
                <w:rFonts w:ascii="Arial" w:hAnsi="Arial"/>
                <w:sz w:val="18"/>
              </w:rPr>
              <w:t>Mango</w:t>
            </w:r>
          </w:p>
        </w:tc>
        <w:tc>
          <w:tcPr>
            <w:tcW w:w="1843" w:type="dxa"/>
            <w:tcBorders>
              <w:top w:val="nil"/>
              <w:left w:val="nil"/>
              <w:bottom w:val="nil"/>
              <w:right w:val="nil"/>
            </w:tcBorders>
            <w:noWrap/>
          </w:tcPr>
          <w:p w:rsidR="00CE00D6" w:rsidRPr="004B189E" w:rsidRDefault="00CE00D6" w:rsidP="00105BD3">
            <w:pPr>
              <w:tabs>
                <w:tab w:val="decimal" w:pos="792"/>
              </w:tabs>
              <w:spacing w:before="60" w:after="60" w:line="280" w:lineRule="exact"/>
              <w:rPr>
                <w:rFonts w:ascii="Arial" w:hAnsi="Arial"/>
                <w:sz w:val="18"/>
              </w:rPr>
            </w:pPr>
            <w:r w:rsidRPr="004B189E">
              <w:rPr>
                <w:rFonts w:ascii="Arial" w:hAnsi="Arial"/>
                <w:sz w:val="18"/>
              </w:rPr>
              <w:t>0.07</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cs="Arial"/>
                <w:sz w:val="18"/>
                <w:szCs w:val="18"/>
              </w:rPr>
              <w:t>SO</w:t>
            </w:r>
            <w:r w:rsidRPr="004B189E">
              <w:rPr>
                <w:rFonts w:ascii="Arial" w:hAnsi="Arial" w:cs="Arial"/>
                <w:sz w:val="18"/>
                <w:szCs w:val="18"/>
              </w:rPr>
              <w:tab/>
              <w:t>0495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cs="Arial"/>
                <w:sz w:val="18"/>
                <w:szCs w:val="18"/>
              </w:rPr>
              <w:t>Rape seed [canola]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5E7CE3" w:rsidRPr="004B189E" w:rsidRDefault="005E7CE3"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VR</w:t>
            </w:r>
            <w:r w:rsidRPr="004B189E">
              <w:rPr>
                <w:rFonts w:ascii="Arial" w:hAnsi="Arial" w:cs="Arial"/>
                <w:sz w:val="18"/>
                <w:szCs w:val="18"/>
              </w:rPr>
              <w:tab/>
              <w:t>0075</w:t>
            </w:r>
          </w:p>
        </w:tc>
        <w:tc>
          <w:tcPr>
            <w:tcW w:w="5528" w:type="dxa"/>
            <w:tcBorders>
              <w:top w:val="nil"/>
              <w:left w:val="nil"/>
              <w:bottom w:val="nil"/>
              <w:right w:val="nil"/>
            </w:tcBorders>
            <w:noWrap/>
          </w:tcPr>
          <w:p w:rsidR="005E7CE3" w:rsidRPr="004B189E" w:rsidRDefault="005E7CE3" w:rsidP="00105BD3">
            <w:pPr>
              <w:spacing w:before="60" w:after="60" w:line="280" w:lineRule="exact"/>
              <w:rPr>
                <w:rFonts w:ascii="Arial" w:hAnsi="Arial" w:cs="Arial"/>
                <w:sz w:val="18"/>
                <w:szCs w:val="18"/>
              </w:rPr>
            </w:pPr>
            <w:r w:rsidRPr="004B189E">
              <w:rPr>
                <w:rFonts w:ascii="Arial" w:hAnsi="Arial" w:cs="Arial"/>
                <w:sz w:val="18"/>
                <w:szCs w:val="18"/>
              </w:rPr>
              <w:t>Root and tuber vegetables</w:t>
            </w:r>
          </w:p>
        </w:tc>
        <w:tc>
          <w:tcPr>
            <w:tcW w:w="1843" w:type="dxa"/>
            <w:tcBorders>
              <w:top w:val="nil"/>
              <w:left w:val="nil"/>
              <w:bottom w:val="nil"/>
              <w:right w:val="nil"/>
            </w:tcBorders>
            <w:noWrap/>
          </w:tcPr>
          <w:p w:rsidR="005E7CE3" w:rsidRPr="004B189E" w:rsidRDefault="005E7CE3"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T0.7</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Thidiazuron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0570D6" w:rsidRPr="004B189E" w:rsidRDefault="000570D6" w:rsidP="00105BD3">
            <w:pPr>
              <w:keepNext/>
              <w:spacing w:before="120" w:after="120"/>
              <w:rPr>
                <w:rFonts w:ascii="Arial" w:hAnsi="Arial"/>
                <w:b/>
                <w:bCs/>
                <w:sz w:val="18"/>
                <w:lang w:val="en-US"/>
              </w:rPr>
            </w:pPr>
            <w:r w:rsidRPr="004B189E">
              <w:rPr>
                <w:rFonts w:ascii="Arial" w:hAnsi="Arial"/>
                <w:b/>
                <w:bCs/>
                <w:sz w:val="18"/>
                <w:lang w:val="en-US"/>
              </w:rPr>
              <w:t>Thifensulfuron-methyl</w:t>
            </w:r>
          </w:p>
        </w:tc>
        <w:tc>
          <w:tcPr>
            <w:tcW w:w="5528" w:type="dxa"/>
            <w:tcBorders>
              <w:top w:val="nil"/>
              <w:left w:val="nil"/>
              <w:bottom w:val="nil"/>
              <w:right w:val="nil"/>
            </w:tcBorders>
            <w:noWrap/>
          </w:tcPr>
          <w:p w:rsidR="000570D6" w:rsidRPr="004B189E" w:rsidRDefault="000570D6" w:rsidP="00105BD3">
            <w:pPr>
              <w:spacing w:before="60" w:after="60" w:line="280" w:lineRule="exact"/>
              <w:rPr>
                <w:rFonts w:ascii="Arial" w:hAnsi="Arial"/>
                <w:sz w:val="18"/>
              </w:rPr>
            </w:pPr>
          </w:p>
        </w:tc>
        <w:tc>
          <w:tcPr>
            <w:tcW w:w="1843" w:type="dxa"/>
            <w:tcBorders>
              <w:top w:val="nil"/>
              <w:left w:val="nil"/>
              <w:bottom w:val="nil"/>
              <w:right w:val="nil"/>
            </w:tcBorders>
            <w:noWrap/>
          </w:tcPr>
          <w:p w:rsidR="000570D6" w:rsidRPr="004B189E" w:rsidRDefault="000570D6" w:rsidP="00105BD3">
            <w:pPr>
              <w:tabs>
                <w:tab w:val="decimal" w:pos="792"/>
              </w:tabs>
              <w:spacing w:before="60" w:after="60" w:line="280" w:lineRule="exact"/>
              <w:rPr>
                <w:rFonts w:ascii="Arial" w:hAnsi="Arial"/>
                <w:sz w:val="18"/>
              </w:rPr>
            </w:pPr>
          </w:p>
        </w:tc>
      </w:tr>
      <w:tr w:rsidR="004B189E" w:rsidRPr="004B189E" w:rsidTr="00FF2FA1">
        <w:trPr>
          <w:cantSplit/>
        </w:trPr>
        <w:tc>
          <w:tcPr>
            <w:tcW w:w="2387" w:type="dxa"/>
            <w:tcBorders>
              <w:top w:val="nil"/>
              <w:left w:val="nil"/>
              <w:bottom w:val="nil"/>
              <w:right w:val="nil"/>
            </w:tcBorders>
            <w:noWrap/>
          </w:tcPr>
          <w:p w:rsidR="000570D6" w:rsidRPr="004B189E" w:rsidRDefault="000570D6"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0570D6" w:rsidRPr="004B189E" w:rsidRDefault="000570D6" w:rsidP="00FF2FA1">
            <w:pPr>
              <w:spacing w:before="60" w:after="60" w:line="280" w:lineRule="exact"/>
              <w:rPr>
                <w:rFonts w:ascii="Arial" w:hAnsi="Arial"/>
                <w:sz w:val="18"/>
              </w:rPr>
            </w:pPr>
            <w:r w:rsidRPr="004B189E">
              <w:rPr>
                <w:rFonts w:ascii="Arial" w:hAnsi="Arial"/>
                <w:sz w:val="18"/>
              </w:rPr>
              <w:t>Cereal grains [except maize; rice]</w:t>
            </w:r>
          </w:p>
        </w:tc>
        <w:tc>
          <w:tcPr>
            <w:tcW w:w="1843" w:type="dxa"/>
            <w:tcBorders>
              <w:top w:val="nil"/>
              <w:left w:val="nil"/>
              <w:bottom w:val="nil"/>
              <w:right w:val="nil"/>
            </w:tcBorders>
            <w:noWrap/>
          </w:tcPr>
          <w:p w:rsidR="000570D6" w:rsidRPr="004B189E" w:rsidRDefault="000570D6" w:rsidP="00FF2FA1">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FF2FA1">
        <w:trPr>
          <w:cantSplit/>
        </w:trPr>
        <w:tc>
          <w:tcPr>
            <w:tcW w:w="2387" w:type="dxa"/>
            <w:tcBorders>
              <w:top w:val="nil"/>
              <w:left w:val="nil"/>
              <w:bottom w:val="nil"/>
              <w:right w:val="nil"/>
            </w:tcBorders>
            <w:noWrap/>
          </w:tcPr>
          <w:p w:rsidR="000570D6" w:rsidRPr="004B189E" w:rsidRDefault="000570D6"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0570D6" w:rsidRPr="004B189E" w:rsidRDefault="000570D6" w:rsidP="00FF2FA1">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0570D6" w:rsidRPr="004B189E" w:rsidRDefault="000570D6"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FF2FA1">
        <w:trPr>
          <w:cantSplit/>
        </w:trPr>
        <w:tc>
          <w:tcPr>
            <w:tcW w:w="2387" w:type="dxa"/>
            <w:tcBorders>
              <w:top w:val="nil"/>
              <w:left w:val="nil"/>
              <w:bottom w:val="nil"/>
              <w:right w:val="nil"/>
            </w:tcBorders>
            <w:noWrap/>
          </w:tcPr>
          <w:p w:rsidR="000570D6" w:rsidRPr="004B189E" w:rsidRDefault="000570D6"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0570D6" w:rsidRPr="004B189E" w:rsidRDefault="000570D6" w:rsidP="00FF2FA1">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0570D6" w:rsidRPr="004B189E" w:rsidRDefault="000570D6"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FF2FA1">
        <w:trPr>
          <w:cantSplit/>
        </w:trPr>
        <w:tc>
          <w:tcPr>
            <w:tcW w:w="2387" w:type="dxa"/>
            <w:tcBorders>
              <w:top w:val="nil"/>
              <w:left w:val="nil"/>
              <w:bottom w:val="nil"/>
              <w:right w:val="nil"/>
            </w:tcBorders>
            <w:noWrap/>
          </w:tcPr>
          <w:p w:rsidR="000570D6" w:rsidRPr="004B189E" w:rsidRDefault="000570D6"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0570D6" w:rsidRPr="004B189E" w:rsidRDefault="000570D6" w:rsidP="00FF2FA1">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0570D6" w:rsidRPr="004B189E" w:rsidRDefault="000570D6"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FF2FA1">
        <w:trPr>
          <w:cantSplit/>
        </w:trPr>
        <w:tc>
          <w:tcPr>
            <w:tcW w:w="2387" w:type="dxa"/>
            <w:tcBorders>
              <w:top w:val="nil"/>
              <w:left w:val="nil"/>
              <w:bottom w:val="nil"/>
              <w:right w:val="nil"/>
            </w:tcBorders>
            <w:noWrap/>
          </w:tcPr>
          <w:p w:rsidR="000570D6" w:rsidRPr="004B189E" w:rsidRDefault="000570D6"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ML</w:t>
            </w:r>
            <w:r w:rsidRPr="004B189E">
              <w:rPr>
                <w:rFonts w:ascii="Arial" w:hAnsi="Arial"/>
                <w:sz w:val="18"/>
                <w:lang w:val="en-US"/>
              </w:rPr>
              <w:tab/>
              <w:t>0106</w:t>
            </w:r>
          </w:p>
        </w:tc>
        <w:tc>
          <w:tcPr>
            <w:tcW w:w="5528" w:type="dxa"/>
            <w:tcBorders>
              <w:top w:val="nil"/>
              <w:left w:val="nil"/>
              <w:bottom w:val="nil"/>
              <w:right w:val="nil"/>
            </w:tcBorders>
            <w:noWrap/>
          </w:tcPr>
          <w:p w:rsidR="000570D6" w:rsidRPr="004B189E" w:rsidRDefault="000570D6" w:rsidP="00FF2FA1">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0570D6" w:rsidRPr="004B189E" w:rsidRDefault="000570D6"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FF2FA1">
        <w:trPr>
          <w:cantSplit/>
        </w:trPr>
        <w:tc>
          <w:tcPr>
            <w:tcW w:w="2387" w:type="dxa"/>
            <w:tcBorders>
              <w:top w:val="nil"/>
              <w:left w:val="nil"/>
              <w:bottom w:val="nil"/>
              <w:right w:val="nil"/>
            </w:tcBorders>
            <w:noWrap/>
          </w:tcPr>
          <w:p w:rsidR="000570D6" w:rsidRPr="004B189E" w:rsidRDefault="000570D6"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0570D6" w:rsidRPr="004B189E" w:rsidRDefault="000570D6" w:rsidP="00FF2FA1">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0570D6" w:rsidRPr="004B189E" w:rsidRDefault="000570D6"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FF2FA1">
        <w:trPr>
          <w:cantSplit/>
        </w:trPr>
        <w:tc>
          <w:tcPr>
            <w:tcW w:w="2387" w:type="dxa"/>
            <w:tcBorders>
              <w:top w:val="nil"/>
              <w:left w:val="nil"/>
              <w:bottom w:val="nil"/>
              <w:right w:val="nil"/>
            </w:tcBorders>
            <w:noWrap/>
          </w:tcPr>
          <w:p w:rsidR="000570D6" w:rsidRPr="004B189E" w:rsidRDefault="000570D6" w:rsidP="00FF2FA1">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0570D6" w:rsidRPr="004B189E" w:rsidRDefault="000570D6" w:rsidP="00FF2FA1">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0570D6" w:rsidRPr="004B189E" w:rsidRDefault="000570D6" w:rsidP="00FF2FA1">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Thiobencarb</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Rice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9758" w:type="dxa"/>
            <w:gridSpan w:val="3"/>
            <w:tcBorders>
              <w:top w:val="nil"/>
              <w:left w:val="nil"/>
              <w:bottom w:val="nil"/>
              <w:right w:val="nil"/>
            </w:tcBorders>
            <w:noWrap/>
          </w:tcPr>
          <w:p w:rsidR="008C0A07" w:rsidRPr="004B189E" w:rsidRDefault="008C0A07" w:rsidP="00105BD3">
            <w:pPr>
              <w:keepNext/>
              <w:spacing w:before="120" w:after="120"/>
              <w:rPr>
                <w:rFonts w:ascii="Arial" w:hAnsi="Arial"/>
                <w:b/>
                <w:bCs/>
                <w:sz w:val="18"/>
              </w:rPr>
            </w:pPr>
            <w:bookmarkStart w:id="56" w:name="Thiodicarb"/>
            <w:bookmarkEnd w:id="56"/>
            <w:r w:rsidRPr="004B189E">
              <w:rPr>
                <w:rFonts w:ascii="Arial" w:hAnsi="Arial"/>
                <w:b/>
                <w:bCs/>
                <w:sz w:val="18"/>
                <w:lang w:val="en-US"/>
              </w:rPr>
              <w:t xml:space="preserve">Thiodicarb </w:t>
            </w:r>
            <w:r w:rsidRPr="004B189E">
              <w:rPr>
                <w:rFonts w:ascii="Arial" w:hAnsi="Arial"/>
                <w:bCs/>
                <w:i/>
                <w:sz w:val="18"/>
                <w:lang w:val="en-US"/>
              </w:rPr>
              <w:t>see also</w:t>
            </w:r>
            <w:r w:rsidRPr="004B189E">
              <w:rPr>
                <w:rFonts w:ascii="Arial" w:hAnsi="Arial"/>
                <w:b/>
                <w:bCs/>
                <w:sz w:val="18"/>
                <w:lang w:val="en-US"/>
              </w:rPr>
              <w:t xml:space="preserve"> </w:t>
            </w:r>
            <w:hyperlink w:anchor="Methomyl" w:history="1">
              <w:r w:rsidRPr="004B189E">
                <w:rPr>
                  <w:rFonts w:ascii="Arial" w:hAnsi="Arial"/>
                  <w:b/>
                  <w:bCs/>
                  <w:sz w:val="18"/>
                  <w:u w:val="single"/>
                  <w:lang w:val="en-US"/>
                </w:rPr>
                <w:t>Methomyl</w:t>
              </w:r>
            </w:hyperlink>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Brassica (cole or cabbage) vegetables, Head cabbages, Flowerhead brassicas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D93A33" w:rsidRPr="004B189E" w:rsidRDefault="00D93A33" w:rsidP="00105BD3">
            <w:pPr>
              <w:tabs>
                <w:tab w:val="left" w:pos="972"/>
              </w:tabs>
              <w:spacing w:before="60" w:after="60" w:line="280" w:lineRule="exact"/>
              <w:ind w:left="432"/>
              <w:rPr>
                <w:rFonts w:ascii="Arial" w:hAnsi="Arial" w:cs="Arial"/>
                <w:sz w:val="18"/>
                <w:szCs w:val="18"/>
              </w:rPr>
            </w:pPr>
          </w:p>
        </w:tc>
        <w:tc>
          <w:tcPr>
            <w:tcW w:w="5528" w:type="dxa"/>
            <w:tcBorders>
              <w:top w:val="nil"/>
              <w:left w:val="nil"/>
              <w:bottom w:val="nil"/>
              <w:right w:val="nil"/>
            </w:tcBorders>
            <w:noWrap/>
          </w:tcPr>
          <w:p w:rsidR="00D93A33" w:rsidRPr="004B189E" w:rsidDel="00D93A33" w:rsidRDefault="00D93A33" w:rsidP="00105BD3">
            <w:pPr>
              <w:spacing w:before="60" w:after="60" w:line="280" w:lineRule="exact"/>
              <w:rPr>
                <w:rFonts w:ascii="Arial" w:hAnsi="Arial" w:cs="Arial"/>
                <w:sz w:val="18"/>
                <w:szCs w:val="18"/>
              </w:rPr>
            </w:pPr>
            <w:r w:rsidRPr="004B189E">
              <w:rPr>
                <w:rFonts w:ascii="Arial" w:hAnsi="Arial" w:cs="Arial"/>
                <w:sz w:val="18"/>
                <w:szCs w:val="18"/>
              </w:rPr>
              <w:t>Chia</w:t>
            </w:r>
          </w:p>
        </w:tc>
        <w:tc>
          <w:tcPr>
            <w:tcW w:w="1843" w:type="dxa"/>
            <w:tcBorders>
              <w:top w:val="nil"/>
              <w:left w:val="nil"/>
              <w:bottom w:val="nil"/>
              <w:right w:val="nil"/>
            </w:tcBorders>
            <w:noWrap/>
          </w:tcPr>
          <w:p w:rsidR="00D93A33" w:rsidRPr="004B189E" w:rsidDel="00D93A33" w:rsidRDefault="00D93A33"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Potato</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Sweet corn (corn on-the-cob)</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Tomato</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9758" w:type="dxa"/>
            <w:gridSpan w:val="3"/>
            <w:tcBorders>
              <w:top w:val="nil"/>
              <w:left w:val="nil"/>
              <w:bottom w:val="nil"/>
              <w:right w:val="nil"/>
            </w:tcBorders>
            <w:noWrap/>
          </w:tcPr>
          <w:p w:rsidR="008C0A07" w:rsidRPr="004B189E" w:rsidRDefault="008C0A07" w:rsidP="00105BD3">
            <w:pPr>
              <w:keepNext/>
              <w:spacing w:before="120" w:after="120"/>
              <w:rPr>
                <w:rFonts w:ascii="Arial" w:hAnsi="Arial"/>
                <w:b/>
                <w:bCs/>
                <w:sz w:val="18"/>
              </w:rPr>
            </w:pPr>
            <w:r w:rsidRPr="004B189E">
              <w:rPr>
                <w:rFonts w:ascii="Arial" w:hAnsi="Arial"/>
                <w:b/>
                <w:bCs/>
                <w:sz w:val="18"/>
                <w:lang w:val="en-US"/>
              </w:rPr>
              <w:t xml:space="preserve">Thiophanate </w:t>
            </w:r>
            <w:r w:rsidRPr="004B189E">
              <w:rPr>
                <w:rFonts w:ascii="Arial" w:hAnsi="Arial"/>
                <w:bCs/>
                <w:i/>
                <w:sz w:val="18"/>
                <w:lang w:val="en-US"/>
              </w:rPr>
              <w:t>see</w:t>
            </w:r>
            <w:r w:rsidRPr="004B189E">
              <w:rPr>
                <w:rFonts w:ascii="Arial" w:hAnsi="Arial"/>
                <w:b/>
                <w:bCs/>
                <w:sz w:val="18"/>
                <w:lang w:val="en-US"/>
              </w:rPr>
              <w:t xml:space="preserve"> </w:t>
            </w:r>
            <w:hyperlink w:anchor="Carbendazim" w:history="1">
              <w:r w:rsidRPr="004B189E">
                <w:rPr>
                  <w:rFonts w:ascii="Arial" w:hAnsi="Arial"/>
                  <w:b/>
                  <w:bCs/>
                  <w:sz w:val="18"/>
                  <w:u w:val="single"/>
                  <w:lang w:val="en-US"/>
                </w:rPr>
                <w:t>Carbendazim</w:t>
              </w:r>
            </w:hyperlink>
          </w:p>
        </w:tc>
      </w:tr>
      <w:tr w:rsidR="004B189E" w:rsidRPr="004B189E" w:rsidTr="00105BD3">
        <w:trPr>
          <w:cantSplit/>
        </w:trPr>
        <w:tc>
          <w:tcPr>
            <w:tcW w:w="9758" w:type="dxa"/>
            <w:gridSpan w:val="3"/>
            <w:tcBorders>
              <w:top w:val="nil"/>
              <w:left w:val="nil"/>
              <w:bottom w:val="nil"/>
              <w:right w:val="nil"/>
            </w:tcBorders>
            <w:noWrap/>
          </w:tcPr>
          <w:p w:rsidR="008C0A07" w:rsidRPr="004B189E" w:rsidRDefault="008C0A07" w:rsidP="00105BD3">
            <w:pPr>
              <w:keepNext/>
              <w:spacing w:before="120" w:after="120"/>
              <w:rPr>
                <w:rFonts w:ascii="Arial" w:hAnsi="Arial"/>
                <w:b/>
                <w:bCs/>
                <w:sz w:val="18"/>
              </w:rPr>
            </w:pPr>
            <w:r w:rsidRPr="004B189E">
              <w:rPr>
                <w:rFonts w:ascii="Arial" w:hAnsi="Arial"/>
                <w:b/>
                <w:bCs/>
                <w:sz w:val="18"/>
                <w:lang w:val="en-US"/>
              </w:rPr>
              <w:t xml:space="preserve">Thiophanate-methyl </w:t>
            </w:r>
            <w:r w:rsidRPr="004B189E">
              <w:rPr>
                <w:rFonts w:ascii="Arial" w:hAnsi="Arial"/>
                <w:bCs/>
                <w:i/>
                <w:sz w:val="18"/>
                <w:lang w:val="en-US"/>
              </w:rPr>
              <w:t>see</w:t>
            </w:r>
            <w:r w:rsidRPr="004B189E">
              <w:rPr>
                <w:rFonts w:ascii="Arial" w:hAnsi="Arial"/>
                <w:b/>
                <w:bCs/>
                <w:sz w:val="18"/>
                <w:lang w:val="en-US"/>
              </w:rPr>
              <w:t xml:space="preserve"> </w:t>
            </w:r>
            <w:hyperlink w:anchor="Carbendazim" w:history="1">
              <w:r w:rsidRPr="004B189E">
                <w:rPr>
                  <w:rFonts w:ascii="Arial" w:hAnsi="Arial"/>
                  <w:b/>
                  <w:bCs/>
                  <w:sz w:val="18"/>
                  <w:u w:val="single"/>
                  <w:lang w:val="en-US"/>
                </w:rPr>
                <w:t>Carbendazim</w:t>
              </w:r>
            </w:hyperlink>
          </w:p>
        </w:tc>
      </w:tr>
      <w:tr w:rsidR="004B189E" w:rsidRPr="004B189E" w:rsidTr="00105BD3">
        <w:trPr>
          <w:cantSplit/>
        </w:trPr>
        <w:tc>
          <w:tcPr>
            <w:tcW w:w="9758" w:type="dxa"/>
            <w:gridSpan w:val="3"/>
            <w:tcBorders>
              <w:top w:val="nil"/>
              <w:left w:val="nil"/>
              <w:bottom w:val="nil"/>
              <w:right w:val="nil"/>
            </w:tcBorders>
            <w:noWrap/>
          </w:tcPr>
          <w:p w:rsidR="008C0A07" w:rsidRPr="004B189E" w:rsidRDefault="008C0A07" w:rsidP="00105BD3">
            <w:pPr>
              <w:keepNext/>
              <w:spacing w:before="120" w:after="120"/>
              <w:rPr>
                <w:rFonts w:ascii="Arial" w:hAnsi="Arial"/>
                <w:b/>
                <w:bCs/>
                <w:sz w:val="18"/>
              </w:rPr>
            </w:pPr>
            <w:r w:rsidRPr="004B189E">
              <w:rPr>
                <w:rFonts w:ascii="Arial" w:hAnsi="Arial"/>
                <w:b/>
                <w:bCs/>
                <w:sz w:val="18"/>
                <w:lang w:val="en-US"/>
              </w:rPr>
              <w:t xml:space="preserve">Thiram </w:t>
            </w:r>
            <w:r w:rsidRPr="004B189E">
              <w:rPr>
                <w:rFonts w:ascii="Arial" w:hAnsi="Arial"/>
                <w:bCs/>
                <w:i/>
                <w:sz w:val="18"/>
                <w:lang w:val="en-US"/>
              </w:rPr>
              <w:t>see</w:t>
            </w:r>
            <w:r w:rsidRPr="004B189E">
              <w:rPr>
                <w:rFonts w:ascii="Arial" w:hAnsi="Arial"/>
                <w:b/>
                <w:bCs/>
                <w:sz w:val="18"/>
                <w:lang w:val="en-US"/>
              </w:rPr>
              <w:t xml:space="preserve"> </w:t>
            </w:r>
            <w:hyperlink w:anchor="Dithiocarbamates" w:history="1">
              <w:r w:rsidRPr="004B189E">
                <w:rPr>
                  <w:rFonts w:ascii="Arial" w:hAnsi="Arial"/>
                  <w:b/>
                  <w:bCs/>
                  <w:sz w:val="18"/>
                  <w:u w:val="single"/>
                  <w:lang w:val="en-US"/>
                </w:rPr>
                <w:t>Dithiocarbamates</w:t>
              </w:r>
            </w:hyperlink>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Tiamulin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Tilmicosin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lastRenderedPageBreak/>
              <w:t>Tolclofos-methyl</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rPr>
                <w:lang w:val="en-US"/>
              </w:rPr>
            </w:pPr>
            <w:r w:rsidRPr="004B189E">
              <w:rPr>
                <w:lang w:val="en-US"/>
              </w:rPr>
              <w:t>SO</w:t>
            </w:r>
            <w:r w:rsidRPr="004B189E">
              <w:rPr>
                <w:lang w:val="en-US"/>
              </w:rPr>
              <w:tab/>
              <w:t>0691</w:t>
            </w:r>
          </w:p>
        </w:tc>
        <w:tc>
          <w:tcPr>
            <w:tcW w:w="5528" w:type="dxa"/>
            <w:tcBorders>
              <w:top w:val="nil"/>
              <w:left w:val="nil"/>
              <w:bottom w:val="nil"/>
              <w:right w:val="nil"/>
            </w:tcBorders>
            <w:noWrap/>
          </w:tcPr>
          <w:p w:rsidR="008C0A07" w:rsidRPr="004B189E" w:rsidRDefault="008C0A07" w:rsidP="00EA2805">
            <w:pPr>
              <w:pStyle w:val="MRLTableText"/>
            </w:pPr>
            <w:r w:rsidRPr="004B189E">
              <w:t>Cotton seed</w:t>
            </w:r>
          </w:p>
        </w:tc>
        <w:tc>
          <w:tcPr>
            <w:tcW w:w="1843" w:type="dxa"/>
            <w:tcBorders>
              <w:top w:val="nil"/>
              <w:left w:val="nil"/>
              <w:bottom w:val="nil"/>
              <w:right w:val="nil"/>
            </w:tcBorders>
            <w:noWrap/>
          </w:tcPr>
          <w:p w:rsidR="008C0A07" w:rsidRPr="004B189E" w:rsidRDefault="008C0A07" w:rsidP="00EA2805">
            <w:pPr>
              <w:pStyle w:val="MRLValue"/>
            </w:pPr>
            <w:r w:rsidRPr="004B189E">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rPr>
                <w:lang w:val="en-US"/>
              </w:rPr>
            </w:pPr>
            <w:r w:rsidRPr="004B189E">
              <w:t>VL</w:t>
            </w:r>
            <w:r w:rsidRPr="004B189E">
              <w:tab/>
              <w:t>0482</w:t>
            </w:r>
          </w:p>
        </w:tc>
        <w:tc>
          <w:tcPr>
            <w:tcW w:w="5528" w:type="dxa"/>
            <w:tcBorders>
              <w:top w:val="nil"/>
              <w:left w:val="nil"/>
              <w:bottom w:val="nil"/>
              <w:right w:val="nil"/>
            </w:tcBorders>
            <w:noWrap/>
          </w:tcPr>
          <w:p w:rsidR="008C0A07" w:rsidRPr="004B189E" w:rsidRDefault="008C0A07" w:rsidP="00EA2805">
            <w:pPr>
              <w:pStyle w:val="MRLTableText"/>
            </w:pPr>
            <w:r w:rsidRPr="004B189E">
              <w:t xml:space="preserve">Lettuce, Head </w:t>
            </w:r>
          </w:p>
        </w:tc>
        <w:tc>
          <w:tcPr>
            <w:tcW w:w="1843" w:type="dxa"/>
            <w:tcBorders>
              <w:top w:val="nil"/>
              <w:left w:val="nil"/>
              <w:bottom w:val="nil"/>
              <w:right w:val="nil"/>
            </w:tcBorders>
            <w:noWrap/>
          </w:tcPr>
          <w:p w:rsidR="008C0A07" w:rsidRPr="004B189E" w:rsidRDefault="008C0A07" w:rsidP="00EA2805">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rPr>
                <w:lang w:val="en-US"/>
              </w:rPr>
            </w:pPr>
            <w:r w:rsidRPr="004B189E">
              <w:t>VL</w:t>
            </w:r>
            <w:r w:rsidRPr="004B189E">
              <w:tab/>
              <w:t>0483</w:t>
            </w:r>
          </w:p>
        </w:tc>
        <w:tc>
          <w:tcPr>
            <w:tcW w:w="5528" w:type="dxa"/>
            <w:tcBorders>
              <w:top w:val="nil"/>
              <w:left w:val="nil"/>
              <w:bottom w:val="nil"/>
              <w:right w:val="nil"/>
            </w:tcBorders>
            <w:noWrap/>
          </w:tcPr>
          <w:p w:rsidR="008C0A07" w:rsidRPr="004B189E" w:rsidRDefault="008C0A07" w:rsidP="00EA2805">
            <w:pPr>
              <w:pStyle w:val="MRLTableText"/>
            </w:pPr>
            <w:r w:rsidRPr="004B189E">
              <w:t>Lettuce, Leaf</w:t>
            </w:r>
          </w:p>
        </w:tc>
        <w:tc>
          <w:tcPr>
            <w:tcW w:w="1843" w:type="dxa"/>
            <w:tcBorders>
              <w:top w:val="nil"/>
              <w:left w:val="nil"/>
              <w:bottom w:val="nil"/>
              <w:right w:val="nil"/>
            </w:tcBorders>
            <w:noWrap/>
          </w:tcPr>
          <w:p w:rsidR="008C0A07" w:rsidRPr="004B189E" w:rsidRDefault="008C0A07" w:rsidP="00EA2805">
            <w:pPr>
              <w:pStyle w:val="MRLValue"/>
            </w:pPr>
            <w:r w:rsidRPr="004B189E">
              <w:t>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EA2805">
            <w:pPr>
              <w:pStyle w:val="MRLCompound"/>
              <w:rPr>
                <w:lang w:val="en-US"/>
              </w:rPr>
            </w:pPr>
            <w:r w:rsidRPr="004B189E">
              <w:rPr>
                <w:lang w:val="en-US"/>
              </w:rPr>
              <w:t>VR</w:t>
            </w:r>
            <w:r w:rsidRPr="004B189E">
              <w:rPr>
                <w:lang w:val="en-US"/>
              </w:rPr>
              <w:tab/>
              <w:t>0589</w:t>
            </w:r>
          </w:p>
        </w:tc>
        <w:tc>
          <w:tcPr>
            <w:tcW w:w="5528" w:type="dxa"/>
            <w:tcBorders>
              <w:top w:val="nil"/>
              <w:left w:val="nil"/>
              <w:bottom w:val="nil"/>
              <w:right w:val="nil"/>
            </w:tcBorders>
            <w:noWrap/>
          </w:tcPr>
          <w:p w:rsidR="008C0A07" w:rsidRPr="004B189E" w:rsidRDefault="008C0A07" w:rsidP="00EA2805">
            <w:pPr>
              <w:pStyle w:val="MRLTableText"/>
            </w:pPr>
            <w:r w:rsidRPr="004B189E">
              <w:t>Potato</w:t>
            </w:r>
          </w:p>
        </w:tc>
        <w:tc>
          <w:tcPr>
            <w:tcW w:w="1843" w:type="dxa"/>
            <w:tcBorders>
              <w:top w:val="nil"/>
              <w:left w:val="nil"/>
              <w:bottom w:val="nil"/>
              <w:right w:val="nil"/>
            </w:tcBorders>
            <w:noWrap/>
          </w:tcPr>
          <w:p w:rsidR="008C0A07" w:rsidRPr="004B189E" w:rsidRDefault="008C0A07" w:rsidP="00EA2805">
            <w:pPr>
              <w:pStyle w:val="MRLValue"/>
            </w:pPr>
            <w:r w:rsidRPr="004B189E">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Tolfenamic acid</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kidney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Toltrazuril</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muscle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0840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Chicken,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0840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Chicken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Tralkoxydim</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Trenbolone acetate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Triadimefon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Apple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Field pea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Fruiting vegetables, other than Cucurbits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Garden pea, shelled (succulent seeds)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0528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Garden pea (young pods) (succulent seeds)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0100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Mammalian fats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Triadimenol</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Berries and other small fruits [except grapes and strawberries]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0040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Brassica (cole or cabbage) vegetables, Head cabbages, Flowerhead brassica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 (except sorghum)</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255E1" w:rsidRPr="004B189E" w:rsidRDefault="005255E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0727</w:t>
            </w:r>
          </w:p>
        </w:tc>
        <w:tc>
          <w:tcPr>
            <w:tcW w:w="5528" w:type="dxa"/>
            <w:tcBorders>
              <w:top w:val="nil"/>
              <w:left w:val="nil"/>
              <w:bottom w:val="nil"/>
              <w:right w:val="nil"/>
            </w:tcBorders>
            <w:noWrap/>
          </w:tcPr>
          <w:p w:rsidR="005255E1" w:rsidRPr="004B189E" w:rsidRDefault="005255E1" w:rsidP="00105BD3">
            <w:pPr>
              <w:spacing w:before="60" w:after="60" w:line="280" w:lineRule="exact"/>
              <w:rPr>
                <w:rFonts w:ascii="Arial" w:hAnsi="Arial"/>
                <w:sz w:val="18"/>
              </w:rPr>
            </w:pPr>
            <w:r w:rsidRPr="004B189E">
              <w:rPr>
                <w:rFonts w:ascii="Arial" w:hAnsi="Arial"/>
                <w:sz w:val="18"/>
              </w:rPr>
              <w:t>Chives</w:t>
            </w:r>
          </w:p>
        </w:tc>
        <w:tc>
          <w:tcPr>
            <w:tcW w:w="1843" w:type="dxa"/>
            <w:tcBorders>
              <w:top w:val="nil"/>
              <w:left w:val="nil"/>
              <w:bottom w:val="nil"/>
              <w:right w:val="nil"/>
            </w:tcBorders>
            <w:noWrap/>
          </w:tcPr>
          <w:p w:rsidR="005255E1" w:rsidRPr="004B189E" w:rsidRDefault="005255E1"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VC</w:t>
            </w:r>
            <w:r w:rsidRPr="004B189E">
              <w:rPr>
                <w:rFonts w:ascii="Arial" w:hAnsi="Arial"/>
                <w:sz w:val="18"/>
                <w:lang w:val="en-US"/>
              </w:rPr>
              <w:tab/>
              <w:t>0045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Fruiting vegetables, Cucurbits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cs="Arial"/>
                <w:bCs/>
                <w:sz w:val="18"/>
                <w:szCs w:val="18"/>
                <w:lang w:val="en-US"/>
              </w:rPr>
            </w:pPr>
            <w:r w:rsidRPr="004B189E">
              <w:rPr>
                <w:rFonts w:ascii="Arial" w:hAnsi="Arial" w:cs="Arial"/>
                <w:bCs/>
                <w:sz w:val="18"/>
                <w:szCs w:val="18"/>
                <w:lang w:val="en-US"/>
              </w:rPr>
              <w:t>VO</w:t>
            </w:r>
            <w:r w:rsidRPr="004B189E">
              <w:rPr>
                <w:rFonts w:ascii="Arial" w:hAnsi="Arial" w:cs="Arial"/>
                <w:bCs/>
                <w:sz w:val="18"/>
                <w:szCs w:val="18"/>
                <w:lang w:val="en-US"/>
              </w:rPr>
              <w:tab/>
              <w:t>0050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cs="Arial"/>
                <w:bCs/>
                <w:sz w:val="18"/>
                <w:szCs w:val="18"/>
                <w:lang w:val="en-US"/>
              </w:rPr>
            </w:pPr>
            <w:r w:rsidRPr="004B189E">
              <w:rPr>
                <w:rFonts w:ascii="Arial" w:hAnsi="Arial" w:cs="Arial"/>
                <w:bCs/>
                <w:sz w:val="18"/>
                <w:szCs w:val="18"/>
                <w:lang w:val="en-US"/>
              </w:rPr>
              <w:t>Fruiting vegetables, other than Cucurbits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cs="Arial"/>
                <w:bCs/>
                <w:sz w:val="18"/>
                <w:szCs w:val="18"/>
              </w:rPr>
            </w:pPr>
            <w:r w:rsidRPr="004B189E">
              <w:rPr>
                <w:rFonts w:ascii="Arial" w:hAnsi="Arial" w:cs="Arial"/>
                <w:bCs/>
                <w:sz w:val="18"/>
                <w:szCs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762EAD" w:rsidRPr="004B189E" w:rsidRDefault="00762E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0384</w:t>
            </w:r>
          </w:p>
        </w:tc>
        <w:tc>
          <w:tcPr>
            <w:tcW w:w="5528" w:type="dxa"/>
            <w:tcBorders>
              <w:top w:val="nil"/>
              <w:left w:val="nil"/>
              <w:bottom w:val="nil"/>
              <w:right w:val="nil"/>
            </w:tcBorders>
            <w:noWrap/>
          </w:tcPr>
          <w:p w:rsidR="00762EAD" w:rsidRPr="004B189E" w:rsidRDefault="00762EAD" w:rsidP="00105BD3">
            <w:pPr>
              <w:spacing w:before="60" w:after="60" w:line="280" w:lineRule="exact"/>
              <w:rPr>
                <w:rFonts w:ascii="Arial" w:hAnsi="Arial"/>
                <w:sz w:val="18"/>
              </w:rPr>
            </w:pPr>
            <w:r w:rsidRPr="004B189E">
              <w:rPr>
                <w:rFonts w:ascii="Arial" w:hAnsi="Arial"/>
                <w:sz w:val="18"/>
              </w:rPr>
              <w:t>Leek</w:t>
            </w:r>
          </w:p>
        </w:tc>
        <w:tc>
          <w:tcPr>
            <w:tcW w:w="1843" w:type="dxa"/>
            <w:tcBorders>
              <w:top w:val="nil"/>
              <w:left w:val="nil"/>
              <w:bottom w:val="nil"/>
              <w:right w:val="nil"/>
            </w:tcBorders>
            <w:noWrap/>
          </w:tcPr>
          <w:p w:rsidR="00762EAD" w:rsidRPr="004B189E" w:rsidRDefault="00762EAD"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Lemon grass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rPr>
              <w:t>VA</w:t>
            </w:r>
            <w:r w:rsidRPr="004B189E">
              <w:rPr>
                <w:rFonts w:ascii="Arial" w:hAnsi="Arial"/>
                <w:sz w:val="18"/>
              </w:rPr>
              <w:tab/>
              <w:t>0385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Onion, Bulb</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762EAD" w:rsidRPr="004B189E" w:rsidRDefault="00762EAD" w:rsidP="00105BD3">
            <w:pPr>
              <w:tabs>
                <w:tab w:val="left" w:pos="972"/>
              </w:tabs>
              <w:spacing w:before="60" w:after="60" w:line="280" w:lineRule="exact"/>
              <w:ind w:left="432"/>
              <w:rPr>
                <w:rFonts w:ascii="Arial" w:hAnsi="Arial"/>
                <w:sz w:val="18"/>
              </w:rPr>
            </w:pPr>
            <w:r w:rsidRPr="004B189E">
              <w:rPr>
                <w:rFonts w:ascii="Arial" w:hAnsi="Arial"/>
                <w:sz w:val="18"/>
              </w:rPr>
              <w:t>VA</w:t>
            </w:r>
            <w:r w:rsidRPr="004B189E">
              <w:rPr>
                <w:rFonts w:ascii="Arial" w:hAnsi="Arial"/>
                <w:sz w:val="18"/>
              </w:rPr>
              <w:tab/>
              <w:t>0386</w:t>
            </w:r>
          </w:p>
        </w:tc>
        <w:tc>
          <w:tcPr>
            <w:tcW w:w="5528" w:type="dxa"/>
            <w:tcBorders>
              <w:top w:val="nil"/>
              <w:left w:val="nil"/>
              <w:bottom w:val="nil"/>
              <w:right w:val="nil"/>
            </w:tcBorders>
            <w:noWrap/>
          </w:tcPr>
          <w:p w:rsidR="00762EAD" w:rsidRPr="004B189E" w:rsidRDefault="00762EAD" w:rsidP="00105BD3">
            <w:pPr>
              <w:spacing w:before="60" w:after="60" w:line="280" w:lineRule="exact"/>
              <w:rPr>
                <w:rFonts w:ascii="Arial" w:hAnsi="Arial"/>
                <w:sz w:val="18"/>
              </w:rPr>
            </w:pPr>
            <w:r w:rsidRPr="004B189E">
              <w:rPr>
                <w:rFonts w:ascii="Arial" w:hAnsi="Arial"/>
                <w:sz w:val="18"/>
              </w:rPr>
              <w:t>Onion, Chinese</w:t>
            </w:r>
          </w:p>
        </w:tc>
        <w:tc>
          <w:tcPr>
            <w:tcW w:w="1843" w:type="dxa"/>
            <w:tcBorders>
              <w:top w:val="nil"/>
              <w:left w:val="nil"/>
              <w:bottom w:val="nil"/>
              <w:right w:val="nil"/>
            </w:tcBorders>
            <w:noWrap/>
          </w:tcPr>
          <w:p w:rsidR="00762EAD" w:rsidRPr="004B189E" w:rsidRDefault="00762EAD"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762EAD" w:rsidRPr="004B189E" w:rsidRDefault="00762E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0387</w:t>
            </w:r>
          </w:p>
        </w:tc>
        <w:tc>
          <w:tcPr>
            <w:tcW w:w="5528" w:type="dxa"/>
            <w:tcBorders>
              <w:top w:val="nil"/>
              <w:left w:val="nil"/>
              <w:bottom w:val="nil"/>
              <w:right w:val="nil"/>
            </w:tcBorders>
            <w:noWrap/>
          </w:tcPr>
          <w:p w:rsidR="00762EAD" w:rsidRPr="004B189E" w:rsidRDefault="00762EAD" w:rsidP="00105BD3">
            <w:pPr>
              <w:spacing w:before="60" w:after="60" w:line="280" w:lineRule="exact"/>
              <w:rPr>
                <w:rFonts w:ascii="Arial" w:hAnsi="Arial"/>
                <w:sz w:val="18"/>
              </w:rPr>
            </w:pPr>
            <w:r w:rsidRPr="004B189E">
              <w:rPr>
                <w:rFonts w:ascii="Arial" w:hAnsi="Arial"/>
                <w:sz w:val="18"/>
              </w:rPr>
              <w:t>Onion, Welsh</w:t>
            </w:r>
          </w:p>
        </w:tc>
        <w:tc>
          <w:tcPr>
            <w:tcW w:w="1843" w:type="dxa"/>
            <w:tcBorders>
              <w:top w:val="nil"/>
              <w:left w:val="nil"/>
              <w:bottom w:val="nil"/>
              <w:right w:val="nil"/>
            </w:tcBorders>
            <w:noWrap/>
          </w:tcPr>
          <w:p w:rsidR="00762EAD" w:rsidRPr="004B189E" w:rsidRDefault="00762EAD"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0350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Papaya [pawpaw]</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VR</w:t>
            </w:r>
            <w:r w:rsidRPr="004B189E">
              <w:rPr>
                <w:rFonts w:ascii="Arial" w:hAnsi="Arial"/>
                <w:sz w:val="18"/>
                <w:lang w:val="en-US"/>
              </w:rPr>
              <w:tab/>
              <w:t>0588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Parsnip</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Radish</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F32DF2" w:rsidRPr="004B189E" w:rsidRDefault="00F32DF2"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F32DF2" w:rsidRPr="004B189E" w:rsidDel="00F32DF2" w:rsidRDefault="00F32DF2" w:rsidP="00105BD3">
            <w:pPr>
              <w:spacing w:before="60" w:after="60" w:line="280" w:lineRule="exact"/>
              <w:rPr>
                <w:rFonts w:ascii="Arial" w:hAnsi="Arial" w:cs="Arial"/>
                <w:sz w:val="18"/>
                <w:szCs w:val="18"/>
              </w:rPr>
            </w:pPr>
            <w:r w:rsidRPr="004B189E">
              <w:rPr>
                <w:rFonts w:ascii="Arial" w:hAnsi="Arial" w:cs="Arial"/>
                <w:sz w:val="18"/>
                <w:szCs w:val="18"/>
              </w:rPr>
              <w:t>Riberries</w:t>
            </w:r>
          </w:p>
        </w:tc>
        <w:tc>
          <w:tcPr>
            <w:tcW w:w="1843" w:type="dxa"/>
            <w:tcBorders>
              <w:top w:val="nil"/>
              <w:left w:val="nil"/>
              <w:bottom w:val="nil"/>
              <w:right w:val="nil"/>
            </w:tcBorders>
            <w:noWrap/>
          </w:tcPr>
          <w:p w:rsidR="00F32DF2" w:rsidRPr="004B189E" w:rsidDel="00F32DF2" w:rsidRDefault="00F32DF2"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T0.3</w:t>
            </w:r>
          </w:p>
        </w:tc>
      </w:tr>
      <w:tr w:rsidR="004B189E" w:rsidRPr="004B189E" w:rsidTr="00105BD3">
        <w:trPr>
          <w:cantSplit/>
        </w:trPr>
        <w:tc>
          <w:tcPr>
            <w:tcW w:w="2387" w:type="dxa"/>
            <w:tcBorders>
              <w:top w:val="nil"/>
              <w:left w:val="nil"/>
              <w:bottom w:val="nil"/>
              <w:right w:val="nil"/>
            </w:tcBorders>
            <w:noWrap/>
          </w:tcPr>
          <w:p w:rsidR="00762EAD" w:rsidRPr="004B189E" w:rsidRDefault="00762E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0388</w:t>
            </w:r>
          </w:p>
        </w:tc>
        <w:tc>
          <w:tcPr>
            <w:tcW w:w="5528" w:type="dxa"/>
            <w:tcBorders>
              <w:top w:val="nil"/>
              <w:left w:val="nil"/>
              <w:bottom w:val="nil"/>
              <w:right w:val="nil"/>
            </w:tcBorders>
            <w:noWrap/>
          </w:tcPr>
          <w:p w:rsidR="00762EAD" w:rsidRPr="004B189E" w:rsidRDefault="00762EAD" w:rsidP="00105BD3">
            <w:pPr>
              <w:spacing w:before="60" w:after="60" w:line="280" w:lineRule="exact"/>
              <w:rPr>
                <w:rFonts w:ascii="Arial" w:hAnsi="Arial"/>
                <w:sz w:val="18"/>
              </w:rPr>
            </w:pPr>
            <w:r w:rsidRPr="004B189E">
              <w:rPr>
                <w:rFonts w:ascii="Arial" w:hAnsi="Arial"/>
                <w:sz w:val="18"/>
              </w:rPr>
              <w:t>Shallot</w:t>
            </w:r>
          </w:p>
        </w:tc>
        <w:tc>
          <w:tcPr>
            <w:tcW w:w="1843" w:type="dxa"/>
            <w:tcBorders>
              <w:top w:val="nil"/>
              <w:left w:val="nil"/>
              <w:bottom w:val="nil"/>
              <w:right w:val="nil"/>
            </w:tcBorders>
            <w:noWrap/>
          </w:tcPr>
          <w:p w:rsidR="00762EAD" w:rsidRPr="004B189E" w:rsidRDefault="00762EAD"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762EAD" w:rsidRPr="004B189E" w:rsidRDefault="00762EAD"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0389</w:t>
            </w:r>
          </w:p>
        </w:tc>
        <w:tc>
          <w:tcPr>
            <w:tcW w:w="5528" w:type="dxa"/>
            <w:tcBorders>
              <w:top w:val="nil"/>
              <w:left w:val="nil"/>
              <w:bottom w:val="nil"/>
              <w:right w:val="nil"/>
            </w:tcBorders>
            <w:noWrap/>
          </w:tcPr>
          <w:p w:rsidR="00762EAD" w:rsidRPr="004B189E" w:rsidRDefault="00762EAD" w:rsidP="00105BD3">
            <w:pPr>
              <w:spacing w:before="60" w:after="60" w:line="280" w:lineRule="exact"/>
              <w:rPr>
                <w:rFonts w:ascii="Arial" w:hAnsi="Arial"/>
                <w:sz w:val="18"/>
              </w:rPr>
            </w:pPr>
            <w:r w:rsidRPr="004B189E">
              <w:rPr>
                <w:rFonts w:ascii="Arial" w:hAnsi="Arial"/>
                <w:sz w:val="18"/>
              </w:rPr>
              <w:t>Spring onion</w:t>
            </w:r>
          </w:p>
        </w:tc>
        <w:tc>
          <w:tcPr>
            <w:tcW w:w="1843" w:type="dxa"/>
            <w:tcBorders>
              <w:top w:val="nil"/>
              <w:left w:val="nil"/>
              <w:bottom w:val="nil"/>
              <w:right w:val="nil"/>
            </w:tcBorders>
            <w:noWrap/>
          </w:tcPr>
          <w:p w:rsidR="00762EAD" w:rsidRPr="004B189E" w:rsidRDefault="00C05BA3"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0497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Swede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Turnip, Garden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Triallate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 (except kidney)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PE</w:t>
            </w:r>
            <w:r w:rsidRPr="004B189E">
              <w:rPr>
                <w:rFonts w:ascii="Arial" w:hAnsi="Arial" w:cs="Arial"/>
                <w:sz w:val="18"/>
                <w:szCs w:val="18"/>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cs="Arial"/>
                <w:sz w:val="18"/>
                <w:szCs w:val="18"/>
              </w:rPr>
            </w:pPr>
            <w:r w:rsidRPr="004B189E">
              <w:rPr>
                <w:rFonts w:ascii="Arial" w:hAnsi="Arial" w:cs="Arial"/>
                <w:sz w:val="18"/>
                <w:szCs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0098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Kidney of cattle, goats, pigs and sheep</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VP</w:t>
            </w:r>
            <w:r w:rsidRPr="004B189E">
              <w:rPr>
                <w:rFonts w:ascii="Arial" w:hAnsi="Arial"/>
                <w:sz w:val="18"/>
                <w:lang w:val="en-US"/>
              </w:rPr>
              <w:tab/>
              <w:t>0060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Legume vegetables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0100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Mammalian fats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PF</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fats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Pulses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Triasulfuron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Tribenuron-methyl</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Barley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VD</w:t>
            </w:r>
            <w:r w:rsidRPr="004B189E">
              <w:rPr>
                <w:rFonts w:ascii="Arial" w:hAnsi="Arial"/>
                <w:sz w:val="18"/>
                <w:lang w:val="en-US"/>
              </w:rPr>
              <w:tab/>
              <w:t>0524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Chick-pea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Maize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Mung bean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0647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Oats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0495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Rape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0702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Sunflower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Wheat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Trichlorfon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Achachairu</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FT</w:t>
            </w:r>
            <w:r w:rsidRPr="004B189E">
              <w:rPr>
                <w:rFonts w:ascii="Arial" w:hAnsi="Arial"/>
                <w:sz w:val="18"/>
                <w:lang w:val="en-US"/>
              </w:rPr>
              <w:tab/>
              <w:t>0026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Assorted tropical and sub-tropical fruits – edible peel</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0030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Assorted tropical and sub-tropical fruits – inedible peel</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Babaco</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0018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Berries and other small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Brussels sprouts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VO</w:t>
            </w:r>
            <w:r w:rsidRPr="004B189E">
              <w:rPr>
                <w:rFonts w:ascii="Arial" w:hAnsi="Arial" w:cs="Arial"/>
                <w:sz w:val="18"/>
                <w:szCs w:val="18"/>
              </w:rPr>
              <w:tab/>
              <w:t>4271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cs="Arial"/>
                <w:sz w:val="18"/>
                <w:szCs w:val="18"/>
              </w:rPr>
            </w:pPr>
            <w:r w:rsidRPr="004B189E">
              <w:rPr>
                <w:rFonts w:ascii="Arial" w:hAnsi="Arial" w:cs="Arial"/>
                <w:sz w:val="18"/>
                <w:szCs w:val="18"/>
              </w:rPr>
              <w:t>Cape gooseberry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VB</w:t>
            </w:r>
            <w:r w:rsidRPr="004B189E">
              <w:rPr>
                <w:rFonts w:ascii="Arial" w:hAnsi="Arial"/>
                <w:sz w:val="18"/>
                <w:lang w:val="en-US"/>
              </w:rPr>
              <w:tab/>
              <w:t>0404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Cauliflower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0167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Dried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VO</w:t>
            </w:r>
            <w:r w:rsidRPr="004B189E">
              <w:rPr>
                <w:rFonts w:ascii="Arial" w:hAnsi="Arial" w:cs="Arial"/>
                <w:sz w:val="18"/>
                <w:szCs w:val="18"/>
              </w:rPr>
              <w:tab/>
              <w:t>0440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cs="Arial"/>
                <w:sz w:val="18"/>
                <w:szCs w:val="18"/>
              </w:rPr>
            </w:pPr>
            <w:r w:rsidRPr="004B189E">
              <w:rPr>
                <w:rFonts w:ascii="Arial" w:hAnsi="Arial" w:cs="Arial"/>
                <w:sz w:val="18"/>
                <w:szCs w:val="18"/>
              </w:rPr>
              <w:t>Egg plant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Fruits [except achachairu; assorted tropical and sub-tropical fruits – edible peel; assorted tropical and sub-tropical fruits – inedible peel; babaco; berries and other small fruits; dried fruits; loquat; medlar; miracle fruit; quince; shaddocks or pomelos; rollinia; stone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Goat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Kale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Loquat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BE66B2" w:rsidRPr="004B189E" w:rsidRDefault="00BE66B2"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BE66B2" w:rsidRPr="004B189E" w:rsidRDefault="00BE66B2" w:rsidP="00105BD3">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BE66B2" w:rsidRPr="004B189E" w:rsidRDefault="00BE66B2"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0229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Medlar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Miracle fruit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Oilseed [except peanut]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Peanut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E67662" w:rsidRPr="004B189E" w:rsidRDefault="00E67662"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VO</w:t>
            </w:r>
            <w:r w:rsidRPr="004B189E">
              <w:rPr>
                <w:rFonts w:ascii="Arial" w:hAnsi="Arial" w:cs="Arial"/>
                <w:sz w:val="18"/>
                <w:szCs w:val="18"/>
              </w:rPr>
              <w:tab/>
              <w:t>0443</w:t>
            </w:r>
          </w:p>
        </w:tc>
        <w:tc>
          <w:tcPr>
            <w:tcW w:w="5528" w:type="dxa"/>
            <w:tcBorders>
              <w:top w:val="nil"/>
              <w:left w:val="nil"/>
              <w:bottom w:val="nil"/>
              <w:right w:val="nil"/>
            </w:tcBorders>
            <w:noWrap/>
          </w:tcPr>
          <w:p w:rsidR="00E67662" w:rsidRPr="004B189E" w:rsidRDefault="00E67662" w:rsidP="00105BD3">
            <w:pPr>
              <w:spacing w:before="60" w:after="60" w:line="280" w:lineRule="exact"/>
              <w:rPr>
                <w:rFonts w:ascii="Arial" w:hAnsi="Arial" w:cs="Arial"/>
                <w:sz w:val="18"/>
                <w:szCs w:val="18"/>
              </w:rPr>
            </w:pPr>
            <w:r w:rsidRPr="004B189E">
              <w:rPr>
                <w:rFonts w:ascii="Arial" w:hAnsi="Arial" w:cs="Arial"/>
                <w:sz w:val="18"/>
                <w:szCs w:val="18"/>
              </w:rPr>
              <w:t>Pepino</w:t>
            </w:r>
          </w:p>
        </w:tc>
        <w:tc>
          <w:tcPr>
            <w:tcW w:w="1843" w:type="dxa"/>
            <w:tcBorders>
              <w:top w:val="nil"/>
              <w:left w:val="nil"/>
              <w:bottom w:val="nil"/>
              <w:right w:val="nil"/>
            </w:tcBorders>
            <w:noWrap/>
          </w:tcPr>
          <w:p w:rsidR="00E67662" w:rsidRPr="004B189E" w:rsidRDefault="00E67662" w:rsidP="00105BD3">
            <w:pPr>
              <w:tabs>
                <w:tab w:val="decimal" w:pos="792"/>
              </w:tabs>
              <w:spacing w:before="60" w:after="60" w:line="280" w:lineRule="exact"/>
              <w:rPr>
                <w:rFonts w:ascii="Arial" w:hAnsi="Arial" w:cs="Arial"/>
                <w:sz w:val="18"/>
                <w:szCs w:val="18"/>
              </w:rPr>
            </w:pPr>
            <w:r w:rsidRPr="004B189E">
              <w:rPr>
                <w:rFonts w:ascii="Arial" w:hAnsi="Arial" w:cs="Arial"/>
                <w:sz w:val="18"/>
                <w:szCs w:val="18"/>
              </w:rPr>
              <w:t>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0051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Peppers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0070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Pulses [except soya bean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0231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Quince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Rollinia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Shaddocks or Pomelos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Soya bean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8C0A07" w:rsidRPr="004B189E" w:rsidRDefault="008C0A07" w:rsidP="00105BD3">
            <w:pPr>
              <w:keepNext/>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8C0A07" w:rsidRPr="004B189E" w:rsidRDefault="008C0A07" w:rsidP="00105BD3">
            <w:pPr>
              <w:keepNext/>
              <w:tabs>
                <w:tab w:val="decimal" w:pos="792"/>
              </w:tabs>
              <w:spacing w:before="60" w:after="60" w:line="280" w:lineRule="exact"/>
              <w:rPr>
                <w:rFonts w:ascii="Arial" w:hAnsi="Arial"/>
                <w:sz w:val="18"/>
              </w:rPr>
            </w:pPr>
            <w:r w:rsidRPr="004B189E">
              <w:rPr>
                <w:rFonts w:ascii="Arial" w:hAnsi="Arial"/>
                <w:sz w:val="18"/>
              </w:rPr>
              <w:t>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0596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beet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Sweet corn (corn-on-the-cob)</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7A142E" w:rsidRPr="004B189E" w:rsidRDefault="007A142E"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7A142E" w:rsidRPr="004B189E" w:rsidRDefault="007A142E" w:rsidP="00105BD3">
            <w:pPr>
              <w:spacing w:before="60" w:after="60" w:line="280" w:lineRule="exact"/>
              <w:rPr>
                <w:rFonts w:ascii="Arial" w:hAnsi="Arial"/>
                <w:sz w:val="18"/>
              </w:rPr>
            </w:pPr>
            <w:r w:rsidRPr="004B189E">
              <w:rPr>
                <w:rFonts w:ascii="Arial" w:hAnsi="Arial"/>
                <w:sz w:val="18"/>
              </w:rPr>
              <w:t>Thai egg plant</w:t>
            </w:r>
          </w:p>
        </w:tc>
        <w:tc>
          <w:tcPr>
            <w:tcW w:w="1843" w:type="dxa"/>
            <w:tcBorders>
              <w:top w:val="nil"/>
              <w:left w:val="nil"/>
              <w:bottom w:val="nil"/>
              <w:right w:val="nil"/>
            </w:tcBorders>
            <w:noWrap/>
          </w:tcPr>
          <w:p w:rsidR="007A142E" w:rsidRPr="004B189E" w:rsidRDefault="007A142E"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right w:val="nil"/>
            </w:tcBorders>
            <w:noWrap/>
          </w:tcPr>
          <w:p w:rsidR="007A142E" w:rsidRPr="004B189E" w:rsidRDefault="007A142E" w:rsidP="00105BD3">
            <w:pPr>
              <w:tabs>
                <w:tab w:val="left" w:pos="972"/>
              </w:tabs>
              <w:spacing w:before="60" w:after="60" w:line="280" w:lineRule="exact"/>
              <w:ind w:left="432"/>
              <w:rPr>
                <w:rFonts w:ascii="Arial" w:hAnsi="Arial"/>
                <w:sz w:val="18"/>
                <w:lang w:val="en-US"/>
              </w:rPr>
            </w:pPr>
          </w:p>
        </w:tc>
        <w:tc>
          <w:tcPr>
            <w:tcW w:w="5528" w:type="dxa"/>
            <w:tcBorders>
              <w:top w:val="nil"/>
              <w:left w:val="nil"/>
              <w:right w:val="nil"/>
            </w:tcBorders>
            <w:noWrap/>
          </w:tcPr>
          <w:p w:rsidR="007A142E" w:rsidRPr="004B189E" w:rsidDel="007A142E" w:rsidRDefault="007A142E" w:rsidP="00105BD3">
            <w:pPr>
              <w:spacing w:before="60" w:after="60" w:line="280" w:lineRule="exact"/>
              <w:rPr>
                <w:rFonts w:ascii="Arial" w:hAnsi="Arial"/>
                <w:sz w:val="18"/>
              </w:rPr>
            </w:pPr>
            <w:r w:rsidRPr="004B189E">
              <w:rPr>
                <w:rFonts w:ascii="Arial" w:hAnsi="Arial"/>
                <w:sz w:val="18"/>
              </w:rPr>
              <w:t>Vegetables [except Beetroot; Brussels sprouts; Cape gooseberry; Cauliflower; Celery; Egg plant; kale; Pepino; Peppers; Pulses (dry); Sugar beet; Sweet corn (corn-on-the-cob); Thai egg plant]</w:t>
            </w:r>
          </w:p>
        </w:tc>
        <w:tc>
          <w:tcPr>
            <w:tcW w:w="1843" w:type="dxa"/>
            <w:tcBorders>
              <w:top w:val="nil"/>
              <w:left w:val="nil"/>
              <w:right w:val="nil"/>
            </w:tcBorders>
            <w:noWrap/>
          </w:tcPr>
          <w:p w:rsidR="007A142E" w:rsidRPr="004B189E" w:rsidDel="007A142E" w:rsidRDefault="007A142E"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lastRenderedPageBreak/>
              <w:t>Triclabendazole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Kidney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Liver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5D0151" w:rsidRPr="004B189E" w:rsidRDefault="005D0151"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5D0151" w:rsidRPr="004B189E" w:rsidRDefault="005D0151" w:rsidP="00105BD3">
            <w:pPr>
              <w:spacing w:before="60" w:after="60" w:line="280" w:lineRule="exact"/>
              <w:rPr>
                <w:rFonts w:ascii="Arial" w:hAnsi="Arial"/>
                <w:sz w:val="18"/>
              </w:rPr>
            </w:pPr>
            <w:r w:rsidRPr="004B189E">
              <w:rPr>
                <w:rFonts w:ascii="Arial" w:hAnsi="Arial"/>
                <w:sz w:val="18"/>
              </w:rPr>
              <w:t>Milk</w:t>
            </w:r>
            <w:r w:rsidR="00117AB2" w:rsidRPr="004B189E">
              <w:rPr>
                <w:rFonts w:ascii="Arial" w:hAnsi="Arial"/>
                <w:sz w:val="18"/>
              </w:rPr>
              <w:t>s</w:t>
            </w:r>
          </w:p>
        </w:tc>
        <w:tc>
          <w:tcPr>
            <w:tcW w:w="1843" w:type="dxa"/>
            <w:tcBorders>
              <w:top w:val="nil"/>
              <w:left w:val="nil"/>
              <w:bottom w:val="nil"/>
              <w:right w:val="nil"/>
            </w:tcBorders>
            <w:noWrap/>
          </w:tcPr>
          <w:p w:rsidR="005D0151" w:rsidRPr="004B189E" w:rsidRDefault="005D0151"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Triclopyr</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FC</w:t>
            </w:r>
            <w:r w:rsidRPr="004B189E">
              <w:rPr>
                <w:rFonts w:ascii="Arial" w:hAnsi="Arial"/>
                <w:sz w:val="18"/>
                <w:lang w:val="en-US"/>
              </w:rPr>
              <w:tab/>
              <w:t>0001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Citrus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Goat,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Goat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0343</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Litchi</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cs="Arial"/>
                <w:sz w:val="18"/>
                <w:szCs w:val="18"/>
              </w:rPr>
            </w:pPr>
            <w:r w:rsidRPr="004B189E">
              <w:rPr>
                <w:rFonts w:ascii="Arial" w:hAnsi="Arial" w:cs="Arial"/>
                <w:sz w:val="18"/>
                <w:szCs w:val="18"/>
              </w:rPr>
              <w:t>SO</w:t>
            </w:r>
            <w:r w:rsidRPr="004B189E">
              <w:rPr>
                <w:rFonts w:ascii="Arial" w:hAnsi="Arial" w:cs="Arial"/>
                <w:sz w:val="18"/>
                <w:szCs w:val="18"/>
              </w:rPr>
              <w:tab/>
              <w:t>0698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cs="Arial"/>
                <w:sz w:val="18"/>
                <w:szCs w:val="18"/>
              </w:rPr>
            </w:pPr>
            <w:r w:rsidRPr="004B189E">
              <w:rPr>
                <w:rFonts w:ascii="Arial" w:hAnsi="Arial" w:cs="Arial"/>
                <w:sz w:val="18"/>
                <w:szCs w:val="18"/>
              </w:rPr>
              <w:t>Poppy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0651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Sorghum</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Trifloxystrobin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E02174" w:rsidRPr="004B189E" w:rsidRDefault="00E02174"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0660</w:t>
            </w:r>
          </w:p>
        </w:tc>
        <w:tc>
          <w:tcPr>
            <w:tcW w:w="5528" w:type="dxa"/>
            <w:tcBorders>
              <w:top w:val="nil"/>
              <w:left w:val="nil"/>
              <w:bottom w:val="nil"/>
              <w:right w:val="nil"/>
            </w:tcBorders>
            <w:noWrap/>
          </w:tcPr>
          <w:p w:rsidR="00E02174" w:rsidRPr="004B189E" w:rsidRDefault="00E02174" w:rsidP="00105BD3">
            <w:pPr>
              <w:spacing w:before="60" w:after="60" w:line="280" w:lineRule="exact"/>
              <w:rPr>
                <w:rFonts w:ascii="Arial" w:hAnsi="Arial"/>
                <w:sz w:val="18"/>
              </w:rPr>
            </w:pPr>
            <w:r w:rsidRPr="004B189E">
              <w:rPr>
                <w:rFonts w:ascii="Arial" w:hAnsi="Arial"/>
                <w:sz w:val="18"/>
              </w:rPr>
              <w:t>Almonds</w:t>
            </w:r>
          </w:p>
        </w:tc>
        <w:tc>
          <w:tcPr>
            <w:tcW w:w="1843" w:type="dxa"/>
            <w:tcBorders>
              <w:top w:val="nil"/>
              <w:left w:val="nil"/>
              <w:bottom w:val="nil"/>
              <w:right w:val="nil"/>
            </w:tcBorders>
            <w:noWrap/>
          </w:tcPr>
          <w:p w:rsidR="00E02174" w:rsidRPr="004B189E" w:rsidRDefault="00E02174"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FI</w:t>
            </w:r>
            <w:r w:rsidRPr="004B189E">
              <w:rPr>
                <w:rFonts w:ascii="Arial" w:hAnsi="Arial"/>
                <w:sz w:val="18"/>
                <w:lang w:val="en-US"/>
              </w:rPr>
              <w:tab/>
              <w:t>0327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Banana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23154E" w:rsidRPr="004B189E" w:rsidDel="0023154E" w:rsidRDefault="0023154E"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0574</w:t>
            </w:r>
          </w:p>
        </w:tc>
        <w:tc>
          <w:tcPr>
            <w:tcW w:w="5528" w:type="dxa"/>
            <w:tcBorders>
              <w:top w:val="nil"/>
              <w:left w:val="nil"/>
              <w:bottom w:val="nil"/>
              <w:right w:val="nil"/>
            </w:tcBorders>
            <w:noWrap/>
          </w:tcPr>
          <w:p w:rsidR="0023154E" w:rsidRPr="004B189E" w:rsidDel="0023154E" w:rsidRDefault="0023154E" w:rsidP="00105BD3">
            <w:pPr>
              <w:spacing w:before="60" w:after="60" w:line="280" w:lineRule="exact"/>
              <w:rPr>
                <w:rFonts w:ascii="Arial" w:hAnsi="Arial"/>
                <w:sz w:val="18"/>
              </w:rPr>
            </w:pPr>
            <w:r w:rsidRPr="004B189E">
              <w:rPr>
                <w:rFonts w:ascii="Arial" w:hAnsi="Arial"/>
                <w:sz w:val="18"/>
              </w:rPr>
              <w:t>Beetroot</w:t>
            </w:r>
          </w:p>
        </w:tc>
        <w:tc>
          <w:tcPr>
            <w:tcW w:w="1843" w:type="dxa"/>
            <w:tcBorders>
              <w:top w:val="nil"/>
              <w:left w:val="nil"/>
              <w:bottom w:val="nil"/>
              <w:right w:val="nil"/>
            </w:tcBorders>
            <w:noWrap/>
          </w:tcPr>
          <w:p w:rsidR="0023154E" w:rsidRPr="004B189E" w:rsidDel="0023154E" w:rsidRDefault="0023154E"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23154E" w:rsidRPr="004B189E" w:rsidRDefault="0023154E"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23154E" w:rsidRPr="004B189E" w:rsidRDefault="0023154E" w:rsidP="00105BD3">
            <w:pPr>
              <w:spacing w:before="60" w:after="60" w:line="280" w:lineRule="exact"/>
              <w:rPr>
                <w:rFonts w:ascii="Arial" w:hAnsi="Arial"/>
                <w:sz w:val="18"/>
              </w:rPr>
            </w:pPr>
            <w:r w:rsidRPr="004B189E">
              <w:rPr>
                <w:rFonts w:ascii="Arial" w:hAnsi="Arial"/>
                <w:sz w:val="18"/>
              </w:rPr>
              <w:t>Beetroot leaves</w:t>
            </w:r>
          </w:p>
        </w:tc>
        <w:tc>
          <w:tcPr>
            <w:tcW w:w="1843" w:type="dxa"/>
            <w:tcBorders>
              <w:top w:val="nil"/>
              <w:left w:val="nil"/>
              <w:bottom w:val="nil"/>
              <w:right w:val="nil"/>
            </w:tcBorders>
            <w:noWrap/>
          </w:tcPr>
          <w:p w:rsidR="0023154E" w:rsidRPr="004B189E" w:rsidRDefault="0023154E"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VS</w:t>
            </w:r>
            <w:r w:rsidRPr="004B189E">
              <w:rPr>
                <w:rFonts w:ascii="Arial" w:hAnsi="Arial"/>
                <w:sz w:val="18"/>
                <w:lang w:val="en-US"/>
              </w:rPr>
              <w:tab/>
              <w:t>0624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Celery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0464</w:t>
            </w:r>
          </w:p>
        </w:tc>
        <w:tc>
          <w:tcPr>
            <w:tcW w:w="5528" w:type="dxa"/>
            <w:tcBorders>
              <w:top w:val="nil"/>
              <w:left w:val="nil"/>
              <w:bottom w:val="nil"/>
              <w:right w:val="nil"/>
            </w:tcBorders>
            <w:noWrap/>
          </w:tcPr>
          <w:p w:rsidR="008C0A07" w:rsidRPr="004B189E" w:rsidRDefault="008C0A07" w:rsidP="00FC516F">
            <w:pPr>
              <w:spacing w:before="60" w:after="60" w:line="280" w:lineRule="exact"/>
              <w:rPr>
                <w:rFonts w:ascii="Arial" w:hAnsi="Arial"/>
                <w:sz w:val="18"/>
              </w:rPr>
            </w:pPr>
            <w:r w:rsidRPr="004B189E">
              <w:rPr>
                <w:rFonts w:ascii="Arial" w:hAnsi="Arial"/>
                <w:sz w:val="18"/>
              </w:rPr>
              <w:t>Chard [Silver beet]</w:t>
            </w:r>
          </w:p>
        </w:tc>
        <w:tc>
          <w:tcPr>
            <w:tcW w:w="1843" w:type="dxa"/>
            <w:tcBorders>
              <w:top w:val="nil"/>
              <w:left w:val="nil"/>
              <w:bottom w:val="nil"/>
              <w:right w:val="nil"/>
            </w:tcBorders>
            <w:noWrap/>
          </w:tcPr>
          <w:p w:rsidR="008C0A07" w:rsidRPr="004B189E" w:rsidRDefault="003D0741"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4747EF" w:rsidRPr="004B189E" w:rsidRDefault="004747EF" w:rsidP="004747EF">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t>0524</w:t>
            </w:r>
          </w:p>
        </w:tc>
        <w:tc>
          <w:tcPr>
            <w:tcW w:w="5528" w:type="dxa"/>
            <w:tcBorders>
              <w:top w:val="nil"/>
              <w:left w:val="nil"/>
              <w:bottom w:val="nil"/>
              <w:right w:val="nil"/>
            </w:tcBorders>
            <w:noWrap/>
          </w:tcPr>
          <w:p w:rsidR="004747EF" w:rsidRPr="004B189E" w:rsidRDefault="004747EF" w:rsidP="004747EF">
            <w:pPr>
              <w:spacing w:before="60" w:after="60" w:line="280" w:lineRule="exact"/>
              <w:rPr>
                <w:rFonts w:ascii="Arial" w:hAnsi="Arial"/>
                <w:sz w:val="18"/>
              </w:rPr>
            </w:pPr>
            <w:r w:rsidRPr="004B189E">
              <w:rPr>
                <w:rFonts w:ascii="Arial" w:hAnsi="Arial" w:cs="Arial"/>
                <w:sz w:val="18"/>
                <w:szCs w:val="18"/>
              </w:rPr>
              <w:t xml:space="preserve">Chick-pea (dry)  </w:t>
            </w:r>
          </w:p>
        </w:tc>
        <w:tc>
          <w:tcPr>
            <w:tcW w:w="1843" w:type="dxa"/>
            <w:tcBorders>
              <w:top w:val="nil"/>
              <w:left w:val="nil"/>
              <w:bottom w:val="nil"/>
              <w:right w:val="nil"/>
            </w:tcBorders>
            <w:noWrap/>
          </w:tcPr>
          <w:p w:rsidR="004747EF" w:rsidRPr="004B189E" w:rsidRDefault="004747EF" w:rsidP="004747EF">
            <w:pPr>
              <w:tabs>
                <w:tab w:val="decimal" w:pos="792"/>
              </w:tabs>
              <w:spacing w:before="60" w:after="60" w:line="280" w:lineRule="exact"/>
              <w:rPr>
                <w:rFonts w:ascii="Arial" w:hAnsi="Arial"/>
                <w:sz w:val="18"/>
              </w:rPr>
            </w:pPr>
            <w:r w:rsidRPr="004B189E">
              <w:rPr>
                <w:rFonts w:ascii="Arial" w:hAnsi="Arial" w:cs="Arial"/>
                <w:sz w:val="18"/>
                <w:szCs w:val="18"/>
              </w:rPr>
              <w:t>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Chicory leaves</w:t>
            </w:r>
          </w:p>
        </w:tc>
        <w:tc>
          <w:tcPr>
            <w:tcW w:w="1843" w:type="dxa"/>
            <w:tcBorders>
              <w:top w:val="nil"/>
              <w:left w:val="nil"/>
              <w:bottom w:val="nil"/>
              <w:right w:val="nil"/>
            </w:tcBorders>
            <w:noWrap/>
          </w:tcPr>
          <w:p w:rsidR="008C0A07" w:rsidRPr="004B189E" w:rsidRDefault="003D0741" w:rsidP="00105BD3">
            <w:pPr>
              <w:tabs>
                <w:tab w:val="decimal" w:pos="792"/>
              </w:tabs>
              <w:spacing w:before="60" w:after="60" w:line="280" w:lineRule="exact"/>
              <w:rPr>
                <w:rFonts w:ascii="Arial" w:hAnsi="Arial"/>
                <w:sz w:val="18"/>
              </w:rPr>
            </w:pPr>
            <w:r w:rsidRPr="004B189E">
              <w:rPr>
                <w:rFonts w:ascii="Arial" w:hAnsi="Arial"/>
                <w:sz w:val="18"/>
              </w:rPr>
              <w:t>T10</w:t>
            </w:r>
          </w:p>
        </w:tc>
      </w:tr>
      <w:tr w:rsidR="00022D8C" w:rsidRPr="004B189E" w:rsidTr="00105BD3">
        <w:trPr>
          <w:cantSplit/>
        </w:trPr>
        <w:tc>
          <w:tcPr>
            <w:tcW w:w="2387" w:type="dxa"/>
            <w:tcBorders>
              <w:top w:val="nil"/>
              <w:left w:val="nil"/>
              <w:bottom w:val="nil"/>
              <w:right w:val="nil"/>
            </w:tcBorders>
            <w:noWrap/>
          </w:tcPr>
          <w:p w:rsidR="00022D8C" w:rsidRPr="004B189E" w:rsidRDefault="00022D8C" w:rsidP="00105BD3">
            <w:pPr>
              <w:tabs>
                <w:tab w:val="left" w:pos="972"/>
              </w:tabs>
              <w:spacing w:before="60" w:after="60" w:line="280" w:lineRule="exact"/>
              <w:ind w:left="432"/>
              <w:rPr>
                <w:rFonts w:ascii="Arial" w:hAnsi="Arial"/>
                <w:sz w:val="18"/>
                <w:lang w:val="en-US"/>
              </w:rPr>
            </w:pPr>
            <w:r>
              <w:rPr>
                <w:rFonts w:ascii="Arial" w:hAnsi="Arial"/>
                <w:sz w:val="18"/>
                <w:lang w:val="en-US"/>
              </w:rPr>
              <w:t>SO</w:t>
            </w:r>
            <w:r>
              <w:rPr>
                <w:rFonts w:ascii="Arial" w:hAnsi="Arial"/>
                <w:sz w:val="18"/>
                <w:lang w:val="en-US"/>
              </w:rPr>
              <w:tab/>
              <w:t>0691</w:t>
            </w:r>
          </w:p>
        </w:tc>
        <w:tc>
          <w:tcPr>
            <w:tcW w:w="5528" w:type="dxa"/>
            <w:tcBorders>
              <w:top w:val="nil"/>
              <w:left w:val="nil"/>
              <w:bottom w:val="nil"/>
              <w:right w:val="nil"/>
            </w:tcBorders>
            <w:noWrap/>
          </w:tcPr>
          <w:p w:rsidR="00022D8C" w:rsidRPr="004B189E" w:rsidRDefault="00022D8C" w:rsidP="00105BD3">
            <w:pPr>
              <w:spacing w:before="60" w:after="60" w:line="280" w:lineRule="exact"/>
              <w:rPr>
                <w:rFonts w:ascii="Arial" w:hAnsi="Arial"/>
                <w:sz w:val="18"/>
              </w:rPr>
            </w:pPr>
            <w:r>
              <w:rPr>
                <w:rFonts w:ascii="Arial" w:hAnsi="Arial"/>
                <w:sz w:val="18"/>
              </w:rPr>
              <w:t>Cotton seed</w:t>
            </w:r>
          </w:p>
        </w:tc>
        <w:tc>
          <w:tcPr>
            <w:tcW w:w="1843" w:type="dxa"/>
            <w:tcBorders>
              <w:top w:val="nil"/>
              <w:left w:val="nil"/>
              <w:bottom w:val="nil"/>
              <w:right w:val="nil"/>
            </w:tcBorders>
            <w:noWrap/>
          </w:tcPr>
          <w:p w:rsidR="00022D8C" w:rsidRPr="004B189E" w:rsidRDefault="00022D8C" w:rsidP="00105BD3">
            <w:pPr>
              <w:tabs>
                <w:tab w:val="decimal" w:pos="792"/>
              </w:tabs>
              <w:spacing w:before="60" w:after="60" w:line="280" w:lineRule="exact"/>
              <w:rPr>
                <w:rFonts w:ascii="Arial" w:hAnsi="Arial"/>
                <w:sz w:val="18"/>
              </w:rPr>
            </w:pPr>
            <w:r>
              <w:rPr>
                <w:rFonts w:ascii="Arial" w:hAnsi="Arial"/>
                <w:sz w:val="18"/>
              </w:rPr>
              <w:t>*0.04</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rPr>
              <w:t>VC</w:t>
            </w:r>
            <w:r w:rsidRPr="004B189E">
              <w:rPr>
                <w:rFonts w:ascii="Arial" w:hAnsi="Arial"/>
                <w:sz w:val="18"/>
              </w:rPr>
              <w:tab/>
              <w:t>0424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Cucumber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DF</w:t>
            </w:r>
            <w:r w:rsidRPr="004B189E">
              <w:rPr>
                <w:rFonts w:ascii="Arial" w:hAnsi="Arial"/>
                <w:sz w:val="18"/>
                <w:lang w:val="en-US"/>
              </w:rPr>
              <w:tab/>
              <w:t>0269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Dried grapes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0476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Endive</w:t>
            </w:r>
          </w:p>
        </w:tc>
        <w:tc>
          <w:tcPr>
            <w:tcW w:w="1843" w:type="dxa"/>
            <w:tcBorders>
              <w:top w:val="nil"/>
              <w:left w:val="nil"/>
              <w:bottom w:val="nil"/>
              <w:right w:val="nil"/>
            </w:tcBorders>
            <w:noWrap/>
          </w:tcPr>
          <w:p w:rsidR="008C0A07" w:rsidRPr="004B189E" w:rsidRDefault="003D0741"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Grapes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4747EF" w:rsidRPr="004B189E" w:rsidRDefault="004747EF" w:rsidP="004747EF">
            <w:pPr>
              <w:tabs>
                <w:tab w:val="left" w:pos="972"/>
              </w:tabs>
              <w:spacing w:before="60" w:after="60" w:line="280" w:lineRule="exact"/>
              <w:ind w:left="432"/>
              <w:rPr>
                <w:rFonts w:ascii="Arial" w:hAnsi="Arial"/>
                <w:sz w:val="18"/>
                <w:lang w:val="en-US"/>
              </w:rPr>
            </w:pPr>
            <w:r w:rsidRPr="004B189E">
              <w:rPr>
                <w:rFonts w:ascii="Arial" w:hAnsi="Arial" w:cs="Arial"/>
                <w:sz w:val="18"/>
                <w:szCs w:val="18"/>
              </w:rPr>
              <w:t>VD</w:t>
            </w:r>
            <w:r w:rsidRPr="004B189E">
              <w:rPr>
                <w:rFonts w:ascii="Arial" w:hAnsi="Arial" w:cs="Arial"/>
                <w:sz w:val="18"/>
                <w:szCs w:val="18"/>
              </w:rPr>
              <w:tab/>
              <w:t>0533</w:t>
            </w:r>
          </w:p>
        </w:tc>
        <w:tc>
          <w:tcPr>
            <w:tcW w:w="5528" w:type="dxa"/>
            <w:tcBorders>
              <w:top w:val="nil"/>
              <w:left w:val="nil"/>
              <w:bottom w:val="nil"/>
              <w:right w:val="nil"/>
            </w:tcBorders>
            <w:noWrap/>
          </w:tcPr>
          <w:p w:rsidR="004747EF" w:rsidRPr="004B189E" w:rsidRDefault="004747EF" w:rsidP="004747EF">
            <w:pPr>
              <w:spacing w:before="60" w:after="60" w:line="280" w:lineRule="exact"/>
              <w:rPr>
                <w:rFonts w:ascii="Arial" w:hAnsi="Arial"/>
                <w:sz w:val="18"/>
              </w:rPr>
            </w:pPr>
            <w:r w:rsidRPr="004B189E">
              <w:rPr>
                <w:rFonts w:ascii="Arial" w:hAnsi="Arial" w:cs="Arial"/>
                <w:sz w:val="18"/>
                <w:szCs w:val="18"/>
              </w:rPr>
              <w:t>Lentil (dry)</w:t>
            </w:r>
          </w:p>
        </w:tc>
        <w:tc>
          <w:tcPr>
            <w:tcW w:w="1843" w:type="dxa"/>
            <w:tcBorders>
              <w:top w:val="nil"/>
              <w:left w:val="nil"/>
              <w:bottom w:val="nil"/>
              <w:right w:val="nil"/>
            </w:tcBorders>
            <w:noWrap/>
          </w:tcPr>
          <w:p w:rsidR="004747EF" w:rsidRPr="004B189E" w:rsidRDefault="004747EF" w:rsidP="004747EF">
            <w:pPr>
              <w:tabs>
                <w:tab w:val="decimal" w:pos="792"/>
              </w:tabs>
              <w:spacing w:before="60" w:after="60" w:line="280" w:lineRule="exact"/>
              <w:rPr>
                <w:rFonts w:ascii="Arial" w:hAnsi="Arial"/>
                <w:sz w:val="18"/>
              </w:rPr>
            </w:pPr>
            <w:r w:rsidRPr="004B189E">
              <w:rPr>
                <w:rFonts w:ascii="Arial" w:hAnsi="Arial" w:cs="Arial"/>
                <w:sz w:val="18"/>
                <w:szCs w:val="18"/>
              </w:rPr>
              <w:t>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TN</w:t>
            </w:r>
            <w:r w:rsidRPr="004B189E">
              <w:rPr>
                <w:rFonts w:ascii="Arial" w:hAnsi="Arial"/>
                <w:sz w:val="18"/>
                <w:lang w:val="en-US"/>
              </w:rPr>
              <w:tab/>
              <w:t>0669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Macadamia nuts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Peppers, Sweet [capsicum]</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Pome fruit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D166B4">
            <w:pPr>
              <w:pStyle w:val="MRLCompound"/>
              <w:rPr>
                <w:lang w:val="en-US"/>
              </w:rPr>
            </w:pPr>
            <w:r w:rsidRPr="004B189E">
              <w:t>SO</w:t>
            </w:r>
            <w:r w:rsidRPr="004B189E">
              <w:tab/>
              <w:t>0495</w:t>
            </w:r>
          </w:p>
        </w:tc>
        <w:tc>
          <w:tcPr>
            <w:tcW w:w="5528" w:type="dxa"/>
            <w:tcBorders>
              <w:top w:val="nil"/>
              <w:left w:val="nil"/>
              <w:bottom w:val="nil"/>
              <w:right w:val="nil"/>
            </w:tcBorders>
            <w:noWrap/>
          </w:tcPr>
          <w:p w:rsidR="008C0A07" w:rsidRPr="004B189E" w:rsidRDefault="008C0A07" w:rsidP="00D166B4">
            <w:pPr>
              <w:pStyle w:val="MRLTableText"/>
            </w:pPr>
            <w:r w:rsidRPr="004B189E">
              <w:t>Rape seed [canola]</w:t>
            </w:r>
          </w:p>
        </w:tc>
        <w:tc>
          <w:tcPr>
            <w:tcW w:w="1843" w:type="dxa"/>
            <w:tcBorders>
              <w:top w:val="nil"/>
              <w:left w:val="nil"/>
              <w:bottom w:val="nil"/>
              <w:right w:val="nil"/>
            </w:tcBorders>
            <w:noWrap/>
          </w:tcPr>
          <w:p w:rsidR="008C0A07" w:rsidRPr="004B189E" w:rsidRDefault="008C0A07" w:rsidP="00D166B4">
            <w:pPr>
              <w:pStyle w:val="MRLValue"/>
            </w:pPr>
            <w:r w:rsidRPr="004B189E">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VL</w:t>
            </w:r>
            <w:r w:rsidRPr="004B189E">
              <w:rPr>
                <w:rFonts w:ascii="Arial" w:hAnsi="Arial"/>
                <w:sz w:val="18"/>
                <w:lang w:val="en-US"/>
              </w:rPr>
              <w:tab/>
              <w:t>0502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Spinach</w:t>
            </w:r>
          </w:p>
        </w:tc>
        <w:tc>
          <w:tcPr>
            <w:tcW w:w="1843" w:type="dxa"/>
            <w:tcBorders>
              <w:top w:val="nil"/>
              <w:left w:val="nil"/>
              <w:bottom w:val="nil"/>
              <w:right w:val="nil"/>
            </w:tcBorders>
            <w:noWrap/>
          </w:tcPr>
          <w:p w:rsidR="008C0A07" w:rsidRPr="004B189E" w:rsidRDefault="003D0741" w:rsidP="00105BD3">
            <w:pPr>
              <w:tabs>
                <w:tab w:val="decimal" w:pos="792"/>
              </w:tabs>
              <w:spacing w:before="60" w:after="60" w:line="280" w:lineRule="exact"/>
              <w:rPr>
                <w:rFonts w:ascii="Arial" w:hAnsi="Arial"/>
                <w:sz w:val="18"/>
              </w:rPr>
            </w:pPr>
            <w:r w:rsidRPr="004B189E">
              <w:rPr>
                <w:rFonts w:ascii="Arial" w:hAnsi="Arial"/>
                <w:sz w:val="18"/>
              </w:rPr>
              <w:t>T10</w:t>
            </w:r>
          </w:p>
        </w:tc>
      </w:tr>
      <w:tr w:rsidR="004B189E" w:rsidRPr="004B189E" w:rsidTr="00105BD3">
        <w:trPr>
          <w:cantSplit/>
        </w:trPr>
        <w:tc>
          <w:tcPr>
            <w:tcW w:w="2387" w:type="dxa"/>
            <w:tcBorders>
              <w:top w:val="nil"/>
              <w:left w:val="nil"/>
              <w:bottom w:val="nil"/>
              <w:right w:val="nil"/>
            </w:tcBorders>
            <w:noWrap/>
          </w:tcPr>
          <w:p w:rsidR="00311807" w:rsidRPr="004B189E" w:rsidRDefault="003118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311807" w:rsidRPr="004B189E" w:rsidRDefault="00311807"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311807" w:rsidRPr="004B189E" w:rsidRDefault="00311807" w:rsidP="00105BD3">
            <w:pPr>
              <w:tabs>
                <w:tab w:val="decimal" w:pos="792"/>
              </w:tabs>
              <w:spacing w:before="60" w:after="60" w:line="280" w:lineRule="exact"/>
              <w:rPr>
                <w:rFonts w:ascii="Arial" w:hAnsi="Arial"/>
                <w:sz w:val="18"/>
              </w:rPr>
            </w:pPr>
            <w:r w:rsidRPr="004B189E">
              <w:rPr>
                <w:rFonts w:ascii="Arial" w:hAnsi="Arial"/>
                <w:sz w:val="18"/>
              </w:rPr>
              <w:t>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FB</w:t>
            </w:r>
            <w:r w:rsidRPr="004B189E">
              <w:rPr>
                <w:rFonts w:ascii="Arial" w:hAnsi="Arial"/>
                <w:sz w:val="18"/>
                <w:lang w:val="en-US"/>
              </w:rPr>
              <w:tab/>
              <w:t>0275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Strawberry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A14BCB">
            <w:pPr>
              <w:pStyle w:val="MRLCompound"/>
            </w:pPr>
            <w:r w:rsidRPr="004B189E">
              <w:rPr>
                <w:lang w:val="en-US"/>
              </w:rPr>
              <w:t>VO</w:t>
            </w:r>
            <w:r w:rsidRPr="004B189E">
              <w:rPr>
                <w:lang w:val="en-US"/>
              </w:rPr>
              <w:tab/>
              <w:t>0448</w:t>
            </w:r>
          </w:p>
        </w:tc>
        <w:tc>
          <w:tcPr>
            <w:tcW w:w="5528" w:type="dxa"/>
            <w:tcBorders>
              <w:top w:val="nil"/>
              <w:left w:val="nil"/>
              <w:bottom w:val="nil"/>
              <w:right w:val="nil"/>
            </w:tcBorders>
            <w:noWrap/>
          </w:tcPr>
          <w:p w:rsidR="008C0A07" w:rsidRPr="004B189E" w:rsidRDefault="008C0A07" w:rsidP="00A14BCB">
            <w:pPr>
              <w:pStyle w:val="MRLTableText"/>
            </w:pPr>
            <w:r w:rsidRPr="004B189E">
              <w:t>Tomato</w:t>
            </w:r>
          </w:p>
        </w:tc>
        <w:tc>
          <w:tcPr>
            <w:tcW w:w="1843" w:type="dxa"/>
            <w:tcBorders>
              <w:top w:val="nil"/>
              <w:left w:val="nil"/>
              <w:bottom w:val="nil"/>
              <w:right w:val="nil"/>
            </w:tcBorders>
            <w:noWrap/>
          </w:tcPr>
          <w:p w:rsidR="008C0A07" w:rsidRPr="004B189E" w:rsidRDefault="008C0A07" w:rsidP="00A14BCB">
            <w:pPr>
              <w:pStyle w:val="MRLValue"/>
            </w:pPr>
            <w:r w:rsidRPr="004B189E">
              <w:t>0.7</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Trifloxysulfuron sodium</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OC</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 oil, crude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OR</w:t>
            </w:r>
            <w:r w:rsidRPr="004B189E">
              <w:rPr>
                <w:rFonts w:ascii="Arial" w:hAnsi="Arial"/>
                <w:sz w:val="18"/>
                <w:lang w:val="en-US"/>
              </w:rPr>
              <w:tab/>
              <w:t>0691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Cotton seed oil, edible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Triflumuron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 xml:space="preserve">*0.05 </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 (except sheep,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 except sheep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VO</w:t>
            </w:r>
            <w:r w:rsidRPr="004B189E">
              <w:rPr>
                <w:rFonts w:ascii="Arial" w:hAnsi="Arial"/>
                <w:sz w:val="18"/>
                <w:lang w:val="en-US"/>
              </w:rPr>
              <w:tab/>
              <w:t>0450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Mushrooms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Sheep meat [in the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Trifluralin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0560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Adzuki bean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Bergamot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0523</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Broad bean (dry) [faba bean]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0577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Carrot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Chia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Chick-pea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Coriander (leaves, stems, roots)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0779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Coriander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0527</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Cowpea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Dill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VA</w:t>
            </w:r>
            <w:r w:rsidRPr="004B189E">
              <w:rPr>
                <w:rFonts w:ascii="Arial" w:hAnsi="Arial"/>
                <w:sz w:val="18"/>
                <w:lang w:val="en-US"/>
              </w:rPr>
              <w:tab/>
              <w:t>0380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Fennel, bulb</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0731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Fennel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Galangal, Greater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0092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Herbs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Hyacinth bean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Kaffir lime leaves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Lemon grass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DT</w:t>
            </w:r>
            <w:r w:rsidRPr="004B189E">
              <w:rPr>
                <w:rFonts w:ascii="Arial" w:hAnsi="Arial"/>
                <w:sz w:val="18"/>
                <w:lang w:val="en-US"/>
              </w:rPr>
              <w:tab/>
              <w:t>1111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Lemon verbena (fresh weight)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0545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Lupin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Mizuna</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VD</w:t>
            </w:r>
            <w:r w:rsidRPr="004B189E">
              <w:rPr>
                <w:rFonts w:ascii="Arial" w:hAnsi="Arial"/>
                <w:sz w:val="18"/>
                <w:lang w:val="en-US"/>
              </w:rPr>
              <w:tab/>
              <w:t>0536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Mung bean (dry)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0088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Oilseed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VR</w:t>
            </w:r>
            <w:r w:rsidRPr="004B189E">
              <w:rPr>
                <w:rFonts w:ascii="Arial" w:hAnsi="Arial"/>
                <w:sz w:val="18"/>
                <w:lang w:val="en-US"/>
              </w:rPr>
              <w:tab/>
              <w:t>0588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Parsnip</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Rose and dianthus (edible flowers)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HH</w:t>
            </w:r>
            <w:r w:rsidRPr="004B189E">
              <w:rPr>
                <w:rFonts w:ascii="Arial" w:hAnsi="Arial"/>
                <w:sz w:val="18"/>
                <w:lang w:val="en-US"/>
              </w:rPr>
              <w:tab/>
              <w:t>4731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Salad burnett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HS</w:t>
            </w:r>
            <w:r w:rsidRPr="004B189E">
              <w:rPr>
                <w:rFonts w:ascii="Arial" w:hAnsi="Arial"/>
                <w:sz w:val="18"/>
                <w:lang w:val="en-US"/>
              </w:rPr>
              <w:tab/>
              <w:t>0794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Turmeric, root (fresh)</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Vegetables [except carrot, parsnip, fennel bulb and galangal, Greater]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Triforine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FP</w:t>
            </w:r>
            <w:r w:rsidRPr="004B189E">
              <w:rPr>
                <w:rFonts w:ascii="Arial" w:hAnsi="Arial"/>
                <w:sz w:val="18"/>
                <w:lang w:val="en-US"/>
              </w:rPr>
              <w:tab/>
              <w:t>0009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Pome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FS</w:t>
            </w:r>
            <w:r w:rsidRPr="004B189E">
              <w:rPr>
                <w:rFonts w:ascii="Arial" w:hAnsi="Arial"/>
                <w:sz w:val="18"/>
                <w:lang w:val="en-US"/>
              </w:rPr>
              <w:tab/>
              <w:t>0012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Stone fruits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10</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Trimethoprim</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E7CE3" w:rsidRPr="004B189E" w:rsidDel="005E7CE3" w:rsidRDefault="005E7CE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E7CE3" w:rsidRPr="004B189E" w:rsidDel="005E7CE3" w:rsidRDefault="005E7CE3"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E7CE3" w:rsidRPr="004B189E" w:rsidDel="005E7CE3" w:rsidRDefault="005E7CE3"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Trinexapac-ethyl</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5E7CE3" w:rsidRPr="004B189E" w:rsidDel="005E7CE3" w:rsidRDefault="005E7CE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CM</w:t>
            </w:r>
            <w:r w:rsidRPr="004B189E">
              <w:rPr>
                <w:rFonts w:ascii="Arial" w:hAnsi="Arial"/>
                <w:sz w:val="18"/>
                <w:lang w:val="en-US"/>
              </w:rPr>
              <w:tab/>
              <w:t>0081</w:t>
            </w:r>
          </w:p>
        </w:tc>
        <w:tc>
          <w:tcPr>
            <w:tcW w:w="5528" w:type="dxa"/>
            <w:tcBorders>
              <w:top w:val="nil"/>
              <w:left w:val="nil"/>
              <w:bottom w:val="nil"/>
              <w:right w:val="nil"/>
            </w:tcBorders>
            <w:noWrap/>
          </w:tcPr>
          <w:p w:rsidR="005E7CE3" w:rsidRPr="004B189E" w:rsidDel="005E7CE3" w:rsidRDefault="005E7CE3" w:rsidP="00105BD3">
            <w:pPr>
              <w:spacing w:before="60" w:after="60" w:line="280" w:lineRule="exact"/>
              <w:rPr>
                <w:rFonts w:ascii="Arial" w:hAnsi="Arial"/>
                <w:sz w:val="18"/>
              </w:rPr>
            </w:pPr>
            <w:r w:rsidRPr="004B189E">
              <w:rPr>
                <w:rFonts w:ascii="Arial" w:hAnsi="Arial"/>
                <w:sz w:val="18"/>
              </w:rPr>
              <w:t>Bran, unprocessed of cereal grains</w:t>
            </w:r>
          </w:p>
        </w:tc>
        <w:tc>
          <w:tcPr>
            <w:tcW w:w="1843" w:type="dxa"/>
            <w:tcBorders>
              <w:top w:val="nil"/>
              <w:left w:val="nil"/>
              <w:bottom w:val="nil"/>
              <w:right w:val="nil"/>
            </w:tcBorders>
            <w:noWrap/>
          </w:tcPr>
          <w:p w:rsidR="005E7CE3" w:rsidRPr="004B189E" w:rsidDel="005E7CE3" w:rsidRDefault="005E7CE3"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5E7CE3" w:rsidRPr="004B189E" w:rsidRDefault="005E7CE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5E7CE3" w:rsidRPr="004B189E" w:rsidRDefault="005E7CE3"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5E7CE3" w:rsidRPr="004B189E" w:rsidRDefault="005E7CE3"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5E7CE3" w:rsidRPr="004B189E" w:rsidRDefault="005E7CE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5E7CE3" w:rsidRPr="004B189E" w:rsidRDefault="005E7CE3"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5E7CE3" w:rsidRPr="004B189E" w:rsidRDefault="005E7CE3"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w:t>
            </w:r>
            <w:r w:rsidR="007E2D4C" w:rsidRPr="004B189E">
              <w:rPr>
                <w:rFonts w:ascii="Arial" w:hAnsi="Arial"/>
                <w:sz w:val="18"/>
              </w:rPr>
              <w:t>m</w:t>
            </w:r>
            <w:r w:rsidRPr="004B189E">
              <w:rPr>
                <w:rFonts w:ascii="Arial" w:hAnsi="Arial"/>
                <w:sz w:val="18"/>
              </w:rPr>
              <w:t>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7</w:t>
            </w:r>
          </w:p>
        </w:tc>
      </w:tr>
      <w:tr w:rsidR="004B189E" w:rsidRPr="004B189E" w:rsidTr="00105BD3">
        <w:trPr>
          <w:cantSplit/>
        </w:trPr>
        <w:tc>
          <w:tcPr>
            <w:tcW w:w="2387" w:type="dxa"/>
            <w:tcBorders>
              <w:top w:val="nil"/>
              <w:left w:val="nil"/>
              <w:bottom w:val="nil"/>
              <w:right w:val="nil"/>
            </w:tcBorders>
            <w:noWrap/>
          </w:tcPr>
          <w:p w:rsidR="005E7CE3" w:rsidRPr="004B189E" w:rsidRDefault="005E7CE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5E7CE3" w:rsidRPr="004B189E" w:rsidRDefault="005E7CE3"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5E7CE3" w:rsidRPr="004B189E" w:rsidRDefault="005E7CE3"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5E7CE3" w:rsidRPr="004B189E" w:rsidRDefault="005E7CE3"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5E7CE3" w:rsidRPr="004B189E" w:rsidRDefault="005E7CE3"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5E7CE3" w:rsidRPr="004B189E" w:rsidRDefault="005E7CE3"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GS</w:t>
            </w:r>
            <w:r w:rsidRPr="004B189E">
              <w:rPr>
                <w:rFonts w:ascii="Arial" w:hAnsi="Arial"/>
                <w:sz w:val="18"/>
                <w:lang w:val="en-US"/>
              </w:rPr>
              <w:tab/>
              <w:t>0659</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Sugar cane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Triticonazole</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GC</w:t>
            </w:r>
            <w:r w:rsidRPr="004B189E">
              <w:rPr>
                <w:rFonts w:ascii="Arial" w:hAnsi="Arial"/>
                <w:sz w:val="18"/>
                <w:lang w:val="en-US"/>
              </w:rPr>
              <w:tab/>
              <w:t>0080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Cereal grains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0105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Edible offal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MM</w:t>
            </w:r>
            <w:r w:rsidRPr="004B189E">
              <w:rPr>
                <w:rFonts w:ascii="Arial" w:hAnsi="Arial"/>
                <w:sz w:val="18"/>
                <w:lang w:val="en-US"/>
              </w:rPr>
              <w:tab/>
              <w:t>0095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Meat (mammalian)</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Tulathromycin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kidney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liver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muscle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1284</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kidney</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muscle</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skin /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0.3</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keepNext/>
              <w:spacing w:before="120" w:after="120"/>
              <w:rPr>
                <w:rFonts w:ascii="Arial" w:hAnsi="Arial"/>
                <w:b/>
                <w:bCs/>
                <w:sz w:val="18"/>
                <w:lang w:val="en-US"/>
              </w:rPr>
            </w:pPr>
            <w:r w:rsidRPr="004B189E">
              <w:rPr>
                <w:rFonts w:ascii="Arial" w:hAnsi="Arial"/>
                <w:b/>
                <w:bCs/>
                <w:sz w:val="18"/>
                <w:lang w:val="en-US"/>
              </w:rPr>
              <w:t>Tylosin</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PE</w:t>
            </w:r>
            <w:r w:rsidRPr="004B189E">
              <w:rPr>
                <w:rFonts w:ascii="Arial" w:hAnsi="Arial"/>
                <w:sz w:val="18"/>
                <w:lang w:val="en-US"/>
              </w:rPr>
              <w:tab/>
              <w:t>0112</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Eggs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0106</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Milks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*0.05</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fat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PF</w:t>
            </w:r>
            <w:r w:rsidRPr="004B189E">
              <w:rPr>
                <w:rFonts w:ascii="Arial" w:hAnsi="Arial"/>
                <w:sz w:val="18"/>
                <w:lang w:val="en-US"/>
              </w:rPr>
              <w:tab/>
              <w:t>0111</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fats</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8C0A07" w:rsidRPr="004B189E" w:rsidRDefault="008C0A07"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8C0A07" w:rsidRPr="004B189E" w:rsidRDefault="008C0A07"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8C0A07" w:rsidRPr="004B189E" w:rsidRDefault="008C0A07" w:rsidP="00105BD3">
            <w:pPr>
              <w:tabs>
                <w:tab w:val="decimal" w:pos="792"/>
              </w:tabs>
              <w:spacing w:before="60" w:after="60" w:line="280" w:lineRule="exact"/>
              <w:rPr>
                <w:rFonts w:ascii="Arial" w:hAnsi="Arial"/>
                <w:sz w:val="18"/>
              </w:rPr>
            </w:pPr>
            <w:r w:rsidRPr="004B189E">
              <w:rPr>
                <w:rFonts w:ascii="Arial" w:hAnsi="Arial"/>
                <w:sz w:val="18"/>
              </w:rPr>
              <w:t>*0.2</w:t>
            </w:r>
          </w:p>
        </w:tc>
      </w:tr>
    </w:tbl>
    <w:p w:rsidR="009D6360" w:rsidRPr="004B189E" w:rsidRDefault="009D6360" w:rsidP="009D6360">
      <w:pPr>
        <w:keepNext/>
        <w:keepLines/>
        <w:tabs>
          <w:tab w:val="left" w:pos="907"/>
        </w:tabs>
        <w:suppressAutoHyphens/>
        <w:spacing w:before="240" w:after="80" w:line="360" w:lineRule="exact"/>
        <w:outlineLvl w:val="0"/>
        <w:rPr>
          <w:rFonts w:ascii="Trebuchet MS" w:hAnsi="Trebuchet MS" w:cs="Arial"/>
          <w:b/>
          <w:caps/>
          <w:kern w:val="20"/>
          <w:sz w:val="32"/>
          <w:szCs w:val="32"/>
          <w:u w:color="000000"/>
        </w:rPr>
      </w:pPr>
      <w:bookmarkStart w:id="57" w:name="_Toc237237062"/>
      <w:r w:rsidRPr="004B189E">
        <w:rPr>
          <w:rFonts w:ascii="Trebuchet MS" w:hAnsi="Trebuchet MS" w:cs="Arial"/>
          <w:b/>
          <w:caps/>
          <w:kern w:val="20"/>
          <w:sz w:val="32"/>
          <w:szCs w:val="32"/>
          <w:u w:color="000000"/>
        </w:rPr>
        <w:t>U-Z</w:t>
      </w:r>
      <w:bookmarkEnd w:id="57"/>
    </w:p>
    <w:tbl>
      <w:tblPr>
        <w:tblW w:w="9758" w:type="dxa"/>
        <w:tblInd w:w="93" w:type="dxa"/>
        <w:tblLook w:val="04A0" w:firstRow="1" w:lastRow="0" w:firstColumn="1" w:lastColumn="0" w:noHBand="0" w:noVBand="1"/>
      </w:tblPr>
      <w:tblGrid>
        <w:gridCol w:w="2387"/>
        <w:gridCol w:w="5528"/>
        <w:gridCol w:w="1843"/>
      </w:tblGrid>
      <w:tr w:rsidR="004B189E" w:rsidRPr="004B189E" w:rsidTr="00105BD3">
        <w:trPr>
          <w:cantSplit/>
          <w:tblHeader/>
        </w:trPr>
        <w:tc>
          <w:tcPr>
            <w:tcW w:w="2387"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COMPOUND</w:t>
            </w:r>
          </w:p>
        </w:tc>
        <w:tc>
          <w:tcPr>
            <w:tcW w:w="5528"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FOOD</w:t>
            </w:r>
          </w:p>
        </w:tc>
        <w:tc>
          <w:tcPr>
            <w:tcW w:w="1843" w:type="dxa"/>
            <w:tcBorders>
              <w:top w:val="single" w:sz="4" w:space="0" w:color="auto"/>
              <w:left w:val="nil"/>
              <w:bottom w:val="single" w:sz="4" w:space="0" w:color="auto"/>
              <w:right w:val="nil"/>
            </w:tcBorders>
            <w:noWrap/>
          </w:tcPr>
          <w:p w:rsidR="009D6360" w:rsidRPr="004B189E" w:rsidRDefault="009D6360" w:rsidP="00105BD3">
            <w:pPr>
              <w:keepNext/>
              <w:keepLines/>
              <w:suppressAutoHyphens/>
              <w:spacing w:before="60" w:after="60" w:line="240" w:lineRule="exact"/>
              <w:rPr>
                <w:rFonts w:ascii="Trebuchet MS" w:hAnsi="Trebuchet MS" w:cs="Arial"/>
                <w:b/>
                <w:bCs/>
                <w:caps/>
                <w:sz w:val="18"/>
                <w:u w:color="000000"/>
              </w:rPr>
            </w:pPr>
            <w:r w:rsidRPr="004B189E">
              <w:rPr>
                <w:rFonts w:ascii="Trebuchet MS" w:hAnsi="Trebuchet MS" w:cs="Arial"/>
                <w:b/>
                <w:bCs/>
                <w:caps/>
                <w:sz w:val="18"/>
                <w:u w:color="000000"/>
              </w:rPr>
              <w:t>MRL (</w:t>
            </w:r>
            <w:r w:rsidRPr="004B189E">
              <w:rPr>
                <w:rFonts w:ascii="Trebuchet MS" w:hAnsi="Trebuchet MS" w:cs="Arial"/>
                <w:b/>
                <w:bCs/>
                <w:sz w:val="18"/>
                <w:u w:color="000000"/>
              </w:rPr>
              <w:t>mg/kg</w:t>
            </w:r>
            <w:r w:rsidRPr="004B189E">
              <w:rPr>
                <w:rFonts w:ascii="Trebuchet MS" w:hAnsi="Trebuchet MS" w:cs="Arial"/>
                <w:b/>
                <w:bCs/>
                <w:caps/>
                <w:sz w:val="18"/>
                <w:u w:color="000000"/>
              </w:rPr>
              <w:t>)</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Uniconazole-p</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Fl</w:t>
            </w:r>
            <w:r w:rsidRPr="004B189E">
              <w:rPr>
                <w:rFonts w:ascii="Arial" w:hAnsi="Arial"/>
                <w:sz w:val="18"/>
                <w:lang w:val="en-US"/>
              </w:rPr>
              <w:tab/>
              <w:t>0326</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Avocado</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0.5</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rPr>
              <w:t>FI</w:t>
            </w:r>
            <w:r w:rsidRPr="004B189E">
              <w:rPr>
                <w:rFonts w:ascii="Arial" w:hAnsi="Arial"/>
                <w:sz w:val="18"/>
              </w:rPr>
              <w:tab/>
              <w:t>0332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Custard apple</w:t>
            </w:r>
          </w:p>
        </w:tc>
        <w:tc>
          <w:tcPr>
            <w:tcW w:w="1843" w:type="dxa"/>
            <w:tcBorders>
              <w:top w:val="nil"/>
              <w:left w:val="nil"/>
              <w:bottom w:val="nil"/>
              <w:right w:val="nil"/>
            </w:tcBorders>
            <w:noWrap/>
          </w:tcPr>
          <w:p w:rsidR="009D6360" w:rsidRPr="004B189E" w:rsidRDefault="008072FC" w:rsidP="00105BD3">
            <w:pPr>
              <w:tabs>
                <w:tab w:val="decimal" w:pos="792"/>
              </w:tabs>
              <w:spacing w:before="60" w:after="60" w:line="280" w:lineRule="exact"/>
              <w:rPr>
                <w:rFonts w:ascii="Arial" w:hAnsi="Arial"/>
                <w:sz w:val="18"/>
              </w:rPr>
            </w:pPr>
            <w:r w:rsidRPr="004B189E">
              <w:rPr>
                <w:rFonts w:ascii="Arial" w:hAnsi="Arial"/>
                <w:sz w:val="18"/>
              </w:rPr>
              <w:t>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SO</w:t>
            </w:r>
            <w:r w:rsidRPr="004B189E">
              <w:rPr>
                <w:rFonts w:ascii="Arial" w:hAnsi="Arial"/>
                <w:sz w:val="18"/>
                <w:lang w:val="en-US"/>
              </w:rPr>
              <w:tab/>
              <w:t>0698</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Poppy seed</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Virginiamycin</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lastRenderedPageBreak/>
              <w:t>MF</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fat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ML</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milk</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PO</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PF</w:t>
            </w:r>
            <w:r w:rsidRPr="004B189E">
              <w:rPr>
                <w:rFonts w:ascii="Arial" w:hAnsi="Arial"/>
                <w:sz w:val="18"/>
                <w:lang w:val="en-US"/>
              </w:rPr>
              <w:tab/>
              <w:t>0111</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fats</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PM</w:t>
            </w:r>
            <w:r w:rsidRPr="004B189E">
              <w:rPr>
                <w:rFonts w:ascii="Arial" w:hAnsi="Arial"/>
                <w:sz w:val="18"/>
                <w:lang w:val="en-US"/>
              </w:rPr>
              <w:tab/>
              <w:t>0110</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Poultry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0822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Sheep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*0.1</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105BD3">
            <w:pPr>
              <w:keepNext/>
              <w:spacing w:before="120" w:after="120"/>
              <w:rPr>
                <w:rFonts w:ascii="Arial" w:hAnsi="Arial"/>
                <w:b/>
                <w:bCs/>
                <w:sz w:val="18"/>
                <w:lang w:val="en-US"/>
              </w:rPr>
            </w:pPr>
            <w:r w:rsidRPr="004B189E">
              <w:rPr>
                <w:rFonts w:ascii="Arial" w:hAnsi="Arial"/>
                <w:b/>
                <w:bCs/>
                <w:sz w:val="18"/>
                <w:lang w:val="en-US"/>
              </w:rPr>
              <w:t>Warfarin</w:t>
            </w:r>
          </w:p>
        </w:tc>
        <w:tc>
          <w:tcPr>
            <w:tcW w:w="5528" w:type="dxa"/>
            <w:tcBorders>
              <w:top w:val="nil"/>
              <w:left w:val="nil"/>
              <w:bottom w:val="nil"/>
              <w:right w:val="nil"/>
            </w:tcBorders>
            <w:noWrap/>
          </w:tcPr>
          <w:p w:rsidR="00150A20" w:rsidRPr="004B189E" w:rsidRDefault="00150A20" w:rsidP="00105BD3">
            <w:pPr>
              <w:spacing w:before="60" w:after="60" w:line="280" w:lineRule="exact"/>
              <w:rPr>
                <w:rFonts w:ascii="Arial" w:hAnsi="Arial"/>
                <w:sz w:val="18"/>
              </w:rPr>
            </w:pPr>
          </w:p>
        </w:tc>
        <w:tc>
          <w:tcPr>
            <w:tcW w:w="1843" w:type="dxa"/>
            <w:tcBorders>
              <w:top w:val="nil"/>
              <w:left w:val="nil"/>
              <w:bottom w:val="nil"/>
              <w:right w:val="nil"/>
            </w:tcBorders>
            <w:noWrap/>
          </w:tcPr>
          <w:p w:rsidR="00150A20" w:rsidRPr="004B189E" w:rsidRDefault="00150A2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0818</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Pig, Edible offal of [except liver]</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T0.007</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MF</w:t>
            </w:r>
            <w:r w:rsidRPr="004B189E">
              <w:rPr>
                <w:rFonts w:ascii="Arial" w:hAnsi="Arial"/>
                <w:sz w:val="18"/>
                <w:lang w:val="en-US"/>
              </w:rPr>
              <w:tab/>
              <w:t>0818</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Pig fat</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T0.007</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1285</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Pig, liver</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T0.04</w:t>
            </w:r>
          </w:p>
        </w:tc>
      </w:tr>
      <w:tr w:rsidR="004B189E" w:rsidRPr="004B189E" w:rsidTr="00105BD3">
        <w:trPr>
          <w:cantSplit/>
        </w:trPr>
        <w:tc>
          <w:tcPr>
            <w:tcW w:w="2387" w:type="dxa"/>
            <w:tcBorders>
              <w:top w:val="nil"/>
              <w:left w:val="nil"/>
              <w:bottom w:val="nil"/>
              <w:right w:val="nil"/>
            </w:tcBorders>
            <w:noWrap/>
          </w:tcPr>
          <w:p w:rsidR="00150A20" w:rsidRPr="004B189E" w:rsidRDefault="00150A20" w:rsidP="0048162F">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0818</w:t>
            </w:r>
          </w:p>
        </w:tc>
        <w:tc>
          <w:tcPr>
            <w:tcW w:w="5528" w:type="dxa"/>
            <w:tcBorders>
              <w:top w:val="nil"/>
              <w:left w:val="nil"/>
              <w:bottom w:val="nil"/>
              <w:right w:val="nil"/>
            </w:tcBorders>
            <w:noWrap/>
          </w:tcPr>
          <w:p w:rsidR="00150A20" w:rsidRPr="004B189E" w:rsidRDefault="00150A20" w:rsidP="0048162F">
            <w:pPr>
              <w:spacing w:before="60" w:after="60" w:line="280" w:lineRule="exact"/>
              <w:rPr>
                <w:rFonts w:ascii="Arial" w:hAnsi="Arial"/>
                <w:sz w:val="18"/>
              </w:rPr>
            </w:pPr>
            <w:r w:rsidRPr="004B189E">
              <w:rPr>
                <w:rFonts w:ascii="Arial" w:hAnsi="Arial"/>
                <w:sz w:val="18"/>
              </w:rPr>
              <w:t>Pig meat</w:t>
            </w:r>
          </w:p>
        </w:tc>
        <w:tc>
          <w:tcPr>
            <w:tcW w:w="1843" w:type="dxa"/>
            <w:tcBorders>
              <w:top w:val="nil"/>
              <w:left w:val="nil"/>
              <w:bottom w:val="nil"/>
              <w:right w:val="nil"/>
            </w:tcBorders>
            <w:noWrap/>
          </w:tcPr>
          <w:p w:rsidR="00150A20" w:rsidRPr="004B189E" w:rsidRDefault="00150A20" w:rsidP="0048162F">
            <w:pPr>
              <w:tabs>
                <w:tab w:val="decimal" w:pos="792"/>
              </w:tabs>
              <w:spacing w:before="60" w:after="60" w:line="280" w:lineRule="exact"/>
              <w:rPr>
                <w:rFonts w:ascii="Arial" w:hAnsi="Arial"/>
                <w:sz w:val="18"/>
              </w:rPr>
            </w:pPr>
            <w:r w:rsidRPr="004B189E">
              <w:rPr>
                <w:rFonts w:ascii="Arial" w:hAnsi="Arial"/>
                <w:sz w:val="18"/>
              </w:rPr>
              <w:t>T0.007</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keepNext/>
              <w:spacing w:before="120" w:after="120"/>
              <w:rPr>
                <w:rFonts w:ascii="Arial" w:hAnsi="Arial"/>
                <w:b/>
                <w:bCs/>
                <w:sz w:val="18"/>
                <w:lang w:val="en-US"/>
              </w:rPr>
            </w:pPr>
            <w:r w:rsidRPr="004B189E">
              <w:rPr>
                <w:rFonts w:ascii="Arial" w:hAnsi="Arial"/>
                <w:b/>
                <w:bCs/>
                <w:sz w:val="18"/>
                <w:lang w:val="en-US"/>
              </w:rPr>
              <w:t>Zeranol</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MO</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Edible offal of</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0.02</w:t>
            </w:r>
          </w:p>
        </w:tc>
      </w:tr>
      <w:tr w:rsidR="004B189E" w:rsidRPr="004B189E" w:rsidTr="00105BD3">
        <w:trPr>
          <w:cantSplit/>
        </w:trPr>
        <w:tc>
          <w:tcPr>
            <w:tcW w:w="2387" w:type="dxa"/>
            <w:tcBorders>
              <w:top w:val="nil"/>
              <w:left w:val="nil"/>
              <w:bottom w:val="nil"/>
              <w:right w:val="nil"/>
            </w:tcBorders>
            <w:noWrap/>
          </w:tcPr>
          <w:p w:rsidR="009D6360" w:rsidRPr="004B189E" w:rsidRDefault="009D6360" w:rsidP="00105BD3">
            <w:pPr>
              <w:tabs>
                <w:tab w:val="left" w:pos="972"/>
              </w:tabs>
              <w:spacing w:before="60" w:after="60" w:line="280" w:lineRule="exact"/>
              <w:ind w:left="432"/>
              <w:rPr>
                <w:rFonts w:ascii="Arial" w:hAnsi="Arial"/>
                <w:sz w:val="18"/>
                <w:lang w:val="en-US"/>
              </w:rPr>
            </w:pPr>
            <w:r w:rsidRPr="004B189E">
              <w:rPr>
                <w:rFonts w:ascii="Arial" w:hAnsi="Arial"/>
                <w:sz w:val="18"/>
                <w:lang w:val="en-US"/>
              </w:rPr>
              <w:t>MM</w:t>
            </w:r>
            <w:r w:rsidRPr="004B189E">
              <w:rPr>
                <w:rFonts w:ascii="Arial" w:hAnsi="Arial"/>
                <w:sz w:val="18"/>
                <w:lang w:val="en-US"/>
              </w:rPr>
              <w:tab/>
              <w:t>0812</w:t>
            </w:r>
          </w:p>
        </w:tc>
        <w:tc>
          <w:tcPr>
            <w:tcW w:w="5528" w:type="dxa"/>
            <w:tcBorders>
              <w:top w:val="nil"/>
              <w:left w:val="nil"/>
              <w:bottom w:val="nil"/>
              <w:right w:val="nil"/>
            </w:tcBorders>
            <w:noWrap/>
          </w:tcPr>
          <w:p w:rsidR="009D6360" w:rsidRPr="004B189E" w:rsidRDefault="009D6360" w:rsidP="00105BD3">
            <w:pPr>
              <w:spacing w:before="60" w:after="60" w:line="280" w:lineRule="exact"/>
              <w:rPr>
                <w:rFonts w:ascii="Arial" w:hAnsi="Arial"/>
                <w:sz w:val="18"/>
              </w:rPr>
            </w:pPr>
            <w:r w:rsidRPr="004B189E">
              <w:rPr>
                <w:rFonts w:ascii="Arial" w:hAnsi="Arial"/>
                <w:sz w:val="18"/>
              </w:rPr>
              <w:t>Cattle meat</w:t>
            </w:r>
          </w:p>
        </w:tc>
        <w:tc>
          <w:tcPr>
            <w:tcW w:w="1843" w:type="dxa"/>
            <w:tcBorders>
              <w:top w:val="nil"/>
              <w:left w:val="nil"/>
              <w:bottom w:val="nil"/>
              <w:right w:val="nil"/>
            </w:tcBorders>
            <w:noWrap/>
          </w:tcPr>
          <w:p w:rsidR="009D6360" w:rsidRPr="004B189E" w:rsidRDefault="009D6360" w:rsidP="00105BD3">
            <w:pPr>
              <w:tabs>
                <w:tab w:val="decimal" w:pos="792"/>
              </w:tabs>
              <w:spacing w:before="60" w:after="60" w:line="280" w:lineRule="exact"/>
              <w:rPr>
                <w:rFonts w:ascii="Arial" w:hAnsi="Arial"/>
                <w:sz w:val="18"/>
              </w:rPr>
            </w:pPr>
            <w:r w:rsidRPr="004B189E">
              <w:rPr>
                <w:rFonts w:ascii="Arial" w:hAnsi="Arial"/>
                <w:sz w:val="18"/>
              </w:rPr>
              <w:t>0.005</w:t>
            </w:r>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Zeta-Cypermethrin </w:t>
            </w:r>
            <w:r w:rsidRPr="004B189E">
              <w:rPr>
                <w:rFonts w:ascii="Arial" w:hAnsi="Arial"/>
                <w:bCs/>
                <w:i/>
                <w:sz w:val="18"/>
                <w:lang w:val="en-US"/>
              </w:rPr>
              <w:t>see</w:t>
            </w:r>
            <w:r w:rsidRPr="004B189E">
              <w:rPr>
                <w:rFonts w:ascii="Arial" w:hAnsi="Arial"/>
                <w:b/>
                <w:bCs/>
                <w:sz w:val="18"/>
                <w:lang w:val="en-US"/>
              </w:rPr>
              <w:t xml:space="preserve"> </w:t>
            </w:r>
            <w:hyperlink w:anchor="Cypermethrin" w:history="1">
              <w:r w:rsidRPr="004B189E">
                <w:rPr>
                  <w:rFonts w:ascii="Arial" w:hAnsi="Arial"/>
                  <w:b/>
                  <w:bCs/>
                  <w:sz w:val="18"/>
                  <w:u w:val="single"/>
                  <w:lang w:val="en-US"/>
                </w:rPr>
                <w:t>Cypermethrin</w:t>
              </w:r>
            </w:hyperlink>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Zinc phosphide </w:t>
            </w:r>
            <w:r w:rsidRPr="004B189E">
              <w:rPr>
                <w:rFonts w:ascii="Arial" w:hAnsi="Arial"/>
                <w:bCs/>
                <w:i/>
                <w:sz w:val="18"/>
                <w:lang w:val="en-US"/>
              </w:rPr>
              <w:t>see</w:t>
            </w:r>
            <w:r w:rsidRPr="004B189E">
              <w:rPr>
                <w:rFonts w:ascii="Arial" w:hAnsi="Arial"/>
                <w:b/>
                <w:bCs/>
                <w:sz w:val="18"/>
                <w:lang w:val="en-US"/>
              </w:rPr>
              <w:t xml:space="preserve"> </w:t>
            </w:r>
            <w:hyperlink w:anchor="Phosphine" w:history="1">
              <w:r w:rsidRPr="004B189E">
                <w:rPr>
                  <w:rFonts w:ascii="Arial" w:hAnsi="Arial"/>
                  <w:b/>
                  <w:bCs/>
                  <w:sz w:val="18"/>
                  <w:u w:val="single"/>
                  <w:lang w:val="en-US"/>
                </w:rPr>
                <w:t>Phosphine</w:t>
              </w:r>
            </w:hyperlink>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Zineb </w:t>
            </w:r>
            <w:r w:rsidRPr="004B189E">
              <w:rPr>
                <w:rFonts w:ascii="Arial" w:hAnsi="Arial"/>
                <w:bCs/>
                <w:i/>
                <w:sz w:val="18"/>
                <w:lang w:val="en-US"/>
              </w:rPr>
              <w:t>see</w:t>
            </w:r>
            <w:r w:rsidRPr="004B189E">
              <w:rPr>
                <w:rFonts w:ascii="Arial" w:hAnsi="Arial"/>
                <w:b/>
                <w:bCs/>
                <w:sz w:val="18"/>
                <w:lang w:val="en-US"/>
              </w:rPr>
              <w:t xml:space="preserve"> </w:t>
            </w:r>
            <w:hyperlink w:anchor="Dithiocarbamates" w:history="1">
              <w:r w:rsidRPr="004B189E">
                <w:rPr>
                  <w:rFonts w:ascii="Arial" w:hAnsi="Arial"/>
                  <w:b/>
                  <w:bCs/>
                  <w:sz w:val="18"/>
                  <w:u w:val="single"/>
                  <w:lang w:val="en-US"/>
                </w:rPr>
                <w:t>Dithiocarbamates</w:t>
              </w:r>
            </w:hyperlink>
          </w:p>
        </w:tc>
      </w:tr>
      <w:tr w:rsidR="004B189E" w:rsidRPr="004B189E" w:rsidTr="00105BD3">
        <w:trPr>
          <w:cantSplit/>
        </w:trPr>
        <w:tc>
          <w:tcPr>
            <w:tcW w:w="9758" w:type="dxa"/>
            <w:gridSpan w:val="3"/>
            <w:tcBorders>
              <w:top w:val="nil"/>
              <w:left w:val="nil"/>
              <w:bottom w:val="nil"/>
              <w:right w:val="nil"/>
            </w:tcBorders>
            <w:noWrap/>
          </w:tcPr>
          <w:p w:rsidR="009D6360" w:rsidRPr="004B189E" w:rsidRDefault="009D6360" w:rsidP="00105BD3">
            <w:pPr>
              <w:keepNext/>
              <w:spacing w:before="120" w:after="120"/>
              <w:rPr>
                <w:rFonts w:ascii="Arial" w:hAnsi="Arial"/>
                <w:b/>
                <w:bCs/>
                <w:sz w:val="18"/>
              </w:rPr>
            </w:pPr>
            <w:r w:rsidRPr="004B189E">
              <w:rPr>
                <w:rFonts w:ascii="Arial" w:hAnsi="Arial"/>
                <w:b/>
                <w:bCs/>
                <w:sz w:val="18"/>
                <w:lang w:val="en-US"/>
              </w:rPr>
              <w:t xml:space="preserve">Ziram </w:t>
            </w:r>
            <w:r w:rsidRPr="004B189E">
              <w:rPr>
                <w:rFonts w:ascii="Arial" w:hAnsi="Arial"/>
                <w:bCs/>
                <w:i/>
                <w:sz w:val="18"/>
                <w:lang w:val="en-US"/>
              </w:rPr>
              <w:t>see</w:t>
            </w:r>
            <w:r w:rsidRPr="004B189E">
              <w:rPr>
                <w:rFonts w:ascii="Arial" w:hAnsi="Arial"/>
                <w:b/>
                <w:bCs/>
                <w:sz w:val="18"/>
                <w:lang w:val="en-US"/>
              </w:rPr>
              <w:t xml:space="preserve"> </w:t>
            </w:r>
            <w:hyperlink w:anchor="Dithiocarbamates" w:history="1">
              <w:r w:rsidRPr="004B189E">
                <w:rPr>
                  <w:rFonts w:ascii="Arial" w:hAnsi="Arial"/>
                  <w:b/>
                  <w:bCs/>
                  <w:sz w:val="18"/>
                  <w:u w:val="single"/>
                  <w:lang w:val="en-US"/>
                </w:rPr>
                <w:t>Dithiocarbamates</w:t>
              </w:r>
            </w:hyperlink>
          </w:p>
        </w:tc>
      </w:tr>
    </w:tbl>
    <w:p w:rsidR="00CA36E6" w:rsidRPr="004B189E" w:rsidRDefault="00CA36E6">
      <w:pPr>
        <w:pStyle w:val="Heading1"/>
      </w:pPr>
      <w:r w:rsidRPr="004B189E">
        <w:br w:type="page"/>
      </w:r>
      <w:r w:rsidRPr="004B189E">
        <w:lastRenderedPageBreak/>
        <w:t>Table 2 – Portion of the commodity to which the MRL applies (and which is analysed)</w:t>
      </w:r>
    </w:p>
    <w:p w:rsidR="009D6360" w:rsidRPr="004B189E" w:rsidRDefault="009D6360" w:rsidP="009D6360">
      <w:pPr>
        <w:pStyle w:val="Heading1"/>
      </w:pPr>
      <w:bookmarkStart w:id="58" w:name="_Toc233632814"/>
      <w:bookmarkStart w:id="59" w:name="_Toc237259427"/>
      <w:r w:rsidRPr="004B189E">
        <w:t>Class A</w:t>
      </w:r>
      <w:bookmarkEnd w:id="58"/>
      <w:r w:rsidRPr="004B189E">
        <w:t>:</w:t>
      </w:r>
      <w:r w:rsidRPr="004B189E">
        <w:tab/>
        <w:t>PRIMARY FOOD COMMODITIES OF PLANT ORIGIN</w:t>
      </w:r>
      <w:bookmarkEnd w:id="59"/>
    </w:p>
    <w:p w:rsidR="009D6360" w:rsidRPr="004B189E" w:rsidRDefault="009D6360" w:rsidP="009D6360">
      <w:pPr>
        <w:pStyle w:val="Heading2"/>
        <w:rPr>
          <w:color w:val="auto"/>
        </w:rPr>
      </w:pPr>
      <w:bookmarkStart w:id="60" w:name="_Toc237259428"/>
      <w:r w:rsidRPr="004B189E">
        <w:rPr>
          <w:color w:val="auto"/>
        </w:rPr>
        <w:t>Type 1 — Fruits</w:t>
      </w:r>
      <w:bookmarkEnd w:id="60"/>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Pr>
          <w:p w:rsidR="009D6360" w:rsidRPr="004B189E" w:rsidRDefault="009D6360" w:rsidP="00105BD3">
            <w:pPr>
              <w:pStyle w:val="MRLTableHeading"/>
              <w:rPr>
                <w:color w:val="auto"/>
              </w:rPr>
            </w:pPr>
            <w:r w:rsidRPr="004B189E">
              <w:rPr>
                <w:color w:val="auto"/>
              </w:rPr>
              <w:t>CODE</w:t>
            </w:r>
          </w:p>
        </w:tc>
        <w:tc>
          <w:tcPr>
            <w:tcW w:w="8399" w:type="dxa"/>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bottom w:val="nil"/>
            </w:tcBorders>
          </w:tcPr>
          <w:p w:rsidR="009D6360" w:rsidRPr="004B189E" w:rsidRDefault="009D6360" w:rsidP="00105BD3">
            <w:pPr>
              <w:pStyle w:val="MRLTableText"/>
            </w:pPr>
            <w:r w:rsidRPr="004B189E">
              <w:t>FC</w:t>
            </w:r>
          </w:p>
        </w:tc>
        <w:tc>
          <w:tcPr>
            <w:tcW w:w="8399" w:type="dxa"/>
            <w:tcBorders>
              <w:bottom w:val="nil"/>
            </w:tcBorders>
          </w:tcPr>
          <w:p w:rsidR="009D6360" w:rsidRPr="004B189E" w:rsidRDefault="009D6360" w:rsidP="00105BD3">
            <w:pPr>
              <w:pStyle w:val="MRLTableText"/>
            </w:pPr>
            <w:r w:rsidRPr="004B189E">
              <w:t>Citrus fruits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bottom w:val="nil"/>
            </w:tcBorders>
          </w:tcPr>
          <w:p w:rsidR="009D6360" w:rsidRPr="004B189E" w:rsidRDefault="009D6360" w:rsidP="00105BD3">
            <w:pPr>
              <w:pStyle w:val="MRLTableText"/>
            </w:pPr>
            <w:r w:rsidRPr="004B189E">
              <w:t>FP</w:t>
            </w:r>
          </w:p>
        </w:tc>
        <w:tc>
          <w:tcPr>
            <w:tcW w:w="8399" w:type="dxa"/>
            <w:tcBorders>
              <w:top w:val="nil"/>
              <w:bottom w:val="nil"/>
            </w:tcBorders>
          </w:tcPr>
          <w:p w:rsidR="009D6360" w:rsidRPr="004B189E" w:rsidRDefault="009D6360" w:rsidP="00105BD3">
            <w:pPr>
              <w:pStyle w:val="MRLTableText"/>
            </w:pPr>
            <w:r w:rsidRPr="004B189E">
              <w:t>Pome fruits</w:t>
            </w:r>
          </w:p>
          <w:p w:rsidR="009D6360" w:rsidRPr="004B189E" w:rsidRDefault="009D6360" w:rsidP="00105BD3">
            <w:pPr>
              <w:pStyle w:val="MRLTableText"/>
            </w:pPr>
            <w:r w:rsidRPr="004B189E">
              <w:t>Whole commodity after removal of stems.</w:t>
            </w:r>
          </w:p>
        </w:tc>
      </w:tr>
      <w:tr w:rsidR="004B189E" w:rsidRPr="004B189E" w:rsidTr="00105BD3">
        <w:trPr>
          <w:cantSplit/>
        </w:trPr>
        <w:tc>
          <w:tcPr>
            <w:tcW w:w="1260" w:type="dxa"/>
            <w:tcBorders>
              <w:top w:val="nil"/>
              <w:bottom w:val="nil"/>
            </w:tcBorders>
          </w:tcPr>
          <w:p w:rsidR="009D6360" w:rsidRPr="004B189E" w:rsidRDefault="009D6360" w:rsidP="00105BD3">
            <w:pPr>
              <w:pStyle w:val="MRLTableText"/>
            </w:pPr>
            <w:r w:rsidRPr="004B189E">
              <w:t>FS</w:t>
            </w:r>
          </w:p>
        </w:tc>
        <w:tc>
          <w:tcPr>
            <w:tcW w:w="8399" w:type="dxa"/>
            <w:tcBorders>
              <w:top w:val="nil"/>
              <w:bottom w:val="nil"/>
            </w:tcBorders>
          </w:tcPr>
          <w:p w:rsidR="009D6360" w:rsidRPr="004B189E" w:rsidRDefault="009D6360" w:rsidP="00105BD3">
            <w:pPr>
              <w:pStyle w:val="MRLTableText"/>
            </w:pPr>
            <w:r w:rsidRPr="004B189E">
              <w:t>Stone fruits</w:t>
            </w:r>
          </w:p>
          <w:p w:rsidR="009D6360" w:rsidRPr="004B189E" w:rsidRDefault="009D6360" w:rsidP="00105BD3">
            <w:pPr>
              <w:pStyle w:val="MRLTableText"/>
            </w:pPr>
            <w:r w:rsidRPr="004B189E">
              <w:t>Whole commodity after removal of stems and stones, but the residue calculated and expressed on the whole commodity without stem.</w:t>
            </w:r>
          </w:p>
        </w:tc>
      </w:tr>
      <w:tr w:rsidR="004B189E" w:rsidRPr="004B189E" w:rsidTr="00105BD3">
        <w:trPr>
          <w:cantSplit/>
        </w:trPr>
        <w:tc>
          <w:tcPr>
            <w:tcW w:w="1260" w:type="dxa"/>
            <w:tcBorders>
              <w:top w:val="nil"/>
              <w:bottom w:val="nil"/>
            </w:tcBorders>
          </w:tcPr>
          <w:p w:rsidR="009D6360" w:rsidRPr="004B189E" w:rsidRDefault="009D6360" w:rsidP="00105BD3">
            <w:pPr>
              <w:pStyle w:val="MRLTableText"/>
            </w:pPr>
            <w:r w:rsidRPr="004B189E">
              <w:t>FB</w:t>
            </w:r>
          </w:p>
        </w:tc>
        <w:tc>
          <w:tcPr>
            <w:tcW w:w="8399" w:type="dxa"/>
            <w:tcBorders>
              <w:top w:val="nil"/>
              <w:bottom w:val="nil"/>
            </w:tcBorders>
          </w:tcPr>
          <w:p w:rsidR="009D6360" w:rsidRPr="004B189E" w:rsidRDefault="009D6360" w:rsidP="00105BD3">
            <w:pPr>
              <w:pStyle w:val="MRLTableText"/>
            </w:pPr>
            <w:r w:rsidRPr="004B189E">
              <w:t>Berries and other small fruits</w:t>
            </w:r>
          </w:p>
          <w:p w:rsidR="009D6360" w:rsidRPr="004B189E" w:rsidRDefault="009D6360" w:rsidP="00105BD3">
            <w:pPr>
              <w:pStyle w:val="MRLTableText"/>
            </w:pPr>
            <w:r w:rsidRPr="004B189E">
              <w:t>Whole commodity after removal of caps and stems.  Currants (black, red, white), fruit with stem.</w:t>
            </w:r>
          </w:p>
        </w:tc>
      </w:tr>
      <w:tr w:rsidR="004B189E" w:rsidRPr="004B189E" w:rsidTr="00105BD3">
        <w:trPr>
          <w:cantSplit/>
        </w:trPr>
        <w:tc>
          <w:tcPr>
            <w:tcW w:w="1260" w:type="dxa"/>
            <w:tcBorders>
              <w:top w:val="nil"/>
              <w:bottom w:val="nil"/>
            </w:tcBorders>
          </w:tcPr>
          <w:p w:rsidR="009D6360" w:rsidRPr="004B189E" w:rsidRDefault="009D6360" w:rsidP="00105BD3">
            <w:pPr>
              <w:pStyle w:val="MRLTableText"/>
            </w:pPr>
            <w:r w:rsidRPr="004B189E">
              <w:t>FT</w:t>
            </w:r>
          </w:p>
        </w:tc>
        <w:tc>
          <w:tcPr>
            <w:tcW w:w="8399" w:type="dxa"/>
            <w:tcBorders>
              <w:top w:val="nil"/>
              <w:bottom w:val="nil"/>
            </w:tcBorders>
          </w:tcPr>
          <w:p w:rsidR="009D6360" w:rsidRPr="004B189E" w:rsidRDefault="009D6360" w:rsidP="00105BD3">
            <w:pPr>
              <w:pStyle w:val="MRLTableText"/>
            </w:pPr>
            <w:r w:rsidRPr="004B189E">
              <w:t>Assorted tropical and sub-tropical fruits — edible peel</w:t>
            </w:r>
          </w:p>
          <w:p w:rsidR="009D6360" w:rsidRPr="004B189E" w:rsidRDefault="009D6360" w:rsidP="00105BD3">
            <w:pPr>
              <w:pStyle w:val="MRLTableText"/>
            </w:pPr>
            <w:r w:rsidRPr="004B189E">
              <w:t>Whole commodity. Dates and olives: whole commodity after removal of stems and stones but residue calculated and expressed on whole fruit.</w:t>
            </w:r>
          </w:p>
        </w:tc>
      </w:tr>
      <w:tr w:rsidR="004B189E" w:rsidRPr="004B189E" w:rsidTr="00105BD3">
        <w:trPr>
          <w:cantSplit/>
        </w:trPr>
        <w:tc>
          <w:tcPr>
            <w:tcW w:w="1260" w:type="dxa"/>
            <w:tcBorders>
              <w:top w:val="nil"/>
              <w:bottom w:val="nil"/>
            </w:tcBorders>
          </w:tcPr>
          <w:p w:rsidR="009D6360" w:rsidRPr="004B189E" w:rsidRDefault="009D6360" w:rsidP="00105BD3">
            <w:pPr>
              <w:pStyle w:val="MRLTableText"/>
            </w:pPr>
            <w:r w:rsidRPr="004B189E">
              <w:t>FI</w:t>
            </w:r>
          </w:p>
        </w:tc>
        <w:tc>
          <w:tcPr>
            <w:tcW w:w="8399" w:type="dxa"/>
            <w:tcBorders>
              <w:top w:val="nil"/>
              <w:bottom w:val="nil"/>
            </w:tcBorders>
          </w:tcPr>
          <w:p w:rsidR="009D6360" w:rsidRPr="004B189E" w:rsidRDefault="009D6360" w:rsidP="00105BD3">
            <w:pPr>
              <w:pStyle w:val="MRLTableText"/>
            </w:pPr>
            <w:r w:rsidRPr="004B189E">
              <w:t>Assorted tropical and sub-tropical fruits — inedible peel</w:t>
            </w:r>
          </w:p>
          <w:p w:rsidR="009D6360" w:rsidRPr="004B189E" w:rsidRDefault="009D6360" w:rsidP="00105BD3">
            <w:pPr>
              <w:pStyle w:val="MRLTableText"/>
            </w:pPr>
            <w:r w:rsidRPr="004B189E">
              <w:t xml:space="preserve">Whole fruit. Pineapple after removal of crown. </w:t>
            </w:r>
          </w:p>
          <w:p w:rsidR="009D6360" w:rsidRPr="004B189E" w:rsidRDefault="009D6360" w:rsidP="00105BD3">
            <w:pPr>
              <w:pStyle w:val="MRLTableText"/>
            </w:pPr>
            <w:r w:rsidRPr="004B189E">
              <w:t>Avocado, mangoes and similar fruit with hard seeds.  Whole commodity after removal of stone but calculated on whole fruit.</w:t>
            </w:r>
          </w:p>
        </w:tc>
      </w:tr>
    </w:tbl>
    <w:p w:rsidR="009D6360" w:rsidRPr="004B189E" w:rsidRDefault="009D6360" w:rsidP="009D6360">
      <w:pPr>
        <w:pStyle w:val="Heading2"/>
        <w:rPr>
          <w:color w:val="auto"/>
        </w:rPr>
      </w:pPr>
      <w:bookmarkStart w:id="61" w:name="_Toc237259429"/>
      <w:r w:rsidRPr="004B189E">
        <w:rPr>
          <w:color w:val="auto"/>
        </w:rPr>
        <w:t>Type 2 — Vegetables</w:t>
      </w:r>
      <w:bookmarkEnd w:id="61"/>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VA</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Bulb vegetables</w:t>
            </w:r>
          </w:p>
          <w:p w:rsidR="009D6360" w:rsidRPr="004B189E" w:rsidRDefault="009D6360" w:rsidP="00105BD3">
            <w:pPr>
              <w:pStyle w:val="MRLTableText"/>
            </w:pPr>
            <w:r w:rsidRPr="004B189E">
              <w:t>Bulb/dry onions and garlic: whole commodity after removal of roots and adhering soil and whatever parchment skin is easily detached. Leeks, and spring onions: whole vegetable after removal of roots and adhering soil.</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VB</w:t>
            </w:r>
          </w:p>
        </w:tc>
        <w:tc>
          <w:tcPr>
            <w:tcW w:w="8399" w:type="dxa"/>
            <w:tcBorders>
              <w:top w:val="nil"/>
              <w:left w:val="nil"/>
              <w:bottom w:val="nil"/>
              <w:right w:val="nil"/>
            </w:tcBorders>
          </w:tcPr>
          <w:p w:rsidR="009D6360" w:rsidRPr="004B189E" w:rsidRDefault="009D6360" w:rsidP="00105BD3">
            <w:pPr>
              <w:pStyle w:val="MRLTableText"/>
            </w:pPr>
            <w:r w:rsidRPr="004B189E">
              <w:t>Brassica (cole or cabbage) vegetables, head cabbages, flowerhead cabbages</w:t>
            </w:r>
          </w:p>
          <w:p w:rsidR="009D6360" w:rsidRPr="004B189E" w:rsidRDefault="009D6360" w:rsidP="00105BD3">
            <w:pPr>
              <w:pStyle w:val="MRLTableText"/>
            </w:pPr>
            <w:r w:rsidRPr="004B189E">
              <w:t>Head cabbages whole commodity as marketed, after removal of obviously decomposed or withered leaves. For cauliflower and headed broccoli, flower heads (immature inflorescence) only.  For Brussels sprouts analyse ‘buttons’ only.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VC</w:t>
            </w:r>
          </w:p>
        </w:tc>
        <w:tc>
          <w:tcPr>
            <w:tcW w:w="8399" w:type="dxa"/>
            <w:tcBorders>
              <w:top w:val="nil"/>
              <w:left w:val="nil"/>
              <w:bottom w:val="nil"/>
              <w:right w:val="nil"/>
            </w:tcBorders>
          </w:tcPr>
          <w:p w:rsidR="009D6360" w:rsidRPr="004B189E" w:rsidRDefault="009D6360" w:rsidP="00105BD3">
            <w:pPr>
              <w:pStyle w:val="MRLTableText"/>
            </w:pPr>
            <w:r w:rsidRPr="004B189E">
              <w:t>Fruiting vegetables, cucurbits</w:t>
            </w:r>
          </w:p>
          <w:p w:rsidR="009D6360" w:rsidRPr="004B189E" w:rsidRDefault="009D6360" w:rsidP="00105BD3">
            <w:pPr>
              <w:pStyle w:val="MRLTableText"/>
            </w:pPr>
            <w:r w:rsidRPr="004B189E">
              <w:t>Whole commodity after removal of stems.</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VO</w:t>
            </w:r>
          </w:p>
        </w:tc>
        <w:tc>
          <w:tcPr>
            <w:tcW w:w="8399" w:type="dxa"/>
            <w:tcBorders>
              <w:top w:val="nil"/>
              <w:left w:val="nil"/>
              <w:bottom w:val="nil"/>
              <w:right w:val="nil"/>
            </w:tcBorders>
          </w:tcPr>
          <w:p w:rsidR="009D6360" w:rsidRPr="004B189E" w:rsidRDefault="009D6360" w:rsidP="00105BD3">
            <w:pPr>
              <w:pStyle w:val="MRLTableText"/>
            </w:pPr>
            <w:r w:rsidRPr="004B189E">
              <w:t>Fruiting vegetables, other than cucurbits</w:t>
            </w:r>
          </w:p>
          <w:p w:rsidR="009D6360" w:rsidRPr="004B189E" w:rsidRDefault="009D6360" w:rsidP="00105BD3">
            <w:pPr>
              <w:pStyle w:val="MRLTableText"/>
            </w:pPr>
            <w:r w:rsidRPr="004B189E">
              <w:t>Whole commodity after removal of stems. Sweet corn and fresh corn: kernels plus cob without husk.</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lastRenderedPageBreak/>
              <w:t>VL</w:t>
            </w:r>
          </w:p>
        </w:tc>
        <w:tc>
          <w:tcPr>
            <w:tcW w:w="8399" w:type="dxa"/>
            <w:tcBorders>
              <w:top w:val="nil"/>
              <w:left w:val="nil"/>
              <w:bottom w:val="nil"/>
              <w:right w:val="nil"/>
            </w:tcBorders>
          </w:tcPr>
          <w:p w:rsidR="009D6360" w:rsidRPr="004B189E" w:rsidRDefault="009D6360" w:rsidP="00105BD3">
            <w:pPr>
              <w:pStyle w:val="MRLTableText"/>
            </w:pPr>
            <w:r w:rsidRPr="004B189E">
              <w:t>Leafy vegetables (including brassica leafy vegetables)</w:t>
            </w:r>
          </w:p>
          <w:p w:rsidR="009D6360" w:rsidRPr="004B189E" w:rsidRDefault="009D6360" w:rsidP="00105BD3">
            <w:pPr>
              <w:pStyle w:val="MRLTableText"/>
            </w:pPr>
            <w:r w:rsidRPr="004B189E">
              <w:t>Whole commodity as usually marketed, after removal of obviously decomposed or withered leaves and any portion not normally consumed (eg. roots)</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VP</w:t>
            </w:r>
          </w:p>
        </w:tc>
        <w:tc>
          <w:tcPr>
            <w:tcW w:w="8399" w:type="dxa"/>
            <w:tcBorders>
              <w:top w:val="nil"/>
              <w:left w:val="nil"/>
              <w:bottom w:val="nil"/>
              <w:right w:val="nil"/>
            </w:tcBorders>
          </w:tcPr>
          <w:p w:rsidR="009D6360" w:rsidRPr="004B189E" w:rsidRDefault="009D6360" w:rsidP="00105BD3">
            <w:pPr>
              <w:pStyle w:val="MRLTableText"/>
            </w:pPr>
            <w:r w:rsidRPr="004B189E">
              <w:t>Legume vegetables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VD</w:t>
            </w:r>
          </w:p>
        </w:tc>
        <w:tc>
          <w:tcPr>
            <w:tcW w:w="8399" w:type="dxa"/>
            <w:tcBorders>
              <w:top w:val="nil"/>
              <w:left w:val="nil"/>
              <w:bottom w:val="nil"/>
              <w:right w:val="nil"/>
            </w:tcBorders>
          </w:tcPr>
          <w:p w:rsidR="009D6360" w:rsidRPr="004B189E" w:rsidRDefault="009D6360" w:rsidP="00105BD3">
            <w:pPr>
              <w:pStyle w:val="MRLTableText"/>
            </w:pPr>
            <w:r w:rsidRPr="004B189E">
              <w:t>Pulses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VR</w:t>
            </w:r>
          </w:p>
        </w:tc>
        <w:tc>
          <w:tcPr>
            <w:tcW w:w="8399" w:type="dxa"/>
            <w:tcBorders>
              <w:top w:val="nil"/>
              <w:left w:val="nil"/>
              <w:bottom w:val="nil"/>
              <w:right w:val="nil"/>
            </w:tcBorders>
          </w:tcPr>
          <w:p w:rsidR="009D6360" w:rsidRPr="004B189E" w:rsidRDefault="009D6360" w:rsidP="00105BD3">
            <w:pPr>
              <w:pStyle w:val="MRLTableText"/>
            </w:pPr>
            <w:r w:rsidRPr="004B189E">
              <w:t>Root and tuber vegetables</w:t>
            </w:r>
          </w:p>
          <w:p w:rsidR="009D6360" w:rsidRPr="004B189E" w:rsidRDefault="009D6360" w:rsidP="00105BD3">
            <w:pPr>
              <w:pStyle w:val="MRLTableText"/>
            </w:pPr>
            <w:r w:rsidRPr="004B189E">
              <w:t>Whole commodity after removing tops. Remove adhering soil (e.g. by rinsing in running water or by gentle brushing of the dry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VS</w:t>
            </w:r>
          </w:p>
        </w:tc>
        <w:tc>
          <w:tcPr>
            <w:tcW w:w="8399" w:type="dxa"/>
            <w:tcBorders>
              <w:top w:val="nil"/>
              <w:left w:val="nil"/>
              <w:bottom w:val="nil"/>
              <w:right w:val="nil"/>
            </w:tcBorders>
          </w:tcPr>
          <w:p w:rsidR="009D6360" w:rsidRPr="004B189E" w:rsidRDefault="009D6360" w:rsidP="00105BD3">
            <w:pPr>
              <w:pStyle w:val="MRLTableText"/>
            </w:pPr>
            <w:r w:rsidRPr="004B189E">
              <w:t>Stalk and stem vegetables</w:t>
            </w:r>
          </w:p>
          <w:p w:rsidR="009D6360" w:rsidRPr="004B189E" w:rsidRDefault="009D6360" w:rsidP="00105BD3">
            <w:pPr>
              <w:pStyle w:val="MRLTableText"/>
            </w:pPr>
            <w:r w:rsidRPr="004B189E">
              <w:t>Whole commodity as marketed after removal of obviously decomposed or withered leaves. Rhubarb: leafstems only; artichoke: flowerhead only. Celery and asparagus: remove adhering soil.</w:t>
            </w:r>
          </w:p>
        </w:tc>
      </w:tr>
    </w:tbl>
    <w:p w:rsidR="009D6360" w:rsidRPr="004B189E" w:rsidRDefault="009D6360" w:rsidP="009D6360">
      <w:pPr>
        <w:pStyle w:val="Heading2"/>
        <w:rPr>
          <w:color w:val="auto"/>
        </w:rPr>
      </w:pPr>
      <w:bookmarkStart w:id="62" w:name="_Toc237259430"/>
      <w:r w:rsidRPr="004B189E">
        <w:rPr>
          <w:color w:val="auto"/>
        </w:rPr>
        <w:t>Type 3 — Grasses</w:t>
      </w:r>
      <w:bookmarkEnd w:id="62"/>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GC</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Cereal grains</w:t>
            </w:r>
          </w:p>
          <w:p w:rsidR="009D6360" w:rsidRPr="004B189E" w:rsidRDefault="009D6360" w:rsidP="00105BD3">
            <w:pPr>
              <w:pStyle w:val="MRLTableText"/>
            </w:pPr>
            <w:r w:rsidRPr="004B189E">
              <w:t>Whole commodity. Fresh corn and sweet corn: kernels plus cob without husk. (For the latter group see 012 Fruiting vegetables, other than cucurbits.)</w:t>
            </w:r>
          </w:p>
        </w:tc>
      </w:tr>
    </w:tbl>
    <w:p w:rsidR="009D6360" w:rsidRPr="004B189E" w:rsidRDefault="009D6360" w:rsidP="009D6360">
      <w:pPr>
        <w:pStyle w:val="Heading2"/>
        <w:rPr>
          <w:color w:val="auto"/>
        </w:rPr>
      </w:pPr>
      <w:bookmarkStart w:id="63" w:name="_Toc237259431"/>
      <w:r w:rsidRPr="004B189E">
        <w:rPr>
          <w:color w:val="auto"/>
        </w:rPr>
        <w:t>Type 4 — Nuts and seeds</w:t>
      </w:r>
      <w:bookmarkEnd w:id="63"/>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TN</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Tree nuts</w:t>
            </w:r>
          </w:p>
          <w:p w:rsidR="009D6360" w:rsidRPr="004B189E" w:rsidRDefault="009D6360" w:rsidP="00105BD3">
            <w:pPr>
              <w:pStyle w:val="MRLTableText"/>
            </w:pPr>
            <w:r w:rsidRPr="004B189E">
              <w:t>Whole commodity after removal of shell. Chestnuts: whole in skin.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SO</w:t>
            </w:r>
          </w:p>
        </w:tc>
        <w:tc>
          <w:tcPr>
            <w:tcW w:w="8399" w:type="dxa"/>
            <w:tcBorders>
              <w:top w:val="nil"/>
              <w:left w:val="nil"/>
              <w:bottom w:val="nil"/>
              <w:right w:val="nil"/>
            </w:tcBorders>
          </w:tcPr>
          <w:p w:rsidR="009D6360" w:rsidRPr="004B189E" w:rsidRDefault="009D6360" w:rsidP="00105BD3">
            <w:pPr>
              <w:pStyle w:val="MRLTableText"/>
            </w:pPr>
            <w:r w:rsidRPr="004B189E">
              <w:t>Oilseed</w:t>
            </w:r>
          </w:p>
          <w:p w:rsidR="009D6360" w:rsidRPr="004B189E" w:rsidRDefault="009D6360" w:rsidP="00105BD3">
            <w:pPr>
              <w:pStyle w:val="MRLTableText"/>
            </w:pPr>
            <w:r w:rsidRPr="004B189E">
              <w:t>Unless specified, seed or kernels, after removal of shell or husk.</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SB</w:t>
            </w:r>
          </w:p>
        </w:tc>
        <w:tc>
          <w:tcPr>
            <w:tcW w:w="8399" w:type="dxa"/>
            <w:tcBorders>
              <w:top w:val="nil"/>
              <w:left w:val="nil"/>
              <w:bottom w:val="nil"/>
              <w:right w:val="nil"/>
            </w:tcBorders>
          </w:tcPr>
          <w:p w:rsidR="009D6360" w:rsidRPr="004B189E" w:rsidRDefault="009D6360" w:rsidP="00105BD3">
            <w:pPr>
              <w:pStyle w:val="MRLTableText"/>
            </w:pPr>
            <w:r w:rsidRPr="004B189E">
              <w:t>Seed for beverages and sweets</w:t>
            </w:r>
          </w:p>
          <w:p w:rsidR="009D6360" w:rsidRPr="004B189E" w:rsidRDefault="009D6360" w:rsidP="00105BD3">
            <w:pPr>
              <w:pStyle w:val="MRLTableText"/>
            </w:pPr>
            <w:r w:rsidRPr="004B189E">
              <w:t>Unless specified, whole commodity (only the seed, not including other parts of the fruit).</w:t>
            </w:r>
          </w:p>
        </w:tc>
      </w:tr>
    </w:tbl>
    <w:p w:rsidR="009D6360" w:rsidRPr="004B189E" w:rsidRDefault="009D6360" w:rsidP="009D6360">
      <w:pPr>
        <w:pStyle w:val="Heading2"/>
        <w:rPr>
          <w:color w:val="auto"/>
        </w:rPr>
      </w:pPr>
      <w:bookmarkStart w:id="64" w:name="_Toc237259432"/>
      <w:r w:rsidRPr="004B189E">
        <w:rPr>
          <w:color w:val="auto"/>
        </w:rPr>
        <w:t>Type 5 — Herbs and spices</w:t>
      </w:r>
      <w:bookmarkEnd w:id="64"/>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HH</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Herbs</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HS</w:t>
            </w:r>
          </w:p>
        </w:tc>
        <w:tc>
          <w:tcPr>
            <w:tcW w:w="8399" w:type="dxa"/>
            <w:tcBorders>
              <w:top w:val="nil"/>
              <w:left w:val="nil"/>
              <w:bottom w:val="nil"/>
              <w:right w:val="nil"/>
            </w:tcBorders>
          </w:tcPr>
          <w:p w:rsidR="009D6360" w:rsidRPr="004B189E" w:rsidRDefault="009D6360" w:rsidP="00105BD3">
            <w:pPr>
              <w:pStyle w:val="MRLTableText"/>
            </w:pPr>
            <w:r w:rsidRPr="004B189E">
              <w:t>Spices</w:t>
            </w:r>
          </w:p>
          <w:p w:rsidR="009D6360" w:rsidRPr="004B189E" w:rsidRDefault="009D6360" w:rsidP="00105BD3">
            <w:pPr>
              <w:pStyle w:val="MRLTableText"/>
            </w:pPr>
            <w:r w:rsidRPr="004B189E">
              <w:t>Unless specified, whole commodity as marketed, mainly in the dried form.</w:t>
            </w:r>
          </w:p>
        </w:tc>
      </w:tr>
    </w:tbl>
    <w:p w:rsidR="009D6360" w:rsidRPr="004B189E" w:rsidRDefault="009D6360" w:rsidP="009D6360">
      <w:pPr>
        <w:pStyle w:val="Heading1"/>
      </w:pPr>
      <w:bookmarkStart w:id="65" w:name="_Toc237259433"/>
      <w:r w:rsidRPr="004B189E">
        <w:lastRenderedPageBreak/>
        <w:t>CLASS B:</w:t>
      </w:r>
      <w:r w:rsidRPr="004B189E">
        <w:tab/>
        <w:t>PRIMARY FOOD COMMODITIES OF ANIMAL ORIGIN</w:t>
      </w:r>
      <w:bookmarkEnd w:id="65"/>
    </w:p>
    <w:p w:rsidR="009D6360" w:rsidRPr="004B189E" w:rsidRDefault="009D6360" w:rsidP="009D6360">
      <w:pPr>
        <w:pStyle w:val="Heading2"/>
        <w:rPr>
          <w:color w:val="auto"/>
        </w:rPr>
      </w:pPr>
      <w:bookmarkStart w:id="66" w:name="_Toc237259434"/>
      <w:r w:rsidRPr="004B189E">
        <w:rPr>
          <w:color w:val="auto"/>
        </w:rPr>
        <w:t>Type 6 — Mammalian products</w:t>
      </w:r>
      <w:bookmarkEnd w:id="66"/>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MM</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 xml:space="preserve">Meat [mammalian] </w:t>
            </w:r>
          </w:p>
          <w:p w:rsidR="009D6360" w:rsidRPr="004B189E" w:rsidRDefault="009D6360" w:rsidP="00105BD3">
            <w:pPr>
              <w:pStyle w:val="MRLTableText"/>
            </w:pPr>
            <w:r w:rsidRPr="004B189E">
              <w:t>Whole commodity. When the commodity description is qualified by ‘[in the fat]’, a portion of adhering fat is analysed and MRLs apply to the fat.</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MF</w:t>
            </w:r>
          </w:p>
        </w:tc>
        <w:tc>
          <w:tcPr>
            <w:tcW w:w="8399" w:type="dxa"/>
            <w:tcBorders>
              <w:top w:val="nil"/>
              <w:left w:val="nil"/>
              <w:bottom w:val="nil"/>
              <w:right w:val="nil"/>
            </w:tcBorders>
          </w:tcPr>
          <w:p w:rsidR="009D6360" w:rsidRPr="004B189E" w:rsidRDefault="009D6360" w:rsidP="00105BD3">
            <w:pPr>
              <w:pStyle w:val="MRLTableText"/>
            </w:pPr>
            <w:r w:rsidRPr="004B189E">
              <w:t>Mammalian fats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MO</w:t>
            </w:r>
          </w:p>
        </w:tc>
        <w:tc>
          <w:tcPr>
            <w:tcW w:w="8399" w:type="dxa"/>
            <w:tcBorders>
              <w:top w:val="nil"/>
              <w:left w:val="nil"/>
              <w:bottom w:val="nil"/>
              <w:right w:val="nil"/>
            </w:tcBorders>
          </w:tcPr>
          <w:p w:rsidR="009D6360" w:rsidRPr="004B189E" w:rsidRDefault="009D6360" w:rsidP="00105BD3">
            <w:pPr>
              <w:pStyle w:val="MRLTableText"/>
            </w:pPr>
            <w:r w:rsidRPr="004B189E">
              <w:t>Edible offal (Mammalian)</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ML</w:t>
            </w:r>
          </w:p>
        </w:tc>
        <w:tc>
          <w:tcPr>
            <w:tcW w:w="8399" w:type="dxa"/>
            <w:tcBorders>
              <w:top w:val="nil"/>
              <w:left w:val="nil"/>
              <w:bottom w:val="nil"/>
              <w:right w:val="nil"/>
            </w:tcBorders>
          </w:tcPr>
          <w:p w:rsidR="009D6360" w:rsidRPr="004B189E" w:rsidRDefault="009D6360" w:rsidP="00105BD3">
            <w:pPr>
              <w:pStyle w:val="MRLTableText"/>
            </w:pPr>
            <w:r w:rsidRPr="004B189E">
              <w:t>Milks</w:t>
            </w:r>
          </w:p>
          <w:p w:rsidR="009D6360" w:rsidRPr="004B189E" w:rsidRDefault="009D6360" w:rsidP="00105BD3">
            <w:pPr>
              <w:pStyle w:val="MRLTableText"/>
            </w:pPr>
            <w:r w:rsidRPr="004B189E">
              <w:t>Whole commodity. When the commodity description is qualified by ‘[in the fat]’, MRLs apply to the fat portion of the milk.</w:t>
            </w:r>
          </w:p>
        </w:tc>
      </w:tr>
    </w:tbl>
    <w:p w:rsidR="009D6360" w:rsidRPr="004B189E" w:rsidRDefault="009D6360" w:rsidP="009D6360">
      <w:pPr>
        <w:pStyle w:val="Heading2"/>
        <w:rPr>
          <w:color w:val="auto"/>
        </w:rPr>
      </w:pPr>
      <w:bookmarkStart w:id="67" w:name="_Toc237259435"/>
      <w:r w:rsidRPr="004B189E">
        <w:rPr>
          <w:color w:val="auto"/>
        </w:rPr>
        <w:t>Type 7 — Poultry products</w:t>
      </w:r>
      <w:bookmarkEnd w:id="67"/>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PM</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Poultry meat</w:t>
            </w:r>
          </w:p>
          <w:p w:rsidR="009D6360" w:rsidRPr="004B189E" w:rsidRDefault="009D6360" w:rsidP="00105BD3">
            <w:pPr>
              <w:pStyle w:val="MRLTableText"/>
            </w:pPr>
            <w:r w:rsidRPr="004B189E">
              <w:t>Whole commodity. When the commodity description is qualified by ‘[in the fat]’, a portion of adhering fat is analysed and MRLs apply to the fat.</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PF</w:t>
            </w:r>
          </w:p>
        </w:tc>
        <w:tc>
          <w:tcPr>
            <w:tcW w:w="8399" w:type="dxa"/>
            <w:tcBorders>
              <w:top w:val="nil"/>
              <w:left w:val="nil"/>
              <w:bottom w:val="nil"/>
              <w:right w:val="nil"/>
            </w:tcBorders>
          </w:tcPr>
          <w:p w:rsidR="009D6360" w:rsidRPr="004B189E" w:rsidRDefault="009D6360" w:rsidP="00105BD3">
            <w:pPr>
              <w:pStyle w:val="MRLTableText"/>
            </w:pPr>
            <w:r w:rsidRPr="004B189E">
              <w:t>Poultry fats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PO</w:t>
            </w:r>
          </w:p>
        </w:tc>
        <w:tc>
          <w:tcPr>
            <w:tcW w:w="8399" w:type="dxa"/>
            <w:tcBorders>
              <w:top w:val="nil"/>
              <w:left w:val="nil"/>
              <w:bottom w:val="nil"/>
              <w:right w:val="nil"/>
            </w:tcBorders>
          </w:tcPr>
          <w:p w:rsidR="009D6360" w:rsidRPr="004B189E" w:rsidRDefault="009D6360" w:rsidP="00105BD3">
            <w:pPr>
              <w:pStyle w:val="MRLTableText"/>
            </w:pPr>
            <w:r w:rsidRPr="004B189E">
              <w:t>Poultry, edible offal of</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PE</w:t>
            </w:r>
          </w:p>
        </w:tc>
        <w:tc>
          <w:tcPr>
            <w:tcW w:w="8399" w:type="dxa"/>
            <w:tcBorders>
              <w:top w:val="nil"/>
              <w:left w:val="nil"/>
              <w:bottom w:val="nil"/>
              <w:right w:val="nil"/>
            </w:tcBorders>
          </w:tcPr>
          <w:p w:rsidR="009D6360" w:rsidRPr="004B189E" w:rsidRDefault="009D6360" w:rsidP="00105BD3">
            <w:pPr>
              <w:pStyle w:val="MRLTableText"/>
            </w:pPr>
            <w:r w:rsidRPr="004B189E">
              <w:t>Eggs</w:t>
            </w:r>
          </w:p>
          <w:p w:rsidR="009D6360" w:rsidRPr="004B189E" w:rsidRDefault="009D6360" w:rsidP="00105BD3">
            <w:pPr>
              <w:pStyle w:val="MRLTableText"/>
            </w:pPr>
            <w:r w:rsidRPr="004B189E">
              <w:t>Whole egg whites and yolks combined after removal of shell.</w:t>
            </w:r>
          </w:p>
        </w:tc>
      </w:tr>
    </w:tbl>
    <w:p w:rsidR="009D6360" w:rsidRPr="004B189E" w:rsidRDefault="009D6360" w:rsidP="009D6360">
      <w:pPr>
        <w:pStyle w:val="Heading2"/>
        <w:rPr>
          <w:color w:val="auto"/>
        </w:rPr>
      </w:pPr>
      <w:bookmarkStart w:id="68" w:name="_Toc237259436"/>
      <w:r w:rsidRPr="004B189E">
        <w:rPr>
          <w:color w:val="auto"/>
        </w:rPr>
        <w:t xml:space="preserve">Type 8 — </w:t>
      </w:r>
      <w:bookmarkEnd w:id="68"/>
      <w:r w:rsidRPr="004B189E">
        <w:rPr>
          <w:color w:val="auto"/>
        </w:rPr>
        <w:t>Aquatic animal products</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WF</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Freshwater fish</w:t>
            </w:r>
          </w:p>
          <w:p w:rsidR="009D6360" w:rsidRPr="004B189E" w:rsidRDefault="009D6360" w:rsidP="00105BD3">
            <w:pPr>
              <w:pStyle w:val="MRLTableText"/>
            </w:pPr>
            <w:r w:rsidRPr="004B189E">
              <w:t>Whole commodity (in general after removing the digestive tract).</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WD</w:t>
            </w:r>
          </w:p>
        </w:tc>
        <w:tc>
          <w:tcPr>
            <w:tcW w:w="8399" w:type="dxa"/>
            <w:tcBorders>
              <w:top w:val="nil"/>
              <w:left w:val="nil"/>
              <w:bottom w:val="nil"/>
              <w:right w:val="nil"/>
            </w:tcBorders>
          </w:tcPr>
          <w:p w:rsidR="009D6360" w:rsidRPr="004B189E" w:rsidRDefault="009D6360" w:rsidP="00105BD3">
            <w:pPr>
              <w:pStyle w:val="MRLTableText"/>
            </w:pPr>
            <w:r w:rsidRPr="004B189E">
              <w:t>Diadromous fish</w:t>
            </w:r>
          </w:p>
          <w:p w:rsidR="009D6360" w:rsidRPr="004B189E" w:rsidRDefault="009D6360" w:rsidP="00105BD3">
            <w:pPr>
              <w:pStyle w:val="MRLTableText"/>
            </w:pPr>
            <w:r w:rsidRPr="004B189E">
              <w:t>Whole commodity (in general after removing the digestive tract).</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WS</w:t>
            </w:r>
          </w:p>
        </w:tc>
        <w:tc>
          <w:tcPr>
            <w:tcW w:w="8399" w:type="dxa"/>
            <w:tcBorders>
              <w:top w:val="nil"/>
              <w:left w:val="nil"/>
              <w:bottom w:val="nil"/>
              <w:right w:val="nil"/>
            </w:tcBorders>
          </w:tcPr>
          <w:p w:rsidR="009D6360" w:rsidRPr="004B189E" w:rsidRDefault="009D6360" w:rsidP="00105BD3">
            <w:pPr>
              <w:pStyle w:val="MRLTableText"/>
            </w:pPr>
            <w:r w:rsidRPr="004B189E">
              <w:t>Marine fish</w:t>
            </w:r>
          </w:p>
          <w:p w:rsidR="009D6360" w:rsidRPr="004B189E" w:rsidRDefault="009D6360" w:rsidP="00105BD3">
            <w:pPr>
              <w:pStyle w:val="MRLTableText"/>
            </w:pPr>
            <w:r w:rsidRPr="004B189E">
              <w:t>Whole commodity (in general after removing the digestive tract).</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lastRenderedPageBreak/>
              <w:t>WR or WL</w:t>
            </w:r>
          </w:p>
        </w:tc>
        <w:tc>
          <w:tcPr>
            <w:tcW w:w="8399" w:type="dxa"/>
            <w:tcBorders>
              <w:top w:val="nil"/>
              <w:left w:val="nil"/>
              <w:bottom w:val="nil"/>
              <w:right w:val="nil"/>
            </w:tcBorders>
          </w:tcPr>
          <w:p w:rsidR="009D6360" w:rsidRPr="004B189E" w:rsidRDefault="009D6360" w:rsidP="00105BD3">
            <w:pPr>
              <w:pStyle w:val="MRLTableText"/>
            </w:pPr>
            <w:r w:rsidRPr="004B189E">
              <w:t>Fish roe (including milt = soft roe and edible offal of fish)</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WM</w:t>
            </w:r>
          </w:p>
        </w:tc>
        <w:tc>
          <w:tcPr>
            <w:tcW w:w="8399" w:type="dxa"/>
            <w:tcBorders>
              <w:top w:val="nil"/>
              <w:left w:val="nil"/>
              <w:bottom w:val="nil"/>
              <w:right w:val="nil"/>
            </w:tcBorders>
          </w:tcPr>
          <w:p w:rsidR="009D6360" w:rsidRPr="004B189E" w:rsidRDefault="009D6360" w:rsidP="00105BD3">
            <w:pPr>
              <w:pStyle w:val="MRLTableText"/>
            </w:pPr>
            <w:r w:rsidRPr="004B189E">
              <w:t>Marine mammals</w:t>
            </w:r>
          </w:p>
          <w:p w:rsidR="009D6360" w:rsidRPr="004B189E" w:rsidRDefault="009D6360" w:rsidP="00105BD3">
            <w:pPr>
              <w:pStyle w:val="MRLTableText"/>
            </w:pPr>
            <w:r w:rsidRPr="004B189E">
              <w:t>Whole commodity as marketed, without bones. For fat soluble pesticides a portion of the fat is analysed and MRLs apply to the fat.</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WC</w:t>
            </w:r>
          </w:p>
        </w:tc>
        <w:tc>
          <w:tcPr>
            <w:tcW w:w="8399" w:type="dxa"/>
            <w:tcBorders>
              <w:top w:val="nil"/>
              <w:left w:val="nil"/>
              <w:bottom w:val="nil"/>
              <w:right w:val="nil"/>
            </w:tcBorders>
          </w:tcPr>
          <w:p w:rsidR="009D6360" w:rsidRPr="004B189E" w:rsidRDefault="009D6360" w:rsidP="00105BD3">
            <w:pPr>
              <w:pStyle w:val="MRLTableText"/>
            </w:pPr>
            <w:r w:rsidRPr="004B189E">
              <w:t>Crustaceans</w:t>
            </w:r>
          </w:p>
          <w:p w:rsidR="009D6360" w:rsidRPr="004B189E" w:rsidRDefault="009D6360" w:rsidP="00105BD3">
            <w:pPr>
              <w:pStyle w:val="MRLTableText"/>
            </w:pPr>
            <w:r w:rsidRPr="004B189E">
              <w:t>Whole commodity (especially with the small sized species) or the meat without the outer shell, as prepared for wholesale and retail distribution.</w:t>
            </w:r>
          </w:p>
        </w:tc>
      </w:tr>
    </w:tbl>
    <w:p w:rsidR="009D6360" w:rsidRPr="004B189E" w:rsidRDefault="009D6360" w:rsidP="009D6360">
      <w:pPr>
        <w:pStyle w:val="Heading2"/>
        <w:rPr>
          <w:color w:val="auto"/>
        </w:rPr>
      </w:pPr>
      <w:bookmarkStart w:id="69" w:name="_Toc237259437"/>
      <w:r w:rsidRPr="004B189E">
        <w:rPr>
          <w:color w:val="auto"/>
        </w:rPr>
        <w:t>Type 9 — Amphibians and Reptiles</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AR</w:t>
            </w:r>
          </w:p>
        </w:tc>
        <w:tc>
          <w:tcPr>
            <w:tcW w:w="8399" w:type="dxa"/>
            <w:tcBorders>
              <w:top w:val="nil"/>
              <w:left w:val="nil"/>
              <w:bottom w:val="nil"/>
              <w:right w:val="nil"/>
            </w:tcBorders>
          </w:tcPr>
          <w:p w:rsidR="009D6360" w:rsidRPr="004B189E" w:rsidRDefault="009D6360" w:rsidP="00105BD3">
            <w:pPr>
              <w:pStyle w:val="MRLTableText"/>
            </w:pPr>
            <w:r w:rsidRPr="004B189E">
              <w:t>Frogs, lizards, snakes and turtles</w:t>
            </w:r>
          </w:p>
          <w:p w:rsidR="009D6360" w:rsidRPr="004B189E" w:rsidRDefault="009D6360" w:rsidP="00105BD3">
            <w:pPr>
              <w:pStyle w:val="MRLTableText"/>
            </w:pPr>
            <w:r w:rsidRPr="004B189E">
              <w:t>Whole commodity as marketed without bones or the outer shell.</w:t>
            </w:r>
          </w:p>
        </w:tc>
      </w:tr>
    </w:tbl>
    <w:p w:rsidR="009D6360" w:rsidRPr="004B189E" w:rsidRDefault="009D6360" w:rsidP="009D6360">
      <w:pPr>
        <w:pStyle w:val="Heading2"/>
        <w:rPr>
          <w:color w:val="auto"/>
        </w:rPr>
      </w:pPr>
      <w:r w:rsidRPr="004B189E">
        <w:rPr>
          <w:color w:val="auto"/>
        </w:rPr>
        <w:t>Type 10 — Invertebrate animals</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IM</w:t>
            </w:r>
          </w:p>
        </w:tc>
        <w:tc>
          <w:tcPr>
            <w:tcW w:w="8399" w:type="dxa"/>
            <w:tcBorders>
              <w:top w:val="nil"/>
              <w:left w:val="nil"/>
              <w:bottom w:val="nil"/>
              <w:right w:val="nil"/>
            </w:tcBorders>
          </w:tcPr>
          <w:p w:rsidR="009D6360" w:rsidRPr="004B189E" w:rsidRDefault="009D6360" w:rsidP="00105BD3">
            <w:pPr>
              <w:pStyle w:val="MRLTableText"/>
            </w:pPr>
            <w:r w:rsidRPr="004B189E">
              <w:t>Molluscs</w:t>
            </w:r>
          </w:p>
          <w:p w:rsidR="009D6360" w:rsidRPr="004B189E" w:rsidRDefault="009D6360" w:rsidP="00105BD3">
            <w:pPr>
              <w:pStyle w:val="MRLTableText"/>
            </w:pPr>
            <w:r w:rsidRPr="004B189E">
              <w:t>Whole commodity after removal of shell.</w:t>
            </w:r>
          </w:p>
        </w:tc>
      </w:tr>
    </w:tbl>
    <w:p w:rsidR="009D6360" w:rsidRPr="004B189E" w:rsidRDefault="009D6360" w:rsidP="009D6360">
      <w:pPr>
        <w:pStyle w:val="Heading1"/>
        <w:spacing w:after="120"/>
      </w:pPr>
      <w:r w:rsidRPr="004B189E">
        <w:t>CLASS C:</w:t>
      </w:r>
      <w:r w:rsidRPr="004B189E">
        <w:tab/>
        <w:t>PRIMARY FEED COMMODITIES</w:t>
      </w:r>
      <w:bookmarkEnd w:id="69"/>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AL</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Legume animal feeds</w:t>
            </w:r>
          </w:p>
          <w:p w:rsidR="009D6360" w:rsidRPr="004B189E" w:rsidRDefault="009D6360" w:rsidP="00105BD3">
            <w:pPr>
              <w:pStyle w:val="MRLTableText"/>
            </w:pPr>
            <w:r w:rsidRPr="004B189E">
              <w:t>Whole commodity as presented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AS or AF</w:t>
            </w:r>
          </w:p>
        </w:tc>
        <w:tc>
          <w:tcPr>
            <w:tcW w:w="8399" w:type="dxa"/>
            <w:tcBorders>
              <w:top w:val="nil"/>
              <w:left w:val="nil"/>
              <w:bottom w:val="nil"/>
              <w:right w:val="nil"/>
            </w:tcBorders>
          </w:tcPr>
          <w:p w:rsidR="009D6360" w:rsidRPr="004B189E" w:rsidRDefault="009D6360" w:rsidP="00105BD3">
            <w:pPr>
              <w:pStyle w:val="MRLTableText"/>
            </w:pPr>
            <w:r w:rsidRPr="004B189E">
              <w:t>Straw, fodder and forage of cereal grains and grasses (including buckwheat fodder)</w:t>
            </w:r>
          </w:p>
          <w:p w:rsidR="009D6360" w:rsidRPr="004B189E" w:rsidRDefault="009D6360" w:rsidP="00105BD3">
            <w:pPr>
              <w:pStyle w:val="MRLTableText"/>
            </w:pPr>
            <w:r w:rsidRPr="004B189E">
              <w:t>Whole commodity as presented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AM or AV</w:t>
            </w:r>
          </w:p>
        </w:tc>
        <w:tc>
          <w:tcPr>
            <w:tcW w:w="8399" w:type="dxa"/>
            <w:tcBorders>
              <w:top w:val="nil"/>
              <w:left w:val="nil"/>
              <w:bottom w:val="nil"/>
              <w:right w:val="nil"/>
            </w:tcBorders>
          </w:tcPr>
          <w:p w:rsidR="009D6360" w:rsidRPr="004B189E" w:rsidRDefault="009D6360" w:rsidP="00105BD3">
            <w:pPr>
              <w:pStyle w:val="MRLTableText"/>
            </w:pPr>
            <w:r w:rsidRPr="004B189E">
              <w:t>Miscellaneous fodder and forage crops</w:t>
            </w:r>
          </w:p>
          <w:p w:rsidR="009D6360" w:rsidRPr="004B189E" w:rsidRDefault="009D6360" w:rsidP="00105BD3">
            <w:pPr>
              <w:pStyle w:val="MRLTableText"/>
            </w:pPr>
            <w:r w:rsidRPr="004B189E">
              <w:t>Whole commodity as presented for retail distribution. In view of the wide range of moisture content in the animal feeds of this group, moving in commerce, the MRLs should if relevant preferably be set and expressed on a ‘dry-weight’ basis.</w:t>
            </w:r>
          </w:p>
        </w:tc>
      </w:tr>
    </w:tbl>
    <w:p w:rsidR="009D6360" w:rsidRPr="004B189E" w:rsidRDefault="009D6360" w:rsidP="009D6360">
      <w:pPr>
        <w:pStyle w:val="Heading1"/>
        <w:spacing w:after="120"/>
      </w:pPr>
      <w:bookmarkStart w:id="70" w:name="_Toc237259438"/>
      <w:r w:rsidRPr="004B189E">
        <w:t>CLASS D:</w:t>
      </w:r>
      <w:r w:rsidRPr="004B189E">
        <w:tab/>
        <w:t>PROCESSED FOOD OF PLANT ORIGIN</w:t>
      </w:r>
      <w:bookmarkEnd w:id="70"/>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DF</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Dried fruits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DV</w:t>
            </w:r>
          </w:p>
        </w:tc>
        <w:tc>
          <w:tcPr>
            <w:tcW w:w="8399" w:type="dxa"/>
            <w:tcBorders>
              <w:top w:val="nil"/>
              <w:left w:val="nil"/>
              <w:bottom w:val="nil"/>
              <w:right w:val="nil"/>
            </w:tcBorders>
          </w:tcPr>
          <w:p w:rsidR="009D6360" w:rsidRPr="004B189E" w:rsidRDefault="009D6360" w:rsidP="00105BD3">
            <w:pPr>
              <w:pStyle w:val="MRLTableText"/>
            </w:pPr>
            <w:r w:rsidRPr="004B189E">
              <w:t>Dried vegetables</w:t>
            </w:r>
          </w:p>
          <w:p w:rsidR="009D6360" w:rsidRPr="004B189E" w:rsidRDefault="009D6360" w:rsidP="00105BD3">
            <w:pPr>
              <w:pStyle w:val="MRLTableText"/>
            </w:pPr>
            <w:r w:rsidRPr="004B189E">
              <w:t>Whole commodity as prepared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lastRenderedPageBreak/>
              <w:t>DH</w:t>
            </w:r>
          </w:p>
        </w:tc>
        <w:tc>
          <w:tcPr>
            <w:tcW w:w="8399" w:type="dxa"/>
            <w:tcBorders>
              <w:top w:val="nil"/>
              <w:left w:val="nil"/>
              <w:bottom w:val="nil"/>
              <w:right w:val="nil"/>
            </w:tcBorders>
          </w:tcPr>
          <w:p w:rsidR="009D6360" w:rsidRPr="004B189E" w:rsidRDefault="009D6360" w:rsidP="00105BD3">
            <w:pPr>
              <w:pStyle w:val="MRLTableText"/>
            </w:pPr>
            <w:r w:rsidRPr="004B189E">
              <w:t>Dried herbs</w:t>
            </w:r>
          </w:p>
          <w:p w:rsidR="009D6360" w:rsidRPr="004B189E" w:rsidRDefault="009D6360" w:rsidP="00105BD3">
            <w:pPr>
              <w:pStyle w:val="MRLTableText"/>
            </w:pPr>
            <w:r w:rsidRPr="004B189E">
              <w:t>Whole commodity as prepared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CM</w:t>
            </w:r>
          </w:p>
        </w:tc>
        <w:tc>
          <w:tcPr>
            <w:tcW w:w="8399" w:type="dxa"/>
            <w:tcBorders>
              <w:top w:val="nil"/>
              <w:left w:val="nil"/>
              <w:bottom w:val="nil"/>
              <w:right w:val="nil"/>
            </w:tcBorders>
          </w:tcPr>
          <w:p w:rsidR="009D6360" w:rsidRPr="004B189E" w:rsidRDefault="009D6360" w:rsidP="00105BD3">
            <w:pPr>
              <w:pStyle w:val="MRLTableText"/>
            </w:pPr>
            <w:r w:rsidRPr="004B189E">
              <w:t>Milled cereal products</w:t>
            </w:r>
          </w:p>
          <w:p w:rsidR="009D6360" w:rsidRPr="004B189E" w:rsidRDefault="009D6360" w:rsidP="00105BD3">
            <w:pPr>
              <w:pStyle w:val="MRLTableText"/>
            </w:pPr>
            <w:r w:rsidRPr="004B189E">
              <w:t>Whole commodity as prepared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SM</w:t>
            </w:r>
          </w:p>
        </w:tc>
        <w:tc>
          <w:tcPr>
            <w:tcW w:w="8399" w:type="dxa"/>
            <w:tcBorders>
              <w:top w:val="nil"/>
              <w:left w:val="nil"/>
              <w:bottom w:val="nil"/>
              <w:right w:val="nil"/>
            </w:tcBorders>
          </w:tcPr>
          <w:p w:rsidR="009D6360" w:rsidRPr="004B189E" w:rsidRDefault="009D6360" w:rsidP="00105BD3">
            <w:pPr>
              <w:pStyle w:val="MRLTableText"/>
            </w:pPr>
            <w:r w:rsidRPr="004B189E">
              <w:t>Miscellaneous secondary food commodities of plant origin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CF</w:t>
            </w:r>
          </w:p>
        </w:tc>
        <w:tc>
          <w:tcPr>
            <w:tcW w:w="8399" w:type="dxa"/>
            <w:tcBorders>
              <w:top w:val="nil"/>
              <w:left w:val="nil"/>
              <w:bottom w:val="nil"/>
              <w:right w:val="nil"/>
            </w:tcBorders>
          </w:tcPr>
          <w:p w:rsidR="009D6360" w:rsidRPr="004B189E" w:rsidRDefault="009D6360" w:rsidP="00105BD3">
            <w:pPr>
              <w:pStyle w:val="MRLTableText"/>
            </w:pPr>
            <w:r w:rsidRPr="004B189E">
              <w:t>Cereal grain milling fractions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DT</w:t>
            </w:r>
          </w:p>
        </w:tc>
        <w:tc>
          <w:tcPr>
            <w:tcW w:w="8399" w:type="dxa"/>
            <w:tcBorders>
              <w:top w:val="nil"/>
              <w:left w:val="nil"/>
              <w:bottom w:val="nil"/>
              <w:right w:val="nil"/>
            </w:tcBorders>
          </w:tcPr>
          <w:p w:rsidR="009D6360" w:rsidRPr="004B189E" w:rsidRDefault="009D6360" w:rsidP="00105BD3">
            <w:pPr>
              <w:pStyle w:val="MRLTableText"/>
            </w:pPr>
            <w:r w:rsidRPr="004B189E">
              <w:t>Teas</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OC</w:t>
            </w:r>
          </w:p>
        </w:tc>
        <w:tc>
          <w:tcPr>
            <w:tcW w:w="8399" w:type="dxa"/>
            <w:tcBorders>
              <w:top w:val="nil"/>
              <w:left w:val="nil"/>
              <w:bottom w:val="nil"/>
              <w:right w:val="nil"/>
            </w:tcBorders>
          </w:tcPr>
          <w:p w:rsidR="009D6360" w:rsidRPr="004B189E" w:rsidRDefault="009D6360" w:rsidP="00105BD3">
            <w:pPr>
              <w:pStyle w:val="MRLTableText"/>
            </w:pPr>
            <w:r w:rsidRPr="004B189E">
              <w:t>Vegetable oils, crude</w:t>
            </w:r>
          </w:p>
          <w:p w:rsidR="009D6360" w:rsidRPr="004B189E" w:rsidRDefault="009D6360" w:rsidP="00105BD3">
            <w:pPr>
              <w:pStyle w:val="MRLTableText"/>
            </w:pPr>
            <w:r w:rsidRPr="004B189E">
              <w:t>Whole commodity as prepared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OR</w:t>
            </w:r>
          </w:p>
        </w:tc>
        <w:tc>
          <w:tcPr>
            <w:tcW w:w="8399" w:type="dxa"/>
            <w:tcBorders>
              <w:top w:val="nil"/>
              <w:left w:val="nil"/>
              <w:bottom w:val="nil"/>
              <w:right w:val="nil"/>
            </w:tcBorders>
          </w:tcPr>
          <w:p w:rsidR="009D6360" w:rsidRPr="004B189E" w:rsidRDefault="009D6360" w:rsidP="00105BD3">
            <w:pPr>
              <w:pStyle w:val="MRLTableText"/>
            </w:pPr>
            <w:r w:rsidRPr="004B189E">
              <w:t>Vegetable oils, edible (or refined)</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DM</w:t>
            </w:r>
          </w:p>
        </w:tc>
        <w:tc>
          <w:tcPr>
            <w:tcW w:w="8399" w:type="dxa"/>
            <w:tcBorders>
              <w:top w:val="nil"/>
              <w:left w:val="nil"/>
              <w:bottom w:val="nil"/>
              <w:right w:val="nil"/>
            </w:tcBorders>
          </w:tcPr>
          <w:p w:rsidR="009D6360" w:rsidRPr="004B189E" w:rsidRDefault="009D6360" w:rsidP="00105BD3">
            <w:pPr>
              <w:pStyle w:val="MRLTableText"/>
            </w:pPr>
            <w:r w:rsidRPr="004B189E">
              <w:t>Miscellaneous derived edible products of plant origins</w:t>
            </w:r>
          </w:p>
          <w:p w:rsidR="009D6360" w:rsidRPr="004B189E" w:rsidRDefault="009D6360" w:rsidP="00105BD3">
            <w:pPr>
              <w:pStyle w:val="MRLTableText"/>
            </w:pPr>
            <w:r w:rsidRPr="004B189E">
              <w:t>Whole commodity.</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JF</w:t>
            </w:r>
          </w:p>
        </w:tc>
        <w:tc>
          <w:tcPr>
            <w:tcW w:w="8399" w:type="dxa"/>
            <w:tcBorders>
              <w:top w:val="nil"/>
              <w:left w:val="nil"/>
              <w:bottom w:val="nil"/>
              <w:right w:val="nil"/>
            </w:tcBorders>
          </w:tcPr>
          <w:p w:rsidR="009D6360" w:rsidRPr="004B189E" w:rsidRDefault="009D6360" w:rsidP="00105BD3">
            <w:pPr>
              <w:pStyle w:val="MRLTableText"/>
            </w:pPr>
            <w:r w:rsidRPr="004B189E">
              <w:t>Fruit juices</w:t>
            </w:r>
          </w:p>
          <w:p w:rsidR="009D6360" w:rsidRPr="004B189E" w:rsidRDefault="009D6360" w:rsidP="00105BD3">
            <w:pPr>
              <w:pStyle w:val="MRLTableText"/>
            </w:pPr>
            <w:r w:rsidRPr="004B189E">
              <w:t>Whole commodity (not concentrated) or commodity reconstituted to the original juice concentration.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AB</w:t>
            </w:r>
          </w:p>
        </w:tc>
        <w:tc>
          <w:tcPr>
            <w:tcW w:w="8399" w:type="dxa"/>
            <w:tcBorders>
              <w:top w:val="nil"/>
              <w:left w:val="nil"/>
              <w:bottom w:val="nil"/>
              <w:right w:val="nil"/>
            </w:tcBorders>
          </w:tcPr>
          <w:p w:rsidR="009D6360" w:rsidRPr="004B189E" w:rsidRDefault="009D6360" w:rsidP="00105BD3">
            <w:pPr>
              <w:pStyle w:val="MRLTableText"/>
            </w:pPr>
            <w:r w:rsidRPr="004B189E">
              <w:t>By-products, used for animal feeding purposes, derived from fruit and vegetable processing</w:t>
            </w:r>
          </w:p>
          <w:p w:rsidR="009D6360" w:rsidRPr="004B189E" w:rsidRDefault="009D6360" w:rsidP="00105BD3">
            <w:pPr>
              <w:pStyle w:val="MRLTableText"/>
            </w:pPr>
            <w:r w:rsidRPr="004B189E">
              <w:t>Whole commodity. Residues on ‘wet’ commodities of this group must be expressed on a ‘dry-weight’ basis; see description Group 050, Legume animal feeds.</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CP</w:t>
            </w:r>
          </w:p>
        </w:tc>
        <w:tc>
          <w:tcPr>
            <w:tcW w:w="8399" w:type="dxa"/>
            <w:tcBorders>
              <w:top w:val="nil"/>
              <w:left w:val="nil"/>
              <w:bottom w:val="nil"/>
              <w:right w:val="nil"/>
            </w:tcBorders>
          </w:tcPr>
          <w:p w:rsidR="009D6360" w:rsidRPr="004B189E" w:rsidRDefault="009D6360" w:rsidP="00105BD3">
            <w:pPr>
              <w:pStyle w:val="MRLTableText"/>
            </w:pPr>
            <w:r w:rsidRPr="004B189E">
              <w:t>Manufactured multi-ingredient cereal products</w:t>
            </w:r>
          </w:p>
          <w:p w:rsidR="009D6360" w:rsidRPr="004B189E" w:rsidRDefault="009D6360" w:rsidP="00105BD3">
            <w:pPr>
              <w:pStyle w:val="MRLTableText"/>
            </w:pPr>
            <w:r w:rsidRPr="004B189E">
              <w:t>Whole commodity as prepared for wholesale or retail distribution.</w:t>
            </w:r>
          </w:p>
        </w:tc>
      </w:tr>
    </w:tbl>
    <w:p w:rsidR="009D6360" w:rsidRPr="004B189E" w:rsidRDefault="009D6360" w:rsidP="009D6360">
      <w:pPr>
        <w:pStyle w:val="Heading1"/>
        <w:spacing w:after="120"/>
      </w:pPr>
      <w:bookmarkStart w:id="71" w:name="_Toc237259439"/>
      <w:r w:rsidRPr="004B189E">
        <w:t>CLASS E:</w:t>
      </w:r>
      <w:r w:rsidRPr="004B189E">
        <w:tab/>
        <w:t>PROCESSED FOODS OF ANIMAL ORIGIN</w:t>
      </w:r>
      <w:bookmarkEnd w:id="71"/>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99"/>
      </w:tblGrid>
      <w:tr w:rsidR="004B189E" w:rsidRPr="004B189E" w:rsidTr="00105BD3">
        <w:trPr>
          <w:cantSplit/>
          <w:tblHeader/>
        </w:trPr>
        <w:tc>
          <w:tcPr>
            <w:tcW w:w="126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CODE</w:t>
            </w:r>
          </w:p>
        </w:tc>
        <w:tc>
          <w:tcPr>
            <w:tcW w:w="8399"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Commodity</w:t>
            </w:r>
          </w:p>
        </w:tc>
      </w:tr>
      <w:tr w:rsidR="004B189E" w:rsidRPr="004B189E" w:rsidTr="00105BD3">
        <w:trPr>
          <w:cantSplit/>
        </w:trPr>
        <w:tc>
          <w:tcPr>
            <w:tcW w:w="1260" w:type="dxa"/>
            <w:tcBorders>
              <w:top w:val="single" w:sz="4" w:space="0" w:color="auto"/>
              <w:left w:val="nil"/>
              <w:bottom w:val="nil"/>
              <w:right w:val="nil"/>
            </w:tcBorders>
          </w:tcPr>
          <w:p w:rsidR="009D6360" w:rsidRPr="004B189E" w:rsidRDefault="009D6360" w:rsidP="00105BD3">
            <w:pPr>
              <w:pStyle w:val="MRLTableText"/>
            </w:pPr>
            <w:r w:rsidRPr="004B189E">
              <w:t>MD</w:t>
            </w:r>
          </w:p>
        </w:tc>
        <w:tc>
          <w:tcPr>
            <w:tcW w:w="8399" w:type="dxa"/>
            <w:tcBorders>
              <w:top w:val="single" w:sz="4" w:space="0" w:color="auto"/>
              <w:left w:val="nil"/>
              <w:bottom w:val="nil"/>
              <w:right w:val="nil"/>
            </w:tcBorders>
          </w:tcPr>
          <w:p w:rsidR="009D6360" w:rsidRPr="004B189E" w:rsidRDefault="009D6360" w:rsidP="00105BD3">
            <w:pPr>
              <w:pStyle w:val="MRLTableText"/>
            </w:pPr>
            <w:r w:rsidRPr="004B189E">
              <w:t>Dried meat and fish products</w:t>
            </w:r>
          </w:p>
          <w:p w:rsidR="009D6360" w:rsidRPr="004B189E" w:rsidRDefault="009D6360" w:rsidP="00105BD3">
            <w:pPr>
              <w:pStyle w:val="MRLTableText"/>
            </w:pPr>
            <w:r w:rsidRPr="004B189E">
              <w:t>Whole commodity as prepared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SC</w:t>
            </w:r>
          </w:p>
        </w:tc>
        <w:tc>
          <w:tcPr>
            <w:tcW w:w="8399" w:type="dxa"/>
            <w:tcBorders>
              <w:top w:val="nil"/>
              <w:left w:val="nil"/>
              <w:bottom w:val="nil"/>
              <w:right w:val="nil"/>
            </w:tcBorders>
          </w:tcPr>
          <w:p w:rsidR="009D6360" w:rsidRPr="004B189E" w:rsidRDefault="009D6360" w:rsidP="00105BD3">
            <w:pPr>
              <w:pStyle w:val="MRLTableText"/>
            </w:pPr>
            <w:r w:rsidRPr="004B189E">
              <w:t>Crustaceans, processed</w:t>
            </w:r>
          </w:p>
          <w:p w:rsidR="009D6360" w:rsidRPr="004B189E" w:rsidRDefault="009D6360" w:rsidP="00105BD3">
            <w:pPr>
              <w:pStyle w:val="MRLTableText"/>
            </w:pPr>
            <w:r w:rsidRPr="004B189E">
              <w:t>Whole commodity (especially with the small sized species) or the cooked meat without shell as prepared for wholesale or retail distribution.</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FA</w:t>
            </w:r>
          </w:p>
        </w:tc>
        <w:tc>
          <w:tcPr>
            <w:tcW w:w="8399" w:type="dxa"/>
            <w:tcBorders>
              <w:top w:val="nil"/>
              <w:left w:val="nil"/>
              <w:bottom w:val="nil"/>
              <w:right w:val="nil"/>
            </w:tcBorders>
          </w:tcPr>
          <w:p w:rsidR="009D6360" w:rsidRPr="004B189E" w:rsidRDefault="009D6360" w:rsidP="00105BD3">
            <w:pPr>
              <w:pStyle w:val="MRLTableText"/>
            </w:pPr>
            <w:r w:rsidRPr="004B189E">
              <w:t>Animal fats, processed</w:t>
            </w:r>
          </w:p>
        </w:tc>
      </w:tr>
      <w:tr w:rsidR="004B189E" w:rsidRPr="004B189E" w:rsidTr="00105BD3">
        <w:trPr>
          <w:cantSplit/>
        </w:trPr>
        <w:tc>
          <w:tcPr>
            <w:tcW w:w="1260" w:type="dxa"/>
            <w:tcBorders>
              <w:top w:val="nil"/>
              <w:left w:val="nil"/>
              <w:bottom w:val="nil"/>
              <w:right w:val="nil"/>
            </w:tcBorders>
          </w:tcPr>
          <w:p w:rsidR="009D6360" w:rsidRPr="004B189E" w:rsidRDefault="009D6360" w:rsidP="00105BD3">
            <w:pPr>
              <w:pStyle w:val="MRLTableText"/>
            </w:pPr>
            <w:r w:rsidRPr="004B189E">
              <w:t>FM</w:t>
            </w:r>
          </w:p>
        </w:tc>
        <w:tc>
          <w:tcPr>
            <w:tcW w:w="8399" w:type="dxa"/>
            <w:tcBorders>
              <w:top w:val="nil"/>
              <w:left w:val="nil"/>
              <w:bottom w:val="nil"/>
              <w:right w:val="nil"/>
            </w:tcBorders>
          </w:tcPr>
          <w:p w:rsidR="009D6360" w:rsidRPr="004B189E" w:rsidRDefault="009D6360" w:rsidP="00105BD3">
            <w:pPr>
              <w:pStyle w:val="MRLTableText"/>
            </w:pPr>
            <w:r w:rsidRPr="004B189E">
              <w:t>Milk fats</w:t>
            </w:r>
          </w:p>
        </w:tc>
      </w:tr>
    </w:tbl>
    <w:p w:rsidR="00CA36E6" w:rsidRPr="004B189E" w:rsidRDefault="00CA36E6">
      <w:pPr>
        <w:pStyle w:val="P1"/>
        <w:tabs>
          <w:tab w:val="clear" w:pos="1191"/>
        </w:tabs>
        <w:spacing w:before="120"/>
        <w:ind w:left="0" w:firstLine="0"/>
      </w:pPr>
      <w:r w:rsidRPr="004B189E">
        <w:br w:type="page"/>
      </w:r>
    </w:p>
    <w:p w:rsidR="00CA36E6" w:rsidRPr="004B189E" w:rsidRDefault="00CA36E6">
      <w:pPr>
        <w:pStyle w:val="Heading1"/>
      </w:pPr>
      <w:r w:rsidRPr="004B189E">
        <w:lastRenderedPageBreak/>
        <w:t>Table 3 – Residue definitions</w:t>
      </w:r>
    </w:p>
    <w:p w:rsidR="009D6360" w:rsidRPr="004B189E" w:rsidRDefault="009D6360" w:rsidP="009D6360">
      <w:pPr>
        <w:pStyle w:val="Heading1"/>
      </w:pPr>
      <w:bookmarkStart w:id="72" w:name="_Toc237164605"/>
      <w:r w:rsidRPr="004B189E">
        <w:t>A</w:t>
      </w:r>
      <w:bookmarkEnd w:id="72"/>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5B2DA9">
        <w:trPr>
          <w:cantSplit/>
        </w:trPr>
        <w:tc>
          <w:tcPr>
            <w:tcW w:w="3600" w:type="dxa"/>
            <w:tcBorders>
              <w:top w:val="nil"/>
              <w:bottom w:val="nil"/>
            </w:tcBorders>
          </w:tcPr>
          <w:p w:rsidR="00FC77CE" w:rsidRPr="004B189E" w:rsidRDefault="00FC77CE" w:rsidP="00105BD3">
            <w:pPr>
              <w:pStyle w:val="MRLTableText"/>
              <w:rPr>
                <w:b/>
                <w:bCs/>
              </w:rPr>
            </w:pPr>
            <w:r w:rsidRPr="004B189E">
              <w:rPr>
                <w:b/>
                <w:bCs/>
              </w:rPr>
              <w:t>Abamectin</w:t>
            </w:r>
          </w:p>
        </w:tc>
        <w:tc>
          <w:tcPr>
            <w:tcW w:w="6059" w:type="dxa"/>
            <w:tcBorders>
              <w:top w:val="nil"/>
              <w:bottom w:val="nil"/>
            </w:tcBorders>
          </w:tcPr>
          <w:p w:rsidR="00FC77CE" w:rsidRPr="004B189E" w:rsidRDefault="00FC77CE" w:rsidP="00105BD3">
            <w:pPr>
              <w:pStyle w:val="MRLTableText"/>
            </w:pPr>
            <w:r w:rsidRPr="004B189E">
              <w:t>Avermectin B1a</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bookmarkStart w:id="73" w:name="Acephate"/>
            <w:bookmarkEnd w:id="73"/>
            <w:r w:rsidRPr="004B189E">
              <w:rPr>
                <w:b/>
                <w:bCs/>
              </w:rPr>
              <w:t>Acephate</w:t>
            </w:r>
          </w:p>
        </w:tc>
        <w:tc>
          <w:tcPr>
            <w:tcW w:w="6059" w:type="dxa"/>
            <w:tcBorders>
              <w:top w:val="nil"/>
              <w:bottom w:val="nil"/>
            </w:tcBorders>
          </w:tcPr>
          <w:p w:rsidR="009D6360" w:rsidRPr="004B189E" w:rsidRDefault="009D6360" w:rsidP="00105BD3">
            <w:pPr>
              <w:pStyle w:val="MRLTableText"/>
            </w:pPr>
            <w:r w:rsidRPr="004B189E">
              <w:t>Acephate</w:t>
            </w:r>
          </w:p>
          <w:p w:rsidR="009D6360" w:rsidRPr="004B189E" w:rsidRDefault="009D6360" w:rsidP="00105BD3">
            <w:pPr>
              <w:pStyle w:val="MRLTableText"/>
            </w:pPr>
            <w:r w:rsidRPr="004B189E">
              <w:t>(Note: the metabolite methamidophos has separate MRLs)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Acetamiprid</w:t>
            </w:r>
          </w:p>
        </w:tc>
        <w:tc>
          <w:tcPr>
            <w:tcW w:w="6059" w:type="dxa"/>
            <w:tcBorders>
              <w:top w:val="nil"/>
              <w:bottom w:val="nil"/>
            </w:tcBorders>
          </w:tcPr>
          <w:p w:rsidR="009D6360" w:rsidRPr="004B189E" w:rsidRDefault="009D6360" w:rsidP="00105BD3">
            <w:pPr>
              <w:pStyle w:val="MRLTableText"/>
            </w:pPr>
            <w:r w:rsidRPr="004B189E">
              <w:t>Commodities of plant origin: Acetamiprid</w:t>
            </w:r>
          </w:p>
          <w:p w:rsidR="009D6360" w:rsidRPr="004B189E" w:rsidRDefault="009D6360" w:rsidP="00105BD3">
            <w:pPr>
              <w:pStyle w:val="MRLTableText"/>
            </w:pPr>
            <w:r w:rsidRPr="004B189E">
              <w:t>Commodities of animal origin: sum of acetamiprid and N-demethyl acetamiprid ((E)-N1-[(6-chloro-3-pyridyl)methyl]-N2-cyanoacetamidine), expressed as acetamiprid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Acibenzolar-S-methyl</w:t>
            </w:r>
          </w:p>
        </w:tc>
        <w:tc>
          <w:tcPr>
            <w:tcW w:w="6059" w:type="dxa"/>
            <w:tcBorders>
              <w:top w:val="nil"/>
              <w:bottom w:val="nil"/>
            </w:tcBorders>
          </w:tcPr>
          <w:p w:rsidR="009D6360" w:rsidRPr="004B189E" w:rsidRDefault="009D6360" w:rsidP="00105BD3">
            <w:pPr>
              <w:pStyle w:val="MRLTableText"/>
            </w:pPr>
            <w:r w:rsidRPr="004B189E">
              <w:t>Acibenzolar-S-methyl and all metabolites containing the benzo[1,2,3]thiadiazole-7-carboxyl moiety hydrolysed to benzo[1,2,3]thiadizole-7-carboxylic acid, expressed as acibenzolar-S-methyl.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Acifluorfen</w:t>
            </w:r>
          </w:p>
        </w:tc>
        <w:tc>
          <w:tcPr>
            <w:tcW w:w="6059" w:type="dxa"/>
            <w:tcBorders>
              <w:top w:val="nil"/>
              <w:bottom w:val="nil"/>
            </w:tcBorders>
          </w:tcPr>
          <w:p w:rsidR="009D6360" w:rsidRPr="004B189E" w:rsidRDefault="009D6360" w:rsidP="00105BD3">
            <w:pPr>
              <w:pStyle w:val="MRLTableText"/>
            </w:pPr>
            <w:r w:rsidRPr="004B189E">
              <w:t>Acifluorfen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Acinitrazole</w:t>
            </w:r>
          </w:p>
        </w:tc>
        <w:tc>
          <w:tcPr>
            <w:tcW w:w="6059" w:type="dxa"/>
            <w:tcBorders>
              <w:top w:val="nil"/>
              <w:bottom w:val="nil"/>
            </w:tcBorders>
          </w:tcPr>
          <w:p w:rsidR="009D6360" w:rsidRPr="004B189E" w:rsidRDefault="009D6360" w:rsidP="00105BD3">
            <w:pPr>
              <w:pStyle w:val="MRLTableText"/>
            </w:pPr>
            <w:r w:rsidRPr="004B189E">
              <w:t>Acinitrazole</w:t>
            </w:r>
          </w:p>
        </w:tc>
      </w:tr>
      <w:tr w:rsidR="009C1AD9" w:rsidRPr="004B189E" w:rsidTr="00105BD3">
        <w:trPr>
          <w:cantSplit/>
        </w:trPr>
        <w:tc>
          <w:tcPr>
            <w:tcW w:w="3600" w:type="dxa"/>
            <w:tcBorders>
              <w:top w:val="nil"/>
              <w:bottom w:val="nil"/>
            </w:tcBorders>
          </w:tcPr>
          <w:p w:rsidR="009C1AD9" w:rsidRPr="004B189E" w:rsidRDefault="009C1AD9" w:rsidP="00105BD3">
            <w:pPr>
              <w:pStyle w:val="MRLTableText"/>
              <w:rPr>
                <w:b/>
                <w:bCs/>
              </w:rPr>
            </w:pPr>
            <w:r w:rsidRPr="0093390B">
              <w:rPr>
                <w:b/>
                <w:bCs/>
              </w:rPr>
              <w:t>Afidopyropen</w:t>
            </w:r>
          </w:p>
        </w:tc>
        <w:tc>
          <w:tcPr>
            <w:tcW w:w="6059" w:type="dxa"/>
            <w:tcBorders>
              <w:top w:val="nil"/>
              <w:bottom w:val="nil"/>
            </w:tcBorders>
          </w:tcPr>
          <w:p w:rsidR="009C1AD9" w:rsidRPr="009C1AD9" w:rsidRDefault="009C1AD9" w:rsidP="009C1AD9">
            <w:pPr>
              <w:spacing w:before="60" w:after="60" w:line="280" w:lineRule="exact"/>
              <w:rPr>
                <w:rFonts w:ascii="Arial" w:hAnsi="Arial" w:cs="Arial"/>
                <w:sz w:val="18"/>
                <w:szCs w:val="18"/>
              </w:rPr>
            </w:pPr>
            <w:r w:rsidRPr="009C1AD9">
              <w:rPr>
                <w:rFonts w:ascii="Arial" w:hAnsi="Arial" w:cs="Arial"/>
                <w:sz w:val="18"/>
                <w:szCs w:val="18"/>
              </w:rPr>
              <w:t>Commodities of plant origin: Afidopyropen</w:t>
            </w:r>
          </w:p>
          <w:p w:rsidR="009C1AD9" w:rsidRPr="004B189E" w:rsidRDefault="009C1AD9" w:rsidP="009C1AD9">
            <w:pPr>
              <w:pStyle w:val="MRLTableText"/>
            </w:pPr>
            <w:r w:rsidRPr="009C1AD9">
              <w:t>Commodities of animal origin: Afidopyropen and the carnitine conjugate of cyclopropanecarboxylic acid (M440I060), expressed as afidopyropen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Aklomide</w:t>
            </w:r>
          </w:p>
        </w:tc>
        <w:tc>
          <w:tcPr>
            <w:tcW w:w="6059" w:type="dxa"/>
            <w:tcBorders>
              <w:top w:val="nil"/>
              <w:bottom w:val="nil"/>
            </w:tcBorders>
          </w:tcPr>
          <w:p w:rsidR="009D6360" w:rsidRPr="004B189E" w:rsidRDefault="009D6360" w:rsidP="00105BD3">
            <w:pPr>
              <w:pStyle w:val="MRLTableText"/>
            </w:pPr>
            <w:r w:rsidRPr="004B189E">
              <w:t>Aklomide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Albendazole</w:t>
            </w:r>
          </w:p>
        </w:tc>
        <w:tc>
          <w:tcPr>
            <w:tcW w:w="6059" w:type="dxa"/>
            <w:tcBorders>
              <w:top w:val="nil"/>
              <w:bottom w:val="nil"/>
            </w:tcBorders>
          </w:tcPr>
          <w:p w:rsidR="009D6360" w:rsidRPr="004B189E" w:rsidRDefault="009D6360" w:rsidP="00105BD3">
            <w:pPr>
              <w:pStyle w:val="MRLTableText"/>
            </w:pPr>
            <w:r w:rsidRPr="004B189E">
              <w:t>Sum of albendazole, its sulfoxide, sulfone and sulfone amine, expressed as albendazole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Albendazole sulfoxide </w:t>
            </w:r>
            <w:r w:rsidRPr="004B189E">
              <w:rPr>
                <w:bCs/>
                <w:i/>
              </w:rPr>
              <w:t>see</w:t>
            </w:r>
            <w:r w:rsidRPr="004B189E">
              <w:rPr>
                <w:b/>
                <w:bCs/>
              </w:rPr>
              <w:t xml:space="preserve"> </w:t>
            </w:r>
            <w:hyperlink w:anchor="Albendazole" w:history="1">
              <w:r w:rsidRPr="004B189E">
                <w:rPr>
                  <w:rStyle w:val="Hyperlink"/>
                  <w:b/>
                  <w:bCs/>
                  <w:color w:val="auto"/>
                </w:rPr>
                <w:t>Albendazole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Aldicarb</w:t>
            </w:r>
          </w:p>
        </w:tc>
        <w:tc>
          <w:tcPr>
            <w:tcW w:w="6059" w:type="dxa"/>
            <w:tcBorders>
              <w:top w:val="nil"/>
              <w:bottom w:val="nil"/>
            </w:tcBorders>
          </w:tcPr>
          <w:p w:rsidR="009D6360" w:rsidRPr="004B189E" w:rsidRDefault="009D6360" w:rsidP="00105BD3">
            <w:pPr>
              <w:pStyle w:val="MRLTableText"/>
            </w:pPr>
            <w:r w:rsidRPr="004B189E">
              <w:t>Sum of aldicarb, its sulfoxide and its sulfone, expressed as aldicarb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Aldoxycarb</w:t>
            </w:r>
          </w:p>
        </w:tc>
        <w:tc>
          <w:tcPr>
            <w:tcW w:w="6059" w:type="dxa"/>
            <w:tcBorders>
              <w:top w:val="nil"/>
              <w:bottom w:val="nil"/>
            </w:tcBorders>
          </w:tcPr>
          <w:p w:rsidR="009D6360" w:rsidRPr="004B189E" w:rsidRDefault="009D6360" w:rsidP="00105BD3">
            <w:pPr>
              <w:pStyle w:val="MRLTableText"/>
            </w:pPr>
            <w:r w:rsidRPr="004B189E">
              <w:t>Sum of aldoxycarb and its sulfone, expressed as aldoxycarb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Aldrin and Dieldrin</w:t>
            </w:r>
          </w:p>
        </w:tc>
        <w:tc>
          <w:tcPr>
            <w:tcW w:w="6059" w:type="dxa"/>
            <w:tcBorders>
              <w:top w:val="nil"/>
              <w:bottom w:val="nil"/>
            </w:tcBorders>
          </w:tcPr>
          <w:p w:rsidR="009D6360" w:rsidRPr="004B189E" w:rsidRDefault="009D6360" w:rsidP="00105BD3">
            <w:pPr>
              <w:pStyle w:val="MRLTableText"/>
            </w:pPr>
            <w:r w:rsidRPr="004B189E">
              <w:t>Sum of HHDN and HEOD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Aliphatic alcohol ethoxylates</w:t>
            </w:r>
          </w:p>
        </w:tc>
        <w:tc>
          <w:tcPr>
            <w:tcW w:w="6059" w:type="dxa"/>
            <w:tcBorders>
              <w:top w:val="nil"/>
              <w:bottom w:val="nil"/>
            </w:tcBorders>
          </w:tcPr>
          <w:p w:rsidR="009D6360" w:rsidRPr="004B189E" w:rsidRDefault="009D6360" w:rsidP="00105BD3">
            <w:pPr>
              <w:pStyle w:val="MRLTableText"/>
            </w:pPr>
            <w:r w:rsidRPr="004B189E">
              <w:t>Aliphatic alcohol ethoxylates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Alpha-cypermethrin </w:t>
            </w:r>
            <w:r w:rsidRPr="004B189E">
              <w:rPr>
                <w:bCs/>
                <w:i/>
              </w:rPr>
              <w:t>see</w:t>
            </w:r>
            <w:r w:rsidRPr="004B189E">
              <w:rPr>
                <w:b/>
                <w:bCs/>
              </w:rPr>
              <w:t xml:space="preserve"> </w:t>
            </w:r>
            <w:hyperlink w:anchor="Cypermethrin" w:history="1">
              <w:r w:rsidRPr="004B189E">
                <w:rPr>
                  <w:rStyle w:val="Hyperlink"/>
                  <w:b/>
                  <w:bCs/>
                  <w:color w:val="auto"/>
                </w:rPr>
                <w:t>Cypermethrin</w:t>
              </w:r>
            </w:hyperlink>
          </w:p>
        </w:tc>
        <w:tc>
          <w:tcPr>
            <w:tcW w:w="6059" w:type="dxa"/>
            <w:tcBorders>
              <w:top w:val="nil"/>
              <w:bottom w:val="nil"/>
            </w:tcBorders>
          </w:tcPr>
          <w:p w:rsidR="009D6360" w:rsidRPr="004B189E" w:rsidRDefault="009D6360" w:rsidP="00105BD3">
            <w:pPr>
              <w:pStyle w:val="MRLTableText"/>
            </w:pPr>
            <w:r w:rsidRPr="004B189E">
              <w:t>Residues arising from the use of alpha-cypermethrin are covered by the MRLs for cypermethrin.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Altrenogest</w:t>
            </w:r>
          </w:p>
        </w:tc>
        <w:tc>
          <w:tcPr>
            <w:tcW w:w="6059" w:type="dxa"/>
            <w:tcBorders>
              <w:top w:val="nil"/>
              <w:bottom w:val="nil"/>
            </w:tcBorders>
          </w:tcPr>
          <w:p w:rsidR="009D6360" w:rsidRPr="004B189E" w:rsidRDefault="009D6360" w:rsidP="00105BD3">
            <w:pPr>
              <w:pStyle w:val="MRLTableText"/>
            </w:pPr>
            <w:r w:rsidRPr="004B189E">
              <w:t>Altrenogest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Aluminium phosphide </w:t>
            </w:r>
            <w:r w:rsidRPr="004B189E">
              <w:rPr>
                <w:bCs/>
                <w:i/>
              </w:rPr>
              <w:t>see</w:t>
            </w:r>
            <w:r w:rsidRPr="004B189E">
              <w:rPr>
                <w:b/>
                <w:bCs/>
              </w:rPr>
              <w:t xml:space="preserve"> </w:t>
            </w:r>
            <w:hyperlink w:anchor="Phosphine" w:history="1">
              <w:r w:rsidRPr="004B189E">
                <w:rPr>
                  <w:rStyle w:val="Hyperlink"/>
                  <w:b/>
                  <w:bCs/>
                  <w:color w:val="auto"/>
                </w:rPr>
                <w:t>Phosphine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Ametoctradin</w:t>
            </w:r>
          </w:p>
        </w:tc>
        <w:tc>
          <w:tcPr>
            <w:tcW w:w="6059" w:type="dxa"/>
            <w:tcBorders>
              <w:top w:val="nil"/>
              <w:bottom w:val="nil"/>
            </w:tcBorders>
          </w:tcPr>
          <w:p w:rsidR="009D6360" w:rsidRPr="004B189E" w:rsidRDefault="009D6360" w:rsidP="00105BD3">
            <w:pPr>
              <w:pStyle w:val="MRLValue"/>
            </w:pPr>
            <w:r w:rsidRPr="004B189E">
              <w:rPr>
                <w:i/>
              </w:rPr>
              <w:t>Commodities of plant origin</w:t>
            </w:r>
            <w:r w:rsidRPr="004B189E">
              <w:t>: Ametoctradin</w:t>
            </w:r>
          </w:p>
          <w:p w:rsidR="009D6360" w:rsidRPr="004B189E" w:rsidRDefault="009D6360" w:rsidP="00105BD3">
            <w:pPr>
              <w:pStyle w:val="MRLValue"/>
            </w:pPr>
            <w:r w:rsidRPr="004B189E">
              <w:rPr>
                <w:i/>
              </w:rPr>
              <w:t>Commodities of animal origin</w:t>
            </w:r>
            <w:r w:rsidRPr="004B189E">
              <w:t>: Sum of ametoctradin and 6-(7-amino-5-ethyl [1,2,4] triazolo [1,5-a]pyrimidin-6-yl) hexanoic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Ametryn</w:t>
            </w:r>
          </w:p>
        </w:tc>
        <w:tc>
          <w:tcPr>
            <w:tcW w:w="6059" w:type="dxa"/>
            <w:tcBorders>
              <w:top w:val="nil"/>
              <w:bottom w:val="nil"/>
            </w:tcBorders>
          </w:tcPr>
          <w:p w:rsidR="009D6360" w:rsidRPr="004B189E" w:rsidRDefault="009D6360" w:rsidP="00105BD3">
            <w:pPr>
              <w:pStyle w:val="MRLTableText"/>
            </w:pPr>
            <w:r w:rsidRPr="004B189E">
              <w:t>Ametryn</w:t>
            </w:r>
          </w:p>
        </w:tc>
      </w:tr>
      <w:tr w:rsidR="00D62607" w:rsidRPr="004B189E" w:rsidTr="00105BD3">
        <w:trPr>
          <w:cantSplit/>
        </w:trPr>
        <w:tc>
          <w:tcPr>
            <w:tcW w:w="3600" w:type="dxa"/>
            <w:tcBorders>
              <w:top w:val="nil"/>
              <w:bottom w:val="nil"/>
            </w:tcBorders>
          </w:tcPr>
          <w:p w:rsidR="00D62607" w:rsidRPr="004B189E" w:rsidRDefault="00D62607" w:rsidP="00105BD3">
            <w:pPr>
              <w:pStyle w:val="MRLTableText"/>
              <w:rPr>
                <w:b/>
                <w:bCs/>
              </w:rPr>
            </w:pPr>
            <w:r>
              <w:rPr>
                <w:b/>
                <w:bCs/>
              </w:rPr>
              <w:lastRenderedPageBreak/>
              <w:t>Amicarbazone</w:t>
            </w:r>
          </w:p>
        </w:tc>
        <w:tc>
          <w:tcPr>
            <w:tcW w:w="6059" w:type="dxa"/>
            <w:tcBorders>
              <w:top w:val="nil"/>
              <w:bottom w:val="nil"/>
            </w:tcBorders>
          </w:tcPr>
          <w:p w:rsidR="00D62607" w:rsidRPr="004B189E" w:rsidRDefault="00D62607" w:rsidP="00105BD3">
            <w:pPr>
              <w:pStyle w:val="MRLTableText"/>
            </w:pPr>
            <w:r w:rsidRPr="00D62607">
              <w:t>Sum of amicarbazone, N-(1,1-dimethylethyl)-4,5-dihydro-3-(1-methylethyl)-5-oxo-1H-1,2,4-triazole-1-carboxamide (DA MKH 3586) and N-(1,1-dimethylethyl)-4,5-dihydro-3-(1-hydroxy-1-methylethyl)-5-oxo-1H-1,2,4-triazole-1-carboxamide (</w:t>
            </w:r>
            <w:r w:rsidRPr="00D62607">
              <w:rPr>
                <w:i/>
              </w:rPr>
              <w:t>i</w:t>
            </w:r>
            <w:r w:rsidRPr="00D62607">
              <w:t>Pr-2-OH DA MKH 3586), expressed as amicarbazone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Aminocarb </w:t>
            </w:r>
          </w:p>
        </w:tc>
        <w:tc>
          <w:tcPr>
            <w:tcW w:w="6059" w:type="dxa"/>
            <w:tcBorders>
              <w:top w:val="nil"/>
              <w:bottom w:val="nil"/>
            </w:tcBorders>
          </w:tcPr>
          <w:p w:rsidR="009D6360" w:rsidRPr="004B189E" w:rsidRDefault="009D6360" w:rsidP="00105BD3">
            <w:pPr>
              <w:pStyle w:val="MRLTableText"/>
            </w:pPr>
            <w:r w:rsidRPr="004B189E">
              <w:t>Aminocarb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Aminoethoxyvinylglycine</w:t>
            </w:r>
          </w:p>
        </w:tc>
        <w:tc>
          <w:tcPr>
            <w:tcW w:w="6059" w:type="dxa"/>
            <w:tcBorders>
              <w:top w:val="nil"/>
              <w:bottom w:val="nil"/>
            </w:tcBorders>
          </w:tcPr>
          <w:p w:rsidR="009D6360" w:rsidRPr="004B189E" w:rsidRDefault="009D6360" w:rsidP="00105BD3">
            <w:pPr>
              <w:pStyle w:val="MRLTableText"/>
            </w:pPr>
            <w:r w:rsidRPr="004B189E">
              <w:t>aminoethoxyvinylglycine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Aminopyralid</w:t>
            </w:r>
          </w:p>
        </w:tc>
        <w:tc>
          <w:tcPr>
            <w:tcW w:w="6059" w:type="dxa"/>
            <w:tcBorders>
              <w:top w:val="nil"/>
              <w:bottom w:val="nil"/>
            </w:tcBorders>
          </w:tcPr>
          <w:p w:rsidR="009D6360" w:rsidRPr="004B189E" w:rsidRDefault="009D6360" w:rsidP="00105BD3">
            <w:pPr>
              <w:pStyle w:val="MRLTableText"/>
            </w:pPr>
            <w:r w:rsidRPr="004B189E">
              <w:t>Commodities of plant origin: Sum of aminopyralid and conjugates, expressed as aminopyralid.</w:t>
            </w:r>
          </w:p>
          <w:p w:rsidR="009D6360" w:rsidRPr="004B189E" w:rsidRDefault="009D6360" w:rsidP="00105BD3">
            <w:pPr>
              <w:pStyle w:val="MRLTableText"/>
            </w:pPr>
            <w:r w:rsidRPr="004B189E">
              <w:t>Commodities of animal origin: Aminopyralid.</w:t>
            </w:r>
          </w:p>
        </w:tc>
      </w:tr>
      <w:tr w:rsidR="004B189E" w:rsidRPr="004B189E" w:rsidTr="00105BD3">
        <w:trPr>
          <w:cantSplit/>
        </w:trPr>
        <w:tc>
          <w:tcPr>
            <w:tcW w:w="3600" w:type="dxa"/>
            <w:tcBorders>
              <w:top w:val="nil"/>
              <w:bottom w:val="nil"/>
            </w:tcBorders>
          </w:tcPr>
          <w:p w:rsidR="00020FF2" w:rsidRPr="004B189E" w:rsidRDefault="00020FF2" w:rsidP="00105BD3">
            <w:pPr>
              <w:pStyle w:val="MRLTableText"/>
              <w:rPr>
                <w:b/>
                <w:bCs/>
              </w:rPr>
            </w:pPr>
            <w:r w:rsidRPr="004B189E">
              <w:rPr>
                <w:b/>
                <w:bCs/>
              </w:rPr>
              <w:t>Amisulbrom</w:t>
            </w:r>
          </w:p>
        </w:tc>
        <w:tc>
          <w:tcPr>
            <w:tcW w:w="6059" w:type="dxa"/>
            <w:tcBorders>
              <w:top w:val="nil"/>
              <w:bottom w:val="nil"/>
            </w:tcBorders>
          </w:tcPr>
          <w:p w:rsidR="00020FF2" w:rsidRPr="004B189E" w:rsidRDefault="00020FF2" w:rsidP="00105BD3">
            <w:pPr>
              <w:pStyle w:val="MRLTableText"/>
            </w:pPr>
            <w:r w:rsidRPr="004B189E">
              <w:t>Amisulbrom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Amitraz</w:t>
            </w:r>
          </w:p>
        </w:tc>
        <w:tc>
          <w:tcPr>
            <w:tcW w:w="6059" w:type="dxa"/>
            <w:tcBorders>
              <w:top w:val="nil"/>
              <w:bottom w:val="nil"/>
            </w:tcBorders>
          </w:tcPr>
          <w:p w:rsidR="009D6360" w:rsidRPr="004B189E" w:rsidRDefault="009D6360" w:rsidP="00105BD3">
            <w:pPr>
              <w:pStyle w:val="MRLTableText"/>
            </w:pPr>
            <w:r w:rsidRPr="004B189E">
              <w:t>Sum of amitraz and N-(2,4-dimethylphenyl)-N '-</w:t>
            </w:r>
          </w:p>
          <w:p w:rsidR="009D6360" w:rsidRPr="004B189E" w:rsidRDefault="009D6360" w:rsidP="00105BD3">
            <w:pPr>
              <w:pStyle w:val="MRLTableText"/>
            </w:pPr>
            <w:r w:rsidRPr="004B189E">
              <w:t>methylformamidine, expressed as N-(2,4-dimethylphenyl)- N'- methylformamidine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Amitrole</w:t>
            </w:r>
          </w:p>
        </w:tc>
        <w:tc>
          <w:tcPr>
            <w:tcW w:w="6059" w:type="dxa"/>
            <w:tcBorders>
              <w:top w:val="nil"/>
              <w:bottom w:val="nil"/>
            </w:tcBorders>
          </w:tcPr>
          <w:p w:rsidR="009D6360" w:rsidRPr="004B189E" w:rsidRDefault="009D6360" w:rsidP="00105BD3">
            <w:pPr>
              <w:pStyle w:val="MRLTableText"/>
            </w:pPr>
            <w:r w:rsidRPr="004B189E">
              <w:t>Amitrole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Amoxycillin</w:t>
            </w:r>
          </w:p>
        </w:tc>
        <w:tc>
          <w:tcPr>
            <w:tcW w:w="6059" w:type="dxa"/>
            <w:tcBorders>
              <w:top w:val="nil"/>
              <w:bottom w:val="nil"/>
            </w:tcBorders>
          </w:tcPr>
          <w:p w:rsidR="009D6360" w:rsidRPr="004B189E" w:rsidRDefault="009D6360" w:rsidP="00105BD3">
            <w:pPr>
              <w:pStyle w:val="MRLTableText"/>
            </w:pPr>
            <w:r w:rsidRPr="004B189E">
              <w:t>Inhibitory substance, identified as amoxycillin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Ampicillin</w:t>
            </w:r>
          </w:p>
        </w:tc>
        <w:tc>
          <w:tcPr>
            <w:tcW w:w="6059" w:type="dxa"/>
            <w:tcBorders>
              <w:top w:val="nil"/>
              <w:bottom w:val="nil"/>
            </w:tcBorders>
          </w:tcPr>
          <w:p w:rsidR="009D6360" w:rsidRPr="004B189E" w:rsidRDefault="009D6360" w:rsidP="00105BD3">
            <w:pPr>
              <w:pStyle w:val="MRLTableText"/>
            </w:pPr>
            <w:r w:rsidRPr="004B189E">
              <w:t>Inhibitory substance, identified as ampicillin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Amprolium</w:t>
            </w:r>
          </w:p>
        </w:tc>
        <w:tc>
          <w:tcPr>
            <w:tcW w:w="6059" w:type="dxa"/>
            <w:tcBorders>
              <w:top w:val="nil"/>
              <w:bottom w:val="nil"/>
            </w:tcBorders>
          </w:tcPr>
          <w:p w:rsidR="009D6360" w:rsidRPr="004B189E" w:rsidRDefault="009D6360" w:rsidP="00105BD3">
            <w:pPr>
              <w:pStyle w:val="MRLTableText"/>
            </w:pPr>
            <w:r w:rsidRPr="004B189E">
              <w:t>Amprolium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Apramycin </w:t>
            </w:r>
          </w:p>
        </w:tc>
        <w:tc>
          <w:tcPr>
            <w:tcW w:w="6059" w:type="dxa"/>
            <w:tcBorders>
              <w:top w:val="nil"/>
              <w:bottom w:val="nil"/>
            </w:tcBorders>
          </w:tcPr>
          <w:p w:rsidR="009D6360" w:rsidRPr="004B189E" w:rsidRDefault="009D6360" w:rsidP="00105BD3">
            <w:pPr>
              <w:pStyle w:val="MRLTableText"/>
            </w:pPr>
            <w:r w:rsidRPr="004B189E">
              <w:t>Apramycin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Asulam</w:t>
            </w:r>
          </w:p>
        </w:tc>
        <w:tc>
          <w:tcPr>
            <w:tcW w:w="6059" w:type="dxa"/>
            <w:tcBorders>
              <w:top w:val="nil"/>
              <w:bottom w:val="nil"/>
            </w:tcBorders>
          </w:tcPr>
          <w:p w:rsidR="009D6360" w:rsidRPr="004B189E" w:rsidRDefault="009D6360" w:rsidP="00105BD3">
            <w:pPr>
              <w:pStyle w:val="MRLTableText"/>
            </w:pPr>
            <w:r w:rsidRPr="004B189E">
              <w:t>Asulam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Atrazine</w:t>
            </w:r>
          </w:p>
        </w:tc>
        <w:tc>
          <w:tcPr>
            <w:tcW w:w="6059" w:type="dxa"/>
            <w:tcBorders>
              <w:top w:val="nil"/>
              <w:bottom w:val="nil"/>
            </w:tcBorders>
          </w:tcPr>
          <w:p w:rsidR="009D6360" w:rsidRPr="004B189E" w:rsidRDefault="009D6360" w:rsidP="00105BD3">
            <w:pPr>
              <w:pStyle w:val="MRLTableText"/>
            </w:pPr>
            <w:r w:rsidRPr="004B189E">
              <w:t>Atrazine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Avermectin B1 </w:t>
            </w:r>
            <w:r w:rsidRPr="004B189E">
              <w:rPr>
                <w:bCs/>
                <w:i/>
              </w:rPr>
              <w:t>see</w:t>
            </w:r>
            <w:r w:rsidRPr="004B189E">
              <w:rPr>
                <w:b/>
                <w:bCs/>
              </w:rPr>
              <w:t xml:space="preserve"> </w:t>
            </w:r>
            <w:hyperlink w:anchor="Abamectin" w:history="1">
              <w:r w:rsidRPr="004B189E">
                <w:rPr>
                  <w:rStyle w:val="Hyperlink"/>
                  <w:b/>
                  <w:bCs/>
                  <w:color w:val="auto"/>
                </w:rPr>
                <w:t>Abamectin</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Avilamycin</w:t>
            </w:r>
          </w:p>
        </w:tc>
        <w:tc>
          <w:tcPr>
            <w:tcW w:w="6059" w:type="dxa"/>
            <w:tcBorders>
              <w:top w:val="nil"/>
              <w:bottom w:val="nil"/>
            </w:tcBorders>
          </w:tcPr>
          <w:p w:rsidR="009D6360" w:rsidRPr="004B189E" w:rsidRDefault="009D6360" w:rsidP="00105BD3">
            <w:pPr>
              <w:pStyle w:val="MRLTableText"/>
            </w:pPr>
            <w:r w:rsidRPr="004B189E">
              <w:t>Inhibitory substance, expressed as avilamycin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Avoparcin</w:t>
            </w:r>
          </w:p>
        </w:tc>
        <w:tc>
          <w:tcPr>
            <w:tcW w:w="6059" w:type="dxa"/>
            <w:tcBorders>
              <w:top w:val="nil"/>
              <w:bottom w:val="nil"/>
            </w:tcBorders>
          </w:tcPr>
          <w:p w:rsidR="009D6360" w:rsidRPr="004B189E" w:rsidRDefault="009D6360" w:rsidP="00105BD3">
            <w:pPr>
              <w:pStyle w:val="MRLTableText"/>
            </w:pPr>
            <w:r w:rsidRPr="004B189E">
              <w:t>Avoparcin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Azaconazole</w:t>
            </w:r>
          </w:p>
        </w:tc>
        <w:tc>
          <w:tcPr>
            <w:tcW w:w="6059" w:type="dxa"/>
            <w:tcBorders>
              <w:top w:val="nil"/>
              <w:bottom w:val="nil"/>
            </w:tcBorders>
          </w:tcPr>
          <w:p w:rsidR="009D6360" w:rsidRPr="004B189E" w:rsidRDefault="009D6360" w:rsidP="00105BD3">
            <w:pPr>
              <w:pStyle w:val="MRLTableText"/>
            </w:pPr>
            <w:r w:rsidRPr="004B189E">
              <w:t>Azaconazole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Azamethiphos</w:t>
            </w:r>
          </w:p>
        </w:tc>
        <w:tc>
          <w:tcPr>
            <w:tcW w:w="6059" w:type="dxa"/>
            <w:tcBorders>
              <w:top w:val="nil"/>
              <w:bottom w:val="nil"/>
            </w:tcBorders>
          </w:tcPr>
          <w:p w:rsidR="009D6360" w:rsidRPr="004B189E" w:rsidRDefault="009D6360" w:rsidP="00105BD3">
            <w:pPr>
              <w:pStyle w:val="MRLTableText"/>
            </w:pPr>
            <w:r w:rsidRPr="004B189E">
              <w:t>Azamethiphos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Azaperone</w:t>
            </w:r>
          </w:p>
        </w:tc>
        <w:tc>
          <w:tcPr>
            <w:tcW w:w="6059" w:type="dxa"/>
            <w:tcBorders>
              <w:top w:val="nil"/>
              <w:bottom w:val="nil"/>
            </w:tcBorders>
          </w:tcPr>
          <w:p w:rsidR="009D6360" w:rsidRPr="004B189E" w:rsidRDefault="009D6360" w:rsidP="00105BD3">
            <w:pPr>
              <w:pStyle w:val="MRLTableText"/>
            </w:pPr>
            <w:r w:rsidRPr="004B189E">
              <w:t>Azaperone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Azimsulfuron</w:t>
            </w:r>
          </w:p>
        </w:tc>
        <w:tc>
          <w:tcPr>
            <w:tcW w:w="6059" w:type="dxa"/>
            <w:tcBorders>
              <w:top w:val="nil"/>
              <w:bottom w:val="nil"/>
            </w:tcBorders>
          </w:tcPr>
          <w:p w:rsidR="009D6360" w:rsidRPr="004B189E" w:rsidRDefault="009D6360" w:rsidP="00105BD3">
            <w:pPr>
              <w:pStyle w:val="MRLTableText"/>
            </w:pPr>
            <w:r w:rsidRPr="004B189E">
              <w:t>Azimsulfuron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Azinphos-methyl</w:t>
            </w:r>
          </w:p>
        </w:tc>
        <w:tc>
          <w:tcPr>
            <w:tcW w:w="6059" w:type="dxa"/>
            <w:tcBorders>
              <w:top w:val="nil"/>
              <w:bottom w:val="nil"/>
            </w:tcBorders>
          </w:tcPr>
          <w:p w:rsidR="009D6360" w:rsidRPr="004B189E" w:rsidRDefault="009D6360" w:rsidP="00105BD3">
            <w:pPr>
              <w:pStyle w:val="MRLTableText"/>
            </w:pPr>
            <w:r w:rsidRPr="004B189E">
              <w:t>Azinphos-methyl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Aziprotryn</w:t>
            </w:r>
          </w:p>
        </w:tc>
        <w:tc>
          <w:tcPr>
            <w:tcW w:w="6059" w:type="dxa"/>
            <w:tcBorders>
              <w:top w:val="nil"/>
              <w:bottom w:val="nil"/>
            </w:tcBorders>
          </w:tcPr>
          <w:p w:rsidR="009D6360" w:rsidRPr="004B189E" w:rsidRDefault="009D6360" w:rsidP="00105BD3">
            <w:pPr>
              <w:pStyle w:val="MRLTableText"/>
            </w:pPr>
            <w:r w:rsidRPr="004B189E">
              <w:t>Aziprotryn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Azoxystrobin</w:t>
            </w:r>
          </w:p>
        </w:tc>
        <w:tc>
          <w:tcPr>
            <w:tcW w:w="6059" w:type="dxa"/>
            <w:tcBorders>
              <w:top w:val="nil"/>
              <w:bottom w:val="nil"/>
            </w:tcBorders>
          </w:tcPr>
          <w:p w:rsidR="009D6360" w:rsidRPr="004B189E" w:rsidRDefault="009D6360" w:rsidP="00105BD3">
            <w:pPr>
              <w:pStyle w:val="MRLTableText"/>
            </w:pPr>
            <w:r w:rsidRPr="004B189E">
              <w:t>azoxystrobin</w:t>
            </w:r>
          </w:p>
        </w:tc>
      </w:tr>
    </w:tbl>
    <w:p w:rsidR="009D6360" w:rsidRPr="004B189E" w:rsidRDefault="009D6360" w:rsidP="009D6360">
      <w:pPr>
        <w:pStyle w:val="Heading1"/>
      </w:pPr>
      <w:bookmarkStart w:id="74" w:name="_Toc237164606"/>
      <w:r w:rsidRPr="004B189E">
        <w:t>B</w:t>
      </w:r>
      <w:bookmarkEnd w:id="74"/>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Bacitracin</w:t>
            </w:r>
          </w:p>
        </w:tc>
        <w:tc>
          <w:tcPr>
            <w:tcW w:w="6059" w:type="dxa"/>
            <w:tcBorders>
              <w:bottom w:val="nil"/>
            </w:tcBorders>
          </w:tcPr>
          <w:p w:rsidR="009D6360" w:rsidRPr="004B189E" w:rsidRDefault="009D6360" w:rsidP="00105BD3">
            <w:pPr>
              <w:pStyle w:val="MRLTableText"/>
            </w:pPr>
            <w:r w:rsidRPr="004B189E">
              <w:t>Inhibitory substance, identified as bacitracin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Benalaxyl</w:t>
            </w:r>
          </w:p>
        </w:tc>
        <w:tc>
          <w:tcPr>
            <w:tcW w:w="6059" w:type="dxa"/>
            <w:tcBorders>
              <w:top w:val="nil"/>
              <w:bottom w:val="nil"/>
            </w:tcBorders>
          </w:tcPr>
          <w:p w:rsidR="009D6360" w:rsidRPr="004B189E" w:rsidRDefault="009D6360" w:rsidP="00105BD3">
            <w:pPr>
              <w:pStyle w:val="MRLTableText"/>
            </w:pPr>
            <w:r w:rsidRPr="004B189E">
              <w:t>Benalaxyl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Bendiocarb</w:t>
            </w:r>
          </w:p>
        </w:tc>
        <w:tc>
          <w:tcPr>
            <w:tcW w:w="6059" w:type="dxa"/>
            <w:tcBorders>
              <w:top w:val="nil"/>
              <w:bottom w:val="nil"/>
            </w:tcBorders>
          </w:tcPr>
          <w:p w:rsidR="009D6360" w:rsidRPr="004B189E" w:rsidRDefault="009D6360" w:rsidP="00105BD3">
            <w:pPr>
              <w:pStyle w:val="MRLTableText"/>
            </w:pPr>
            <w:r w:rsidRPr="004B189E">
              <w:t>Commodities of plant origin: unconjugated bendiocarb; Commodities of animal origin: sum of conjugated and unconjugated bendiocarb,  2,2-dimethyl-1,3-benzodioxol-4-ol and N-hydroxymethylbendiocarb, expressed as bendiocarb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Benfluralin</w:t>
            </w:r>
          </w:p>
        </w:tc>
        <w:tc>
          <w:tcPr>
            <w:tcW w:w="6059" w:type="dxa"/>
            <w:tcBorders>
              <w:top w:val="nil"/>
              <w:bottom w:val="nil"/>
            </w:tcBorders>
          </w:tcPr>
          <w:p w:rsidR="009D6360" w:rsidRPr="004B189E" w:rsidRDefault="009D6360" w:rsidP="00105BD3">
            <w:pPr>
              <w:pStyle w:val="MRLTableText"/>
            </w:pPr>
            <w:r w:rsidRPr="004B189E">
              <w:t>Benfluralin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Benfuresate</w:t>
            </w:r>
          </w:p>
        </w:tc>
        <w:tc>
          <w:tcPr>
            <w:tcW w:w="6059" w:type="dxa"/>
            <w:tcBorders>
              <w:top w:val="nil"/>
              <w:bottom w:val="nil"/>
            </w:tcBorders>
          </w:tcPr>
          <w:p w:rsidR="009D6360" w:rsidRPr="004B189E" w:rsidRDefault="009D6360" w:rsidP="00105BD3">
            <w:pPr>
              <w:pStyle w:val="MRLTableText"/>
            </w:pPr>
            <w:r w:rsidRPr="004B189E">
              <w:t>Benfuresate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Benomyl </w:t>
            </w:r>
            <w:r w:rsidRPr="004B189E">
              <w:rPr>
                <w:bCs/>
                <w:i/>
              </w:rPr>
              <w:t>see</w:t>
            </w:r>
            <w:r w:rsidRPr="004B189E">
              <w:rPr>
                <w:b/>
                <w:bCs/>
              </w:rPr>
              <w:t xml:space="preserve"> </w:t>
            </w:r>
            <w:hyperlink w:anchor="Carbendazim" w:history="1">
              <w:r w:rsidRPr="004B189E">
                <w:rPr>
                  <w:rStyle w:val="Hyperlink"/>
                  <w:b/>
                  <w:bCs/>
                  <w:color w:val="auto"/>
                </w:rPr>
                <w:t>Carbendazim</w:t>
              </w:r>
            </w:hyperlink>
          </w:p>
        </w:tc>
        <w:tc>
          <w:tcPr>
            <w:tcW w:w="6059" w:type="dxa"/>
            <w:tcBorders>
              <w:top w:val="nil"/>
              <w:bottom w:val="nil"/>
            </w:tcBorders>
          </w:tcPr>
          <w:p w:rsidR="009D6360" w:rsidRPr="004B189E" w:rsidRDefault="009D6360" w:rsidP="00105BD3">
            <w:pPr>
              <w:pStyle w:val="MRLTableText"/>
            </w:pPr>
            <w:r w:rsidRPr="004B189E">
              <w:t>Residues arising from the use of benomyl are covered by MRLs for carbendazim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Bensulfuron-methyl </w:t>
            </w:r>
          </w:p>
        </w:tc>
        <w:tc>
          <w:tcPr>
            <w:tcW w:w="6059" w:type="dxa"/>
            <w:tcBorders>
              <w:top w:val="nil"/>
              <w:bottom w:val="nil"/>
            </w:tcBorders>
          </w:tcPr>
          <w:p w:rsidR="009D6360" w:rsidRPr="004B189E" w:rsidRDefault="009D6360" w:rsidP="00105BD3">
            <w:pPr>
              <w:pStyle w:val="MRLTableText"/>
            </w:pPr>
            <w:r w:rsidRPr="004B189E">
              <w:t>Bensulfuron-methyl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Bensulide</w:t>
            </w:r>
          </w:p>
        </w:tc>
        <w:tc>
          <w:tcPr>
            <w:tcW w:w="6059" w:type="dxa"/>
            <w:tcBorders>
              <w:top w:val="nil"/>
              <w:bottom w:val="nil"/>
            </w:tcBorders>
          </w:tcPr>
          <w:p w:rsidR="009D6360" w:rsidRPr="004B189E" w:rsidRDefault="009D6360" w:rsidP="00105BD3">
            <w:pPr>
              <w:pStyle w:val="MRLTableText"/>
            </w:pPr>
            <w:r w:rsidRPr="004B189E">
              <w:t>Bensulide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Bentazone</w:t>
            </w:r>
          </w:p>
        </w:tc>
        <w:tc>
          <w:tcPr>
            <w:tcW w:w="6059" w:type="dxa"/>
            <w:tcBorders>
              <w:top w:val="nil"/>
              <w:bottom w:val="nil"/>
            </w:tcBorders>
          </w:tcPr>
          <w:p w:rsidR="009D6360" w:rsidRPr="004B189E" w:rsidRDefault="009D6360" w:rsidP="00105BD3">
            <w:pPr>
              <w:pStyle w:val="MRLTableText"/>
            </w:pPr>
            <w:r w:rsidRPr="004B189E">
              <w:t>Bentazone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Benzocaine</w:t>
            </w:r>
          </w:p>
        </w:tc>
        <w:tc>
          <w:tcPr>
            <w:tcW w:w="6059" w:type="dxa"/>
            <w:tcBorders>
              <w:top w:val="nil"/>
              <w:bottom w:val="nil"/>
            </w:tcBorders>
          </w:tcPr>
          <w:p w:rsidR="009D6360" w:rsidRPr="004B189E" w:rsidRDefault="009D6360" w:rsidP="00105BD3">
            <w:pPr>
              <w:pStyle w:val="MRLTableText"/>
            </w:pPr>
            <w:r w:rsidRPr="004B189E">
              <w:t>Benzocaine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Benzofenap</w:t>
            </w:r>
          </w:p>
        </w:tc>
        <w:tc>
          <w:tcPr>
            <w:tcW w:w="6059" w:type="dxa"/>
            <w:tcBorders>
              <w:top w:val="nil"/>
              <w:bottom w:val="nil"/>
            </w:tcBorders>
          </w:tcPr>
          <w:p w:rsidR="009D6360" w:rsidRPr="004B189E" w:rsidRDefault="009D6360" w:rsidP="00105BD3">
            <w:pPr>
              <w:pStyle w:val="MRLTableText"/>
            </w:pPr>
            <w:r w:rsidRPr="004B189E">
              <w:t>Sum of benzofenap, benzofenap-OH and benzofenap-Red, expressed as benzofenap</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Benzyladenine</w:t>
            </w:r>
          </w:p>
        </w:tc>
        <w:tc>
          <w:tcPr>
            <w:tcW w:w="6059" w:type="dxa"/>
            <w:tcBorders>
              <w:top w:val="nil"/>
              <w:bottom w:val="nil"/>
            </w:tcBorders>
          </w:tcPr>
          <w:p w:rsidR="009D6360" w:rsidRPr="004B189E" w:rsidRDefault="009D6360" w:rsidP="00105BD3">
            <w:pPr>
              <w:pStyle w:val="MRLTableText"/>
            </w:pPr>
            <w:r w:rsidRPr="004B189E">
              <w:t>Benzyladenine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Benzyl G Penicillin</w:t>
            </w:r>
          </w:p>
        </w:tc>
        <w:tc>
          <w:tcPr>
            <w:tcW w:w="6059" w:type="dxa"/>
            <w:tcBorders>
              <w:top w:val="nil"/>
              <w:bottom w:val="nil"/>
            </w:tcBorders>
          </w:tcPr>
          <w:p w:rsidR="009D6360" w:rsidRPr="004B189E" w:rsidRDefault="009D6360" w:rsidP="00105BD3">
            <w:pPr>
              <w:pStyle w:val="MRLTableText"/>
            </w:pPr>
            <w:r w:rsidRPr="004B189E">
              <w:t>Inhibitory substance, identified as benzyl G penicillin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Betacyfluthrin </w:t>
            </w:r>
            <w:r w:rsidRPr="004B189E">
              <w:rPr>
                <w:bCs/>
                <w:i/>
              </w:rPr>
              <w:t>see</w:t>
            </w:r>
            <w:r w:rsidRPr="004B189E">
              <w:rPr>
                <w:b/>
                <w:bCs/>
              </w:rPr>
              <w:t xml:space="preserve"> </w:t>
            </w:r>
            <w:hyperlink w:anchor="Cyfluthrin" w:history="1">
              <w:r w:rsidRPr="004B189E">
                <w:rPr>
                  <w:rStyle w:val="Hyperlink"/>
                  <w:b/>
                  <w:bCs/>
                  <w:color w:val="auto"/>
                </w:rPr>
                <w:t>Cyfluthrin</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Beta-cypermethrin</w:t>
            </w:r>
          </w:p>
        </w:tc>
        <w:tc>
          <w:tcPr>
            <w:tcW w:w="6059" w:type="dxa"/>
            <w:tcBorders>
              <w:top w:val="nil"/>
              <w:bottom w:val="nil"/>
            </w:tcBorders>
          </w:tcPr>
          <w:p w:rsidR="009D6360" w:rsidRPr="004B189E" w:rsidRDefault="009D6360" w:rsidP="00105BD3">
            <w:pPr>
              <w:pStyle w:val="MRLTableText"/>
            </w:pPr>
            <w:r w:rsidRPr="004B189E">
              <w:t>Residues arising from the use of beta-cypermethrin are covered by MRLs for cypermethrin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BHC (other than the </w:t>
            </w:r>
            <w:r w:rsidRPr="004B189E">
              <w:rPr>
                <w:b/>
                <w:bCs/>
              </w:rPr>
              <w:sym w:font="Symbol" w:char="F067"/>
            </w:r>
            <w:r w:rsidRPr="004B189E">
              <w:rPr>
                <w:b/>
                <w:bCs/>
              </w:rPr>
              <w:t xml:space="preserve"> isomer, Lindane)</w:t>
            </w:r>
          </w:p>
        </w:tc>
        <w:tc>
          <w:tcPr>
            <w:tcW w:w="6059" w:type="dxa"/>
            <w:tcBorders>
              <w:top w:val="nil"/>
              <w:bottom w:val="nil"/>
            </w:tcBorders>
          </w:tcPr>
          <w:p w:rsidR="009D6360" w:rsidRPr="004B189E" w:rsidRDefault="009D6360" w:rsidP="00105BD3">
            <w:pPr>
              <w:pStyle w:val="MRLTableText"/>
            </w:pPr>
            <w:r w:rsidRPr="004B189E">
              <w:t>Sum of isomers of 1,2,3,4,5,6-hexachlorocyclohexane, other than lindane</w:t>
            </w:r>
          </w:p>
        </w:tc>
      </w:tr>
      <w:tr w:rsidR="004B189E" w:rsidRPr="004B189E" w:rsidTr="00105BD3">
        <w:trPr>
          <w:cantSplit/>
        </w:trPr>
        <w:tc>
          <w:tcPr>
            <w:tcW w:w="3600" w:type="dxa"/>
            <w:tcBorders>
              <w:top w:val="nil"/>
              <w:bottom w:val="nil"/>
            </w:tcBorders>
          </w:tcPr>
          <w:p w:rsidR="00FB4CD1" w:rsidRPr="004B189E" w:rsidRDefault="00FB4CD1" w:rsidP="00105BD3">
            <w:pPr>
              <w:pStyle w:val="MRLTableText"/>
              <w:rPr>
                <w:b/>
                <w:bCs/>
              </w:rPr>
            </w:pPr>
            <w:r w:rsidRPr="004B189E">
              <w:rPr>
                <w:b/>
              </w:rPr>
              <w:t>Bicyclopyrone</w:t>
            </w:r>
          </w:p>
        </w:tc>
        <w:tc>
          <w:tcPr>
            <w:tcW w:w="6059" w:type="dxa"/>
            <w:tcBorders>
              <w:top w:val="nil"/>
              <w:bottom w:val="nil"/>
            </w:tcBorders>
          </w:tcPr>
          <w:p w:rsidR="00FB4CD1" w:rsidRPr="004B189E" w:rsidRDefault="00FB4CD1" w:rsidP="00311A5C">
            <w:pPr>
              <w:pStyle w:val="MRLTableText"/>
            </w:pPr>
            <w:r w:rsidRPr="004B189E">
              <w:t xml:space="preserve">Bicyclopyrone and its structurally related metabolites determined as the common moieties SYN503780 and </w:t>
            </w:r>
            <w:r w:rsidR="00311A5C" w:rsidRPr="004B189E">
              <w:rPr>
                <w:szCs w:val="22"/>
              </w:rPr>
              <w:t>CSCD68648</w:t>
            </w:r>
            <w:r w:rsidR="00A9484F" w:rsidRPr="004B189E">
              <w:rPr>
                <w:szCs w:val="22"/>
              </w:rPr>
              <w:t xml:space="preserve"> </w:t>
            </w:r>
            <w:r w:rsidRPr="004B189E">
              <w:t>and expressed as bicyclopyrone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Bifenazate</w:t>
            </w:r>
          </w:p>
        </w:tc>
        <w:tc>
          <w:tcPr>
            <w:tcW w:w="6059" w:type="dxa"/>
            <w:tcBorders>
              <w:top w:val="nil"/>
              <w:bottom w:val="nil"/>
            </w:tcBorders>
          </w:tcPr>
          <w:p w:rsidR="009D6360" w:rsidRPr="004B189E" w:rsidRDefault="009D6360" w:rsidP="00105BD3">
            <w:pPr>
              <w:pStyle w:val="MRLTableText"/>
            </w:pPr>
            <w:r w:rsidRPr="004B189E">
              <w:t>Sum of bifenazate and bifenazate diazene (diazenecarboxylic acid, 2-(4-methoxy-[1,1’-biphenyl-3-yl] 1-methylethyl ester), expressed as bifenazate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Bifenthrin</w:t>
            </w:r>
          </w:p>
        </w:tc>
        <w:tc>
          <w:tcPr>
            <w:tcW w:w="6059" w:type="dxa"/>
            <w:tcBorders>
              <w:top w:val="nil"/>
              <w:bottom w:val="nil"/>
            </w:tcBorders>
          </w:tcPr>
          <w:p w:rsidR="009D6360" w:rsidRPr="004B189E" w:rsidRDefault="009D6360" w:rsidP="00105BD3">
            <w:pPr>
              <w:pStyle w:val="MRLTableText"/>
            </w:pPr>
            <w:r w:rsidRPr="004B189E">
              <w:t>Bifenthrin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Bioresmethrin</w:t>
            </w:r>
          </w:p>
        </w:tc>
        <w:tc>
          <w:tcPr>
            <w:tcW w:w="6059" w:type="dxa"/>
            <w:tcBorders>
              <w:top w:val="nil"/>
              <w:bottom w:val="nil"/>
            </w:tcBorders>
          </w:tcPr>
          <w:p w:rsidR="009D6360" w:rsidRPr="004B189E" w:rsidRDefault="009D6360" w:rsidP="00105BD3">
            <w:pPr>
              <w:pStyle w:val="MRLTableText"/>
            </w:pPr>
            <w:r w:rsidRPr="004B189E">
              <w:t>Bioresmethrin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Bitertanol</w:t>
            </w:r>
          </w:p>
        </w:tc>
        <w:tc>
          <w:tcPr>
            <w:tcW w:w="6059" w:type="dxa"/>
            <w:tcBorders>
              <w:top w:val="nil"/>
              <w:bottom w:val="nil"/>
            </w:tcBorders>
          </w:tcPr>
          <w:p w:rsidR="009D6360" w:rsidRPr="004B189E" w:rsidRDefault="009D6360" w:rsidP="00105BD3">
            <w:pPr>
              <w:pStyle w:val="MRLTableText"/>
            </w:pPr>
            <w:r w:rsidRPr="004B189E">
              <w:t>Bitertanol</w:t>
            </w:r>
          </w:p>
        </w:tc>
      </w:tr>
      <w:tr w:rsidR="004B189E" w:rsidRPr="004B189E" w:rsidTr="00105BD3">
        <w:trPr>
          <w:cantSplit/>
        </w:trPr>
        <w:tc>
          <w:tcPr>
            <w:tcW w:w="3600" w:type="dxa"/>
            <w:tcBorders>
              <w:top w:val="nil"/>
              <w:bottom w:val="nil"/>
            </w:tcBorders>
          </w:tcPr>
          <w:p w:rsidR="008F7CE9" w:rsidRPr="004B189E" w:rsidRDefault="008F7CE9" w:rsidP="00105BD3">
            <w:pPr>
              <w:pStyle w:val="MRLTableText"/>
              <w:rPr>
                <w:b/>
                <w:bCs/>
              </w:rPr>
            </w:pPr>
            <w:r w:rsidRPr="004B189E">
              <w:rPr>
                <w:b/>
                <w:bCs/>
              </w:rPr>
              <w:t>Bixafen</w:t>
            </w:r>
          </w:p>
        </w:tc>
        <w:tc>
          <w:tcPr>
            <w:tcW w:w="6059" w:type="dxa"/>
            <w:tcBorders>
              <w:top w:val="nil"/>
              <w:bottom w:val="nil"/>
            </w:tcBorders>
          </w:tcPr>
          <w:p w:rsidR="008F7CE9" w:rsidRPr="004B189E" w:rsidRDefault="008F7CE9" w:rsidP="008F7CE9">
            <w:pPr>
              <w:spacing w:before="60" w:after="60" w:line="280" w:lineRule="exact"/>
              <w:rPr>
                <w:rFonts w:ascii="Arial" w:hAnsi="Arial" w:cs="Arial"/>
                <w:sz w:val="18"/>
                <w:szCs w:val="18"/>
              </w:rPr>
            </w:pPr>
            <w:r w:rsidRPr="004B189E">
              <w:rPr>
                <w:rFonts w:ascii="Arial" w:hAnsi="Arial" w:cs="Arial"/>
                <w:sz w:val="18"/>
                <w:szCs w:val="18"/>
              </w:rPr>
              <w:t>Commodities of plant origin for enforcement: Bixafen</w:t>
            </w:r>
          </w:p>
          <w:p w:rsidR="008F7CE9" w:rsidRPr="004B189E" w:rsidRDefault="008F7CE9" w:rsidP="008F7CE9">
            <w:pPr>
              <w:spacing w:before="60" w:after="60" w:line="280" w:lineRule="exact"/>
              <w:rPr>
                <w:rFonts w:ascii="Arial" w:hAnsi="Arial" w:cs="Arial"/>
                <w:sz w:val="18"/>
                <w:szCs w:val="18"/>
              </w:rPr>
            </w:pPr>
            <w:r w:rsidRPr="004B189E">
              <w:rPr>
                <w:rFonts w:ascii="Arial" w:hAnsi="Arial" w:cs="Arial"/>
                <w:sz w:val="18"/>
                <w:szCs w:val="18"/>
              </w:rPr>
              <w:t xml:space="preserve">Commodities of plant origin for dietary exposure assessment: Sum of bixafen and N-(3',4'-dichloro-5-fluorobiphenyl-2-yl)-3-(difluoromethyl)-1H-pyrazole-4-carboxamide (bixafen-desmethyl), expressed as bixafen </w:t>
            </w:r>
          </w:p>
          <w:p w:rsidR="008F7CE9" w:rsidRPr="004B189E" w:rsidRDefault="008F7CE9" w:rsidP="008F7CE9">
            <w:pPr>
              <w:pStyle w:val="MRLTableText"/>
            </w:pPr>
            <w:r w:rsidRPr="004B189E">
              <w:t>Commodities of animal origin: Sum of bixafen and N-(3',4'-dichloro-5-fluorobiphenyl-2-yl)-3-(difluoromethyl)-1H-pyrazole-4-carboxamide (bixafen-desmethyl), expressed as bixafen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Boscalid</w:t>
            </w:r>
          </w:p>
        </w:tc>
        <w:tc>
          <w:tcPr>
            <w:tcW w:w="6059" w:type="dxa"/>
            <w:tcBorders>
              <w:top w:val="nil"/>
              <w:bottom w:val="nil"/>
            </w:tcBorders>
          </w:tcPr>
          <w:p w:rsidR="009D6360" w:rsidRPr="004B189E" w:rsidRDefault="009D6360" w:rsidP="00105BD3">
            <w:pPr>
              <w:pStyle w:val="MRLTableText"/>
            </w:pPr>
            <w:r w:rsidRPr="004B189E">
              <w:t xml:space="preserve">Commodities of plant origin: Boscalid </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p>
        </w:tc>
        <w:tc>
          <w:tcPr>
            <w:tcW w:w="6059" w:type="dxa"/>
            <w:tcBorders>
              <w:top w:val="nil"/>
              <w:bottom w:val="nil"/>
            </w:tcBorders>
          </w:tcPr>
          <w:p w:rsidR="009D6360" w:rsidRPr="004B189E" w:rsidRDefault="009D6360" w:rsidP="00105BD3">
            <w:pPr>
              <w:pStyle w:val="MRLTableText"/>
            </w:pPr>
            <w:r w:rsidRPr="004B189E">
              <w:t>Commodities of animal origin: Sum of boscalid, 2-chloro-N-(4’-chloro-5-hydroxybiphenyl-2-yl) nicotinamide and the glucuronide conjugate of 2-chloro-N-(4’-chloro-5-hydroxybiphenyl-2-yl) nicotinamide, expressed as boscalid equivalents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Buprofezin</w:t>
            </w:r>
          </w:p>
        </w:tc>
        <w:tc>
          <w:tcPr>
            <w:tcW w:w="6059" w:type="dxa"/>
            <w:tcBorders>
              <w:top w:val="nil"/>
              <w:bottom w:val="nil"/>
            </w:tcBorders>
          </w:tcPr>
          <w:p w:rsidR="009D6360" w:rsidRPr="004B189E" w:rsidRDefault="009D6360" w:rsidP="00105BD3">
            <w:pPr>
              <w:pStyle w:val="MRLTableText"/>
            </w:pPr>
            <w:r w:rsidRPr="004B189E">
              <w:t>Buprofezin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Brodifacoum</w:t>
            </w:r>
          </w:p>
        </w:tc>
        <w:tc>
          <w:tcPr>
            <w:tcW w:w="6059" w:type="dxa"/>
            <w:tcBorders>
              <w:top w:val="nil"/>
              <w:bottom w:val="nil"/>
            </w:tcBorders>
          </w:tcPr>
          <w:p w:rsidR="009D6360" w:rsidRPr="004B189E" w:rsidRDefault="009D6360" w:rsidP="00105BD3">
            <w:pPr>
              <w:pStyle w:val="MRLTableText"/>
            </w:pPr>
            <w:r w:rsidRPr="004B189E">
              <w:t>Brodifacoum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Bromacil</w:t>
            </w:r>
          </w:p>
        </w:tc>
        <w:tc>
          <w:tcPr>
            <w:tcW w:w="6059" w:type="dxa"/>
            <w:tcBorders>
              <w:top w:val="nil"/>
              <w:bottom w:val="nil"/>
            </w:tcBorders>
          </w:tcPr>
          <w:p w:rsidR="009D6360" w:rsidRPr="004B189E" w:rsidRDefault="009D6360" w:rsidP="00105BD3">
            <w:pPr>
              <w:pStyle w:val="MRLTableText"/>
            </w:pPr>
            <w:r w:rsidRPr="004B189E">
              <w:t>Bromacil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Bromochloromethane</w:t>
            </w:r>
          </w:p>
        </w:tc>
        <w:tc>
          <w:tcPr>
            <w:tcW w:w="6059" w:type="dxa"/>
            <w:tcBorders>
              <w:top w:val="nil"/>
              <w:bottom w:val="nil"/>
            </w:tcBorders>
          </w:tcPr>
          <w:p w:rsidR="009D6360" w:rsidRPr="004B189E" w:rsidRDefault="009D6360" w:rsidP="00105BD3">
            <w:pPr>
              <w:pStyle w:val="MRLTableText"/>
            </w:pPr>
            <w:r w:rsidRPr="004B189E">
              <w:t>{T} Bromochloromethane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Bromophos-ethyl</w:t>
            </w:r>
          </w:p>
        </w:tc>
        <w:tc>
          <w:tcPr>
            <w:tcW w:w="6059" w:type="dxa"/>
            <w:tcBorders>
              <w:top w:val="nil"/>
              <w:bottom w:val="nil"/>
            </w:tcBorders>
          </w:tcPr>
          <w:p w:rsidR="009D6360" w:rsidRPr="004B189E" w:rsidRDefault="009D6360" w:rsidP="00105BD3">
            <w:pPr>
              <w:pStyle w:val="MRLTableText"/>
            </w:pPr>
            <w:r w:rsidRPr="004B189E">
              <w:t>Bromophos-ethyl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Bromopropylate</w:t>
            </w:r>
          </w:p>
        </w:tc>
        <w:tc>
          <w:tcPr>
            <w:tcW w:w="6059" w:type="dxa"/>
            <w:tcBorders>
              <w:top w:val="nil"/>
              <w:bottom w:val="nil"/>
            </w:tcBorders>
          </w:tcPr>
          <w:p w:rsidR="009D6360" w:rsidRPr="004B189E" w:rsidRDefault="009D6360" w:rsidP="00105BD3">
            <w:pPr>
              <w:pStyle w:val="MRLTableText"/>
            </w:pPr>
            <w:r w:rsidRPr="004B189E">
              <w:t>Bromopropylate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Bromoxynil</w:t>
            </w:r>
          </w:p>
        </w:tc>
        <w:tc>
          <w:tcPr>
            <w:tcW w:w="6059" w:type="dxa"/>
            <w:tcBorders>
              <w:top w:val="nil"/>
              <w:bottom w:val="nil"/>
            </w:tcBorders>
          </w:tcPr>
          <w:p w:rsidR="009D6360" w:rsidRPr="004B189E" w:rsidRDefault="009D6360" w:rsidP="00105BD3">
            <w:pPr>
              <w:pStyle w:val="MRLTableText"/>
            </w:pPr>
            <w:r w:rsidRPr="004B189E">
              <w:t>Bromoxynil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Bromsalans</w:t>
            </w:r>
          </w:p>
        </w:tc>
        <w:tc>
          <w:tcPr>
            <w:tcW w:w="6059" w:type="dxa"/>
            <w:tcBorders>
              <w:top w:val="nil"/>
              <w:bottom w:val="nil"/>
            </w:tcBorders>
          </w:tcPr>
          <w:p w:rsidR="009D6360" w:rsidRPr="004B189E" w:rsidRDefault="009D6360" w:rsidP="00105BD3">
            <w:pPr>
              <w:pStyle w:val="MRLTableText"/>
            </w:pPr>
            <w:r w:rsidRPr="004B189E">
              <w:t>Bromsalans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Brotianide</w:t>
            </w:r>
          </w:p>
        </w:tc>
        <w:tc>
          <w:tcPr>
            <w:tcW w:w="6059" w:type="dxa"/>
            <w:tcBorders>
              <w:top w:val="nil"/>
              <w:bottom w:val="nil"/>
            </w:tcBorders>
          </w:tcPr>
          <w:p w:rsidR="009D6360" w:rsidRPr="004B189E" w:rsidRDefault="009D6360" w:rsidP="00105BD3">
            <w:pPr>
              <w:pStyle w:val="MRLTableText"/>
            </w:pPr>
            <w:r w:rsidRPr="004B189E">
              <w:t>Brotianide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Bupirimate</w:t>
            </w:r>
          </w:p>
        </w:tc>
        <w:tc>
          <w:tcPr>
            <w:tcW w:w="6059" w:type="dxa"/>
            <w:tcBorders>
              <w:top w:val="nil"/>
              <w:bottom w:val="nil"/>
            </w:tcBorders>
          </w:tcPr>
          <w:p w:rsidR="009D6360" w:rsidRPr="004B189E" w:rsidRDefault="009D6360" w:rsidP="00105BD3">
            <w:pPr>
              <w:pStyle w:val="MRLTableText"/>
            </w:pPr>
            <w:r w:rsidRPr="004B189E">
              <w:t>Bupirimate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Buquinolate</w:t>
            </w:r>
          </w:p>
        </w:tc>
        <w:tc>
          <w:tcPr>
            <w:tcW w:w="6059" w:type="dxa"/>
            <w:tcBorders>
              <w:top w:val="nil"/>
              <w:bottom w:val="nil"/>
            </w:tcBorders>
          </w:tcPr>
          <w:p w:rsidR="009D6360" w:rsidRPr="004B189E" w:rsidRDefault="009D6360" w:rsidP="00105BD3">
            <w:pPr>
              <w:pStyle w:val="MRLTableText"/>
            </w:pPr>
            <w:r w:rsidRPr="004B189E">
              <w:t>Buquinolate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Butacarb</w:t>
            </w:r>
          </w:p>
        </w:tc>
        <w:tc>
          <w:tcPr>
            <w:tcW w:w="6059" w:type="dxa"/>
            <w:tcBorders>
              <w:top w:val="nil"/>
              <w:bottom w:val="nil"/>
            </w:tcBorders>
          </w:tcPr>
          <w:p w:rsidR="009D6360" w:rsidRPr="004B189E" w:rsidRDefault="009D6360" w:rsidP="00105BD3">
            <w:pPr>
              <w:pStyle w:val="MRLTableText"/>
            </w:pPr>
            <w:r w:rsidRPr="004B189E">
              <w:t>Butacarb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Butafenacil</w:t>
            </w:r>
          </w:p>
        </w:tc>
        <w:tc>
          <w:tcPr>
            <w:tcW w:w="6059" w:type="dxa"/>
            <w:tcBorders>
              <w:top w:val="nil"/>
              <w:bottom w:val="nil"/>
            </w:tcBorders>
          </w:tcPr>
          <w:p w:rsidR="009D6360" w:rsidRPr="004B189E" w:rsidRDefault="009D6360" w:rsidP="00105BD3">
            <w:pPr>
              <w:pStyle w:val="MRLTableText"/>
            </w:pPr>
            <w:r w:rsidRPr="004B189E">
              <w:t>Butafenacil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Butroxydim</w:t>
            </w:r>
          </w:p>
        </w:tc>
        <w:tc>
          <w:tcPr>
            <w:tcW w:w="6059" w:type="dxa"/>
            <w:tcBorders>
              <w:top w:val="nil"/>
              <w:bottom w:val="nil"/>
            </w:tcBorders>
          </w:tcPr>
          <w:p w:rsidR="009D6360" w:rsidRPr="004B189E" w:rsidRDefault="009D6360" w:rsidP="00105BD3">
            <w:pPr>
              <w:pStyle w:val="MRLTableText"/>
            </w:pPr>
            <w:r w:rsidRPr="004B189E">
              <w:t>Butroxydim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bookmarkStart w:id="75" w:name="Butylamine"/>
            <w:bookmarkEnd w:id="75"/>
            <w:r w:rsidRPr="004B189E">
              <w:rPr>
                <w:b/>
                <w:bCs/>
              </w:rPr>
              <w:t>Butylamine</w:t>
            </w:r>
          </w:p>
        </w:tc>
        <w:tc>
          <w:tcPr>
            <w:tcW w:w="6059" w:type="dxa"/>
            <w:tcBorders>
              <w:top w:val="nil"/>
              <w:bottom w:val="nil"/>
            </w:tcBorders>
          </w:tcPr>
          <w:p w:rsidR="009D6360" w:rsidRPr="004B189E" w:rsidRDefault="009D6360" w:rsidP="00105BD3">
            <w:pPr>
              <w:pStyle w:val="MRLTableText"/>
            </w:pPr>
            <w:r w:rsidRPr="004B189E">
              <w:t>Sum of butylamine salts and base, expressed as butylamine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sec-Butylamine </w:t>
            </w:r>
            <w:r w:rsidRPr="004B189E">
              <w:rPr>
                <w:bCs/>
                <w:i/>
              </w:rPr>
              <w:t>see</w:t>
            </w:r>
            <w:r w:rsidRPr="004B189E">
              <w:rPr>
                <w:b/>
                <w:bCs/>
              </w:rPr>
              <w:t xml:space="preserve"> </w:t>
            </w:r>
            <w:hyperlink w:anchor="Butylamine" w:history="1">
              <w:r w:rsidRPr="004B189E">
                <w:rPr>
                  <w:rStyle w:val="Hyperlink"/>
                  <w:b/>
                  <w:bCs/>
                  <w:color w:val="auto"/>
                </w:rPr>
                <w:t>Butylamine</w:t>
              </w:r>
            </w:hyperlink>
          </w:p>
        </w:tc>
        <w:tc>
          <w:tcPr>
            <w:tcW w:w="6059" w:type="dxa"/>
            <w:tcBorders>
              <w:top w:val="nil"/>
              <w:bottom w:val="nil"/>
            </w:tcBorders>
          </w:tcPr>
          <w:p w:rsidR="009D6360" w:rsidRPr="004B189E" w:rsidRDefault="009D6360" w:rsidP="00105BD3">
            <w:pPr>
              <w:pStyle w:val="MRLTableText"/>
            </w:pPr>
          </w:p>
        </w:tc>
      </w:tr>
    </w:tbl>
    <w:p w:rsidR="009D6360" w:rsidRPr="004B189E" w:rsidRDefault="009D6360" w:rsidP="009D6360">
      <w:pPr>
        <w:pStyle w:val="Heading1"/>
      </w:pPr>
      <w:bookmarkStart w:id="76" w:name="_Toc237164607"/>
      <w:r w:rsidRPr="004B189E">
        <w:t>C</w:t>
      </w:r>
      <w:bookmarkEnd w:id="76"/>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Cadusafos</w:t>
            </w:r>
          </w:p>
        </w:tc>
        <w:tc>
          <w:tcPr>
            <w:tcW w:w="6059" w:type="dxa"/>
            <w:tcBorders>
              <w:bottom w:val="nil"/>
            </w:tcBorders>
          </w:tcPr>
          <w:p w:rsidR="009D6360" w:rsidRPr="004B189E" w:rsidRDefault="009D6360" w:rsidP="00105BD3">
            <w:pPr>
              <w:pStyle w:val="MRLTableText"/>
            </w:pPr>
            <w:r w:rsidRPr="004B189E">
              <w:t>Cadusafos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Cambendazole </w:t>
            </w:r>
          </w:p>
        </w:tc>
        <w:tc>
          <w:tcPr>
            <w:tcW w:w="6059" w:type="dxa"/>
            <w:tcBorders>
              <w:top w:val="nil"/>
              <w:bottom w:val="nil"/>
            </w:tcBorders>
          </w:tcPr>
          <w:p w:rsidR="009D6360" w:rsidRPr="004B189E" w:rsidRDefault="009D6360" w:rsidP="00105BD3">
            <w:pPr>
              <w:pStyle w:val="MRLTableText"/>
            </w:pPr>
            <w:r w:rsidRPr="004B189E">
              <w:t>Cambendazole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Camphechlor </w:t>
            </w:r>
            <w:r w:rsidRPr="004B189E">
              <w:rPr>
                <w:bCs/>
                <w:i/>
              </w:rPr>
              <w:t>see</w:t>
            </w:r>
            <w:r w:rsidRPr="004B189E">
              <w:rPr>
                <w:b/>
                <w:bCs/>
              </w:rPr>
              <w:t xml:space="preserve"> </w:t>
            </w:r>
            <w:hyperlink w:anchor="Chlorinated_terpene_isomers" w:history="1">
              <w:r w:rsidRPr="004B189E">
                <w:rPr>
                  <w:rStyle w:val="Hyperlink"/>
                  <w:b/>
                  <w:bCs/>
                  <w:color w:val="auto"/>
                </w:rPr>
                <w:t>Chlorinated terpene isomers</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Captan</w:t>
            </w:r>
          </w:p>
        </w:tc>
        <w:tc>
          <w:tcPr>
            <w:tcW w:w="6059" w:type="dxa"/>
            <w:tcBorders>
              <w:top w:val="nil"/>
              <w:bottom w:val="nil"/>
            </w:tcBorders>
          </w:tcPr>
          <w:p w:rsidR="009D6360" w:rsidRPr="004B189E" w:rsidRDefault="009D6360" w:rsidP="00105BD3">
            <w:pPr>
              <w:pStyle w:val="MRLTableText"/>
            </w:pPr>
            <w:r w:rsidRPr="004B189E">
              <w:t>Captan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D22175" w:rsidRPr="004B189E" w:rsidDel="00D22175" w:rsidRDefault="00D22175" w:rsidP="00105BD3">
            <w:pPr>
              <w:pStyle w:val="MRLTableText"/>
              <w:rPr>
                <w:b/>
                <w:bCs/>
              </w:rPr>
            </w:pPr>
            <w:r w:rsidRPr="004B189E">
              <w:rPr>
                <w:b/>
                <w:bCs/>
              </w:rPr>
              <w:t>Carbaryl</w:t>
            </w:r>
          </w:p>
        </w:tc>
        <w:tc>
          <w:tcPr>
            <w:tcW w:w="6059" w:type="dxa"/>
            <w:tcBorders>
              <w:top w:val="nil"/>
              <w:bottom w:val="nil"/>
            </w:tcBorders>
          </w:tcPr>
          <w:p w:rsidR="00D22175" w:rsidRPr="004B189E" w:rsidRDefault="00D22175" w:rsidP="00105BD3">
            <w:pPr>
              <w:pStyle w:val="MRLTableText"/>
            </w:pPr>
            <w:r w:rsidRPr="004B189E">
              <w:t>Commodities of plant origin: Carbaryl</w:t>
            </w:r>
          </w:p>
          <w:p w:rsidR="00D22175" w:rsidRPr="004B189E" w:rsidDel="00D22175" w:rsidRDefault="00D22175" w:rsidP="00105BD3">
            <w:pPr>
              <w:pStyle w:val="MRLTableText"/>
            </w:pPr>
            <w:r w:rsidRPr="004B189E">
              <w:t>Commodities of animal origin: Sum of Carbaryl and conjugates, hydrolysed to Carbaryl, expressed as carbaryl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Carbendazim</w:t>
            </w:r>
          </w:p>
        </w:tc>
        <w:tc>
          <w:tcPr>
            <w:tcW w:w="6059" w:type="dxa"/>
            <w:tcBorders>
              <w:top w:val="nil"/>
              <w:bottom w:val="nil"/>
            </w:tcBorders>
          </w:tcPr>
          <w:p w:rsidR="009D6360" w:rsidRPr="004B189E" w:rsidRDefault="009D6360" w:rsidP="00105BD3">
            <w:pPr>
              <w:pStyle w:val="MRLTableText"/>
            </w:pPr>
            <w:r w:rsidRPr="004B189E">
              <w:t>Sum of carbendazim and 2-aminobenzimidazole, expressed as carbendazim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Carbetamide </w:t>
            </w:r>
          </w:p>
        </w:tc>
        <w:tc>
          <w:tcPr>
            <w:tcW w:w="6059" w:type="dxa"/>
            <w:tcBorders>
              <w:top w:val="nil"/>
              <w:bottom w:val="nil"/>
            </w:tcBorders>
          </w:tcPr>
          <w:p w:rsidR="009D6360" w:rsidRPr="004B189E" w:rsidRDefault="009D6360" w:rsidP="00105BD3">
            <w:pPr>
              <w:pStyle w:val="MRLTableText"/>
            </w:pPr>
            <w:r w:rsidRPr="004B189E">
              <w:t>Carbetamide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lastRenderedPageBreak/>
              <w:t xml:space="preserve">Carbofuran </w:t>
            </w:r>
            <w:r w:rsidRPr="004B189E">
              <w:rPr>
                <w:bCs/>
                <w:i/>
              </w:rPr>
              <w:t>see</w:t>
            </w:r>
            <w:r w:rsidRPr="004B189E">
              <w:rPr>
                <w:b/>
                <w:bCs/>
                <w:i/>
              </w:rPr>
              <w:t xml:space="preserve"> also </w:t>
            </w:r>
            <w:r w:rsidRPr="004B189E">
              <w:rPr>
                <w:b/>
                <w:bCs/>
              </w:rPr>
              <w:t xml:space="preserve">Carbosulfan and </w:t>
            </w:r>
            <w:hyperlink w:anchor="Furathiocarb" w:history="1">
              <w:r w:rsidRPr="004B189E">
                <w:rPr>
                  <w:rStyle w:val="Hyperlink"/>
                  <w:b/>
                  <w:bCs/>
                  <w:color w:val="auto"/>
                </w:rPr>
                <w:t>Furathiocarb</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Carbofuran </w:t>
            </w:r>
            <w:r w:rsidRPr="004B189E">
              <w:rPr>
                <w:bCs/>
                <w:i/>
              </w:rPr>
              <w:t>see</w:t>
            </w:r>
            <w:r w:rsidRPr="004B189E">
              <w:rPr>
                <w:b/>
                <w:bCs/>
                <w:i/>
              </w:rPr>
              <w:t xml:space="preserve"> also </w:t>
            </w:r>
            <w:hyperlink w:anchor="Furathiocarb" w:history="1">
              <w:r w:rsidRPr="004B189E">
                <w:rPr>
                  <w:rStyle w:val="Hyperlink"/>
                  <w:b/>
                  <w:bCs/>
                  <w:color w:val="auto"/>
                </w:rPr>
                <w:t>Furathiocarb</w:t>
              </w:r>
            </w:hyperlink>
          </w:p>
        </w:tc>
        <w:tc>
          <w:tcPr>
            <w:tcW w:w="6059" w:type="dxa"/>
            <w:tcBorders>
              <w:top w:val="nil"/>
              <w:bottom w:val="nil"/>
            </w:tcBorders>
          </w:tcPr>
          <w:p w:rsidR="009D6360" w:rsidRPr="004B189E" w:rsidRDefault="009D6360" w:rsidP="00105BD3">
            <w:pPr>
              <w:pStyle w:val="MRLTableText"/>
            </w:pPr>
            <w:r w:rsidRPr="004B189E">
              <w:t>Sum of carbofuran and 3-hydroxycarbofuran, expressed as carbofuran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Carbosulfan </w:t>
            </w:r>
            <w:r w:rsidRPr="004B189E">
              <w:rPr>
                <w:bCs/>
                <w:i/>
              </w:rPr>
              <w:t>see</w:t>
            </w:r>
            <w:r w:rsidRPr="004B189E">
              <w:rPr>
                <w:b/>
                <w:bCs/>
              </w:rPr>
              <w:t xml:space="preserve"> </w:t>
            </w:r>
            <w:hyperlink w:anchor="Carbofuran" w:history="1">
              <w:r w:rsidRPr="004B189E">
                <w:rPr>
                  <w:rStyle w:val="Hyperlink"/>
                  <w:b/>
                  <w:bCs/>
                  <w:color w:val="auto"/>
                </w:rPr>
                <w:t>Carbofuran</w:t>
              </w:r>
            </w:hyperlink>
          </w:p>
        </w:tc>
        <w:tc>
          <w:tcPr>
            <w:tcW w:w="6059" w:type="dxa"/>
            <w:tcBorders>
              <w:top w:val="nil"/>
              <w:bottom w:val="nil"/>
            </w:tcBorders>
          </w:tcPr>
          <w:p w:rsidR="009D6360" w:rsidRPr="004B189E" w:rsidRDefault="009D6360" w:rsidP="00105BD3">
            <w:pPr>
              <w:pStyle w:val="MRLTableText"/>
            </w:pPr>
            <w:r w:rsidRPr="004B189E">
              <w:t>Residues arising from the use of carbosulfan are covered by MRLs for Carbofuran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Carbon disulfide </w:t>
            </w:r>
          </w:p>
        </w:tc>
        <w:tc>
          <w:tcPr>
            <w:tcW w:w="6059" w:type="dxa"/>
            <w:tcBorders>
              <w:top w:val="nil"/>
              <w:bottom w:val="nil"/>
            </w:tcBorders>
          </w:tcPr>
          <w:p w:rsidR="009D6360" w:rsidRPr="004B189E" w:rsidRDefault="009D6360" w:rsidP="00105BD3">
            <w:pPr>
              <w:pStyle w:val="MRLTableText"/>
            </w:pPr>
            <w:r w:rsidRPr="004B189E">
              <w:t>Carbon disulfide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Carbonyl sulphide</w:t>
            </w:r>
          </w:p>
        </w:tc>
        <w:tc>
          <w:tcPr>
            <w:tcW w:w="6059" w:type="dxa"/>
            <w:tcBorders>
              <w:top w:val="nil"/>
              <w:bottom w:val="nil"/>
            </w:tcBorders>
          </w:tcPr>
          <w:p w:rsidR="009D6360" w:rsidRPr="004B189E" w:rsidRDefault="009D6360" w:rsidP="00105BD3">
            <w:pPr>
              <w:pStyle w:val="MRLTableText"/>
            </w:pPr>
            <w:r w:rsidRPr="004B189E">
              <w:t>Carbonyl sulphide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Carbophenothion</w:t>
            </w:r>
          </w:p>
        </w:tc>
        <w:tc>
          <w:tcPr>
            <w:tcW w:w="6059" w:type="dxa"/>
            <w:tcBorders>
              <w:top w:val="nil"/>
              <w:bottom w:val="nil"/>
            </w:tcBorders>
          </w:tcPr>
          <w:p w:rsidR="009D6360" w:rsidRPr="004B189E" w:rsidRDefault="009D6360" w:rsidP="00105BD3">
            <w:pPr>
              <w:pStyle w:val="MRLTableText"/>
            </w:pPr>
            <w:r w:rsidRPr="004B189E">
              <w:t>Sum of carbophenothion, its sulfoxide and its sulfone, expressed as carbophenothion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Carboxin</w:t>
            </w:r>
          </w:p>
        </w:tc>
        <w:tc>
          <w:tcPr>
            <w:tcW w:w="6059" w:type="dxa"/>
            <w:tcBorders>
              <w:top w:val="nil"/>
              <w:bottom w:val="nil"/>
            </w:tcBorders>
          </w:tcPr>
          <w:p w:rsidR="009D6360" w:rsidRPr="004B189E" w:rsidRDefault="009D6360" w:rsidP="00105BD3">
            <w:pPr>
              <w:pStyle w:val="MRLTableText"/>
            </w:pPr>
            <w:r w:rsidRPr="004B189E">
              <w:t>Carboxin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Carfentrazone-ethyl</w:t>
            </w:r>
          </w:p>
        </w:tc>
        <w:tc>
          <w:tcPr>
            <w:tcW w:w="6059" w:type="dxa"/>
            <w:tcBorders>
              <w:top w:val="nil"/>
              <w:bottom w:val="nil"/>
            </w:tcBorders>
          </w:tcPr>
          <w:p w:rsidR="009D6360" w:rsidRPr="004B189E" w:rsidRDefault="009D6360" w:rsidP="00105BD3">
            <w:pPr>
              <w:pStyle w:val="MRLTableText"/>
            </w:pPr>
            <w:r w:rsidRPr="004B189E">
              <w:t>Carfentrazone-ethyl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Ceftiofur</w:t>
            </w:r>
          </w:p>
        </w:tc>
        <w:tc>
          <w:tcPr>
            <w:tcW w:w="6059" w:type="dxa"/>
            <w:tcBorders>
              <w:top w:val="nil"/>
              <w:bottom w:val="nil"/>
            </w:tcBorders>
          </w:tcPr>
          <w:p w:rsidR="009D6360" w:rsidRPr="004B189E" w:rsidRDefault="009D6360" w:rsidP="00105BD3">
            <w:pPr>
              <w:pStyle w:val="MRLTableText"/>
            </w:pPr>
            <w:r w:rsidRPr="004B189E">
              <w:t>desfuroylceftiofur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Cefuroxime</w:t>
            </w:r>
          </w:p>
        </w:tc>
        <w:tc>
          <w:tcPr>
            <w:tcW w:w="6059" w:type="dxa"/>
            <w:tcBorders>
              <w:top w:val="nil"/>
              <w:bottom w:val="nil"/>
            </w:tcBorders>
          </w:tcPr>
          <w:p w:rsidR="009D6360" w:rsidRPr="004B189E" w:rsidRDefault="009D6360" w:rsidP="00105BD3">
            <w:pPr>
              <w:pStyle w:val="MRLTableText"/>
            </w:pPr>
            <w:r w:rsidRPr="004B189E">
              <w:t>Inhibitory substance, identified as cefuroxime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Cephalonium</w:t>
            </w:r>
          </w:p>
        </w:tc>
        <w:tc>
          <w:tcPr>
            <w:tcW w:w="6059" w:type="dxa"/>
            <w:tcBorders>
              <w:top w:val="nil"/>
              <w:bottom w:val="nil"/>
            </w:tcBorders>
          </w:tcPr>
          <w:p w:rsidR="009D6360" w:rsidRPr="004B189E" w:rsidRDefault="009D6360" w:rsidP="00105BD3">
            <w:pPr>
              <w:pStyle w:val="MRLTableText"/>
            </w:pPr>
            <w:r w:rsidRPr="004B189E">
              <w:t>Inhibitory substance, identified as cephalonium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Cephapirin</w:t>
            </w:r>
          </w:p>
        </w:tc>
        <w:tc>
          <w:tcPr>
            <w:tcW w:w="6059" w:type="dxa"/>
            <w:tcBorders>
              <w:top w:val="nil"/>
              <w:bottom w:val="nil"/>
            </w:tcBorders>
          </w:tcPr>
          <w:p w:rsidR="009D6360" w:rsidRPr="004B189E" w:rsidRDefault="009D6360" w:rsidP="00105BD3">
            <w:pPr>
              <w:pStyle w:val="MRLTableText"/>
            </w:pPr>
            <w:r w:rsidRPr="004B189E">
              <w:t>Cephapirin and des-acetylcephapirin, expressed as cephapirin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Chinomethionat </w:t>
            </w:r>
            <w:r w:rsidRPr="004B189E">
              <w:rPr>
                <w:bCs/>
                <w:i/>
              </w:rPr>
              <w:t>see</w:t>
            </w:r>
            <w:r w:rsidRPr="004B189E">
              <w:rPr>
                <w:b/>
                <w:bCs/>
              </w:rPr>
              <w:t xml:space="preserve"> </w:t>
            </w:r>
            <w:hyperlink w:anchor="Oxythioquinox" w:history="1">
              <w:r w:rsidRPr="004B189E">
                <w:rPr>
                  <w:rStyle w:val="Hyperlink"/>
                  <w:b/>
                  <w:bCs/>
                  <w:color w:val="auto"/>
                </w:rPr>
                <w:t>Oxythioquinox</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Chlorantraniliprole</w:t>
            </w:r>
          </w:p>
        </w:tc>
        <w:tc>
          <w:tcPr>
            <w:tcW w:w="6059" w:type="dxa"/>
            <w:tcBorders>
              <w:top w:val="nil"/>
              <w:bottom w:val="nil"/>
            </w:tcBorders>
          </w:tcPr>
          <w:p w:rsidR="009D6360" w:rsidRPr="004B189E" w:rsidRDefault="009D6360" w:rsidP="00105BD3">
            <w:pPr>
              <w:pStyle w:val="MRLTableText"/>
            </w:pPr>
            <w:r w:rsidRPr="004B189E">
              <w:t>Commodities of plant origin and commodities of animal origin other than milk: chlorantraniliprole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p>
        </w:tc>
        <w:tc>
          <w:tcPr>
            <w:tcW w:w="6059" w:type="dxa"/>
            <w:tcBorders>
              <w:top w:val="nil"/>
              <w:bottom w:val="nil"/>
            </w:tcBorders>
          </w:tcPr>
          <w:p w:rsidR="009D6360" w:rsidRPr="004B189E" w:rsidRDefault="009D6360" w:rsidP="00105BD3">
            <w:pPr>
              <w:pStyle w:val="MRLTableText"/>
            </w:pPr>
            <w:r w:rsidRPr="004B189E">
              <w:t>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Chlordane</w:t>
            </w:r>
          </w:p>
        </w:tc>
        <w:tc>
          <w:tcPr>
            <w:tcW w:w="6059" w:type="dxa"/>
            <w:tcBorders>
              <w:top w:val="nil"/>
              <w:bottom w:val="nil"/>
            </w:tcBorders>
          </w:tcPr>
          <w:p w:rsidR="009D6360" w:rsidRPr="004B189E" w:rsidRDefault="009D6360" w:rsidP="00105BD3">
            <w:pPr>
              <w:pStyle w:val="MRLTableText"/>
            </w:pPr>
            <w:r w:rsidRPr="004B189E">
              <w:t xml:space="preserve">Sum of cis- and trans- chlordane and in the case of animal products </w:t>
            </w:r>
            <w:r w:rsidRPr="004B189E">
              <w:rPr>
                <w:i/>
              </w:rPr>
              <w:t xml:space="preserve"> also </w:t>
            </w:r>
            <w:r w:rsidRPr="004B189E">
              <w:t>includes ‘oxychlordane’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Chlorfenac</w:t>
            </w:r>
          </w:p>
        </w:tc>
        <w:tc>
          <w:tcPr>
            <w:tcW w:w="6059" w:type="dxa"/>
            <w:tcBorders>
              <w:top w:val="nil"/>
              <w:bottom w:val="nil"/>
            </w:tcBorders>
          </w:tcPr>
          <w:p w:rsidR="009D6360" w:rsidRPr="004B189E" w:rsidRDefault="009D6360" w:rsidP="00105BD3">
            <w:pPr>
              <w:pStyle w:val="MRLTableText"/>
            </w:pPr>
            <w:r w:rsidRPr="004B189E">
              <w:t>Chlorfenac</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Chlorfenapyr</w:t>
            </w:r>
          </w:p>
        </w:tc>
        <w:tc>
          <w:tcPr>
            <w:tcW w:w="6059" w:type="dxa"/>
            <w:tcBorders>
              <w:top w:val="nil"/>
              <w:bottom w:val="nil"/>
            </w:tcBorders>
          </w:tcPr>
          <w:p w:rsidR="009D6360" w:rsidRPr="004B189E" w:rsidRDefault="009D6360" w:rsidP="00105BD3">
            <w:pPr>
              <w:pStyle w:val="MRLTableText"/>
            </w:pPr>
            <w:r w:rsidRPr="004B189E">
              <w:t>Chlorfenapyr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Chlorfenvinphos </w:t>
            </w:r>
          </w:p>
        </w:tc>
        <w:tc>
          <w:tcPr>
            <w:tcW w:w="6059" w:type="dxa"/>
            <w:tcBorders>
              <w:top w:val="nil"/>
              <w:bottom w:val="nil"/>
            </w:tcBorders>
          </w:tcPr>
          <w:p w:rsidR="009D6360" w:rsidRPr="004B189E" w:rsidRDefault="009D6360" w:rsidP="00105BD3">
            <w:pPr>
              <w:pStyle w:val="MRLTableText"/>
            </w:pPr>
            <w:r w:rsidRPr="004B189E">
              <w:t>Chlorfenvinphos, sum of E and Z 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Chlorfluazuron </w:t>
            </w:r>
          </w:p>
        </w:tc>
        <w:tc>
          <w:tcPr>
            <w:tcW w:w="6059" w:type="dxa"/>
            <w:tcBorders>
              <w:top w:val="nil"/>
              <w:bottom w:val="nil"/>
            </w:tcBorders>
          </w:tcPr>
          <w:p w:rsidR="009D6360" w:rsidRPr="004B189E" w:rsidRDefault="009D6360" w:rsidP="00105BD3">
            <w:pPr>
              <w:pStyle w:val="MRLTableText"/>
            </w:pPr>
            <w:r w:rsidRPr="004B189E">
              <w:t>Chlorfluazuron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Chlorhexidine </w:t>
            </w:r>
          </w:p>
        </w:tc>
        <w:tc>
          <w:tcPr>
            <w:tcW w:w="6059" w:type="dxa"/>
            <w:tcBorders>
              <w:top w:val="nil"/>
              <w:bottom w:val="nil"/>
            </w:tcBorders>
          </w:tcPr>
          <w:p w:rsidR="009D6360" w:rsidRPr="004B189E" w:rsidRDefault="009D6360" w:rsidP="00105BD3">
            <w:pPr>
              <w:pStyle w:val="MRLTableText"/>
            </w:pPr>
            <w:r w:rsidRPr="004B189E">
              <w:t>Chlorhexidine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Chloridazon </w:t>
            </w:r>
          </w:p>
        </w:tc>
        <w:tc>
          <w:tcPr>
            <w:tcW w:w="6059" w:type="dxa"/>
            <w:tcBorders>
              <w:top w:val="nil"/>
              <w:bottom w:val="nil"/>
            </w:tcBorders>
          </w:tcPr>
          <w:p w:rsidR="009D6360" w:rsidRPr="004B189E" w:rsidRDefault="009D6360" w:rsidP="00105BD3">
            <w:pPr>
              <w:pStyle w:val="MRLTableText"/>
            </w:pPr>
            <w:r w:rsidRPr="004B189E">
              <w:t>Chloridazon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bookmarkStart w:id="77" w:name="Chlorinated_terpene_isomers"/>
            <w:bookmarkEnd w:id="77"/>
            <w:r w:rsidRPr="004B189E">
              <w:rPr>
                <w:b/>
                <w:bCs/>
              </w:rPr>
              <w:t xml:space="preserve">Chlorinated terpene isomers </w:t>
            </w:r>
            <w:r w:rsidRPr="004B189E">
              <w:rPr>
                <w:b/>
                <w:bCs/>
              </w:rPr>
              <w:br/>
              <w:t>(including Strobane and Camphechlor)</w:t>
            </w:r>
          </w:p>
        </w:tc>
        <w:tc>
          <w:tcPr>
            <w:tcW w:w="6059" w:type="dxa"/>
            <w:tcBorders>
              <w:top w:val="nil"/>
              <w:bottom w:val="nil"/>
            </w:tcBorders>
          </w:tcPr>
          <w:p w:rsidR="009D6360" w:rsidRPr="004B189E" w:rsidRDefault="009D6360" w:rsidP="00105BD3">
            <w:pPr>
              <w:pStyle w:val="MRLTableText"/>
            </w:pPr>
            <w:r w:rsidRPr="004B189E">
              <w:t>Sum of all chlorinated terpene 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Chlormequat</w:t>
            </w:r>
          </w:p>
        </w:tc>
        <w:tc>
          <w:tcPr>
            <w:tcW w:w="6059" w:type="dxa"/>
            <w:tcBorders>
              <w:top w:val="nil"/>
              <w:bottom w:val="nil"/>
            </w:tcBorders>
          </w:tcPr>
          <w:p w:rsidR="009D6360" w:rsidRPr="004B189E" w:rsidRDefault="009D6360" w:rsidP="00105BD3">
            <w:pPr>
              <w:pStyle w:val="MRLTableText"/>
            </w:pPr>
            <w:r w:rsidRPr="004B189E">
              <w:t>Chlormequat cation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Chlornidine </w:t>
            </w:r>
          </w:p>
        </w:tc>
        <w:tc>
          <w:tcPr>
            <w:tcW w:w="6059" w:type="dxa"/>
            <w:tcBorders>
              <w:top w:val="nil"/>
              <w:bottom w:val="nil"/>
            </w:tcBorders>
          </w:tcPr>
          <w:p w:rsidR="009D6360" w:rsidRPr="004B189E" w:rsidRDefault="009D6360" w:rsidP="00105BD3">
            <w:pPr>
              <w:pStyle w:val="MRLTableText"/>
            </w:pPr>
            <w:r w:rsidRPr="004B189E">
              <w:t>Chlornidine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Chloropicrin</w:t>
            </w:r>
          </w:p>
        </w:tc>
        <w:tc>
          <w:tcPr>
            <w:tcW w:w="6059" w:type="dxa"/>
            <w:tcBorders>
              <w:top w:val="nil"/>
              <w:bottom w:val="nil"/>
            </w:tcBorders>
          </w:tcPr>
          <w:p w:rsidR="009D6360" w:rsidRPr="004B189E" w:rsidRDefault="009D6360" w:rsidP="00105BD3">
            <w:pPr>
              <w:pStyle w:val="MRLTableText"/>
            </w:pPr>
            <w:r w:rsidRPr="004B189E">
              <w:t>Chloropicrin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 xml:space="preserve">Chlorothalonil </w:t>
            </w:r>
          </w:p>
        </w:tc>
        <w:tc>
          <w:tcPr>
            <w:tcW w:w="6059" w:type="dxa"/>
            <w:tcBorders>
              <w:top w:val="nil"/>
              <w:bottom w:val="nil"/>
            </w:tcBorders>
          </w:tcPr>
          <w:p w:rsidR="009D6360" w:rsidRPr="004B189E" w:rsidRDefault="009D6360" w:rsidP="00105BD3">
            <w:pPr>
              <w:pStyle w:val="MRLTableText"/>
            </w:pPr>
            <w:r w:rsidRPr="004B189E">
              <w:t xml:space="preserve">Commodities of plant origin: chlorothalonil    </w:t>
            </w:r>
          </w:p>
          <w:p w:rsidR="009D6360" w:rsidRPr="004B189E" w:rsidRDefault="009D6360" w:rsidP="00105BD3">
            <w:pPr>
              <w:pStyle w:val="MRLTableText"/>
            </w:pPr>
            <w:r w:rsidRPr="004B189E">
              <w:t>Commodities of animal origin: 4-hydroxy-2,5,6-trichloroisophthalonitrile metabolite expressed as chlorothalonil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Chloroxuron</w:t>
            </w:r>
          </w:p>
        </w:tc>
        <w:tc>
          <w:tcPr>
            <w:tcW w:w="6059" w:type="dxa"/>
            <w:tcBorders>
              <w:top w:val="nil"/>
              <w:bottom w:val="nil"/>
            </w:tcBorders>
          </w:tcPr>
          <w:p w:rsidR="009D6360" w:rsidRPr="004B189E" w:rsidRDefault="009D6360" w:rsidP="00105BD3">
            <w:pPr>
              <w:pStyle w:val="MRLTableText"/>
            </w:pPr>
            <w:r w:rsidRPr="004B189E">
              <w:t xml:space="preserve">Sum of chloroxuron and all metabolites hydrolysed to p-chlorophenoxyaniline, expressed as chloroxuron </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Chlorpropham</w:t>
            </w:r>
          </w:p>
        </w:tc>
        <w:tc>
          <w:tcPr>
            <w:tcW w:w="6059" w:type="dxa"/>
            <w:tcBorders>
              <w:top w:val="nil"/>
              <w:bottom w:val="nil"/>
            </w:tcBorders>
          </w:tcPr>
          <w:p w:rsidR="009D6360" w:rsidRPr="004B189E" w:rsidRDefault="009D6360" w:rsidP="00105BD3">
            <w:pPr>
              <w:pStyle w:val="MRLTableText"/>
            </w:pPr>
            <w:r w:rsidRPr="004B189E">
              <w:t>Chlorpropham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Chlorpyrifos</w:t>
            </w:r>
          </w:p>
        </w:tc>
        <w:tc>
          <w:tcPr>
            <w:tcW w:w="6059" w:type="dxa"/>
            <w:tcBorders>
              <w:top w:val="nil"/>
              <w:bottom w:val="nil"/>
            </w:tcBorders>
          </w:tcPr>
          <w:p w:rsidR="009D6360" w:rsidRPr="004B189E" w:rsidRDefault="009D6360" w:rsidP="00105BD3">
            <w:pPr>
              <w:pStyle w:val="MRLTableText"/>
            </w:pPr>
            <w:r w:rsidRPr="004B189E">
              <w:t>Chlorpyrifos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Chlorpyrifos-methyl</w:t>
            </w:r>
          </w:p>
        </w:tc>
        <w:tc>
          <w:tcPr>
            <w:tcW w:w="6059" w:type="dxa"/>
            <w:tcBorders>
              <w:top w:val="nil"/>
              <w:bottom w:val="nil"/>
            </w:tcBorders>
          </w:tcPr>
          <w:p w:rsidR="009D6360" w:rsidRPr="004B189E" w:rsidRDefault="009D6360" w:rsidP="00105BD3">
            <w:pPr>
              <w:pStyle w:val="MRLTableText"/>
            </w:pPr>
            <w:r w:rsidRPr="004B189E">
              <w:t>Chlorpyrifos-methyl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Chlorsulfuron</w:t>
            </w:r>
          </w:p>
        </w:tc>
        <w:tc>
          <w:tcPr>
            <w:tcW w:w="6059" w:type="dxa"/>
            <w:tcBorders>
              <w:top w:val="nil"/>
              <w:bottom w:val="nil"/>
            </w:tcBorders>
          </w:tcPr>
          <w:p w:rsidR="009D6360" w:rsidRPr="004B189E" w:rsidRDefault="009D6360" w:rsidP="00105BD3">
            <w:pPr>
              <w:pStyle w:val="MRLTableText"/>
            </w:pPr>
            <w:r w:rsidRPr="004B189E">
              <w:t>Chlorsulfuron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Chlortetracycline</w:t>
            </w:r>
          </w:p>
        </w:tc>
        <w:tc>
          <w:tcPr>
            <w:tcW w:w="6059" w:type="dxa"/>
            <w:tcBorders>
              <w:top w:val="nil"/>
              <w:bottom w:val="nil"/>
            </w:tcBorders>
          </w:tcPr>
          <w:p w:rsidR="009D6360" w:rsidRPr="004B189E" w:rsidRDefault="009D6360" w:rsidP="00105BD3">
            <w:pPr>
              <w:pStyle w:val="MRLTableText"/>
            </w:pPr>
            <w:r w:rsidRPr="004B189E">
              <w:t>Inhibitory substance, identified as chlortetracycline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Chlorthal-dimethyl</w:t>
            </w:r>
          </w:p>
        </w:tc>
        <w:tc>
          <w:tcPr>
            <w:tcW w:w="6059" w:type="dxa"/>
            <w:tcBorders>
              <w:top w:val="nil"/>
              <w:bottom w:val="nil"/>
            </w:tcBorders>
          </w:tcPr>
          <w:p w:rsidR="009D6360" w:rsidRPr="004B189E" w:rsidRDefault="009D6360" w:rsidP="00105BD3">
            <w:pPr>
              <w:pStyle w:val="MRLTableText"/>
            </w:pPr>
            <w:r w:rsidRPr="004B189E">
              <w:t>Chlorthal-dimethyl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Chlorthiophos</w:t>
            </w:r>
          </w:p>
        </w:tc>
        <w:tc>
          <w:tcPr>
            <w:tcW w:w="6059" w:type="dxa"/>
            <w:tcBorders>
              <w:top w:val="nil"/>
              <w:bottom w:val="nil"/>
            </w:tcBorders>
          </w:tcPr>
          <w:p w:rsidR="009D6360" w:rsidRPr="004B189E" w:rsidRDefault="009D6360" w:rsidP="00105BD3">
            <w:pPr>
              <w:pStyle w:val="MRLTableText"/>
            </w:pPr>
            <w:r w:rsidRPr="004B189E">
              <w:t>Chlorthiophos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Clavulanic acid </w:t>
            </w:r>
          </w:p>
        </w:tc>
        <w:tc>
          <w:tcPr>
            <w:tcW w:w="6059" w:type="dxa"/>
            <w:tcBorders>
              <w:top w:val="nil"/>
              <w:bottom w:val="nil"/>
            </w:tcBorders>
          </w:tcPr>
          <w:p w:rsidR="009D6360" w:rsidRPr="004B189E" w:rsidRDefault="009D6360" w:rsidP="00105BD3">
            <w:pPr>
              <w:pStyle w:val="MRLTableText"/>
            </w:pPr>
            <w:r w:rsidRPr="004B189E">
              <w:t>Clavulanic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Clenpyrin</w:t>
            </w:r>
          </w:p>
        </w:tc>
        <w:tc>
          <w:tcPr>
            <w:tcW w:w="6059" w:type="dxa"/>
            <w:tcBorders>
              <w:top w:val="nil"/>
              <w:bottom w:val="nil"/>
            </w:tcBorders>
          </w:tcPr>
          <w:p w:rsidR="009D6360" w:rsidRPr="004B189E" w:rsidRDefault="009D6360" w:rsidP="00105BD3">
            <w:pPr>
              <w:pStyle w:val="MRLTableText"/>
            </w:pPr>
            <w:r w:rsidRPr="004B189E">
              <w:t>Clenpyrin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Clethodim </w:t>
            </w:r>
            <w:r w:rsidRPr="004B189E">
              <w:rPr>
                <w:bCs/>
                <w:i/>
              </w:rPr>
              <w:t>see</w:t>
            </w:r>
            <w:r w:rsidRPr="004B189E">
              <w:rPr>
                <w:b/>
                <w:bCs/>
              </w:rPr>
              <w:t xml:space="preserve"> </w:t>
            </w:r>
            <w:hyperlink w:anchor="Sethoxydim" w:history="1">
              <w:r w:rsidRPr="004B189E">
                <w:rPr>
                  <w:rStyle w:val="Hyperlink"/>
                  <w:b/>
                  <w:bCs/>
                  <w:color w:val="auto"/>
                </w:rPr>
                <w:t>Sethoxydim</w:t>
              </w:r>
            </w:hyperlink>
          </w:p>
        </w:tc>
        <w:tc>
          <w:tcPr>
            <w:tcW w:w="6059" w:type="dxa"/>
            <w:tcBorders>
              <w:top w:val="nil"/>
              <w:bottom w:val="nil"/>
            </w:tcBorders>
          </w:tcPr>
          <w:p w:rsidR="009D6360" w:rsidRPr="004B189E" w:rsidRDefault="009D6360" w:rsidP="00105BD3">
            <w:pPr>
              <w:pStyle w:val="MRLTableText"/>
            </w:pPr>
            <w:r w:rsidRPr="004B189E">
              <w:t>Residues arising from the use of clethodim are covered by the MRLs for sethoxydim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Clodinafop acid</w:t>
            </w:r>
          </w:p>
        </w:tc>
        <w:tc>
          <w:tcPr>
            <w:tcW w:w="6059" w:type="dxa"/>
            <w:tcBorders>
              <w:top w:val="nil"/>
              <w:bottom w:val="nil"/>
            </w:tcBorders>
          </w:tcPr>
          <w:p w:rsidR="009D6360" w:rsidRPr="004B189E" w:rsidRDefault="009D6360" w:rsidP="00105BD3">
            <w:pPr>
              <w:pStyle w:val="MRLTableText"/>
            </w:pPr>
            <w:r w:rsidRPr="004B189E">
              <w:t>(R)-2-[4-(5-chloro-3-fluoro-2-pyridinyloxy) phenoxy] propanoic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Clodinafop-propargyl</w:t>
            </w:r>
          </w:p>
        </w:tc>
        <w:tc>
          <w:tcPr>
            <w:tcW w:w="6059" w:type="dxa"/>
            <w:tcBorders>
              <w:top w:val="nil"/>
              <w:bottom w:val="nil"/>
            </w:tcBorders>
          </w:tcPr>
          <w:p w:rsidR="009D6360" w:rsidRPr="004B189E" w:rsidRDefault="009D6360" w:rsidP="00105BD3">
            <w:pPr>
              <w:pStyle w:val="MRLTableText"/>
            </w:pPr>
            <w:r w:rsidRPr="004B189E">
              <w:t>Clodinafop-propargyl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Clofentezine </w:t>
            </w:r>
          </w:p>
        </w:tc>
        <w:tc>
          <w:tcPr>
            <w:tcW w:w="6059" w:type="dxa"/>
            <w:tcBorders>
              <w:top w:val="nil"/>
              <w:bottom w:val="nil"/>
            </w:tcBorders>
          </w:tcPr>
          <w:p w:rsidR="009D6360" w:rsidRPr="004B189E" w:rsidRDefault="009D6360" w:rsidP="00105BD3">
            <w:pPr>
              <w:pStyle w:val="MRLTableText"/>
            </w:pPr>
            <w:r w:rsidRPr="004B189E">
              <w:t>Clofentezine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Clomazone</w:t>
            </w:r>
          </w:p>
        </w:tc>
        <w:tc>
          <w:tcPr>
            <w:tcW w:w="6059" w:type="dxa"/>
            <w:tcBorders>
              <w:top w:val="nil"/>
              <w:bottom w:val="nil"/>
            </w:tcBorders>
          </w:tcPr>
          <w:p w:rsidR="009D6360" w:rsidRPr="004B189E" w:rsidRDefault="009D6360" w:rsidP="00105BD3">
            <w:pPr>
              <w:pStyle w:val="MRLTableText"/>
            </w:pPr>
            <w:r w:rsidRPr="004B189E">
              <w:t>Clomazone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Clopyralid</w:t>
            </w:r>
          </w:p>
        </w:tc>
        <w:tc>
          <w:tcPr>
            <w:tcW w:w="6059" w:type="dxa"/>
            <w:tcBorders>
              <w:top w:val="nil"/>
              <w:bottom w:val="nil"/>
            </w:tcBorders>
          </w:tcPr>
          <w:p w:rsidR="009D6360" w:rsidRPr="004B189E" w:rsidRDefault="009D6360" w:rsidP="00105BD3">
            <w:pPr>
              <w:pStyle w:val="MRLTableText"/>
            </w:pPr>
            <w:r w:rsidRPr="004B189E">
              <w:t>Clopyralid</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szCs w:val="20"/>
              </w:rPr>
              <w:t>Cloquintocet acid</w:t>
            </w:r>
            <w:r w:rsidRPr="004B189E">
              <w:rPr>
                <w:bCs/>
                <w:szCs w:val="20"/>
              </w:rPr>
              <w:t xml:space="preserve"> </w:t>
            </w:r>
            <w:r w:rsidRPr="004B189E">
              <w:rPr>
                <w:bCs/>
                <w:i/>
                <w:szCs w:val="20"/>
              </w:rPr>
              <w:t>see</w:t>
            </w:r>
            <w:r w:rsidRPr="004B189E">
              <w:rPr>
                <w:bCs/>
                <w:szCs w:val="20"/>
              </w:rPr>
              <w:t xml:space="preserve"> </w:t>
            </w:r>
            <w:hyperlink w:anchor="Cloqu" w:history="1">
              <w:r w:rsidRPr="004B189E">
                <w:rPr>
                  <w:rStyle w:val="Hyperlink"/>
                  <w:b/>
                  <w:bCs/>
                  <w:color w:val="auto"/>
                  <w:szCs w:val="20"/>
                </w:rPr>
                <w:t>Cloquintocet mexyl</w:t>
              </w:r>
            </w:hyperlink>
          </w:p>
        </w:tc>
        <w:tc>
          <w:tcPr>
            <w:tcW w:w="6059" w:type="dxa"/>
            <w:tcBorders>
              <w:top w:val="nil"/>
              <w:bottom w:val="nil"/>
            </w:tcBorders>
          </w:tcPr>
          <w:p w:rsidR="00A9567A" w:rsidRPr="004B189E" w:rsidRDefault="00A9567A" w:rsidP="00A9567A">
            <w:pPr>
              <w:pStyle w:val="MRLTableText"/>
            </w:pPr>
            <w:r w:rsidRPr="004B189E">
              <w:rPr>
                <w:szCs w:val="20"/>
              </w:rPr>
              <w:t>Residues arising from the use of cloquintocet acid are covered by the MRLs for cloquintocet mexyl.</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bookmarkStart w:id="78" w:name="Cloquintotecet"/>
            <w:bookmarkStart w:id="79" w:name="Cloqu"/>
            <w:r w:rsidRPr="004B189E">
              <w:rPr>
                <w:b/>
                <w:bCs/>
              </w:rPr>
              <w:t>Cloquintocet-mexyl</w:t>
            </w:r>
            <w:bookmarkEnd w:id="78"/>
            <w:bookmarkEnd w:id="79"/>
          </w:p>
        </w:tc>
        <w:tc>
          <w:tcPr>
            <w:tcW w:w="6059" w:type="dxa"/>
            <w:tcBorders>
              <w:top w:val="nil"/>
              <w:bottom w:val="nil"/>
            </w:tcBorders>
          </w:tcPr>
          <w:p w:rsidR="00A9567A" w:rsidRPr="004B189E" w:rsidRDefault="00A9567A" w:rsidP="00A9567A">
            <w:pPr>
              <w:pStyle w:val="MRLTableText"/>
            </w:pPr>
            <w:r w:rsidRPr="004B189E">
              <w:t>Sum of cloquintocet mexyl and 5-chloro-8-quinolinoxyacetic acid, expressed as cloquintocet mexyl</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Clorsulon</w:t>
            </w:r>
          </w:p>
        </w:tc>
        <w:tc>
          <w:tcPr>
            <w:tcW w:w="6059" w:type="dxa"/>
            <w:tcBorders>
              <w:top w:val="nil"/>
              <w:bottom w:val="nil"/>
            </w:tcBorders>
          </w:tcPr>
          <w:p w:rsidR="00A9567A" w:rsidRPr="004B189E" w:rsidRDefault="00A9567A" w:rsidP="00A9567A">
            <w:pPr>
              <w:pStyle w:val="MRLTableText"/>
            </w:pPr>
            <w:r w:rsidRPr="004B189E">
              <w:t>Clorsulon</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Closantel</w:t>
            </w:r>
          </w:p>
        </w:tc>
        <w:tc>
          <w:tcPr>
            <w:tcW w:w="6059" w:type="dxa"/>
            <w:tcBorders>
              <w:top w:val="nil"/>
              <w:bottom w:val="nil"/>
            </w:tcBorders>
          </w:tcPr>
          <w:p w:rsidR="00A9567A" w:rsidRPr="004B189E" w:rsidRDefault="00A9567A" w:rsidP="00A9567A">
            <w:pPr>
              <w:pStyle w:val="MRLTableText"/>
            </w:pPr>
            <w:r w:rsidRPr="004B189E">
              <w:t>Closantel</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Clothianidin</w:t>
            </w:r>
          </w:p>
        </w:tc>
        <w:tc>
          <w:tcPr>
            <w:tcW w:w="6059" w:type="dxa"/>
            <w:tcBorders>
              <w:top w:val="nil"/>
              <w:bottom w:val="nil"/>
            </w:tcBorders>
          </w:tcPr>
          <w:p w:rsidR="00A9567A" w:rsidRPr="004B189E" w:rsidRDefault="00A9567A" w:rsidP="00A9567A">
            <w:pPr>
              <w:pStyle w:val="MRLTableText"/>
            </w:pPr>
            <w:r w:rsidRPr="004B189E">
              <w:t>Clothianidin</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Cloxacillin</w:t>
            </w:r>
          </w:p>
        </w:tc>
        <w:tc>
          <w:tcPr>
            <w:tcW w:w="6059" w:type="dxa"/>
            <w:tcBorders>
              <w:top w:val="nil"/>
              <w:bottom w:val="nil"/>
            </w:tcBorders>
          </w:tcPr>
          <w:p w:rsidR="00A9567A" w:rsidRPr="004B189E" w:rsidRDefault="00A9567A" w:rsidP="00A9567A">
            <w:pPr>
              <w:pStyle w:val="MRLTableText"/>
            </w:pPr>
            <w:r w:rsidRPr="004B189E">
              <w:t>Inhibitory substance, identified as cloxacillin</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Copper</w:t>
            </w:r>
          </w:p>
        </w:tc>
        <w:tc>
          <w:tcPr>
            <w:tcW w:w="6059" w:type="dxa"/>
            <w:tcBorders>
              <w:top w:val="nil"/>
              <w:bottom w:val="nil"/>
            </w:tcBorders>
          </w:tcPr>
          <w:p w:rsidR="00A9567A" w:rsidRPr="004B189E" w:rsidRDefault="00A9567A" w:rsidP="00A9567A">
            <w:pPr>
              <w:pStyle w:val="MRLTableText"/>
            </w:pPr>
            <w:r w:rsidRPr="004B189E">
              <w:t>Determined as elemental copper</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 xml:space="preserve">Coumaphos </w:t>
            </w:r>
          </w:p>
        </w:tc>
        <w:tc>
          <w:tcPr>
            <w:tcW w:w="6059" w:type="dxa"/>
            <w:tcBorders>
              <w:top w:val="nil"/>
              <w:bottom w:val="nil"/>
            </w:tcBorders>
          </w:tcPr>
          <w:p w:rsidR="00A9567A" w:rsidRPr="004B189E" w:rsidRDefault="00A9567A" w:rsidP="00A9567A">
            <w:pPr>
              <w:pStyle w:val="MRLTableText"/>
            </w:pPr>
            <w:r w:rsidRPr="004B189E">
              <w:t>Sum of coumaphos and its oxygen analogue, expressed as coumaphos</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Coumatetralyl</w:t>
            </w:r>
          </w:p>
        </w:tc>
        <w:tc>
          <w:tcPr>
            <w:tcW w:w="6059" w:type="dxa"/>
            <w:tcBorders>
              <w:top w:val="nil"/>
              <w:bottom w:val="nil"/>
            </w:tcBorders>
          </w:tcPr>
          <w:p w:rsidR="00A9567A" w:rsidRPr="004B189E" w:rsidRDefault="00A9567A" w:rsidP="00A9567A">
            <w:pPr>
              <w:pStyle w:val="MRLTableText"/>
            </w:pPr>
            <w:r w:rsidRPr="004B189E">
              <w:t>Coumatetralyl</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4-CPA</w:t>
            </w:r>
          </w:p>
        </w:tc>
        <w:tc>
          <w:tcPr>
            <w:tcW w:w="6059" w:type="dxa"/>
            <w:tcBorders>
              <w:top w:val="nil"/>
              <w:bottom w:val="nil"/>
            </w:tcBorders>
          </w:tcPr>
          <w:p w:rsidR="00A9567A" w:rsidRPr="004B189E" w:rsidRDefault="00A9567A" w:rsidP="00A9567A">
            <w:pPr>
              <w:pStyle w:val="MRLTableText"/>
            </w:pPr>
            <w:r w:rsidRPr="004B189E">
              <w:t>4-CPA</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Crotoxyphos</w:t>
            </w:r>
          </w:p>
        </w:tc>
        <w:tc>
          <w:tcPr>
            <w:tcW w:w="6059" w:type="dxa"/>
            <w:tcBorders>
              <w:top w:val="nil"/>
              <w:bottom w:val="nil"/>
            </w:tcBorders>
          </w:tcPr>
          <w:p w:rsidR="00A9567A" w:rsidRPr="004B189E" w:rsidRDefault="00A9567A" w:rsidP="00A9567A">
            <w:pPr>
              <w:pStyle w:val="MRLTableText"/>
            </w:pPr>
            <w:r w:rsidRPr="004B189E">
              <w:t xml:space="preserve">Crotoxyphos   </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Crufomate</w:t>
            </w:r>
          </w:p>
        </w:tc>
        <w:tc>
          <w:tcPr>
            <w:tcW w:w="6059" w:type="dxa"/>
            <w:tcBorders>
              <w:top w:val="nil"/>
              <w:bottom w:val="nil"/>
            </w:tcBorders>
          </w:tcPr>
          <w:p w:rsidR="00A9567A" w:rsidRPr="004B189E" w:rsidRDefault="00A9567A" w:rsidP="00A9567A">
            <w:pPr>
              <w:pStyle w:val="MRLTableText"/>
            </w:pPr>
            <w:r w:rsidRPr="004B189E">
              <w:t>Crufomate</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lastRenderedPageBreak/>
              <w:t>Cyanamide</w:t>
            </w:r>
          </w:p>
        </w:tc>
        <w:tc>
          <w:tcPr>
            <w:tcW w:w="6059" w:type="dxa"/>
            <w:tcBorders>
              <w:top w:val="nil"/>
              <w:bottom w:val="nil"/>
            </w:tcBorders>
          </w:tcPr>
          <w:p w:rsidR="00A9567A" w:rsidRPr="004B189E" w:rsidRDefault="00A9567A" w:rsidP="00A9567A">
            <w:pPr>
              <w:pStyle w:val="MRLTableText"/>
            </w:pPr>
            <w:r w:rsidRPr="004B189E">
              <w:t>Cyanamide</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 xml:space="preserve">Cyanazine </w:t>
            </w:r>
          </w:p>
        </w:tc>
        <w:tc>
          <w:tcPr>
            <w:tcW w:w="6059" w:type="dxa"/>
            <w:tcBorders>
              <w:top w:val="nil"/>
              <w:bottom w:val="nil"/>
            </w:tcBorders>
          </w:tcPr>
          <w:p w:rsidR="00A9567A" w:rsidRPr="004B189E" w:rsidRDefault="00A9567A" w:rsidP="00A9567A">
            <w:pPr>
              <w:pStyle w:val="MRLTableText"/>
            </w:pPr>
            <w:r w:rsidRPr="004B189E">
              <w:t>Cyanazine</w:t>
            </w:r>
          </w:p>
        </w:tc>
      </w:tr>
      <w:tr w:rsidR="004B189E" w:rsidRPr="004B189E" w:rsidTr="00D932D2">
        <w:trPr>
          <w:cantSplit/>
        </w:trPr>
        <w:tc>
          <w:tcPr>
            <w:tcW w:w="3600" w:type="dxa"/>
            <w:tcBorders>
              <w:top w:val="nil"/>
              <w:bottom w:val="nil"/>
            </w:tcBorders>
          </w:tcPr>
          <w:p w:rsidR="00A9567A" w:rsidRPr="004B189E" w:rsidRDefault="00A9567A" w:rsidP="00A9567A">
            <w:pPr>
              <w:pStyle w:val="MRLActiveName"/>
            </w:pPr>
            <w:r w:rsidRPr="004B189E">
              <w:t>Cyantraniliprole</w:t>
            </w:r>
          </w:p>
        </w:tc>
        <w:tc>
          <w:tcPr>
            <w:tcW w:w="6059" w:type="dxa"/>
            <w:tcBorders>
              <w:top w:val="nil"/>
              <w:bottom w:val="nil"/>
            </w:tcBorders>
          </w:tcPr>
          <w:p w:rsidR="00A9567A" w:rsidRPr="004B189E" w:rsidRDefault="00A9567A" w:rsidP="00A9567A">
            <w:pPr>
              <w:pStyle w:val="MRLTableText"/>
            </w:pPr>
            <w:r w:rsidRPr="004B189E">
              <w:t>Commodities of plant origin: Cyantraniliprole</w:t>
            </w:r>
          </w:p>
          <w:p w:rsidR="00A9567A" w:rsidRPr="004B189E" w:rsidRDefault="00A9567A" w:rsidP="00A9567A">
            <w:pPr>
              <w:pStyle w:val="MRLTableText"/>
            </w:pPr>
            <w:r w:rsidRPr="004B189E">
              <w:t>Commodities of animal origin for enforcement: Cyantraniliprole</w:t>
            </w:r>
          </w:p>
          <w:p w:rsidR="00A9567A" w:rsidRPr="004B189E" w:rsidRDefault="00A9567A" w:rsidP="00A9567A">
            <w:pPr>
              <w:pStyle w:val="MRLTableText"/>
            </w:pPr>
            <w:r w:rsidRPr="004B189E">
              <w:t>Commodities of animal origin for dietary exposure assessment: Sum of cyantraniliprole and 2-[3-bromo-1-(3-chloropyridin-2-yl)-1</w:t>
            </w:r>
            <w:r w:rsidRPr="004B189E">
              <w:rPr>
                <w:i/>
              </w:rPr>
              <w:t>H</w:t>
            </w:r>
            <w:r w:rsidRPr="004B189E">
              <w:t>-pyrazol-5-yl]-3,8-dimethyl-4-oxo-3,4-dihydroquinazoline-6-carbonitrile (IN-J9Z38), 2-[3-bromo-1-(3-chloropyridin-2-yl)-1</w:t>
            </w:r>
            <w:r w:rsidRPr="004B189E">
              <w:rPr>
                <w:i/>
              </w:rPr>
              <w:t>H</w:t>
            </w:r>
            <w:r w:rsidRPr="004B189E">
              <w:t>-pyrazol-5-yl]-8-methyl-4-oxo-3,4-dihydroquinazoline-6-carbonitrile (IN-MLA84), 3-bromo-1-(3-chloropyridin-2-yl)-</w:t>
            </w:r>
            <w:r w:rsidRPr="004B189E">
              <w:rPr>
                <w:i/>
              </w:rPr>
              <w:t>N</w:t>
            </w:r>
            <w:r w:rsidRPr="004B189E">
              <w:t>-{4-cyano-2-[(hydroxymethyl)carbamoyl]-6-methylphenyl}-1</w:t>
            </w:r>
            <w:r w:rsidRPr="004B189E">
              <w:rPr>
                <w:i/>
              </w:rPr>
              <w:t>H</w:t>
            </w:r>
            <w:r w:rsidRPr="004B189E">
              <w:t>-pyrazole-5-carboxamide (IN-MYX98) and 3-bromo-1-(3-chloropyridin-2-yl)-</w:t>
            </w:r>
            <w:r w:rsidRPr="004B189E">
              <w:rPr>
                <w:i/>
              </w:rPr>
              <w:t>N</w:t>
            </w:r>
            <w:r w:rsidRPr="004B189E">
              <w:t>-[4-cyano-2-(hydroxymethyl)-6-(methylcarbamoyl)phenyl]-1</w:t>
            </w:r>
            <w:r w:rsidRPr="004B189E">
              <w:rPr>
                <w:i/>
              </w:rPr>
              <w:t>H</w:t>
            </w:r>
            <w:r w:rsidRPr="004B189E">
              <w:t>-pyrazole-5-carboxamide (IN-N7B69), expressed as cyantraniliprole</w:t>
            </w:r>
          </w:p>
        </w:tc>
      </w:tr>
      <w:tr w:rsidR="004B189E" w:rsidRPr="004B189E" w:rsidTr="00D932D2">
        <w:trPr>
          <w:cantSplit/>
        </w:trPr>
        <w:tc>
          <w:tcPr>
            <w:tcW w:w="3600" w:type="dxa"/>
            <w:tcBorders>
              <w:top w:val="nil"/>
              <w:left w:val="nil"/>
              <w:bottom w:val="nil"/>
              <w:right w:val="nil"/>
            </w:tcBorders>
          </w:tcPr>
          <w:p w:rsidR="00A9567A" w:rsidRPr="004B189E" w:rsidRDefault="00A9567A" w:rsidP="00A9567A">
            <w:pPr>
              <w:pStyle w:val="MRLActiveName"/>
            </w:pPr>
            <w:r w:rsidRPr="004B189E">
              <w:rPr>
                <w:b w:val="0"/>
                <w:bCs w:val="0"/>
              </w:rPr>
              <w:t>Cyazofamid</w:t>
            </w:r>
          </w:p>
        </w:tc>
        <w:tc>
          <w:tcPr>
            <w:tcW w:w="6059" w:type="dxa"/>
            <w:tcBorders>
              <w:top w:val="nil"/>
              <w:left w:val="nil"/>
              <w:bottom w:val="nil"/>
              <w:right w:val="nil"/>
            </w:tcBorders>
          </w:tcPr>
          <w:p w:rsidR="00A9567A" w:rsidRPr="004B189E" w:rsidRDefault="00A9567A" w:rsidP="00A9567A">
            <w:pPr>
              <w:pStyle w:val="MRLTableText"/>
            </w:pPr>
            <w:r w:rsidRPr="004B189E">
              <w:t>For compliance in plant and animal commodities: cyazofamid</w:t>
            </w:r>
          </w:p>
          <w:p w:rsidR="00A9567A" w:rsidRPr="004B189E" w:rsidRDefault="00A9567A" w:rsidP="00A9567A">
            <w:pPr>
              <w:pStyle w:val="MRLTableText"/>
            </w:pPr>
            <w:r w:rsidRPr="004B189E">
              <w:t>For dietary risk assessment in plant and animal commodities: the sum of cyazofamid and 4-chloro-5-(4-methyphenyl)-1</w:t>
            </w:r>
            <w:r w:rsidRPr="004B189E">
              <w:rPr>
                <w:i/>
              </w:rPr>
              <w:t>H</w:t>
            </w:r>
            <w:r w:rsidRPr="004B189E">
              <w:t>-imidazole-2-carbonitrile, expressed as cyazofamid</w:t>
            </w:r>
          </w:p>
        </w:tc>
      </w:tr>
      <w:tr w:rsidR="004B189E" w:rsidRPr="004B189E" w:rsidTr="00D932D2">
        <w:trPr>
          <w:cantSplit/>
        </w:trPr>
        <w:tc>
          <w:tcPr>
            <w:tcW w:w="3600" w:type="dxa"/>
            <w:tcBorders>
              <w:top w:val="nil"/>
              <w:bottom w:val="nil"/>
            </w:tcBorders>
          </w:tcPr>
          <w:p w:rsidR="00A9567A" w:rsidRPr="004B189E" w:rsidRDefault="00A9567A" w:rsidP="00A9567A">
            <w:pPr>
              <w:pStyle w:val="MRLTableText"/>
              <w:rPr>
                <w:b/>
                <w:bCs/>
              </w:rPr>
            </w:pPr>
            <w:r w:rsidRPr="004B189E">
              <w:rPr>
                <w:b/>
                <w:bCs/>
              </w:rPr>
              <w:t>Cyclanilide</w:t>
            </w:r>
          </w:p>
        </w:tc>
        <w:tc>
          <w:tcPr>
            <w:tcW w:w="6059" w:type="dxa"/>
            <w:tcBorders>
              <w:top w:val="nil"/>
              <w:bottom w:val="nil"/>
            </w:tcBorders>
          </w:tcPr>
          <w:p w:rsidR="00A9567A" w:rsidRPr="004B189E" w:rsidRDefault="00A9567A" w:rsidP="00A9567A">
            <w:pPr>
              <w:pStyle w:val="MRLTableText"/>
            </w:pPr>
            <w:r w:rsidRPr="004B189E">
              <w:t>Sum of cyclanilide and its methyl ester, expressed as cyclanilide</w:t>
            </w:r>
          </w:p>
        </w:tc>
      </w:tr>
      <w:tr w:rsidR="003A54E2" w:rsidRPr="004B189E" w:rsidTr="00105BD3">
        <w:trPr>
          <w:cantSplit/>
        </w:trPr>
        <w:tc>
          <w:tcPr>
            <w:tcW w:w="3600" w:type="dxa"/>
            <w:tcBorders>
              <w:top w:val="nil"/>
              <w:bottom w:val="nil"/>
            </w:tcBorders>
          </w:tcPr>
          <w:p w:rsidR="003A54E2" w:rsidRPr="004B189E" w:rsidRDefault="003A54E2" w:rsidP="00A9567A">
            <w:pPr>
              <w:pStyle w:val="MRLTableText"/>
              <w:rPr>
                <w:b/>
                <w:bCs/>
              </w:rPr>
            </w:pPr>
            <w:r w:rsidRPr="00412F0A">
              <w:rPr>
                <w:b/>
                <w:bCs/>
              </w:rPr>
              <w:t>Cyclaniliprole</w:t>
            </w:r>
          </w:p>
        </w:tc>
        <w:tc>
          <w:tcPr>
            <w:tcW w:w="6059" w:type="dxa"/>
            <w:tcBorders>
              <w:top w:val="nil"/>
              <w:bottom w:val="nil"/>
            </w:tcBorders>
          </w:tcPr>
          <w:p w:rsidR="003A54E2" w:rsidRDefault="00FD7B8D" w:rsidP="00A9567A">
            <w:pPr>
              <w:pStyle w:val="MRLTableText"/>
            </w:pPr>
            <w:r>
              <w:t>Commoditie of</w:t>
            </w:r>
            <w:r w:rsidR="003A54E2">
              <w:t xml:space="preserve"> plant and animal </w:t>
            </w:r>
            <w:r>
              <w:t>origin for enforcement</w:t>
            </w:r>
            <w:r w:rsidR="003A54E2">
              <w:t>: cyclaniliprole</w:t>
            </w:r>
          </w:p>
          <w:p w:rsidR="00FD7B8D" w:rsidRDefault="00FD7B8D" w:rsidP="00FD7B8D">
            <w:pPr>
              <w:pStyle w:val="MRLTableText"/>
            </w:pPr>
            <w:r>
              <w:t xml:space="preserve">Commodities of plant origin for </w:t>
            </w:r>
            <w:r w:rsidR="003A54E2">
              <w:t xml:space="preserve">dietary </w:t>
            </w:r>
            <w:r>
              <w:t>exposure</w:t>
            </w:r>
            <w:r w:rsidR="003A54E2">
              <w:t xml:space="preserve"> assessment</w:t>
            </w:r>
            <w:r>
              <w:t>: S</w:t>
            </w:r>
            <w:r w:rsidR="003A54E2" w:rsidRPr="00DF70C8">
              <w:t>um of cyclaniliprole and 3-bromo-2-((2-bromo-4</w:t>
            </w:r>
            <w:r w:rsidR="003A54E2" w:rsidRPr="00DF70C8">
              <w:rPr>
                <w:i/>
              </w:rPr>
              <w:t>H</w:t>
            </w:r>
            <w:r w:rsidR="003A54E2" w:rsidRPr="00DF70C8">
              <w:t>-</w:t>
            </w:r>
            <w:proofErr w:type="gramStart"/>
            <w:r w:rsidR="003A54E2" w:rsidRPr="00DF70C8">
              <w:t>pyrazolo[</w:t>
            </w:r>
            <w:proofErr w:type="gramEnd"/>
            <w:r w:rsidR="003A54E2" w:rsidRPr="00DF70C8">
              <w:t>1,5-</w:t>
            </w:r>
            <w:r w:rsidR="003A54E2" w:rsidRPr="00DF70C8">
              <w:rPr>
                <w:i/>
              </w:rPr>
              <w:t>d</w:t>
            </w:r>
            <w:r w:rsidR="003A54E2" w:rsidRPr="00DF70C8">
              <w:t>]pyrido[3,2-</w:t>
            </w:r>
            <w:r w:rsidR="003A54E2" w:rsidRPr="00DF70C8">
              <w:rPr>
                <w:i/>
              </w:rPr>
              <w:t>b</w:t>
            </w:r>
            <w:r w:rsidR="003A54E2" w:rsidRPr="00DF70C8">
              <w:t>]-[1,4]oxazin-4-ylidene)amino)-5-chloro-</w:t>
            </w:r>
            <w:r w:rsidR="003A54E2" w:rsidRPr="00DF70C8">
              <w:rPr>
                <w:i/>
              </w:rPr>
              <w:t>N</w:t>
            </w:r>
            <w:r w:rsidR="003A54E2" w:rsidRPr="00DF70C8">
              <w:t>-(1-cyclopropylethyl)benzamide (NK-1375), expressed as cyclaniliprole</w:t>
            </w:r>
            <w:r>
              <w:t>.</w:t>
            </w:r>
          </w:p>
          <w:p w:rsidR="003A54E2" w:rsidRPr="004B189E" w:rsidRDefault="00FD7B8D" w:rsidP="00FD7B8D">
            <w:pPr>
              <w:pStyle w:val="MRLTableText"/>
            </w:pPr>
            <w:r>
              <w:t>Commodities of animal origin for dietary exposure assessment: S</w:t>
            </w:r>
            <w:r w:rsidR="003A54E2" w:rsidRPr="00DF70C8">
              <w:t>um of cyclaniliprole and 8-bromo-2-(3-bromo-1-(3-chloropyridin-2-yl)-1</w:t>
            </w:r>
            <w:r w:rsidR="003A54E2" w:rsidRPr="00DF70C8">
              <w:rPr>
                <w:i/>
              </w:rPr>
              <w:t>H</w:t>
            </w:r>
            <w:r w:rsidR="003A54E2" w:rsidRPr="00DF70C8">
              <w:t>-pyrazol-5-yl)-6-chloroquinazolin-4(3</w:t>
            </w:r>
            <w:r w:rsidR="003A54E2" w:rsidRPr="00DF70C8">
              <w:rPr>
                <w:i/>
              </w:rPr>
              <w:t>H</w:t>
            </w:r>
            <w:r w:rsidR="003A54E2" w:rsidRPr="00DF70C8">
              <w:t>)-one (NSY-28), expressed as cyclaniliprole</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Cycloprothrin</w:t>
            </w:r>
          </w:p>
        </w:tc>
        <w:tc>
          <w:tcPr>
            <w:tcW w:w="6059" w:type="dxa"/>
            <w:tcBorders>
              <w:top w:val="nil"/>
              <w:bottom w:val="nil"/>
            </w:tcBorders>
          </w:tcPr>
          <w:p w:rsidR="00A9567A" w:rsidRPr="004B189E" w:rsidRDefault="00A9567A" w:rsidP="00A9567A">
            <w:pPr>
              <w:pStyle w:val="MRLTableText"/>
            </w:pPr>
            <w:r w:rsidRPr="004B189E">
              <w:t>Cycloprothrin</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Cycloxydim</w:t>
            </w:r>
          </w:p>
        </w:tc>
        <w:tc>
          <w:tcPr>
            <w:tcW w:w="6059" w:type="dxa"/>
            <w:tcBorders>
              <w:top w:val="nil"/>
              <w:bottom w:val="nil"/>
            </w:tcBorders>
          </w:tcPr>
          <w:p w:rsidR="00A9567A" w:rsidRPr="004B189E" w:rsidRDefault="00A9567A" w:rsidP="00A9567A">
            <w:pPr>
              <w:pStyle w:val="MRLTableText"/>
            </w:pPr>
            <w:r w:rsidRPr="004B189E">
              <w:t>Sum of cycloxydim, its desethoxy, oxazole-ring residue and dipentane acid metabolites, together with sulfoxides and sulfones of these products and 5-hydroxy derivatives of the above, expressed as cycloxydim</w:t>
            </w:r>
          </w:p>
        </w:tc>
      </w:tr>
      <w:tr w:rsidR="004B189E" w:rsidRPr="004B189E" w:rsidTr="00105BD3">
        <w:trPr>
          <w:cantSplit/>
        </w:trPr>
        <w:tc>
          <w:tcPr>
            <w:tcW w:w="3600" w:type="dxa"/>
            <w:tcBorders>
              <w:top w:val="nil"/>
              <w:bottom w:val="nil"/>
            </w:tcBorders>
          </w:tcPr>
          <w:p w:rsidR="00A9567A" w:rsidRPr="004B189E" w:rsidRDefault="00A9567A" w:rsidP="00A9567A">
            <w:pPr>
              <w:pStyle w:val="MRLActiveName"/>
            </w:pPr>
            <w:r w:rsidRPr="004B189E">
              <w:t>Cyflufenamid</w:t>
            </w:r>
          </w:p>
        </w:tc>
        <w:tc>
          <w:tcPr>
            <w:tcW w:w="6059" w:type="dxa"/>
            <w:tcBorders>
              <w:top w:val="nil"/>
              <w:bottom w:val="nil"/>
            </w:tcBorders>
          </w:tcPr>
          <w:p w:rsidR="00A9567A" w:rsidRPr="004B189E" w:rsidRDefault="00A9567A" w:rsidP="00A9567A">
            <w:pPr>
              <w:pStyle w:val="MRLTableText"/>
            </w:pPr>
            <w:r w:rsidRPr="004B189E">
              <w:t>Cyflufenamid</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Cyfluthrin</w:t>
            </w:r>
          </w:p>
        </w:tc>
        <w:tc>
          <w:tcPr>
            <w:tcW w:w="6059" w:type="dxa"/>
            <w:tcBorders>
              <w:top w:val="nil"/>
              <w:bottom w:val="nil"/>
            </w:tcBorders>
          </w:tcPr>
          <w:p w:rsidR="00A9567A" w:rsidRPr="004B189E" w:rsidRDefault="00A9567A" w:rsidP="00A9567A">
            <w:pPr>
              <w:pStyle w:val="MRLTableText"/>
            </w:pPr>
            <w:r w:rsidRPr="004B189E">
              <w:t>Cyfluthrin, sum of isomers</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Cyhalofop-butyl</w:t>
            </w:r>
          </w:p>
        </w:tc>
        <w:tc>
          <w:tcPr>
            <w:tcW w:w="6059" w:type="dxa"/>
            <w:tcBorders>
              <w:top w:val="nil"/>
              <w:bottom w:val="nil"/>
            </w:tcBorders>
          </w:tcPr>
          <w:p w:rsidR="00A9567A" w:rsidRPr="004B189E" w:rsidRDefault="00A9567A" w:rsidP="00A9567A">
            <w:pPr>
              <w:pStyle w:val="MRLTableText"/>
            </w:pPr>
            <w:r w:rsidRPr="004B189E">
              <w:t>Sum of cyhalofop-butyl, cyhalofop and metabolites expressed as cyhalofop-butyl</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 xml:space="preserve">Cyhalothrin </w:t>
            </w:r>
          </w:p>
        </w:tc>
        <w:tc>
          <w:tcPr>
            <w:tcW w:w="6059" w:type="dxa"/>
            <w:tcBorders>
              <w:top w:val="nil"/>
              <w:bottom w:val="nil"/>
            </w:tcBorders>
          </w:tcPr>
          <w:p w:rsidR="00A9567A" w:rsidRPr="004B189E" w:rsidRDefault="00A9567A" w:rsidP="00A9567A">
            <w:pPr>
              <w:pStyle w:val="MRLTableText"/>
            </w:pPr>
            <w:r w:rsidRPr="004B189E">
              <w:t>Cyhalothrin, sum of isomers</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 xml:space="preserve">Cyhexatin </w:t>
            </w:r>
          </w:p>
        </w:tc>
        <w:tc>
          <w:tcPr>
            <w:tcW w:w="6059" w:type="dxa"/>
            <w:tcBorders>
              <w:top w:val="nil"/>
              <w:bottom w:val="nil"/>
            </w:tcBorders>
          </w:tcPr>
          <w:p w:rsidR="00A9567A" w:rsidRPr="004B189E" w:rsidRDefault="00A9567A" w:rsidP="00A9567A">
            <w:pPr>
              <w:pStyle w:val="MRLTableText"/>
            </w:pPr>
            <w:r w:rsidRPr="004B189E">
              <w:t>Sum of cyhexatin and dicyclohexyltin oxide, expressed as cyhexatin</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Cypermethrin</w:t>
            </w:r>
          </w:p>
        </w:tc>
        <w:tc>
          <w:tcPr>
            <w:tcW w:w="6059" w:type="dxa"/>
            <w:tcBorders>
              <w:top w:val="nil"/>
              <w:bottom w:val="nil"/>
            </w:tcBorders>
          </w:tcPr>
          <w:p w:rsidR="00A9567A" w:rsidRPr="004B189E" w:rsidRDefault="00A9567A" w:rsidP="00A9567A">
            <w:pPr>
              <w:pStyle w:val="MRLTableText"/>
            </w:pPr>
            <w:r w:rsidRPr="004B189E">
              <w:t>Cypermethrin, sum of isomers</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Cyproconazole</w:t>
            </w:r>
          </w:p>
        </w:tc>
        <w:tc>
          <w:tcPr>
            <w:tcW w:w="6059" w:type="dxa"/>
            <w:tcBorders>
              <w:top w:val="nil"/>
              <w:bottom w:val="nil"/>
            </w:tcBorders>
          </w:tcPr>
          <w:p w:rsidR="00A9567A" w:rsidRPr="004B189E" w:rsidRDefault="00A9567A" w:rsidP="00A9567A">
            <w:pPr>
              <w:pStyle w:val="MRLTableText"/>
            </w:pPr>
            <w:r w:rsidRPr="004B189E">
              <w:t>Cyproconazole, sum of isomers</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lastRenderedPageBreak/>
              <w:t>Cyprodinil</w:t>
            </w:r>
          </w:p>
        </w:tc>
        <w:tc>
          <w:tcPr>
            <w:tcW w:w="6059" w:type="dxa"/>
            <w:tcBorders>
              <w:top w:val="nil"/>
              <w:bottom w:val="nil"/>
            </w:tcBorders>
          </w:tcPr>
          <w:p w:rsidR="00A9567A" w:rsidRPr="004B189E" w:rsidRDefault="00A9567A" w:rsidP="00A9567A">
            <w:pPr>
              <w:pStyle w:val="MRLTableText"/>
            </w:pPr>
            <w:r w:rsidRPr="004B189E">
              <w:t>Cyprodinil</w:t>
            </w:r>
          </w:p>
        </w:tc>
      </w:tr>
      <w:tr w:rsidR="004B189E" w:rsidRPr="004B189E" w:rsidTr="00105BD3">
        <w:trPr>
          <w:cantSplit/>
        </w:trPr>
        <w:tc>
          <w:tcPr>
            <w:tcW w:w="3600" w:type="dxa"/>
            <w:tcBorders>
              <w:top w:val="nil"/>
              <w:bottom w:val="nil"/>
            </w:tcBorders>
          </w:tcPr>
          <w:p w:rsidR="00A9567A" w:rsidRPr="004B189E" w:rsidRDefault="00A9567A" w:rsidP="00A9567A">
            <w:pPr>
              <w:pStyle w:val="MRLTableText"/>
              <w:rPr>
                <w:b/>
                <w:bCs/>
              </w:rPr>
            </w:pPr>
            <w:r w:rsidRPr="004B189E">
              <w:rPr>
                <w:b/>
                <w:bCs/>
              </w:rPr>
              <w:t xml:space="preserve">Cyromazine </w:t>
            </w:r>
          </w:p>
        </w:tc>
        <w:tc>
          <w:tcPr>
            <w:tcW w:w="6059" w:type="dxa"/>
            <w:tcBorders>
              <w:top w:val="nil"/>
              <w:bottom w:val="nil"/>
            </w:tcBorders>
          </w:tcPr>
          <w:p w:rsidR="00A9567A" w:rsidRPr="004B189E" w:rsidRDefault="00A9567A" w:rsidP="00A9567A">
            <w:pPr>
              <w:pStyle w:val="MRLTableText"/>
            </w:pPr>
            <w:r w:rsidRPr="004B189E">
              <w:t>Cyromazine</w:t>
            </w:r>
          </w:p>
        </w:tc>
      </w:tr>
    </w:tbl>
    <w:p w:rsidR="009D6360" w:rsidRPr="004B189E" w:rsidRDefault="009D6360" w:rsidP="009D6360">
      <w:pPr>
        <w:pStyle w:val="Heading1"/>
      </w:pPr>
      <w:bookmarkStart w:id="80" w:name="_Toc237164608"/>
      <w:r w:rsidRPr="004B189E">
        <w:t>D</w:t>
      </w:r>
      <w:bookmarkEnd w:id="80"/>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2,4-D</w:t>
            </w:r>
          </w:p>
        </w:tc>
        <w:tc>
          <w:tcPr>
            <w:tcW w:w="6059" w:type="dxa"/>
            <w:tcBorders>
              <w:bottom w:val="nil"/>
            </w:tcBorders>
          </w:tcPr>
          <w:p w:rsidR="009D6360" w:rsidRPr="004B189E" w:rsidRDefault="009D6360" w:rsidP="00105BD3">
            <w:pPr>
              <w:pStyle w:val="MRLTableText"/>
            </w:pPr>
            <w:r w:rsidRPr="004B189E">
              <w:t>2,4-D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Daminozide </w:t>
            </w:r>
          </w:p>
        </w:tc>
        <w:tc>
          <w:tcPr>
            <w:tcW w:w="6059" w:type="dxa"/>
            <w:tcBorders>
              <w:top w:val="nil"/>
              <w:bottom w:val="nil"/>
            </w:tcBorders>
          </w:tcPr>
          <w:p w:rsidR="009D6360" w:rsidRPr="004B189E" w:rsidRDefault="009D6360" w:rsidP="00105BD3">
            <w:pPr>
              <w:pStyle w:val="MRLTableText"/>
            </w:pPr>
            <w:r w:rsidRPr="004B189E">
              <w:t>Daminozide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2,4-DB</w:t>
            </w:r>
          </w:p>
        </w:tc>
        <w:tc>
          <w:tcPr>
            <w:tcW w:w="6059" w:type="dxa"/>
            <w:tcBorders>
              <w:top w:val="nil"/>
              <w:bottom w:val="nil"/>
            </w:tcBorders>
          </w:tcPr>
          <w:p w:rsidR="009D6360" w:rsidRPr="004B189E" w:rsidRDefault="009D6360" w:rsidP="00105BD3">
            <w:pPr>
              <w:pStyle w:val="MRLTableText"/>
            </w:pPr>
            <w:r w:rsidRPr="004B189E">
              <w:t>2,4-DB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DDT</w:t>
            </w:r>
          </w:p>
        </w:tc>
        <w:tc>
          <w:tcPr>
            <w:tcW w:w="6059" w:type="dxa"/>
            <w:tcBorders>
              <w:top w:val="nil"/>
              <w:bottom w:val="nil"/>
            </w:tcBorders>
          </w:tcPr>
          <w:p w:rsidR="009D6360" w:rsidRPr="004B189E" w:rsidRDefault="009D6360" w:rsidP="00105BD3">
            <w:pPr>
              <w:pStyle w:val="MRLTableText"/>
            </w:pPr>
            <w:r w:rsidRPr="004B189E">
              <w:t>Sum of p,p '-DDT; o,p '-DDT; p,p '-DDE and p,p '-TDE (DDD)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Decoquinate</w:t>
            </w:r>
          </w:p>
        </w:tc>
        <w:tc>
          <w:tcPr>
            <w:tcW w:w="6059" w:type="dxa"/>
            <w:tcBorders>
              <w:top w:val="nil"/>
              <w:bottom w:val="nil"/>
            </w:tcBorders>
          </w:tcPr>
          <w:p w:rsidR="009D6360" w:rsidRPr="004B189E" w:rsidRDefault="009D6360" w:rsidP="00105BD3">
            <w:pPr>
              <w:pStyle w:val="MRLTableText"/>
            </w:pPr>
            <w:r w:rsidRPr="004B189E">
              <w:t>Decoquinate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Deltamethrin</w:t>
            </w:r>
          </w:p>
        </w:tc>
        <w:tc>
          <w:tcPr>
            <w:tcW w:w="6059" w:type="dxa"/>
            <w:tcBorders>
              <w:top w:val="nil"/>
              <w:bottom w:val="nil"/>
            </w:tcBorders>
          </w:tcPr>
          <w:p w:rsidR="009D6360" w:rsidRPr="004B189E" w:rsidRDefault="009D6360" w:rsidP="00105BD3">
            <w:pPr>
              <w:pStyle w:val="MRLTableText"/>
            </w:pPr>
            <w:r w:rsidRPr="004B189E">
              <w:t>Deltamethrin</w:t>
            </w:r>
          </w:p>
        </w:tc>
      </w:tr>
      <w:tr w:rsidR="004B189E" w:rsidRPr="004B189E" w:rsidTr="00105BD3">
        <w:trPr>
          <w:cantSplit/>
        </w:trPr>
        <w:tc>
          <w:tcPr>
            <w:tcW w:w="3600" w:type="dxa"/>
            <w:tcBorders>
              <w:top w:val="nil"/>
              <w:bottom w:val="nil"/>
            </w:tcBorders>
          </w:tcPr>
          <w:p w:rsidR="00065CA0" w:rsidRPr="004B189E" w:rsidRDefault="00065CA0" w:rsidP="00105BD3">
            <w:pPr>
              <w:pStyle w:val="MRLTableText"/>
              <w:rPr>
                <w:b/>
                <w:bCs/>
              </w:rPr>
            </w:pPr>
            <w:r w:rsidRPr="004B189E">
              <w:rPr>
                <w:b/>
                <w:bCs/>
              </w:rPr>
              <w:t>Derquantel</w:t>
            </w:r>
          </w:p>
        </w:tc>
        <w:tc>
          <w:tcPr>
            <w:tcW w:w="6059" w:type="dxa"/>
            <w:tcBorders>
              <w:top w:val="nil"/>
              <w:bottom w:val="nil"/>
            </w:tcBorders>
          </w:tcPr>
          <w:p w:rsidR="00065CA0" w:rsidRPr="004B189E" w:rsidRDefault="00065CA0" w:rsidP="00105BD3">
            <w:pPr>
              <w:pStyle w:val="MRLTableText"/>
            </w:pPr>
            <w:r w:rsidRPr="004B189E">
              <w:t>Derquantel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Desmetryn</w:t>
            </w:r>
          </w:p>
        </w:tc>
        <w:tc>
          <w:tcPr>
            <w:tcW w:w="6059" w:type="dxa"/>
            <w:tcBorders>
              <w:top w:val="nil"/>
              <w:bottom w:val="nil"/>
            </w:tcBorders>
          </w:tcPr>
          <w:p w:rsidR="009D6360" w:rsidRPr="004B189E" w:rsidRDefault="009D6360" w:rsidP="00105BD3">
            <w:pPr>
              <w:pStyle w:val="MRLTableText"/>
            </w:pPr>
            <w:r w:rsidRPr="004B189E">
              <w:t>Desmetryn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Dexamethasone </w:t>
            </w:r>
          </w:p>
        </w:tc>
        <w:tc>
          <w:tcPr>
            <w:tcW w:w="6059" w:type="dxa"/>
            <w:tcBorders>
              <w:top w:val="nil"/>
              <w:bottom w:val="nil"/>
            </w:tcBorders>
          </w:tcPr>
          <w:p w:rsidR="009D6360" w:rsidRPr="004B189E" w:rsidRDefault="009D6360" w:rsidP="00105BD3">
            <w:pPr>
              <w:pStyle w:val="MRLTableText"/>
            </w:pPr>
            <w:r w:rsidRPr="004B189E">
              <w:t>Dexamethasone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Dexamethasone triethylacetate </w:t>
            </w:r>
            <w:r w:rsidRPr="004B189E">
              <w:rPr>
                <w:bCs/>
                <w:i/>
              </w:rPr>
              <w:t>see</w:t>
            </w:r>
            <w:r w:rsidRPr="004B189E">
              <w:rPr>
                <w:b/>
                <w:bCs/>
              </w:rPr>
              <w:t xml:space="preserve"> </w:t>
            </w:r>
            <w:hyperlink w:anchor="Dexamethasone" w:history="1">
              <w:r w:rsidRPr="004B189E">
                <w:rPr>
                  <w:rStyle w:val="Hyperlink"/>
                  <w:b/>
                  <w:bCs/>
                  <w:color w:val="auto"/>
                </w:rPr>
                <w:t>Dexamethasone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Diafenthiuron</w:t>
            </w:r>
          </w:p>
        </w:tc>
        <w:tc>
          <w:tcPr>
            <w:tcW w:w="6059" w:type="dxa"/>
            <w:tcBorders>
              <w:top w:val="nil"/>
              <w:bottom w:val="nil"/>
            </w:tcBorders>
          </w:tcPr>
          <w:p w:rsidR="009D6360" w:rsidRPr="004B189E" w:rsidRDefault="009D6360" w:rsidP="00105BD3">
            <w:pPr>
              <w:pStyle w:val="MRLTableText"/>
            </w:pPr>
            <w:r w:rsidRPr="004B189E">
              <w:t>Sum of diafenthiuron; N-[2,6-bis(1-methylethyl)- 4-phenoxyphenyl]-N'-(1,1-dimethylethyl)urea; and N-[2,6-bis(1-methylethyl)-4-phenoxyphenyl]- N'-(1,1-dimethylethyl)carbodiimide, expressed as diafenthiuron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Diazinon</w:t>
            </w:r>
          </w:p>
        </w:tc>
        <w:tc>
          <w:tcPr>
            <w:tcW w:w="6059" w:type="dxa"/>
            <w:tcBorders>
              <w:top w:val="nil"/>
              <w:bottom w:val="nil"/>
            </w:tcBorders>
          </w:tcPr>
          <w:p w:rsidR="009D6360" w:rsidRPr="004B189E" w:rsidRDefault="009D6360" w:rsidP="00105BD3">
            <w:pPr>
              <w:pStyle w:val="MRLTableText"/>
            </w:pPr>
            <w:r w:rsidRPr="004B189E">
              <w:t>Diazinon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Dicamba</w:t>
            </w:r>
          </w:p>
        </w:tc>
        <w:tc>
          <w:tcPr>
            <w:tcW w:w="6059" w:type="dxa"/>
            <w:tcBorders>
              <w:top w:val="nil"/>
              <w:bottom w:val="nil"/>
            </w:tcBorders>
          </w:tcPr>
          <w:p w:rsidR="009D6360" w:rsidRPr="004B189E" w:rsidRDefault="009D6360" w:rsidP="00105BD3">
            <w:pPr>
              <w:pStyle w:val="MRLTableText"/>
            </w:pPr>
            <w:r w:rsidRPr="004B189E">
              <w:t>Dicamba</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Dichlobenil</w:t>
            </w:r>
          </w:p>
        </w:tc>
        <w:tc>
          <w:tcPr>
            <w:tcW w:w="6059" w:type="dxa"/>
            <w:tcBorders>
              <w:top w:val="nil"/>
              <w:bottom w:val="nil"/>
            </w:tcBorders>
          </w:tcPr>
          <w:p w:rsidR="009D6360" w:rsidRPr="004B189E" w:rsidRDefault="009D6360" w:rsidP="00105BD3">
            <w:pPr>
              <w:pStyle w:val="MRLTableText"/>
            </w:pPr>
            <w:r w:rsidRPr="004B189E">
              <w:t>Dichlobenil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Dichlofluanid</w:t>
            </w:r>
          </w:p>
        </w:tc>
        <w:tc>
          <w:tcPr>
            <w:tcW w:w="6059" w:type="dxa"/>
            <w:tcBorders>
              <w:top w:val="nil"/>
              <w:bottom w:val="nil"/>
            </w:tcBorders>
          </w:tcPr>
          <w:p w:rsidR="009D6360" w:rsidRPr="004B189E" w:rsidRDefault="009D6360" w:rsidP="00105BD3">
            <w:pPr>
              <w:pStyle w:val="MRLTableText"/>
            </w:pPr>
            <w:r w:rsidRPr="004B189E">
              <w:t>Dichlofluanid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Dichlone</w:t>
            </w:r>
          </w:p>
        </w:tc>
        <w:tc>
          <w:tcPr>
            <w:tcW w:w="6059" w:type="dxa"/>
            <w:tcBorders>
              <w:top w:val="nil"/>
              <w:bottom w:val="nil"/>
            </w:tcBorders>
          </w:tcPr>
          <w:p w:rsidR="009D6360" w:rsidRPr="004B189E" w:rsidRDefault="009D6360" w:rsidP="00105BD3">
            <w:pPr>
              <w:pStyle w:val="MRLTableText"/>
            </w:pPr>
            <w:r w:rsidRPr="004B189E">
              <w:t>Dichlone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Dichlorvos</w:t>
            </w:r>
          </w:p>
        </w:tc>
        <w:tc>
          <w:tcPr>
            <w:tcW w:w="6059" w:type="dxa"/>
            <w:tcBorders>
              <w:top w:val="nil"/>
              <w:bottom w:val="nil"/>
            </w:tcBorders>
          </w:tcPr>
          <w:p w:rsidR="009D6360" w:rsidRPr="004B189E" w:rsidRDefault="009D6360" w:rsidP="00105BD3">
            <w:pPr>
              <w:pStyle w:val="MRLTableText"/>
            </w:pPr>
            <w:r w:rsidRPr="004B189E">
              <w:t>Dichlorvos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Diclazuril</w:t>
            </w:r>
          </w:p>
        </w:tc>
        <w:tc>
          <w:tcPr>
            <w:tcW w:w="6059" w:type="dxa"/>
            <w:tcBorders>
              <w:top w:val="nil"/>
              <w:bottom w:val="nil"/>
            </w:tcBorders>
          </w:tcPr>
          <w:p w:rsidR="009D6360" w:rsidRPr="004B189E" w:rsidRDefault="009D6360" w:rsidP="00105BD3">
            <w:pPr>
              <w:pStyle w:val="MRLTableText"/>
            </w:pPr>
            <w:r w:rsidRPr="004B189E">
              <w:t>Diclazuril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Diclofop-methyl </w:t>
            </w:r>
          </w:p>
        </w:tc>
        <w:tc>
          <w:tcPr>
            <w:tcW w:w="6059" w:type="dxa"/>
            <w:tcBorders>
              <w:top w:val="nil"/>
              <w:bottom w:val="nil"/>
            </w:tcBorders>
          </w:tcPr>
          <w:p w:rsidR="009D6360" w:rsidRPr="004B189E" w:rsidRDefault="009D6360" w:rsidP="00105BD3">
            <w:pPr>
              <w:pStyle w:val="MRLTableText"/>
            </w:pPr>
            <w:r w:rsidRPr="004B189E">
              <w:t>Diclofop-methyl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Dichlorprop-P</w:t>
            </w:r>
          </w:p>
        </w:tc>
        <w:tc>
          <w:tcPr>
            <w:tcW w:w="6059" w:type="dxa"/>
            <w:tcBorders>
              <w:top w:val="nil"/>
              <w:bottom w:val="nil"/>
            </w:tcBorders>
          </w:tcPr>
          <w:p w:rsidR="009D6360" w:rsidRPr="004B189E" w:rsidRDefault="009D6360" w:rsidP="00105BD3">
            <w:pPr>
              <w:pStyle w:val="MRLTableText"/>
            </w:pPr>
            <w:r w:rsidRPr="004B189E">
              <w:t>Sum of dichlorprop acid, its esters and conjugates, hydrolysed to dichlorprop acid, and expressed as dichlorprop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Dicloran</w:t>
            </w:r>
          </w:p>
        </w:tc>
        <w:tc>
          <w:tcPr>
            <w:tcW w:w="6059" w:type="dxa"/>
            <w:tcBorders>
              <w:top w:val="nil"/>
              <w:bottom w:val="nil"/>
            </w:tcBorders>
          </w:tcPr>
          <w:p w:rsidR="009D6360" w:rsidRPr="004B189E" w:rsidRDefault="009D6360" w:rsidP="00105BD3">
            <w:pPr>
              <w:pStyle w:val="MRLTableText"/>
            </w:pPr>
            <w:r w:rsidRPr="004B189E">
              <w:t>Dicloran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Dicofol</w:t>
            </w:r>
          </w:p>
        </w:tc>
        <w:tc>
          <w:tcPr>
            <w:tcW w:w="6059" w:type="dxa"/>
            <w:tcBorders>
              <w:top w:val="nil"/>
              <w:bottom w:val="nil"/>
            </w:tcBorders>
          </w:tcPr>
          <w:p w:rsidR="009D6360" w:rsidRPr="004B189E" w:rsidRDefault="009D6360" w:rsidP="00105BD3">
            <w:pPr>
              <w:pStyle w:val="MRLTableText"/>
            </w:pPr>
            <w:r w:rsidRPr="004B189E">
              <w:t>Sum of dicofol and 2,2,2- trichloro-1-(4-chlorophenyl)-</w:t>
            </w:r>
          </w:p>
          <w:p w:rsidR="009D6360" w:rsidRPr="004B189E" w:rsidRDefault="009D6360" w:rsidP="00105BD3">
            <w:pPr>
              <w:pStyle w:val="MRLTableText"/>
            </w:pPr>
            <w:r w:rsidRPr="004B189E">
              <w:t>1-(2-chlorophenyl)ethanol, expressed as dicofol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Dicyclanil</w:t>
            </w:r>
          </w:p>
        </w:tc>
        <w:tc>
          <w:tcPr>
            <w:tcW w:w="6059" w:type="dxa"/>
            <w:tcBorders>
              <w:top w:val="nil"/>
              <w:bottom w:val="nil"/>
            </w:tcBorders>
          </w:tcPr>
          <w:p w:rsidR="009D6360" w:rsidRPr="004B189E" w:rsidRDefault="009D6360" w:rsidP="00105BD3">
            <w:pPr>
              <w:pStyle w:val="MRLTableText"/>
            </w:pPr>
            <w:r w:rsidRPr="004B189E">
              <w:t>Sum of dicyclanil and its triaminopyridyl metabolite</w:t>
            </w:r>
          </w:p>
          <w:p w:rsidR="009D6360" w:rsidRPr="004B189E" w:rsidRDefault="009D6360" w:rsidP="00105BD3">
            <w:pPr>
              <w:pStyle w:val="MRLTableText"/>
            </w:pPr>
            <w:r w:rsidRPr="004B189E">
              <w:t>expressed as dicyclanil</w:t>
            </w:r>
          </w:p>
        </w:tc>
      </w:tr>
      <w:tr w:rsidR="004B189E" w:rsidRPr="004B189E" w:rsidTr="00105BD3">
        <w:trPr>
          <w:cantSplit/>
        </w:trPr>
        <w:tc>
          <w:tcPr>
            <w:tcW w:w="3600" w:type="dxa"/>
            <w:tcBorders>
              <w:top w:val="nil"/>
              <w:bottom w:val="nil"/>
            </w:tcBorders>
          </w:tcPr>
          <w:p w:rsidR="00097651" w:rsidRPr="004B189E" w:rsidRDefault="00097651" w:rsidP="00105BD3">
            <w:pPr>
              <w:pStyle w:val="MRLTableText"/>
              <w:rPr>
                <w:b/>
                <w:bCs/>
              </w:rPr>
            </w:pPr>
            <w:r w:rsidRPr="004B189E">
              <w:rPr>
                <w:b/>
                <w:bCs/>
              </w:rPr>
              <w:t>Didecyldimethylammonium chloride</w:t>
            </w:r>
          </w:p>
        </w:tc>
        <w:tc>
          <w:tcPr>
            <w:tcW w:w="6059" w:type="dxa"/>
            <w:tcBorders>
              <w:top w:val="nil"/>
              <w:bottom w:val="nil"/>
            </w:tcBorders>
          </w:tcPr>
          <w:p w:rsidR="00097651" w:rsidRPr="004B189E" w:rsidRDefault="00097651" w:rsidP="00105BD3">
            <w:pPr>
              <w:pStyle w:val="MRLTableText"/>
            </w:pPr>
            <w:r w:rsidRPr="004B189E">
              <w:t>Didecyldimethylammonium chloride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Difenoconazole</w:t>
            </w:r>
          </w:p>
        </w:tc>
        <w:tc>
          <w:tcPr>
            <w:tcW w:w="6059" w:type="dxa"/>
            <w:tcBorders>
              <w:top w:val="nil"/>
              <w:bottom w:val="nil"/>
            </w:tcBorders>
          </w:tcPr>
          <w:p w:rsidR="009D6360" w:rsidRPr="004B189E" w:rsidRDefault="009D6360" w:rsidP="00105BD3">
            <w:pPr>
              <w:pStyle w:val="MRLTableText"/>
            </w:pPr>
            <w:r w:rsidRPr="004B189E">
              <w:t>Difenoconazole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Difenzoquat</w:t>
            </w:r>
          </w:p>
        </w:tc>
        <w:tc>
          <w:tcPr>
            <w:tcW w:w="6059" w:type="dxa"/>
            <w:tcBorders>
              <w:top w:val="nil"/>
              <w:bottom w:val="nil"/>
            </w:tcBorders>
          </w:tcPr>
          <w:p w:rsidR="009D6360" w:rsidRPr="004B189E" w:rsidRDefault="009D6360" w:rsidP="00105BD3">
            <w:pPr>
              <w:pStyle w:val="MRLTableText"/>
            </w:pPr>
            <w:r w:rsidRPr="004B189E">
              <w:t>Difenzoquat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Diflubenzuron</w:t>
            </w:r>
          </w:p>
        </w:tc>
        <w:tc>
          <w:tcPr>
            <w:tcW w:w="6059" w:type="dxa"/>
            <w:tcBorders>
              <w:top w:val="nil"/>
              <w:bottom w:val="nil"/>
            </w:tcBorders>
          </w:tcPr>
          <w:p w:rsidR="009D6360" w:rsidRPr="004B189E" w:rsidRDefault="009D6360" w:rsidP="00105BD3">
            <w:pPr>
              <w:pStyle w:val="MRLTableText"/>
            </w:pPr>
            <w:r w:rsidRPr="004B189E">
              <w:t>Diflubenzuron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Diflufenican</w:t>
            </w:r>
          </w:p>
        </w:tc>
        <w:tc>
          <w:tcPr>
            <w:tcW w:w="6059" w:type="dxa"/>
            <w:tcBorders>
              <w:top w:val="nil"/>
              <w:bottom w:val="nil"/>
            </w:tcBorders>
          </w:tcPr>
          <w:p w:rsidR="009D6360" w:rsidRPr="004B189E" w:rsidRDefault="009D6360" w:rsidP="00105BD3">
            <w:pPr>
              <w:pStyle w:val="MRLTableText"/>
            </w:pPr>
            <w:r w:rsidRPr="004B189E">
              <w:t>Diflufenican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Dimethipin</w:t>
            </w:r>
          </w:p>
        </w:tc>
        <w:tc>
          <w:tcPr>
            <w:tcW w:w="6059" w:type="dxa"/>
            <w:tcBorders>
              <w:top w:val="nil"/>
              <w:bottom w:val="nil"/>
            </w:tcBorders>
          </w:tcPr>
          <w:p w:rsidR="009D6360" w:rsidRPr="004B189E" w:rsidRDefault="009D6360" w:rsidP="00105BD3">
            <w:pPr>
              <w:pStyle w:val="MRLTableText"/>
            </w:pPr>
            <w:r w:rsidRPr="004B189E">
              <w:t>Dimethipin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Dimethenamid-P </w:t>
            </w:r>
          </w:p>
        </w:tc>
        <w:tc>
          <w:tcPr>
            <w:tcW w:w="6059" w:type="dxa"/>
            <w:tcBorders>
              <w:top w:val="nil"/>
              <w:bottom w:val="nil"/>
            </w:tcBorders>
          </w:tcPr>
          <w:p w:rsidR="009D6360" w:rsidRPr="004B189E" w:rsidRDefault="009D6360" w:rsidP="00105BD3">
            <w:pPr>
              <w:pStyle w:val="MRLTableText"/>
            </w:pPr>
            <w:r w:rsidRPr="004B189E">
              <w:t>Sum of dimethenamid-P and its (R)-isomer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Dimethirimol</w:t>
            </w:r>
          </w:p>
        </w:tc>
        <w:tc>
          <w:tcPr>
            <w:tcW w:w="6059" w:type="dxa"/>
            <w:tcBorders>
              <w:top w:val="nil"/>
              <w:bottom w:val="nil"/>
            </w:tcBorders>
          </w:tcPr>
          <w:p w:rsidR="009D6360" w:rsidRPr="004B189E" w:rsidRDefault="009D6360" w:rsidP="00105BD3">
            <w:pPr>
              <w:pStyle w:val="MRLTableText"/>
            </w:pPr>
            <w:r w:rsidRPr="004B189E">
              <w:t>Dimethirimol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bookmarkStart w:id="81" w:name="Dimethoate"/>
            <w:r w:rsidRPr="004B189E">
              <w:rPr>
                <w:b/>
                <w:bCs/>
              </w:rPr>
              <w:t>Dimethoate</w:t>
            </w:r>
            <w:bookmarkEnd w:id="81"/>
            <w:r w:rsidRPr="004B189E">
              <w:rPr>
                <w:b/>
                <w:bCs/>
              </w:rPr>
              <w:t xml:space="preserve"> </w:t>
            </w:r>
            <w:r w:rsidRPr="004B189E">
              <w:rPr>
                <w:bCs/>
                <w:i/>
              </w:rPr>
              <w:t>see</w:t>
            </w:r>
            <w:r w:rsidRPr="004B189E">
              <w:rPr>
                <w:b/>
                <w:bCs/>
                <w:i/>
              </w:rPr>
              <w:t xml:space="preserve"> also </w:t>
            </w:r>
            <w:hyperlink w:anchor="Omethoate" w:history="1">
              <w:r w:rsidRPr="004B189E">
                <w:rPr>
                  <w:rStyle w:val="Hyperlink"/>
                  <w:b/>
                  <w:bCs/>
                  <w:color w:val="auto"/>
                </w:rPr>
                <w:t>Omethoate</w:t>
              </w:r>
            </w:hyperlink>
          </w:p>
        </w:tc>
        <w:tc>
          <w:tcPr>
            <w:tcW w:w="6059" w:type="dxa"/>
            <w:tcBorders>
              <w:top w:val="nil"/>
              <w:bottom w:val="nil"/>
            </w:tcBorders>
          </w:tcPr>
          <w:p w:rsidR="009D6360" w:rsidRPr="004B189E" w:rsidRDefault="009D6360" w:rsidP="00105BD3">
            <w:pPr>
              <w:pStyle w:val="MRLTableText"/>
            </w:pPr>
            <w:r w:rsidRPr="004B189E">
              <w:t>Sum of dimethoate and omethoate, expressed as dimethoate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Dimethomorph</w:t>
            </w:r>
          </w:p>
        </w:tc>
        <w:tc>
          <w:tcPr>
            <w:tcW w:w="6059" w:type="dxa"/>
            <w:tcBorders>
              <w:top w:val="nil"/>
              <w:bottom w:val="nil"/>
            </w:tcBorders>
          </w:tcPr>
          <w:p w:rsidR="009D6360" w:rsidRPr="004B189E" w:rsidRDefault="009D6360" w:rsidP="00105BD3">
            <w:pPr>
              <w:pStyle w:val="MRLTableText"/>
            </w:pPr>
            <w:r w:rsidRPr="004B189E">
              <w:t>Sum of E and Z isomers of dimethomorph</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Dimetridazole</w:t>
            </w:r>
          </w:p>
        </w:tc>
        <w:tc>
          <w:tcPr>
            <w:tcW w:w="6059" w:type="dxa"/>
            <w:tcBorders>
              <w:top w:val="nil"/>
              <w:bottom w:val="nil"/>
            </w:tcBorders>
          </w:tcPr>
          <w:p w:rsidR="009D6360" w:rsidRPr="004B189E" w:rsidRDefault="009D6360" w:rsidP="00105BD3">
            <w:pPr>
              <w:pStyle w:val="MRLTableText"/>
            </w:pPr>
            <w:r w:rsidRPr="004B189E">
              <w:t>Sum of dimetridazole and its hydroxy metabolite (2-hydroxymethyl-1-methyl-5-nitroimidazole), expressed as dimetridazole.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Dinitolmide </w:t>
            </w:r>
          </w:p>
        </w:tc>
        <w:tc>
          <w:tcPr>
            <w:tcW w:w="6059" w:type="dxa"/>
            <w:tcBorders>
              <w:top w:val="nil"/>
              <w:bottom w:val="nil"/>
            </w:tcBorders>
          </w:tcPr>
          <w:p w:rsidR="009D6360" w:rsidRPr="004B189E" w:rsidRDefault="009D6360" w:rsidP="00105BD3">
            <w:pPr>
              <w:pStyle w:val="MRLTableText"/>
            </w:pPr>
            <w:r w:rsidRPr="004B189E">
              <w:t>Sum of dinitolmide and its metabolite 3-amino-5-nitro-o -toluamide, expressed as dinitolmide equivalents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rPr>
            </w:pPr>
            <w:r w:rsidRPr="004B189E">
              <w:rPr>
                <w:b/>
                <w:bCs/>
              </w:rPr>
              <w:t xml:space="preserve">Dinitro-o-toluamide </w:t>
            </w:r>
            <w:r w:rsidRPr="004B189E">
              <w:rPr>
                <w:bCs/>
                <w:i/>
              </w:rPr>
              <w:t>see</w:t>
            </w:r>
            <w:r w:rsidRPr="004B189E">
              <w:rPr>
                <w:b/>
                <w:bCs/>
              </w:rPr>
              <w:t xml:space="preserve"> </w:t>
            </w:r>
            <w:hyperlink w:anchor="Dinitolmide" w:history="1">
              <w:r w:rsidRPr="004B189E">
                <w:rPr>
                  <w:rStyle w:val="Hyperlink"/>
                  <w:b/>
                  <w:bCs/>
                  <w:color w:val="auto"/>
                </w:rPr>
                <w:t>Dinitolmide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Dinocap</w:t>
            </w:r>
          </w:p>
        </w:tc>
        <w:tc>
          <w:tcPr>
            <w:tcW w:w="6059" w:type="dxa"/>
            <w:tcBorders>
              <w:top w:val="nil"/>
              <w:bottom w:val="nil"/>
            </w:tcBorders>
          </w:tcPr>
          <w:p w:rsidR="009D6360" w:rsidRPr="004B189E" w:rsidRDefault="009D6360" w:rsidP="00105BD3">
            <w:pPr>
              <w:pStyle w:val="MRLTableText"/>
            </w:pPr>
            <w:r w:rsidRPr="004B189E">
              <w:t>Dinocap and related nitro-octylphenols, expressed as dinocap</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Dinoseb</w:t>
            </w:r>
          </w:p>
        </w:tc>
        <w:tc>
          <w:tcPr>
            <w:tcW w:w="6059" w:type="dxa"/>
            <w:tcBorders>
              <w:top w:val="nil"/>
              <w:bottom w:val="nil"/>
            </w:tcBorders>
          </w:tcPr>
          <w:p w:rsidR="009D6360" w:rsidRPr="004B189E" w:rsidRDefault="009D6360" w:rsidP="00105BD3">
            <w:pPr>
              <w:pStyle w:val="MRLTableText"/>
            </w:pPr>
            <w:r w:rsidRPr="004B189E">
              <w:t>Dinoseb</w:t>
            </w:r>
          </w:p>
        </w:tc>
      </w:tr>
      <w:tr w:rsidR="004B189E" w:rsidRPr="004B189E" w:rsidTr="00105BD3">
        <w:trPr>
          <w:cantSplit/>
        </w:trPr>
        <w:tc>
          <w:tcPr>
            <w:tcW w:w="3600" w:type="dxa"/>
            <w:tcBorders>
              <w:top w:val="nil"/>
              <w:bottom w:val="nil"/>
            </w:tcBorders>
          </w:tcPr>
          <w:p w:rsidR="00D739F4" w:rsidRPr="004B189E" w:rsidRDefault="00D739F4" w:rsidP="00105BD3">
            <w:pPr>
              <w:pStyle w:val="MRLTableText"/>
              <w:rPr>
                <w:b/>
                <w:bCs/>
              </w:rPr>
            </w:pPr>
            <w:r w:rsidRPr="004B189E">
              <w:rPr>
                <w:b/>
                <w:bCs/>
              </w:rPr>
              <w:t>Dinotefuran</w:t>
            </w:r>
          </w:p>
        </w:tc>
        <w:tc>
          <w:tcPr>
            <w:tcW w:w="6059" w:type="dxa"/>
            <w:tcBorders>
              <w:top w:val="nil"/>
              <w:bottom w:val="nil"/>
            </w:tcBorders>
          </w:tcPr>
          <w:p w:rsidR="00D739F4" w:rsidRPr="004B189E" w:rsidRDefault="00D739F4" w:rsidP="00D739F4">
            <w:pPr>
              <w:pStyle w:val="MRLTableText"/>
            </w:pPr>
            <w:r w:rsidRPr="004B189E">
              <w:rPr>
                <w:i/>
              </w:rPr>
              <w:t>Commodities of plant origin for enforcement</w:t>
            </w:r>
            <w:r w:rsidRPr="004B189E">
              <w:t>: Dinotefuran</w:t>
            </w:r>
          </w:p>
          <w:p w:rsidR="00D739F4" w:rsidRPr="004B189E" w:rsidRDefault="00D739F4" w:rsidP="00D739F4">
            <w:pPr>
              <w:pStyle w:val="MRLTableText"/>
              <w:rPr>
                <w:iCs/>
              </w:rPr>
            </w:pPr>
            <w:r w:rsidRPr="004B189E">
              <w:rPr>
                <w:i/>
              </w:rPr>
              <w:t>Commodities of plant origin for dietary exposure assessment</w:t>
            </w:r>
            <w:r w:rsidRPr="004B189E">
              <w:t xml:space="preserve">: </w:t>
            </w:r>
            <w:r w:rsidRPr="004B189E">
              <w:rPr>
                <w:iCs/>
              </w:rPr>
              <w:t>Sum of dinotefuran, 1-methyl-3-(tetrahydro-3-furylmethyl) urea (UF) and 1-methyl-3-(tetrahydro-3-furylmethyl) guanidium dihydrogen (DN) expressed as dinotefuran.</w:t>
            </w:r>
          </w:p>
          <w:p w:rsidR="00D739F4" w:rsidRPr="004B189E" w:rsidRDefault="00D739F4" w:rsidP="00D739F4">
            <w:pPr>
              <w:pStyle w:val="MRLTableText"/>
            </w:pPr>
            <w:r w:rsidRPr="004B189E">
              <w:rPr>
                <w:i/>
              </w:rPr>
              <w:t>Commodities of animal origin</w:t>
            </w:r>
            <w:r w:rsidRPr="004B189E">
              <w:t>: Sum of Dinotefuran and 1-methyl-3-(tetrahydro-3-furylmethyl) urea (UF) expressed as dinotefuran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Dioxathion</w:t>
            </w:r>
          </w:p>
        </w:tc>
        <w:tc>
          <w:tcPr>
            <w:tcW w:w="6059" w:type="dxa"/>
            <w:tcBorders>
              <w:top w:val="nil"/>
              <w:bottom w:val="nil"/>
            </w:tcBorders>
          </w:tcPr>
          <w:p w:rsidR="009D6360" w:rsidRPr="004B189E" w:rsidRDefault="009D6360" w:rsidP="00105BD3">
            <w:pPr>
              <w:pStyle w:val="MRLTableText"/>
            </w:pPr>
            <w:r w:rsidRPr="004B189E">
              <w:t>Sum of cis- and trans- dioxathion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Diphenyl</w:t>
            </w:r>
          </w:p>
        </w:tc>
        <w:tc>
          <w:tcPr>
            <w:tcW w:w="6059" w:type="dxa"/>
            <w:tcBorders>
              <w:top w:val="nil"/>
              <w:bottom w:val="nil"/>
            </w:tcBorders>
          </w:tcPr>
          <w:p w:rsidR="009D6360" w:rsidRPr="004B189E" w:rsidRDefault="009D6360" w:rsidP="00105BD3">
            <w:pPr>
              <w:pStyle w:val="MRLTableText"/>
            </w:pPr>
            <w:r w:rsidRPr="004B189E">
              <w:t>Diphenyl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Diphenylamine</w:t>
            </w:r>
          </w:p>
        </w:tc>
        <w:tc>
          <w:tcPr>
            <w:tcW w:w="6059" w:type="dxa"/>
            <w:tcBorders>
              <w:top w:val="nil"/>
              <w:bottom w:val="nil"/>
            </w:tcBorders>
          </w:tcPr>
          <w:p w:rsidR="009D6360" w:rsidRPr="004B189E" w:rsidRDefault="009D6360" w:rsidP="00105BD3">
            <w:pPr>
              <w:pStyle w:val="MRLTableText"/>
            </w:pPr>
            <w:r w:rsidRPr="004B189E">
              <w:t>Diphenylamine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Diquat</w:t>
            </w:r>
          </w:p>
        </w:tc>
        <w:tc>
          <w:tcPr>
            <w:tcW w:w="6059" w:type="dxa"/>
            <w:tcBorders>
              <w:top w:val="nil"/>
              <w:bottom w:val="nil"/>
            </w:tcBorders>
          </w:tcPr>
          <w:p w:rsidR="009D6360" w:rsidRPr="004B189E" w:rsidRDefault="009D6360" w:rsidP="00105BD3">
            <w:pPr>
              <w:pStyle w:val="MRLTableText"/>
            </w:pPr>
            <w:r w:rsidRPr="004B189E">
              <w:t>Diquat cation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Disulfoton</w:t>
            </w:r>
          </w:p>
        </w:tc>
        <w:tc>
          <w:tcPr>
            <w:tcW w:w="6059" w:type="dxa"/>
            <w:tcBorders>
              <w:top w:val="nil"/>
              <w:bottom w:val="nil"/>
            </w:tcBorders>
          </w:tcPr>
          <w:p w:rsidR="009D6360" w:rsidRPr="004B189E" w:rsidRDefault="009D6360" w:rsidP="00105BD3">
            <w:pPr>
              <w:pStyle w:val="MRLTableText"/>
            </w:pPr>
            <w:r w:rsidRPr="004B189E">
              <w:t>Sum of disulfoton and demeton-S and their sulfoxides</w:t>
            </w:r>
          </w:p>
          <w:p w:rsidR="009D6360" w:rsidRPr="004B189E" w:rsidRDefault="009D6360" w:rsidP="00105BD3">
            <w:pPr>
              <w:pStyle w:val="MRLTableText"/>
            </w:pPr>
            <w:r w:rsidRPr="004B189E">
              <w:t>and sulfones, expressed as disulfoton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Dithianon</w:t>
            </w:r>
          </w:p>
        </w:tc>
        <w:tc>
          <w:tcPr>
            <w:tcW w:w="6059" w:type="dxa"/>
            <w:tcBorders>
              <w:top w:val="nil"/>
              <w:bottom w:val="nil"/>
            </w:tcBorders>
          </w:tcPr>
          <w:p w:rsidR="009D6360" w:rsidRPr="004B189E" w:rsidRDefault="009D6360" w:rsidP="00105BD3">
            <w:pPr>
              <w:pStyle w:val="MRLTableText"/>
            </w:pPr>
            <w:r w:rsidRPr="004B189E">
              <w:t>Dithianon</w:t>
            </w:r>
          </w:p>
        </w:tc>
      </w:tr>
      <w:tr w:rsidR="004B189E" w:rsidRPr="004B189E" w:rsidTr="00105BD3">
        <w:trPr>
          <w:cantSplit/>
        </w:trPr>
        <w:tc>
          <w:tcPr>
            <w:tcW w:w="3600" w:type="dxa"/>
            <w:tcBorders>
              <w:top w:val="nil"/>
              <w:bottom w:val="nil"/>
            </w:tcBorders>
          </w:tcPr>
          <w:p w:rsidR="00174680" w:rsidRPr="004B189E" w:rsidRDefault="00174680" w:rsidP="00105BD3">
            <w:pPr>
              <w:pStyle w:val="MRLTableText"/>
              <w:rPr>
                <w:b/>
                <w:bCs/>
              </w:rPr>
            </w:pPr>
            <w:r w:rsidRPr="004B189E">
              <w:rPr>
                <w:b/>
                <w:bCs/>
              </w:rPr>
              <w:t>Dithiocarbamates (mancozeb, metham, metiram, thiram, zineb and ziram)</w:t>
            </w:r>
          </w:p>
        </w:tc>
        <w:tc>
          <w:tcPr>
            <w:tcW w:w="6059" w:type="dxa"/>
            <w:tcBorders>
              <w:top w:val="nil"/>
              <w:bottom w:val="nil"/>
            </w:tcBorders>
          </w:tcPr>
          <w:p w:rsidR="00577305" w:rsidRPr="004B189E" w:rsidRDefault="00174680" w:rsidP="00577305">
            <w:pPr>
              <w:pStyle w:val="MRLTableText"/>
            </w:pPr>
            <w:r w:rsidRPr="004B189E">
              <w:t>Total dit</w:t>
            </w:r>
            <w:r w:rsidR="00B626B4" w:rsidRPr="004B189E">
              <w:t>hiocarbamates, determined as CS</w:t>
            </w:r>
            <w:r w:rsidR="00312364" w:rsidRPr="004B189E">
              <w:t>2</w:t>
            </w:r>
            <w:r w:rsidRPr="004B189E">
              <w:t xml:space="preserve"> evolved during acid digestion and expressed as mg CS2/kg.</w:t>
            </w:r>
          </w:p>
          <w:tbl>
            <w:tblPr>
              <w:tblW w:w="0" w:type="auto"/>
              <w:tblBorders>
                <w:top w:val="nil"/>
                <w:left w:val="nil"/>
                <w:bottom w:val="nil"/>
                <w:right w:val="nil"/>
              </w:tblBorders>
              <w:tblLook w:val="0000" w:firstRow="0" w:lastRow="0" w:firstColumn="0" w:lastColumn="0" w:noHBand="0" w:noVBand="0"/>
            </w:tblPr>
            <w:tblGrid>
              <w:gridCol w:w="5843"/>
            </w:tblGrid>
            <w:tr w:rsidR="004B189E" w:rsidRPr="004B189E">
              <w:trPr>
                <w:trHeight w:val="441"/>
              </w:trPr>
              <w:tc>
                <w:tcPr>
                  <w:tcW w:w="6157" w:type="dxa"/>
                </w:tcPr>
                <w:p w:rsidR="00577305" w:rsidRPr="004B189E" w:rsidRDefault="00577305" w:rsidP="00577305">
                  <w:pPr>
                    <w:pStyle w:val="MRLTableText"/>
                  </w:pPr>
                  <w:r w:rsidRPr="004B189E">
                    <w:t xml:space="preserve">(Note: Propineb has separate MRLs) </w:t>
                  </w:r>
                </w:p>
              </w:tc>
            </w:tr>
          </w:tbl>
          <w:p w:rsidR="00174680" w:rsidRPr="004B189E" w:rsidRDefault="0017468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Diuron</w:t>
            </w:r>
          </w:p>
        </w:tc>
        <w:tc>
          <w:tcPr>
            <w:tcW w:w="6059" w:type="dxa"/>
            <w:tcBorders>
              <w:top w:val="nil"/>
              <w:bottom w:val="nil"/>
            </w:tcBorders>
          </w:tcPr>
          <w:p w:rsidR="009D6360" w:rsidRPr="004B189E" w:rsidRDefault="009D6360" w:rsidP="00105BD3">
            <w:pPr>
              <w:pStyle w:val="MRLTableText"/>
            </w:pPr>
            <w:r w:rsidRPr="004B189E">
              <w:t>Sum of diuron and 3,4- dichloroaniline, expressed as diuron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Dodine</w:t>
            </w:r>
          </w:p>
        </w:tc>
        <w:tc>
          <w:tcPr>
            <w:tcW w:w="6059" w:type="dxa"/>
            <w:tcBorders>
              <w:top w:val="nil"/>
              <w:bottom w:val="nil"/>
            </w:tcBorders>
          </w:tcPr>
          <w:p w:rsidR="009D6360" w:rsidRPr="004B189E" w:rsidRDefault="009D6360" w:rsidP="00105BD3">
            <w:pPr>
              <w:pStyle w:val="MRLTableText"/>
            </w:pPr>
            <w:r w:rsidRPr="004B189E">
              <w:t>Dodine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Doramectin</w:t>
            </w:r>
          </w:p>
        </w:tc>
        <w:tc>
          <w:tcPr>
            <w:tcW w:w="6059" w:type="dxa"/>
            <w:tcBorders>
              <w:top w:val="nil"/>
              <w:bottom w:val="nil"/>
            </w:tcBorders>
          </w:tcPr>
          <w:p w:rsidR="009D6360" w:rsidRPr="004B189E" w:rsidRDefault="009D6360" w:rsidP="00105BD3">
            <w:pPr>
              <w:pStyle w:val="MRLTableText"/>
            </w:pPr>
            <w:r w:rsidRPr="004B189E">
              <w:t>Doramectin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2,2-DPA</w:t>
            </w:r>
          </w:p>
        </w:tc>
        <w:tc>
          <w:tcPr>
            <w:tcW w:w="6059" w:type="dxa"/>
            <w:tcBorders>
              <w:top w:val="nil"/>
              <w:bottom w:val="nil"/>
            </w:tcBorders>
          </w:tcPr>
          <w:p w:rsidR="009D6360" w:rsidRPr="004B189E" w:rsidRDefault="009D6360" w:rsidP="00105BD3">
            <w:pPr>
              <w:pStyle w:val="MRLTableText"/>
            </w:pPr>
            <w:r w:rsidRPr="004B189E">
              <w:t>2,2-dichloropropionic acid</w:t>
            </w:r>
          </w:p>
        </w:tc>
      </w:tr>
    </w:tbl>
    <w:p w:rsidR="009D6360" w:rsidRPr="004B189E" w:rsidRDefault="009D6360" w:rsidP="009D6360">
      <w:pPr>
        <w:pStyle w:val="Heading1"/>
      </w:pPr>
      <w:bookmarkStart w:id="82" w:name="_Toc237164609"/>
      <w:r w:rsidRPr="004B189E">
        <w:t>E</w:t>
      </w:r>
      <w:bookmarkEnd w:id="82"/>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 xml:space="preserve">EDC </w:t>
            </w:r>
            <w:r w:rsidRPr="004B189E">
              <w:rPr>
                <w:bCs/>
                <w:i/>
              </w:rPr>
              <w:t>see</w:t>
            </w:r>
            <w:r w:rsidRPr="004B189E">
              <w:rPr>
                <w:b/>
                <w:bCs/>
              </w:rPr>
              <w:t xml:space="preserve"> </w:t>
            </w:r>
            <w:hyperlink w:anchor="Ethylene_dichloride" w:history="1">
              <w:r w:rsidRPr="004B189E">
                <w:rPr>
                  <w:rStyle w:val="Hyperlink"/>
                  <w:b/>
                  <w:bCs/>
                  <w:color w:val="auto"/>
                </w:rPr>
                <w:t>Ethylene dichloride</w:t>
              </w:r>
            </w:hyperlink>
          </w:p>
        </w:tc>
        <w:tc>
          <w:tcPr>
            <w:tcW w:w="6059" w:type="dxa"/>
            <w:tcBorders>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Emamectin</w:t>
            </w:r>
          </w:p>
        </w:tc>
        <w:tc>
          <w:tcPr>
            <w:tcW w:w="6059" w:type="dxa"/>
            <w:tcBorders>
              <w:top w:val="nil"/>
              <w:bottom w:val="nil"/>
            </w:tcBorders>
          </w:tcPr>
          <w:p w:rsidR="009D6360" w:rsidRPr="004B189E" w:rsidRDefault="009D6360" w:rsidP="00105BD3">
            <w:pPr>
              <w:pStyle w:val="MRLTableText"/>
            </w:pPr>
            <w:r w:rsidRPr="004B189E">
              <w:t>Sum of emamectin B1a and emamectin B1b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Endosulfan</w:t>
            </w:r>
          </w:p>
        </w:tc>
        <w:tc>
          <w:tcPr>
            <w:tcW w:w="6059" w:type="dxa"/>
            <w:tcBorders>
              <w:top w:val="nil"/>
              <w:bottom w:val="nil"/>
            </w:tcBorders>
          </w:tcPr>
          <w:p w:rsidR="009D6360" w:rsidRPr="004B189E" w:rsidRDefault="009D6360" w:rsidP="00105BD3">
            <w:pPr>
              <w:pStyle w:val="MRLTableText"/>
            </w:pPr>
            <w:r w:rsidRPr="004B189E">
              <w:t xml:space="preserve">Sum of </w:t>
            </w:r>
            <w:r w:rsidRPr="004B189E">
              <w:sym w:font="Symbol" w:char="F061"/>
            </w:r>
            <w:r w:rsidRPr="004B189E">
              <w:t xml:space="preserve">- and </w:t>
            </w:r>
            <w:r w:rsidRPr="004B189E">
              <w:sym w:font="Symbol" w:char="F062"/>
            </w:r>
            <w:r w:rsidRPr="004B189E">
              <w:t>- endosulfan and endosulfan sulphate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Endothal</w:t>
            </w:r>
          </w:p>
        </w:tc>
        <w:tc>
          <w:tcPr>
            <w:tcW w:w="6059" w:type="dxa"/>
            <w:tcBorders>
              <w:top w:val="nil"/>
              <w:bottom w:val="nil"/>
            </w:tcBorders>
          </w:tcPr>
          <w:p w:rsidR="009D6360" w:rsidRPr="004B189E" w:rsidRDefault="009D6360" w:rsidP="00105BD3">
            <w:pPr>
              <w:pStyle w:val="MRLTableText"/>
            </w:pPr>
            <w:r w:rsidRPr="004B189E">
              <w:t>Endothal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Endrin</w:t>
            </w:r>
          </w:p>
        </w:tc>
        <w:tc>
          <w:tcPr>
            <w:tcW w:w="6059" w:type="dxa"/>
            <w:tcBorders>
              <w:top w:val="nil"/>
              <w:bottom w:val="nil"/>
            </w:tcBorders>
          </w:tcPr>
          <w:p w:rsidR="009D6360" w:rsidRPr="004B189E" w:rsidRDefault="009D6360" w:rsidP="00105BD3">
            <w:pPr>
              <w:pStyle w:val="MRLTableText"/>
            </w:pPr>
            <w:r w:rsidRPr="004B189E">
              <w:t xml:space="preserve">Sum of endrin and </w:t>
            </w:r>
            <w:r w:rsidRPr="004B189E">
              <w:sym w:font="Symbol" w:char="F044"/>
            </w:r>
            <w:r w:rsidRPr="004B189E">
              <w:t>-keto-endrin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Enilconazole </w:t>
            </w:r>
            <w:r w:rsidRPr="004B189E">
              <w:rPr>
                <w:bCs/>
                <w:i/>
              </w:rPr>
              <w:t>see</w:t>
            </w:r>
            <w:r w:rsidRPr="004B189E">
              <w:rPr>
                <w:b/>
                <w:bCs/>
              </w:rPr>
              <w:t xml:space="preserve"> </w:t>
            </w:r>
            <w:hyperlink w:anchor="Imazalil" w:history="1">
              <w:r w:rsidRPr="004B189E">
                <w:rPr>
                  <w:rStyle w:val="Hyperlink"/>
                  <w:b/>
                  <w:bCs/>
                  <w:color w:val="auto"/>
                </w:rPr>
                <w:t>Imazalil</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Epoxiconazole</w:t>
            </w:r>
          </w:p>
        </w:tc>
        <w:tc>
          <w:tcPr>
            <w:tcW w:w="6059" w:type="dxa"/>
            <w:tcBorders>
              <w:top w:val="nil"/>
              <w:bottom w:val="nil"/>
            </w:tcBorders>
          </w:tcPr>
          <w:p w:rsidR="009D6360" w:rsidRPr="004B189E" w:rsidRDefault="009D6360" w:rsidP="00105BD3">
            <w:pPr>
              <w:pStyle w:val="MRLTableText"/>
            </w:pPr>
            <w:r w:rsidRPr="004B189E">
              <w:t>Epoxiconazole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Eprinomectin</w:t>
            </w:r>
          </w:p>
        </w:tc>
        <w:tc>
          <w:tcPr>
            <w:tcW w:w="6059" w:type="dxa"/>
            <w:tcBorders>
              <w:top w:val="nil"/>
              <w:bottom w:val="nil"/>
            </w:tcBorders>
          </w:tcPr>
          <w:p w:rsidR="009D6360" w:rsidRPr="004B189E" w:rsidRDefault="009D6360" w:rsidP="00105BD3">
            <w:pPr>
              <w:pStyle w:val="MRLTableText"/>
            </w:pPr>
            <w:r w:rsidRPr="004B189E">
              <w:t>Eprinomectin B1a</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EPTC</w:t>
            </w:r>
          </w:p>
        </w:tc>
        <w:tc>
          <w:tcPr>
            <w:tcW w:w="6059" w:type="dxa"/>
            <w:tcBorders>
              <w:top w:val="nil"/>
              <w:bottom w:val="nil"/>
            </w:tcBorders>
          </w:tcPr>
          <w:p w:rsidR="009D6360" w:rsidRPr="004B189E" w:rsidRDefault="009D6360" w:rsidP="00105BD3">
            <w:pPr>
              <w:pStyle w:val="MRLTableText"/>
            </w:pPr>
            <w:r w:rsidRPr="004B189E">
              <w:t>EPTC</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Erythromycin</w:t>
            </w:r>
          </w:p>
        </w:tc>
        <w:tc>
          <w:tcPr>
            <w:tcW w:w="6059" w:type="dxa"/>
            <w:tcBorders>
              <w:top w:val="nil"/>
              <w:bottom w:val="nil"/>
            </w:tcBorders>
          </w:tcPr>
          <w:p w:rsidR="009D6360" w:rsidRPr="004B189E" w:rsidRDefault="009D6360" w:rsidP="00105BD3">
            <w:pPr>
              <w:pStyle w:val="MRLTableText"/>
            </w:pPr>
            <w:r w:rsidRPr="004B189E">
              <w:t>Inhibitory substance, identified as erythromycin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Esfenvalerate </w:t>
            </w:r>
            <w:r w:rsidRPr="004B189E">
              <w:rPr>
                <w:bCs/>
                <w:i/>
              </w:rPr>
              <w:t>see</w:t>
            </w:r>
            <w:r w:rsidRPr="004B189E">
              <w:rPr>
                <w:b/>
                <w:bCs/>
              </w:rPr>
              <w:t xml:space="preserve"> </w:t>
            </w:r>
            <w:hyperlink w:anchor="Fenvalerate" w:history="1">
              <w:r w:rsidRPr="004B189E">
                <w:rPr>
                  <w:rStyle w:val="Hyperlink"/>
                  <w:b/>
                  <w:bCs/>
                  <w:color w:val="auto"/>
                </w:rPr>
                <w:t>Fenvalerate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Ethephon</w:t>
            </w:r>
          </w:p>
        </w:tc>
        <w:tc>
          <w:tcPr>
            <w:tcW w:w="6059" w:type="dxa"/>
            <w:tcBorders>
              <w:top w:val="nil"/>
              <w:bottom w:val="nil"/>
            </w:tcBorders>
          </w:tcPr>
          <w:p w:rsidR="009D6360" w:rsidRPr="004B189E" w:rsidRDefault="009D6360" w:rsidP="00105BD3">
            <w:pPr>
              <w:pStyle w:val="MRLTableText"/>
            </w:pPr>
            <w:r w:rsidRPr="004B189E">
              <w:t>Ethephon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Ethametsulfuron methyl</w:t>
            </w:r>
          </w:p>
        </w:tc>
        <w:tc>
          <w:tcPr>
            <w:tcW w:w="6059" w:type="dxa"/>
            <w:tcBorders>
              <w:top w:val="nil"/>
              <w:bottom w:val="nil"/>
            </w:tcBorders>
          </w:tcPr>
          <w:p w:rsidR="009D6360" w:rsidRPr="004B189E" w:rsidRDefault="009D6360" w:rsidP="00105BD3">
            <w:pPr>
              <w:pStyle w:val="MRLTableText"/>
            </w:pPr>
            <w:r w:rsidRPr="004B189E">
              <w:t>Ethametsulfuron 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Ethion</w:t>
            </w:r>
          </w:p>
        </w:tc>
        <w:tc>
          <w:tcPr>
            <w:tcW w:w="6059" w:type="dxa"/>
            <w:tcBorders>
              <w:top w:val="nil"/>
              <w:bottom w:val="nil"/>
            </w:tcBorders>
          </w:tcPr>
          <w:p w:rsidR="009D6360" w:rsidRPr="004B189E" w:rsidRDefault="009D6360" w:rsidP="00105BD3">
            <w:pPr>
              <w:pStyle w:val="MRLTableText"/>
            </w:pPr>
            <w:r w:rsidRPr="004B189E">
              <w:t>Ethion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Ethofumesate</w:t>
            </w:r>
          </w:p>
        </w:tc>
        <w:tc>
          <w:tcPr>
            <w:tcW w:w="6059" w:type="dxa"/>
            <w:tcBorders>
              <w:top w:val="nil"/>
              <w:bottom w:val="nil"/>
            </w:tcBorders>
          </w:tcPr>
          <w:p w:rsidR="009D6360" w:rsidRPr="004B189E" w:rsidRDefault="009D6360" w:rsidP="00105BD3">
            <w:pPr>
              <w:pStyle w:val="MRLTableText"/>
            </w:pPr>
            <w:r w:rsidRPr="004B189E">
              <w:t>Ethofumesate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Ethopabate</w:t>
            </w:r>
          </w:p>
        </w:tc>
        <w:tc>
          <w:tcPr>
            <w:tcW w:w="6059" w:type="dxa"/>
            <w:tcBorders>
              <w:top w:val="nil"/>
              <w:bottom w:val="nil"/>
            </w:tcBorders>
          </w:tcPr>
          <w:p w:rsidR="009D6360" w:rsidRPr="004B189E" w:rsidRDefault="009D6360" w:rsidP="00105BD3">
            <w:pPr>
              <w:pStyle w:val="MRLTableText"/>
            </w:pPr>
            <w:r w:rsidRPr="004B189E">
              <w:t>Ethopabate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Ethoprophos</w:t>
            </w:r>
          </w:p>
        </w:tc>
        <w:tc>
          <w:tcPr>
            <w:tcW w:w="6059" w:type="dxa"/>
            <w:tcBorders>
              <w:top w:val="nil"/>
              <w:bottom w:val="nil"/>
            </w:tcBorders>
          </w:tcPr>
          <w:p w:rsidR="009D6360" w:rsidRPr="004B189E" w:rsidRDefault="009D6360" w:rsidP="00105BD3">
            <w:pPr>
              <w:pStyle w:val="MRLTableText"/>
            </w:pPr>
            <w:r w:rsidRPr="004B189E">
              <w:t>Ethoprophos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Ethoxyquin</w:t>
            </w:r>
          </w:p>
        </w:tc>
        <w:tc>
          <w:tcPr>
            <w:tcW w:w="6059" w:type="dxa"/>
            <w:tcBorders>
              <w:top w:val="nil"/>
              <w:bottom w:val="nil"/>
            </w:tcBorders>
          </w:tcPr>
          <w:p w:rsidR="009D6360" w:rsidRPr="004B189E" w:rsidRDefault="009D6360" w:rsidP="00105BD3">
            <w:pPr>
              <w:pStyle w:val="MRLTableText"/>
            </w:pPr>
            <w:r w:rsidRPr="004B189E">
              <w:t>Ethoxyquin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Ethoxysulfuron</w:t>
            </w:r>
          </w:p>
        </w:tc>
        <w:tc>
          <w:tcPr>
            <w:tcW w:w="6059" w:type="dxa"/>
            <w:tcBorders>
              <w:top w:val="nil"/>
              <w:bottom w:val="nil"/>
            </w:tcBorders>
          </w:tcPr>
          <w:p w:rsidR="009D6360" w:rsidRPr="004B189E" w:rsidRDefault="009D6360" w:rsidP="00105BD3">
            <w:pPr>
              <w:pStyle w:val="MRLTableText"/>
            </w:pPr>
            <w:r w:rsidRPr="004B189E">
              <w:t>Commodities of plant origin: Ethoxysulfuron</w:t>
            </w:r>
          </w:p>
          <w:p w:rsidR="009D6360" w:rsidRPr="004B189E" w:rsidRDefault="009D6360" w:rsidP="00105BD3">
            <w:pPr>
              <w:pStyle w:val="MRLTableText"/>
            </w:pPr>
            <w:r w:rsidRPr="004B189E">
              <w:t>Commodities of animal origin: 2-amino-4,6-dimethoxypyrimidine, expressed as ethoxysulfuron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Ethylene dichloride</w:t>
            </w:r>
          </w:p>
        </w:tc>
        <w:tc>
          <w:tcPr>
            <w:tcW w:w="6059" w:type="dxa"/>
            <w:tcBorders>
              <w:top w:val="nil"/>
              <w:bottom w:val="nil"/>
            </w:tcBorders>
          </w:tcPr>
          <w:p w:rsidR="009D6360" w:rsidRPr="004B189E" w:rsidRDefault="009D6360" w:rsidP="00105BD3">
            <w:pPr>
              <w:pStyle w:val="MRLTableText"/>
            </w:pPr>
            <w:r w:rsidRPr="004B189E">
              <w:t>1,2-dichloroethane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Etofenprox</w:t>
            </w:r>
          </w:p>
        </w:tc>
        <w:tc>
          <w:tcPr>
            <w:tcW w:w="6059" w:type="dxa"/>
            <w:tcBorders>
              <w:top w:val="nil"/>
              <w:bottom w:val="nil"/>
            </w:tcBorders>
          </w:tcPr>
          <w:p w:rsidR="009D6360" w:rsidRPr="004B189E" w:rsidRDefault="009D6360" w:rsidP="00105BD3">
            <w:pPr>
              <w:pStyle w:val="MRLTableText"/>
            </w:pPr>
            <w:r w:rsidRPr="004B189E">
              <w:t>Etofenprox</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Etoxazole</w:t>
            </w:r>
          </w:p>
        </w:tc>
        <w:tc>
          <w:tcPr>
            <w:tcW w:w="6059" w:type="dxa"/>
            <w:tcBorders>
              <w:top w:val="nil"/>
              <w:bottom w:val="nil"/>
            </w:tcBorders>
          </w:tcPr>
          <w:p w:rsidR="009D6360" w:rsidRPr="004B189E" w:rsidRDefault="009D6360" w:rsidP="00105BD3">
            <w:pPr>
              <w:pStyle w:val="MRLTableText"/>
            </w:pPr>
            <w:r w:rsidRPr="004B189E">
              <w:t>Etoxazole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Etridiazole</w:t>
            </w:r>
          </w:p>
        </w:tc>
        <w:tc>
          <w:tcPr>
            <w:tcW w:w="6059" w:type="dxa"/>
            <w:tcBorders>
              <w:top w:val="nil"/>
              <w:bottom w:val="nil"/>
            </w:tcBorders>
          </w:tcPr>
          <w:p w:rsidR="009D6360" w:rsidRPr="004B189E" w:rsidRDefault="009D6360" w:rsidP="00105BD3">
            <w:pPr>
              <w:pStyle w:val="MRLTableText"/>
            </w:pPr>
            <w:r w:rsidRPr="004B189E">
              <w:t>Etridiazole</w:t>
            </w:r>
          </w:p>
        </w:tc>
      </w:tr>
    </w:tbl>
    <w:p w:rsidR="009D6360" w:rsidRPr="004B189E" w:rsidRDefault="009D6360" w:rsidP="009D6360">
      <w:pPr>
        <w:pStyle w:val="Heading1"/>
      </w:pPr>
      <w:bookmarkStart w:id="83" w:name="_Toc237164610"/>
      <w:r w:rsidRPr="004B189E">
        <w:t>F</w:t>
      </w:r>
      <w:bookmarkEnd w:id="83"/>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Fenaminosulf</w:t>
            </w:r>
          </w:p>
        </w:tc>
        <w:tc>
          <w:tcPr>
            <w:tcW w:w="6059" w:type="dxa"/>
            <w:tcBorders>
              <w:top w:val="nil"/>
              <w:bottom w:val="nil"/>
            </w:tcBorders>
          </w:tcPr>
          <w:p w:rsidR="009D6360" w:rsidRPr="004B189E" w:rsidRDefault="009D6360" w:rsidP="00105BD3">
            <w:pPr>
              <w:pStyle w:val="MRLTableText"/>
            </w:pPr>
            <w:r w:rsidRPr="004B189E">
              <w:t>Fenaminosulf</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Fenamiphos</w:t>
            </w:r>
          </w:p>
        </w:tc>
        <w:tc>
          <w:tcPr>
            <w:tcW w:w="6059" w:type="dxa"/>
            <w:tcBorders>
              <w:top w:val="nil"/>
              <w:bottom w:val="nil"/>
            </w:tcBorders>
          </w:tcPr>
          <w:p w:rsidR="009D6360" w:rsidRPr="004B189E" w:rsidRDefault="009D6360" w:rsidP="00105BD3">
            <w:pPr>
              <w:pStyle w:val="MRLTableText"/>
            </w:pPr>
            <w:r w:rsidRPr="004B189E">
              <w:t>Sum of fenamiphos, its sulfoxide and sulfone, expressed as fenamiphos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Fenarimol</w:t>
            </w:r>
          </w:p>
        </w:tc>
        <w:tc>
          <w:tcPr>
            <w:tcW w:w="6059" w:type="dxa"/>
            <w:tcBorders>
              <w:top w:val="nil"/>
              <w:bottom w:val="nil"/>
            </w:tcBorders>
          </w:tcPr>
          <w:p w:rsidR="009D6360" w:rsidRPr="004B189E" w:rsidRDefault="009D6360" w:rsidP="00105BD3">
            <w:pPr>
              <w:pStyle w:val="MRLTableText"/>
            </w:pPr>
            <w:r w:rsidRPr="004B189E">
              <w:t>Fenarimol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Fenazaflor</w:t>
            </w:r>
          </w:p>
        </w:tc>
        <w:tc>
          <w:tcPr>
            <w:tcW w:w="6059" w:type="dxa"/>
            <w:tcBorders>
              <w:top w:val="nil"/>
              <w:bottom w:val="nil"/>
            </w:tcBorders>
          </w:tcPr>
          <w:p w:rsidR="009D6360" w:rsidRPr="004B189E" w:rsidRDefault="009D6360" w:rsidP="00105BD3">
            <w:pPr>
              <w:pStyle w:val="MRLTableText"/>
            </w:pPr>
            <w:r w:rsidRPr="004B189E">
              <w:t>Fenazaflor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Fenbendazole</w:t>
            </w:r>
          </w:p>
        </w:tc>
        <w:tc>
          <w:tcPr>
            <w:tcW w:w="6059" w:type="dxa"/>
            <w:tcBorders>
              <w:top w:val="nil"/>
              <w:bottom w:val="nil"/>
            </w:tcBorders>
          </w:tcPr>
          <w:p w:rsidR="009D6360" w:rsidRPr="004B189E" w:rsidRDefault="009D6360" w:rsidP="00105BD3">
            <w:pPr>
              <w:pStyle w:val="MRLTableText"/>
            </w:pPr>
            <w:r w:rsidRPr="004B189E">
              <w:t>Fenbendazole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Fenbuconazole</w:t>
            </w:r>
          </w:p>
        </w:tc>
        <w:tc>
          <w:tcPr>
            <w:tcW w:w="6059" w:type="dxa"/>
            <w:tcBorders>
              <w:top w:val="nil"/>
              <w:bottom w:val="nil"/>
            </w:tcBorders>
          </w:tcPr>
          <w:p w:rsidR="009D6360" w:rsidRPr="004B189E" w:rsidRDefault="009D6360" w:rsidP="00105BD3">
            <w:pPr>
              <w:pStyle w:val="MRLTableText"/>
            </w:pPr>
            <w:r w:rsidRPr="004B189E">
              <w:t>Fenbuconazole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Fenbutatin oxide</w:t>
            </w:r>
          </w:p>
        </w:tc>
        <w:tc>
          <w:tcPr>
            <w:tcW w:w="6059" w:type="dxa"/>
            <w:tcBorders>
              <w:top w:val="nil"/>
              <w:bottom w:val="nil"/>
            </w:tcBorders>
          </w:tcPr>
          <w:p w:rsidR="009D6360" w:rsidRPr="004B189E" w:rsidRDefault="009D6360" w:rsidP="00105BD3">
            <w:pPr>
              <w:pStyle w:val="MRLTableText"/>
            </w:pPr>
            <w:r w:rsidRPr="004B189E">
              <w:t>Bis[tris(2-methyl-2-phenylpropyl)tin]-oxide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Fenchlorphos</w:t>
            </w:r>
          </w:p>
        </w:tc>
        <w:tc>
          <w:tcPr>
            <w:tcW w:w="6059" w:type="dxa"/>
            <w:tcBorders>
              <w:top w:val="nil"/>
              <w:bottom w:val="nil"/>
            </w:tcBorders>
          </w:tcPr>
          <w:p w:rsidR="009D6360" w:rsidRPr="004B189E" w:rsidRDefault="009D6360" w:rsidP="00105BD3">
            <w:pPr>
              <w:pStyle w:val="MRLTableText"/>
            </w:pPr>
            <w:r w:rsidRPr="004B189E">
              <w:t>Fenchlorphos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Fenfuram</w:t>
            </w:r>
          </w:p>
        </w:tc>
        <w:tc>
          <w:tcPr>
            <w:tcW w:w="6059" w:type="dxa"/>
            <w:tcBorders>
              <w:top w:val="nil"/>
              <w:bottom w:val="nil"/>
            </w:tcBorders>
          </w:tcPr>
          <w:p w:rsidR="009D6360" w:rsidRPr="004B189E" w:rsidRDefault="009D6360" w:rsidP="00105BD3">
            <w:pPr>
              <w:pStyle w:val="MRLTableText"/>
            </w:pPr>
            <w:r w:rsidRPr="004B189E">
              <w:t>Fenfuram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Fenhexamid</w:t>
            </w:r>
          </w:p>
        </w:tc>
        <w:tc>
          <w:tcPr>
            <w:tcW w:w="6059" w:type="dxa"/>
            <w:tcBorders>
              <w:top w:val="nil"/>
              <w:bottom w:val="nil"/>
            </w:tcBorders>
          </w:tcPr>
          <w:p w:rsidR="009D6360" w:rsidRPr="004B189E" w:rsidRDefault="009D6360" w:rsidP="00105BD3">
            <w:pPr>
              <w:pStyle w:val="MRLTableText"/>
            </w:pPr>
            <w:r w:rsidRPr="004B189E">
              <w:t>Fenhexamid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Fenitrothion</w:t>
            </w:r>
          </w:p>
        </w:tc>
        <w:tc>
          <w:tcPr>
            <w:tcW w:w="6059" w:type="dxa"/>
            <w:tcBorders>
              <w:top w:val="nil"/>
              <w:bottom w:val="nil"/>
            </w:tcBorders>
          </w:tcPr>
          <w:p w:rsidR="009D6360" w:rsidRPr="004B189E" w:rsidRDefault="009D6360" w:rsidP="00105BD3">
            <w:pPr>
              <w:pStyle w:val="MRLTableText"/>
            </w:pPr>
            <w:r w:rsidRPr="004B189E">
              <w:t>Fenitrothion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Fenoprop</w:t>
            </w:r>
          </w:p>
        </w:tc>
        <w:tc>
          <w:tcPr>
            <w:tcW w:w="6059" w:type="dxa"/>
            <w:tcBorders>
              <w:top w:val="nil"/>
              <w:bottom w:val="nil"/>
            </w:tcBorders>
          </w:tcPr>
          <w:p w:rsidR="009D6360" w:rsidRPr="004B189E" w:rsidRDefault="009D6360" w:rsidP="00105BD3">
            <w:pPr>
              <w:pStyle w:val="MRLTableText"/>
            </w:pPr>
            <w:r w:rsidRPr="004B189E">
              <w:t>Fenoprop</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Fenoxaprop-ethyl</w:t>
            </w:r>
          </w:p>
        </w:tc>
        <w:tc>
          <w:tcPr>
            <w:tcW w:w="6059" w:type="dxa"/>
            <w:tcBorders>
              <w:top w:val="nil"/>
              <w:bottom w:val="nil"/>
            </w:tcBorders>
          </w:tcPr>
          <w:p w:rsidR="009D6360" w:rsidRPr="004B189E" w:rsidRDefault="009D6360" w:rsidP="00105BD3">
            <w:pPr>
              <w:pStyle w:val="MRLTableText"/>
            </w:pPr>
            <w:r w:rsidRPr="004B189E">
              <w:t>Sum of fenoxaprop-ethyl (all isomers) and 2-(4-(6-chloro-2-benzoxazolyloxy)phenoxy)-propanoate and 6-chloro-2,3-dihydrobenzoxazol-2-one, expressed as fenoxaprop-ethyl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Fenoxycarb</w:t>
            </w:r>
          </w:p>
        </w:tc>
        <w:tc>
          <w:tcPr>
            <w:tcW w:w="6059" w:type="dxa"/>
            <w:tcBorders>
              <w:top w:val="nil"/>
              <w:bottom w:val="nil"/>
            </w:tcBorders>
          </w:tcPr>
          <w:p w:rsidR="009D6360" w:rsidRPr="004B189E" w:rsidRDefault="009D6360" w:rsidP="00105BD3">
            <w:pPr>
              <w:pStyle w:val="MRLTableText"/>
            </w:pPr>
            <w:r w:rsidRPr="004B189E">
              <w:t>Fenoxycarb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Fenpiclonil</w:t>
            </w:r>
          </w:p>
        </w:tc>
        <w:tc>
          <w:tcPr>
            <w:tcW w:w="6059" w:type="dxa"/>
            <w:tcBorders>
              <w:top w:val="nil"/>
              <w:bottom w:val="nil"/>
            </w:tcBorders>
          </w:tcPr>
          <w:p w:rsidR="009D6360" w:rsidRPr="004B189E" w:rsidRDefault="009D6360" w:rsidP="00105BD3">
            <w:pPr>
              <w:pStyle w:val="MRLTableText"/>
            </w:pPr>
            <w:r w:rsidRPr="004B189E">
              <w:t>Fenpiclonil</w:t>
            </w:r>
          </w:p>
        </w:tc>
      </w:tr>
      <w:tr w:rsidR="004B189E" w:rsidRPr="004B189E" w:rsidTr="00105BD3">
        <w:trPr>
          <w:cantSplit/>
        </w:trPr>
        <w:tc>
          <w:tcPr>
            <w:tcW w:w="3600" w:type="dxa"/>
            <w:tcBorders>
              <w:top w:val="nil"/>
              <w:bottom w:val="nil"/>
            </w:tcBorders>
          </w:tcPr>
          <w:p w:rsidR="00521E08" w:rsidRPr="004B189E" w:rsidRDefault="00521E08" w:rsidP="00105BD3">
            <w:pPr>
              <w:pStyle w:val="MRLTableText"/>
              <w:rPr>
                <w:b/>
                <w:bCs/>
              </w:rPr>
            </w:pPr>
            <w:r w:rsidRPr="004B189E">
              <w:rPr>
                <w:b/>
                <w:bCs/>
              </w:rPr>
              <w:t>Fenpyrazamine</w:t>
            </w:r>
          </w:p>
        </w:tc>
        <w:tc>
          <w:tcPr>
            <w:tcW w:w="6059" w:type="dxa"/>
            <w:tcBorders>
              <w:top w:val="nil"/>
              <w:bottom w:val="nil"/>
            </w:tcBorders>
          </w:tcPr>
          <w:p w:rsidR="00521E08" w:rsidRPr="004B189E" w:rsidRDefault="00521E08" w:rsidP="00521E08">
            <w:pPr>
              <w:pStyle w:val="MRLTableText"/>
            </w:pPr>
            <w:r w:rsidRPr="004B189E">
              <w:t xml:space="preserve">For enforcement: Fenpyrazamine </w:t>
            </w:r>
          </w:p>
          <w:p w:rsidR="00521E08" w:rsidRPr="004B189E" w:rsidRDefault="00521E08" w:rsidP="00521E08">
            <w:pPr>
              <w:pStyle w:val="MRLTableText"/>
            </w:pPr>
            <w:r w:rsidRPr="004B189E">
              <w:t>For dietary exposure assessment: Sum of fenpyrazamine and 5-amino-1,2-dihydro-2-isopropyl-4-(o-tolyl)pyrazol-3-one (S-2188-DC), expressed as fenpyrazamine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Fenpyroximate</w:t>
            </w:r>
          </w:p>
        </w:tc>
        <w:tc>
          <w:tcPr>
            <w:tcW w:w="6059" w:type="dxa"/>
            <w:tcBorders>
              <w:top w:val="nil"/>
              <w:bottom w:val="nil"/>
            </w:tcBorders>
          </w:tcPr>
          <w:p w:rsidR="009D6360" w:rsidRPr="004B189E" w:rsidRDefault="009D6360" w:rsidP="00105BD3">
            <w:pPr>
              <w:pStyle w:val="MRLTableText"/>
            </w:pPr>
            <w:r w:rsidRPr="004B189E">
              <w:t>Fenpyroximate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Fensulfothion</w:t>
            </w:r>
          </w:p>
        </w:tc>
        <w:tc>
          <w:tcPr>
            <w:tcW w:w="6059" w:type="dxa"/>
            <w:tcBorders>
              <w:top w:val="nil"/>
              <w:bottom w:val="nil"/>
            </w:tcBorders>
          </w:tcPr>
          <w:p w:rsidR="009D6360" w:rsidRPr="004B189E" w:rsidRDefault="009D6360" w:rsidP="00105BD3">
            <w:pPr>
              <w:pStyle w:val="MRLTableText"/>
            </w:pPr>
            <w:r w:rsidRPr="004B189E">
              <w:t>Sum of fensulfothion, its oxygen analogue and their sulfones, expressed as fensulfothion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Fenthion</w:t>
            </w:r>
          </w:p>
        </w:tc>
        <w:tc>
          <w:tcPr>
            <w:tcW w:w="6059" w:type="dxa"/>
            <w:tcBorders>
              <w:top w:val="nil"/>
              <w:bottom w:val="nil"/>
            </w:tcBorders>
          </w:tcPr>
          <w:p w:rsidR="009D6360" w:rsidRPr="004B189E" w:rsidRDefault="009D6360" w:rsidP="00105BD3">
            <w:pPr>
              <w:pStyle w:val="MRLTableText"/>
            </w:pPr>
            <w:r w:rsidRPr="004B189E">
              <w:t>Sum of fenthion, its oxygen analogue, and their sulfoxides and sulfones, expressed as fenthion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Fentin</w:t>
            </w:r>
          </w:p>
        </w:tc>
        <w:tc>
          <w:tcPr>
            <w:tcW w:w="6059" w:type="dxa"/>
            <w:tcBorders>
              <w:top w:val="nil"/>
              <w:bottom w:val="nil"/>
            </w:tcBorders>
          </w:tcPr>
          <w:p w:rsidR="009D6360" w:rsidRPr="004B189E" w:rsidRDefault="009D6360" w:rsidP="00105BD3">
            <w:pPr>
              <w:pStyle w:val="MRLTableText"/>
            </w:pPr>
            <w:r w:rsidRPr="004B189E">
              <w:t>Fentin hydroxide, excluding inorganic tin and di- and mono-phenyltin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Fenvalerate</w:t>
            </w:r>
          </w:p>
        </w:tc>
        <w:tc>
          <w:tcPr>
            <w:tcW w:w="6059" w:type="dxa"/>
            <w:tcBorders>
              <w:top w:val="nil"/>
              <w:bottom w:val="nil"/>
            </w:tcBorders>
          </w:tcPr>
          <w:p w:rsidR="009D6360" w:rsidRPr="004B189E" w:rsidRDefault="009D6360" w:rsidP="00105BD3">
            <w:pPr>
              <w:pStyle w:val="MRLTableText"/>
            </w:pPr>
            <w:r w:rsidRPr="004B189E">
              <w:t>Fenvalerate, sum of 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Fipronil</w:t>
            </w:r>
          </w:p>
        </w:tc>
        <w:tc>
          <w:tcPr>
            <w:tcW w:w="6059" w:type="dxa"/>
            <w:tcBorders>
              <w:top w:val="nil"/>
              <w:bottom w:val="nil"/>
            </w:tcBorders>
          </w:tcPr>
          <w:p w:rsidR="009D6360" w:rsidRPr="004B189E" w:rsidRDefault="009D6360" w:rsidP="00105BD3">
            <w:pPr>
              <w:pStyle w:val="MRLTableText"/>
            </w:pPr>
            <w:r w:rsidRPr="004B189E">
              <w:t>Sum of fipronil, the sulphenyl metabolite (5-amino-1-[2,6-dichloro-4-(trifluoromethyl)phenyl]-4-[(trifluoromethyl) sulphenyl]-1H-pyrazole-3-carbonitrile), the sulphonyl metabolite (5-amino-1-[2,6-dichloro-4-(trifluoromethyl)phenyl]-4-[(trifluoromethyl)sulphonyl]-1H-pyrazole-3-carbonitrile), and the trifluoromethyl metabolite (5-amino-4-trifluoromethyl-1-[2,6-dichloro-4-(trifluoromethyl)phenyl]-1H-pyrazole-3-carbonitrile).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Flamprop-methyl</w:t>
            </w:r>
          </w:p>
        </w:tc>
        <w:tc>
          <w:tcPr>
            <w:tcW w:w="6059" w:type="dxa"/>
            <w:tcBorders>
              <w:top w:val="nil"/>
              <w:bottom w:val="nil"/>
            </w:tcBorders>
          </w:tcPr>
          <w:p w:rsidR="009D6360" w:rsidRPr="004B189E" w:rsidRDefault="009D6360" w:rsidP="00105BD3">
            <w:pPr>
              <w:pStyle w:val="MRLTableText"/>
            </w:pPr>
            <w:r w:rsidRPr="004B189E">
              <w:t>Flamprop-methyl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Flamprop-m-methyl </w:t>
            </w:r>
            <w:r w:rsidRPr="004B189E">
              <w:rPr>
                <w:bCs/>
                <w:i/>
              </w:rPr>
              <w:t>see</w:t>
            </w:r>
            <w:r w:rsidRPr="004B189E">
              <w:rPr>
                <w:b/>
                <w:bCs/>
              </w:rPr>
              <w:t xml:space="preserve"> </w:t>
            </w:r>
            <w:hyperlink w:anchor="Flamprop_methyl" w:history="1">
              <w:r w:rsidRPr="004B189E">
                <w:rPr>
                  <w:rStyle w:val="Hyperlink"/>
                  <w:b/>
                  <w:bCs/>
                  <w:color w:val="auto"/>
                </w:rPr>
                <w:t>Flamprop-methyl</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Flavophospholipol</w:t>
            </w:r>
          </w:p>
        </w:tc>
        <w:tc>
          <w:tcPr>
            <w:tcW w:w="6059" w:type="dxa"/>
            <w:tcBorders>
              <w:top w:val="nil"/>
              <w:bottom w:val="nil"/>
            </w:tcBorders>
          </w:tcPr>
          <w:p w:rsidR="009D6360" w:rsidRPr="004B189E" w:rsidRDefault="009D6360" w:rsidP="00105BD3">
            <w:pPr>
              <w:pStyle w:val="MRLTableText"/>
            </w:pPr>
            <w:r w:rsidRPr="004B189E">
              <w:t>Flavophospholipol</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Flonicamid</w:t>
            </w:r>
          </w:p>
        </w:tc>
        <w:tc>
          <w:tcPr>
            <w:tcW w:w="6059" w:type="dxa"/>
            <w:tcBorders>
              <w:top w:val="nil"/>
              <w:bottom w:val="nil"/>
            </w:tcBorders>
          </w:tcPr>
          <w:p w:rsidR="00B26618" w:rsidRPr="004B189E" w:rsidRDefault="00B26618" w:rsidP="00105BD3">
            <w:pPr>
              <w:pStyle w:val="MRLTableText"/>
            </w:pPr>
          </w:p>
        </w:tc>
      </w:tr>
      <w:tr w:rsidR="004B189E" w:rsidRPr="004B189E" w:rsidTr="00105BD3">
        <w:trPr>
          <w:cantSplit/>
        </w:trPr>
        <w:tc>
          <w:tcPr>
            <w:tcW w:w="3600" w:type="dxa"/>
            <w:tcBorders>
              <w:top w:val="nil"/>
              <w:bottom w:val="nil"/>
            </w:tcBorders>
          </w:tcPr>
          <w:p w:rsidR="00D21035" w:rsidRPr="004B189E" w:rsidRDefault="00D21035" w:rsidP="00105BD3">
            <w:pPr>
              <w:pStyle w:val="MRLTableText"/>
              <w:rPr>
                <w:b/>
                <w:bCs/>
              </w:rPr>
            </w:pPr>
          </w:p>
        </w:tc>
        <w:tc>
          <w:tcPr>
            <w:tcW w:w="6059" w:type="dxa"/>
            <w:tcBorders>
              <w:top w:val="nil"/>
              <w:bottom w:val="nil"/>
            </w:tcBorders>
          </w:tcPr>
          <w:p w:rsidR="00D21035" w:rsidRPr="004B189E" w:rsidRDefault="00D21035" w:rsidP="00D21035">
            <w:pPr>
              <w:pStyle w:val="MRLTableText"/>
            </w:pPr>
            <w:r w:rsidRPr="004B189E">
              <w:rPr>
                <w:i/>
              </w:rPr>
              <w:t>Commodities of plant origin</w:t>
            </w:r>
            <w:r w:rsidRPr="004B189E">
              <w:t>: sum of flonicamid, TFNG (</w:t>
            </w:r>
            <w:r w:rsidRPr="004B189E">
              <w:rPr>
                <w:i/>
              </w:rPr>
              <w:t>N</w:t>
            </w:r>
            <w:r w:rsidRPr="004B189E">
              <w:t>-(4-trifluoromethylnicotinoyl)glycine) and TFNA (4-trifluoromethylnicotinic acid), expressed as flonicamid</w:t>
            </w:r>
          </w:p>
          <w:p w:rsidR="00D21035" w:rsidRPr="004B189E" w:rsidRDefault="00D21035" w:rsidP="004E2657">
            <w:pPr>
              <w:pStyle w:val="MRLTableText"/>
            </w:pPr>
            <w:r w:rsidRPr="004B189E">
              <w:rPr>
                <w:i/>
              </w:rPr>
              <w:t>Commodities of animal origin</w:t>
            </w:r>
            <w:r w:rsidRPr="004B189E">
              <w:t>: sum of flonicamid and TFNA-AM (4-trifluoromethylnicotinamide), expressed as flonicamid</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Florfenicol</w:t>
            </w:r>
          </w:p>
        </w:tc>
        <w:tc>
          <w:tcPr>
            <w:tcW w:w="6059" w:type="dxa"/>
            <w:tcBorders>
              <w:top w:val="nil"/>
              <w:bottom w:val="nil"/>
            </w:tcBorders>
          </w:tcPr>
          <w:p w:rsidR="00B26618" w:rsidRPr="004B189E" w:rsidRDefault="00B26618" w:rsidP="00105BD3">
            <w:pPr>
              <w:pStyle w:val="MRLTableText"/>
            </w:pPr>
            <w:r w:rsidRPr="004B189E">
              <w:t>Sum of florfenicol and its metabolites florfenicol alcohol, florfenicol oxamic acid, monochloroflorfenicol and florfenicol amine expressed as florfenicol amine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Florasulam</w:t>
            </w:r>
          </w:p>
        </w:tc>
        <w:tc>
          <w:tcPr>
            <w:tcW w:w="6059" w:type="dxa"/>
            <w:tcBorders>
              <w:top w:val="nil"/>
              <w:bottom w:val="nil"/>
            </w:tcBorders>
          </w:tcPr>
          <w:p w:rsidR="00B26618" w:rsidRPr="004B189E" w:rsidRDefault="00B26618" w:rsidP="00105BD3">
            <w:pPr>
              <w:pStyle w:val="MRLTableText"/>
            </w:pPr>
            <w:r w:rsidRPr="004B189E">
              <w:t>Florasulam</w:t>
            </w:r>
          </w:p>
        </w:tc>
      </w:tr>
      <w:tr w:rsidR="009C1AD9" w:rsidRPr="004B189E" w:rsidTr="00105BD3">
        <w:trPr>
          <w:cantSplit/>
        </w:trPr>
        <w:tc>
          <w:tcPr>
            <w:tcW w:w="3600" w:type="dxa"/>
            <w:tcBorders>
              <w:top w:val="nil"/>
              <w:bottom w:val="nil"/>
            </w:tcBorders>
          </w:tcPr>
          <w:p w:rsidR="009C1AD9" w:rsidRPr="00BF70FF" w:rsidRDefault="009C1AD9" w:rsidP="00105BD3">
            <w:pPr>
              <w:pStyle w:val="MRLTableText"/>
              <w:rPr>
                <w:b/>
                <w:bCs/>
              </w:rPr>
            </w:pPr>
            <w:r w:rsidRPr="009C1AD9">
              <w:rPr>
                <w:b/>
                <w:bCs/>
              </w:rPr>
              <w:t>Florpyrauxifen-benzyl</w:t>
            </w:r>
          </w:p>
        </w:tc>
        <w:tc>
          <w:tcPr>
            <w:tcW w:w="6059" w:type="dxa"/>
            <w:tcBorders>
              <w:top w:val="nil"/>
              <w:bottom w:val="nil"/>
            </w:tcBorders>
          </w:tcPr>
          <w:p w:rsidR="009C1AD9" w:rsidRPr="00BF70FF" w:rsidRDefault="009C1AD9" w:rsidP="00105BD3">
            <w:pPr>
              <w:pStyle w:val="MRLTableText"/>
            </w:pPr>
            <w:r w:rsidRPr="009C1AD9">
              <w:rPr>
                <w:lang w:eastAsia="en-AU"/>
              </w:rPr>
              <w:t>Sum of florpyrauxifen-benzyl and the XDE-848 acid metabolite [4-amino-3-chloro-6-(4-chloro-2-fluoro-3-methoxyphenyl)-5-fluoropyridine-2-carboxylic acid] expressed as florpyrauxifen-benzyl</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Fluazifop-p-butyl</w:t>
            </w:r>
          </w:p>
        </w:tc>
        <w:tc>
          <w:tcPr>
            <w:tcW w:w="6059" w:type="dxa"/>
            <w:tcBorders>
              <w:top w:val="nil"/>
              <w:bottom w:val="nil"/>
            </w:tcBorders>
          </w:tcPr>
          <w:p w:rsidR="00B26618" w:rsidRPr="004B189E" w:rsidRDefault="00B26618" w:rsidP="00105BD3">
            <w:pPr>
              <w:pStyle w:val="MRLTableText"/>
            </w:pPr>
            <w:r w:rsidRPr="004B189E">
              <w:t>Sum of Fluazifop-butyl, fluazifop and their conjugates, expressed as fluazifop</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Fluazinam</w:t>
            </w:r>
          </w:p>
        </w:tc>
        <w:tc>
          <w:tcPr>
            <w:tcW w:w="6059" w:type="dxa"/>
            <w:tcBorders>
              <w:top w:val="nil"/>
              <w:bottom w:val="nil"/>
            </w:tcBorders>
          </w:tcPr>
          <w:p w:rsidR="00B26618" w:rsidRPr="004B189E" w:rsidRDefault="00B26618" w:rsidP="00105BD3">
            <w:pPr>
              <w:pStyle w:val="MRLTableText"/>
            </w:pPr>
            <w:r w:rsidRPr="004B189E">
              <w:t>Fluazinam</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Fluazuron</w:t>
            </w:r>
          </w:p>
        </w:tc>
        <w:tc>
          <w:tcPr>
            <w:tcW w:w="6059" w:type="dxa"/>
            <w:tcBorders>
              <w:top w:val="nil"/>
              <w:bottom w:val="nil"/>
            </w:tcBorders>
          </w:tcPr>
          <w:p w:rsidR="00B26618" w:rsidRPr="004B189E" w:rsidRDefault="00B26618" w:rsidP="00105BD3">
            <w:pPr>
              <w:pStyle w:val="MRLTableText"/>
            </w:pPr>
            <w:r w:rsidRPr="004B189E">
              <w:t>Fluazuron</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Flubendiamide</w:t>
            </w:r>
          </w:p>
        </w:tc>
        <w:tc>
          <w:tcPr>
            <w:tcW w:w="6059" w:type="dxa"/>
            <w:tcBorders>
              <w:top w:val="nil"/>
              <w:bottom w:val="nil"/>
            </w:tcBorders>
          </w:tcPr>
          <w:p w:rsidR="00B26618" w:rsidRPr="004B189E" w:rsidRDefault="00B26618" w:rsidP="00105BD3">
            <w:pPr>
              <w:pStyle w:val="MRLTableText"/>
            </w:pPr>
            <w:r w:rsidRPr="004B189E">
              <w:t>Commodities of plant origin: Flubendiamide</w:t>
            </w:r>
          </w:p>
          <w:p w:rsidR="00B26618" w:rsidRPr="004B189E" w:rsidRDefault="00B26618" w:rsidP="00105BD3">
            <w:pPr>
              <w:pStyle w:val="MRLTableText"/>
            </w:pPr>
            <w:r w:rsidRPr="004B189E">
              <w:t>Commodities of animal origin: sum of flubendiamide and 3</w:t>
            </w:r>
            <w:proofErr w:type="gramStart"/>
            <w:r w:rsidRPr="004B189E">
              <w:t>-  iodo</w:t>
            </w:r>
            <w:proofErr w:type="gramEnd"/>
            <w:r w:rsidRPr="004B189E">
              <w:t>-N-(2-methyl-4-[1,2,2,2-tetrafluoro-1-(trifluoromethyl)ethyl]phenyl)phthalimide, expressed as flubendiamide.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Fluchloralin</w:t>
            </w:r>
          </w:p>
        </w:tc>
        <w:tc>
          <w:tcPr>
            <w:tcW w:w="6059" w:type="dxa"/>
            <w:tcBorders>
              <w:top w:val="nil"/>
              <w:bottom w:val="nil"/>
            </w:tcBorders>
          </w:tcPr>
          <w:p w:rsidR="00B26618" w:rsidRPr="004B189E" w:rsidRDefault="00B26618" w:rsidP="00105BD3">
            <w:pPr>
              <w:pStyle w:val="MRLTableText"/>
            </w:pPr>
            <w:r w:rsidRPr="004B189E">
              <w:t>Fluchloralin</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Flucythrinate</w:t>
            </w:r>
          </w:p>
        </w:tc>
        <w:tc>
          <w:tcPr>
            <w:tcW w:w="6059" w:type="dxa"/>
            <w:tcBorders>
              <w:top w:val="nil"/>
              <w:bottom w:val="nil"/>
            </w:tcBorders>
          </w:tcPr>
          <w:p w:rsidR="00B26618" w:rsidRPr="004B189E" w:rsidRDefault="00B26618" w:rsidP="00105BD3">
            <w:pPr>
              <w:pStyle w:val="MRLTableText"/>
            </w:pPr>
            <w:r w:rsidRPr="004B189E">
              <w:t>Flucythrinate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Fludioxonil</w:t>
            </w:r>
          </w:p>
        </w:tc>
        <w:tc>
          <w:tcPr>
            <w:tcW w:w="6059" w:type="dxa"/>
            <w:tcBorders>
              <w:top w:val="nil"/>
              <w:bottom w:val="nil"/>
            </w:tcBorders>
          </w:tcPr>
          <w:p w:rsidR="00B26618" w:rsidRPr="004B189E" w:rsidRDefault="00B26618" w:rsidP="00105BD3">
            <w:pPr>
              <w:pStyle w:val="MRLTableText"/>
            </w:pPr>
            <w:r w:rsidRPr="004B189E">
              <w:t xml:space="preserve">Commodities of animal origin: sum of fludioxonil and oxidizable metabolites, expressed as fludioxonil </w:t>
            </w:r>
          </w:p>
          <w:p w:rsidR="00B26618" w:rsidRPr="004B189E" w:rsidRDefault="00B26618" w:rsidP="00105BD3">
            <w:pPr>
              <w:pStyle w:val="MRLTableText"/>
            </w:pPr>
            <w:r w:rsidRPr="004B189E">
              <w:t>Commodities of plant origin: fludioxonil</w:t>
            </w:r>
          </w:p>
        </w:tc>
      </w:tr>
      <w:tr w:rsidR="004B189E" w:rsidRPr="004B189E" w:rsidTr="00105BD3">
        <w:trPr>
          <w:cantSplit/>
        </w:trPr>
        <w:tc>
          <w:tcPr>
            <w:tcW w:w="3600" w:type="dxa"/>
            <w:tcBorders>
              <w:top w:val="nil"/>
              <w:bottom w:val="nil"/>
            </w:tcBorders>
          </w:tcPr>
          <w:p w:rsidR="00B945D9" w:rsidRPr="004B189E" w:rsidRDefault="00B945D9" w:rsidP="00105BD3">
            <w:pPr>
              <w:pStyle w:val="MRLTableText"/>
              <w:rPr>
                <w:b/>
                <w:bCs/>
              </w:rPr>
            </w:pPr>
            <w:r w:rsidRPr="004B189E">
              <w:rPr>
                <w:b/>
                <w:bCs/>
              </w:rPr>
              <w:t>Fluensulfone</w:t>
            </w:r>
          </w:p>
        </w:tc>
        <w:tc>
          <w:tcPr>
            <w:tcW w:w="6059" w:type="dxa"/>
            <w:tcBorders>
              <w:top w:val="nil"/>
              <w:bottom w:val="nil"/>
            </w:tcBorders>
          </w:tcPr>
          <w:p w:rsidR="00B945D9" w:rsidRPr="004B189E" w:rsidRDefault="00B945D9" w:rsidP="00105BD3">
            <w:pPr>
              <w:pStyle w:val="MRLTableText"/>
            </w:pPr>
            <w:r w:rsidRPr="004B189E">
              <w:t>Sum of fluensulfone, 3,4,4-trifluorobut-3-ene-1-sulfonic acid (M-3627) and 5-chloro-thiazole-2-sulfonic acid (M-3625)</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Flumethrin</w:t>
            </w:r>
          </w:p>
        </w:tc>
        <w:tc>
          <w:tcPr>
            <w:tcW w:w="6059" w:type="dxa"/>
            <w:tcBorders>
              <w:top w:val="nil"/>
              <w:bottom w:val="nil"/>
            </w:tcBorders>
          </w:tcPr>
          <w:p w:rsidR="00B26618" w:rsidRPr="004B189E" w:rsidRDefault="00B26618" w:rsidP="00105BD3">
            <w:pPr>
              <w:pStyle w:val="MRLTableText"/>
            </w:pPr>
            <w:r w:rsidRPr="004B189E">
              <w:t>Flumethrin, sum of isomers</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Flumetsulam</w:t>
            </w:r>
          </w:p>
        </w:tc>
        <w:tc>
          <w:tcPr>
            <w:tcW w:w="6059" w:type="dxa"/>
            <w:tcBorders>
              <w:top w:val="nil"/>
              <w:bottom w:val="nil"/>
            </w:tcBorders>
          </w:tcPr>
          <w:p w:rsidR="00B26618" w:rsidRPr="004B189E" w:rsidRDefault="00B26618" w:rsidP="00105BD3">
            <w:pPr>
              <w:pStyle w:val="MRLTableText"/>
            </w:pPr>
            <w:r w:rsidRPr="004B189E">
              <w:t>Flumetsulam</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Flumiclorac-pentyl</w:t>
            </w:r>
          </w:p>
        </w:tc>
        <w:tc>
          <w:tcPr>
            <w:tcW w:w="6059" w:type="dxa"/>
            <w:tcBorders>
              <w:top w:val="nil"/>
              <w:bottom w:val="nil"/>
            </w:tcBorders>
          </w:tcPr>
          <w:p w:rsidR="00B26618" w:rsidRPr="004B189E" w:rsidRDefault="00B26618" w:rsidP="00105BD3">
            <w:pPr>
              <w:pStyle w:val="MRLTableText"/>
            </w:pPr>
            <w:r w:rsidRPr="004B189E">
              <w:t>Flumiclorac pentyl</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Flunixin</w:t>
            </w:r>
          </w:p>
        </w:tc>
        <w:tc>
          <w:tcPr>
            <w:tcW w:w="6059" w:type="dxa"/>
            <w:tcBorders>
              <w:top w:val="nil"/>
              <w:bottom w:val="nil"/>
            </w:tcBorders>
          </w:tcPr>
          <w:p w:rsidR="00B26618" w:rsidRPr="004B189E" w:rsidRDefault="00B26618" w:rsidP="00105BD3">
            <w:pPr>
              <w:pStyle w:val="MRLTableText"/>
            </w:pPr>
            <w:r w:rsidRPr="004B189E">
              <w:t>Flunixin</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Flumioxazin</w:t>
            </w:r>
          </w:p>
        </w:tc>
        <w:tc>
          <w:tcPr>
            <w:tcW w:w="6059" w:type="dxa"/>
            <w:tcBorders>
              <w:top w:val="nil"/>
              <w:bottom w:val="nil"/>
            </w:tcBorders>
          </w:tcPr>
          <w:p w:rsidR="00B26618" w:rsidRPr="004B189E" w:rsidRDefault="00B26618" w:rsidP="00105BD3">
            <w:pPr>
              <w:pStyle w:val="MRLTableText"/>
            </w:pPr>
            <w:r w:rsidRPr="004B189E">
              <w:t>Flumioxazin</w:t>
            </w:r>
          </w:p>
        </w:tc>
      </w:tr>
      <w:tr w:rsidR="004B189E" w:rsidRPr="004B189E" w:rsidTr="00D2756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Fluometuron</w:t>
            </w:r>
          </w:p>
        </w:tc>
        <w:tc>
          <w:tcPr>
            <w:tcW w:w="6059" w:type="dxa"/>
            <w:tcBorders>
              <w:top w:val="nil"/>
              <w:bottom w:val="nil"/>
            </w:tcBorders>
          </w:tcPr>
          <w:p w:rsidR="00B26618" w:rsidRPr="004B189E" w:rsidRDefault="00B26618" w:rsidP="00105BD3">
            <w:pPr>
              <w:pStyle w:val="MRLTableText"/>
            </w:pPr>
            <w:r w:rsidRPr="004B189E">
              <w:t>Sum of fluometuron and 3-trifluoromethylaniline, expressed as fluometuron</w:t>
            </w:r>
          </w:p>
        </w:tc>
      </w:tr>
      <w:tr w:rsidR="004B189E" w:rsidRPr="004B189E" w:rsidTr="00D27563">
        <w:trPr>
          <w:cantSplit/>
        </w:trPr>
        <w:tc>
          <w:tcPr>
            <w:tcW w:w="3600" w:type="dxa"/>
            <w:tcBorders>
              <w:top w:val="nil"/>
              <w:bottom w:val="nil"/>
            </w:tcBorders>
          </w:tcPr>
          <w:p w:rsidR="003666DD" w:rsidRPr="004B189E" w:rsidRDefault="003666DD" w:rsidP="003666DD">
            <w:pPr>
              <w:pStyle w:val="MRLTableText"/>
              <w:rPr>
                <w:b/>
                <w:bCs/>
              </w:rPr>
            </w:pPr>
            <w:r w:rsidRPr="004B189E">
              <w:rPr>
                <w:b/>
                <w:bCs/>
              </w:rPr>
              <w:t>Fluopicolide</w:t>
            </w:r>
          </w:p>
        </w:tc>
        <w:tc>
          <w:tcPr>
            <w:tcW w:w="6059" w:type="dxa"/>
            <w:tcBorders>
              <w:top w:val="nil"/>
              <w:bottom w:val="nil"/>
            </w:tcBorders>
          </w:tcPr>
          <w:p w:rsidR="007867EE" w:rsidRPr="004B189E" w:rsidRDefault="007867EE" w:rsidP="007867EE">
            <w:pPr>
              <w:pStyle w:val="MRLTableText"/>
            </w:pPr>
            <w:r w:rsidRPr="004B189E">
              <w:t>Commodities of plant and animal origin for enforcement: fluopicolide</w:t>
            </w:r>
          </w:p>
          <w:p w:rsidR="007867EE" w:rsidRPr="004B189E" w:rsidRDefault="007867EE" w:rsidP="007867EE">
            <w:pPr>
              <w:pStyle w:val="MRLTableText"/>
            </w:pPr>
            <w:r w:rsidRPr="004B189E">
              <w:t>Commodities of plant and animal origin for dietary exposure assessment: fluopicolide and 2,6-dichlorobenzamide, measured separately</w:t>
            </w:r>
          </w:p>
        </w:tc>
      </w:tr>
      <w:tr w:rsidR="004B189E" w:rsidRPr="004B189E" w:rsidTr="00D27563">
        <w:trPr>
          <w:cantSplit/>
        </w:trPr>
        <w:tc>
          <w:tcPr>
            <w:tcW w:w="3600" w:type="dxa"/>
            <w:tcBorders>
              <w:top w:val="nil"/>
              <w:bottom w:val="nil"/>
            </w:tcBorders>
          </w:tcPr>
          <w:p w:rsidR="00210356" w:rsidRPr="004B189E" w:rsidRDefault="00210356" w:rsidP="00105BD3">
            <w:pPr>
              <w:pStyle w:val="MRLTableText"/>
              <w:rPr>
                <w:b/>
                <w:bCs/>
              </w:rPr>
            </w:pPr>
            <w:r w:rsidRPr="004B189E">
              <w:rPr>
                <w:b/>
                <w:bCs/>
              </w:rPr>
              <w:lastRenderedPageBreak/>
              <w:t>Fluopyram</w:t>
            </w:r>
          </w:p>
        </w:tc>
        <w:tc>
          <w:tcPr>
            <w:tcW w:w="6059" w:type="dxa"/>
            <w:tcBorders>
              <w:top w:val="nil"/>
              <w:bottom w:val="nil"/>
            </w:tcBorders>
          </w:tcPr>
          <w:p w:rsidR="00210356" w:rsidRPr="004B189E" w:rsidRDefault="00210356" w:rsidP="00210356">
            <w:pPr>
              <w:pStyle w:val="MRLTableText"/>
            </w:pPr>
            <w:r w:rsidRPr="004B189E">
              <w:t>Commodities of plant origin: Fluopyram</w:t>
            </w:r>
          </w:p>
          <w:p w:rsidR="00210356" w:rsidRPr="004B189E" w:rsidRDefault="00210356" w:rsidP="00210356">
            <w:pPr>
              <w:pStyle w:val="MRLTableText"/>
            </w:pPr>
            <w:r w:rsidRPr="004B189E">
              <w:t>Commodities of animal origin for enforcement: Sum of fluopyram and 2-(trifluoromethyl) benzamide, expressed as fluopyram</w:t>
            </w:r>
          </w:p>
          <w:p w:rsidR="00210356" w:rsidRPr="004B189E" w:rsidRDefault="00210356" w:rsidP="00210356">
            <w:pPr>
              <w:pStyle w:val="MRLTableText"/>
            </w:pPr>
            <w:r w:rsidRPr="004B189E">
              <w:t>Commodities of animal origin for dietary exposure assessment: Sum of fluopyram, 2-(trifluoromethyl) benzamide and the combined residues of N-{(E)-2-[3-chloro-5-(trifluoromethyl)pyridin-2-yl]ethenyl}-2-(trifluoromethyl) benzamide and N-{(Z)-2-[3-chloro-5-(trifluoromethyl)pyridin-2-yl]ethenyl}-2-(trifluoromethyl) benzamide, all expressed as fluopyram</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Flupropanate</w:t>
            </w:r>
          </w:p>
        </w:tc>
        <w:tc>
          <w:tcPr>
            <w:tcW w:w="6059" w:type="dxa"/>
            <w:tcBorders>
              <w:top w:val="nil"/>
              <w:bottom w:val="nil"/>
            </w:tcBorders>
          </w:tcPr>
          <w:p w:rsidR="00B26618" w:rsidRPr="004B189E" w:rsidRDefault="00B26618" w:rsidP="00105BD3">
            <w:pPr>
              <w:pStyle w:val="MRLTableText"/>
            </w:pPr>
            <w:r w:rsidRPr="004B189E">
              <w:t>Flupropanate</w:t>
            </w:r>
          </w:p>
        </w:tc>
      </w:tr>
      <w:tr w:rsidR="0040400F" w:rsidRPr="004B189E" w:rsidTr="00105BD3">
        <w:trPr>
          <w:cantSplit/>
        </w:trPr>
        <w:tc>
          <w:tcPr>
            <w:tcW w:w="3600" w:type="dxa"/>
            <w:tcBorders>
              <w:top w:val="nil"/>
              <w:bottom w:val="nil"/>
            </w:tcBorders>
          </w:tcPr>
          <w:p w:rsidR="0040400F" w:rsidRPr="004B189E" w:rsidRDefault="0040400F" w:rsidP="00105BD3">
            <w:pPr>
              <w:pStyle w:val="MRLTableText"/>
              <w:rPr>
                <w:b/>
                <w:bCs/>
              </w:rPr>
            </w:pPr>
            <w:r w:rsidRPr="0040400F">
              <w:rPr>
                <w:b/>
                <w:bCs/>
              </w:rPr>
              <w:t>Flupyradifurone</w:t>
            </w:r>
          </w:p>
        </w:tc>
        <w:tc>
          <w:tcPr>
            <w:tcW w:w="6059" w:type="dxa"/>
            <w:tcBorders>
              <w:top w:val="nil"/>
              <w:bottom w:val="nil"/>
            </w:tcBorders>
          </w:tcPr>
          <w:p w:rsidR="0040400F" w:rsidRDefault="0040400F" w:rsidP="0040400F">
            <w:pPr>
              <w:pStyle w:val="MRLTableText"/>
            </w:pPr>
            <w:r>
              <w:t>For enforcement for commodities of plant and animal origin: Flupyradifurone</w:t>
            </w:r>
          </w:p>
          <w:p w:rsidR="0040400F" w:rsidRPr="004B189E" w:rsidRDefault="0040400F" w:rsidP="0040400F">
            <w:pPr>
              <w:pStyle w:val="MRLTableText"/>
            </w:pPr>
            <w:r>
              <w:t>For dietary exposure assessment for commodities of plant and animal origin: Sum of flupyradifurone and difluoroacetic acid, expressed as flupyradifurone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Fluquinconazole</w:t>
            </w:r>
          </w:p>
        </w:tc>
        <w:tc>
          <w:tcPr>
            <w:tcW w:w="6059" w:type="dxa"/>
            <w:tcBorders>
              <w:top w:val="nil"/>
              <w:bottom w:val="nil"/>
            </w:tcBorders>
          </w:tcPr>
          <w:p w:rsidR="00B26618" w:rsidRPr="004B189E" w:rsidRDefault="00B26618" w:rsidP="00105BD3">
            <w:pPr>
              <w:pStyle w:val="MRLTableText"/>
            </w:pPr>
            <w:r w:rsidRPr="004B189E">
              <w:t>Fluquinconazole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Fluroxypyr</w:t>
            </w:r>
          </w:p>
        </w:tc>
        <w:tc>
          <w:tcPr>
            <w:tcW w:w="6059" w:type="dxa"/>
            <w:tcBorders>
              <w:top w:val="nil"/>
              <w:bottom w:val="nil"/>
            </w:tcBorders>
          </w:tcPr>
          <w:p w:rsidR="00B26618" w:rsidRPr="004B189E" w:rsidRDefault="00B26618" w:rsidP="00105BD3">
            <w:pPr>
              <w:pStyle w:val="MRLTableText"/>
            </w:pPr>
            <w:r w:rsidRPr="004B189E">
              <w:t>Fluroxypyr</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Flusilazole</w:t>
            </w:r>
          </w:p>
        </w:tc>
        <w:tc>
          <w:tcPr>
            <w:tcW w:w="6059" w:type="dxa"/>
            <w:tcBorders>
              <w:top w:val="nil"/>
              <w:bottom w:val="nil"/>
            </w:tcBorders>
          </w:tcPr>
          <w:p w:rsidR="00B26618" w:rsidRPr="004B189E" w:rsidRDefault="00B26618" w:rsidP="00105BD3">
            <w:pPr>
              <w:pStyle w:val="MRLTableText"/>
            </w:pPr>
            <w:r w:rsidRPr="004B189E">
              <w:t>Flusilazole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Flutolanil</w:t>
            </w:r>
          </w:p>
        </w:tc>
        <w:tc>
          <w:tcPr>
            <w:tcW w:w="6059" w:type="dxa"/>
            <w:tcBorders>
              <w:top w:val="nil"/>
              <w:bottom w:val="nil"/>
            </w:tcBorders>
          </w:tcPr>
          <w:p w:rsidR="00B26618" w:rsidRPr="004B189E" w:rsidRDefault="00B26618" w:rsidP="00105BD3">
            <w:pPr>
              <w:pStyle w:val="MRLTableText"/>
            </w:pPr>
            <w:r w:rsidRPr="004B189E">
              <w:t>Commodities of plant origin: flutolanil</w:t>
            </w:r>
          </w:p>
          <w:p w:rsidR="00B26618" w:rsidRPr="004B189E" w:rsidRDefault="00B26618" w:rsidP="00105BD3">
            <w:pPr>
              <w:pStyle w:val="MRLTableText"/>
            </w:pPr>
            <w:r w:rsidRPr="004B189E">
              <w:t>Commodities of animal origin: flutolanil and metabolites hydrolysed to 2-(trifluoromethyl)-benzoic acid and expressed as flutolanil</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Flutriafol</w:t>
            </w:r>
          </w:p>
        </w:tc>
        <w:tc>
          <w:tcPr>
            <w:tcW w:w="6059" w:type="dxa"/>
            <w:tcBorders>
              <w:top w:val="nil"/>
              <w:bottom w:val="nil"/>
            </w:tcBorders>
          </w:tcPr>
          <w:p w:rsidR="00B26618" w:rsidRPr="004B189E" w:rsidRDefault="00B26618" w:rsidP="00105BD3">
            <w:pPr>
              <w:pStyle w:val="MRLTableText"/>
            </w:pPr>
            <w:r w:rsidRPr="004B189E">
              <w:t>Flutriafol</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Fluvalinate</w:t>
            </w:r>
          </w:p>
        </w:tc>
        <w:tc>
          <w:tcPr>
            <w:tcW w:w="6059" w:type="dxa"/>
            <w:tcBorders>
              <w:top w:val="nil"/>
              <w:bottom w:val="nil"/>
            </w:tcBorders>
          </w:tcPr>
          <w:p w:rsidR="00B26618" w:rsidRPr="004B189E" w:rsidRDefault="00B26618" w:rsidP="00105BD3">
            <w:pPr>
              <w:pStyle w:val="MRLTableText"/>
            </w:pPr>
            <w:r w:rsidRPr="004B189E">
              <w:t>Fluvalinate, sum of isomers</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Fluxapyroxad</w:t>
            </w:r>
          </w:p>
        </w:tc>
        <w:tc>
          <w:tcPr>
            <w:tcW w:w="6059" w:type="dxa"/>
            <w:tcBorders>
              <w:top w:val="nil"/>
              <w:bottom w:val="nil"/>
            </w:tcBorders>
          </w:tcPr>
          <w:p w:rsidR="00B26618" w:rsidRPr="004B189E" w:rsidRDefault="00B26618" w:rsidP="00105BD3">
            <w:pPr>
              <w:pStyle w:val="MRLTableText"/>
            </w:pPr>
            <w:r w:rsidRPr="004B189E">
              <w:rPr>
                <w:i/>
              </w:rPr>
              <w:t>Commodities of plant origin</w:t>
            </w:r>
            <w:r w:rsidRPr="004B189E">
              <w:t>: Fluxapyroxad</w:t>
            </w:r>
          </w:p>
          <w:p w:rsidR="00B26618" w:rsidRPr="004B189E" w:rsidRDefault="00B26618" w:rsidP="00105BD3">
            <w:pPr>
              <w:pStyle w:val="MRLTableText"/>
            </w:pPr>
            <w:r w:rsidRPr="004B189E">
              <w:rPr>
                <w:i/>
              </w:rPr>
              <w:t>Commodities of animal origin for enforcement</w:t>
            </w:r>
            <w:r w:rsidRPr="004B189E">
              <w:t>: Fluxapyroxad</w:t>
            </w:r>
          </w:p>
          <w:p w:rsidR="00B26618" w:rsidRPr="004B189E" w:rsidRDefault="00B26618" w:rsidP="00105BD3">
            <w:pPr>
              <w:pStyle w:val="MRLTableText"/>
            </w:pPr>
            <w:r w:rsidRPr="004B189E">
              <w:rPr>
                <w:i/>
              </w:rPr>
              <w:t>Commodities of animal origin for dietary exposure assessment</w:t>
            </w:r>
            <w:r w:rsidRPr="004B189E">
              <w:t>: Sum of fluxapyroxad and 3-(difluoromethyl-</w:t>
            </w:r>
            <w:r w:rsidRPr="004B189E">
              <w:rPr>
                <w:i/>
              </w:rPr>
              <w:t>N</w:t>
            </w:r>
            <w:r w:rsidRPr="004B189E">
              <w:t>-(3',4',5'-trifluoro[1,1'-biphenyl]-2-yl)-1</w:t>
            </w:r>
            <w:r w:rsidRPr="004B189E">
              <w:rPr>
                <w:i/>
              </w:rPr>
              <w:t>H</w:t>
            </w:r>
            <w:r w:rsidRPr="004B189E">
              <w:t>-pyrazole-4-carboxamide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Forchlorfenuron</w:t>
            </w:r>
          </w:p>
        </w:tc>
        <w:tc>
          <w:tcPr>
            <w:tcW w:w="6059" w:type="dxa"/>
            <w:tcBorders>
              <w:top w:val="nil"/>
              <w:bottom w:val="nil"/>
            </w:tcBorders>
          </w:tcPr>
          <w:p w:rsidR="00B26618" w:rsidRPr="004B189E" w:rsidRDefault="00B26618" w:rsidP="00105BD3">
            <w:pPr>
              <w:pStyle w:val="MRLTableText"/>
            </w:pPr>
            <w:r w:rsidRPr="004B189E">
              <w:t>Forchlorfenuron</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Fosamine ammonium</w:t>
            </w:r>
          </w:p>
        </w:tc>
        <w:tc>
          <w:tcPr>
            <w:tcW w:w="6059" w:type="dxa"/>
            <w:tcBorders>
              <w:top w:val="nil"/>
              <w:bottom w:val="nil"/>
            </w:tcBorders>
          </w:tcPr>
          <w:p w:rsidR="00B26618" w:rsidRPr="004B189E" w:rsidRDefault="00B26618" w:rsidP="00105BD3">
            <w:pPr>
              <w:pStyle w:val="MRLTableText"/>
            </w:pPr>
            <w:r w:rsidRPr="004B189E">
              <w:t>Fosamine</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 xml:space="preserve">Fosetyl </w:t>
            </w:r>
          </w:p>
        </w:tc>
        <w:tc>
          <w:tcPr>
            <w:tcW w:w="6059" w:type="dxa"/>
            <w:tcBorders>
              <w:top w:val="nil"/>
              <w:bottom w:val="nil"/>
            </w:tcBorders>
          </w:tcPr>
          <w:p w:rsidR="00B26618" w:rsidRPr="004B189E" w:rsidRDefault="00B26618" w:rsidP="00105BD3">
            <w:pPr>
              <w:pStyle w:val="MRLTableText"/>
            </w:pPr>
            <w:r w:rsidRPr="004B189E">
              <w:t>Fosetyl</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bookmarkStart w:id="84" w:name="Furathiocarb"/>
            <w:bookmarkEnd w:id="84"/>
            <w:r w:rsidRPr="004B189E">
              <w:rPr>
                <w:b/>
                <w:bCs/>
              </w:rPr>
              <w:t xml:space="preserve">Furathiocarb </w:t>
            </w:r>
            <w:r w:rsidRPr="004B189E">
              <w:rPr>
                <w:bCs/>
                <w:i/>
              </w:rPr>
              <w:t>see</w:t>
            </w:r>
            <w:r w:rsidRPr="004B189E">
              <w:rPr>
                <w:b/>
                <w:bCs/>
              </w:rPr>
              <w:t xml:space="preserve"> </w:t>
            </w:r>
            <w:hyperlink w:anchor="Carbofuran" w:history="1">
              <w:r w:rsidRPr="004B189E">
                <w:rPr>
                  <w:rStyle w:val="Hyperlink"/>
                  <w:b/>
                  <w:bCs/>
                  <w:color w:val="auto"/>
                </w:rPr>
                <w:t>Carbofuran</w:t>
              </w:r>
            </w:hyperlink>
          </w:p>
        </w:tc>
        <w:tc>
          <w:tcPr>
            <w:tcW w:w="6059" w:type="dxa"/>
            <w:tcBorders>
              <w:top w:val="nil"/>
              <w:bottom w:val="nil"/>
            </w:tcBorders>
          </w:tcPr>
          <w:p w:rsidR="00B26618" w:rsidRPr="004B189E" w:rsidRDefault="00B26618" w:rsidP="00105BD3">
            <w:pPr>
              <w:pStyle w:val="MRLTableText"/>
            </w:pPr>
            <w:r w:rsidRPr="004B189E">
              <w:t>Residues arising from the use of furathiocarb are covered by MRLs for carbofuran</w:t>
            </w:r>
          </w:p>
        </w:tc>
      </w:tr>
      <w:tr w:rsidR="004B189E" w:rsidRPr="004B189E" w:rsidTr="00105BD3">
        <w:trPr>
          <w:cantSplit/>
        </w:trPr>
        <w:tc>
          <w:tcPr>
            <w:tcW w:w="3600" w:type="dxa"/>
            <w:tcBorders>
              <w:top w:val="nil"/>
              <w:bottom w:val="nil"/>
            </w:tcBorders>
          </w:tcPr>
          <w:p w:rsidR="00B26618" w:rsidRPr="004B189E" w:rsidRDefault="00B26618" w:rsidP="00105BD3">
            <w:pPr>
              <w:pStyle w:val="MRLTableText"/>
              <w:rPr>
                <w:b/>
                <w:bCs/>
              </w:rPr>
            </w:pPr>
            <w:r w:rsidRPr="004B189E">
              <w:rPr>
                <w:b/>
                <w:bCs/>
              </w:rPr>
              <w:t>Furazolidone</w:t>
            </w:r>
          </w:p>
        </w:tc>
        <w:tc>
          <w:tcPr>
            <w:tcW w:w="6059" w:type="dxa"/>
            <w:tcBorders>
              <w:top w:val="nil"/>
              <w:bottom w:val="nil"/>
            </w:tcBorders>
          </w:tcPr>
          <w:p w:rsidR="00B26618" w:rsidRPr="004B189E" w:rsidRDefault="00B26618" w:rsidP="00105BD3">
            <w:pPr>
              <w:pStyle w:val="MRLTableText"/>
            </w:pPr>
            <w:r w:rsidRPr="004B189E">
              <w:t>Sum of furaziolidone and its metabolites (protein-bound and free) that form 3-amino-2-oxazolidinone (AOZ) after mild acid hydrolysis, expressed as 3-amino-2-oxazolidinone (AOZ)</w:t>
            </w:r>
          </w:p>
        </w:tc>
      </w:tr>
    </w:tbl>
    <w:p w:rsidR="009D6360" w:rsidRPr="004B189E" w:rsidRDefault="009D6360" w:rsidP="009D6360">
      <w:pPr>
        <w:pStyle w:val="Heading1"/>
      </w:pPr>
      <w:bookmarkStart w:id="85" w:name="_Toc237164611"/>
      <w:r w:rsidRPr="004B189E">
        <w:lastRenderedPageBreak/>
        <w:t>G</w:t>
      </w:r>
      <w:bookmarkEnd w:id="85"/>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Gentian violet</w:t>
            </w:r>
          </w:p>
        </w:tc>
        <w:tc>
          <w:tcPr>
            <w:tcW w:w="6059" w:type="dxa"/>
            <w:tcBorders>
              <w:bottom w:val="nil"/>
            </w:tcBorders>
          </w:tcPr>
          <w:p w:rsidR="009D6360" w:rsidRPr="004B189E" w:rsidRDefault="009D6360" w:rsidP="00105BD3">
            <w:pPr>
              <w:pStyle w:val="MRLTableText"/>
            </w:pPr>
            <w:r w:rsidRPr="004B189E">
              <w:t>Crystal violet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Gibberellic acid</w:t>
            </w:r>
          </w:p>
        </w:tc>
        <w:tc>
          <w:tcPr>
            <w:tcW w:w="6059" w:type="dxa"/>
            <w:tcBorders>
              <w:top w:val="nil"/>
              <w:bottom w:val="nil"/>
            </w:tcBorders>
          </w:tcPr>
          <w:p w:rsidR="009D6360" w:rsidRPr="004B189E" w:rsidRDefault="009D6360" w:rsidP="00105BD3">
            <w:pPr>
              <w:pStyle w:val="MRLTableText"/>
            </w:pPr>
            <w:r w:rsidRPr="004B189E">
              <w:t>Gibberellic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Glufosinate and </w:t>
            </w:r>
            <w:r w:rsidRPr="004B189E">
              <w:rPr>
                <w:b/>
                <w:bCs/>
              </w:rPr>
              <w:br/>
              <w:t>Glufosinate ammonium</w:t>
            </w:r>
          </w:p>
        </w:tc>
        <w:tc>
          <w:tcPr>
            <w:tcW w:w="6059" w:type="dxa"/>
            <w:tcBorders>
              <w:top w:val="nil"/>
              <w:bottom w:val="nil"/>
            </w:tcBorders>
          </w:tcPr>
          <w:p w:rsidR="009D6360" w:rsidRPr="004B189E" w:rsidRDefault="009D6360" w:rsidP="00105BD3">
            <w:pPr>
              <w:pStyle w:val="MRLTableText"/>
            </w:pPr>
            <w:r w:rsidRPr="004B189E">
              <w:t>Sum of glufosinate-ammonium, N-acetyl glufosinate and 3-[hydroxy(methyl)-phosphinoyl] propionic acid, expressed as glufosinate (free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E158F6" w:rsidRPr="004B189E" w:rsidRDefault="00E158F6" w:rsidP="00105BD3">
            <w:pPr>
              <w:pStyle w:val="MRLTableText"/>
              <w:rPr>
                <w:b/>
                <w:bCs/>
              </w:rPr>
            </w:pPr>
            <w:r w:rsidRPr="004B189E">
              <w:rPr>
                <w:b/>
                <w:bCs/>
              </w:rPr>
              <w:t>Glyphosate</w:t>
            </w:r>
          </w:p>
        </w:tc>
        <w:tc>
          <w:tcPr>
            <w:tcW w:w="6059" w:type="dxa"/>
            <w:tcBorders>
              <w:top w:val="nil"/>
              <w:bottom w:val="nil"/>
            </w:tcBorders>
          </w:tcPr>
          <w:p w:rsidR="00E158F6" w:rsidRPr="004B189E" w:rsidRDefault="00E158F6" w:rsidP="00E158F6">
            <w:pPr>
              <w:pStyle w:val="MRLTableText"/>
            </w:pPr>
            <w:r w:rsidRPr="004B189E">
              <w:t xml:space="preserve">For enforcement: Sum of glyphosate, </w:t>
            </w:r>
            <w:r w:rsidRPr="004B189E">
              <w:rPr>
                <w:i/>
              </w:rPr>
              <w:t>N</w:t>
            </w:r>
            <w:r w:rsidRPr="004B189E">
              <w:t>-acetyl-glyphosate and aminomethylphosphonic acid (AMPA) metabolite, expressed as glyphosate</w:t>
            </w:r>
          </w:p>
          <w:p w:rsidR="00E158F6" w:rsidRPr="004B189E" w:rsidRDefault="00E158F6" w:rsidP="00E158F6">
            <w:pPr>
              <w:pStyle w:val="MRLTableText"/>
            </w:pPr>
            <w:r w:rsidRPr="004B189E">
              <w:t xml:space="preserve">For dietary risk assessment: Sum of glyphosate, </w:t>
            </w:r>
            <w:r w:rsidRPr="004B189E">
              <w:rPr>
                <w:i/>
              </w:rPr>
              <w:t>N</w:t>
            </w:r>
            <w:r w:rsidRPr="004B189E">
              <w:t xml:space="preserve">-acetyl-glyphosate, aminomethylphosphonic acid (AMPA) and </w:t>
            </w:r>
            <w:r w:rsidRPr="004B189E">
              <w:rPr>
                <w:i/>
              </w:rPr>
              <w:t>N</w:t>
            </w:r>
            <w:r w:rsidRPr="004B189E">
              <w:t>-acetyl-aminomethylphosphonic acid (</w:t>
            </w:r>
            <w:r w:rsidRPr="004B189E">
              <w:rPr>
                <w:i/>
              </w:rPr>
              <w:t>N</w:t>
            </w:r>
            <w:r w:rsidRPr="004B189E">
              <w:t>-acetyl AMPA), expressed as glyphosate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Griseofulvin</w:t>
            </w:r>
          </w:p>
        </w:tc>
        <w:tc>
          <w:tcPr>
            <w:tcW w:w="6059" w:type="dxa"/>
            <w:tcBorders>
              <w:top w:val="nil"/>
              <w:bottom w:val="nil"/>
            </w:tcBorders>
          </w:tcPr>
          <w:p w:rsidR="009D6360" w:rsidRPr="004B189E" w:rsidRDefault="009D6360" w:rsidP="00105BD3">
            <w:pPr>
              <w:pStyle w:val="MRLTableText"/>
            </w:pPr>
            <w:r w:rsidRPr="004B189E">
              <w:t>Griseofulvin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Guazatine</w:t>
            </w:r>
          </w:p>
        </w:tc>
        <w:tc>
          <w:tcPr>
            <w:tcW w:w="6059" w:type="dxa"/>
            <w:tcBorders>
              <w:top w:val="nil"/>
              <w:bottom w:val="nil"/>
            </w:tcBorders>
          </w:tcPr>
          <w:p w:rsidR="009D6360" w:rsidRPr="004B189E" w:rsidRDefault="009D6360" w:rsidP="00105BD3">
            <w:pPr>
              <w:pStyle w:val="MRLTableText"/>
            </w:pPr>
            <w:r w:rsidRPr="004B189E">
              <w:t>Guazatine</w:t>
            </w:r>
          </w:p>
        </w:tc>
      </w:tr>
    </w:tbl>
    <w:p w:rsidR="009D6360" w:rsidRPr="004B189E" w:rsidRDefault="009D6360" w:rsidP="009D6360">
      <w:pPr>
        <w:pStyle w:val="Heading1"/>
      </w:pPr>
      <w:bookmarkStart w:id="86" w:name="_Toc237164612"/>
      <w:r w:rsidRPr="004B189E">
        <w:t>H</w:t>
      </w:r>
      <w:bookmarkEnd w:id="86"/>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063763">
        <w:trPr>
          <w:cantSplit/>
          <w:tblHeader/>
        </w:trPr>
        <w:tc>
          <w:tcPr>
            <w:tcW w:w="3600" w:type="dxa"/>
            <w:tcBorders>
              <w:bottom w:val="single" w:sz="4" w:space="0" w:color="auto"/>
            </w:tcBorders>
          </w:tcPr>
          <w:p w:rsidR="009D6360" w:rsidRPr="004B189E" w:rsidRDefault="009D6360" w:rsidP="00105BD3">
            <w:pPr>
              <w:pStyle w:val="MRLTableHeading"/>
              <w:rPr>
                <w:color w:val="auto"/>
              </w:rPr>
            </w:pPr>
            <w:r w:rsidRPr="004B189E">
              <w:rPr>
                <w:color w:val="auto"/>
              </w:rPr>
              <w:t>COMPOUND</w:t>
            </w:r>
          </w:p>
        </w:tc>
        <w:tc>
          <w:tcPr>
            <w:tcW w:w="6059" w:type="dxa"/>
            <w:tcBorders>
              <w:bottom w:val="single" w:sz="4" w:space="0" w:color="auto"/>
            </w:tcBorders>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FB7F6B" w:rsidRPr="004B189E" w:rsidRDefault="00FB7F6B" w:rsidP="00063763">
            <w:pPr>
              <w:pStyle w:val="MRLActiveName"/>
            </w:pPr>
            <w:r w:rsidRPr="004B189E">
              <w:t>Halauxifen-methyl</w:t>
            </w:r>
          </w:p>
        </w:tc>
        <w:tc>
          <w:tcPr>
            <w:tcW w:w="6059" w:type="dxa"/>
            <w:tcBorders>
              <w:bottom w:val="nil"/>
            </w:tcBorders>
          </w:tcPr>
          <w:p w:rsidR="00F67742" w:rsidRPr="004B189E" w:rsidRDefault="00F67742" w:rsidP="00F67742">
            <w:pPr>
              <w:pStyle w:val="MRLTableText"/>
              <w:rPr>
                <w:i/>
              </w:rPr>
            </w:pPr>
            <w:r w:rsidRPr="004B189E">
              <w:rPr>
                <w:i/>
              </w:rPr>
              <w:t xml:space="preserve">Commodities of plant origin: </w:t>
            </w:r>
            <w:r w:rsidRPr="004B189E">
              <w:t>Halauxifen methyl</w:t>
            </w:r>
          </w:p>
          <w:p w:rsidR="00FB7F6B" w:rsidRPr="004B189E" w:rsidRDefault="00FB7F6B" w:rsidP="00F67742">
            <w:pPr>
              <w:pStyle w:val="MRLTableText"/>
            </w:pPr>
          </w:p>
          <w:p w:rsidR="00F67742" w:rsidRPr="004B189E" w:rsidRDefault="00F67742" w:rsidP="00F67742">
            <w:pPr>
              <w:pStyle w:val="MRLTableText"/>
            </w:pPr>
            <w:r w:rsidRPr="004B189E">
              <w:rPr>
                <w:i/>
              </w:rPr>
              <w:t>Commodities of animal origin</w:t>
            </w:r>
            <w:r w:rsidRPr="004B189E">
              <w:t>: 4-Amino-3-chloro-6(4-chloro-2-fluoro-3-hydroxphenyl)-pyridine-2-carboxylic acid, expressed as halau</w:t>
            </w:r>
            <w:r w:rsidR="00331248" w:rsidRPr="004B189E">
              <w:t>x</w:t>
            </w:r>
            <w:r w:rsidRPr="004B189E">
              <w:t>ifen-methyl</w:t>
            </w:r>
          </w:p>
        </w:tc>
      </w:tr>
      <w:tr w:rsidR="004B189E" w:rsidRPr="004B189E" w:rsidTr="00063763">
        <w:trPr>
          <w:cantSplit/>
        </w:trPr>
        <w:tc>
          <w:tcPr>
            <w:tcW w:w="3600" w:type="dxa"/>
            <w:tcBorders>
              <w:top w:val="nil"/>
              <w:bottom w:val="nil"/>
            </w:tcBorders>
          </w:tcPr>
          <w:p w:rsidR="009D6360" w:rsidRPr="004B189E" w:rsidRDefault="009D6360" w:rsidP="00105BD3">
            <w:pPr>
              <w:pStyle w:val="MRLTableText"/>
              <w:rPr>
                <w:b/>
                <w:bCs/>
              </w:rPr>
            </w:pPr>
            <w:r w:rsidRPr="004B189E">
              <w:rPr>
                <w:b/>
                <w:bCs/>
              </w:rPr>
              <w:t>Halofuginone</w:t>
            </w:r>
          </w:p>
        </w:tc>
        <w:tc>
          <w:tcPr>
            <w:tcW w:w="6059" w:type="dxa"/>
            <w:tcBorders>
              <w:top w:val="nil"/>
              <w:bottom w:val="nil"/>
            </w:tcBorders>
          </w:tcPr>
          <w:p w:rsidR="009D6360" w:rsidRPr="004B189E" w:rsidRDefault="009D6360" w:rsidP="00105BD3">
            <w:pPr>
              <w:pStyle w:val="MRLTableText"/>
            </w:pPr>
            <w:r w:rsidRPr="004B189E">
              <w:t>Halofuginone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Halosulfuron-methyl</w:t>
            </w:r>
          </w:p>
        </w:tc>
        <w:tc>
          <w:tcPr>
            <w:tcW w:w="6059" w:type="dxa"/>
            <w:tcBorders>
              <w:top w:val="nil"/>
              <w:bottom w:val="nil"/>
            </w:tcBorders>
          </w:tcPr>
          <w:p w:rsidR="009D6360" w:rsidRPr="004B189E" w:rsidRDefault="009D6360" w:rsidP="00105BD3">
            <w:pPr>
              <w:pStyle w:val="MRLTableText"/>
            </w:pPr>
            <w:r w:rsidRPr="004B189E">
              <w:t>Halosulfuron-methyl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Haloxyfop</w:t>
            </w:r>
          </w:p>
        </w:tc>
        <w:tc>
          <w:tcPr>
            <w:tcW w:w="6059" w:type="dxa"/>
            <w:tcBorders>
              <w:top w:val="nil"/>
              <w:bottom w:val="nil"/>
            </w:tcBorders>
          </w:tcPr>
          <w:p w:rsidR="009D6360" w:rsidRPr="004B189E" w:rsidRDefault="009D6360" w:rsidP="00105BD3">
            <w:pPr>
              <w:pStyle w:val="MRLTableText"/>
            </w:pPr>
            <w:r w:rsidRPr="004B189E">
              <w:t>Sum of haloxyfop, its esters and conjugates, expressed as haloxyfop</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Halquinol</w:t>
            </w:r>
          </w:p>
        </w:tc>
        <w:tc>
          <w:tcPr>
            <w:tcW w:w="6059" w:type="dxa"/>
            <w:tcBorders>
              <w:top w:val="nil"/>
              <w:bottom w:val="nil"/>
            </w:tcBorders>
          </w:tcPr>
          <w:p w:rsidR="009D6360" w:rsidRPr="004B189E" w:rsidRDefault="009D6360" w:rsidP="00105BD3">
            <w:pPr>
              <w:pStyle w:val="MRLTableText"/>
            </w:pPr>
            <w:r w:rsidRPr="004B189E">
              <w:t>Halquinol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HCB</w:t>
            </w:r>
          </w:p>
        </w:tc>
        <w:tc>
          <w:tcPr>
            <w:tcW w:w="6059" w:type="dxa"/>
            <w:tcBorders>
              <w:top w:val="nil"/>
              <w:bottom w:val="nil"/>
            </w:tcBorders>
          </w:tcPr>
          <w:p w:rsidR="009D6360" w:rsidRPr="004B189E" w:rsidRDefault="009D6360" w:rsidP="00105BD3">
            <w:pPr>
              <w:pStyle w:val="MRLTableText"/>
            </w:pPr>
            <w:r w:rsidRPr="004B189E">
              <w:t>Hexachlorobenzene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Heptachlor</w:t>
            </w:r>
          </w:p>
        </w:tc>
        <w:tc>
          <w:tcPr>
            <w:tcW w:w="6059" w:type="dxa"/>
            <w:tcBorders>
              <w:top w:val="nil"/>
              <w:bottom w:val="nil"/>
            </w:tcBorders>
          </w:tcPr>
          <w:p w:rsidR="009D6360" w:rsidRPr="004B189E" w:rsidRDefault="009D6360" w:rsidP="00105BD3">
            <w:pPr>
              <w:pStyle w:val="MRLTableText"/>
            </w:pPr>
            <w:r w:rsidRPr="004B189E">
              <w:t>Sum of heptachlor and heptachlor epoxide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Hexaconazole</w:t>
            </w:r>
          </w:p>
        </w:tc>
        <w:tc>
          <w:tcPr>
            <w:tcW w:w="6059" w:type="dxa"/>
            <w:tcBorders>
              <w:top w:val="nil"/>
              <w:bottom w:val="nil"/>
            </w:tcBorders>
          </w:tcPr>
          <w:p w:rsidR="009D6360" w:rsidRPr="004B189E" w:rsidRDefault="009D6360" w:rsidP="00105BD3">
            <w:pPr>
              <w:pStyle w:val="MRLTableText"/>
            </w:pPr>
            <w:r w:rsidRPr="004B189E">
              <w:t>Hexaconazole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Hexaflurate</w:t>
            </w:r>
          </w:p>
        </w:tc>
        <w:tc>
          <w:tcPr>
            <w:tcW w:w="6059" w:type="dxa"/>
            <w:tcBorders>
              <w:top w:val="nil"/>
              <w:bottom w:val="nil"/>
            </w:tcBorders>
          </w:tcPr>
          <w:p w:rsidR="009D6360" w:rsidRPr="004B189E" w:rsidRDefault="009D6360" w:rsidP="00105BD3">
            <w:pPr>
              <w:pStyle w:val="MRLTableText"/>
            </w:pPr>
            <w:r w:rsidRPr="004B189E">
              <w:t>Hexaflurate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Hexazinone</w:t>
            </w:r>
          </w:p>
        </w:tc>
        <w:tc>
          <w:tcPr>
            <w:tcW w:w="6059" w:type="dxa"/>
            <w:tcBorders>
              <w:top w:val="nil"/>
              <w:bottom w:val="nil"/>
            </w:tcBorders>
          </w:tcPr>
          <w:p w:rsidR="009D6360" w:rsidRPr="004B189E" w:rsidRDefault="009D6360" w:rsidP="00105BD3">
            <w:pPr>
              <w:pStyle w:val="MRLTableText"/>
            </w:pPr>
            <w:r w:rsidRPr="004B189E">
              <w:t>Hexazinone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Hexythiazox</w:t>
            </w:r>
          </w:p>
        </w:tc>
        <w:tc>
          <w:tcPr>
            <w:tcW w:w="6059" w:type="dxa"/>
            <w:tcBorders>
              <w:top w:val="nil"/>
              <w:bottom w:val="nil"/>
            </w:tcBorders>
          </w:tcPr>
          <w:p w:rsidR="009D6360" w:rsidRPr="004B189E" w:rsidRDefault="009D6360" w:rsidP="00105BD3">
            <w:pPr>
              <w:pStyle w:val="MRLTableText"/>
            </w:pPr>
            <w:r w:rsidRPr="004B189E">
              <w:t>Hexythiazox</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Hydrogen cyanide</w:t>
            </w:r>
          </w:p>
        </w:tc>
        <w:tc>
          <w:tcPr>
            <w:tcW w:w="6059" w:type="dxa"/>
            <w:tcBorders>
              <w:top w:val="nil"/>
              <w:bottom w:val="nil"/>
            </w:tcBorders>
          </w:tcPr>
          <w:p w:rsidR="009D6360" w:rsidRPr="004B189E" w:rsidRDefault="009D6360" w:rsidP="00105BD3">
            <w:pPr>
              <w:pStyle w:val="MRLTableText"/>
            </w:pPr>
            <w:r w:rsidRPr="004B189E">
              <w:t>All cyanides, expressed as hydrogen cyanide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Hydrogen phosphide </w:t>
            </w:r>
            <w:r w:rsidRPr="004B189E">
              <w:rPr>
                <w:bCs/>
                <w:i/>
              </w:rPr>
              <w:t>see</w:t>
            </w:r>
            <w:r w:rsidRPr="004B189E">
              <w:rPr>
                <w:b/>
                <w:bCs/>
              </w:rPr>
              <w:t xml:space="preserve"> </w:t>
            </w:r>
            <w:hyperlink w:anchor="Phosphine" w:history="1">
              <w:r w:rsidRPr="004B189E">
                <w:rPr>
                  <w:rStyle w:val="Hyperlink"/>
                  <w:b/>
                  <w:bCs/>
                  <w:color w:val="auto"/>
                </w:rPr>
                <w:t>Phosphine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S-Hydroprene</w:t>
            </w:r>
          </w:p>
        </w:tc>
        <w:tc>
          <w:tcPr>
            <w:tcW w:w="6059" w:type="dxa"/>
            <w:tcBorders>
              <w:top w:val="nil"/>
              <w:bottom w:val="nil"/>
            </w:tcBorders>
          </w:tcPr>
          <w:p w:rsidR="009D6360" w:rsidRPr="004B189E" w:rsidRDefault="009D6360" w:rsidP="00105BD3">
            <w:pPr>
              <w:pStyle w:val="MRLTableText"/>
            </w:pPr>
            <w:r w:rsidRPr="004B189E">
              <w:t>S-Hydroprene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Hydroxyethylhydrazine</w:t>
            </w:r>
          </w:p>
        </w:tc>
        <w:tc>
          <w:tcPr>
            <w:tcW w:w="6059" w:type="dxa"/>
            <w:tcBorders>
              <w:top w:val="nil"/>
              <w:bottom w:val="nil"/>
            </w:tcBorders>
          </w:tcPr>
          <w:p w:rsidR="009D6360" w:rsidRPr="004B189E" w:rsidRDefault="009D6360" w:rsidP="00105BD3">
            <w:pPr>
              <w:pStyle w:val="MRLTableText"/>
            </w:pPr>
            <w:r w:rsidRPr="004B189E">
              <w:t>Hydroxyethylhydrazine</w:t>
            </w:r>
          </w:p>
        </w:tc>
      </w:tr>
    </w:tbl>
    <w:p w:rsidR="009D6360" w:rsidRPr="004B189E" w:rsidRDefault="009D6360" w:rsidP="009D6360">
      <w:pPr>
        <w:pStyle w:val="Heading1"/>
      </w:pPr>
      <w:bookmarkStart w:id="87" w:name="_Toc237164613"/>
      <w:r w:rsidRPr="004B189E">
        <w:lastRenderedPageBreak/>
        <w:t>I</w:t>
      </w:r>
      <w:bookmarkEnd w:id="87"/>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Imazalil</w:t>
            </w:r>
          </w:p>
        </w:tc>
        <w:tc>
          <w:tcPr>
            <w:tcW w:w="6059" w:type="dxa"/>
            <w:tcBorders>
              <w:bottom w:val="nil"/>
            </w:tcBorders>
          </w:tcPr>
          <w:p w:rsidR="009D6360" w:rsidRPr="004B189E" w:rsidRDefault="009D6360" w:rsidP="00105BD3">
            <w:pPr>
              <w:pStyle w:val="MRLTableText"/>
            </w:pPr>
            <w:r w:rsidRPr="004B189E">
              <w:t>Imazalil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Imazamox</w:t>
            </w:r>
          </w:p>
        </w:tc>
        <w:tc>
          <w:tcPr>
            <w:tcW w:w="6059" w:type="dxa"/>
            <w:tcBorders>
              <w:top w:val="nil"/>
              <w:bottom w:val="nil"/>
            </w:tcBorders>
          </w:tcPr>
          <w:p w:rsidR="009D6360" w:rsidRPr="004B189E" w:rsidRDefault="009D6360" w:rsidP="00105BD3">
            <w:pPr>
              <w:pStyle w:val="MRLTableText"/>
            </w:pPr>
            <w:r w:rsidRPr="004B189E">
              <w:t>Imazamox</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Imazapic (formerly known as Imazameth)</w:t>
            </w:r>
          </w:p>
        </w:tc>
        <w:tc>
          <w:tcPr>
            <w:tcW w:w="6059" w:type="dxa"/>
            <w:tcBorders>
              <w:top w:val="nil"/>
              <w:bottom w:val="nil"/>
            </w:tcBorders>
          </w:tcPr>
          <w:p w:rsidR="009D6360" w:rsidRPr="004B189E" w:rsidRDefault="009D6360" w:rsidP="00105BD3">
            <w:pPr>
              <w:pStyle w:val="MRLTableText"/>
            </w:pPr>
            <w:r w:rsidRPr="004B189E">
              <w:t>Sum of imazapic and its hydroxymethyl derivative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Imazapyr</w:t>
            </w:r>
          </w:p>
        </w:tc>
        <w:tc>
          <w:tcPr>
            <w:tcW w:w="6059" w:type="dxa"/>
            <w:tcBorders>
              <w:top w:val="nil"/>
              <w:bottom w:val="nil"/>
            </w:tcBorders>
          </w:tcPr>
          <w:p w:rsidR="009D6360" w:rsidRPr="004B189E" w:rsidRDefault="009D6360" w:rsidP="00105BD3">
            <w:pPr>
              <w:pStyle w:val="MRLTableText"/>
            </w:pPr>
            <w:r w:rsidRPr="004B189E">
              <w:t>Imazapyr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Imazaquin</w:t>
            </w:r>
          </w:p>
        </w:tc>
        <w:tc>
          <w:tcPr>
            <w:tcW w:w="6059" w:type="dxa"/>
            <w:tcBorders>
              <w:top w:val="nil"/>
              <w:bottom w:val="nil"/>
            </w:tcBorders>
          </w:tcPr>
          <w:p w:rsidR="009D6360" w:rsidRPr="004B189E" w:rsidRDefault="009D6360" w:rsidP="00105BD3">
            <w:pPr>
              <w:pStyle w:val="MRLTableText"/>
            </w:pPr>
            <w:r w:rsidRPr="004B189E">
              <w:t>Imazaquin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Imazethapyr</w:t>
            </w:r>
          </w:p>
        </w:tc>
        <w:tc>
          <w:tcPr>
            <w:tcW w:w="6059" w:type="dxa"/>
            <w:tcBorders>
              <w:top w:val="nil"/>
              <w:bottom w:val="nil"/>
            </w:tcBorders>
          </w:tcPr>
          <w:p w:rsidR="009D6360" w:rsidRPr="004B189E" w:rsidRDefault="009D6360" w:rsidP="00105BD3">
            <w:pPr>
              <w:pStyle w:val="MRLTableText"/>
            </w:pPr>
            <w:r w:rsidRPr="004B189E">
              <w:t>Imazethapyr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Imidacloprid</w:t>
            </w:r>
          </w:p>
        </w:tc>
        <w:tc>
          <w:tcPr>
            <w:tcW w:w="6059" w:type="dxa"/>
            <w:tcBorders>
              <w:top w:val="nil"/>
              <w:bottom w:val="nil"/>
            </w:tcBorders>
          </w:tcPr>
          <w:p w:rsidR="009D6360" w:rsidRPr="004B189E" w:rsidRDefault="009D6360" w:rsidP="00105BD3">
            <w:pPr>
              <w:pStyle w:val="MRLTableText"/>
            </w:pPr>
            <w:r w:rsidRPr="004B189E">
              <w:t>Sum of imidacloprid and metabolites containing the 6-chloropyridinylmethylene moiety, expressed as imidacloprid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Imidocarb (dipropionate salt)</w:t>
            </w:r>
          </w:p>
        </w:tc>
        <w:tc>
          <w:tcPr>
            <w:tcW w:w="6059" w:type="dxa"/>
            <w:tcBorders>
              <w:top w:val="nil"/>
              <w:bottom w:val="nil"/>
            </w:tcBorders>
          </w:tcPr>
          <w:p w:rsidR="009D6360" w:rsidRPr="004B189E" w:rsidRDefault="009D6360" w:rsidP="00105BD3">
            <w:pPr>
              <w:pStyle w:val="MRLTableText"/>
            </w:pPr>
            <w:r w:rsidRPr="004B189E">
              <w:t>Imidocarb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Indoxacarb</w:t>
            </w:r>
          </w:p>
        </w:tc>
        <w:tc>
          <w:tcPr>
            <w:tcW w:w="6059" w:type="dxa"/>
            <w:tcBorders>
              <w:top w:val="nil"/>
              <w:bottom w:val="nil"/>
            </w:tcBorders>
          </w:tcPr>
          <w:p w:rsidR="009D6360" w:rsidRPr="004B189E" w:rsidRDefault="009D6360" w:rsidP="00105BD3">
            <w:pPr>
              <w:pStyle w:val="MRLTableText"/>
            </w:pPr>
            <w:r w:rsidRPr="004B189E">
              <w:t xml:space="preserve">Sum of Indoxacarb and </w:t>
            </w:r>
            <w:proofErr w:type="gramStart"/>
            <w:r w:rsidRPr="004B189E">
              <w:t>it’s</w:t>
            </w:r>
            <w:proofErr w:type="gramEnd"/>
            <w:r w:rsidRPr="004B189E">
              <w:t xml:space="preserve"> R-isomer.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Inorganic bromide</w:t>
            </w:r>
          </w:p>
        </w:tc>
        <w:tc>
          <w:tcPr>
            <w:tcW w:w="6059" w:type="dxa"/>
            <w:tcBorders>
              <w:top w:val="nil"/>
              <w:bottom w:val="nil"/>
            </w:tcBorders>
          </w:tcPr>
          <w:p w:rsidR="009D6360" w:rsidRPr="004B189E" w:rsidRDefault="009D6360" w:rsidP="00105BD3">
            <w:pPr>
              <w:pStyle w:val="MRLTableText"/>
            </w:pPr>
            <w:r w:rsidRPr="004B189E">
              <w:t>Bromide 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Ioxynil</w:t>
            </w:r>
          </w:p>
        </w:tc>
        <w:tc>
          <w:tcPr>
            <w:tcW w:w="6059" w:type="dxa"/>
            <w:tcBorders>
              <w:top w:val="nil"/>
              <w:bottom w:val="nil"/>
            </w:tcBorders>
          </w:tcPr>
          <w:p w:rsidR="009D6360" w:rsidRPr="004B189E" w:rsidRDefault="009D6360" w:rsidP="00105BD3">
            <w:pPr>
              <w:pStyle w:val="MRLTableText"/>
            </w:pPr>
            <w:r w:rsidRPr="004B189E">
              <w:t>Ioxynil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Iodosulfuron methyl</w:t>
            </w:r>
          </w:p>
        </w:tc>
        <w:tc>
          <w:tcPr>
            <w:tcW w:w="6059" w:type="dxa"/>
            <w:tcBorders>
              <w:top w:val="nil"/>
              <w:bottom w:val="nil"/>
            </w:tcBorders>
          </w:tcPr>
          <w:p w:rsidR="009D6360" w:rsidRPr="004B189E" w:rsidRDefault="009D6360" w:rsidP="00105BD3">
            <w:pPr>
              <w:pStyle w:val="MRLTableText"/>
            </w:pPr>
            <w:r w:rsidRPr="004B189E">
              <w:t>Iodosulfuron 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Ipconazole</w:t>
            </w:r>
          </w:p>
        </w:tc>
        <w:tc>
          <w:tcPr>
            <w:tcW w:w="6059" w:type="dxa"/>
            <w:tcBorders>
              <w:top w:val="nil"/>
              <w:bottom w:val="nil"/>
            </w:tcBorders>
          </w:tcPr>
          <w:p w:rsidR="009D6360" w:rsidRPr="004B189E" w:rsidRDefault="009D6360" w:rsidP="00105BD3">
            <w:pPr>
              <w:pStyle w:val="MRLTableText"/>
            </w:pPr>
            <w:r w:rsidRPr="004B189E">
              <w:t>Ipconazole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Iprodione </w:t>
            </w:r>
          </w:p>
        </w:tc>
        <w:tc>
          <w:tcPr>
            <w:tcW w:w="6059" w:type="dxa"/>
            <w:tcBorders>
              <w:top w:val="nil"/>
              <w:bottom w:val="nil"/>
            </w:tcBorders>
          </w:tcPr>
          <w:p w:rsidR="009D6360" w:rsidRPr="004B189E" w:rsidRDefault="009D6360" w:rsidP="00105BD3">
            <w:pPr>
              <w:pStyle w:val="MRLTableText"/>
            </w:pPr>
            <w:r w:rsidRPr="004B189E">
              <w:t>Iprodione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Isocarbophos</w:t>
            </w:r>
          </w:p>
        </w:tc>
        <w:tc>
          <w:tcPr>
            <w:tcW w:w="6059" w:type="dxa"/>
            <w:tcBorders>
              <w:top w:val="nil"/>
              <w:bottom w:val="nil"/>
            </w:tcBorders>
          </w:tcPr>
          <w:p w:rsidR="009D6360" w:rsidRPr="004B189E" w:rsidRDefault="009D6360" w:rsidP="00105BD3">
            <w:pPr>
              <w:pStyle w:val="MRLTableText"/>
            </w:pPr>
            <w:r w:rsidRPr="004B189E">
              <w:t>Isocarbophos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Isoeugenol</w:t>
            </w:r>
          </w:p>
        </w:tc>
        <w:tc>
          <w:tcPr>
            <w:tcW w:w="6059" w:type="dxa"/>
            <w:tcBorders>
              <w:top w:val="nil"/>
              <w:bottom w:val="nil"/>
            </w:tcBorders>
          </w:tcPr>
          <w:p w:rsidR="009D6360" w:rsidRPr="004B189E" w:rsidRDefault="009D6360" w:rsidP="00105BD3">
            <w:pPr>
              <w:pStyle w:val="MRLTableText"/>
            </w:pPr>
            <w:r w:rsidRPr="004B189E">
              <w:t>Isoeugenol, sum of cis- and trans- 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Isofenphos</w:t>
            </w:r>
          </w:p>
        </w:tc>
        <w:tc>
          <w:tcPr>
            <w:tcW w:w="6059" w:type="dxa"/>
            <w:tcBorders>
              <w:top w:val="nil"/>
              <w:bottom w:val="nil"/>
            </w:tcBorders>
          </w:tcPr>
          <w:p w:rsidR="009D6360" w:rsidRPr="004B189E" w:rsidRDefault="009D6360" w:rsidP="00105BD3">
            <w:pPr>
              <w:pStyle w:val="MRLTableText"/>
            </w:pPr>
            <w:r w:rsidRPr="004B189E">
              <w:t>Isofenphos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Isoproturon</w:t>
            </w:r>
          </w:p>
        </w:tc>
        <w:tc>
          <w:tcPr>
            <w:tcW w:w="6059" w:type="dxa"/>
            <w:tcBorders>
              <w:top w:val="nil"/>
              <w:bottom w:val="nil"/>
            </w:tcBorders>
          </w:tcPr>
          <w:p w:rsidR="009D6360" w:rsidRPr="004B189E" w:rsidRDefault="009D6360" w:rsidP="00105BD3">
            <w:pPr>
              <w:pStyle w:val="MRLTableText"/>
            </w:pPr>
            <w:r w:rsidRPr="004B189E">
              <w:t>Isoproturon</w:t>
            </w:r>
          </w:p>
        </w:tc>
      </w:tr>
      <w:tr w:rsidR="009C1AD9" w:rsidRPr="004B189E" w:rsidTr="00105BD3">
        <w:trPr>
          <w:cantSplit/>
        </w:trPr>
        <w:tc>
          <w:tcPr>
            <w:tcW w:w="3600" w:type="dxa"/>
            <w:tcBorders>
              <w:top w:val="nil"/>
              <w:bottom w:val="nil"/>
            </w:tcBorders>
          </w:tcPr>
          <w:p w:rsidR="009C1AD9" w:rsidRPr="004B189E" w:rsidRDefault="009C1AD9" w:rsidP="00105BD3">
            <w:pPr>
              <w:pStyle w:val="MRLTableText"/>
              <w:rPr>
                <w:b/>
                <w:bCs/>
              </w:rPr>
            </w:pPr>
            <w:r w:rsidRPr="009C1AD9">
              <w:rPr>
                <w:b/>
                <w:bCs/>
              </w:rPr>
              <w:t>Isopyrazam</w:t>
            </w:r>
          </w:p>
        </w:tc>
        <w:tc>
          <w:tcPr>
            <w:tcW w:w="6059" w:type="dxa"/>
            <w:tcBorders>
              <w:top w:val="nil"/>
              <w:bottom w:val="nil"/>
            </w:tcBorders>
          </w:tcPr>
          <w:p w:rsidR="009C1AD9" w:rsidRPr="009C1AD9" w:rsidRDefault="009C1AD9" w:rsidP="009C1AD9">
            <w:pPr>
              <w:spacing w:before="60" w:after="60" w:line="280" w:lineRule="exact"/>
              <w:rPr>
                <w:rFonts w:ascii="Arial" w:hAnsi="Arial" w:cs="Arial"/>
                <w:sz w:val="18"/>
                <w:szCs w:val="18"/>
              </w:rPr>
            </w:pPr>
            <w:r w:rsidRPr="009C1AD9">
              <w:rPr>
                <w:rFonts w:ascii="Arial" w:hAnsi="Arial" w:cs="Arial"/>
                <w:sz w:val="18"/>
                <w:szCs w:val="18"/>
              </w:rPr>
              <w:t>For enforcement in plant and animal commodities: isopyrazam</w:t>
            </w:r>
          </w:p>
          <w:p w:rsidR="009C1AD9" w:rsidRPr="009C1AD9" w:rsidRDefault="009C1AD9" w:rsidP="009C1AD9">
            <w:pPr>
              <w:spacing w:before="60" w:after="60" w:line="280" w:lineRule="exact"/>
              <w:rPr>
                <w:rFonts w:ascii="Arial" w:hAnsi="Arial" w:cs="Arial"/>
                <w:sz w:val="18"/>
                <w:szCs w:val="18"/>
              </w:rPr>
            </w:pPr>
            <w:r w:rsidRPr="009C1AD9">
              <w:rPr>
                <w:rFonts w:ascii="Arial" w:hAnsi="Arial" w:cs="Arial"/>
                <w:sz w:val="18"/>
                <w:szCs w:val="18"/>
              </w:rPr>
              <w:t>For assessment of dietary risk in plant commodities: sum of isopyrazam and 3-(difluoromethyl)-1-methyl- N-[1,2,3,4-tetrahydro-9-(1-hydroxy-1-methylethyl)-1,4-methanonaphthalen-5-yl]-1H-pyrazole-4-carboxamide isomers (CSCD459488 and CSCD459489) and their conjugates, expressed as isopyrazam</w:t>
            </w:r>
          </w:p>
          <w:p w:rsidR="009C1AD9" w:rsidRPr="004B189E" w:rsidRDefault="009C1AD9" w:rsidP="009C1AD9">
            <w:pPr>
              <w:pStyle w:val="MRLTableText"/>
            </w:pPr>
            <w:r w:rsidRPr="009C1AD9">
              <w:t>For assessment of dietary risk in animal commodities: sum of isopyrazam,  3-(difluoromethyl)-1-methyl- N-[1,2,3,4-tetrahydro-2-hydroxy-9-(1-hydroxy-1-methylethyl)-1,4-methanonaphthalen-5-yl]-1</w:t>
            </w:r>
            <w:r w:rsidRPr="009C1AD9">
              <w:rPr>
                <w:i/>
              </w:rPr>
              <w:t>H</w:t>
            </w:r>
            <w:r w:rsidRPr="009C1AD9">
              <w:t>-pyrazole-4-carboxamide (CSCD656800) and 3-(difluoromethyl)-1-methyl-</w:t>
            </w:r>
            <w:r w:rsidRPr="009C1AD9">
              <w:rPr>
                <w:i/>
              </w:rPr>
              <w:t xml:space="preserve"> N-</w:t>
            </w:r>
            <w:r w:rsidRPr="009C1AD9">
              <w:t>[1,2,3,4-tetrahydro-2-hydroxy-9-isopropyl-1,4-methanonaphthalen-5-yl]-1</w:t>
            </w:r>
            <w:r w:rsidRPr="009C1AD9">
              <w:rPr>
                <w:i/>
              </w:rPr>
              <w:t>H</w:t>
            </w:r>
            <w:r w:rsidRPr="009C1AD9">
              <w:t>-pyrazole-4-carboxamide (CSCD563692) and their conjugates, expressed as isopyrazam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Isoxaben</w:t>
            </w:r>
          </w:p>
        </w:tc>
        <w:tc>
          <w:tcPr>
            <w:tcW w:w="6059" w:type="dxa"/>
            <w:tcBorders>
              <w:top w:val="nil"/>
              <w:bottom w:val="nil"/>
            </w:tcBorders>
          </w:tcPr>
          <w:p w:rsidR="009D6360" w:rsidRPr="004B189E" w:rsidRDefault="009D6360" w:rsidP="00105BD3">
            <w:pPr>
              <w:pStyle w:val="MRLTableText"/>
            </w:pPr>
            <w:r w:rsidRPr="004B189E">
              <w:t>Isoxaben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Isoxaflutole</w:t>
            </w:r>
          </w:p>
        </w:tc>
        <w:tc>
          <w:tcPr>
            <w:tcW w:w="6059" w:type="dxa"/>
            <w:tcBorders>
              <w:top w:val="nil"/>
              <w:bottom w:val="nil"/>
            </w:tcBorders>
          </w:tcPr>
          <w:p w:rsidR="009D6360" w:rsidRPr="004B189E" w:rsidRDefault="00C70E89" w:rsidP="00105BD3">
            <w:pPr>
              <w:pStyle w:val="MRLTableText"/>
            </w:pPr>
            <w:r w:rsidRPr="004B189E">
              <w:t>The sum of isoxaflutole and 2-cyclopropylcarbonyl-3-(2-methylsulfonyl-4-trifluoromethylphenyl)-3-oxopropanenitrile expressed as isoxaflutole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Ivermectin</w:t>
            </w:r>
          </w:p>
        </w:tc>
        <w:tc>
          <w:tcPr>
            <w:tcW w:w="6059" w:type="dxa"/>
            <w:tcBorders>
              <w:top w:val="nil"/>
              <w:bottom w:val="nil"/>
            </w:tcBorders>
          </w:tcPr>
          <w:p w:rsidR="009D6360" w:rsidRPr="004B189E" w:rsidRDefault="009D6360" w:rsidP="00105BD3">
            <w:pPr>
              <w:pStyle w:val="MRLTableText"/>
            </w:pPr>
            <w:r w:rsidRPr="004B189E">
              <w:t>H2B1a</w:t>
            </w:r>
          </w:p>
        </w:tc>
      </w:tr>
    </w:tbl>
    <w:p w:rsidR="009D6360" w:rsidRPr="004B189E" w:rsidRDefault="009D6360" w:rsidP="009D6360">
      <w:pPr>
        <w:pStyle w:val="Heading1"/>
      </w:pPr>
      <w:bookmarkStart w:id="88" w:name="_Toc237164614"/>
      <w:r w:rsidRPr="004B189E">
        <w:lastRenderedPageBreak/>
        <w:t>K</w:t>
      </w:r>
      <w:bookmarkEnd w:id="88"/>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Ketoprofen</w:t>
            </w:r>
          </w:p>
        </w:tc>
        <w:tc>
          <w:tcPr>
            <w:tcW w:w="6059" w:type="dxa"/>
            <w:tcBorders>
              <w:bottom w:val="nil"/>
            </w:tcBorders>
          </w:tcPr>
          <w:p w:rsidR="009D6360" w:rsidRPr="004B189E" w:rsidRDefault="009D6360" w:rsidP="00105BD3">
            <w:pPr>
              <w:pStyle w:val="MRLTableText"/>
            </w:pPr>
            <w:r w:rsidRPr="004B189E">
              <w:t>Ketoprofen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Kitasamycin</w:t>
            </w:r>
          </w:p>
        </w:tc>
        <w:tc>
          <w:tcPr>
            <w:tcW w:w="6059" w:type="dxa"/>
            <w:tcBorders>
              <w:top w:val="nil"/>
              <w:bottom w:val="nil"/>
            </w:tcBorders>
          </w:tcPr>
          <w:p w:rsidR="009D6360" w:rsidRPr="004B189E" w:rsidRDefault="009D6360" w:rsidP="00105BD3">
            <w:pPr>
              <w:pStyle w:val="MRLTableText"/>
            </w:pPr>
            <w:r w:rsidRPr="004B189E">
              <w:t>Inhibitory substance, identified as Kitasamycin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Kresoxim-methyl</w:t>
            </w:r>
          </w:p>
        </w:tc>
        <w:tc>
          <w:tcPr>
            <w:tcW w:w="6059" w:type="dxa"/>
            <w:tcBorders>
              <w:top w:val="nil"/>
              <w:bottom w:val="nil"/>
            </w:tcBorders>
          </w:tcPr>
          <w:p w:rsidR="009D6360" w:rsidRPr="004B189E" w:rsidRDefault="009D6360" w:rsidP="00105BD3">
            <w:pPr>
              <w:pStyle w:val="MRLTableText"/>
            </w:pPr>
            <w:r w:rsidRPr="004B189E">
              <w:t>Commodities of plant origin: Kresoxim-methyl</w:t>
            </w:r>
          </w:p>
          <w:p w:rsidR="009D6360" w:rsidRPr="004B189E" w:rsidRDefault="009D6360" w:rsidP="00105BD3">
            <w:pPr>
              <w:pStyle w:val="MRLTableText"/>
            </w:pPr>
            <w:r w:rsidRPr="004B189E">
              <w:t>Commodities of animal origin: sum of α-(p-hydroxy-o-tolyloxy)-o-tolyl(methoxyimino) acetic acid and (E)-methoxyimino[α-(o-tolyloxy)-o-tolyl] acetic acid, expressed as kresoxim-methyl</w:t>
            </w:r>
          </w:p>
        </w:tc>
      </w:tr>
    </w:tbl>
    <w:p w:rsidR="009D6360" w:rsidRPr="004B189E" w:rsidRDefault="009D6360" w:rsidP="009D6360">
      <w:pPr>
        <w:pStyle w:val="Heading1"/>
      </w:pPr>
      <w:bookmarkStart w:id="89" w:name="_Toc237164615"/>
      <w:r w:rsidRPr="004B189E">
        <w:t>L</w:t>
      </w:r>
      <w:bookmarkEnd w:id="89"/>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 xml:space="preserve">Lambda-Cyhalothrin </w:t>
            </w:r>
            <w:r w:rsidRPr="004B189E">
              <w:rPr>
                <w:bCs/>
                <w:i/>
              </w:rPr>
              <w:t>see</w:t>
            </w:r>
            <w:r w:rsidRPr="004B189E">
              <w:rPr>
                <w:b/>
                <w:bCs/>
              </w:rPr>
              <w:t xml:space="preserve"> </w:t>
            </w:r>
            <w:hyperlink w:anchor="Cyhalothrin" w:history="1">
              <w:r w:rsidRPr="004B189E">
                <w:rPr>
                  <w:rStyle w:val="Hyperlink"/>
                  <w:b/>
                  <w:bCs/>
                  <w:color w:val="auto"/>
                </w:rPr>
                <w:t>Cyhalothrin</w:t>
              </w:r>
            </w:hyperlink>
          </w:p>
        </w:tc>
        <w:tc>
          <w:tcPr>
            <w:tcW w:w="6059" w:type="dxa"/>
            <w:tcBorders>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Lasalocid</w:t>
            </w:r>
          </w:p>
        </w:tc>
        <w:tc>
          <w:tcPr>
            <w:tcW w:w="6059" w:type="dxa"/>
            <w:tcBorders>
              <w:top w:val="nil"/>
              <w:bottom w:val="nil"/>
            </w:tcBorders>
          </w:tcPr>
          <w:p w:rsidR="009D6360" w:rsidRPr="004B189E" w:rsidRDefault="009D6360" w:rsidP="00105BD3">
            <w:pPr>
              <w:pStyle w:val="MRLTableText"/>
            </w:pPr>
            <w:r w:rsidRPr="004B189E">
              <w:t>Lasalocid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Levamisole</w:t>
            </w:r>
          </w:p>
        </w:tc>
        <w:tc>
          <w:tcPr>
            <w:tcW w:w="6059" w:type="dxa"/>
            <w:tcBorders>
              <w:top w:val="nil"/>
              <w:bottom w:val="nil"/>
            </w:tcBorders>
          </w:tcPr>
          <w:p w:rsidR="009D6360" w:rsidRPr="004B189E" w:rsidRDefault="009D6360" w:rsidP="00105BD3">
            <w:pPr>
              <w:pStyle w:val="MRLTableText"/>
            </w:pPr>
            <w:r w:rsidRPr="004B189E">
              <w:t>Levamisole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Lincomycin</w:t>
            </w:r>
          </w:p>
        </w:tc>
        <w:tc>
          <w:tcPr>
            <w:tcW w:w="6059" w:type="dxa"/>
            <w:tcBorders>
              <w:top w:val="nil"/>
              <w:bottom w:val="nil"/>
            </w:tcBorders>
          </w:tcPr>
          <w:p w:rsidR="009D6360" w:rsidRPr="004B189E" w:rsidRDefault="009D6360" w:rsidP="00105BD3">
            <w:pPr>
              <w:pStyle w:val="MRLTableText"/>
            </w:pPr>
            <w:r w:rsidRPr="004B189E">
              <w:t>Inhibitory substance, identified as lincomycin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Lindane</w:t>
            </w:r>
          </w:p>
        </w:tc>
        <w:tc>
          <w:tcPr>
            <w:tcW w:w="6059" w:type="dxa"/>
            <w:tcBorders>
              <w:top w:val="nil"/>
              <w:bottom w:val="nil"/>
            </w:tcBorders>
          </w:tcPr>
          <w:p w:rsidR="009D6360" w:rsidRPr="004B189E" w:rsidRDefault="009D6360" w:rsidP="00105BD3">
            <w:pPr>
              <w:pStyle w:val="MRLTableText"/>
            </w:pPr>
            <w:r w:rsidRPr="004B189E">
              <w:t>Lindane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Linuron</w:t>
            </w:r>
          </w:p>
        </w:tc>
        <w:tc>
          <w:tcPr>
            <w:tcW w:w="6059" w:type="dxa"/>
            <w:tcBorders>
              <w:top w:val="nil"/>
              <w:bottom w:val="nil"/>
            </w:tcBorders>
          </w:tcPr>
          <w:p w:rsidR="009D6360" w:rsidRPr="004B189E" w:rsidRDefault="009D6360" w:rsidP="00105BD3">
            <w:pPr>
              <w:pStyle w:val="MRLTableText"/>
            </w:pPr>
            <w:r w:rsidRPr="004B189E">
              <w:t>Sum of linuron plus 3,4-dichloroaniline, expressed as linuron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Lufenuron</w:t>
            </w:r>
          </w:p>
        </w:tc>
        <w:tc>
          <w:tcPr>
            <w:tcW w:w="6059" w:type="dxa"/>
            <w:tcBorders>
              <w:top w:val="nil"/>
              <w:bottom w:val="nil"/>
            </w:tcBorders>
          </w:tcPr>
          <w:p w:rsidR="009D6360" w:rsidRPr="004B189E" w:rsidRDefault="009D6360" w:rsidP="00105BD3">
            <w:pPr>
              <w:pStyle w:val="MRLTableText"/>
            </w:pPr>
            <w:r w:rsidRPr="004B189E">
              <w:t>{T} Lufenuron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Lysocellin sodium</w:t>
            </w:r>
          </w:p>
        </w:tc>
        <w:tc>
          <w:tcPr>
            <w:tcW w:w="6059" w:type="dxa"/>
            <w:tcBorders>
              <w:top w:val="nil"/>
              <w:bottom w:val="nil"/>
            </w:tcBorders>
          </w:tcPr>
          <w:p w:rsidR="009D6360" w:rsidRPr="004B189E" w:rsidRDefault="009D6360" w:rsidP="00105BD3">
            <w:pPr>
              <w:pStyle w:val="MRLTableText"/>
            </w:pPr>
            <w:r w:rsidRPr="004B189E">
              <w:t>Lysocellin</w:t>
            </w:r>
          </w:p>
        </w:tc>
      </w:tr>
    </w:tbl>
    <w:p w:rsidR="009D6360" w:rsidRPr="004B189E" w:rsidRDefault="009D6360" w:rsidP="009D6360">
      <w:pPr>
        <w:pStyle w:val="Heading1"/>
      </w:pPr>
      <w:bookmarkStart w:id="90" w:name="_Toc237164616"/>
      <w:r w:rsidRPr="004B189E">
        <w:t>M</w:t>
      </w:r>
      <w:bookmarkEnd w:id="90"/>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Borders>
              <w:bottom w:val="single" w:sz="4" w:space="0" w:color="auto"/>
            </w:tcBorders>
          </w:tcPr>
          <w:p w:rsidR="009D6360" w:rsidRPr="004B189E" w:rsidRDefault="009D6360" w:rsidP="00105BD3">
            <w:pPr>
              <w:pStyle w:val="MRLTableHeading"/>
              <w:rPr>
                <w:color w:val="auto"/>
              </w:rPr>
            </w:pPr>
            <w:r w:rsidRPr="004B189E">
              <w:rPr>
                <w:color w:val="auto"/>
              </w:rPr>
              <w:t>COMPOUND</w:t>
            </w:r>
          </w:p>
        </w:tc>
        <w:tc>
          <w:tcPr>
            <w:tcW w:w="6059" w:type="dxa"/>
            <w:tcBorders>
              <w:bottom w:val="single" w:sz="4" w:space="0" w:color="auto"/>
            </w:tcBorders>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top w:val="single" w:sz="4" w:space="0" w:color="auto"/>
              <w:bottom w:val="nil"/>
            </w:tcBorders>
          </w:tcPr>
          <w:p w:rsidR="009D6360" w:rsidRPr="004B189E" w:rsidRDefault="009D6360" w:rsidP="00105BD3">
            <w:pPr>
              <w:pStyle w:val="MRLTableText"/>
              <w:rPr>
                <w:b/>
                <w:bCs/>
              </w:rPr>
            </w:pPr>
            <w:r w:rsidRPr="004B189E">
              <w:rPr>
                <w:b/>
                <w:bCs/>
              </w:rPr>
              <w:t>Maduramicin</w:t>
            </w:r>
          </w:p>
        </w:tc>
        <w:tc>
          <w:tcPr>
            <w:tcW w:w="6059" w:type="dxa"/>
            <w:tcBorders>
              <w:top w:val="single" w:sz="4" w:space="0" w:color="auto"/>
              <w:bottom w:val="nil"/>
            </w:tcBorders>
          </w:tcPr>
          <w:p w:rsidR="009D6360" w:rsidRPr="004B189E" w:rsidRDefault="009D6360" w:rsidP="00105BD3">
            <w:pPr>
              <w:pStyle w:val="MRLTableText"/>
            </w:pPr>
            <w:r w:rsidRPr="004B189E">
              <w:t>Maduramicin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Magnesium phosphide </w:t>
            </w:r>
            <w:r w:rsidRPr="004B189E">
              <w:rPr>
                <w:bCs/>
                <w:i/>
              </w:rPr>
              <w:t>see</w:t>
            </w:r>
            <w:r w:rsidRPr="004B189E">
              <w:rPr>
                <w:b/>
                <w:bCs/>
              </w:rPr>
              <w:t xml:space="preserve"> </w:t>
            </w:r>
            <w:hyperlink w:anchor="Phosphine" w:history="1">
              <w:r w:rsidRPr="004B189E">
                <w:rPr>
                  <w:rStyle w:val="Hyperlink"/>
                  <w:b/>
                  <w:bCs/>
                  <w:color w:val="auto"/>
                </w:rPr>
                <w:t>Phosphine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Malathion </w:t>
            </w:r>
            <w:r w:rsidRPr="004B189E">
              <w:rPr>
                <w:bCs/>
                <w:i/>
              </w:rPr>
              <w:t>see</w:t>
            </w:r>
            <w:r w:rsidRPr="004B189E">
              <w:rPr>
                <w:b/>
                <w:bCs/>
              </w:rPr>
              <w:t xml:space="preserve"> </w:t>
            </w:r>
            <w:hyperlink w:anchor="Maldison" w:history="1">
              <w:r w:rsidRPr="004B189E">
                <w:rPr>
                  <w:rStyle w:val="Hyperlink"/>
                  <w:b/>
                  <w:bCs/>
                  <w:color w:val="auto"/>
                </w:rPr>
                <w:t>Maldison</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Maldison </w:t>
            </w:r>
          </w:p>
        </w:tc>
        <w:tc>
          <w:tcPr>
            <w:tcW w:w="6059" w:type="dxa"/>
            <w:tcBorders>
              <w:top w:val="nil"/>
              <w:bottom w:val="nil"/>
            </w:tcBorders>
          </w:tcPr>
          <w:p w:rsidR="009D6360" w:rsidRPr="004B189E" w:rsidRDefault="009D6360" w:rsidP="00105BD3">
            <w:pPr>
              <w:pStyle w:val="MRLTableText"/>
            </w:pPr>
            <w:r w:rsidRPr="004B189E">
              <w:t>Maldison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Maleic hydrazide</w:t>
            </w:r>
          </w:p>
        </w:tc>
        <w:tc>
          <w:tcPr>
            <w:tcW w:w="6059" w:type="dxa"/>
            <w:tcBorders>
              <w:top w:val="nil"/>
              <w:bottom w:val="nil"/>
            </w:tcBorders>
          </w:tcPr>
          <w:p w:rsidR="009D6360" w:rsidRPr="004B189E" w:rsidRDefault="009D6360" w:rsidP="00105BD3">
            <w:pPr>
              <w:pStyle w:val="MRLTableText"/>
            </w:pPr>
            <w:r w:rsidRPr="004B189E">
              <w:t>Sum of free and conjugated maleic hydrazide, expressed as maleic hydrazide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Mancozeb </w:t>
            </w:r>
            <w:r w:rsidRPr="004B189E">
              <w:rPr>
                <w:bCs/>
                <w:i/>
              </w:rPr>
              <w:t>see</w:t>
            </w:r>
            <w:r w:rsidRPr="004B189E">
              <w:rPr>
                <w:b/>
                <w:bCs/>
              </w:rPr>
              <w:t xml:space="preserve"> </w:t>
            </w:r>
            <w:hyperlink w:anchor="Dithiocarbamates" w:history="1">
              <w:r w:rsidRPr="004B189E">
                <w:rPr>
                  <w:rStyle w:val="Hyperlink"/>
                  <w:b/>
                  <w:bCs/>
                  <w:color w:val="auto"/>
                </w:rPr>
                <w:t>Dithiocarbamates</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AD3F53" w:rsidRPr="004B189E" w:rsidRDefault="00AD3F53" w:rsidP="00105BD3">
            <w:pPr>
              <w:pStyle w:val="MRLTableText"/>
              <w:rPr>
                <w:b/>
                <w:bCs/>
              </w:rPr>
            </w:pPr>
            <w:r w:rsidRPr="004B189E">
              <w:rPr>
                <w:b/>
                <w:bCs/>
              </w:rPr>
              <w:t>Mandestrobin</w:t>
            </w:r>
          </w:p>
        </w:tc>
        <w:tc>
          <w:tcPr>
            <w:tcW w:w="6059" w:type="dxa"/>
            <w:tcBorders>
              <w:top w:val="nil"/>
              <w:bottom w:val="nil"/>
            </w:tcBorders>
          </w:tcPr>
          <w:p w:rsidR="00AD3F53" w:rsidRPr="004B189E" w:rsidRDefault="00AD3F53" w:rsidP="00105BD3">
            <w:pPr>
              <w:pStyle w:val="MRLTableText"/>
            </w:pPr>
            <w:r w:rsidRPr="004B189E">
              <w:t>Mandestrobin</w:t>
            </w:r>
          </w:p>
        </w:tc>
      </w:tr>
      <w:tr w:rsidR="004B189E" w:rsidRPr="004B189E" w:rsidTr="00105BD3">
        <w:trPr>
          <w:cantSplit/>
        </w:trPr>
        <w:tc>
          <w:tcPr>
            <w:tcW w:w="3600" w:type="dxa"/>
            <w:tcBorders>
              <w:top w:val="nil"/>
              <w:bottom w:val="nil"/>
            </w:tcBorders>
          </w:tcPr>
          <w:p w:rsidR="009D6360" w:rsidRPr="004B189E" w:rsidRDefault="009D6360" w:rsidP="00105BD3">
            <w:pPr>
              <w:pStyle w:val="MRLActiveName"/>
              <w:rPr>
                <w:lang w:val="en-US"/>
              </w:rPr>
            </w:pPr>
            <w:r w:rsidRPr="004B189E">
              <w:t>Mandipropamid</w:t>
            </w:r>
          </w:p>
        </w:tc>
        <w:tc>
          <w:tcPr>
            <w:tcW w:w="6059" w:type="dxa"/>
            <w:tcBorders>
              <w:top w:val="nil"/>
              <w:bottom w:val="nil"/>
            </w:tcBorders>
          </w:tcPr>
          <w:p w:rsidR="009D6360" w:rsidRPr="004B189E" w:rsidRDefault="009D6360" w:rsidP="00105BD3">
            <w:pPr>
              <w:pStyle w:val="MRLTableText"/>
            </w:pPr>
            <w:r w:rsidRPr="004B189E">
              <w:t xml:space="preserve">Mandipropamid </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MCPA</w:t>
            </w:r>
          </w:p>
        </w:tc>
        <w:tc>
          <w:tcPr>
            <w:tcW w:w="6059" w:type="dxa"/>
            <w:tcBorders>
              <w:top w:val="nil"/>
              <w:bottom w:val="nil"/>
            </w:tcBorders>
          </w:tcPr>
          <w:p w:rsidR="009D6360" w:rsidRPr="004B189E" w:rsidRDefault="009D6360" w:rsidP="00105BD3">
            <w:pPr>
              <w:pStyle w:val="MRLTableText"/>
            </w:pPr>
            <w:r w:rsidRPr="004B189E">
              <w:t>MCPA</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MCPB</w:t>
            </w:r>
          </w:p>
        </w:tc>
        <w:tc>
          <w:tcPr>
            <w:tcW w:w="6059" w:type="dxa"/>
            <w:tcBorders>
              <w:top w:val="nil"/>
              <w:bottom w:val="nil"/>
            </w:tcBorders>
          </w:tcPr>
          <w:p w:rsidR="009D6360" w:rsidRPr="004B189E" w:rsidRDefault="009D6360" w:rsidP="00105BD3">
            <w:pPr>
              <w:pStyle w:val="MRLTableText"/>
            </w:pPr>
            <w:r w:rsidRPr="004B189E">
              <w:t>MCPB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Mebendazole</w:t>
            </w:r>
          </w:p>
        </w:tc>
        <w:tc>
          <w:tcPr>
            <w:tcW w:w="6059" w:type="dxa"/>
            <w:tcBorders>
              <w:top w:val="nil"/>
              <w:bottom w:val="nil"/>
            </w:tcBorders>
          </w:tcPr>
          <w:p w:rsidR="009D6360" w:rsidRPr="004B189E" w:rsidRDefault="009D6360" w:rsidP="00105BD3">
            <w:pPr>
              <w:pStyle w:val="MRLTableText"/>
            </w:pPr>
            <w:r w:rsidRPr="004B189E">
              <w:t>Mebendazole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Mecoprop</w:t>
            </w:r>
          </w:p>
        </w:tc>
        <w:tc>
          <w:tcPr>
            <w:tcW w:w="6059" w:type="dxa"/>
            <w:tcBorders>
              <w:top w:val="nil"/>
              <w:bottom w:val="nil"/>
            </w:tcBorders>
          </w:tcPr>
          <w:p w:rsidR="009D6360" w:rsidRPr="004B189E" w:rsidRDefault="009D6360" w:rsidP="00105BD3">
            <w:pPr>
              <w:pStyle w:val="MRLTableText"/>
            </w:pPr>
            <w:r w:rsidRPr="004B189E">
              <w:t>Mecoprop</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Mefenpyr-diethyl</w:t>
            </w:r>
          </w:p>
        </w:tc>
        <w:tc>
          <w:tcPr>
            <w:tcW w:w="6059" w:type="dxa"/>
            <w:tcBorders>
              <w:top w:val="nil"/>
              <w:bottom w:val="nil"/>
            </w:tcBorders>
          </w:tcPr>
          <w:p w:rsidR="009D6360" w:rsidRPr="004B189E" w:rsidRDefault="009D6360" w:rsidP="00105BD3">
            <w:pPr>
              <w:pStyle w:val="MRLTableText"/>
            </w:pPr>
            <w:r w:rsidRPr="004B189E">
              <w:t>Commodities of plant origin: Sum of mefenpyr-diethyl and metabolites hydrolysed to 1-(2</w:t>
            </w:r>
            <w:proofErr w:type="gramStart"/>
            <w:r w:rsidRPr="004B189E">
              <w:t>,4</w:t>
            </w:r>
            <w:proofErr w:type="gramEnd"/>
            <w:r w:rsidRPr="004B189E">
              <w:t>-dichlorophenyl)-5-methyl-2-pyrazoline-3,5-dicarboxylic acid, and 1-(2,4-dichlorophenyl)-5-methyl-pyrazole-3-carboxylic acid, expressed as mefenpyr-diethyl.</w:t>
            </w:r>
          </w:p>
          <w:p w:rsidR="009D6360" w:rsidRPr="004B189E" w:rsidRDefault="009D6360" w:rsidP="00105BD3">
            <w:pPr>
              <w:pStyle w:val="MRLTableText"/>
            </w:pPr>
            <w:r w:rsidRPr="004B189E">
              <w:t>Commodities of animal origin: Sum of mefenpyr-diethyl and 1-(2</w:t>
            </w:r>
            <w:proofErr w:type="gramStart"/>
            <w:r w:rsidRPr="004B189E">
              <w:t>,4</w:t>
            </w:r>
            <w:proofErr w:type="gramEnd"/>
            <w:r w:rsidRPr="004B189E">
              <w:t>-dichlorophenyl)-5-ethoxycarbonyl-5-methyl-2-pyrazoline-3-carboxylic acid, expressed as mefenpyr-diethyl.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Mefluidide</w:t>
            </w:r>
          </w:p>
        </w:tc>
        <w:tc>
          <w:tcPr>
            <w:tcW w:w="6059" w:type="dxa"/>
            <w:tcBorders>
              <w:top w:val="nil"/>
              <w:bottom w:val="nil"/>
            </w:tcBorders>
          </w:tcPr>
          <w:p w:rsidR="009D6360" w:rsidRPr="004B189E" w:rsidRDefault="009D6360" w:rsidP="00105BD3">
            <w:pPr>
              <w:pStyle w:val="MRLTableText"/>
            </w:pPr>
            <w:r w:rsidRPr="004B189E">
              <w:t>Mefluidide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Meloxicam</w:t>
            </w:r>
          </w:p>
        </w:tc>
        <w:tc>
          <w:tcPr>
            <w:tcW w:w="6059" w:type="dxa"/>
            <w:tcBorders>
              <w:top w:val="nil"/>
              <w:bottom w:val="nil"/>
            </w:tcBorders>
          </w:tcPr>
          <w:p w:rsidR="009D6360" w:rsidRPr="004B189E" w:rsidRDefault="009D6360" w:rsidP="00105BD3">
            <w:pPr>
              <w:pStyle w:val="MRLTableText"/>
            </w:pPr>
            <w:r w:rsidRPr="004B189E">
              <w:t>Meloxicam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Menazon</w:t>
            </w:r>
          </w:p>
        </w:tc>
        <w:tc>
          <w:tcPr>
            <w:tcW w:w="6059" w:type="dxa"/>
            <w:tcBorders>
              <w:top w:val="nil"/>
              <w:bottom w:val="nil"/>
            </w:tcBorders>
          </w:tcPr>
          <w:p w:rsidR="009D6360" w:rsidRPr="004B189E" w:rsidRDefault="009D6360" w:rsidP="00105BD3">
            <w:pPr>
              <w:pStyle w:val="MRLTableText"/>
            </w:pPr>
            <w:r w:rsidRPr="004B189E">
              <w:t>Menazon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Mepiquat</w:t>
            </w:r>
          </w:p>
        </w:tc>
        <w:tc>
          <w:tcPr>
            <w:tcW w:w="6059" w:type="dxa"/>
            <w:tcBorders>
              <w:top w:val="nil"/>
              <w:bottom w:val="nil"/>
            </w:tcBorders>
          </w:tcPr>
          <w:p w:rsidR="009D6360" w:rsidRPr="004B189E" w:rsidRDefault="009D6360" w:rsidP="00105BD3">
            <w:pPr>
              <w:pStyle w:val="MRLTableText"/>
            </w:pPr>
            <w:r w:rsidRPr="004B189E">
              <w:t>Mepiquat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Mesosulfuron-methyl</w:t>
            </w:r>
          </w:p>
        </w:tc>
        <w:tc>
          <w:tcPr>
            <w:tcW w:w="6059" w:type="dxa"/>
            <w:tcBorders>
              <w:top w:val="nil"/>
              <w:bottom w:val="nil"/>
            </w:tcBorders>
          </w:tcPr>
          <w:p w:rsidR="009D6360" w:rsidRPr="004B189E" w:rsidRDefault="009D6360" w:rsidP="00105BD3">
            <w:pPr>
              <w:pStyle w:val="MRLTableText"/>
            </w:pPr>
            <w:r w:rsidRPr="004B189E">
              <w:t>Mesosulfuron-methyl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Metalaxyl-M </w:t>
            </w:r>
            <w:r w:rsidRPr="004B189E">
              <w:rPr>
                <w:bCs/>
                <w:i/>
              </w:rPr>
              <w:t>see</w:t>
            </w:r>
            <w:r w:rsidRPr="004B189E">
              <w:rPr>
                <w:b/>
                <w:bCs/>
              </w:rPr>
              <w:t xml:space="preserve"> </w:t>
            </w:r>
            <w:hyperlink w:anchor="Metalaxyl" w:history="1">
              <w:r w:rsidRPr="004B189E">
                <w:rPr>
                  <w:rStyle w:val="Hyperlink"/>
                  <w:b/>
                  <w:bCs/>
                  <w:color w:val="auto"/>
                </w:rPr>
                <w:t>Metalaxyl</w:t>
              </w:r>
            </w:hyperlink>
          </w:p>
        </w:tc>
        <w:tc>
          <w:tcPr>
            <w:tcW w:w="6059" w:type="dxa"/>
            <w:tcBorders>
              <w:top w:val="nil"/>
              <w:bottom w:val="nil"/>
            </w:tcBorders>
          </w:tcPr>
          <w:p w:rsidR="009D6360" w:rsidRPr="004B189E" w:rsidRDefault="009D6360" w:rsidP="00105BD3">
            <w:pPr>
              <w:pStyle w:val="MRLTableText"/>
            </w:pPr>
            <w:r w:rsidRPr="004B189E">
              <w:t>Residues arising from the use of Metalaxyl-M are covered by the MRLs for Metalaxyl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bookmarkStart w:id="91" w:name="Metalaxyl"/>
            <w:bookmarkEnd w:id="91"/>
            <w:r w:rsidRPr="004B189E">
              <w:rPr>
                <w:b/>
                <w:bCs/>
              </w:rPr>
              <w:t>Metalaxyl</w:t>
            </w:r>
          </w:p>
        </w:tc>
        <w:tc>
          <w:tcPr>
            <w:tcW w:w="6059" w:type="dxa"/>
            <w:tcBorders>
              <w:top w:val="nil"/>
              <w:bottom w:val="nil"/>
            </w:tcBorders>
          </w:tcPr>
          <w:p w:rsidR="009D6360" w:rsidRPr="004B189E" w:rsidRDefault="009D6360" w:rsidP="00105BD3">
            <w:pPr>
              <w:pStyle w:val="MRLTableText"/>
            </w:pPr>
            <w:r w:rsidRPr="004B189E">
              <w:t>Metalaxyl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Metaldehyde</w:t>
            </w:r>
          </w:p>
        </w:tc>
        <w:tc>
          <w:tcPr>
            <w:tcW w:w="6059" w:type="dxa"/>
            <w:tcBorders>
              <w:top w:val="nil"/>
              <w:bottom w:val="nil"/>
            </w:tcBorders>
          </w:tcPr>
          <w:p w:rsidR="009D6360" w:rsidRPr="004B189E" w:rsidRDefault="009D6360" w:rsidP="00105BD3">
            <w:pPr>
              <w:pStyle w:val="MRLTableText"/>
            </w:pPr>
            <w:r w:rsidRPr="004B189E">
              <w:t>Metaldehyde</w:t>
            </w:r>
          </w:p>
        </w:tc>
      </w:tr>
      <w:tr w:rsidR="0040400F" w:rsidRPr="004B189E" w:rsidTr="00105BD3">
        <w:trPr>
          <w:cantSplit/>
        </w:trPr>
        <w:tc>
          <w:tcPr>
            <w:tcW w:w="3600" w:type="dxa"/>
            <w:tcBorders>
              <w:top w:val="nil"/>
              <w:bottom w:val="nil"/>
            </w:tcBorders>
          </w:tcPr>
          <w:p w:rsidR="0040400F" w:rsidRPr="004B189E" w:rsidRDefault="0040400F" w:rsidP="00105BD3">
            <w:pPr>
              <w:pStyle w:val="MRLTableText"/>
              <w:rPr>
                <w:b/>
                <w:bCs/>
              </w:rPr>
            </w:pPr>
            <w:r w:rsidRPr="0040400F">
              <w:rPr>
                <w:b/>
                <w:bCs/>
              </w:rPr>
              <w:t>Metamitron</w:t>
            </w:r>
          </w:p>
        </w:tc>
        <w:tc>
          <w:tcPr>
            <w:tcW w:w="6059" w:type="dxa"/>
            <w:tcBorders>
              <w:top w:val="nil"/>
              <w:bottom w:val="nil"/>
            </w:tcBorders>
          </w:tcPr>
          <w:p w:rsidR="0040400F" w:rsidRPr="004B189E" w:rsidRDefault="0040400F" w:rsidP="00105BD3">
            <w:pPr>
              <w:pStyle w:val="MRLTableText"/>
            </w:pPr>
            <w:r w:rsidRPr="0040400F">
              <w:t>Metamitron</w:t>
            </w:r>
          </w:p>
        </w:tc>
      </w:tr>
      <w:tr w:rsidR="004B189E" w:rsidRPr="004B189E" w:rsidTr="00105BD3">
        <w:trPr>
          <w:cantSplit/>
        </w:trPr>
        <w:tc>
          <w:tcPr>
            <w:tcW w:w="3600" w:type="dxa"/>
            <w:tcBorders>
              <w:top w:val="nil"/>
              <w:bottom w:val="nil"/>
            </w:tcBorders>
          </w:tcPr>
          <w:p w:rsidR="001311AA" w:rsidRPr="004B189E" w:rsidRDefault="001311AA" w:rsidP="001311AA">
            <w:pPr>
              <w:pStyle w:val="MRLTableText"/>
              <w:rPr>
                <w:b/>
                <w:bCs/>
              </w:rPr>
            </w:pPr>
            <w:r w:rsidRPr="004B189E">
              <w:rPr>
                <w:b/>
                <w:bCs/>
              </w:rPr>
              <w:t>Metazachlor</w:t>
            </w:r>
          </w:p>
        </w:tc>
        <w:tc>
          <w:tcPr>
            <w:tcW w:w="6059" w:type="dxa"/>
            <w:tcBorders>
              <w:top w:val="nil"/>
              <w:bottom w:val="nil"/>
            </w:tcBorders>
          </w:tcPr>
          <w:p w:rsidR="001311AA" w:rsidRPr="004B189E" w:rsidRDefault="001311AA" w:rsidP="001311AA">
            <w:pPr>
              <w:pStyle w:val="MRLTableText"/>
            </w:pPr>
            <w:r w:rsidRPr="004B189E">
              <w:t xml:space="preserve">Commodities of plant origin for enforcement: Sum of metabolites 479M04 (N-(2,6-dimethylphenyl)-N-(1H-pyrazol-1-ylmethyl)oxalamide), 479M08 (N-(2,6-dimethylphenyl)-N-(1H-pyrazol-1-ylmethyl)aminocarbonylmethylsulfonic acid) and 479M16 (3-[N-(2,6-dimethylphenyl)-N-(1H-pyrazol-1-ylmethyl)aminocarbonylmethylsulfinyl]-2-hydroxypropanoic acid), expressed as metazachlor </w:t>
            </w:r>
          </w:p>
          <w:p w:rsidR="001311AA" w:rsidRPr="004B189E" w:rsidRDefault="001311AA" w:rsidP="001311AA">
            <w:pPr>
              <w:pStyle w:val="MRLTableText"/>
            </w:pPr>
            <w:r w:rsidRPr="004B189E">
              <w:t>Commodities of plant origin for dietary exposure assessment: Sum of metazachlor and its metabolites containing the 2,6-dimethylaniline moiety, expressed as metazachlor</w:t>
            </w:r>
          </w:p>
          <w:p w:rsidR="001311AA" w:rsidRPr="004B189E" w:rsidRDefault="001311AA" w:rsidP="001311AA">
            <w:pPr>
              <w:pStyle w:val="MRLTableText"/>
            </w:pPr>
            <w:r w:rsidRPr="004B189E">
              <w:t>Commodities of animal origin: Sum of metazachlor and its metabolites containing the 2,6-dimethylaniline moiety, expressed as metazachlor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Methabenzthiazuron</w:t>
            </w:r>
          </w:p>
        </w:tc>
        <w:tc>
          <w:tcPr>
            <w:tcW w:w="6059" w:type="dxa"/>
            <w:tcBorders>
              <w:top w:val="nil"/>
              <w:bottom w:val="nil"/>
            </w:tcBorders>
          </w:tcPr>
          <w:p w:rsidR="009D6360" w:rsidRPr="004B189E" w:rsidRDefault="009D6360" w:rsidP="00105BD3">
            <w:pPr>
              <w:pStyle w:val="MRLTableText"/>
            </w:pPr>
            <w:r w:rsidRPr="004B189E">
              <w:t>Methabenzthiazuron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Methacrifos </w:t>
            </w:r>
          </w:p>
        </w:tc>
        <w:tc>
          <w:tcPr>
            <w:tcW w:w="6059" w:type="dxa"/>
            <w:tcBorders>
              <w:top w:val="nil"/>
              <w:bottom w:val="nil"/>
            </w:tcBorders>
          </w:tcPr>
          <w:p w:rsidR="009D6360" w:rsidRPr="004B189E" w:rsidRDefault="009D6360" w:rsidP="00105BD3">
            <w:pPr>
              <w:pStyle w:val="MRLTableText"/>
            </w:pPr>
            <w:r w:rsidRPr="004B189E">
              <w:t xml:space="preserve">{T} Methacrifos </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bookmarkStart w:id="92" w:name="Metham"/>
            <w:bookmarkEnd w:id="92"/>
            <w:r w:rsidRPr="004B189E">
              <w:rPr>
                <w:b/>
                <w:bCs/>
              </w:rPr>
              <w:t xml:space="preserve">Metham </w:t>
            </w:r>
            <w:r w:rsidRPr="004B189E">
              <w:rPr>
                <w:bCs/>
                <w:i/>
              </w:rPr>
              <w:t>see</w:t>
            </w:r>
            <w:r w:rsidRPr="004B189E">
              <w:rPr>
                <w:b/>
                <w:bCs/>
              </w:rPr>
              <w:t xml:space="preserve"> </w:t>
            </w:r>
            <w:hyperlink w:anchor="Dithiocarbamates" w:history="1">
              <w:r w:rsidRPr="004B189E">
                <w:rPr>
                  <w:rStyle w:val="Hyperlink"/>
                  <w:b/>
                  <w:bCs/>
                  <w:color w:val="auto"/>
                </w:rPr>
                <w:t>Dithiocarbamates</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Methamidophos </w:t>
            </w:r>
            <w:r w:rsidRPr="004B189E">
              <w:rPr>
                <w:bCs/>
                <w:i/>
              </w:rPr>
              <w:t>see</w:t>
            </w:r>
            <w:r w:rsidRPr="004B189E">
              <w:rPr>
                <w:b/>
                <w:bCs/>
                <w:i/>
              </w:rPr>
              <w:t xml:space="preserve"> also </w:t>
            </w:r>
            <w:hyperlink w:anchor="Acephate" w:history="1">
              <w:r w:rsidRPr="004B189E">
                <w:rPr>
                  <w:rStyle w:val="Hyperlink"/>
                  <w:b/>
                  <w:bCs/>
                  <w:color w:val="auto"/>
                </w:rPr>
                <w:t>Acephate</w:t>
              </w:r>
            </w:hyperlink>
          </w:p>
        </w:tc>
        <w:tc>
          <w:tcPr>
            <w:tcW w:w="6059" w:type="dxa"/>
            <w:tcBorders>
              <w:top w:val="nil"/>
              <w:bottom w:val="nil"/>
            </w:tcBorders>
          </w:tcPr>
          <w:p w:rsidR="009D6360" w:rsidRPr="004B189E" w:rsidRDefault="009D6360" w:rsidP="00105BD3">
            <w:pPr>
              <w:pStyle w:val="MRLTableText"/>
            </w:pPr>
            <w:r w:rsidRPr="004B189E">
              <w:t>Methamidophos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Metham-sodium </w:t>
            </w:r>
            <w:r w:rsidRPr="004B189E">
              <w:rPr>
                <w:bCs/>
                <w:i/>
              </w:rPr>
              <w:t>see</w:t>
            </w:r>
            <w:r w:rsidRPr="004B189E">
              <w:rPr>
                <w:b/>
                <w:bCs/>
              </w:rPr>
              <w:t xml:space="preserve">  </w:t>
            </w:r>
            <w:hyperlink w:anchor="Metham" w:history="1">
              <w:r w:rsidRPr="004B189E">
                <w:rPr>
                  <w:rStyle w:val="Hyperlink"/>
                  <w:b/>
                  <w:bCs/>
                  <w:color w:val="auto"/>
                </w:rPr>
                <w:t>Metham</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Methidathion</w:t>
            </w:r>
          </w:p>
        </w:tc>
        <w:tc>
          <w:tcPr>
            <w:tcW w:w="6059" w:type="dxa"/>
            <w:tcBorders>
              <w:top w:val="nil"/>
              <w:bottom w:val="nil"/>
            </w:tcBorders>
          </w:tcPr>
          <w:p w:rsidR="009D6360" w:rsidRPr="004B189E" w:rsidRDefault="009D6360" w:rsidP="00105BD3">
            <w:pPr>
              <w:pStyle w:val="MRLTableText"/>
            </w:pPr>
            <w:r w:rsidRPr="004B189E">
              <w:t>Methidathion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Methiocarb </w:t>
            </w:r>
          </w:p>
        </w:tc>
        <w:tc>
          <w:tcPr>
            <w:tcW w:w="6059" w:type="dxa"/>
            <w:tcBorders>
              <w:top w:val="nil"/>
              <w:bottom w:val="nil"/>
            </w:tcBorders>
          </w:tcPr>
          <w:p w:rsidR="009D6360" w:rsidRPr="004B189E" w:rsidRDefault="009D6360" w:rsidP="00105BD3">
            <w:pPr>
              <w:pStyle w:val="MRLTableText"/>
            </w:pPr>
            <w:r w:rsidRPr="004B189E">
              <w:t>Sum of methiocarb, its sulfoxide and sulfone, expressed as methiocarb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Methomyl </w:t>
            </w:r>
            <w:r w:rsidRPr="004B189E">
              <w:rPr>
                <w:bCs/>
                <w:i/>
              </w:rPr>
              <w:t>see</w:t>
            </w:r>
            <w:r w:rsidRPr="004B189E">
              <w:rPr>
                <w:b/>
                <w:bCs/>
                <w:i/>
              </w:rPr>
              <w:t xml:space="preserve"> also </w:t>
            </w:r>
            <w:hyperlink w:anchor="Thiodicarb" w:history="1">
              <w:r w:rsidRPr="004B189E">
                <w:rPr>
                  <w:rStyle w:val="Hyperlink"/>
                  <w:b/>
                  <w:bCs/>
                  <w:color w:val="auto"/>
                </w:rPr>
                <w:t>Thiodicarb</w:t>
              </w:r>
            </w:hyperlink>
          </w:p>
        </w:tc>
        <w:tc>
          <w:tcPr>
            <w:tcW w:w="6059" w:type="dxa"/>
            <w:tcBorders>
              <w:top w:val="nil"/>
              <w:bottom w:val="nil"/>
            </w:tcBorders>
          </w:tcPr>
          <w:p w:rsidR="009D6360" w:rsidRPr="004B189E" w:rsidRDefault="009D6360" w:rsidP="00105BD3">
            <w:pPr>
              <w:pStyle w:val="MRLTableText"/>
            </w:pPr>
            <w:r w:rsidRPr="004B189E">
              <w:t>Methomyl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Methoprene</w:t>
            </w:r>
          </w:p>
        </w:tc>
        <w:tc>
          <w:tcPr>
            <w:tcW w:w="6059" w:type="dxa"/>
            <w:tcBorders>
              <w:top w:val="nil"/>
              <w:bottom w:val="nil"/>
            </w:tcBorders>
          </w:tcPr>
          <w:p w:rsidR="009D6360" w:rsidRPr="004B189E" w:rsidRDefault="009D6360" w:rsidP="00105BD3">
            <w:pPr>
              <w:pStyle w:val="MRLTableText"/>
            </w:pPr>
            <w:r w:rsidRPr="004B189E">
              <w:t>Methoprene, sum of cis- and trans-isomers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Methoxychlor</w:t>
            </w:r>
          </w:p>
        </w:tc>
        <w:tc>
          <w:tcPr>
            <w:tcW w:w="6059" w:type="dxa"/>
            <w:tcBorders>
              <w:top w:val="nil"/>
              <w:bottom w:val="nil"/>
            </w:tcBorders>
          </w:tcPr>
          <w:p w:rsidR="009D6360" w:rsidRPr="004B189E" w:rsidRDefault="009D6360" w:rsidP="00105BD3">
            <w:pPr>
              <w:pStyle w:val="MRLTableText"/>
            </w:pPr>
            <w:r w:rsidRPr="004B189E">
              <w:t>Methoxychlor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Methoxyfenozide</w:t>
            </w:r>
          </w:p>
        </w:tc>
        <w:tc>
          <w:tcPr>
            <w:tcW w:w="6059" w:type="dxa"/>
            <w:tcBorders>
              <w:top w:val="nil"/>
              <w:bottom w:val="nil"/>
            </w:tcBorders>
          </w:tcPr>
          <w:p w:rsidR="009D6360" w:rsidRPr="004B189E" w:rsidRDefault="009D6360" w:rsidP="00105BD3">
            <w:pPr>
              <w:pStyle w:val="MRLTableText"/>
            </w:pPr>
            <w:r w:rsidRPr="004B189E">
              <w:t>Methoxyfenozide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Methyl benzoquate</w:t>
            </w:r>
          </w:p>
        </w:tc>
        <w:tc>
          <w:tcPr>
            <w:tcW w:w="6059" w:type="dxa"/>
            <w:tcBorders>
              <w:top w:val="nil"/>
              <w:bottom w:val="nil"/>
            </w:tcBorders>
          </w:tcPr>
          <w:p w:rsidR="009D6360" w:rsidRPr="004B189E" w:rsidRDefault="009D6360" w:rsidP="00105BD3">
            <w:pPr>
              <w:pStyle w:val="MRLTableText"/>
            </w:pPr>
            <w:r w:rsidRPr="004B189E">
              <w:t>Methyl benzoquate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Methyl bromide</w:t>
            </w:r>
          </w:p>
        </w:tc>
        <w:tc>
          <w:tcPr>
            <w:tcW w:w="6059" w:type="dxa"/>
            <w:tcBorders>
              <w:top w:val="nil"/>
              <w:bottom w:val="nil"/>
            </w:tcBorders>
          </w:tcPr>
          <w:p w:rsidR="009D6360" w:rsidRPr="004B189E" w:rsidRDefault="009D6360" w:rsidP="00105BD3">
            <w:pPr>
              <w:pStyle w:val="MRLTableText"/>
            </w:pPr>
            <w:r w:rsidRPr="004B189E">
              <w:t>Methyl bromide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Methyl isothiocyanate</w:t>
            </w:r>
          </w:p>
        </w:tc>
        <w:tc>
          <w:tcPr>
            <w:tcW w:w="6059" w:type="dxa"/>
            <w:tcBorders>
              <w:top w:val="nil"/>
              <w:bottom w:val="nil"/>
            </w:tcBorders>
          </w:tcPr>
          <w:p w:rsidR="009D6360" w:rsidRPr="004B189E" w:rsidRDefault="009D6360" w:rsidP="00105BD3">
            <w:pPr>
              <w:pStyle w:val="MRLTableText"/>
            </w:pPr>
            <w:r w:rsidRPr="004B189E">
              <w:t>Methyl isothiocyanate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Metichlorpindol</w:t>
            </w:r>
          </w:p>
        </w:tc>
        <w:tc>
          <w:tcPr>
            <w:tcW w:w="6059" w:type="dxa"/>
            <w:tcBorders>
              <w:top w:val="nil"/>
              <w:bottom w:val="nil"/>
            </w:tcBorders>
          </w:tcPr>
          <w:p w:rsidR="009D6360" w:rsidRPr="004B189E" w:rsidRDefault="009D6360" w:rsidP="00105BD3">
            <w:pPr>
              <w:pStyle w:val="MRLTableText"/>
            </w:pPr>
            <w:r w:rsidRPr="004B189E">
              <w:t>Metichlorpindol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Metiram </w:t>
            </w:r>
            <w:r w:rsidRPr="004B189E">
              <w:rPr>
                <w:bCs/>
                <w:i/>
              </w:rPr>
              <w:t>see</w:t>
            </w:r>
            <w:r w:rsidRPr="004B189E">
              <w:rPr>
                <w:b/>
                <w:bCs/>
              </w:rPr>
              <w:t xml:space="preserve"> </w:t>
            </w:r>
            <w:hyperlink w:anchor="Dithiocarbamates" w:history="1">
              <w:r w:rsidRPr="004B189E">
                <w:rPr>
                  <w:rStyle w:val="Hyperlink"/>
                  <w:b/>
                  <w:bCs/>
                  <w:color w:val="auto"/>
                </w:rPr>
                <w:t>Dithiocarbamates</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Metolachlor</w:t>
            </w:r>
          </w:p>
        </w:tc>
        <w:tc>
          <w:tcPr>
            <w:tcW w:w="6059" w:type="dxa"/>
            <w:tcBorders>
              <w:top w:val="nil"/>
              <w:bottom w:val="nil"/>
            </w:tcBorders>
          </w:tcPr>
          <w:p w:rsidR="009D6360" w:rsidRPr="004B189E" w:rsidRDefault="009D6360" w:rsidP="00105BD3">
            <w:pPr>
              <w:pStyle w:val="MRLTableText"/>
            </w:pPr>
            <w:r w:rsidRPr="004B189E">
              <w:t>Metolachlor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Metosulam</w:t>
            </w:r>
          </w:p>
        </w:tc>
        <w:tc>
          <w:tcPr>
            <w:tcW w:w="6059" w:type="dxa"/>
            <w:tcBorders>
              <w:top w:val="nil"/>
              <w:bottom w:val="nil"/>
            </w:tcBorders>
          </w:tcPr>
          <w:p w:rsidR="009D6360" w:rsidRPr="004B189E" w:rsidRDefault="009D6360" w:rsidP="00105BD3">
            <w:pPr>
              <w:pStyle w:val="MRLTableText"/>
            </w:pPr>
            <w:r w:rsidRPr="004B189E">
              <w:t>Metosulam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Metoxuron</w:t>
            </w:r>
          </w:p>
        </w:tc>
        <w:tc>
          <w:tcPr>
            <w:tcW w:w="6059" w:type="dxa"/>
            <w:tcBorders>
              <w:top w:val="nil"/>
              <w:bottom w:val="nil"/>
            </w:tcBorders>
          </w:tcPr>
          <w:p w:rsidR="009D6360" w:rsidRPr="004B189E" w:rsidRDefault="009D6360" w:rsidP="00105BD3">
            <w:pPr>
              <w:pStyle w:val="MRLTableText"/>
            </w:pPr>
            <w:r w:rsidRPr="004B189E">
              <w:t>Metoxuron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Metrafenone</w:t>
            </w:r>
          </w:p>
        </w:tc>
        <w:tc>
          <w:tcPr>
            <w:tcW w:w="6059" w:type="dxa"/>
            <w:tcBorders>
              <w:top w:val="nil"/>
              <w:bottom w:val="nil"/>
            </w:tcBorders>
          </w:tcPr>
          <w:p w:rsidR="009D6360" w:rsidRPr="004B189E" w:rsidRDefault="009D6360" w:rsidP="00105BD3">
            <w:pPr>
              <w:pStyle w:val="MRLTableText"/>
            </w:pPr>
            <w:r w:rsidRPr="004B189E">
              <w:t>Metrafenone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Metribuzin</w:t>
            </w:r>
          </w:p>
        </w:tc>
        <w:tc>
          <w:tcPr>
            <w:tcW w:w="6059" w:type="dxa"/>
            <w:tcBorders>
              <w:top w:val="nil"/>
              <w:bottom w:val="nil"/>
            </w:tcBorders>
          </w:tcPr>
          <w:p w:rsidR="009D6360" w:rsidRPr="004B189E" w:rsidRDefault="009D6360" w:rsidP="00105BD3">
            <w:pPr>
              <w:pStyle w:val="MRLTableText"/>
            </w:pPr>
            <w:r w:rsidRPr="004B189E">
              <w:t>Metribuzin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Metsulfuron-methyl</w:t>
            </w:r>
          </w:p>
        </w:tc>
        <w:tc>
          <w:tcPr>
            <w:tcW w:w="6059" w:type="dxa"/>
            <w:tcBorders>
              <w:top w:val="nil"/>
              <w:bottom w:val="nil"/>
            </w:tcBorders>
          </w:tcPr>
          <w:p w:rsidR="009D6360" w:rsidRPr="004B189E" w:rsidRDefault="009D6360" w:rsidP="00105BD3">
            <w:pPr>
              <w:pStyle w:val="MRLTableText"/>
            </w:pPr>
            <w:r w:rsidRPr="004B189E">
              <w:t>Metsulfuron-methyl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Mevinphos</w:t>
            </w:r>
          </w:p>
        </w:tc>
        <w:tc>
          <w:tcPr>
            <w:tcW w:w="6059" w:type="dxa"/>
            <w:tcBorders>
              <w:top w:val="nil"/>
              <w:bottom w:val="nil"/>
            </w:tcBorders>
          </w:tcPr>
          <w:p w:rsidR="009D6360" w:rsidRPr="004B189E" w:rsidRDefault="009D6360" w:rsidP="00105BD3">
            <w:pPr>
              <w:pStyle w:val="MRLTableText"/>
            </w:pPr>
            <w:r w:rsidRPr="004B189E">
              <w:t>Mevinphos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Milbemectin</w:t>
            </w:r>
          </w:p>
        </w:tc>
        <w:tc>
          <w:tcPr>
            <w:tcW w:w="6059" w:type="dxa"/>
            <w:tcBorders>
              <w:top w:val="nil"/>
              <w:bottom w:val="nil"/>
            </w:tcBorders>
          </w:tcPr>
          <w:p w:rsidR="009D6360" w:rsidRPr="004B189E" w:rsidRDefault="008C0A07" w:rsidP="00105BD3">
            <w:pPr>
              <w:pStyle w:val="MRLTableText"/>
            </w:pPr>
            <w:r w:rsidRPr="004B189E">
              <w:t>Sum of milbemycin MA</w:t>
            </w:r>
            <w:r w:rsidR="003A7E1B" w:rsidRPr="004B189E">
              <w:rPr>
                <w:sz w:val="22"/>
                <w:szCs w:val="22"/>
                <w:vertAlign w:val="subscript"/>
              </w:rPr>
              <w:t>3</w:t>
            </w:r>
            <w:r w:rsidRPr="004B189E">
              <w:t xml:space="preserve"> and milbemycin MA</w:t>
            </w:r>
            <w:r w:rsidR="003A7E1B" w:rsidRPr="004B189E">
              <w:rPr>
                <w:sz w:val="22"/>
                <w:szCs w:val="22"/>
                <w:vertAlign w:val="subscript"/>
              </w:rPr>
              <w:t>4</w:t>
            </w:r>
            <w:r w:rsidRPr="004B189E">
              <w:t xml:space="preserve"> and their photoisomers, milbemycin (Z) 8,9-MA</w:t>
            </w:r>
            <w:r w:rsidR="003A7E1B" w:rsidRPr="004B189E">
              <w:rPr>
                <w:sz w:val="22"/>
                <w:szCs w:val="22"/>
                <w:vertAlign w:val="subscript"/>
              </w:rPr>
              <w:t>3</w:t>
            </w:r>
            <w:r w:rsidRPr="004B189E">
              <w:t xml:space="preserve"> and (Z) 8,9-MA</w:t>
            </w:r>
            <w:r w:rsidR="003A7E1B" w:rsidRPr="004B189E">
              <w:rPr>
                <w:sz w:val="22"/>
                <w:szCs w:val="22"/>
                <w:vertAlign w:val="subscript"/>
              </w:rPr>
              <w:t>4</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Molinate</w:t>
            </w:r>
          </w:p>
        </w:tc>
        <w:tc>
          <w:tcPr>
            <w:tcW w:w="6059" w:type="dxa"/>
            <w:tcBorders>
              <w:top w:val="nil"/>
              <w:bottom w:val="nil"/>
            </w:tcBorders>
          </w:tcPr>
          <w:p w:rsidR="009D6360" w:rsidRPr="004B189E" w:rsidRDefault="009D6360" w:rsidP="00105BD3">
            <w:pPr>
              <w:pStyle w:val="MRLTableText"/>
            </w:pPr>
            <w:r w:rsidRPr="004B189E">
              <w:t>Molinate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Monensin</w:t>
            </w:r>
          </w:p>
        </w:tc>
        <w:tc>
          <w:tcPr>
            <w:tcW w:w="6059" w:type="dxa"/>
            <w:tcBorders>
              <w:top w:val="nil"/>
              <w:bottom w:val="nil"/>
            </w:tcBorders>
          </w:tcPr>
          <w:p w:rsidR="009D6360" w:rsidRPr="004B189E" w:rsidRDefault="009D6360" w:rsidP="00105BD3">
            <w:pPr>
              <w:pStyle w:val="MRLTableText"/>
            </w:pPr>
            <w:r w:rsidRPr="004B189E">
              <w:t>Monensin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Monepantel</w:t>
            </w:r>
          </w:p>
        </w:tc>
        <w:tc>
          <w:tcPr>
            <w:tcW w:w="6059" w:type="dxa"/>
            <w:tcBorders>
              <w:top w:val="nil"/>
              <w:bottom w:val="nil"/>
            </w:tcBorders>
          </w:tcPr>
          <w:p w:rsidR="009D6360" w:rsidRPr="004B189E" w:rsidRDefault="009D6360" w:rsidP="00105BD3">
            <w:pPr>
              <w:pStyle w:val="MRLTableText"/>
            </w:pPr>
            <w:r w:rsidRPr="004B189E">
              <w:t>Monepantel sulphone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Morantel</w:t>
            </w:r>
          </w:p>
        </w:tc>
        <w:tc>
          <w:tcPr>
            <w:tcW w:w="6059" w:type="dxa"/>
            <w:tcBorders>
              <w:top w:val="nil"/>
              <w:bottom w:val="nil"/>
            </w:tcBorders>
          </w:tcPr>
          <w:p w:rsidR="009D6360" w:rsidRPr="004B189E" w:rsidRDefault="009D6360" w:rsidP="00105BD3">
            <w:pPr>
              <w:pStyle w:val="MRLTableText"/>
            </w:pPr>
            <w:r w:rsidRPr="004B189E">
              <w:t>Morantel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Moxidectin</w:t>
            </w:r>
          </w:p>
        </w:tc>
        <w:tc>
          <w:tcPr>
            <w:tcW w:w="6059" w:type="dxa"/>
            <w:tcBorders>
              <w:top w:val="nil"/>
              <w:bottom w:val="nil"/>
            </w:tcBorders>
          </w:tcPr>
          <w:p w:rsidR="009D6360" w:rsidRPr="004B189E" w:rsidRDefault="009D6360" w:rsidP="00105BD3">
            <w:pPr>
              <w:pStyle w:val="MRLTableText"/>
            </w:pPr>
            <w:r w:rsidRPr="004B189E">
              <w:t>Moxidectin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MSMA</w:t>
            </w:r>
          </w:p>
        </w:tc>
        <w:tc>
          <w:tcPr>
            <w:tcW w:w="6059" w:type="dxa"/>
            <w:tcBorders>
              <w:top w:val="nil"/>
              <w:bottom w:val="nil"/>
            </w:tcBorders>
          </w:tcPr>
          <w:p w:rsidR="009D6360" w:rsidRPr="004B189E" w:rsidRDefault="009D6360" w:rsidP="00105BD3">
            <w:pPr>
              <w:pStyle w:val="MRLTableText"/>
            </w:pPr>
            <w:r w:rsidRPr="004B189E">
              <w:t>Total arsenic, expressed as MSMA</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Myclobutanil</w:t>
            </w:r>
          </w:p>
        </w:tc>
        <w:tc>
          <w:tcPr>
            <w:tcW w:w="6059" w:type="dxa"/>
            <w:tcBorders>
              <w:top w:val="nil"/>
              <w:bottom w:val="nil"/>
            </w:tcBorders>
          </w:tcPr>
          <w:p w:rsidR="009D6360" w:rsidRPr="004B189E" w:rsidRDefault="009D6360" w:rsidP="00105BD3">
            <w:pPr>
              <w:pStyle w:val="MRLTableText"/>
            </w:pPr>
            <w:r w:rsidRPr="004B189E">
              <w:t>Myclobutanil</w:t>
            </w:r>
          </w:p>
        </w:tc>
      </w:tr>
    </w:tbl>
    <w:p w:rsidR="009D6360" w:rsidRPr="004B189E" w:rsidRDefault="009D6360" w:rsidP="009D6360">
      <w:pPr>
        <w:pStyle w:val="Heading1"/>
      </w:pPr>
      <w:bookmarkStart w:id="93" w:name="_Toc237164617"/>
      <w:r w:rsidRPr="004B189E">
        <w:t>N</w:t>
      </w:r>
      <w:bookmarkEnd w:id="93"/>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Naled</w:t>
            </w:r>
          </w:p>
        </w:tc>
        <w:tc>
          <w:tcPr>
            <w:tcW w:w="6059" w:type="dxa"/>
            <w:tcBorders>
              <w:bottom w:val="nil"/>
            </w:tcBorders>
          </w:tcPr>
          <w:p w:rsidR="009D6360" w:rsidRPr="004B189E" w:rsidRDefault="009D6360" w:rsidP="00105BD3">
            <w:pPr>
              <w:pStyle w:val="MRLTableText"/>
            </w:pPr>
            <w:r w:rsidRPr="004B189E">
              <w:t>{T} Sum of naled and dichlorvos, expressed as naled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Naphthalene acetic acid</w:t>
            </w:r>
          </w:p>
        </w:tc>
        <w:tc>
          <w:tcPr>
            <w:tcW w:w="6059" w:type="dxa"/>
            <w:tcBorders>
              <w:top w:val="nil"/>
              <w:bottom w:val="nil"/>
            </w:tcBorders>
          </w:tcPr>
          <w:p w:rsidR="009D6360" w:rsidRPr="004B189E" w:rsidRDefault="009D6360" w:rsidP="00105BD3">
            <w:pPr>
              <w:pStyle w:val="MRLTableText"/>
            </w:pPr>
            <w:r w:rsidRPr="004B189E">
              <w:t>1-Naphthelene acetic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Naphthalophos</w:t>
            </w:r>
          </w:p>
        </w:tc>
        <w:tc>
          <w:tcPr>
            <w:tcW w:w="6059" w:type="dxa"/>
            <w:tcBorders>
              <w:top w:val="nil"/>
              <w:bottom w:val="nil"/>
            </w:tcBorders>
          </w:tcPr>
          <w:p w:rsidR="009D6360" w:rsidRPr="004B189E" w:rsidRDefault="009D6360" w:rsidP="00105BD3">
            <w:pPr>
              <w:pStyle w:val="MRLTableText"/>
            </w:pPr>
            <w:r w:rsidRPr="004B189E">
              <w:t>Naphthalophos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Napropamide</w:t>
            </w:r>
          </w:p>
        </w:tc>
        <w:tc>
          <w:tcPr>
            <w:tcW w:w="6059" w:type="dxa"/>
            <w:tcBorders>
              <w:top w:val="nil"/>
              <w:bottom w:val="nil"/>
            </w:tcBorders>
          </w:tcPr>
          <w:p w:rsidR="009D6360" w:rsidRPr="004B189E" w:rsidRDefault="009D6360" w:rsidP="00105BD3">
            <w:pPr>
              <w:pStyle w:val="MRLTableText"/>
            </w:pPr>
            <w:r w:rsidRPr="004B189E">
              <w:t>Napropamide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Naptalam</w:t>
            </w:r>
          </w:p>
        </w:tc>
        <w:tc>
          <w:tcPr>
            <w:tcW w:w="6059" w:type="dxa"/>
            <w:tcBorders>
              <w:top w:val="nil"/>
              <w:bottom w:val="nil"/>
            </w:tcBorders>
          </w:tcPr>
          <w:p w:rsidR="009D6360" w:rsidRPr="004B189E" w:rsidRDefault="009D6360" w:rsidP="00105BD3">
            <w:pPr>
              <w:pStyle w:val="MRLTableText"/>
            </w:pPr>
            <w:r w:rsidRPr="004B189E">
              <w:t>Naptalam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Narasin</w:t>
            </w:r>
          </w:p>
        </w:tc>
        <w:tc>
          <w:tcPr>
            <w:tcW w:w="6059" w:type="dxa"/>
            <w:tcBorders>
              <w:top w:val="nil"/>
              <w:bottom w:val="nil"/>
            </w:tcBorders>
          </w:tcPr>
          <w:p w:rsidR="009D6360" w:rsidRPr="004B189E" w:rsidRDefault="009D6360" w:rsidP="00105BD3">
            <w:pPr>
              <w:pStyle w:val="MRLTableText"/>
            </w:pPr>
            <w:r w:rsidRPr="004B189E">
              <w:t>Narasin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Neomycin</w:t>
            </w:r>
          </w:p>
        </w:tc>
        <w:tc>
          <w:tcPr>
            <w:tcW w:w="6059" w:type="dxa"/>
            <w:tcBorders>
              <w:top w:val="nil"/>
              <w:bottom w:val="nil"/>
            </w:tcBorders>
          </w:tcPr>
          <w:p w:rsidR="009D6360" w:rsidRPr="004B189E" w:rsidRDefault="009D6360" w:rsidP="00105BD3">
            <w:pPr>
              <w:pStyle w:val="MRLTableText"/>
            </w:pPr>
            <w:r w:rsidRPr="004B189E">
              <w:t>Inhibitory substance, identified as neomycin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Netobimin </w:t>
            </w:r>
            <w:r w:rsidRPr="004B189E">
              <w:rPr>
                <w:bCs/>
                <w:i/>
              </w:rPr>
              <w:t>see</w:t>
            </w:r>
            <w:r w:rsidRPr="004B189E">
              <w:rPr>
                <w:b/>
                <w:bCs/>
              </w:rPr>
              <w:t xml:space="preserve"> </w:t>
            </w:r>
            <w:hyperlink w:anchor="Albendazole" w:history="1">
              <w:r w:rsidRPr="004B189E">
                <w:rPr>
                  <w:rStyle w:val="Hyperlink"/>
                  <w:b/>
                  <w:bCs/>
                  <w:color w:val="auto"/>
                </w:rPr>
                <w:t>Albendazole</w:t>
              </w:r>
            </w:hyperlink>
          </w:p>
        </w:tc>
        <w:tc>
          <w:tcPr>
            <w:tcW w:w="6059" w:type="dxa"/>
            <w:tcBorders>
              <w:top w:val="nil"/>
              <w:bottom w:val="nil"/>
            </w:tcBorders>
          </w:tcPr>
          <w:p w:rsidR="009D6360" w:rsidRPr="004B189E" w:rsidRDefault="009D6360" w:rsidP="00105BD3">
            <w:pPr>
              <w:pStyle w:val="MRLTableText"/>
            </w:pPr>
            <w:r w:rsidRPr="004B189E">
              <w:t>Residues arising from the use of netobimin are covered by MRLs for Albendazole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Nicarbazin</w:t>
            </w:r>
          </w:p>
        </w:tc>
        <w:tc>
          <w:tcPr>
            <w:tcW w:w="6059" w:type="dxa"/>
            <w:tcBorders>
              <w:top w:val="nil"/>
              <w:bottom w:val="nil"/>
            </w:tcBorders>
          </w:tcPr>
          <w:p w:rsidR="009D6360" w:rsidRPr="004B189E" w:rsidRDefault="009D6360" w:rsidP="00105BD3">
            <w:pPr>
              <w:pStyle w:val="MRLTableText"/>
            </w:pPr>
            <w:r w:rsidRPr="004B189E">
              <w:t>4,4′-dinitrocarbanilide (DNC)</w:t>
            </w:r>
          </w:p>
        </w:tc>
      </w:tr>
      <w:tr w:rsidR="004B189E" w:rsidRPr="004B189E" w:rsidTr="00105BD3">
        <w:trPr>
          <w:cantSplit/>
        </w:trPr>
        <w:tc>
          <w:tcPr>
            <w:tcW w:w="3600" w:type="dxa"/>
            <w:tcBorders>
              <w:top w:val="nil"/>
              <w:bottom w:val="nil"/>
            </w:tcBorders>
          </w:tcPr>
          <w:p w:rsidR="00103187" w:rsidRPr="004B189E" w:rsidRDefault="00103187" w:rsidP="00105BD3">
            <w:pPr>
              <w:pStyle w:val="MRLTableText"/>
              <w:rPr>
                <w:b/>
                <w:bCs/>
              </w:rPr>
            </w:pPr>
            <w:r w:rsidRPr="004B189E">
              <w:rPr>
                <w:b/>
                <w:bCs/>
              </w:rPr>
              <w:t>Niclosamide</w:t>
            </w:r>
          </w:p>
        </w:tc>
        <w:tc>
          <w:tcPr>
            <w:tcW w:w="6059" w:type="dxa"/>
            <w:tcBorders>
              <w:top w:val="nil"/>
              <w:bottom w:val="nil"/>
            </w:tcBorders>
          </w:tcPr>
          <w:p w:rsidR="00103187" w:rsidRPr="004B189E" w:rsidRDefault="00103187" w:rsidP="00105BD3">
            <w:pPr>
              <w:pStyle w:val="MRLTableText"/>
            </w:pPr>
            <w:r w:rsidRPr="004B189E">
              <w:t>{T} Niclosamide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Nifursol</w:t>
            </w:r>
          </w:p>
        </w:tc>
        <w:tc>
          <w:tcPr>
            <w:tcW w:w="6059" w:type="dxa"/>
            <w:tcBorders>
              <w:top w:val="nil"/>
              <w:bottom w:val="nil"/>
            </w:tcBorders>
          </w:tcPr>
          <w:p w:rsidR="009D6360" w:rsidRPr="004B189E" w:rsidRDefault="009D6360" w:rsidP="00105BD3">
            <w:pPr>
              <w:pStyle w:val="MRLTableText"/>
            </w:pPr>
            <w:r w:rsidRPr="004B189E">
              <w:t>Nifursol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Nimidane</w:t>
            </w:r>
          </w:p>
        </w:tc>
        <w:tc>
          <w:tcPr>
            <w:tcW w:w="6059" w:type="dxa"/>
            <w:tcBorders>
              <w:top w:val="nil"/>
              <w:bottom w:val="nil"/>
            </w:tcBorders>
          </w:tcPr>
          <w:p w:rsidR="009D6360" w:rsidRPr="004B189E" w:rsidRDefault="009D6360" w:rsidP="00105BD3">
            <w:pPr>
              <w:pStyle w:val="MRLTableText"/>
            </w:pPr>
            <w:r w:rsidRPr="004B189E">
              <w:t>Nimidane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Nitralin</w:t>
            </w:r>
          </w:p>
        </w:tc>
        <w:tc>
          <w:tcPr>
            <w:tcW w:w="6059" w:type="dxa"/>
            <w:tcBorders>
              <w:top w:val="nil"/>
              <w:bottom w:val="nil"/>
            </w:tcBorders>
          </w:tcPr>
          <w:p w:rsidR="009D6360" w:rsidRPr="004B189E" w:rsidRDefault="009D6360" w:rsidP="00105BD3">
            <w:pPr>
              <w:pStyle w:val="MRLTableText"/>
            </w:pPr>
            <w:r w:rsidRPr="004B189E">
              <w:t>Nitralin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Nitrothal-isopropyl</w:t>
            </w:r>
          </w:p>
        </w:tc>
        <w:tc>
          <w:tcPr>
            <w:tcW w:w="6059" w:type="dxa"/>
            <w:tcBorders>
              <w:top w:val="nil"/>
              <w:bottom w:val="nil"/>
            </w:tcBorders>
          </w:tcPr>
          <w:p w:rsidR="009D6360" w:rsidRPr="004B189E" w:rsidRDefault="009D6360" w:rsidP="00105BD3">
            <w:pPr>
              <w:pStyle w:val="MRLTableText"/>
            </w:pPr>
            <w:r w:rsidRPr="004B189E">
              <w:t>Nitrothal-isopropyl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Nitroxynil</w:t>
            </w:r>
          </w:p>
        </w:tc>
        <w:tc>
          <w:tcPr>
            <w:tcW w:w="6059" w:type="dxa"/>
            <w:tcBorders>
              <w:top w:val="nil"/>
              <w:bottom w:val="nil"/>
            </w:tcBorders>
          </w:tcPr>
          <w:p w:rsidR="009D6360" w:rsidRPr="004B189E" w:rsidRDefault="009D6360" w:rsidP="00105BD3">
            <w:pPr>
              <w:pStyle w:val="MRLTableText"/>
            </w:pPr>
            <w:r w:rsidRPr="004B189E">
              <w:t>Nitroxynil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Norflurazon</w:t>
            </w:r>
          </w:p>
        </w:tc>
        <w:tc>
          <w:tcPr>
            <w:tcW w:w="6059" w:type="dxa"/>
            <w:tcBorders>
              <w:top w:val="nil"/>
              <w:bottom w:val="nil"/>
            </w:tcBorders>
          </w:tcPr>
          <w:p w:rsidR="009D6360" w:rsidRPr="004B189E" w:rsidRDefault="009D6360" w:rsidP="00105BD3">
            <w:pPr>
              <w:pStyle w:val="MRLTableText"/>
            </w:pPr>
            <w:r w:rsidRPr="004B189E">
              <w:t>Norflurazon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Norgestomet</w:t>
            </w:r>
          </w:p>
        </w:tc>
        <w:tc>
          <w:tcPr>
            <w:tcW w:w="6059" w:type="dxa"/>
            <w:tcBorders>
              <w:top w:val="nil"/>
              <w:bottom w:val="nil"/>
            </w:tcBorders>
          </w:tcPr>
          <w:p w:rsidR="009D6360" w:rsidRPr="004B189E" w:rsidRDefault="009D6360" w:rsidP="00105BD3">
            <w:pPr>
              <w:pStyle w:val="MRLTableText"/>
            </w:pPr>
            <w:r w:rsidRPr="004B189E">
              <w:t>Norgestomet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Novaluron</w:t>
            </w:r>
          </w:p>
        </w:tc>
        <w:tc>
          <w:tcPr>
            <w:tcW w:w="6059" w:type="dxa"/>
            <w:tcBorders>
              <w:top w:val="nil"/>
              <w:bottom w:val="nil"/>
            </w:tcBorders>
          </w:tcPr>
          <w:p w:rsidR="009D6360" w:rsidRPr="004B189E" w:rsidRDefault="009D6360" w:rsidP="00105BD3">
            <w:pPr>
              <w:pStyle w:val="MRLTableText"/>
            </w:pPr>
            <w:r w:rsidRPr="004B189E">
              <w:t>Novaluron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Novobiocin</w:t>
            </w:r>
          </w:p>
        </w:tc>
        <w:tc>
          <w:tcPr>
            <w:tcW w:w="6059" w:type="dxa"/>
            <w:tcBorders>
              <w:top w:val="nil"/>
              <w:bottom w:val="nil"/>
            </w:tcBorders>
          </w:tcPr>
          <w:p w:rsidR="009D6360" w:rsidRPr="004B189E" w:rsidRDefault="009D6360" w:rsidP="00105BD3">
            <w:pPr>
              <w:pStyle w:val="MRLTableText"/>
            </w:pPr>
            <w:r w:rsidRPr="004B189E">
              <w:t>Novobiocin</w:t>
            </w:r>
          </w:p>
        </w:tc>
      </w:tr>
    </w:tbl>
    <w:p w:rsidR="009D6360" w:rsidRPr="004B189E" w:rsidRDefault="009D6360" w:rsidP="009D6360">
      <w:pPr>
        <w:pStyle w:val="Heading1"/>
      </w:pPr>
      <w:bookmarkStart w:id="94" w:name="_Toc237164618"/>
      <w:r w:rsidRPr="004B189E">
        <w:t>O</w:t>
      </w:r>
      <w:bookmarkEnd w:id="94"/>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ODB</w:t>
            </w:r>
          </w:p>
        </w:tc>
        <w:tc>
          <w:tcPr>
            <w:tcW w:w="6059" w:type="dxa"/>
            <w:tcBorders>
              <w:bottom w:val="nil"/>
            </w:tcBorders>
          </w:tcPr>
          <w:p w:rsidR="009D6360" w:rsidRPr="004B189E" w:rsidRDefault="009D6360" w:rsidP="00105BD3">
            <w:pPr>
              <w:pStyle w:val="MRLTableText"/>
            </w:pPr>
            <w:r w:rsidRPr="004B189E">
              <w:t>1,2-dichlorobenzene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Ofurace</w:t>
            </w:r>
          </w:p>
        </w:tc>
        <w:tc>
          <w:tcPr>
            <w:tcW w:w="6059" w:type="dxa"/>
            <w:tcBorders>
              <w:top w:val="nil"/>
              <w:bottom w:val="nil"/>
            </w:tcBorders>
          </w:tcPr>
          <w:p w:rsidR="009D6360" w:rsidRPr="004B189E" w:rsidRDefault="009D6360" w:rsidP="00105BD3">
            <w:pPr>
              <w:pStyle w:val="MRLTableText"/>
            </w:pPr>
            <w:r w:rsidRPr="004B189E">
              <w:t>Ofurace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Olaquindox</w:t>
            </w:r>
          </w:p>
        </w:tc>
        <w:tc>
          <w:tcPr>
            <w:tcW w:w="6059" w:type="dxa"/>
            <w:tcBorders>
              <w:top w:val="nil"/>
              <w:bottom w:val="nil"/>
            </w:tcBorders>
          </w:tcPr>
          <w:p w:rsidR="009D6360" w:rsidRPr="004B189E" w:rsidRDefault="009D6360" w:rsidP="00105BD3">
            <w:pPr>
              <w:pStyle w:val="MRLTableText"/>
            </w:pPr>
          </w:p>
        </w:tc>
      </w:tr>
      <w:tr w:rsidR="0040400F" w:rsidRPr="004B189E" w:rsidTr="00105BD3">
        <w:trPr>
          <w:cantSplit/>
        </w:trPr>
        <w:tc>
          <w:tcPr>
            <w:tcW w:w="3600" w:type="dxa"/>
            <w:tcBorders>
              <w:top w:val="nil"/>
              <w:bottom w:val="nil"/>
            </w:tcBorders>
          </w:tcPr>
          <w:p w:rsidR="0040400F" w:rsidRPr="004B189E" w:rsidRDefault="0040400F" w:rsidP="00105BD3">
            <w:pPr>
              <w:pStyle w:val="MRLTableText"/>
              <w:rPr>
                <w:b/>
                <w:bCs/>
              </w:rPr>
            </w:pPr>
          </w:p>
        </w:tc>
        <w:tc>
          <w:tcPr>
            <w:tcW w:w="6059" w:type="dxa"/>
            <w:tcBorders>
              <w:top w:val="nil"/>
              <w:bottom w:val="nil"/>
            </w:tcBorders>
          </w:tcPr>
          <w:p w:rsidR="0040400F" w:rsidRPr="004B189E" w:rsidDel="0040400F" w:rsidRDefault="0040400F" w:rsidP="00105BD3">
            <w:pPr>
              <w:pStyle w:val="MRLTableText"/>
            </w:pPr>
            <w:r w:rsidRPr="00A80981">
              <w:rPr>
                <w:lang w:eastAsia="en-AU"/>
              </w:rPr>
              <w:t>Sum of olaquindox and all metabolites which reduce to 2-(N-2-hydroxyethylcarbamoyl)-3-methyl quinoxaline, expressed as olaquindox</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Oleandomycin</w:t>
            </w:r>
          </w:p>
        </w:tc>
        <w:tc>
          <w:tcPr>
            <w:tcW w:w="6059" w:type="dxa"/>
            <w:tcBorders>
              <w:top w:val="nil"/>
              <w:bottom w:val="nil"/>
            </w:tcBorders>
          </w:tcPr>
          <w:p w:rsidR="009D6360" w:rsidRPr="004B189E" w:rsidRDefault="009D6360" w:rsidP="00105BD3">
            <w:pPr>
              <w:pStyle w:val="MRLTableText"/>
            </w:pPr>
            <w:r w:rsidRPr="004B189E">
              <w:t>Oleandomycin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Omethoate </w:t>
            </w:r>
            <w:r w:rsidRPr="004B189E">
              <w:rPr>
                <w:bCs/>
                <w:i/>
              </w:rPr>
              <w:t>see</w:t>
            </w:r>
            <w:r w:rsidRPr="004B189E">
              <w:rPr>
                <w:b/>
                <w:bCs/>
                <w:i/>
              </w:rPr>
              <w:t xml:space="preserve"> also </w:t>
            </w:r>
            <w:hyperlink w:anchor="Dimethoate" w:history="1">
              <w:r w:rsidRPr="004B189E">
                <w:rPr>
                  <w:rStyle w:val="Hyperlink"/>
                  <w:b/>
                  <w:bCs/>
                  <w:color w:val="auto"/>
                </w:rPr>
                <w:t>Dimethoate</w:t>
              </w:r>
            </w:hyperlink>
          </w:p>
        </w:tc>
        <w:tc>
          <w:tcPr>
            <w:tcW w:w="6059" w:type="dxa"/>
            <w:tcBorders>
              <w:top w:val="nil"/>
              <w:bottom w:val="nil"/>
            </w:tcBorders>
          </w:tcPr>
          <w:p w:rsidR="009D6360" w:rsidRPr="004B189E" w:rsidRDefault="009D6360" w:rsidP="00105BD3">
            <w:pPr>
              <w:pStyle w:val="MRLTableText"/>
            </w:pPr>
            <w:r w:rsidRPr="004B189E">
              <w:t>Omethoate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OPP </w:t>
            </w:r>
            <w:r w:rsidRPr="004B189E">
              <w:rPr>
                <w:bCs/>
                <w:i/>
              </w:rPr>
              <w:t>see</w:t>
            </w:r>
            <w:r w:rsidRPr="004B189E">
              <w:rPr>
                <w:b/>
                <w:bCs/>
              </w:rPr>
              <w:t xml:space="preserve"> </w:t>
            </w:r>
            <w:hyperlink w:anchor="Phenylphenol" w:history="1">
              <w:r w:rsidRPr="004B189E">
                <w:rPr>
                  <w:rStyle w:val="Hyperlink"/>
                  <w:b/>
                  <w:bCs/>
                  <w:color w:val="auto"/>
                </w:rPr>
                <w:t>2-Phenylphenol</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Oryzalin</w:t>
            </w:r>
          </w:p>
        </w:tc>
        <w:tc>
          <w:tcPr>
            <w:tcW w:w="6059" w:type="dxa"/>
            <w:tcBorders>
              <w:top w:val="nil"/>
              <w:bottom w:val="nil"/>
            </w:tcBorders>
          </w:tcPr>
          <w:p w:rsidR="009D6360" w:rsidRPr="004B189E" w:rsidRDefault="009D6360" w:rsidP="00105BD3">
            <w:pPr>
              <w:pStyle w:val="MRLTableText"/>
            </w:pPr>
            <w:r w:rsidRPr="004B189E">
              <w:t>Oryzalin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Oxabetrinil</w:t>
            </w:r>
          </w:p>
        </w:tc>
        <w:tc>
          <w:tcPr>
            <w:tcW w:w="6059" w:type="dxa"/>
            <w:tcBorders>
              <w:top w:val="nil"/>
              <w:bottom w:val="nil"/>
            </w:tcBorders>
          </w:tcPr>
          <w:p w:rsidR="009D6360" w:rsidRPr="004B189E" w:rsidRDefault="009D6360" w:rsidP="00105BD3">
            <w:pPr>
              <w:pStyle w:val="MRLTableText"/>
            </w:pPr>
            <w:r w:rsidRPr="004B189E">
              <w:t>Oxabetrinil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Oxadixyl</w:t>
            </w:r>
          </w:p>
        </w:tc>
        <w:tc>
          <w:tcPr>
            <w:tcW w:w="6059" w:type="dxa"/>
            <w:tcBorders>
              <w:top w:val="nil"/>
              <w:bottom w:val="nil"/>
            </w:tcBorders>
          </w:tcPr>
          <w:p w:rsidR="009D6360" w:rsidRPr="004B189E" w:rsidRDefault="009D6360" w:rsidP="00105BD3">
            <w:pPr>
              <w:pStyle w:val="MRLTableText"/>
            </w:pPr>
            <w:r w:rsidRPr="004B189E">
              <w:t>Oxadixyl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Oxamyl</w:t>
            </w:r>
          </w:p>
        </w:tc>
        <w:tc>
          <w:tcPr>
            <w:tcW w:w="6059" w:type="dxa"/>
            <w:tcBorders>
              <w:top w:val="nil"/>
              <w:bottom w:val="nil"/>
            </w:tcBorders>
          </w:tcPr>
          <w:p w:rsidR="009D6360" w:rsidRPr="004B189E" w:rsidRDefault="009D6360" w:rsidP="00105BD3">
            <w:pPr>
              <w:pStyle w:val="MRLTableText"/>
            </w:pPr>
            <w:r w:rsidRPr="004B189E">
              <w:t>Sum of oxamyl and 2-hydroxyimino-N,N-dimethyl-</w:t>
            </w:r>
          </w:p>
          <w:p w:rsidR="009D6360" w:rsidRPr="004B189E" w:rsidRDefault="009D6360" w:rsidP="00105BD3">
            <w:pPr>
              <w:pStyle w:val="MRLTableText"/>
            </w:pPr>
            <w:r w:rsidRPr="004B189E">
              <w:t>2-(methylthio)-acetamide, expressed as oxamyl</w:t>
            </w:r>
          </w:p>
        </w:tc>
      </w:tr>
      <w:tr w:rsidR="004B189E" w:rsidRPr="004B189E" w:rsidTr="00105BD3">
        <w:trPr>
          <w:cantSplit/>
        </w:trPr>
        <w:tc>
          <w:tcPr>
            <w:tcW w:w="3600" w:type="dxa"/>
            <w:tcBorders>
              <w:top w:val="nil"/>
              <w:bottom w:val="nil"/>
            </w:tcBorders>
          </w:tcPr>
          <w:p w:rsidR="006C598E" w:rsidRPr="004B189E" w:rsidRDefault="006C598E" w:rsidP="00105BD3">
            <w:pPr>
              <w:pStyle w:val="MRLTableText"/>
              <w:rPr>
                <w:b/>
                <w:bCs/>
              </w:rPr>
            </w:pPr>
            <w:r w:rsidRPr="004B189E">
              <w:rPr>
                <w:b/>
                <w:bCs/>
              </w:rPr>
              <w:t>Oxathiapiprolin</w:t>
            </w:r>
          </w:p>
        </w:tc>
        <w:tc>
          <w:tcPr>
            <w:tcW w:w="6059" w:type="dxa"/>
            <w:tcBorders>
              <w:top w:val="nil"/>
              <w:bottom w:val="nil"/>
            </w:tcBorders>
          </w:tcPr>
          <w:p w:rsidR="006C598E" w:rsidRPr="004B189E" w:rsidRDefault="006C598E" w:rsidP="00105BD3">
            <w:pPr>
              <w:pStyle w:val="MRLTableText"/>
            </w:pPr>
            <w:r w:rsidRPr="004B189E">
              <w:t>Oxathiapiprolin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Oxfendazole</w:t>
            </w:r>
          </w:p>
        </w:tc>
        <w:tc>
          <w:tcPr>
            <w:tcW w:w="6059" w:type="dxa"/>
            <w:tcBorders>
              <w:top w:val="nil"/>
              <w:bottom w:val="nil"/>
            </w:tcBorders>
          </w:tcPr>
          <w:p w:rsidR="009D6360" w:rsidRPr="004B189E" w:rsidRDefault="009D6360" w:rsidP="00105BD3">
            <w:pPr>
              <w:pStyle w:val="MRLTableText"/>
            </w:pPr>
            <w:r w:rsidRPr="004B189E">
              <w:t>Oxfendazole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Oxolinic acid</w:t>
            </w:r>
          </w:p>
        </w:tc>
        <w:tc>
          <w:tcPr>
            <w:tcW w:w="6059" w:type="dxa"/>
            <w:tcBorders>
              <w:top w:val="nil"/>
              <w:bottom w:val="nil"/>
            </w:tcBorders>
          </w:tcPr>
          <w:p w:rsidR="009D6360" w:rsidRPr="004B189E" w:rsidRDefault="009D6360" w:rsidP="00105BD3">
            <w:pPr>
              <w:pStyle w:val="MRLTableText"/>
            </w:pPr>
            <w:r w:rsidRPr="004B189E">
              <w:t>Inhibitory substance, identified as oxolinic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Oxydemeton-methyl</w:t>
            </w:r>
          </w:p>
        </w:tc>
        <w:tc>
          <w:tcPr>
            <w:tcW w:w="6059" w:type="dxa"/>
            <w:tcBorders>
              <w:top w:val="nil"/>
              <w:bottom w:val="nil"/>
            </w:tcBorders>
          </w:tcPr>
          <w:p w:rsidR="009D6360" w:rsidRPr="004B189E" w:rsidRDefault="009D6360" w:rsidP="00105BD3">
            <w:pPr>
              <w:pStyle w:val="MRLTableText"/>
            </w:pPr>
            <w:r w:rsidRPr="004B189E">
              <w:t>Sum of oxydemeton-methyl and demeton-S-methyl sulphone, expressed as oxydemeton-methyl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Oxycarboxin</w:t>
            </w:r>
          </w:p>
        </w:tc>
        <w:tc>
          <w:tcPr>
            <w:tcW w:w="6059" w:type="dxa"/>
            <w:tcBorders>
              <w:top w:val="nil"/>
              <w:bottom w:val="nil"/>
            </w:tcBorders>
          </w:tcPr>
          <w:p w:rsidR="009D6360" w:rsidRPr="004B189E" w:rsidRDefault="009D6360" w:rsidP="00105BD3">
            <w:pPr>
              <w:pStyle w:val="MRLTableText"/>
            </w:pPr>
            <w:r w:rsidRPr="004B189E">
              <w:t>Oxycarboxin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Oxyclozanide</w:t>
            </w:r>
          </w:p>
        </w:tc>
        <w:tc>
          <w:tcPr>
            <w:tcW w:w="6059" w:type="dxa"/>
            <w:tcBorders>
              <w:top w:val="nil"/>
              <w:bottom w:val="nil"/>
            </w:tcBorders>
          </w:tcPr>
          <w:p w:rsidR="009D6360" w:rsidRPr="004B189E" w:rsidRDefault="009D6360" w:rsidP="00105BD3">
            <w:pPr>
              <w:pStyle w:val="MRLTableText"/>
            </w:pPr>
            <w:r w:rsidRPr="004B189E">
              <w:t>Oxyclozanide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Oxyfluorfen</w:t>
            </w:r>
          </w:p>
        </w:tc>
        <w:tc>
          <w:tcPr>
            <w:tcW w:w="6059" w:type="dxa"/>
            <w:tcBorders>
              <w:top w:val="nil"/>
              <w:bottom w:val="nil"/>
            </w:tcBorders>
          </w:tcPr>
          <w:p w:rsidR="009D6360" w:rsidRPr="004B189E" w:rsidRDefault="009D6360" w:rsidP="00105BD3">
            <w:pPr>
              <w:pStyle w:val="MRLTableText"/>
            </w:pPr>
            <w:r w:rsidRPr="004B189E">
              <w:t>Oxyfluorfen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Oxytetracycline</w:t>
            </w:r>
          </w:p>
        </w:tc>
        <w:tc>
          <w:tcPr>
            <w:tcW w:w="6059" w:type="dxa"/>
            <w:tcBorders>
              <w:top w:val="nil"/>
              <w:bottom w:val="nil"/>
            </w:tcBorders>
          </w:tcPr>
          <w:p w:rsidR="009D6360" w:rsidRPr="004B189E" w:rsidRDefault="009D6360" w:rsidP="00105BD3">
            <w:pPr>
              <w:pStyle w:val="MRLTableText"/>
            </w:pPr>
            <w:r w:rsidRPr="004B189E">
              <w:t>Inhibitory substance, identified as oxytetracycline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Oxythioquinox </w:t>
            </w:r>
          </w:p>
        </w:tc>
        <w:tc>
          <w:tcPr>
            <w:tcW w:w="6059" w:type="dxa"/>
            <w:tcBorders>
              <w:top w:val="nil"/>
              <w:bottom w:val="nil"/>
            </w:tcBorders>
          </w:tcPr>
          <w:p w:rsidR="009D6360" w:rsidRPr="004B189E" w:rsidRDefault="009D6360" w:rsidP="00105BD3">
            <w:pPr>
              <w:pStyle w:val="MRLTableText"/>
            </w:pPr>
            <w:r w:rsidRPr="004B189E">
              <w:t>Oxythioquinox</w:t>
            </w:r>
          </w:p>
        </w:tc>
      </w:tr>
    </w:tbl>
    <w:p w:rsidR="009D6360" w:rsidRPr="004B189E" w:rsidRDefault="009D6360" w:rsidP="009D6360">
      <w:pPr>
        <w:pStyle w:val="Heading1"/>
      </w:pPr>
      <w:bookmarkStart w:id="95" w:name="_Toc237164619"/>
      <w:r w:rsidRPr="004B189E">
        <w:t>P</w:t>
      </w:r>
      <w:bookmarkEnd w:id="95"/>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Paclobutrazol</w:t>
            </w:r>
          </w:p>
        </w:tc>
        <w:tc>
          <w:tcPr>
            <w:tcW w:w="6059" w:type="dxa"/>
            <w:tcBorders>
              <w:bottom w:val="nil"/>
            </w:tcBorders>
          </w:tcPr>
          <w:p w:rsidR="009D6360" w:rsidRPr="004B189E" w:rsidRDefault="009D6360" w:rsidP="00105BD3">
            <w:pPr>
              <w:pStyle w:val="MRLTableText"/>
            </w:pPr>
            <w:r w:rsidRPr="004B189E">
              <w:t>Paclobutrazol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Paraquat</w:t>
            </w:r>
          </w:p>
        </w:tc>
        <w:tc>
          <w:tcPr>
            <w:tcW w:w="6059" w:type="dxa"/>
            <w:tcBorders>
              <w:top w:val="nil"/>
              <w:bottom w:val="nil"/>
            </w:tcBorders>
          </w:tcPr>
          <w:p w:rsidR="009D6360" w:rsidRPr="004B189E" w:rsidRDefault="009D6360" w:rsidP="00105BD3">
            <w:pPr>
              <w:pStyle w:val="MRLTableText"/>
            </w:pPr>
            <w:r w:rsidRPr="004B189E">
              <w:t>Paraquat cation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Parathion-methyl</w:t>
            </w:r>
          </w:p>
        </w:tc>
        <w:tc>
          <w:tcPr>
            <w:tcW w:w="6059" w:type="dxa"/>
            <w:tcBorders>
              <w:top w:val="nil"/>
              <w:bottom w:val="nil"/>
            </w:tcBorders>
          </w:tcPr>
          <w:p w:rsidR="009D6360" w:rsidRPr="004B189E" w:rsidRDefault="009D6360" w:rsidP="00105BD3">
            <w:pPr>
              <w:pStyle w:val="MRLTableText"/>
            </w:pPr>
            <w:r w:rsidRPr="004B189E">
              <w:t>Parathion-methyl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PCP (and its sodium salt)</w:t>
            </w:r>
          </w:p>
        </w:tc>
        <w:tc>
          <w:tcPr>
            <w:tcW w:w="6059" w:type="dxa"/>
            <w:tcBorders>
              <w:top w:val="nil"/>
              <w:bottom w:val="nil"/>
            </w:tcBorders>
          </w:tcPr>
          <w:p w:rsidR="009D6360" w:rsidRPr="004B189E" w:rsidRDefault="009D6360" w:rsidP="00105BD3">
            <w:pPr>
              <w:pStyle w:val="MRLTableText"/>
            </w:pPr>
            <w:r w:rsidRPr="004B189E">
              <w:t>Pentachlorophenol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Pebulate</w:t>
            </w:r>
          </w:p>
        </w:tc>
        <w:tc>
          <w:tcPr>
            <w:tcW w:w="6059" w:type="dxa"/>
            <w:tcBorders>
              <w:top w:val="nil"/>
              <w:bottom w:val="nil"/>
            </w:tcBorders>
          </w:tcPr>
          <w:p w:rsidR="009D6360" w:rsidRPr="004B189E" w:rsidRDefault="009D6360" w:rsidP="00105BD3">
            <w:pPr>
              <w:pStyle w:val="MRLTableText"/>
            </w:pPr>
            <w:r w:rsidRPr="004B189E">
              <w:t>Pebulate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Penconazole</w:t>
            </w:r>
          </w:p>
        </w:tc>
        <w:tc>
          <w:tcPr>
            <w:tcW w:w="6059" w:type="dxa"/>
            <w:tcBorders>
              <w:top w:val="nil"/>
              <w:bottom w:val="nil"/>
            </w:tcBorders>
          </w:tcPr>
          <w:p w:rsidR="009D6360" w:rsidRPr="004B189E" w:rsidRDefault="009D6360" w:rsidP="00105BD3">
            <w:pPr>
              <w:pStyle w:val="MRLTableText"/>
            </w:pPr>
            <w:r w:rsidRPr="004B189E">
              <w:t>Penconazole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Pencycuron</w:t>
            </w:r>
          </w:p>
        </w:tc>
        <w:tc>
          <w:tcPr>
            <w:tcW w:w="6059" w:type="dxa"/>
            <w:tcBorders>
              <w:top w:val="nil"/>
              <w:bottom w:val="nil"/>
            </w:tcBorders>
          </w:tcPr>
          <w:p w:rsidR="009D6360" w:rsidRPr="004B189E" w:rsidRDefault="009D6360" w:rsidP="00105BD3">
            <w:pPr>
              <w:pStyle w:val="MRLTableText"/>
            </w:pPr>
            <w:r w:rsidRPr="004B189E">
              <w:t>Pencycuron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Pendimethalin</w:t>
            </w:r>
          </w:p>
        </w:tc>
        <w:tc>
          <w:tcPr>
            <w:tcW w:w="6059" w:type="dxa"/>
            <w:tcBorders>
              <w:top w:val="nil"/>
              <w:bottom w:val="nil"/>
            </w:tcBorders>
          </w:tcPr>
          <w:p w:rsidR="009D6360" w:rsidRPr="004B189E" w:rsidRDefault="009D6360" w:rsidP="00105BD3">
            <w:pPr>
              <w:pStyle w:val="MRLTableText"/>
            </w:pPr>
            <w:r w:rsidRPr="004B189E">
              <w:t>Pendimethalin</w:t>
            </w:r>
          </w:p>
        </w:tc>
      </w:tr>
      <w:tr w:rsidR="004B189E" w:rsidRPr="004B189E" w:rsidTr="00105BD3">
        <w:trPr>
          <w:cantSplit/>
        </w:trPr>
        <w:tc>
          <w:tcPr>
            <w:tcW w:w="3600" w:type="dxa"/>
            <w:tcBorders>
              <w:top w:val="nil"/>
              <w:left w:val="nil"/>
              <w:bottom w:val="nil"/>
              <w:right w:val="nil"/>
            </w:tcBorders>
          </w:tcPr>
          <w:p w:rsidR="009D6360" w:rsidRPr="004B189E" w:rsidRDefault="009D6360" w:rsidP="00105BD3">
            <w:pPr>
              <w:pStyle w:val="MRLTableText"/>
              <w:rPr>
                <w:b/>
                <w:bCs/>
              </w:rPr>
            </w:pPr>
            <w:r w:rsidRPr="004B189E">
              <w:rPr>
                <w:b/>
                <w:bCs/>
              </w:rPr>
              <w:t>Penflufen</w:t>
            </w:r>
          </w:p>
        </w:tc>
        <w:tc>
          <w:tcPr>
            <w:tcW w:w="6059" w:type="dxa"/>
            <w:tcBorders>
              <w:top w:val="nil"/>
              <w:left w:val="nil"/>
              <w:bottom w:val="nil"/>
              <w:right w:val="nil"/>
            </w:tcBorders>
          </w:tcPr>
          <w:p w:rsidR="009D6360" w:rsidRPr="004B189E" w:rsidRDefault="009D6360" w:rsidP="00105BD3">
            <w:pPr>
              <w:pStyle w:val="MRLTableText"/>
            </w:pPr>
            <w:r w:rsidRPr="004B189E">
              <w:t>Penflufen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Penthiopyrad</w:t>
            </w:r>
          </w:p>
        </w:tc>
        <w:tc>
          <w:tcPr>
            <w:tcW w:w="6059" w:type="dxa"/>
            <w:tcBorders>
              <w:top w:val="nil"/>
              <w:bottom w:val="nil"/>
            </w:tcBorders>
          </w:tcPr>
          <w:p w:rsidR="009D6360" w:rsidRPr="004B189E" w:rsidRDefault="009D6360" w:rsidP="00105BD3">
            <w:pPr>
              <w:pStyle w:val="MRLTableText"/>
            </w:pPr>
            <w:r w:rsidRPr="004B189E">
              <w:rPr>
                <w:i/>
              </w:rPr>
              <w:t>Commodities of plant origin:</w:t>
            </w:r>
            <w:r w:rsidRPr="004B189E">
              <w:t xml:space="preserve"> Penthiopyrad</w:t>
            </w:r>
          </w:p>
          <w:p w:rsidR="009D6360" w:rsidRPr="004B189E" w:rsidRDefault="009D6360" w:rsidP="00105BD3">
            <w:pPr>
              <w:pStyle w:val="MRLTableText"/>
            </w:pPr>
            <w:r w:rsidRPr="004B189E">
              <w:rPr>
                <w:i/>
              </w:rPr>
              <w:t xml:space="preserve">Commodities of animal origin: </w:t>
            </w:r>
            <w:r w:rsidRPr="004B189E">
              <w:t>Sum of penthiopyrad and 1-methyl-3-(trifluoromethyl)-1</w:t>
            </w:r>
            <w:r w:rsidRPr="004B189E">
              <w:rPr>
                <w:i/>
              </w:rPr>
              <w:t>H</w:t>
            </w:r>
            <w:r w:rsidRPr="004B189E">
              <w:t>-pyrazol-4-ylcarboxamide, expressed as penthiopyrad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Permethrin</w:t>
            </w:r>
          </w:p>
        </w:tc>
        <w:tc>
          <w:tcPr>
            <w:tcW w:w="6059" w:type="dxa"/>
            <w:tcBorders>
              <w:top w:val="nil"/>
              <w:bottom w:val="nil"/>
            </w:tcBorders>
          </w:tcPr>
          <w:p w:rsidR="009D6360" w:rsidRPr="004B189E" w:rsidRDefault="009D6360" w:rsidP="00105BD3">
            <w:pPr>
              <w:pStyle w:val="MRLTableText"/>
            </w:pPr>
            <w:r w:rsidRPr="004B189E">
              <w:t>Permethrin, sum of 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Phenmedipham</w:t>
            </w:r>
          </w:p>
        </w:tc>
        <w:tc>
          <w:tcPr>
            <w:tcW w:w="6059" w:type="dxa"/>
            <w:tcBorders>
              <w:top w:val="nil"/>
              <w:bottom w:val="nil"/>
            </w:tcBorders>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Commodities of plant origin: Phenmedipham</w:t>
            </w:r>
          </w:p>
          <w:p w:rsidR="009D6360" w:rsidRPr="004B189E" w:rsidRDefault="009D6360" w:rsidP="00105BD3">
            <w:pPr>
              <w:pStyle w:val="MRLTableText"/>
            </w:pPr>
            <w:r w:rsidRPr="004B189E">
              <w:t>Commodities of animal origin: 3-methyl-N-(3-hydroxyphenyl)carbamate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Phenothrin</w:t>
            </w:r>
          </w:p>
        </w:tc>
        <w:tc>
          <w:tcPr>
            <w:tcW w:w="6059" w:type="dxa"/>
            <w:tcBorders>
              <w:top w:val="nil"/>
              <w:bottom w:val="nil"/>
            </w:tcBorders>
          </w:tcPr>
          <w:p w:rsidR="009D6360" w:rsidRPr="004B189E" w:rsidRDefault="009D6360" w:rsidP="00105BD3">
            <w:pPr>
              <w:pStyle w:val="MRLTableText"/>
            </w:pPr>
            <w:r w:rsidRPr="004B189E">
              <w:t>Sum of phenothrin (+)cis- and (+)trans-isomers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Phenoxymethyl V penicillin</w:t>
            </w:r>
          </w:p>
        </w:tc>
        <w:tc>
          <w:tcPr>
            <w:tcW w:w="6059" w:type="dxa"/>
            <w:tcBorders>
              <w:top w:val="nil"/>
              <w:bottom w:val="nil"/>
            </w:tcBorders>
          </w:tcPr>
          <w:p w:rsidR="009D6360" w:rsidRPr="004B189E" w:rsidRDefault="009D6360" w:rsidP="00105BD3">
            <w:pPr>
              <w:pStyle w:val="MRLTableText"/>
            </w:pPr>
            <w:r w:rsidRPr="004B189E">
              <w:t>Inhibitory substance, identified as phenoxymethyl V penicillin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2-Phenylphenol</w:t>
            </w:r>
          </w:p>
        </w:tc>
        <w:tc>
          <w:tcPr>
            <w:tcW w:w="6059" w:type="dxa"/>
            <w:tcBorders>
              <w:top w:val="nil"/>
              <w:bottom w:val="nil"/>
            </w:tcBorders>
          </w:tcPr>
          <w:p w:rsidR="009D6360" w:rsidRPr="004B189E" w:rsidRDefault="009D6360" w:rsidP="00105BD3">
            <w:pPr>
              <w:pStyle w:val="MRLTableText"/>
            </w:pPr>
            <w:r w:rsidRPr="004B189E">
              <w:t>Sum of 2-phenylphenol and 2-phenylphenate, expressed as 2-phenylphenol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Phorate</w:t>
            </w:r>
          </w:p>
        </w:tc>
        <w:tc>
          <w:tcPr>
            <w:tcW w:w="6059" w:type="dxa"/>
            <w:tcBorders>
              <w:top w:val="nil"/>
              <w:bottom w:val="nil"/>
            </w:tcBorders>
          </w:tcPr>
          <w:p w:rsidR="009D6360" w:rsidRPr="004B189E" w:rsidRDefault="009D6360" w:rsidP="00105BD3">
            <w:pPr>
              <w:pStyle w:val="MRLTableText"/>
            </w:pPr>
            <w:r w:rsidRPr="004B189E">
              <w:t>Sum of phorate, its oxygen analogue, and their sulfoxides and sulfones, expressed as phorate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Phosalone</w:t>
            </w:r>
          </w:p>
        </w:tc>
        <w:tc>
          <w:tcPr>
            <w:tcW w:w="6059" w:type="dxa"/>
            <w:tcBorders>
              <w:top w:val="nil"/>
              <w:bottom w:val="nil"/>
            </w:tcBorders>
          </w:tcPr>
          <w:p w:rsidR="009D6360" w:rsidRPr="004B189E" w:rsidRDefault="009D6360" w:rsidP="00105BD3">
            <w:pPr>
              <w:pStyle w:val="MRLTableText"/>
            </w:pPr>
            <w:r w:rsidRPr="004B189E">
              <w:t>Phosalone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Phosmet</w:t>
            </w:r>
          </w:p>
        </w:tc>
        <w:tc>
          <w:tcPr>
            <w:tcW w:w="6059" w:type="dxa"/>
            <w:tcBorders>
              <w:top w:val="nil"/>
              <w:bottom w:val="nil"/>
            </w:tcBorders>
          </w:tcPr>
          <w:p w:rsidR="009D6360" w:rsidRPr="004B189E" w:rsidRDefault="009D6360" w:rsidP="00105BD3">
            <w:pPr>
              <w:pStyle w:val="MRLTableText"/>
            </w:pPr>
            <w:r w:rsidRPr="004B189E">
              <w:t>Sum of phosmet and its oxygen analogue, expressed as phosmet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Phosphine</w:t>
            </w:r>
          </w:p>
        </w:tc>
        <w:tc>
          <w:tcPr>
            <w:tcW w:w="6059" w:type="dxa"/>
            <w:tcBorders>
              <w:top w:val="nil"/>
              <w:bottom w:val="nil"/>
            </w:tcBorders>
          </w:tcPr>
          <w:p w:rsidR="009D6360" w:rsidRPr="004B189E" w:rsidRDefault="009D6360" w:rsidP="00105BD3">
            <w:pPr>
              <w:pStyle w:val="MRLTableText"/>
            </w:pPr>
            <w:r w:rsidRPr="004B189E">
              <w:t>All phosphides, expressed as hydrogen phosphide (phosphine)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Phosphorous acid</w:t>
            </w:r>
          </w:p>
        </w:tc>
        <w:tc>
          <w:tcPr>
            <w:tcW w:w="6059" w:type="dxa"/>
            <w:tcBorders>
              <w:top w:val="nil"/>
              <w:bottom w:val="nil"/>
            </w:tcBorders>
          </w:tcPr>
          <w:p w:rsidR="009D6360" w:rsidRPr="004B189E" w:rsidRDefault="009D6360" w:rsidP="00105BD3">
            <w:pPr>
              <w:pStyle w:val="MRLTableText"/>
            </w:pPr>
            <w:r w:rsidRPr="004B189E">
              <w:t>Phosphorous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Phoxim</w:t>
            </w:r>
          </w:p>
        </w:tc>
        <w:tc>
          <w:tcPr>
            <w:tcW w:w="6059" w:type="dxa"/>
            <w:tcBorders>
              <w:top w:val="nil"/>
              <w:bottom w:val="nil"/>
            </w:tcBorders>
          </w:tcPr>
          <w:p w:rsidR="009D6360" w:rsidRPr="004B189E" w:rsidRDefault="009D6360" w:rsidP="00105BD3">
            <w:pPr>
              <w:pStyle w:val="MRLTableText"/>
            </w:pPr>
            <w:r w:rsidRPr="004B189E">
              <w:t>Phoxim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Picloram</w:t>
            </w:r>
          </w:p>
        </w:tc>
        <w:tc>
          <w:tcPr>
            <w:tcW w:w="6059" w:type="dxa"/>
            <w:tcBorders>
              <w:top w:val="nil"/>
              <w:bottom w:val="nil"/>
            </w:tcBorders>
          </w:tcPr>
          <w:p w:rsidR="009D6360" w:rsidRPr="004B189E" w:rsidRDefault="009D6360" w:rsidP="00105BD3">
            <w:pPr>
              <w:pStyle w:val="MRLTableText"/>
            </w:pPr>
            <w:r w:rsidRPr="004B189E">
              <w:t>Picloram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Picolinafen</w:t>
            </w:r>
          </w:p>
        </w:tc>
        <w:tc>
          <w:tcPr>
            <w:tcW w:w="6059" w:type="dxa"/>
            <w:tcBorders>
              <w:top w:val="nil"/>
              <w:bottom w:val="nil"/>
            </w:tcBorders>
          </w:tcPr>
          <w:p w:rsidR="009D6360" w:rsidRPr="004B189E" w:rsidRDefault="009D6360" w:rsidP="00105BD3">
            <w:pPr>
              <w:pStyle w:val="MRLTableText"/>
            </w:pPr>
            <w:r w:rsidRPr="004B189E">
              <w:t>Commodities of plant origin: Picolinafen</w:t>
            </w:r>
          </w:p>
          <w:p w:rsidR="009D6360" w:rsidRPr="004B189E" w:rsidRDefault="009D6360" w:rsidP="00105BD3">
            <w:pPr>
              <w:pStyle w:val="MRLTableText"/>
            </w:pPr>
            <w:r w:rsidRPr="004B189E">
              <w:t>Commodities of animal origin: Sum of picolinafen and 6-[3-trifluoromethyl phenoxy]-2-pyridinecarboxylic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Pinoxaden</w:t>
            </w:r>
          </w:p>
        </w:tc>
        <w:tc>
          <w:tcPr>
            <w:tcW w:w="6059" w:type="dxa"/>
            <w:tcBorders>
              <w:top w:val="nil"/>
              <w:bottom w:val="nil"/>
            </w:tcBorders>
          </w:tcPr>
          <w:p w:rsidR="009D6360" w:rsidRPr="004B189E" w:rsidRDefault="009D6360" w:rsidP="00105BD3">
            <w:pPr>
              <w:pStyle w:val="MRLTableText"/>
            </w:pPr>
            <w:r w:rsidRPr="004B189E">
              <w:t>Sum of free and conjugated M4 metabolite, 8-(2,6-diethyl-4-hydroxymethylphenyl)-tetrahydro-pyrazolo[1,2-d][1,4,5]oxa-diazepine-7,9-dione, expressed as Pinoxaden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Piperonyl butoxide</w:t>
            </w:r>
          </w:p>
        </w:tc>
        <w:tc>
          <w:tcPr>
            <w:tcW w:w="6059" w:type="dxa"/>
            <w:tcBorders>
              <w:top w:val="nil"/>
              <w:bottom w:val="nil"/>
            </w:tcBorders>
          </w:tcPr>
          <w:p w:rsidR="009D6360" w:rsidRPr="004B189E" w:rsidRDefault="009D6360" w:rsidP="00105BD3">
            <w:pPr>
              <w:pStyle w:val="MRLTableText"/>
            </w:pPr>
            <w:r w:rsidRPr="004B189E">
              <w:t>Piperonyl butoxide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Pirimicarb</w:t>
            </w:r>
          </w:p>
        </w:tc>
        <w:tc>
          <w:tcPr>
            <w:tcW w:w="6059" w:type="dxa"/>
            <w:tcBorders>
              <w:top w:val="nil"/>
              <w:bottom w:val="nil"/>
            </w:tcBorders>
          </w:tcPr>
          <w:p w:rsidR="009D6360" w:rsidRPr="004B189E" w:rsidRDefault="009D6360" w:rsidP="00105BD3">
            <w:pPr>
              <w:pStyle w:val="MRLTableText"/>
            </w:pPr>
            <w:r w:rsidRPr="004B189E">
              <w:t>Sum of pirimicarb, demethyl-pirimicarb and the N-formyl-(methylamino) analogue (demethylformamido-pirimicarb), expressed as pirimicarb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Pirimiphos-methyl</w:t>
            </w:r>
          </w:p>
        </w:tc>
        <w:tc>
          <w:tcPr>
            <w:tcW w:w="6059" w:type="dxa"/>
            <w:tcBorders>
              <w:top w:val="nil"/>
              <w:bottom w:val="nil"/>
            </w:tcBorders>
          </w:tcPr>
          <w:p w:rsidR="009D6360" w:rsidRPr="004B189E" w:rsidRDefault="009D6360" w:rsidP="00105BD3">
            <w:pPr>
              <w:pStyle w:val="MRLTableText"/>
            </w:pPr>
            <w:r w:rsidRPr="004B189E">
              <w:t>Pirimiphos-methyl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Praziquantel</w:t>
            </w:r>
          </w:p>
        </w:tc>
        <w:tc>
          <w:tcPr>
            <w:tcW w:w="6059" w:type="dxa"/>
            <w:tcBorders>
              <w:top w:val="nil"/>
              <w:bottom w:val="nil"/>
            </w:tcBorders>
          </w:tcPr>
          <w:p w:rsidR="009D6360" w:rsidRPr="004B189E" w:rsidRDefault="009D6360" w:rsidP="00105BD3">
            <w:pPr>
              <w:pStyle w:val="MRLTableText"/>
            </w:pPr>
            <w:r w:rsidRPr="004B189E">
              <w:t>Praziquantel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Procaine penicillin</w:t>
            </w:r>
          </w:p>
        </w:tc>
        <w:tc>
          <w:tcPr>
            <w:tcW w:w="6059" w:type="dxa"/>
            <w:tcBorders>
              <w:top w:val="nil"/>
              <w:bottom w:val="nil"/>
            </w:tcBorders>
          </w:tcPr>
          <w:p w:rsidR="009D6360" w:rsidRPr="004B189E" w:rsidRDefault="009D6360" w:rsidP="00105BD3">
            <w:pPr>
              <w:pStyle w:val="MRLTableText"/>
            </w:pPr>
            <w:r w:rsidRPr="004B189E">
              <w:t>Inhibitory substance, identified as procaine penicillin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Prochloraz</w:t>
            </w:r>
          </w:p>
        </w:tc>
        <w:tc>
          <w:tcPr>
            <w:tcW w:w="6059" w:type="dxa"/>
            <w:tcBorders>
              <w:top w:val="nil"/>
              <w:bottom w:val="nil"/>
            </w:tcBorders>
          </w:tcPr>
          <w:p w:rsidR="009D6360" w:rsidRPr="004B189E" w:rsidRDefault="009D6360" w:rsidP="00105BD3">
            <w:pPr>
              <w:pStyle w:val="MRLTableText"/>
            </w:pPr>
            <w:r w:rsidRPr="004B189E">
              <w:t>Sum of prochloraz and its metabolites containing the</w:t>
            </w:r>
          </w:p>
          <w:p w:rsidR="009D6360" w:rsidRPr="004B189E" w:rsidRDefault="009D6360" w:rsidP="00105BD3">
            <w:pPr>
              <w:pStyle w:val="MRLTableText"/>
            </w:pPr>
            <w:r w:rsidRPr="004B189E">
              <w:t>2,4,6-trichlorophenol moiety, expressed as Prochloraz</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Procymidone</w:t>
            </w:r>
          </w:p>
        </w:tc>
        <w:tc>
          <w:tcPr>
            <w:tcW w:w="6059" w:type="dxa"/>
            <w:tcBorders>
              <w:top w:val="nil"/>
              <w:bottom w:val="nil"/>
            </w:tcBorders>
          </w:tcPr>
          <w:p w:rsidR="009D6360" w:rsidRPr="004B189E" w:rsidRDefault="009D6360" w:rsidP="00105BD3">
            <w:pPr>
              <w:pStyle w:val="MRLTableText"/>
            </w:pPr>
            <w:r w:rsidRPr="004B189E">
              <w:t>Procymidone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Profenofos</w:t>
            </w:r>
          </w:p>
        </w:tc>
        <w:tc>
          <w:tcPr>
            <w:tcW w:w="6059" w:type="dxa"/>
            <w:tcBorders>
              <w:top w:val="nil"/>
              <w:bottom w:val="nil"/>
            </w:tcBorders>
          </w:tcPr>
          <w:p w:rsidR="009D6360" w:rsidRPr="004B189E" w:rsidRDefault="009D6360" w:rsidP="00105BD3">
            <w:pPr>
              <w:pStyle w:val="MRLTableText"/>
            </w:pPr>
            <w:r w:rsidRPr="004B189E">
              <w:t>Profenofos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Profoxydim</w:t>
            </w:r>
          </w:p>
        </w:tc>
        <w:tc>
          <w:tcPr>
            <w:tcW w:w="6059" w:type="dxa"/>
            <w:tcBorders>
              <w:top w:val="nil"/>
              <w:bottom w:val="nil"/>
            </w:tcBorders>
          </w:tcPr>
          <w:p w:rsidR="009D6360" w:rsidRPr="004B189E" w:rsidRDefault="009D6360" w:rsidP="00105BD3">
            <w:pPr>
              <w:pStyle w:val="MRLTableText"/>
            </w:pPr>
            <w:r w:rsidRPr="004B189E">
              <w:t>Sum of profoxydim and all metabolites converted to dimethyl-3-(3-thianyl</w:t>
            </w:r>
            <w:proofErr w:type="gramStart"/>
            <w:r w:rsidRPr="004B189E">
              <w:t>)glutarate</w:t>
            </w:r>
            <w:proofErr w:type="gramEnd"/>
            <w:r w:rsidRPr="004B189E">
              <w:t>-S-dioxide after oxidation and treatment with acidic methanol, expressed as profoxydim.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Prohexadione-calcium</w:t>
            </w:r>
          </w:p>
        </w:tc>
        <w:tc>
          <w:tcPr>
            <w:tcW w:w="6059" w:type="dxa"/>
            <w:tcBorders>
              <w:top w:val="nil"/>
              <w:bottom w:val="nil"/>
            </w:tcBorders>
          </w:tcPr>
          <w:p w:rsidR="009D6360" w:rsidRPr="004B189E" w:rsidRDefault="009D6360" w:rsidP="00105BD3">
            <w:pPr>
              <w:pStyle w:val="MRLTableText"/>
            </w:pPr>
            <w:r w:rsidRPr="004B189E">
              <w:t>Sum of the free and conjugated forms of prohexadione expressed as prohexadione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Promacyl</w:t>
            </w:r>
          </w:p>
        </w:tc>
        <w:tc>
          <w:tcPr>
            <w:tcW w:w="6059" w:type="dxa"/>
            <w:tcBorders>
              <w:top w:val="nil"/>
              <w:bottom w:val="nil"/>
            </w:tcBorders>
          </w:tcPr>
          <w:p w:rsidR="009D6360" w:rsidRPr="004B189E" w:rsidRDefault="009D6360" w:rsidP="00105BD3">
            <w:pPr>
              <w:pStyle w:val="MRLTableText"/>
            </w:pPr>
            <w:r w:rsidRPr="004B189E">
              <w:t>Promacyl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Prometryn</w:t>
            </w:r>
          </w:p>
        </w:tc>
        <w:tc>
          <w:tcPr>
            <w:tcW w:w="6059" w:type="dxa"/>
            <w:tcBorders>
              <w:top w:val="nil"/>
              <w:bottom w:val="nil"/>
            </w:tcBorders>
          </w:tcPr>
          <w:p w:rsidR="009D6360" w:rsidRPr="004B189E" w:rsidRDefault="009D6360" w:rsidP="00105BD3">
            <w:pPr>
              <w:pStyle w:val="MRLTableText"/>
            </w:pPr>
            <w:r w:rsidRPr="004B189E">
              <w:t>Prometryn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Propachlor</w:t>
            </w:r>
          </w:p>
        </w:tc>
        <w:tc>
          <w:tcPr>
            <w:tcW w:w="6059" w:type="dxa"/>
            <w:tcBorders>
              <w:top w:val="nil"/>
              <w:bottom w:val="nil"/>
            </w:tcBorders>
          </w:tcPr>
          <w:p w:rsidR="009D6360" w:rsidRPr="004B189E" w:rsidRDefault="009D6360" w:rsidP="00105BD3">
            <w:pPr>
              <w:pStyle w:val="MRLTableText"/>
            </w:pPr>
            <w:r w:rsidRPr="004B189E">
              <w:t>Sum of propachlor and metabolites hydrolysable to N-isopropylaniline, expressed as propachlor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Propamocarb</w:t>
            </w:r>
          </w:p>
        </w:tc>
        <w:tc>
          <w:tcPr>
            <w:tcW w:w="6059" w:type="dxa"/>
            <w:tcBorders>
              <w:top w:val="nil"/>
              <w:bottom w:val="nil"/>
            </w:tcBorders>
          </w:tcPr>
          <w:p w:rsidR="009D6360" w:rsidRPr="004B189E" w:rsidRDefault="009D6360" w:rsidP="00105BD3">
            <w:pPr>
              <w:pStyle w:val="MRLTableText"/>
            </w:pPr>
            <w:r w:rsidRPr="004B189E">
              <w:t>Propamocarb (base)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Propanil</w:t>
            </w:r>
          </w:p>
        </w:tc>
        <w:tc>
          <w:tcPr>
            <w:tcW w:w="6059" w:type="dxa"/>
            <w:tcBorders>
              <w:top w:val="nil"/>
              <w:bottom w:val="nil"/>
            </w:tcBorders>
          </w:tcPr>
          <w:p w:rsidR="009D6360" w:rsidRPr="004B189E" w:rsidRDefault="009D6360" w:rsidP="00105BD3">
            <w:pPr>
              <w:pStyle w:val="MRLTableText"/>
            </w:pPr>
            <w:r w:rsidRPr="004B189E">
              <w:t>Propanil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Propaquizafop</w:t>
            </w:r>
          </w:p>
        </w:tc>
        <w:tc>
          <w:tcPr>
            <w:tcW w:w="6059" w:type="dxa"/>
            <w:tcBorders>
              <w:top w:val="nil"/>
              <w:bottom w:val="nil"/>
            </w:tcBorders>
          </w:tcPr>
          <w:p w:rsidR="009D6360" w:rsidRPr="004B189E" w:rsidRDefault="009D6360" w:rsidP="00105BD3">
            <w:pPr>
              <w:pStyle w:val="MRLTableText"/>
            </w:pPr>
            <w:r w:rsidRPr="004B189E">
              <w:t>Propaquizafop and acid and oxophenoxy metabolites, measured as 6-chloro-2-methoxyquinoxaline, expressed as propaquizafop</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Propargite</w:t>
            </w:r>
          </w:p>
        </w:tc>
        <w:tc>
          <w:tcPr>
            <w:tcW w:w="6059" w:type="dxa"/>
            <w:tcBorders>
              <w:top w:val="nil"/>
              <w:bottom w:val="nil"/>
            </w:tcBorders>
          </w:tcPr>
          <w:p w:rsidR="009D6360" w:rsidRPr="004B189E" w:rsidRDefault="009D6360" w:rsidP="00105BD3">
            <w:pPr>
              <w:pStyle w:val="MRLTableText"/>
            </w:pPr>
            <w:r w:rsidRPr="004B189E">
              <w:t>Propargite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Propazine</w:t>
            </w:r>
          </w:p>
        </w:tc>
        <w:tc>
          <w:tcPr>
            <w:tcW w:w="6059" w:type="dxa"/>
            <w:tcBorders>
              <w:top w:val="nil"/>
              <w:bottom w:val="nil"/>
            </w:tcBorders>
          </w:tcPr>
          <w:p w:rsidR="009D6360" w:rsidRPr="004B189E" w:rsidRDefault="009D6360" w:rsidP="00105BD3">
            <w:pPr>
              <w:pStyle w:val="MRLTableText"/>
            </w:pPr>
            <w:r w:rsidRPr="004B189E">
              <w:t>Propazine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Propetamphos</w:t>
            </w:r>
          </w:p>
        </w:tc>
        <w:tc>
          <w:tcPr>
            <w:tcW w:w="6059" w:type="dxa"/>
            <w:tcBorders>
              <w:top w:val="nil"/>
              <w:bottom w:val="nil"/>
            </w:tcBorders>
          </w:tcPr>
          <w:p w:rsidR="009D6360" w:rsidRPr="004B189E" w:rsidRDefault="009D6360" w:rsidP="00105BD3">
            <w:pPr>
              <w:pStyle w:val="MRLTableText"/>
            </w:pPr>
            <w:r w:rsidRPr="004B189E">
              <w:t>Propetamphos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Propham</w:t>
            </w:r>
          </w:p>
        </w:tc>
        <w:tc>
          <w:tcPr>
            <w:tcW w:w="6059" w:type="dxa"/>
            <w:tcBorders>
              <w:top w:val="nil"/>
              <w:bottom w:val="nil"/>
            </w:tcBorders>
          </w:tcPr>
          <w:p w:rsidR="009D6360" w:rsidRPr="004B189E" w:rsidRDefault="009D6360" w:rsidP="00105BD3">
            <w:pPr>
              <w:pStyle w:val="MRLTableText"/>
            </w:pPr>
            <w:r w:rsidRPr="004B189E">
              <w:t>Propham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Propiconazole</w:t>
            </w:r>
          </w:p>
        </w:tc>
        <w:tc>
          <w:tcPr>
            <w:tcW w:w="6059" w:type="dxa"/>
            <w:tcBorders>
              <w:top w:val="nil"/>
              <w:bottom w:val="nil"/>
            </w:tcBorders>
          </w:tcPr>
          <w:p w:rsidR="009D6360" w:rsidRPr="004B189E" w:rsidRDefault="009D6360" w:rsidP="00105BD3">
            <w:pPr>
              <w:pStyle w:val="MRLTableText"/>
            </w:pPr>
            <w:r w:rsidRPr="004B189E">
              <w:t>Propiconazole</w:t>
            </w:r>
          </w:p>
        </w:tc>
      </w:tr>
      <w:tr w:rsidR="004B189E" w:rsidRPr="004B189E" w:rsidTr="00105BD3">
        <w:trPr>
          <w:cantSplit/>
        </w:trPr>
        <w:tc>
          <w:tcPr>
            <w:tcW w:w="3600" w:type="dxa"/>
            <w:tcBorders>
              <w:top w:val="nil"/>
              <w:bottom w:val="nil"/>
            </w:tcBorders>
          </w:tcPr>
          <w:p w:rsidR="00442651" w:rsidRPr="004B189E" w:rsidRDefault="00442651" w:rsidP="00105BD3">
            <w:pPr>
              <w:pStyle w:val="MRLTableText"/>
              <w:rPr>
                <w:b/>
                <w:bCs/>
              </w:rPr>
            </w:pPr>
            <w:r w:rsidRPr="004B189E">
              <w:rPr>
                <w:b/>
                <w:bCs/>
              </w:rPr>
              <w:t>Propineb</w:t>
            </w:r>
          </w:p>
        </w:tc>
        <w:tc>
          <w:tcPr>
            <w:tcW w:w="6059" w:type="dxa"/>
            <w:tcBorders>
              <w:top w:val="nil"/>
              <w:bottom w:val="nil"/>
            </w:tcBorders>
          </w:tcPr>
          <w:p w:rsidR="00442651" w:rsidRPr="004B189E" w:rsidRDefault="00442651" w:rsidP="00442651">
            <w:pPr>
              <w:pStyle w:val="MRLTableText"/>
            </w:pPr>
            <w:r w:rsidRPr="004B189E">
              <w:t>For enforcement: Propylenediamine (PDA), expressed as propineb.</w:t>
            </w:r>
          </w:p>
          <w:p w:rsidR="00442651" w:rsidRPr="004B189E" w:rsidRDefault="00442651" w:rsidP="00442651">
            <w:pPr>
              <w:pStyle w:val="MRLTableText"/>
            </w:pPr>
            <w:r w:rsidRPr="004B189E">
              <w:t>For dietary exposure assessment: Propineb plus propylenethiourea (PTU).</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Propoxur</w:t>
            </w:r>
          </w:p>
        </w:tc>
        <w:tc>
          <w:tcPr>
            <w:tcW w:w="6059" w:type="dxa"/>
            <w:tcBorders>
              <w:top w:val="nil"/>
              <w:bottom w:val="nil"/>
            </w:tcBorders>
          </w:tcPr>
          <w:p w:rsidR="009D6360" w:rsidRPr="004B189E" w:rsidRDefault="009D6360" w:rsidP="00105BD3">
            <w:pPr>
              <w:pStyle w:val="MRLTableText"/>
            </w:pPr>
            <w:r w:rsidRPr="004B189E">
              <w:t>Propoxur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Propylene oxide</w:t>
            </w:r>
          </w:p>
        </w:tc>
        <w:tc>
          <w:tcPr>
            <w:tcW w:w="6059" w:type="dxa"/>
            <w:tcBorders>
              <w:top w:val="nil"/>
              <w:bottom w:val="nil"/>
            </w:tcBorders>
          </w:tcPr>
          <w:p w:rsidR="009D6360" w:rsidRPr="004B189E" w:rsidRDefault="009D6360" w:rsidP="00105BD3">
            <w:pPr>
              <w:pStyle w:val="MRLTableText"/>
            </w:pPr>
            <w:r w:rsidRPr="004B189E">
              <w:t>Propylene oxide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Propyzamide</w:t>
            </w:r>
          </w:p>
        </w:tc>
        <w:tc>
          <w:tcPr>
            <w:tcW w:w="6059" w:type="dxa"/>
            <w:tcBorders>
              <w:top w:val="nil"/>
              <w:bottom w:val="nil"/>
            </w:tcBorders>
          </w:tcPr>
          <w:p w:rsidR="009D6360" w:rsidRPr="004B189E" w:rsidRDefault="009D6360" w:rsidP="00105BD3">
            <w:pPr>
              <w:pStyle w:val="MRLTableText"/>
            </w:pPr>
            <w:r w:rsidRPr="004B189E">
              <w:t>Propyzamide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Proquinazid</w:t>
            </w:r>
          </w:p>
        </w:tc>
        <w:tc>
          <w:tcPr>
            <w:tcW w:w="6059" w:type="dxa"/>
            <w:tcBorders>
              <w:top w:val="nil"/>
              <w:bottom w:val="nil"/>
            </w:tcBorders>
          </w:tcPr>
          <w:p w:rsidR="009D6360" w:rsidRPr="004B189E" w:rsidRDefault="009D6360" w:rsidP="00105BD3">
            <w:pPr>
              <w:pStyle w:val="MRLTableText"/>
            </w:pPr>
            <w:r w:rsidRPr="004B189E">
              <w:rPr>
                <w:i/>
              </w:rPr>
              <w:t>Commodities of plant origin</w:t>
            </w:r>
            <w:r w:rsidRPr="004B189E">
              <w:t>: Proquinazid</w:t>
            </w:r>
          </w:p>
          <w:p w:rsidR="009D6360" w:rsidRPr="004B189E" w:rsidRDefault="009D6360" w:rsidP="00105BD3">
            <w:pPr>
              <w:pStyle w:val="MRLTableText"/>
            </w:pPr>
            <w:r w:rsidRPr="004B189E">
              <w:rPr>
                <w:i/>
              </w:rPr>
              <w:t>Commodities of animal origin:</w:t>
            </w:r>
            <w:r w:rsidRPr="004B189E">
              <w:t xml:space="preserve"> Sum of proquinazid and 3-(6-iodo-4-oxo-3-propyl-3</w:t>
            </w:r>
            <w:r w:rsidRPr="004B189E">
              <w:rPr>
                <w:i/>
              </w:rPr>
              <w:t>H</w:t>
            </w:r>
            <w:r w:rsidRPr="004B189E">
              <w:t>-quinazolin-2-yloxy)propionic acid, expressed as proquinazid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Prosulfocarb</w:t>
            </w:r>
          </w:p>
        </w:tc>
        <w:tc>
          <w:tcPr>
            <w:tcW w:w="6059" w:type="dxa"/>
            <w:tcBorders>
              <w:top w:val="nil"/>
              <w:bottom w:val="nil"/>
            </w:tcBorders>
          </w:tcPr>
          <w:p w:rsidR="009D6360" w:rsidRPr="004B189E" w:rsidRDefault="009D6360" w:rsidP="00105BD3">
            <w:pPr>
              <w:pStyle w:val="MRLTableText"/>
            </w:pPr>
            <w:r w:rsidRPr="004B189E">
              <w:t>Prosulfocarb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Prothiofos</w:t>
            </w:r>
          </w:p>
        </w:tc>
        <w:tc>
          <w:tcPr>
            <w:tcW w:w="6059" w:type="dxa"/>
            <w:tcBorders>
              <w:top w:val="nil"/>
              <w:bottom w:val="nil"/>
            </w:tcBorders>
          </w:tcPr>
          <w:p w:rsidR="009D6360" w:rsidRPr="004B189E" w:rsidRDefault="009D6360" w:rsidP="00105BD3">
            <w:pPr>
              <w:pStyle w:val="MRLTableText"/>
            </w:pPr>
            <w:r w:rsidRPr="004B189E">
              <w:t>Prothiofos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Prothioconazole</w:t>
            </w:r>
          </w:p>
        </w:tc>
        <w:tc>
          <w:tcPr>
            <w:tcW w:w="6059" w:type="dxa"/>
            <w:tcBorders>
              <w:top w:val="nil"/>
              <w:bottom w:val="nil"/>
            </w:tcBorders>
          </w:tcPr>
          <w:p w:rsidR="009D6360" w:rsidRPr="004B189E" w:rsidRDefault="009D6360" w:rsidP="00105BD3">
            <w:pPr>
              <w:pStyle w:val="MRLTableText"/>
            </w:pPr>
            <w:r w:rsidRPr="004B189E">
              <w:t>For commodities of plant origin: sum of prothioconazole and prothioconazole desthio (2-(1-chlorocyclopropyl)-1-(2-chlorophenyl)-3-(1H-1</w:t>
            </w:r>
            <w:proofErr w:type="gramStart"/>
            <w:r w:rsidRPr="004B189E">
              <w:t>,2,4</w:t>
            </w:r>
            <w:proofErr w:type="gramEnd"/>
            <w:r w:rsidRPr="004B189E">
              <w:t>-triazol-1-yl)-propan-2-ol), expressed as prothioconazole.</w:t>
            </w:r>
          </w:p>
          <w:p w:rsidR="009D6360" w:rsidRPr="004B189E" w:rsidRDefault="009D6360" w:rsidP="00105BD3">
            <w:pPr>
              <w:pStyle w:val="MRLTableText"/>
            </w:pPr>
            <w:r w:rsidRPr="004B189E">
              <w:t>For commodities of animal origin: sum of prothioconazole, prothioconazole desthio (2-(1-chlorocyclopropyl)-1-(2-chlorophenyl)-3-(1H-1,2,4-triazol-1-yl)-propan-2-ol), prothioconazole-3-hydroxy-desthio (2-(1-chlorocyclopropyl)-1-(2-chloro-3-hydroxyphenyl)-3-(1H-1,2,4-triazol-1-yl)-propan-2-ol) and prothioconazole-4-hydroxy-desthio (2-(1-chlorocyclopropyl)-1-(2-chloro-4-</w:t>
            </w:r>
            <w:r w:rsidRPr="004B189E">
              <w:rPr>
                <w:bCs/>
              </w:rPr>
              <w:t xml:space="preserve"> hydroxyphenyl)-3-(1</w:t>
            </w:r>
            <w:r w:rsidRPr="004B189E">
              <w:rPr>
                <w:bCs/>
                <w:i/>
                <w:iCs/>
              </w:rPr>
              <w:t>H</w:t>
            </w:r>
            <w:r w:rsidRPr="004B189E">
              <w:rPr>
                <w:bCs/>
              </w:rPr>
              <w:t>-1,2,4-triazol-1-yl)-propan-2-ol), expressed as prothioconazole</w:t>
            </w:r>
          </w:p>
        </w:tc>
      </w:tr>
      <w:tr w:rsidR="009C1AD9" w:rsidRPr="004B189E" w:rsidTr="00105BD3">
        <w:trPr>
          <w:cantSplit/>
        </w:trPr>
        <w:tc>
          <w:tcPr>
            <w:tcW w:w="3600" w:type="dxa"/>
            <w:tcBorders>
              <w:top w:val="nil"/>
              <w:bottom w:val="nil"/>
            </w:tcBorders>
          </w:tcPr>
          <w:p w:rsidR="009C1AD9" w:rsidRDefault="009C1AD9" w:rsidP="00105BD3">
            <w:pPr>
              <w:pStyle w:val="MRLTableText"/>
              <w:rPr>
                <w:b/>
                <w:bCs/>
              </w:rPr>
            </w:pPr>
            <w:r w:rsidRPr="009C1AD9">
              <w:rPr>
                <w:b/>
                <w:bCs/>
              </w:rPr>
              <w:t>Pydiflumetofen</w:t>
            </w:r>
          </w:p>
        </w:tc>
        <w:tc>
          <w:tcPr>
            <w:tcW w:w="6059" w:type="dxa"/>
            <w:tcBorders>
              <w:top w:val="nil"/>
              <w:bottom w:val="nil"/>
            </w:tcBorders>
          </w:tcPr>
          <w:p w:rsidR="009C1AD9" w:rsidRPr="009C1AD9" w:rsidRDefault="009C1AD9" w:rsidP="009C1AD9">
            <w:pPr>
              <w:spacing w:before="60" w:after="60" w:line="280" w:lineRule="exact"/>
              <w:rPr>
                <w:rFonts w:ascii="Arial" w:hAnsi="Arial" w:cs="Arial"/>
                <w:sz w:val="18"/>
                <w:szCs w:val="18"/>
              </w:rPr>
            </w:pPr>
            <w:r w:rsidRPr="009C1AD9">
              <w:rPr>
                <w:rFonts w:ascii="Arial" w:hAnsi="Arial" w:cs="Arial"/>
                <w:sz w:val="18"/>
                <w:szCs w:val="18"/>
              </w:rPr>
              <w:t>Commodities of plant origin: Pydiflumetofen</w:t>
            </w:r>
          </w:p>
          <w:p w:rsidR="009C1AD9" w:rsidRPr="009C1AD9" w:rsidRDefault="009C1AD9" w:rsidP="009C1AD9">
            <w:pPr>
              <w:spacing w:before="60" w:after="60" w:line="280" w:lineRule="exact"/>
              <w:rPr>
                <w:rFonts w:ascii="Arial" w:hAnsi="Arial" w:cs="Arial"/>
                <w:sz w:val="18"/>
                <w:szCs w:val="18"/>
              </w:rPr>
            </w:pPr>
            <w:r w:rsidRPr="009C1AD9">
              <w:rPr>
                <w:rFonts w:ascii="Arial" w:hAnsi="Arial" w:cs="Arial"/>
                <w:sz w:val="18"/>
                <w:szCs w:val="18"/>
              </w:rPr>
              <w:t>Commodities of animal origin for enforcement: Pydiflumetofen</w:t>
            </w:r>
          </w:p>
          <w:p w:rsidR="009C1AD9" w:rsidRPr="00563D39" w:rsidRDefault="009C1AD9" w:rsidP="009C1AD9">
            <w:pPr>
              <w:pStyle w:val="MRLTableText"/>
            </w:pPr>
            <w:r w:rsidRPr="009C1AD9">
              <w:t>Commodities of animal origin for dietary exposure assessment: sum of pydiflumetofen, 2,4,6-trichlorophenyl (free and conjugated) and 3-difluoromethyl-1-methyl-1H-pyrazole-4-carboxylic acid methoxy-[1-methyl-2-(2,4,6-trichloro-3-hydroxy-phenyl)-ethyl]-amide (SYN547897), expressed as pydiflumetofen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Pymetrozine</w:t>
            </w:r>
          </w:p>
        </w:tc>
        <w:tc>
          <w:tcPr>
            <w:tcW w:w="6059" w:type="dxa"/>
            <w:tcBorders>
              <w:top w:val="nil"/>
              <w:bottom w:val="nil"/>
            </w:tcBorders>
          </w:tcPr>
          <w:p w:rsidR="009D6360" w:rsidRPr="004B189E" w:rsidRDefault="009D6360" w:rsidP="00105BD3">
            <w:pPr>
              <w:pStyle w:val="MRLTableText"/>
            </w:pPr>
            <w:r w:rsidRPr="004B189E">
              <w:t>Pymetrozine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Pyraclofos</w:t>
            </w:r>
          </w:p>
        </w:tc>
        <w:tc>
          <w:tcPr>
            <w:tcW w:w="6059" w:type="dxa"/>
            <w:tcBorders>
              <w:top w:val="nil"/>
              <w:bottom w:val="nil"/>
            </w:tcBorders>
          </w:tcPr>
          <w:p w:rsidR="009D6360" w:rsidRPr="004B189E" w:rsidRDefault="009D6360" w:rsidP="00105BD3">
            <w:pPr>
              <w:pStyle w:val="MRLTableText"/>
            </w:pPr>
            <w:r w:rsidRPr="004B189E">
              <w:t>Pyraclofos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Pyraclostrobin</w:t>
            </w:r>
          </w:p>
        </w:tc>
        <w:tc>
          <w:tcPr>
            <w:tcW w:w="6059" w:type="dxa"/>
            <w:tcBorders>
              <w:top w:val="nil"/>
              <w:bottom w:val="nil"/>
            </w:tcBorders>
          </w:tcPr>
          <w:p w:rsidR="009D6360" w:rsidRPr="004B189E" w:rsidRDefault="009D6360" w:rsidP="00105BD3">
            <w:pPr>
              <w:pStyle w:val="MRLTableText"/>
            </w:pPr>
            <w:r w:rsidRPr="004B189E">
              <w:t>Commodities of plant origin: Pyraclostrobin</w:t>
            </w:r>
          </w:p>
          <w:p w:rsidR="009D6360" w:rsidRPr="004B189E" w:rsidRDefault="009D6360" w:rsidP="00105BD3">
            <w:pPr>
              <w:pStyle w:val="MRLTableText"/>
            </w:pPr>
            <w:r w:rsidRPr="004B189E">
              <w:t>Commodities of animal origin: Sum of pyraclostrobin and metabolites hydrolysed to 1-(4-chloro-phenyl)-1H-pyrazol-3-ol, expressed as pyraclostrobin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Pyraflufen-ethyl</w:t>
            </w:r>
          </w:p>
        </w:tc>
        <w:tc>
          <w:tcPr>
            <w:tcW w:w="6059" w:type="dxa"/>
            <w:tcBorders>
              <w:top w:val="nil"/>
              <w:bottom w:val="nil"/>
            </w:tcBorders>
          </w:tcPr>
          <w:p w:rsidR="009D6360" w:rsidRPr="004B189E" w:rsidRDefault="009D6360" w:rsidP="00105BD3">
            <w:pPr>
              <w:pStyle w:val="MRLTableText"/>
            </w:pPr>
            <w:r w:rsidRPr="004B189E">
              <w:t>Sum of pyraflufen-ethyl and its acid metabolite (2-chloro-5-(4-chloro-5-difluoromethoxy-1-methylpyrazol-3-yl)-4-fluorophenoxyacetic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Pyrasulfotole</w:t>
            </w:r>
          </w:p>
        </w:tc>
        <w:tc>
          <w:tcPr>
            <w:tcW w:w="6059" w:type="dxa"/>
            <w:tcBorders>
              <w:top w:val="nil"/>
              <w:bottom w:val="nil"/>
            </w:tcBorders>
          </w:tcPr>
          <w:p w:rsidR="009D6360" w:rsidRPr="004B189E" w:rsidRDefault="009D6360" w:rsidP="00105BD3">
            <w:pPr>
              <w:pStyle w:val="MRLTableText"/>
            </w:pPr>
            <w:r w:rsidRPr="004B189E">
              <w:t>The sum of pyrasulfotole and (5-hydroxy-3-methyl-1H-pyrazol-4-yl)[2-mesyl-4-(trifluoromethyl)phenyl]methanone, expressed as pyrasulfotole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Pyrazophos</w:t>
            </w:r>
          </w:p>
        </w:tc>
        <w:tc>
          <w:tcPr>
            <w:tcW w:w="6059" w:type="dxa"/>
            <w:tcBorders>
              <w:top w:val="nil"/>
              <w:bottom w:val="nil"/>
            </w:tcBorders>
          </w:tcPr>
          <w:p w:rsidR="009D6360" w:rsidRPr="004B189E" w:rsidRDefault="009D6360" w:rsidP="00105BD3">
            <w:pPr>
              <w:pStyle w:val="MRLTableText"/>
            </w:pPr>
            <w:r w:rsidRPr="004B189E">
              <w:t>Pyrazophos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Pyrethrins</w:t>
            </w:r>
          </w:p>
        </w:tc>
        <w:tc>
          <w:tcPr>
            <w:tcW w:w="6059" w:type="dxa"/>
            <w:tcBorders>
              <w:top w:val="nil"/>
              <w:bottom w:val="nil"/>
            </w:tcBorders>
          </w:tcPr>
          <w:p w:rsidR="009D6360" w:rsidRPr="004B189E" w:rsidRDefault="009D6360" w:rsidP="00105BD3">
            <w:pPr>
              <w:pStyle w:val="MRLTableText"/>
            </w:pPr>
            <w:r w:rsidRPr="004B189E">
              <w:t>Sum of pyrethrins I and II, cinerins I and II and jasmolins I and II, determined after calibration by means of the International Pyrethrum Standard.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Pyridaben </w:t>
            </w:r>
          </w:p>
        </w:tc>
        <w:tc>
          <w:tcPr>
            <w:tcW w:w="6059" w:type="dxa"/>
            <w:tcBorders>
              <w:top w:val="nil"/>
              <w:bottom w:val="nil"/>
            </w:tcBorders>
          </w:tcPr>
          <w:p w:rsidR="009D6360" w:rsidRPr="004B189E" w:rsidRDefault="009D6360" w:rsidP="00105BD3">
            <w:pPr>
              <w:pStyle w:val="MRLTableText"/>
            </w:pPr>
            <w:r w:rsidRPr="004B189E">
              <w:t>Pyridaben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Pyridate</w:t>
            </w:r>
          </w:p>
        </w:tc>
        <w:tc>
          <w:tcPr>
            <w:tcW w:w="6059" w:type="dxa"/>
            <w:tcBorders>
              <w:top w:val="nil"/>
              <w:bottom w:val="nil"/>
            </w:tcBorders>
          </w:tcPr>
          <w:p w:rsidR="009D6360" w:rsidRPr="004B189E" w:rsidRDefault="009D6360" w:rsidP="00105BD3">
            <w:pPr>
              <w:pStyle w:val="MRLTableText"/>
            </w:pPr>
            <w:r w:rsidRPr="004B189E">
              <w:t>Sum of pyridate and metabolites containing 6-chloro-4-hydroxy-3-phenyl pyridazine, expressed as pyridate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Pyrimethanil</w:t>
            </w:r>
          </w:p>
        </w:tc>
        <w:tc>
          <w:tcPr>
            <w:tcW w:w="6059" w:type="dxa"/>
            <w:tcBorders>
              <w:top w:val="nil"/>
              <w:bottom w:val="nil"/>
            </w:tcBorders>
          </w:tcPr>
          <w:p w:rsidR="009D6360" w:rsidRPr="004B189E" w:rsidRDefault="009D6360" w:rsidP="00105BD3">
            <w:pPr>
              <w:pStyle w:val="MRLTableText"/>
            </w:pPr>
            <w:r w:rsidRPr="004B189E">
              <w:t>Pyrimethanil</w:t>
            </w:r>
          </w:p>
        </w:tc>
      </w:tr>
      <w:tr w:rsidR="004B189E" w:rsidRPr="004B189E" w:rsidTr="00105BD3">
        <w:trPr>
          <w:cantSplit/>
        </w:trPr>
        <w:tc>
          <w:tcPr>
            <w:tcW w:w="3600" w:type="dxa"/>
            <w:tcBorders>
              <w:top w:val="nil"/>
              <w:bottom w:val="nil"/>
            </w:tcBorders>
          </w:tcPr>
          <w:p w:rsidR="00C021B6" w:rsidRPr="004B189E" w:rsidRDefault="00C021B6" w:rsidP="00105BD3">
            <w:pPr>
              <w:pStyle w:val="MRLTableText"/>
              <w:rPr>
                <w:b/>
                <w:bCs/>
              </w:rPr>
            </w:pPr>
            <w:r w:rsidRPr="004B189E">
              <w:rPr>
                <w:b/>
                <w:bCs/>
              </w:rPr>
              <w:t>Pyriofenone</w:t>
            </w:r>
          </w:p>
        </w:tc>
        <w:tc>
          <w:tcPr>
            <w:tcW w:w="6059" w:type="dxa"/>
            <w:tcBorders>
              <w:top w:val="nil"/>
              <w:bottom w:val="nil"/>
            </w:tcBorders>
          </w:tcPr>
          <w:p w:rsidR="00C021B6" w:rsidRPr="004B189E" w:rsidRDefault="00C021B6" w:rsidP="00105BD3">
            <w:pPr>
              <w:pStyle w:val="MRLTableText"/>
            </w:pPr>
            <w:r w:rsidRPr="004B189E">
              <w:t>Pyriofenone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Pyriproxyfen</w:t>
            </w:r>
          </w:p>
        </w:tc>
        <w:tc>
          <w:tcPr>
            <w:tcW w:w="6059" w:type="dxa"/>
            <w:tcBorders>
              <w:top w:val="nil"/>
              <w:bottom w:val="nil"/>
            </w:tcBorders>
          </w:tcPr>
          <w:p w:rsidR="009D6360" w:rsidRPr="004B189E" w:rsidRDefault="009D6360" w:rsidP="00105BD3">
            <w:pPr>
              <w:pStyle w:val="MRLTableText"/>
            </w:pPr>
            <w:r w:rsidRPr="004B189E">
              <w:t>Pyriproxyfen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Pyrithiobac sodium</w:t>
            </w:r>
          </w:p>
        </w:tc>
        <w:tc>
          <w:tcPr>
            <w:tcW w:w="6059" w:type="dxa"/>
            <w:tcBorders>
              <w:top w:val="nil"/>
              <w:bottom w:val="nil"/>
            </w:tcBorders>
          </w:tcPr>
          <w:p w:rsidR="009D6360" w:rsidRPr="004B189E" w:rsidRDefault="009D6360" w:rsidP="00105BD3">
            <w:pPr>
              <w:pStyle w:val="MRLTableText"/>
            </w:pPr>
            <w:r w:rsidRPr="004B189E">
              <w:t>Pyrithiobac sodium</w:t>
            </w:r>
          </w:p>
        </w:tc>
      </w:tr>
      <w:tr w:rsidR="004B189E" w:rsidRPr="004B189E" w:rsidTr="007E5129">
        <w:trPr>
          <w:cantSplit/>
        </w:trPr>
        <w:tc>
          <w:tcPr>
            <w:tcW w:w="3600" w:type="dxa"/>
            <w:tcBorders>
              <w:top w:val="nil"/>
              <w:bottom w:val="nil"/>
            </w:tcBorders>
          </w:tcPr>
          <w:p w:rsidR="009D6360" w:rsidRPr="004B189E" w:rsidRDefault="009D6360" w:rsidP="00105BD3">
            <w:pPr>
              <w:pStyle w:val="MRLTableText"/>
              <w:rPr>
                <w:b/>
                <w:bCs/>
              </w:rPr>
            </w:pPr>
            <w:r w:rsidRPr="004B189E">
              <w:rPr>
                <w:b/>
                <w:bCs/>
              </w:rPr>
              <w:t>Pyroxsulam</w:t>
            </w:r>
          </w:p>
        </w:tc>
        <w:tc>
          <w:tcPr>
            <w:tcW w:w="6059" w:type="dxa"/>
            <w:tcBorders>
              <w:top w:val="nil"/>
              <w:bottom w:val="nil"/>
            </w:tcBorders>
          </w:tcPr>
          <w:p w:rsidR="009D6360" w:rsidRPr="004B189E" w:rsidRDefault="009D6360" w:rsidP="00105BD3">
            <w:pPr>
              <w:pStyle w:val="MRLTableText"/>
            </w:pPr>
            <w:r w:rsidRPr="004B189E">
              <w:t>Pyroxsulam</w:t>
            </w:r>
          </w:p>
        </w:tc>
      </w:tr>
      <w:tr w:rsidR="004B189E" w:rsidRPr="004B189E" w:rsidTr="007E5129">
        <w:trPr>
          <w:cantSplit/>
        </w:trPr>
        <w:tc>
          <w:tcPr>
            <w:tcW w:w="3600" w:type="dxa"/>
            <w:tcBorders>
              <w:top w:val="nil"/>
              <w:left w:val="nil"/>
              <w:bottom w:val="nil"/>
              <w:right w:val="nil"/>
            </w:tcBorders>
          </w:tcPr>
          <w:p w:rsidR="009D6360" w:rsidRPr="004B189E" w:rsidRDefault="009D6360" w:rsidP="00105BD3">
            <w:pPr>
              <w:pStyle w:val="MRLActiveName"/>
              <w:rPr>
                <w:lang w:val="en-US"/>
              </w:rPr>
            </w:pPr>
            <w:r w:rsidRPr="004B189E">
              <w:t>Pyroxasulfone</w:t>
            </w:r>
          </w:p>
        </w:tc>
        <w:tc>
          <w:tcPr>
            <w:tcW w:w="6059" w:type="dxa"/>
            <w:tcBorders>
              <w:top w:val="nil"/>
              <w:left w:val="nil"/>
              <w:bottom w:val="nil"/>
              <w:right w:val="nil"/>
            </w:tcBorders>
          </w:tcPr>
          <w:p w:rsidR="009D6360" w:rsidRPr="004B189E" w:rsidRDefault="009D6360" w:rsidP="00105BD3">
            <w:pPr>
              <w:pStyle w:val="MRLTableText"/>
              <w:rPr>
                <w:i/>
              </w:rPr>
            </w:pPr>
            <w:r w:rsidRPr="004B189E">
              <w:rPr>
                <w:i/>
              </w:rPr>
              <w:t>For enforcement for commodities of plant origin:</w:t>
            </w:r>
          </w:p>
          <w:p w:rsidR="009D6360" w:rsidRPr="004B189E" w:rsidRDefault="009D6360" w:rsidP="00105BD3">
            <w:pPr>
              <w:pStyle w:val="MRLTableText"/>
            </w:pPr>
            <w:r w:rsidRPr="004B189E">
              <w:t>Sum of pyroxasulfone and (5-difluoromethoxy-1-methyl-3-trifluoromethyl-1</w:t>
            </w:r>
            <w:r w:rsidRPr="004B189E">
              <w:rPr>
                <w:i/>
              </w:rPr>
              <w:t>H</w:t>
            </w:r>
            <w:r w:rsidRPr="004B189E">
              <w:t>-pyrazol-4-yl)methanesulfonic acid, expressed as pyroxasulfone</w:t>
            </w:r>
          </w:p>
          <w:p w:rsidR="009D6360" w:rsidRPr="004B189E" w:rsidRDefault="009D6360" w:rsidP="00105BD3">
            <w:pPr>
              <w:pStyle w:val="MRLTableText"/>
              <w:rPr>
                <w:i/>
              </w:rPr>
            </w:pPr>
            <w:r w:rsidRPr="004B189E">
              <w:rPr>
                <w:i/>
              </w:rPr>
              <w:t>For enforcement for commodities of animal origin:</w:t>
            </w:r>
          </w:p>
          <w:p w:rsidR="009D6360" w:rsidRPr="004B189E" w:rsidRDefault="009D6360" w:rsidP="00105BD3">
            <w:pPr>
              <w:pStyle w:val="MRLTableText"/>
              <w:rPr>
                <w:i/>
              </w:rPr>
            </w:pPr>
            <w:r w:rsidRPr="004B189E">
              <w:t>5-Difluoromethoxy-1-methyl-3-trifluoromethyl-1</w:t>
            </w:r>
            <w:r w:rsidRPr="004B189E">
              <w:rPr>
                <w:i/>
              </w:rPr>
              <w:t>H</w:t>
            </w:r>
            <w:r w:rsidRPr="004B189E">
              <w:t>-pyrazole-4-carboxylic acid, expressed as pyroxasulfone.</w:t>
            </w:r>
          </w:p>
          <w:p w:rsidR="009D6360" w:rsidRPr="004B189E" w:rsidRDefault="009D6360" w:rsidP="00105BD3">
            <w:pPr>
              <w:pStyle w:val="MRLTableText"/>
              <w:rPr>
                <w:i/>
              </w:rPr>
            </w:pPr>
            <w:r w:rsidRPr="004B189E">
              <w:rPr>
                <w:i/>
              </w:rPr>
              <w:t>For dietary exposure assessment for commodities of plant and animal origin:</w:t>
            </w:r>
          </w:p>
          <w:p w:rsidR="009D6360" w:rsidRPr="004B189E" w:rsidRDefault="009D6360" w:rsidP="00105BD3">
            <w:pPr>
              <w:pStyle w:val="MRLValue"/>
              <w:tabs>
                <w:tab w:val="decimal" w:pos="0"/>
              </w:tabs>
              <w:jc w:val="both"/>
            </w:pPr>
            <w:r w:rsidRPr="004B189E">
              <w:t>Sum of pyroxasulfone, (5-difluoromethoxy-1-methyl-3-trifluoromethyl-1</w:t>
            </w:r>
            <w:r w:rsidRPr="004B189E">
              <w:rPr>
                <w:i/>
              </w:rPr>
              <w:t>H</w:t>
            </w:r>
            <w:r w:rsidRPr="004B189E">
              <w:t>-pyrazol-4-yl</w:t>
            </w:r>
            <w:proofErr w:type="gramStart"/>
            <w:r w:rsidRPr="004B189E">
              <w:t>)methanesulfonic</w:t>
            </w:r>
            <w:proofErr w:type="gramEnd"/>
            <w:r w:rsidRPr="004B189E">
              <w:t xml:space="preserve"> acid, and 5-difluoromethoxy-1-methyl-3-trifluoromethyl-1</w:t>
            </w:r>
            <w:r w:rsidRPr="004B189E">
              <w:rPr>
                <w:i/>
              </w:rPr>
              <w:t>H</w:t>
            </w:r>
            <w:r w:rsidRPr="004B189E">
              <w:t>-pyrazole-4-carboxylic acid, expressed as pyroxasulfone.</w:t>
            </w:r>
          </w:p>
        </w:tc>
      </w:tr>
    </w:tbl>
    <w:p w:rsidR="009D6360" w:rsidRPr="004B189E" w:rsidRDefault="009D6360" w:rsidP="009D6360">
      <w:pPr>
        <w:pStyle w:val="Heading1"/>
      </w:pPr>
      <w:bookmarkStart w:id="96" w:name="_Toc237164620"/>
      <w:r w:rsidRPr="004B189E">
        <w:t>Q</w:t>
      </w:r>
      <w:bookmarkEnd w:id="96"/>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Quinoxyfen</w:t>
            </w:r>
          </w:p>
        </w:tc>
        <w:tc>
          <w:tcPr>
            <w:tcW w:w="6059" w:type="dxa"/>
            <w:tcBorders>
              <w:bottom w:val="nil"/>
            </w:tcBorders>
          </w:tcPr>
          <w:p w:rsidR="009D6360" w:rsidRPr="004B189E" w:rsidRDefault="009D6360" w:rsidP="00105BD3">
            <w:pPr>
              <w:pStyle w:val="MRLTableText"/>
            </w:pPr>
            <w:r w:rsidRPr="004B189E">
              <w:t>Quinoxyfen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Quintozene</w:t>
            </w:r>
          </w:p>
        </w:tc>
        <w:tc>
          <w:tcPr>
            <w:tcW w:w="6059" w:type="dxa"/>
            <w:tcBorders>
              <w:top w:val="nil"/>
              <w:bottom w:val="nil"/>
            </w:tcBorders>
          </w:tcPr>
          <w:p w:rsidR="009D6360" w:rsidRPr="004B189E" w:rsidRDefault="009D6360" w:rsidP="00105BD3">
            <w:pPr>
              <w:pStyle w:val="MRLTableText"/>
            </w:pPr>
            <w:r w:rsidRPr="004B189E">
              <w:t>Sum of quintozene, pentachloroaniline and methyl pentachlorophenyl sulfide, expressed as quintozene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Quizalofop-ethyl</w:t>
            </w:r>
          </w:p>
        </w:tc>
        <w:tc>
          <w:tcPr>
            <w:tcW w:w="6059" w:type="dxa"/>
            <w:tcBorders>
              <w:top w:val="nil"/>
              <w:bottom w:val="nil"/>
            </w:tcBorders>
          </w:tcPr>
          <w:p w:rsidR="009D6360" w:rsidRPr="004B189E" w:rsidRDefault="009D6360" w:rsidP="00105BD3">
            <w:pPr>
              <w:pStyle w:val="MRLTableText"/>
            </w:pPr>
            <w:r w:rsidRPr="004B189E">
              <w:t>Sum of quizalofop-ethyl and quizalofop acid and other esters, expressed as quizalofop-ethyl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Quizalofop-P-tefuryl</w:t>
            </w:r>
          </w:p>
        </w:tc>
        <w:tc>
          <w:tcPr>
            <w:tcW w:w="6059" w:type="dxa"/>
            <w:tcBorders>
              <w:top w:val="nil"/>
              <w:bottom w:val="nil"/>
            </w:tcBorders>
          </w:tcPr>
          <w:p w:rsidR="009D6360" w:rsidRPr="004B189E" w:rsidRDefault="009D6360" w:rsidP="00105BD3">
            <w:pPr>
              <w:pStyle w:val="MRLTableText"/>
            </w:pPr>
            <w:r w:rsidRPr="004B189E">
              <w:t>Sum of quizalofop-P-tefuryl and quizalofop acid, expressed as quizalofop-P-tefuryl</w:t>
            </w:r>
          </w:p>
        </w:tc>
      </w:tr>
    </w:tbl>
    <w:p w:rsidR="009D6360" w:rsidRPr="004B189E" w:rsidRDefault="009D6360" w:rsidP="009D6360">
      <w:pPr>
        <w:pStyle w:val="Heading1"/>
      </w:pPr>
      <w:bookmarkStart w:id="97" w:name="_Toc237164621"/>
      <w:r w:rsidRPr="004B189E">
        <w:t>R</w:t>
      </w:r>
      <w:bookmarkEnd w:id="97"/>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Ractopamine</w:t>
            </w:r>
          </w:p>
        </w:tc>
        <w:tc>
          <w:tcPr>
            <w:tcW w:w="6059" w:type="dxa"/>
            <w:tcBorders>
              <w:bottom w:val="nil"/>
            </w:tcBorders>
          </w:tcPr>
          <w:p w:rsidR="009D6360" w:rsidRPr="004B189E" w:rsidRDefault="009D6360" w:rsidP="00105BD3">
            <w:pPr>
              <w:pStyle w:val="MRLTableText"/>
            </w:pPr>
            <w:r w:rsidRPr="004B189E">
              <w:t>Ractopamine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Robenidine</w:t>
            </w:r>
          </w:p>
        </w:tc>
        <w:tc>
          <w:tcPr>
            <w:tcW w:w="6059" w:type="dxa"/>
            <w:tcBorders>
              <w:top w:val="nil"/>
              <w:bottom w:val="nil"/>
            </w:tcBorders>
          </w:tcPr>
          <w:p w:rsidR="009D6360" w:rsidRPr="004B189E" w:rsidRDefault="009D6360" w:rsidP="00105BD3">
            <w:pPr>
              <w:pStyle w:val="MRLTableText"/>
            </w:pPr>
            <w:r w:rsidRPr="004B189E">
              <w:t>Robenidine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Rimsulfuron</w:t>
            </w:r>
          </w:p>
        </w:tc>
        <w:tc>
          <w:tcPr>
            <w:tcW w:w="6059" w:type="dxa"/>
            <w:tcBorders>
              <w:top w:val="nil"/>
              <w:bottom w:val="nil"/>
            </w:tcBorders>
          </w:tcPr>
          <w:p w:rsidR="009D6360" w:rsidRPr="004B189E" w:rsidRDefault="009D6360" w:rsidP="00105BD3">
            <w:pPr>
              <w:pStyle w:val="MRLTableText"/>
            </w:pPr>
            <w:r w:rsidRPr="004B189E">
              <w:t>Rimsulfuron</w:t>
            </w:r>
          </w:p>
        </w:tc>
      </w:tr>
    </w:tbl>
    <w:p w:rsidR="009D6360" w:rsidRPr="004B189E" w:rsidRDefault="009D6360" w:rsidP="009D6360">
      <w:pPr>
        <w:pStyle w:val="Heading1"/>
      </w:pPr>
      <w:bookmarkStart w:id="98" w:name="_Toc237164622"/>
      <w:r w:rsidRPr="004B189E">
        <w:t>S</w:t>
      </w:r>
      <w:bookmarkEnd w:id="98"/>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 xml:space="preserve">S-metolachlor </w:t>
            </w:r>
            <w:r w:rsidRPr="004B189E">
              <w:rPr>
                <w:bCs/>
                <w:i/>
              </w:rPr>
              <w:t>see</w:t>
            </w:r>
            <w:r w:rsidRPr="004B189E">
              <w:rPr>
                <w:b/>
                <w:bCs/>
              </w:rPr>
              <w:t xml:space="preserve"> </w:t>
            </w:r>
            <w:hyperlink w:anchor="Metolachlor" w:history="1">
              <w:r w:rsidRPr="004B189E">
                <w:rPr>
                  <w:rStyle w:val="Hyperlink"/>
                  <w:b/>
                  <w:bCs/>
                  <w:color w:val="auto"/>
                </w:rPr>
                <w:t>Metolachlor</w:t>
              </w:r>
            </w:hyperlink>
          </w:p>
        </w:tc>
        <w:tc>
          <w:tcPr>
            <w:tcW w:w="6059" w:type="dxa"/>
            <w:tcBorders>
              <w:bottom w:val="nil"/>
            </w:tcBorders>
          </w:tcPr>
          <w:p w:rsidR="009D6360" w:rsidRPr="004B189E" w:rsidRDefault="009D6360" w:rsidP="00105BD3">
            <w:pPr>
              <w:pStyle w:val="MRLTableText"/>
            </w:pPr>
            <w:r w:rsidRPr="004B189E">
              <w:t>Residues arising from the use of S-metolachlor are covered by the MRLs for metolachlor</w:t>
            </w:r>
          </w:p>
        </w:tc>
      </w:tr>
      <w:tr w:rsidR="004B189E" w:rsidRPr="004B189E" w:rsidTr="00105BD3">
        <w:trPr>
          <w:cantSplit/>
        </w:trPr>
        <w:tc>
          <w:tcPr>
            <w:tcW w:w="3600" w:type="dxa"/>
            <w:tcBorders>
              <w:top w:val="nil"/>
              <w:bottom w:val="nil"/>
            </w:tcBorders>
          </w:tcPr>
          <w:p w:rsidR="009D6360" w:rsidRPr="004B189E" w:rsidRDefault="009D6360" w:rsidP="007E5129">
            <w:pPr>
              <w:pStyle w:val="MRLTableText"/>
              <w:rPr>
                <w:b/>
                <w:bCs/>
              </w:rPr>
            </w:pPr>
            <w:r w:rsidRPr="004B189E">
              <w:rPr>
                <w:b/>
                <w:bCs/>
              </w:rPr>
              <w:lastRenderedPageBreak/>
              <w:t>Saflufenacil</w:t>
            </w:r>
          </w:p>
        </w:tc>
        <w:tc>
          <w:tcPr>
            <w:tcW w:w="6059" w:type="dxa"/>
            <w:tcBorders>
              <w:top w:val="nil"/>
              <w:bottom w:val="nil"/>
            </w:tcBorders>
          </w:tcPr>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 xml:space="preserve">Commodities of plant origin: Sum of saflufenacil, </w:t>
            </w:r>
            <w:r w:rsidRPr="004B189E">
              <w:rPr>
                <w:rFonts w:ascii="Arial" w:hAnsi="Arial" w:cs="Arial"/>
                <w:i/>
                <w:sz w:val="18"/>
                <w:szCs w:val="18"/>
              </w:rPr>
              <w:t>N’</w:t>
            </w:r>
            <w:r w:rsidRPr="004B189E">
              <w:rPr>
                <w:rFonts w:ascii="Arial" w:hAnsi="Arial" w:cs="Arial"/>
                <w:sz w:val="18"/>
                <w:szCs w:val="18"/>
              </w:rPr>
              <w:t>-{2-chloro-4-fluoro-5-[1,2,3,6-tetrahydro-2,6-dioxo-4-(trifluoromethyl)pyrimidin-1-yl]benzoyl-</w:t>
            </w:r>
            <w:r w:rsidRPr="004B189E">
              <w:rPr>
                <w:rFonts w:ascii="Arial" w:hAnsi="Arial" w:cs="Arial"/>
                <w:i/>
                <w:sz w:val="18"/>
                <w:szCs w:val="18"/>
              </w:rPr>
              <w:t>N</w:t>
            </w:r>
            <w:r w:rsidRPr="004B189E">
              <w:rPr>
                <w:rFonts w:ascii="Arial" w:hAnsi="Arial" w:cs="Arial"/>
                <w:sz w:val="18"/>
                <w:szCs w:val="18"/>
              </w:rPr>
              <w:t xml:space="preserve">-isopropyl sulfamide and </w:t>
            </w:r>
            <w:r w:rsidRPr="004B189E">
              <w:rPr>
                <w:rFonts w:ascii="Arial" w:hAnsi="Arial" w:cs="Arial"/>
                <w:i/>
                <w:sz w:val="18"/>
                <w:szCs w:val="18"/>
              </w:rPr>
              <w:t>N</w:t>
            </w:r>
            <w:r w:rsidRPr="004B189E">
              <w:rPr>
                <w:rFonts w:ascii="Arial" w:hAnsi="Arial" w:cs="Arial"/>
                <w:sz w:val="18"/>
                <w:szCs w:val="18"/>
              </w:rPr>
              <w:t>-[4-chloro-2-fluoro-5-({[(isopropylamino)sulfonyl]amino}carbonyl)phenyl]urea, expressed as saflufenacil equivalents.</w:t>
            </w:r>
          </w:p>
          <w:p w:rsidR="009D6360" w:rsidRPr="004B189E" w:rsidRDefault="009D6360" w:rsidP="00105BD3">
            <w:pPr>
              <w:spacing w:before="60" w:after="60" w:line="280" w:lineRule="exact"/>
              <w:rPr>
                <w:rFonts w:ascii="Arial" w:hAnsi="Arial" w:cs="Arial"/>
                <w:sz w:val="18"/>
                <w:szCs w:val="18"/>
              </w:rPr>
            </w:pPr>
            <w:r w:rsidRPr="004B189E">
              <w:rPr>
                <w:rFonts w:ascii="Arial" w:hAnsi="Arial" w:cs="Arial"/>
                <w:sz w:val="18"/>
                <w:szCs w:val="18"/>
              </w:rPr>
              <w:t>Commodities of animal origin: Saflufenacil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Salinomycin</w:t>
            </w:r>
          </w:p>
        </w:tc>
        <w:tc>
          <w:tcPr>
            <w:tcW w:w="6059" w:type="dxa"/>
            <w:tcBorders>
              <w:top w:val="nil"/>
              <w:bottom w:val="nil"/>
            </w:tcBorders>
          </w:tcPr>
          <w:p w:rsidR="009D6360" w:rsidRPr="004B189E" w:rsidRDefault="009D6360" w:rsidP="00105BD3">
            <w:pPr>
              <w:pStyle w:val="MRLTableText"/>
            </w:pPr>
            <w:r w:rsidRPr="004B189E">
              <w:t>Salinomycin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sec-Butylamine </w:t>
            </w:r>
            <w:r w:rsidRPr="004B189E">
              <w:rPr>
                <w:bCs/>
                <w:i/>
              </w:rPr>
              <w:t>see</w:t>
            </w:r>
            <w:r w:rsidRPr="004B189E">
              <w:rPr>
                <w:b/>
                <w:bCs/>
              </w:rPr>
              <w:t xml:space="preserve"> </w:t>
            </w:r>
            <w:hyperlink w:anchor="Butylamine" w:history="1">
              <w:r w:rsidRPr="004B189E">
                <w:rPr>
                  <w:rStyle w:val="Hyperlink"/>
                  <w:b/>
                  <w:bCs/>
                  <w:color w:val="auto"/>
                </w:rPr>
                <w:t>Butylamine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Sedaxane</w:t>
            </w:r>
          </w:p>
        </w:tc>
        <w:tc>
          <w:tcPr>
            <w:tcW w:w="6059" w:type="dxa"/>
            <w:tcBorders>
              <w:top w:val="nil"/>
              <w:bottom w:val="nil"/>
            </w:tcBorders>
          </w:tcPr>
          <w:p w:rsidR="009D6360" w:rsidRPr="004B189E" w:rsidRDefault="009D6360" w:rsidP="00105BD3">
            <w:pPr>
              <w:pStyle w:val="MRLTableText"/>
            </w:pPr>
            <w:r w:rsidRPr="004B189E">
              <w:t>Sedaxane, sum of isomers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Semduramicin</w:t>
            </w:r>
          </w:p>
        </w:tc>
        <w:tc>
          <w:tcPr>
            <w:tcW w:w="6059" w:type="dxa"/>
            <w:tcBorders>
              <w:top w:val="nil"/>
              <w:bottom w:val="nil"/>
            </w:tcBorders>
          </w:tcPr>
          <w:p w:rsidR="009D6360" w:rsidRPr="004B189E" w:rsidRDefault="009D6360" w:rsidP="00105BD3">
            <w:pPr>
              <w:pStyle w:val="MRLTableText"/>
            </w:pPr>
            <w:r w:rsidRPr="004B189E">
              <w:t>Semduramicin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Sethoxydim</w:t>
            </w:r>
          </w:p>
        </w:tc>
        <w:tc>
          <w:tcPr>
            <w:tcW w:w="6059" w:type="dxa"/>
            <w:tcBorders>
              <w:top w:val="nil"/>
              <w:bottom w:val="nil"/>
            </w:tcBorders>
          </w:tcPr>
          <w:p w:rsidR="009D6360" w:rsidRPr="004B189E" w:rsidRDefault="009D6360" w:rsidP="00105BD3">
            <w:pPr>
              <w:pStyle w:val="MRLTableText"/>
            </w:pPr>
            <w:r w:rsidRPr="004B189E">
              <w:t>Sum of sethoxydim and metabolites containing the</w:t>
            </w:r>
          </w:p>
          <w:p w:rsidR="009D6360" w:rsidRPr="004B189E" w:rsidRDefault="009D6360" w:rsidP="00105BD3">
            <w:pPr>
              <w:pStyle w:val="MRLTableText"/>
            </w:pPr>
            <w:r w:rsidRPr="004B189E">
              <w:t>5-(2-ethylthiopropyl)cyclohexene-3-one and</w:t>
            </w:r>
          </w:p>
          <w:p w:rsidR="009D6360" w:rsidRPr="004B189E" w:rsidRDefault="009D6360" w:rsidP="00105BD3">
            <w:pPr>
              <w:pStyle w:val="MRLTableText"/>
            </w:pPr>
            <w:r w:rsidRPr="004B189E">
              <w:t>5-(2-ethylthiopropyl)-5-hydroxycyclohexene-3-one moieties and their sulfoxides and sulfones, expressed as sethoxydim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Simazine</w:t>
            </w:r>
          </w:p>
        </w:tc>
        <w:tc>
          <w:tcPr>
            <w:tcW w:w="6059" w:type="dxa"/>
            <w:tcBorders>
              <w:top w:val="nil"/>
              <w:bottom w:val="nil"/>
            </w:tcBorders>
          </w:tcPr>
          <w:p w:rsidR="009D6360" w:rsidRPr="004B189E" w:rsidRDefault="009D6360" w:rsidP="00105BD3">
            <w:pPr>
              <w:pStyle w:val="MRLTableText"/>
            </w:pPr>
            <w:r w:rsidRPr="004B189E">
              <w:t>Simazine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Spectinomycin </w:t>
            </w:r>
          </w:p>
        </w:tc>
        <w:tc>
          <w:tcPr>
            <w:tcW w:w="6059" w:type="dxa"/>
            <w:tcBorders>
              <w:top w:val="nil"/>
              <w:bottom w:val="nil"/>
            </w:tcBorders>
          </w:tcPr>
          <w:p w:rsidR="009D6360" w:rsidRPr="004B189E" w:rsidRDefault="009D6360" w:rsidP="00105BD3">
            <w:pPr>
              <w:pStyle w:val="MRLTableText"/>
            </w:pPr>
            <w:r w:rsidRPr="004B189E">
              <w:t>Inhibitory substance, identified as Spectinomycin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Spinetoram</w:t>
            </w:r>
          </w:p>
        </w:tc>
        <w:tc>
          <w:tcPr>
            <w:tcW w:w="6059" w:type="dxa"/>
            <w:tcBorders>
              <w:top w:val="nil"/>
              <w:bottom w:val="nil"/>
            </w:tcBorders>
          </w:tcPr>
          <w:p w:rsidR="009D6360" w:rsidRPr="004B189E" w:rsidRDefault="009D6360" w:rsidP="00105BD3">
            <w:pPr>
              <w:pStyle w:val="MRLTableText"/>
            </w:pPr>
            <w:r w:rsidRPr="004B189E">
              <w:t>Sum of Ethyl-spinosyn-J and Ethyl-spinosyn-L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Spinosad</w:t>
            </w:r>
          </w:p>
        </w:tc>
        <w:tc>
          <w:tcPr>
            <w:tcW w:w="6059" w:type="dxa"/>
            <w:tcBorders>
              <w:top w:val="nil"/>
              <w:bottom w:val="nil"/>
            </w:tcBorders>
          </w:tcPr>
          <w:p w:rsidR="009D6360" w:rsidRPr="004B189E" w:rsidRDefault="009D6360" w:rsidP="00105BD3">
            <w:pPr>
              <w:pStyle w:val="MRLTableText"/>
            </w:pPr>
            <w:r w:rsidRPr="004B189E">
              <w:t>Sum of spinosyn A and spinosyn 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Spirotetramat</w:t>
            </w:r>
          </w:p>
        </w:tc>
        <w:tc>
          <w:tcPr>
            <w:tcW w:w="6059" w:type="dxa"/>
            <w:tcBorders>
              <w:top w:val="nil"/>
              <w:bottom w:val="nil"/>
            </w:tcBorders>
          </w:tcPr>
          <w:p w:rsidR="009D6360" w:rsidRPr="004B189E" w:rsidRDefault="009D6360" w:rsidP="00105BD3">
            <w:pPr>
              <w:pStyle w:val="MRLTableText"/>
            </w:pPr>
            <w:r w:rsidRPr="004B189E">
              <w:t>For enforcement for commodities of plant and animal origin: Sum of spirotetramat, and cis-3-(2</w:t>
            </w:r>
            <w:proofErr w:type="gramStart"/>
            <w:r w:rsidRPr="004B189E">
              <w:t>,5</w:t>
            </w:r>
            <w:proofErr w:type="gramEnd"/>
            <w:r w:rsidRPr="004B189E">
              <w:t>-dimethylphenyl)-4-hydroxy-8-methoxy-1-azaspiro[4.5]dec-3-en-2-one, expressed as spirotetramat.</w:t>
            </w:r>
          </w:p>
          <w:p w:rsidR="009D6360" w:rsidRPr="004B189E" w:rsidRDefault="009D6360" w:rsidP="00105BD3">
            <w:pPr>
              <w:pStyle w:val="MRLTableText"/>
            </w:pPr>
            <w:r w:rsidRPr="004B189E">
              <w:t>Commodities of plant origin for dietary exposure assessment: Sum of spirotetramat, cis-3-(2,5-dimethylphenyl)-4-hydroxy-8-methoxy-1-azaspiro[4.5]dec-3-en-2-one, cis-3-(2,5-dimethylphenyl)-3-hydroxy-8-methoxy-1-azaspiro[4.5]decane-2,4-dione, cis-3-(2,5-dimethylphenyl)-4-hydroxy-8-methoxy-1-azaspiro[4.5]decan-2-one and the glucoside of cis-3-(2,5-dimethylphenyl)-4-hydroxy-8-methoxy-1-azaspiro[4.5]dec-3-en-2-one, expressed as spirotetramat.</w:t>
            </w:r>
          </w:p>
          <w:p w:rsidR="009D6360" w:rsidRPr="004B189E" w:rsidRDefault="009D6360" w:rsidP="00105BD3">
            <w:pPr>
              <w:pStyle w:val="MRLTableText"/>
            </w:pPr>
            <w:r w:rsidRPr="004B189E">
              <w:t>Commodities of animal origin for dietary exposure assessment: Sum of spirotetramat, cis-3-(2</w:t>
            </w:r>
            <w:proofErr w:type="gramStart"/>
            <w:r w:rsidRPr="004B189E">
              <w:t>,5</w:t>
            </w:r>
            <w:proofErr w:type="gramEnd"/>
            <w:r w:rsidRPr="004B189E">
              <w:t>-dimethylphenyl)-4-hydroxy-8-methoxy-1-azaspiro[4.5]dec-3-en-2-one and the glucuronic acid conjugate of cis-3-(2,5-dimethylphenyl)-4-hydroxy-8-methoxy-1-azaspiro[4.5]dec-3-en-2-one, expressed as spirotetramat.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Spiroxamine</w:t>
            </w:r>
          </w:p>
        </w:tc>
        <w:tc>
          <w:tcPr>
            <w:tcW w:w="6059" w:type="dxa"/>
            <w:tcBorders>
              <w:top w:val="nil"/>
              <w:bottom w:val="nil"/>
            </w:tcBorders>
          </w:tcPr>
          <w:p w:rsidR="009D6360" w:rsidRPr="004B189E" w:rsidRDefault="009D6360" w:rsidP="00105BD3">
            <w:pPr>
              <w:pStyle w:val="MRLTableText"/>
            </w:pPr>
            <w:r w:rsidRPr="004B189E">
              <w:t>Commodities of plant origin: Spiroxamine</w:t>
            </w:r>
          </w:p>
          <w:p w:rsidR="009D6360" w:rsidRPr="004B189E" w:rsidRDefault="009D6360" w:rsidP="00105BD3">
            <w:pPr>
              <w:pStyle w:val="MRLTableText"/>
            </w:pPr>
            <w:r w:rsidRPr="004B189E">
              <w:t>Commodities of animal origin: Spiroxamine carboxylic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Streptomycin and Dihydrostreptomycin</w:t>
            </w:r>
          </w:p>
        </w:tc>
        <w:tc>
          <w:tcPr>
            <w:tcW w:w="6059" w:type="dxa"/>
            <w:tcBorders>
              <w:top w:val="nil"/>
              <w:bottom w:val="nil"/>
            </w:tcBorders>
          </w:tcPr>
          <w:p w:rsidR="009D6360" w:rsidRPr="004B189E" w:rsidRDefault="009D6360" w:rsidP="00105BD3">
            <w:pPr>
              <w:pStyle w:val="MRLTableText"/>
            </w:pPr>
            <w:r w:rsidRPr="004B189E">
              <w:t>Inhibitory substance, identified as streptomycin or dihydrostreptomycin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Strobane </w:t>
            </w:r>
            <w:r w:rsidRPr="004B189E">
              <w:rPr>
                <w:bCs/>
                <w:i/>
              </w:rPr>
              <w:t>see</w:t>
            </w:r>
            <w:r w:rsidRPr="004B189E">
              <w:rPr>
                <w:b/>
                <w:bCs/>
              </w:rPr>
              <w:t xml:space="preserve"> </w:t>
            </w:r>
          </w:p>
          <w:p w:rsidR="009D6360" w:rsidRPr="004B189E" w:rsidRDefault="00C30DCC" w:rsidP="00105BD3">
            <w:pPr>
              <w:pStyle w:val="MRLTableText"/>
              <w:rPr>
                <w:b/>
                <w:bCs/>
              </w:rPr>
            </w:pPr>
            <w:hyperlink w:anchor="Chlorinated_terpene_isomers" w:history="1">
              <w:r w:rsidR="009D6360" w:rsidRPr="004B189E">
                <w:rPr>
                  <w:rStyle w:val="Hyperlink"/>
                  <w:b/>
                  <w:bCs/>
                  <w:color w:val="auto"/>
                </w:rPr>
                <w:t>Chlorinated terpene isomers</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Sulfuryl fluoride</w:t>
            </w:r>
          </w:p>
        </w:tc>
        <w:tc>
          <w:tcPr>
            <w:tcW w:w="6059" w:type="dxa"/>
            <w:tcBorders>
              <w:top w:val="nil"/>
              <w:bottom w:val="nil"/>
            </w:tcBorders>
          </w:tcPr>
          <w:p w:rsidR="009D6360" w:rsidRPr="004B189E" w:rsidRDefault="009D6360" w:rsidP="00105BD3">
            <w:pPr>
              <w:pStyle w:val="MRLTableText"/>
            </w:pPr>
            <w:r w:rsidRPr="004B189E">
              <w:t>Sulfuryl fluoride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Sulfosulfuron</w:t>
            </w:r>
          </w:p>
        </w:tc>
        <w:tc>
          <w:tcPr>
            <w:tcW w:w="6059" w:type="dxa"/>
            <w:tcBorders>
              <w:top w:val="nil"/>
              <w:bottom w:val="nil"/>
            </w:tcBorders>
          </w:tcPr>
          <w:p w:rsidR="009D6360" w:rsidRPr="004B189E" w:rsidRDefault="009D6360" w:rsidP="00105BD3">
            <w:pPr>
              <w:pStyle w:val="MRLTableText"/>
            </w:pPr>
            <w:r w:rsidRPr="004B189E">
              <w:t>Sum of sulfosulfuron and its metabolites which can be hydrolysed to 2-(ethylsulfonyl)imidazo[1,2-a]pyridine, expressed as sulfosulfuron</w:t>
            </w:r>
          </w:p>
        </w:tc>
      </w:tr>
      <w:tr w:rsidR="004B189E" w:rsidRPr="004B189E" w:rsidTr="00105BD3">
        <w:trPr>
          <w:cantSplit/>
        </w:trPr>
        <w:tc>
          <w:tcPr>
            <w:tcW w:w="3600" w:type="dxa"/>
            <w:tcBorders>
              <w:top w:val="nil"/>
              <w:bottom w:val="nil"/>
            </w:tcBorders>
          </w:tcPr>
          <w:p w:rsidR="0076701F" w:rsidRPr="004B189E" w:rsidRDefault="0076701F" w:rsidP="0084499D">
            <w:pPr>
              <w:pStyle w:val="MRLActiveName"/>
            </w:pPr>
            <w:r w:rsidRPr="004B189E">
              <w:t>Sulfoxaflor</w:t>
            </w:r>
          </w:p>
        </w:tc>
        <w:tc>
          <w:tcPr>
            <w:tcW w:w="6059" w:type="dxa"/>
            <w:tcBorders>
              <w:top w:val="nil"/>
              <w:bottom w:val="nil"/>
            </w:tcBorders>
          </w:tcPr>
          <w:p w:rsidR="0076701F" w:rsidRPr="004B189E" w:rsidRDefault="0076701F" w:rsidP="0084499D">
            <w:pPr>
              <w:pStyle w:val="MRLTableText"/>
            </w:pPr>
            <w:r w:rsidRPr="004B189E">
              <w:t>Sulfoxaflor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Sulphadiazine</w:t>
            </w:r>
          </w:p>
        </w:tc>
        <w:tc>
          <w:tcPr>
            <w:tcW w:w="6059" w:type="dxa"/>
            <w:tcBorders>
              <w:top w:val="nil"/>
              <w:bottom w:val="nil"/>
            </w:tcBorders>
          </w:tcPr>
          <w:p w:rsidR="009D6360" w:rsidRPr="004B189E" w:rsidRDefault="009D6360" w:rsidP="00105BD3">
            <w:pPr>
              <w:pStyle w:val="MRLTableText"/>
            </w:pPr>
            <w:r w:rsidRPr="004B189E">
              <w:t>Sulphadiazine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Sulphadimidine</w:t>
            </w:r>
          </w:p>
        </w:tc>
        <w:tc>
          <w:tcPr>
            <w:tcW w:w="6059" w:type="dxa"/>
            <w:tcBorders>
              <w:top w:val="nil"/>
              <w:bottom w:val="nil"/>
            </w:tcBorders>
          </w:tcPr>
          <w:p w:rsidR="009D6360" w:rsidRPr="004B189E" w:rsidRDefault="009D6360" w:rsidP="00105BD3">
            <w:pPr>
              <w:pStyle w:val="MRLTableText"/>
            </w:pPr>
            <w:r w:rsidRPr="004B189E">
              <w:t>Sulphadimidine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Sulphadoxine</w:t>
            </w:r>
          </w:p>
        </w:tc>
        <w:tc>
          <w:tcPr>
            <w:tcW w:w="6059" w:type="dxa"/>
            <w:tcBorders>
              <w:top w:val="nil"/>
              <w:bottom w:val="nil"/>
            </w:tcBorders>
          </w:tcPr>
          <w:p w:rsidR="009D6360" w:rsidRPr="004B189E" w:rsidRDefault="009D6360" w:rsidP="00105BD3">
            <w:pPr>
              <w:pStyle w:val="MRLTableText"/>
            </w:pPr>
            <w:r w:rsidRPr="004B189E">
              <w:t>Sulphadoxine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Sulphur dioxide</w:t>
            </w:r>
          </w:p>
        </w:tc>
        <w:tc>
          <w:tcPr>
            <w:tcW w:w="6059" w:type="dxa"/>
            <w:tcBorders>
              <w:top w:val="nil"/>
              <w:bottom w:val="nil"/>
            </w:tcBorders>
          </w:tcPr>
          <w:p w:rsidR="009D6360" w:rsidRPr="004B189E" w:rsidRDefault="009D6360" w:rsidP="00105BD3">
            <w:pPr>
              <w:pStyle w:val="MRLTableText"/>
            </w:pPr>
            <w:r w:rsidRPr="004B189E">
              <w:t>Sulphur dioxide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Sulphanitran</w:t>
            </w:r>
          </w:p>
        </w:tc>
        <w:tc>
          <w:tcPr>
            <w:tcW w:w="6059" w:type="dxa"/>
            <w:tcBorders>
              <w:top w:val="nil"/>
              <w:bottom w:val="nil"/>
            </w:tcBorders>
          </w:tcPr>
          <w:p w:rsidR="009D6360" w:rsidRPr="004B189E" w:rsidRDefault="009D6360" w:rsidP="00105BD3">
            <w:pPr>
              <w:pStyle w:val="MRLTableText"/>
            </w:pPr>
            <w:r w:rsidRPr="004B189E">
              <w:t>Sulphanitran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Sulphaquinoxaline</w:t>
            </w:r>
          </w:p>
        </w:tc>
        <w:tc>
          <w:tcPr>
            <w:tcW w:w="6059" w:type="dxa"/>
            <w:tcBorders>
              <w:top w:val="nil"/>
              <w:bottom w:val="nil"/>
            </w:tcBorders>
          </w:tcPr>
          <w:p w:rsidR="009D6360" w:rsidRPr="004B189E" w:rsidRDefault="009D6360" w:rsidP="00105BD3">
            <w:pPr>
              <w:pStyle w:val="MRLTableText"/>
            </w:pPr>
            <w:r w:rsidRPr="004B189E">
              <w:t>Sulphaquinoxaline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Sulphatroxazole</w:t>
            </w:r>
          </w:p>
        </w:tc>
        <w:tc>
          <w:tcPr>
            <w:tcW w:w="6059" w:type="dxa"/>
            <w:tcBorders>
              <w:top w:val="nil"/>
              <w:bottom w:val="nil"/>
            </w:tcBorders>
          </w:tcPr>
          <w:p w:rsidR="009D6360" w:rsidRPr="004B189E" w:rsidRDefault="009D6360" w:rsidP="00105BD3">
            <w:pPr>
              <w:pStyle w:val="MRLTableText"/>
            </w:pPr>
            <w:r w:rsidRPr="004B189E">
              <w:t>Sulphatroxazole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Sulprofos</w:t>
            </w:r>
          </w:p>
        </w:tc>
        <w:tc>
          <w:tcPr>
            <w:tcW w:w="6059" w:type="dxa"/>
            <w:tcBorders>
              <w:top w:val="nil"/>
              <w:bottom w:val="nil"/>
            </w:tcBorders>
          </w:tcPr>
          <w:p w:rsidR="009D6360" w:rsidRPr="004B189E" w:rsidRDefault="009D6360" w:rsidP="00105BD3">
            <w:pPr>
              <w:pStyle w:val="MRLTableText"/>
            </w:pPr>
            <w:r w:rsidRPr="004B189E">
              <w:t>Sulprofos</w:t>
            </w:r>
          </w:p>
        </w:tc>
      </w:tr>
    </w:tbl>
    <w:p w:rsidR="009D6360" w:rsidRPr="004B189E" w:rsidRDefault="009D6360" w:rsidP="009D6360">
      <w:pPr>
        <w:pStyle w:val="Heading1"/>
      </w:pPr>
      <w:bookmarkStart w:id="99" w:name="_Toc237164623"/>
      <w:r w:rsidRPr="004B189E">
        <w:t>T</w:t>
      </w:r>
      <w:bookmarkEnd w:id="99"/>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2,4,5-T</w:t>
            </w:r>
          </w:p>
        </w:tc>
        <w:tc>
          <w:tcPr>
            <w:tcW w:w="6059" w:type="dxa"/>
            <w:tcBorders>
              <w:bottom w:val="nil"/>
            </w:tcBorders>
          </w:tcPr>
          <w:p w:rsidR="009D6360" w:rsidRPr="004B189E" w:rsidRDefault="009D6360" w:rsidP="00105BD3">
            <w:pPr>
              <w:pStyle w:val="MRLTableText"/>
            </w:pPr>
            <w:r w:rsidRPr="004B189E">
              <w:t>2,4,5-T</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Tebuconazole</w:t>
            </w:r>
          </w:p>
        </w:tc>
        <w:tc>
          <w:tcPr>
            <w:tcW w:w="6059" w:type="dxa"/>
            <w:tcBorders>
              <w:top w:val="nil"/>
              <w:bottom w:val="nil"/>
            </w:tcBorders>
          </w:tcPr>
          <w:p w:rsidR="009D6360" w:rsidRPr="004B189E" w:rsidRDefault="009D6360" w:rsidP="00105BD3">
            <w:pPr>
              <w:pStyle w:val="MRLTableText"/>
            </w:pPr>
            <w:r w:rsidRPr="004B189E">
              <w:t>Tebuconazole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Tebufenozide</w:t>
            </w:r>
          </w:p>
        </w:tc>
        <w:tc>
          <w:tcPr>
            <w:tcW w:w="6059" w:type="dxa"/>
            <w:tcBorders>
              <w:top w:val="nil"/>
              <w:bottom w:val="nil"/>
            </w:tcBorders>
          </w:tcPr>
          <w:p w:rsidR="009D6360" w:rsidRPr="004B189E" w:rsidRDefault="009D6360" w:rsidP="00105BD3">
            <w:pPr>
              <w:pStyle w:val="MRLTableText"/>
            </w:pPr>
            <w:r w:rsidRPr="004B189E">
              <w:t>Tebufenozide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Tebufenpyrad</w:t>
            </w:r>
          </w:p>
        </w:tc>
        <w:tc>
          <w:tcPr>
            <w:tcW w:w="6059" w:type="dxa"/>
            <w:tcBorders>
              <w:top w:val="nil"/>
              <w:bottom w:val="nil"/>
            </w:tcBorders>
          </w:tcPr>
          <w:p w:rsidR="009D6360" w:rsidRPr="004B189E" w:rsidRDefault="009D6360" w:rsidP="00105BD3">
            <w:pPr>
              <w:pStyle w:val="MRLTableText"/>
            </w:pPr>
            <w:r w:rsidRPr="004B189E">
              <w:t>Tebufenpyrad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Tebuthiuron</w:t>
            </w:r>
          </w:p>
        </w:tc>
        <w:tc>
          <w:tcPr>
            <w:tcW w:w="6059" w:type="dxa"/>
            <w:tcBorders>
              <w:top w:val="nil"/>
              <w:bottom w:val="nil"/>
            </w:tcBorders>
          </w:tcPr>
          <w:p w:rsidR="009D6360" w:rsidRPr="004B189E" w:rsidRDefault="009D6360" w:rsidP="00105BD3">
            <w:pPr>
              <w:pStyle w:val="MRLTableText"/>
            </w:pPr>
            <w:r w:rsidRPr="004B189E">
              <w:t>Sum of tebuthiuron, and hydroxydimethylethyl, N-dimethyl and hydroxy methylamine metabolites, expressed as tebuthiuron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Temephos</w:t>
            </w:r>
          </w:p>
        </w:tc>
        <w:tc>
          <w:tcPr>
            <w:tcW w:w="6059" w:type="dxa"/>
            <w:tcBorders>
              <w:top w:val="nil"/>
              <w:bottom w:val="nil"/>
            </w:tcBorders>
          </w:tcPr>
          <w:p w:rsidR="009D6360" w:rsidRPr="004B189E" w:rsidRDefault="009D6360" w:rsidP="00105BD3">
            <w:pPr>
              <w:pStyle w:val="MRLTableText"/>
            </w:pPr>
            <w:r w:rsidRPr="004B189E">
              <w:t>Sum of temephos and temephos sulfoxide, expressed as temephos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Tepraloxydim</w:t>
            </w:r>
          </w:p>
        </w:tc>
        <w:tc>
          <w:tcPr>
            <w:tcW w:w="6059" w:type="dxa"/>
            <w:tcBorders>
              <w:top w:val="nil"/>
              <w:bottom w:val="nil"/>
            </w:tcBorders>
          </w:tcPr>
          <w:p w:rsidR="009D6360" w:rsidRPr="004B189E" w:rsidRDefault="009D6360" w:rsidP="00105BD3">
            <w:pPr>
              <w:pStyle w:val="MRLTableText"/>
            </w:pPr>
            <w:r w:rsidRPr="004B189E">
              <w:t>Sum of tepraloxydim and metabolites converted to 3-(tetrahydro-pyran-4-yl)-glutaric acid and 3-hydroxy-3-(tetrahydro-pyran-4-yl)-glutaric acid, expressed as tepraloxydim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Terbacil</w:t>
            </w:r>
          </w:p>
        </w:tc>
        <w:tc>
          <w:tcPr>
            <w:tcW w:w="6059" w:type="dxa"/>
            <w:tcBorders>
              <w:top w:val="nil"/>
              <w:bottom w:val="nil"/>
            </w:tcBorders>
          </w:tcPr>
          <w:p w:rsidR="009D6360" w:rsidRPr="004B189E" w:rsidRDefault="009D6360" w:rsidP="00105BD3">
            <w:pPr>
              <w:pStyle w:val="MRLTableText"/>
            </w:pPr>
            <w:r w:rsidRPr="004B189E">
              <w:t>Terbacil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Terbufos</w:t>
            </w:r>
          </w:p>
        </w:tc>
        <w:tc>
          <w:tcPr>
            <w:tcW w:w="6059" w:type="dxa"/>
            <w:tcBorders>
              <w:top w:val="nil"/>
              <w:bottom w:val="nil"/>
            </w:tcBorders>
          </w:tcPr>
          <w:p w:rsidR="009D6360" w:rsidRPr="004B189E" w:rsidRDefault="009D6360" w:rsidP="00105BD3">
            <w:pPr>
              <w:pStyle w:val="MRLTableText"/>
            </w:pPr>
            <w:r w:rsidRPr="004B189E">
              <w:t>Sum of terbufos, its oxygen analogue and their sulfoxides and sulfones, expressed as terbufos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Terbuthylazine</w:t>
            </w:r>
          </w:p>
        </w:tc>
        <w:tc>
          <w:tcPr>
            <w:tcW w:w="6059" w:type="dxa"/>
            <w:tcBorders>
              <w:top w:val="nil"/>
              <w:bottom w:val="nil"/>
            </w:tcBorders>
          </w:tcPr>
          <w:p w:rsidR="009D6360" w:rsidRPr="004B189E" w:rsidRDefault="009D6360" w:rsidP="00105BD3">
            <w:pPr>
              <w:pStyle w:val="MRLTableText"/>
            </w:pPr>
            <w:r w:rsidRPr="004B189E">
              <w:t>Terbuthylazine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Terbutryn</w:t>
            </w:r>
          </w:p>
        </w:tc>
        <w:tc>
          <w:tcPr>
            <w:tcW w:w="6059" w:type="dxa"/>
            <w:tcBorders>
              <w:top w:val="nil"/>
              <w:bottom w:val="nil"/>
            </w:tcBorders>
          </w:tcPr>
          <w:p w:rsidR="009D6360" w:rsidRPr="004B189E" w:rsidRDefault="009D6360" w:rsidP="00105BD3">
            <w:pPr>
              <w:pStyle w:val="MRLTableText"/>
            </w:pPr>
            <w:r w:rsidRPr="004B189E">
              <w:t>Terbutryn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Tetrachlorvinphos</w:t>
            </w:r>
          </w:p>
        </w:tc>
        <w:tc>
          <w:tcPr>
            <w:tcW w:w="6059" w:type="dxa"/>
            <w:tcBorders>
              <w:top w:val="nil"/>
              <w:bottom w:val="nil"/>
            </w:tcBorders>
          </w:tcPr>
          <w:p w:rsidR="009D6360" w:rsidRPr="004B189E" w:rsidRDefault="009D6360" w:rsidP="00105BD3">
            <w:pPr>
              <w:pStyle w:val="MRLTableText"/>
            </w:pPr>
            <w:r w:rsidRPr="004B189E">
              <w:t>Tetrachlorvinphos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Tetraconazole</w:t>
            </w:r>
          </w:p>
        </w:tc>
        <w:tc>
          <w:tcPr>
            <w:tcW w:w="6059" w:type="dxa"/>
            <w:tcBorders>
              <w:top w:val="nil"/>
              <w:bottom w:val="nil"/>
            </w:tcBorders>
          </w:tcPr>
          <w:p w:rsidR="009D6360" w:rsidRPr="004B189E" w:rsidRDefault="009D6360" w:rsidP="00105BD3">
            <w:pPr>
              <w:pStyle w:val="MRLTableText"/>
            </w:pPr>
            <w:r w:rsidRPr="004B189E">
              <w:t>Tetraconazole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Tetracycline</w:t>
            </w:r>
          </w:p>
        </w:tc>
        <w:tc>
          <w:tcPr>
            <w:tcW w:w="6059" w:type="dxa"/>
            <w:tcBorders>
              <w:top w:val="nil"/>
              <w:bottom w:val="nil"/>
            </w:tcBorders>
          </w:tcPr>
          <w:p w:rsidR="009D6360" w:rsidRPr="004B189E" w:rsidRDefault="009D6360" w:rsidP="00105BD3">
            <w:pPr>
              <w:pStyle w:val="MRLTableText"/>
            </w:pPr>
            <w:r w:rsidRPr="004B189E">
              <w:t>Inhibitory substance, identified as tetracycline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Tetradifon</w:t>
            </w:r>
          </w:p>
        </w:tc>
        <w:tc>
          <w:tcPr>
            <w:tcW w:w="6059" w:type="dxa"/>
            <w:tcBorders>
              <w:top w:val="nil"/>
              <w:bottom w:val="nil"/>
            </w:tcBorders>
          </w:tcPr>
          <w:p w:rsidR="009D6360" w:rsidRPr="004B189E" w:rsidRDefault="009D6360" w:rsidP="00105BD3">
            <w:pPr>
              <w:pStyle w:val="MRLTableText"/>
            </w:pPr>
            <w:r w:rsidRPr="004B189E">
              <w:t>Tetradifon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Tetrathiocarbonate ion</w:t>
            </w:r>
          </w:p>
        </w:tc>
        <w:tc>
          <w:tcPr>
            <w:tcW w:w="6059" w:type="dxa"/>
            <w:tcBorders>
              <w:top w:val="nil"/>
              <w:bottom w:val="nil"/>
            </w:tcBorders>
          </w:tcPr>
          <w:p w:rsidR="009D6360" w:rsidRPr="004B189E" w:rsidRDefault="009D6360" w:rsidP="00105BD3">
            <w:pPr>
              <w:pStyle w:val="MRLTableText"/>
            </w:pPr>
            <w:r w:rsidRPr="004B189E">
              <w:t>Carbon disulfide plus any substances producing carbon disulfide during storage or analysis, expressed as carbon disulphide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Tetronasin</w:t>
            </w:r>
          </w:p>
        </w:tc>
        <w:tc>
          <w:tcPr>
            <w:tcW w:w="6059" w:type="dxa"/>
            <w:tcBorders>
              <w:top w:val="nil"/>
              <w:bottom w:val="nil"/>
            </w:tcBorders>
          </w:tcPr>
          <w:p w:rsidR="009D6360" w:rsidRPr="004B189E" w:rsidRDefault="009D6360" w:rsidP="00105BD3">
            <w:pPr>
              <w:pStyle w:val="MRLTableText"/>
            </w:pPr>
            <w:r w:rsidRPr="004B189E">
              <w:t>Sum of tetronasin and its monohydroxy derivatives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Thiabendazole</w:t>
            </w:r>
          </w:p>
        </w:tc>
        <w:tc>
          <w:tcPr>
            <w:tcW w:w="6059" w:type="dxa"/>
            <w:tcBorders>
              <w:top w:val="nil"/>
              <w:bottom w:val="nil"/>
            </w:tcBorders>
          </w:tcPr>
          <w:p w:rsidR="009D6360" w:rsidRPr="004B189E" w:rsidRDefault="009D6360" w:rsidP="00105BD3">
            <w:pPr>
              <w:pStyle w:val="MRLTableText"/>
            </w:pPr>
            <w:r w:rsidRPr="004B189E">
              <w:t>Thiabendazole or, in the case of animal products, sum of thiabendazole and 5-hydroxythiabendazole, expressed as thiabendazole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Thiacloprid</w:t>
            </w:r>
          </w:p>
        </w:tc>
        <w:tc>
          <w:tcPr>
            <w:tcW w:w="6059" w:type="dxa"/>
            <w:tcBorders>
              <w:top w:val="nil"/>
              <w:bottom w:val="nil"/>
            </w:tcBorders>
          </w:tcPr>
          <w:p w:rsidR="009D6360" w:rsidRPr="004B189E" w:rsidRDefault="009D6360" w:rsidP="00105BD3">
            <w:pPr>
              <w:pStyle w:val="MRLTableText"/>
            </w:pPr>
            <w:r w:rsidRPr="004B189E">
              <w:t>Thiacloprid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Thiamethoxam</w:t>
            </w:r>
          </w:p>
        </w:tc>
        <w:tc>
          <w:tcPr>
            <w:tcW w:w="6059" w:type="dxa"/>
            <w:tcBorders>
              <w:top w:val="nil"/>
              <w:bottom w:val="nil"/>
            </w:tcBorders>
          </w:tcPr>
          <w:p w:rsidR="009D6360" w:rsidRPr="004B189E" w:rsidRDefault="009D6360" w:rsidP="00105BD3">
            <w:pPr>
              <w:pStyle w:val="MRLTableText"/>
            </w:pPr>
            <w:r w:rsidRPr="004B189E">
              <w:t>Commodities of plant origin: Thiamethoxam</w:t>
            </w:r>
          </w:p>
          <w:p w:rsidR="009D6360" w:rsidRPr="004B189E" w:rsidRDefault="009D6360" w:rsidP="00105BD3">
            <w:pPr>
              <w:pStyle w:val="MRLTableText"/>
            </w:pPr>
            <w:r w:rsidRPr="004B189E">
              <w:t>Commodities of animal origin: Sum of thiamethoxam and N-(2-chloro-thiazol-5-ylmethyl)-N’-methyl-N’-nitro-guanidine, expressed as Thiamethoxam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Thidiazuron</w:t>
            </w:r>
          </w:p>
        </w:tc>
        <w:tc>
          <w:tcPr>
            <w:tcW w:w="6059" w:type="dxa"/>
            <w:tcBorders>
              <w:top w:val="nil"/>
              <w:bottom w:val="nil"/>
            </w:tcBorders>
          </w:tcPr>
          <w:p w:rsidR="009D6360" w:rsidRPr="004B189E" w:rsidRDefault="009D6360" w:rsidP="00105BD3">
            <w:pPr>
              <w:pStyle w:val="MRLTableText"/>
            </w:pPr>
            <w:r w:rsidRPr="004B189E">
              <w:t>Thidiazuron</w:t>
            </w:r>
          </w:p>
        </w:tc>
      </w:tr>
      <w:tr w:rsidR="004B189E" w:rsidRPr="004B189E" w:rsidTr="00105BD3">
        <w:trPr>
          <w:cantSplit/>
        </w:trPr>
        <w:tc>
          <w:tcPr>
            <w:tcW w:w="3600" w:type="dxa"/>
            <w:tcBorders>
              <w:top w:val="nil"/>
              <w:bottom w:val="nil"/>
            </w:tcBorders>
          </w:tcPr>
          <w:p w:rsidR="007E2668" w:rsidRPr="004B189E" w:rsidRDefault="007E2668" w:rsidP="00105BD3">
            <w:pPr>
              <w:pStyle w:val="MRLTableText"/>
              <w:rPr>
                <w:b/>
                <w:bCs/>
              </w:rPr>
            </w:pPr>
            <w:r w:rsidRPr="004B189E">
              <w:rPr>
                <w:b/>
                <w:bCs/>
              </w:rPr>
              <w:t>Thifensulfuron-methyl</w:t>
            </w:r>
          </w:p>
        </w:tc>
        <w:tc>
          <w:tcPr>
            <w:tcW w:w="6059" w:type="dxa"/>
            <w:tcBorders>
              <w:top w:val="nil"/>
              <w:bottom w:val="nil"/>
            </w:tcBorders>
          </w:tcPr>
          <w:p w:rsidR="007E2668" w:rsidRPr="004B189E" w:rsidRDefault="007E2668" w:rsidP="00105BD3">
            <w:pPr>
              <w:pStyle w:val="MRLTableText"/>
            </w:pPr>
            <w:r w:rsidRPr="004B189E">
              <w:t>Thifensulfuron-methyl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Thiobencarb</w:t>
            </w:r>
          </w:p>
        </w:tc>
        <w:tc>
          <w:tcPr>
            <w:tcW w:w="6059" w:type="dxa"/>
            <w:tcBorders>
              <w:top w:val="nil"/>
              <w:bottom w:val="nil"/>
            </w:tcBorders>
          </w:tcPr>
          <w:p w:rsidR="009D6360" w:rsidRPr="004B189E" w:rsidRDefault="009D6360" w:rsidP="00105BD3">
            <w:pPr>
              <w:pStyle w:val="MRLTableText"/>
            </w:pPr>
            <w:r w:rsidRPr="004B189E">
              <w:t>Thiobencarb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2-(thiocyanomethylthio)benzothiazole</w:t>
            </w:r>
          </w:p>
        </w:tc>
        <w:tc>
          <w:tcPr>
            <w:tcW w:w="6059" w:type="dxa"/>
            <w:tcBorders>
              <w:top w:val="nil"/>
              <w:bottom w:val="nil"/>
            </w:tcBorders>
          </w:tcPr>
          <w:p w:rsidR="009D6360" w:rsidRPr="004B189E" w:rsidRDefault="009D6360" w:rsidP="00105BD3">
            <w:pPr>
              <w:pStyle w:val="MRLTableText"/>
            </w:pPr>
            <w:r w:rsidRPr="004B189E">
              <w:t>{T} 2-(thiocyanomethylthio)benzothiazole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Thiodicarb </w:t>
            </w:r>
            <w:r w:rsidRPr="004B189E">
              <w:rPr>
                <w:bCs/>
                <w:i/>
              </w:rPr>
              <w:t>see</w:t>
            </w:r>
            <w:r w:rsidRPr="004B189E">
              <w:rPr>
                <w:b/>
                <w:bCs/>
                <w:i/>
              </w:rPr>
              <w:t xml:space="preserve"> also </w:t>
            </w:r>
            <w:hyperlink w:anchor="Methomyl" w:history="1">
              <w:r w:rsidRPr="004B189E">
                <w:rPr>
                  <w:rStyle w:val="Hyperlink"/>
                  <w:b/>
                  <w:bCs/>
                  <w:color w:val="auto"/>
                </w:rPr>
                <w:t>Methomyl</w:t>
              </w:r>
            </w:hyperlink>
          </w:p>
        </w:tc>
        <w:tc>
          <w:tcPr>
            <w:tcW w:w="6059" w:type="dxa"/>
            <w:tcBorders>
              <w:top w:val="nil"/>
              <w:bottom w:val="nil"/>
            </w:tcBorders>
          </w:tcPr>
          <w:p w:rsidR="009D6360" w:rsidRPr="004B189E" w:rsidRDefault="009D6360" w:rsidP="00105BD3">
            <w:pPr>
              <w:pStyle w:val="MRLTableText"/>
            </w:pPr>
            <w:r w:rsidRPr="004B189E">
              <w:t>Sum of thiodicarb and methomyl, expressed as thiodicarb</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Thiometon</w:t>
            </w:r>
          </w:p>
        </w:tc>
        <w:tc>
          <w:tcPr>
            <w:tcW w:w="6059" w:type="dxa"/>
            <w:tcBorders>
              <w:top w:val="nil"/>
              <w:bottom w:val="nil"/>
            </w:tcBorders>
          </w:tcPr>
          <w:p w:rsidR="009D6360" w:rsidRPr="004B189E" w:rsidRDefault="009D6360" w:rsidP="00105BD3">
            <w:pPr>
              <w:pStyle w:val="MRLTableText"/>
            </w:pPr>
            <w:r w:rsidRPr="004B189E">
              <w:t>Sum of thiometon, its sulfoxide and  sulfone, expressed as thiometon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Thiophanate </w:t>
            </w:r>
            <w:r w:rsidRPr="004B189E">
              <w:rPr>
                <w:bCs/>
                <w:i/>
              </w:rPr>
              <w:t>see</w:t>
            </w:r>
            <w:r w:rsidRPr="004B189E">
              <w:rPr>
                <w:b/>
                <w:bCs/>
              </w:rPr>
              <w:t xml:space="preserve"> </w:t>
            </w:r>
            <w:hyperlink w:anchor="Carbendazim" w:history="1">
              <w:r w:rsidRPr="004B189E">
                <w:rPr>
                  <w:rStyle w:val="Hyperlink"/>
                  <w:b/>
                  <w:bCs/>
                  <w:color w:val="auto"/>
                </w:rPr>
                <w:t>Carbendazim</w:t>
              </w:r>
            </w:hyperlink>
          </w:p>
        </w:tc>
        <w:tc>
          <w:tcPr>
            <w:tcW w:w="6059" w:type="dxa"/>
            <w:tcBorders>
              <w:top w:val="nil"/>
              <w:bottom w:val="nil"/>
            </w:tcBorders>
          </w:tcPr>
          <w:p w:rsidR="009D6360" w:rsidRPr="004B189E" w:rsidRDefault="009D6360" w:rsidP="00105BD3">
            <w:pPr>
              <w:pStyle w:val="MRLTableText"/>
            </w:pPr>
            <w:r w:rsidRPr="004B189E">
              <w:t>Residues arising from use of thiophanate are covered by MRLs for carbendazim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Thiophanate-methyl </w:t>
            </w:r>
            <w:r w:rsidRPr="004B189E">
              <w:rPr>
                <w:bCs/>
                <w:i/>
              </w:rPr>
              <w:t>see</w:t>
            </w:r>
            <w:r w:rsidRPr="004B189E">
              <w:rPr>
                <w:b/>
                <w:bCs/>
              </w:rPr>
              <w:t xml:space="preserve"> </w:t>
            </w:r>
            <w:hyperlink w:anchor="Carbendazim" w:history="1">
              <w:r w:rsidRPr="004B189E">
                <w:rPr>
                  <w:rStyle w:val="Hyperlink"/>
                  <w:b/>
                  <w:bCs/>
                  <w:color w:val="auto"/>
                </w:rPr>
                <w:t xml:space="preserve">Carbendazim </w:t>
              </w:r>
            </w:hyperlink>
          </w:p>
        </w:tc>
        <w:tc>
          <w:tcPr>
            <w:tcW w:w="6059" w:type="dxa"/>
            <w:tcBorders>
              <w:top w:val="nil"/>
              <w:bottom w:val="nil"/>
            </w:tcBorders>
          </w:tcPr>
          <w:p w:rsidR="009D6360" w:rsidRPr="004B189E" w:rsidRDefault="009D6360" w:rsidP="00105BD3">
            <w:pPr>
              <w:pStyle w:val="MRLTableText"/>
            </w:pPr>
            <w:r w:rsidRPr="004B189E">
              <w:t>Residues arising from thiophanate-methyl are covered by the MRLs for carbendazim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Thiram </w:t>
            </w:r>
            <w:r w:rsidRPr="004B189E">
              <w:rPr>
                <w:bCs/>
                <w:i/>
              </w:rPr>
              <w:t>see</w:t>
            </w:r>
            <w:r w:rsidRPr="004B189E">
              <w:rPr>
                <w:b/>
                <w:bCs/>
              </w:rPr>
              <w:t xml:space="preserve"> </w:t>
            </w:r>
            <w:hyperlink w:anchor="Dithiocarbamates" w:history="1">
              <w:r w:rsidRPr="004B189E">
                <w:rPr>
                  <w:rStyle w:val="Hyperlink"/>
                  <w:b/>
                  <w:bCs/>
                  <w:color w:val="auto"/>
                </w:rPr>
                <w:t>Dithiocarbamates</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Tiamulin</w:t>
            </w:r>
          </w:p>
        </w:tc>
        <w:tc>
          <w:tcPr>
            <w:tcW w:w="6059" w:type="dxa"/>
            <w:tcBorders>
              <w:top w:val="nil"/>
              <w:bottom w:val="nil"/>
            </w:tcBorders>
          </w:tcPr>
          <w:p w:rsidR="009D6360" w:rsidRPr="004B189E" w:rsidRDefault="009D6360" w:rsidP="00105BD3">
            <w:pPr>
              <w:pStyle w:val="MRLTableText"/>
            </w:pPr>
            <w:r w:rsidRPr="004B189E">
              <w:t>Tiamulin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Tilmicosin</w:t>
            </w:r>
          </w:p>
        </w:tc>
        <w:tc>
          <w:tcPr>
            <w:tcW w:w="6059" w:type="dxa"/>
            <w:tcBorders>
              <w:top w:val="nil"/>
              <w:bottom w:val="nil"/>
            </w:tcBorders>
          </w:tcPr>
          <w:p w:rsidR="009D6360" w:rsidRPr="004B189E" w:rsidRDefault="009D6360" w:rsidP="00105BD3">
            <w:pPr>
              <w:pStyle w:val="MRLTableText"/>
            </w:pPr>
            <w:r w:rsidRPr="004B189E">
              <w:t>Tilmicosin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Tolclofos-methyl</w:t>
            </w:r>
          </w:p>
        </w:tc>
        <w:tc>
          <w:tcPr>
            <w:tcW w:w="6059" w:type="dxa"/>
            <w:tcBorders>
              <w:top w:val="nil"/>
              <w:bottom w:val="nil"/>
            </w:tcBorders>
          </w:tcPr>
          <w:p w:rsidR="009D6360" w:rsidRPr="004B189E" w:rsidRDefault="009D6360" w:rsidP="00105BD3">
            <w:pPr>
              <w:pStyle w:val="MRLTableText"/>
            </w:pPr>
            <w:r w:rsidRPr="004B189E">
              <w:t>Tolclofos-methyl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Tolfenamic acid</w:t>
            </w:r>
          </w:p>
        </w:tc>
        <w:tc>
          <w:tcPr>
            <w:tcW w:w="6059" w:type="dxa"/>
            <w:tcBorders>
              <w:top w:val="nil"/>
              <w:bottom w:val="nil"/>
            </w:tcBorders>
          </w:tcPr>
          <w:p w:rsidR="009D6360" w:rsidRPr="004B189E" w:rsidRDefault="009D6360" w:rsidP="00105BD3">
            <w:pPr>
              <w:pStyle w:val="MRLTableText"/>
            </w:pPr>
            <w:r w:rsidRPr="004B189E">
              <w:t>Tolfenamic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Toltrazuril</w:t>
            </w:r>
          </w:p>
        </w:tc>
        <w:tc>
          <w:tcPr>
            <w:tcW w:w="6059" w:type="dxa"/>
            <w:tcBorders>
              <w:top w:val="nil"/>
              <w:bottom w:val="nil"/>
            </w:tcBorders>
          </w:tcPr>
          <w:p w:rsidR="009D6360" w:rsidRPr="004B189E" w:rsidRDefault="009D6360" w:rsidP="00105BD3">
            <w:pPr>
              <w:pStyle w:val="MRLTableText"/>
            </w:pPr>
            <w:r w:rsidRPr="004B189E">
              <w:t>Sum of toltrazuril, its sulfoxide and sulfone, expressed as toltrazuril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Tolylfluanid</w:t>
            </w:r>
          </w:p>
        </w:tc>
        <w:tc>
          <w:tcPr>
            <w:tcW w:w="6059" w:type="dxa"/>
            <w:tcBorders>
              <w:top w:val="nil"/>
              <w:bottom w:val="nil"/>
            </w:tcBorders>
          </w:tcPr>
          <w:p w:rsidR="009D6360" w:rsidRPr="004B189E" w:rsidRDefault="009D6360" w:rsidP="00105BD3">
            <w:pPr>
              <w:pStyle w:val="MRLTableText"/>
            </w:pPr>
            <w:r w:rsidRPr="004B189E">
              <w:t>Tolylfluanid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Tralkoxydim</w:t>
            </w:r>
          </w:p>
        </w:tc>
        <w:tc>
          <w:tcPr>
            <w:tcW w:w="6059" w:type="dxa"/>
            <w:tcBorders>
              <w:top w:val="nil"/>
              <w:bottom w:val="nil"/>
            </w:tcBorders>
          </w:tcPr>
          <w:p w:rsidR="009D6360" w:rsidRPr="004B189E" w:rsidRDefault="009D6360" w:rsidP="00105BD3">
            <w:pPr>
              <w:pStyle w:val="MRLTableText"/>
            </w:pPr>
            <w:r w:rsidRPr="004B189E">
              <w:t>Tralkoxydim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Trenbolone acetate</w:t>
            </w:r>
          </w:p>
        </w:tc>
        <w:tc>
          <w:tcPr>
            <w:tcW w:w="6059" w:type="dxa"/>
            <w:tcBorders>
              <w:top w:val="nil"/>
              <w:bottom w:val="nil"/>
            </w:tcBorders>
          </w:tcPr>
          <w:p w:rsidR="009D6360" w:rsidRPr="004B189E" w:rsidRDefault="009D6360" w:rsidP="00105BD3">
            <w:pPr>
              <w:pStyle w:val="MRLTableText"/>
            </w:pPr>
            <w:r w:rsidRPr="004B189E">
              <w:t>The sum of trenbolone acetate and 17 alpha - and 17 beta-trenbolone, both free and conjugated, expressed as trenbolone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Triadimefon </w:t>
            </w:r>
            <w:r w:rsidRPr="004B189E">
              <w:rPr>
                <w:bCs/>
                <w:i/>
              </w:rPr>
              <w:t>see</w:t>
            </w:r>
            <w:r w:rsidRPr="004B189E">
              <w:rPr>
                <w:b/>
                <w:bCs/>
                <w:i/>
              </w:rPr>
              <w:t xml:space="preserve"> also </w:t>
            </w:r>
            <w:hyperlink w:anchor="Triadimenol" w:history="1">
              <w:r w:rsidRPr="004B189E">
                <w:rPr>
                  <w:rStyle w:val="Hyperlink"/>
                  <w:b/>
                  <w:bCs/>
                  <w:color w:val="auto"/>
                </w:rPr>
                <w:t>Triadimenol</w:t>
              </w:r>
            </w:hyperlink>
          </w:p>
        </w:tc>
        <w:tc>
          <w:tcPr>
            <w:tcW w:w="6059" w:type="dxa"/>
            <w:tcBorders>
              <w:top w:val="nil"/>
              <w:bottom w:val="nil"/>
            </w:tcBorders>
          </w:tcPr>
          <w:p w:rsidR="009D6360" w:rsidRPr="004B189E" w:rsidRDefault="009D6360" w:rsidP="00105BD3">
            <w:pPr>
              <w:pStyle w:val="MRLTableText"/>
            </w:pPr>
            <w:r w:rsidRPr="004B189E">
              <w:t>Sum of triadimefon and triadimenol, expressed as triadimefon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Triadimenol</w:t>
            </w:r>
          </w:p>
        </w:tc>
        <w:tc>
          <w:tcPr>
            <w:tcW w:w="6059" w:type="dxa"/>
            <w:tcBorders>
              <w:top w:val="nil"/>
              <w:bottom w:val="nil"/>
            </w:tcBorders>
          </w:tcPr>
          <w:p w:rsidR="009D6360" w:rsidRPr="004B189E" w:rsidRDefault="009D6360" w:rsidP="00105BD3">
            <w:pPr>
              <w:pStyle w:val="MRLTableText"/>
            </w:pPr>
            <w:r w:rsidRPr="004B189E">
              <w:t>Triadimenol</w:t>
            </w:r>
          </w:p>
          <w:p w:rsidR="009D6360" w:rsidRPr="004B189E" w:rsidRDefault="009D6360" w:rsidP="00105BD3">
            <w:pPr>
              <w:pStyle w:val="MRLTableText"/>
            </w:pPr>
            <w:r w:rsidRPr="004B189E">
              <w:t xml:space="preserve">  </w:t>
            </w:r>
            <w:r w:rsidRPr="004B189E">
              <w:rPr>
                <w:i/>
              </w:rPr>
              <w:t xml:space="preserve">see also </w:t>
            </w:r>
            <w:r w:rsidRPr="004B189E">
              <w:t>Triadimefon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Triallate</w:t>
            </w:r>
          </w:p>
        </w:tc>
        <w:tc>
          <w:tcPr>
            <w:tcW w:w="6059" w:type="dxa"/>
            <w:tcBorders>
              <w:top w:val="nil"/>
              <w:bottom w:val="nil"/>
            </w:tcBorders>
          </w:tcPr>
          <w:p w:rsidR="009D6360" w:rsidRPr="004B189E" w:rsidRDefault="009D6360" w:rsidP="00105BD3">
            <w:pPr>
              <w:pStyle w:val="MRLTableText"/>
            </w:pPr>
            <w:r w:rsidRPr="004B189E">
              <w:t>Sum of triallate and 2,3,3-trichloroprop-2-ene sulfonic acid (TCPSA), expressed as triallate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Triasulfuron</w:t>
            </w:r>
          </w:p>
        </w:tc>
        <w:tc>
          <w:tcPr>
            <w:tcW w:w="6059" w:type="dxa"/>
            <w:tcBorders>
              <w:top w:val="nil"/>
              <w:bottom w:val="nil"/>
            </w:tcBorders>
          </w:tcPr>
          <w:p w:rsidR="009D6360" w:rsidRPr="004B189E" w:rsidRDefault="009D6360" w:rsidP="00105BD3">
            <w:pPr>
              <w:pStyle w:val="MRLTableText"/>
            </w:pPr>
            <w:r w:rsidRPr="004B189E">
              <w:t>Triasulfuron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Tribenuron-methyl</w:t>
            </w:r>
          </w:p>
        </w:tc>
        <w:tc>
          <w:tcPr>
            <w:tcW w:w="6059" w:type="dxa"/>
            <w:tcBorders>
              <w:top w:val="nil"/>
              <w:bottom w:val="nil"/>
            </w:tcBorders>
          </w:tcPr>
          <w:p w:rsidR="009D6360" w:rsidRPr="004B189E" w:rsidRDefault="009D6360" w:rsidP="00105BD3">
            <w:pPr>
              <w:pStyle w:val="MRLTableText"/>
            </w:pPr>
            <w:r w:rsidRPr="004B189E">
              <w:t>Tribenuron-methyl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Trichlorfon</w:t>
            </w:r>
          </w:p>
        </w:tc>
        <w:tc>
          <w:tcPr>
            <w:tcW w:w="6059" w:type="dxa"/>
            <w:tcBorders>
              <w:top w:val="nil"/>
              <w:bottom w:val="nil"/>
            </w:tcBorders>
          </w:tcPr>
          <w:p w:rsidR="009D6360" w:rsidRPr="004B189E" w:rsidRDefault="009D6360" w:rsidP="00105BD3">
            <w:pPr>
              <w:pStyle w:val="MRLTableText"/>
            </w:pPr>
            <w:r w:rsidRPr="004B189E">
              <w:t>Trichlorfon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Trichloroethylene</w:t>
            </w:r>
          </w:p>
        </w:tc>
        <w:tc>
          <w:tcPr>
            <w:tcW w:w="6059" w:type="dxa"/>
            <w:tcBorders>
              <w:top w:val="nil"/>
              <w:bottom w:val="nil"/>
            </w:tcBorders>
          </w:tcPr>
          <w:p w:rsidR="009D6360" w:rsidRPr="004B189E" w:rsidRDefault="009D6360" w:rsidP="00105BD3">
            <w:pPr>
              <w:pStyle w:val="MRLTableText"/>
            </w:pPr>
            <w:r w:rsidRPr="004B189E">
              <w:t>Trichloroethylene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Triclabendazole</w:t>
            </w:r>
          </w:p>
        </w:tc>
        <w:tc>
          <w:tcPr>
            <w:tcW w:w="6059" w:type="dxa"/>
            <w:tcBorders>
              <w:top w:val="nil"/>
              <w:bottom w:val="nil"/>
            </w:tcBorders>
          </w:tcPr>
          <w:p w:rsidR="009D6360" w:rsidRPr="004B189E" w:rsidRDefault="009D6360" w:rsidP="00105BD3">
            <w:pPr>
              <w:pStyle w:val="MRLTableText"/>
            </w:pPr>
            <w:r w:rsidRPr="004B189E">
              <w:t>Sum of triclabendazole and metabolites oxidisable to keto-triclabendazole and expressed as keto-triclabendazole equivalents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Triclopyr</w:t>
            </w:r>
          </w:p>
        </w:tc>
        <w:tc>
          <w:tcPr>
            <w:tcW w:w="6059" w:type="dxa"/>
            <w:tcBorders>
              <w:top w:val="nil"/>
              <w:bottom w:val="nil"/>
            </w:tcBorders>
          </w:tcPr>
          <w:p w:rsidR="009D6360" w:rsidRPr="004B189E" w:rsidRDefault="009D6360" w:rsidP="00105BD3">
            <w:pPr>
              <w:pStyle w:val="MRLTableText"/>
            </w:pPr>
            <w:r w:rsidRPr="004B189E">
              <w:t>Triclopyr</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Tridemorph</w:t>
            </w:r>
          </w:p>
        </w:tc>
        <w:tc>
          <w:tcPr>
            <w:tcW w:w="6059" w:type="dxa"/>
            <w:tcBorders>
              <w:top w:val="nil"/>
              <w:bottom w:val="nil"/>
            </w:tcBorders>
          </w:tcPr>
          <w:p w:rsidR="009D6360" w:rsidRPr="004B189E" w:rsidRDefault="009D6360" w:rsidP="00105BD3">
            <w:pPr>
              <w:pStyle w:val="MRLTableText"/>
            </w:pPr>
            <w:r w:rsidRPr="004B189E">
              <w:t>Tridemorph</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Trifloxystrobin</w:t>
            </w:r>
          </w:p>
        </w:tc>
        <w:tc>
          <w:tcPr>
            <w:tcW w:w="6059" w:type="dxa"/>
            <w:tcBorders>
              <w:top w:val="nil"/>
              <w:bottom w:val="nil"/>
            </w:tcBorders>
          </w:tcPr>
          <w:p w:rsidR="009D6360" w:rsidRPr="004B189E" w:rsidRDefault="009D6360" w:rsidP="00105BD3">
            <w:pPr>
              <w:pStyle w:val="MRLTableText"/>
            </w:pPr>
            <w:r w:rsidRPr="004B189E">
              <w:t>Sum of trifloxystrobin and its acid metabolite ((E,E)-methoxyimino-[2-[1-(3-trifluoromethylphenyl)-ethylideneaminooxymethyl]phenyl] acetic acid), expressed as trifloxystrobin equivalents</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Trifloxysulfuron sodium</w:t>
            </w:r>
          </w:p>
        </w:tc>
        <w:tc>
          <w:tcPr>
            <w:tcW w:w="6059" w:type="dxa"/>
            <w:tcBorders>
              <w:top w:val="nil"/>
              <w:bottom w:val="nil"/>
            </w:tcBorders>
          </w:tcPr>
          <w:p w:rsidR="009D6360" w:rsidRPr="004B189E" w:rsidRDefault="009D6360" w:rsidP="00105BD3">
            <w:pPr>
              <w:pStyle w:val="MRLTableText"/>
            </w:pPr>
            <w:r w:rsidRPr="004B189E">
              <w:t>Trifloxysulfuon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Triflumizole</w:t>
            </w:r>
          </w:p>
        </w:tc>
        <w:tc>
          <w:tcPr>
            <w:tcW w:w="6059" w:type="dxa"/>
            <w:tcBorders>
              <w:top w:val="nil"/>
              <w:bottom w:val="nil"/>
            </w:tcBorders>
          </w:tcPr>
          <w:p w:rsidR="009D6360" w:rsidRPr="004B189E" w:rsidRDefault="009D6360" w:rsidP="00105BD3">
            <w:pPr>
              <w:pStyle w:val="MRLTableText"/>
            </w:pPr>
            <w:r w:rsidRPr="004B189E">
              <w:t>Sum of triflumizole and (E)-4-chloro-</w:t>
            </w:r>
            <w:r w:rsidRPr="004B189E">
              <w:sym w:font="Symbol" w:char="F061"/>
            </w:r>
            <w:r w:rsidRPr="004B189E">
              <w:t>,</w:t>
            </w:r>
            <w:r w:rsidRPr="004B189E">
              <w:sym w:font="Symbol" w:char="F061"/>
            </w:r>
            <w:r w:rsidRPr="004B189E">
              <w:t>,</w:t>
            </w:r>
            <w:r w:rsidRPr="004B189E">
              <w:sym w:font="Symbol" w:char="F061"/>
            </w:r>
            <w:r w:rsidRPr="004B189E">
              <w:t>-trifluoro-N-(1-amino-2-propoxyethylidene)-o-toluidine, expressed as triflumizole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Triflumuron</w:t>
            </w:r>
          </w:p>
        </w:tc>
        <w:tc>
          <w:tcPr>
            <w:tcW w:w="6059" w:type="dxa"/>
            <w:tcBorders>
              <w:top w:val="nil"/>
              <w:bottom w:val="nil"/>
            </w:tcBorders>
          </w:tcPr>
          <w:p w:rsidR="009D6360" w:rsidRPr="004B189E" w:rsidRDefault="009D6360" w:rsidP="00105BD3">
            <w:pPr>
              <w:pStyle w:val="MRLTableText"/>
            </w:pPr>
            <w:r w:rsidRPr="004B189E">
              <w:t>Triflumuron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Trifluralin</w:t>
            </w:r>
          </w:p>
        </w:tc>
        <w:tc>
          <w:tcPr>
            <w:tcW w:w="6059" w:type="dxa"/>
            <w:tcBorders>
              <w:top w:val="nil"/>
              <w:bottom w:val="nil"/>
            </w:tcBorders>
          </w:tcPr>
          <w:p w:rsidR="009D6360" w:rsidRPr="004B189E" w:rsidRDefault="009D6360" w:rsidP="00105BD3">
            <w:pPr>
              <w:pStyle w:val="MRLTableText"/>
            </w:pPr>
            <w:r w:rsidRPr="004B189E">
              <w:t>Trifluralin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Triforine</w:t>
            </w:r>
          </w:p>
        </w:tc>
        <w:tc>
          <w:tcPr>
            <w:tcW w:w="6059" w:type="dxa"/>
            <w:tcBorders>
              <w:top w:val="nil"/>
              <w:bottom w:val="nil"/>
            </w:tcBorders>
          </w:tcPr>
          <w:p w:rsidR="009D6360" w:rsidRPr="004B189E" w:rsidRDefault="009D6360" w:rsidP="00105BD3">
            <w:pPr>
              <w:pStyle w:val="MRLTableText"/>
            </w:pPr>
            <w:r w:rsidRPr="004B189E">
              <w:t>Triforine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Trimethoprim</w:t>
            </w:r>
          </w:p>
        </w:tc>
        <w:tc>
          <w:tcPr>
            <w:tcW w:w="6059" w:type="dxa"/>
            <w:tcBorders>
              <w:top w:val="nil"/>
              <w:bottom w:val="nil"/>
            </w:tcBorders>
          </w:tcPr>
          <w:p w:rsidR="009D6360" w:rsidRPr="004B189E" w:rsidRDefault="009D6360" w:rsidP="00105BD3">
            <w:pPr>
              <w:pStyle w:val="MRLTableText"/>
            </w:pPr>
            <w:r w:rsidRPr="004B189E">
              <w:t>Trimethoprim</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Trinexapac-ethyl</w:t>
            </w:r>
          </w:p>
        </w:tc>
        <w:tc>
          <w:tcPr>
            <w:tcW w:w="6059" w:type="dxa"/>
            <w:tcBorders>
              <w:top w:val="nil"/>
              <w:bottom w:val="nil"/>
            </w:tcBorders>
          </w:tcPr>
          <w:p w:rsidR="005E30F6" w:rsidRPr="004B189E" w:rsidRDefault="005E30F6" w:rsidP="005E30F6">
            <w:pPr>
              <w:pStyle w:val="MRLTableText"/>
            </w:pPr>
            <w:r w:rsidRPr="004B189E">
              <w:rPr>
                <w:i/>
              </w:rPr>
              <w:t>Commodities of plant origin for enforcement</w:t>
            </w:r>
            <w:r w:rsidRPr="004B189E">
              <w:t>: Trinexapac acid</w:t>
            </w:r>
          </w:p>
          <w:p w:rsidR="005E30F6" w:rsidRPr="004B189E" w:rsidRDefault="005E30F6" w:rsidP="005E30F6">
            <w:pPr>
              <w:pStyle w:val="MRLTableText"/>
            </w:pPr>
            <w:r w:rsidRPr="004B189E">
              <w:rPr>
                <w:i/>
              </w:rPr>
              <w:t>Commodities of plant origin for dietary exposure assessment</w:t>
            </w:r>
            <w:r w:rsidRPr="004B189E">
              <w:t>: Trinexapac and its conjugates, expressed as Trinexapac acid</w:t>
            </w:r>
          </w:p>
          <w:p w:rsidR="009D6360" w:rsidRPr="004B189E" w:rsidRDefault="005E30F6" w:rsidP="005E30F6">
            <w:pPr>
              <w:pStyle w:val="MRLTableText"/>
            </w:pPr>
            <w:r w:rsidRPr="004B189E">
              <w:rPr>
                <w:i/>
              </w:rPr>
              <w:t>Commodities of animal origin</w:t>
            </w:r>
            <w:r w:rsidRPr="004B189E">
              <w:t>: Trinexapac acid</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Triticonazole</w:t>
            </w:r>
          </w:p>
        </w:tc>
        <w:tc>
          <w:tcPr>
            <w:tcW w:w="6059" w:type="dxa"/>
            <w:tcBorders>
              <w:top w:val="nil"/>
              <w:bottom w:val="nil"/>
            </w:tcBorders>
          </w:tcPr>
          <w:p w:rsidR="009D6360" w:rsidRPr="004B189E" w:rsidRDefault="009D6360" w:rsidP="00105BD3">
            <w:pPr>
              <w:pStyle w:val="MRLTableText"/>
            </w:pPr>
            <w:r w:rsidRPr="004B189E">
              <w:t>Triteconazole</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Tylosin</w:t>
            </w:r>
          </w:p>
        </w:tc>
        <w:tc>
          <w:tcPr>
            <w:tcW w:w="6059" w:type="dxa"/>
            <w:tcBorders>
              <w:top w:val="nil"/>
              <w:bottom w:val="nil"/>
            </w:tcBorders>
          </w:tcPr>
          <w:p w:rsidR="009D6360" w:rsidRPr="004B189E" w:rsidRDefault="009D6360" w:rsidP="00105BD3">
            <w:pPr>
              <w:pStyle w:val="MRLTableText"/>
            </w:pPr>
            <w:r w:rsidRPr="004B189E">
              <w:t>Tylosin A</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Tulathromycin</w:t>
            </w:r>
          </w:p>
        </w:tc>
        <w:tc>
          <w:tcPr>
            <w:tcW w:w="6059" w:type="dxa"/>
            <w:tcBorders>
              <w:top w:val="nil"/>
              <w:bottom w:val="nil"/>
            </w:tcBorders>
          </w:tcPr>
          <w:p w:rsidR="009D6360" w:rsidRPr="004B189E" w:rsidRDefault="009D6360" w:rsidP="00105BD3">
            <w:pPr>
              <w:pStyle w:val="MRLTableText"/>
            </w:pPr>
            <w:r w:rsidRPr="004B189E">
              <w:t xml:space="preserve">Sum of tulathromycin and its metabolites that are converted  by acid hydrolysis to (2R, 3S, 4R, 5R, 8R, 10R, 11R, 12S,  13S, 14R)-2-ethyl-3,4,10,13-tetrahydroxy-3,5,8,10,12,14-hexamethyl-11-[[3,4,6-trideoxy-3-(dimethylamino)-ß-D- xylohexopyranosyl]oxy]-1-oxa-6-azacyclopentadecan-15-  one, expressed as tulathromycin equivalents. </w:t>
            </w:r>
          </w:p>
        </w:tc>
      </w:tr>
    </w:tbl>
    <w:p w:rsidR="009D6360" w:rsidRPr="004B189E" w:rsidRDefault="009D6360" w:rsidP="009D6360">
      <w:pPr>
        <w:pStyle w:val="Heading1"/>
      </w:pPr>
      <w:bookmarkStart w:id="100" w:name="_Toc237164624"/>
      <w:r w:rsidRPr="004B189E">
        <w:t>U-Z</w:t>
      </w:r>
      <w:bookmarkEnd w:id="100"/>
    </w:p>
    <w:tbl>
      <w:tblPr>
        <w:tblW w:w="965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6059"/>
      </w:tblGrid>
      <w:tr w:rsidR="004B189E" w:rsidRPr="004B189E" w:rsidTr="00105BD3">
        <w:trPr>
          <w:cantSplit/>
          <w:tblHeader/>
        </w:trPr>
        <w:tc>
          <w:tcPr>
            <w:tcW w:w="3600" w:type="dxa"/>
          </w:tcPr>
          <w:p w:rsidR="009D6360" w:rsidRPr="004B189E" w:rsidRDefault="009D6360" w:rsidP="00105BD3">
            <w:pPr>
              <w:pStyle w:val="MRLTableHeading"/>
              <w:rPr>
                <w:color w:val="auto"/>
              </w:rPr>
            </w:pPr>
            <w:r w:rsidRPr="004B189E">
              <w:rPr>
                <w:color w:val="auto"/>
              </w:rPr>
              <w:t>COMPOUND</w:t>
            </w:r>
          </w:p>
        </w:tc>
        <w:tc>
          <w:tcPr>
            <w:tcW w:w="6059" w:type="dxa"/>
          </w:tcPr>
          <w:p w:rsidR="009D6360" w:rsidRPr="004B189E" w:rsidRDefault="009D6360" w:rsidP="00105BD3">
            <w:pPr>
              <w:pStyle w:val="MRLTableHeading"/>
              <w:rPr>
                <w:color w:val="auto"/>
              </w:rPr>
            </w:pPr>
            <w:r w:rsidRPr="004B189E">
              <w:rPr>
                <w:color w:val="auto"/>
              </w:rPr>
              <w:t>RESIDUE</w:t>
            </w:r>
          </w:p>
        </w:tc>
      </w:tr>
      <w:tr w:rsidR="004B189E" w:rsidRPr="004B189E" w:rsidTr="00105BD3">
        <w:trPr>
          <w:cantSplit/>
        </w:trPr>
        <w:tc>
          <w:tcPr>
            <w:tcW w:w="3600" w:type="dxa"/>
            <w:tcBorders>
              <w:bottom w:val="nil"/>
            </w:tcBorders>
          </w:tcPr>
          <w:p w:rsidR="009D6360" w:rsidRPr="004B189E" w:rsidRDefault="009D6360" w:rsidP="00105BD3">
            <w:pPr>
              <w:pStyle w:val="MRLTableText"/>
              <w:rPr>
                <w:b/>
                <w:bCs/>
              </w:rPr>
            </w:pPr>
            <w:r w:rsidRPr="004B189E">
              <w:rPr>
                <w:b/>
                <w:bCs/>
              </w:rPr>
              <w:t>Uniconazole–p</w:t>
            </w:r>
          </w:p>
        </w:tc>
        <w:tc>
          <w:tcPr>
            <w:tcW w:w="6059" w:type="dxa"/>
            <w:tcBorders>
              <w:bottom w:val="nil"/>
            </w:tcBorders>
          </w:tcPr>
          <w:p w:rsidR="009D6360" w:rsidRPr="004B189E" w:rsidRDefault="009D6360" w:rsidP="00105BD3">
            <w:pPr>
              <w:pStyle w:val="MRLTableText"/>
            </w:pPr>
            <w:r w:rsidRPr="004B189E">
              <w:t>Sum of uniconazole-p and its Z-isomer expressed as uniconazole-p</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Vamidothion</w:t>
            </w:r>
          </w:p>
        </w:tc>
        <w:tc>
          <w:tcPr>
            <w:tcW w:w="6059" w:type="dxa"/>
            <w:tcBorders>
              <w:top w:val="nil"/>
              <w:bottom w:val="nil"/>
            </w:tcBorders>
          </w:tcPr>
          <w:p w:rsidR="009D6360" w:rsidRPr="004B189E" w:rsidRDefault="009D6360" w:rsidP="00105BD3">
            <w:pPr>
              <w:pStyle w:val="MRLTableText"/>
            </w:pPr>
            <w:r w:rsidRPr="004B189E">
              <w:t>Sum of vamidothion, its sulfoxide and sulfone, expressed as vamidothion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Virginiamycin</w:t>
            </w:r>
          </w:p>
        </w:tc>
        <w:tc>
          <w:tcPr>
            <w:tcW w:w="6059" w:type="dxa"/>
            <w:tcBorders>
              <w:top w:val="nil"/>
              <w:bottom w:val="nil"/>
            </w:tcBorders>
          </w:tcPr>
          <w:p w:rsidR="009D6360" w:rsidRPr="004B189E" w:rsidRDefault="009D6360" w:rsidP="00105BD3">
            <w:pPr>
              <w:pStyle w:val="MRLTableText"/>
            </w:pPr>
            <w:r w:rsidRPr="004B189E">
              <w:t>Inhibitory substance, identified as virginiamycin</w:t>
            </w:r>
          </w:p>
        </w:tc>
      </w:tr>
      <w:tr w:rsidR="004B189E" w:rsidRPr="004B189E" w:rsidTr="00105BD3">
        <w:trPr>
          <w:cantSplit/>
        </w:trPr>
        <w:tc>
          <w:tcPr>
            <w:tcW w:w="3600" w:type="dxa"/>
            <w:tcBorders>
              <w:top w:val="nil"/>
              <w:bottom w:val="nil"/>
            </w:tcBorders>
          </w:tcPr>
          <w:p w:rsidR="00521E08" w:rsidRPr="004B189E" w:rsidRDefault="00521E08" w:rsidP="00105BD3">
            <w:pPr>
              <w:pStyle w:val="MRLTableText"/>
              <w:rPr>
                <w:b/>
                <w:bCs/>
              </w:rPr>
            </w:pPr>
            <w:r w:rsidRPr="004B189E">
              <w:rPr>
                <w:b/>
                <w:bCs/>
              </w:rPr>
              <w:t>Warfarin</w:t>
            </w:r>
          </w:p>
        </w:tc>
        <w:tc>
          <w:tcPr>
            <w:tcW w:w="6059" w:type="dxa"/>
            <w:tcBorders>
              <w:top w:val="nil"/>
              <w:bottom w:val="nil"/>
            </w:tcBorders>
          </w:tcPr>
          <w:p w:rsidR="00521E08" w:rsidRPr="004B189E" w:rsidRDefault="00521E08" w:rsidP="00105BD3">
            <w:pPr>
              <w:pStyle w:val="MRLTableText"/>
            </w:pPr>
            <w:r w:rsidRPr="004B189E">
              <w:t>Warfarin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Zeta-cypermethrin  </w:t>
            </w:r>
            <w:r w:rsidRPr="004B189E">
              <w:rPr>
                <w:bCs/>
                <w:i/>
              </w:rPr>
              <w:t>see</w:t>
            </w:r>
            <w:r w:rsidRPr="004B189E">
              <w:rPr>
                <w:b/>
                <w:bCs/>
              </w:rPr>
              <w:t xml:space="preserve"> </w:t>
            </w:r>
            <w:hyperlink w:anchor="Cypermethrin" w:history="1">
              <w:r w:rsidRPr="004B189E">
                <w:rPr>
                  <w:rStyle w:val="Hyperlink"/>
                  <w:b/>
                  <w:bCs/>
                  <w:color w:val="auto"/>
                </w:rPr>
                <w:t>Cypermethrin</w:t>
              </w:r>
            </w:hyperlink>
          </w:p>
        </w:tc>
        <w:tc>
          <w:tcPr>
            <w:tcW w:w="6059" w:type="dxa"/>
            <w:tcBorders>
              <w:top w:val="nil"/>
              <w:bottom w:val="nil"/>
            </w:tcBorders>
          </w:tcPr>
          <w:p w:rsidR="009D6360" w:rsidRPr="004B189E" w:rsidRDefault="009D6360" w:rsidP="00105BD3">
            <w:pPr>
              <w:pStyle w:val="MRLTableText"/>
            </w:pPr>
            <w:r w:rsidRPr="004B189E">
              <w:t>Residues arising from the use of zeta-cypermethrin are covered by the MRLs for cypermethrin</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Zeranol</w:t>
            </w:r>
          </w:p>
        </w:tc>
        <w:tc>
          <w:tcPr>
            <w:tcW w:w="6059" w:type="dxa"/>
            <w:tcBorders>
              <w:top w:val="nil"/>
              <w:bottom w:val="nil"/>
            </w:tcBorders>
          </w:tcPr>
          <w:p w:rsidR="009D6360" w:rsidRPr="004B189E" w:rsidRDefault="009D6360" w:rsidP="00105BD3">
            <w:pPr>
              <w:pStyle w:val="MRLTableText"/>
            </w:pPr>
            <w:r w:rsidRPr="004B189E">
              <w:t>Zeranol</w:t>
            </w: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Zinc phosphide </w:t>
            </w:r>
            <w:r w:rsidRPr="004B189E">
              <w:rPr>
                <w:bCs/>
                <w:i/>
              </w:rPr>
              <w:t>see</w:t>
            </w:r>
            <w:r w:rsidRPr="004B189E">
              <w:rPr>
                <w:b/>
                <w:bCs/>
              </w:rPr>
              <w:t xml:space="preserve"> </w:t>
            </w:r>
            <w:hyperlink w:anchor="Phosphine" w:history="1">
              <w:r w:rsidRPr="004B189E">
                <w:rPr>
                  <w:rStyle w:val="Hyperlink"/>
                  <w:b/>
                  <w:bCs/>
                  <w:color w:val="auto"/>
                </w:rPr>
                <w:t>Phosphine</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t xml:space="preserve">Zineb </w:t>
            </w:r>
            <w:r w:rsidRPr="004B189E">
              <w:rPr>
                <w:bCs/>
                <w:i/>
              </w:rPr>
              <w:t>see</w:t>
            </w:r>
            <w:r w:rsidRPr="004B189E">
              <w:rPr>
                <w:b/>
                <w:bCs/>
              </w:rPr>
              <w:t xml:space="preserve"> </w:t>
            </w:r>
            <w:hyperlink w:anchor="Dithiocarbamates" w:history="1">
              <w:r w:rsidRPr="004B189E">
                <w:rPr>
                  <w:rStyle w:val="Hyperlink"/>
                  <w:b/>
                  <w:bCs/>
                  <w:color w:val="auto"/>
                </w:rPr>
                <w:t>Dithiocarbamates</w:t>
              </w:r>
            </w:hyperlink>
          </w:p>
        </w:tc>
        <w:tc>
          <w:tcPr>
            <w:tcW w:w="6059" w:type="dxa"/>
            <w:tcBorders>
              <w:top w:val="nil"/>
              <w:bottom w:val="nil"/>
            </w:tcBorders>
          </w:tcPr>
          <w:p w:rsidR="009D6360" w:rsidRPr="004B189E" w:rsidRDefault="009D6360" w:rsidP="00105BD3">
            <w:pPr>
              <w:pStyle w:val="MRLTableText"/>
            </w:pPr>
          </w:p>
        </w:tc>
      </w:tr>
      <w:tr w:rsidR="004B189E" w:rsidRPr="004B189E" w:rsidTr="00105BD3">
        <w:trPr>
          <w:cantSplit/>
        </w:trPr>
        <w:tc>
          <w:tcPr>
            <w:tcW w:w="3600" w:type="dxa"/>
            <w:tcBorders>
              <w:top w:val="nil"/>
              <w:bottom w:val="nil"/>
            </w:tcBorders>
          </w:tcPr>
          <w:p w:rsidR="009D6360" w:rsidRPr="004B189E" w:rsidRDefault="009D6360" w:rsidP="00105BD3">
            <w:pPr>
              <w:pStyle w:val="MRLTableText"/>
              <w:rPr>
                <w:b/>
                <w:bCs/>
              </w:rPr>
            </w:pPr>
            <w:r w:rsidRPr="004B189E">
              <w:rPr>
                <w:b/>
                <w:bCs/>
              </w:rPr>
              <w:lastRenderedPageBreak/>
              <w:t xml:space="preserve">Ziram </w:t>
            </w:r>
            <w:r w:rsidRPr="004B189E">
              <w:rPr>
                <w:bCs/>
                <w:i/>
              </w:rPr>
              <w:t>see</w:t>
            </w:r>
            <w:r w:rsidRPr="004B189E">
              <w:rPr>
                <w:b/>
                <w:bCs/>
              </w:rPr>
              <w:t xml:space="preserve"> </w:t>
            </w:r>
            <w:hyperlink w:anchor="Dithiocarbamates" w:history="1">
              <w:r w:rsidRPr="004B189E">
                <w:rPr>
                  <w:rStyle w:val="Hyperlink"/>
                  <w:b/>
                  <w:bCs/>
                  <w:color w:val="auto"/>
                </w:rPr>
                <w:t>Dithiocarbamates</w:t>
              </w:r>
            </w:hyperlink>
          </w:p>
        </w:tc>
        <w:tc>
          <w:tcPr>
            <w:tcW w:w="6059" w:type="dxa"/>
            <w:tcBorders>
              <w:top w:val="nil"/>
              <w:bottom w:val="nil"/>
            </w:tcBorders>
          </w:tcPr>
          <w:p w:rsidR="009D6360" w:rsidRPr="004B189E" w:rsidRDefault="009D6360" w:rsidP="00105BD3">
            <w:pPr>
              <w:pStyle w:val="MRLTableText"/>
            </w:pPr>
          </w:p>
        </w:tc>
      </w:tr>
    </w:tbl>
    <w:p w:rsidR="00CA36E6" w:rsidRPr="004B189E" w:rsidRDefault="00CA36E6">
      <w:pPr>
        <w:pStyle w:val="Heading1"/>
      </w:pPr>
      <w:r w:rsidRPr="004B189E">
        <w:br w:type="page"/>
      </w:r>
      <w:r w:rsidRPr="004B189E">
        <w:lastRenderedPageBreak/>
        <w:t>Table 4 – MRLs for pesticides in animal feed commodities</w:t>
      </w:r>
    </w:p>
    <w:p w:rsidR="009D6360" w:rsidRPr="004B189E" w:rsidRDefault="009D6360" w:rsidP="009D6360">
      <w:pPr>
        <w:pStyle w:val="Heading1"/>
      </w:pPr>
      <w:bookmarkStart w:id="101" w:name="_Toc237168719"/>
      <w:bookmarkStart w:id="102" w:name="_Toc237187184"/>
      <w:r w:rsidRPr="004B189E">
        <w:t>A</w:t>
      </w:r>
      <w:bookmarkEnd w:id="101"/>
      <w:bookmarkEnd w:id="102"/>
    </w:p>
    <w:tbl>
      <w:tblPr>
        <w:tblW w:w="9639" w:type="dxa"/>
        <w:tblInd w:w="108" w:type="dxa"/>
        <w:tblLook w:val="01E0" w:firstRow="1" w:lastRow="1" w:firstColumn="1" w:lastColumn="1" w:noHBand="0" w:noVBand="0"/>
      </w:tblPr>
      <w:tblGrid>
        <w:gridCol w:w="2322"/>
        <w:gridCol w:w="5525"/>
        <w:gridCol w:w="1792"/>
      </w:tblGrid>
      <w:tr w:rsidR="004B189E" w:rsidRPr="004B189E" w:rsidTr="00105BD3">
        <w:trPr>
          <w:tblHeader/>
        </w:trPr>
        <w:tc>
          <w:tcPr>
            <w:tcW w:w="2322"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COMPOUND</w:t>
            </w:r>
          </w:p>
        </w:tc>
        <w:tc>
          <w:tcPr>
            <w:tcW w:w="5525"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lang w:val="en-US"/>
              </w:rPr>
              <w:t>Animal Feed Commodity</w:t>
            </w:r>
          </w:p>
        </w:tc>
        <w:tc>
          <w:tcPr>
            <w:tcW w:w="1792"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tcBorders>
          </w:tcPr>
          <w:p w:rsidR="009D6360" w:rsidRPr="004B189E" w:rsidRDefault="009D6360" w:rsidP="00105BD3">
            <w:pPr>
              <w:pStyle w:val="MRLActiveName"/>
            </w:pPr>
            <w:r w:rsidRPr="004B189E">
              <w:t>Abamectin</w:t>
            </w:r>
          </w:p>
        </w:tc>
      </w:tr>
      <w:tr w:rsidR="004B189E" w:rsidRPr="004B189E" w:rsidTr="00105BD3">
        <w:tc>
          <w:tcPr>
            <w:tcW w:w="2322" w:type="dxa"/>
          </w:tcPr>
          <w:p w:rsidR="00886909" w:rsidRPr="004B189E" w:rsidRDefault="00886909" w:rsidP="00105BD3">
            <w:pPr>
              <w:pStyle w:val="MRLCompound"/>
              <w:rPr>
                <w:lang w:val="en-US"/>
              </w:rPr>
            </w:pPr>
          </w:p>
        </w:tc>
        <w:tc>
          <w:tcPr>
            <w:tcW w:w="5525" w:type="dxa"/>
          </w:tcPr>
          <w:p w:rsidR="00886909" w:rsidRPr="004B189E" w:rsidDel="00886909" w:rsidRDefault="00886909" w:rsidP="00105BD3">
            <w:pPr>
              <w:pStyle w:val="MRLTableText"/>
              <w:rPr>
                <w:lang w:val="en-US"/>
              </w:rPr>
            </w:pPr>
            <w:r w:rsidRPr="004B189E">
              <w:rPr>
                <w:lang w:val="en-US"/>
              </w:rPr>
              <w:t>Almond hulls</w:t>
            </w:r>
          </w:p>
        </w:tc>
        <w:tc>
          <w:tcPr>
            <w:tcW w:w="1792" w:type="dxa"/>
          </w:tcPr>
          <w:p w:rsidR="00886909" w:rsidRPr="004B189E" w:rsidDel="00886909" w:rsidRDefault="00886909" w:rsidP="00105BD3">
            <w:pPr>
              <w:pStyle w:val="MRLValue"/>
            </w:pPr>
            <w:r w:rsidRPr="004B189E">
              <w:t>0.1</w:t>
            </w:r>
          </w:p>
        </w:tc>
      </w:tr>
      <w:tr w:rsidR="004B189E" w:rsidRPr="004B189E" w:rsidDel="00F76813" w:rsidTr="00105BD3">
        <w:tc>
          <w:tcPr>
            <w:tcW w:w="2322" w:type="dxa"/>
          </w:tcPr>
          <w:p w:rsidR="00F76813" w:rsidRPr="004B189E" w:rsidDel="00F76813" w:rsidRDefault="00F76813" w:rsidP="00105BD3">
            <w:pPr>
              <w:pStyle w:val="MRLCompound"/>
              <w:rPr>
                <w:lang w:val="en-US"/>
              </w:rPr>
            </w:pPr>
          </w:p>
        </w:tc>
        <w:tc>
          <w:tcPr>
            <w:tcW w:w="5525" w:type="dxa"/>
          </w:tcPr>
          <w:p w:rsidR="00F76813" w:rsidRPr="004B189E" w:rsidDel="00F76813" w:rsidRDefault="00F76813" w:rsidP="00105BD3">
            <w:pPr>
              <w:pStyle w:val="MRLTableText"/>
              <w:rPr>
                <w:lang w:val="en-US"/>
              </w:rPr>
            </w:pPr>
            <w:r w:rsidRPr="004B189E">
              <w:t>Fodder and forage of sweet corn</w:t>
            </w:r>
          </w:p>
        </w:tc>
        <w:tc>
          <w:tcPr>
            <w:tcW w:w="1792" w:type="dxa"/>
          </w:tcPr>
          <w:p w:rsidR="00F76813" w:rsidRPr="004B189E" w:rsidDel="00F76813" w:rsidRDefault="00F76813" w:rsidP="00105BD3">
            <w:pPr>
              <w:pStyle w:val="MRLValue"/>
            </w:pPr>
            <w:r w:rsidRPr="004B189E">
              <w:rPr>
                <w:bCs/>
              </w:rPr>
              <w:t>T0.1</w:t>
            </w:r>
          </w:p>
        </w:tc>
      </w:tr>
      <w:tr w:rsidR="00300D38" w:rsidRPr="004B189E" w:rsidTr="00105BD3">
        <w:tc>
          <w:tcPr>
            <w:tcW w:w="2322" w:type="dxa"/>
          </w:tcPr>
          <w:p w:rsidR="00300D38" w:rsidRPr="004B189E" w:rsidRDefault="00300D38" w:rsidP="00105BD3">
            <w:pPr>
              <w:pStyle w:val="MRLCompound"/>
              <w:rPr>
                <w:lang w:val="en-US"/>
              </w:rPr>
            </w:pPr>
            <w:r>
              <w:rPr>
                <w:lang w:val="en-US"/>
              </w:rPr>
              <w:t>AB</w:t>
            </w:r>
            <w:r>
              <w:rPr>
                <w:lang w:val="en-US"/>
              </w:rPr>
              <w:tab/>
              <w:t>0269</w:t>
            </w:r>
          </w:p>
        </w:tc>
        <w:tc>
          <w:tcPr>
            <w:tcW w:w="5525" w:type="dxa"/>
          </w:tcPr>
          <w:p w:rsidR="00300D38" w:rsidRPr="004B189E" w:rsidRDefault="00300D38" w:rsidP="00105BD3">
            <w:pPr>
              <w:pStyle w:val="MRLTableText"/>
            </w:pPr>
            <w:r>
              <w:t>Grape pomace, dry</w:t>
            </w:r>
          </w:p>
        </w:tc>
        <w:tc>
          <w:tcPr>
            <w:tcW w:w="1792" w:type="dxa"/>
          </w:tcPr>
          <w:p w:rsidR="00300D38" w:rsidRPr="004B189E" w:rsidRDefault="00300D38" w:rsidP="00105BD3">
            <w:pPr>
              <w:pStyle w:val="MRLValue"/>
            </w:pPr>
            <w:r>
              <w:t>0.1</w:t>
            </w:r>
          </w:p>
        </w:tc>
      </w:tr>
      <w:tr w:rsidR="004B189E" w:rsidRPr="004B189E" w:rsidTr="00105BD3">
        <w:tc>
          <w:tcPr>
            <w:tcW w:w="2322" w:type="dxa"/>
          </w:tcPr>
          <w:p w:rsidR="00F76813" w:rsidRPr="004B189E" w:rsidRDefault="00F76813" w:rsidP="00105BD3">
            <w:pPr>
              <w:pStyle w:val="MRLCompound"/>
              <w:rPr>
                <w:lang w:val="en-US"/>
              </w:rPr>
            </w:pPr>
            <w:r w:rsidRPr="004B189E">
              <w:rPr>
                <w:lang w:val="en-US"/>
              </w:rPr>
              <w:t>AL</w:t>
            </w:r>
            <w:r w:rsidRPr="004B189E">
              <w:rPr>
                <w:lang w:val="en-US"/>
              </w:rPr>
              <w:tab/>
              <w:t>0157</w:t>
            </w:r>
          </w:p>
        </w:tc>
        <w:tc>
          <w:tcPr>
            <w:tcW w:w="5525" w:type="dxa"/>
          </w:tcPr>
          <w:p w:rsidR="00F76813" w:rsidRPr="004B189E" w:rsidRDefault="00F76813" w:rsidP="00105BD3">
            <w:pPr>
              <w:pStyle w:val="MRLTableText"/>
              <w:rPr>
                <w:lang w:val="en-US"/>
              </w:rPr>
            </w:pPr>
            <w:r w:rsidRPr="004B189E">
              <w:t>Legume animal feeds</w:t>
            </w:r>
          </w:p>
        </w:tc>
        <w:tc>
          <w:tcPr>
            <w:tcW w:w="1792" w:type="dxa"/>
          </w:tcPr>
          <w:p w:rsidR="00F76813" w:rsidRPr="004B189E" w:rsidRDefault="00F76813" w:rsidP="00105BD3">
            <w:pPr>
              <w:pStyle w:val="MRLValue"/>
            </w:pPr>
            <w:r w:rsidRPr="004B189E">
              <w:t>T*0.01</w:t>
            </w:r>
          </w:p>
        </w:tc>
      </w:tr>
      <w:tr w:rsidR="004B189E" w:rsidRPr="004B189E" w:rsidTr="00105BD3">
        <w:tc>
          <w:tcPr>
            <w:tcW w:w="2322" w:type="dxa"/>
          </w:tcPr>
          <w:p w:rsidR="00F76813" w:rsidRPr="004B189E" w:rsidRDefault="00F76813" w:rsidP="00105BD3">
            <w:pPr>
              <w:pStyle w:val="MRLCompound"/>
              <w:rPr>
                <w:lang w:val="en-US"/>
              </w:rPr>
            </w:pPr>
            <w:r w:rsidRPr="004B189E">
              <w:t>AS</w:t>
            </w:r>
            <w:r w:rsidRPr="004B189E">
              <w:tab/>
              <w:t>0645</w:t>
            </w:r>
          </w:p>
        </w:tc>
        <w:tc>
          <w:tcPr>
            <w:tcW w:w="5525" w:type="dxa"/>
          </w:tcPr>
          <w:p w:rsidR="00F76813" w:rsidRPr="004B189E" w:rsidRDefault="00F76813" w:rsidP="00105BD3">
            <w:pPr>
              <w:pStyle w:val="MRLTableText"/>
              <w:rPr>
                <w:lang w:val="en-US"/>
              </w:rPr>
            </w:pPr>
            <w:r w:rsidRPr="004B189E">
              <w:t>Maize fodder</w:t>
            </w:r>
          </w:p>
        </w:tc>
        <w:tc>
          <w:tcPr>
            <w:tcW w:w="1792" w:type="dxa"/>
          </w:tcPr>
          <w:p w:rsidR="00F76813" w:rsidRPr="004B189E" w:rsidRDefault="00F76813" w:rsidP="00105BD3">
            <w:pPr>
              <w:pStyle w:val="MRLValue"/>
            </w:pPr>
            <w:r w:rsidRPr="004B189E">
              <w:t>T*0.01</w:t>
            </w:r>
          </w:p>
        </w:tc>
      </w:tr>
      <w:tr w:rsidR="004B189E" w:rsidRPr="004B189E" w:rsidTr="00CD461B">
        <w:tc>
          <w:tcPr>
            <w:tcW w:w="2322" w:type="dxa"/>
          </w:tcPr>
          <w:p w:rsidR="00F76813" w:rsidRPr="004B189E" w:rsidRDefault="00F76813" w:rsidP="00105BD3">
            <w:pPr>
              <w:pStyle w:val="MRLCompound"/>
              <w:rPr>
                <w:lang w:val="en-US"/>
              </w:rPr>
            </w:pPr>
            <w:r w:rsidRPr="004B189E">
              <w:t>AF</w:t>
            </w:r>
            <w:r w:rsidRPr="004B189E">
              <w:tab/>
              <w:t>0645</w:t>
            </w:r>
          </w:p>
        </w:tc>
        <w:tc>
          <w:tcPr>
            <w:tcW w:w="5525" w:type="dxa"/>
          </w:tcPr>
          <w:p w:rsidR="00F76813" w:rsidRPr="004B189E" w:rsidRDefault="00F76813" w:rsidP="00105BD3">
            <w:pPr>
              <w:pStyle w:val="MRLTableText"/>
              <w:rPr>
                <w:lang w:val="en-US"/>
              </w:rPr>
            </w:pPr>
            <w:r w:rsidRPr="004B189E">
              <w:t>Maize forage</w:t>
            </w:r>
          </w:p>
        </w:tc>
        <w:tc>
          <w:tcPr>
            <w:tcW w:w="1792" w:type="dxa"/>
          </w:tcPr>
          <w:p w:rsidR="00F76813" w:rsidRPr="004B189E" w:rsidRDefault="00F76813" w:rsidP="00105BD3">
            <w:pPr>
              <w:pStyle w:val="MRLValue"/>
            </w:pPr>
            <w:r w:rsidRPr="004B189E">
              <w:t>T*0.01</w:t>
            </w:r>
          </w:p>
        </w:tc>
      </w:tr>
      <w:tr w:rsidR="00CA7B32" w:rsidRPr="004B189E" w:rsidTr="00CD461B">
        <w:tc>
          <w:tcPr>
            <w:tcW w:w="2322" w:type="dxa"/>
          </w:tcPr>
          <w:p w:rsidR="00CA7B32" w:rsidRPr="004B189E" w:rsidRDefault="00CA7B32" w:rsidP="00105BD3">
            <w:pPr>
              <w:pStyle w:val="MRLCompound"/>
            </w:pPr>
          </w:p>
        </w:tc>
        <w:tc>
          <w:tcPr>
            <w:tcW w:w="5525" w:type="dxa"/>
          </w:tcPr>
          <w:p w:rsidR="00CA7B32" w:rsidRPr="004B189E" w:rsidRDefault="00CA7B32" w:rsidP="00105BD3">
            <w:pPr>
              <w:pStyle w:val="MRLTableText"/>
            </w:pPr>
            <w:r w:rsidRPr="00CA7B32">
              <w:t>Primary feed commodities [except Fodder and forage of sweet corn; Legume animal feeds, Maize fodder and Maize forage]</w:t>
            </w:r>
          </w:p>
        </w:tc>
        <w:tc>
          <w:tcPr>
            <w:tcW w:w="1792" w:type="dxa"/>
          </w:tcPr>
          <w:p w:rsidR="00CA7B32" w:rsidRPr="004B189E" w:rsidRDefault="00CA7B32" w:rsidP="00105BD3">
            <w:pPr>
              <w:pStyle w:val="MRLValue"/>
            </w:pPr>
            <w:r>
              <w:t>*0.01</w:t>
            </w:r>
          </w:p>
        </w:tc>
      </w:tr>
      <w:tr w:rsidR="004B189E" w:rsidRPr="004B189E" w:rsidTr="00CD461B">
        <w:tc>
          <w:tcPr>
            <w:tcW w:w="2322" w:type="dxa"/>
          </w:tcPr>
          <w:p w:rsidR="00FC77CE" w:rsidRPr="004B189E" w:rsidRDefault="00FC77CE" w:rsidP="00105BD3">
            <w:pPr>
              <w:pStyle w:val="MRLCompound"/>
            </w:pPr>
          </w:p>
        </w:tc>
        <w:tc>
          <w:tcPr>
            <w:tcW w:w="5525" w:type="dxa"/>
          </w:tcPr>
          <w:p w:rsidR="00FC77CE" w:rsidRPr="004B189E" w:rsidRDefault="00FC77CE" w:rsidP="00105BD3">
            <w:pPr>
              <w:pStyle w:val="MRLTableText"/>
            </w:pPr>
            <w:r w:rsidRPr="004B189E">
              <w:t>Tomato Pomace, dry</w:t>
            </w:r>
          </w:p>
        </w:tc>
        <w:tc>
          <w:tcPr>
            <w:tcW w:w="1792" w:type="dxa"/>
          </w:tcPr>
          <w:p w:rsidR="00FC77CE" w:rsidRPr="004B189E" w:rsidRDefault="00FC77CE" w:rsidP="00105BD3">
            <w:pPr>
              <w:pStyle w:val="MRLValue"/>
            </w:pPr>
            <w:r w:rsidRPr="004B189E">
              <w:t>T1</w:t>
            </w:r>
          </w:p>
        </w:tc>
      </w:tr>
      <w:tr w:rsidR="004B189E" w:rsidRPr="004B189E" w:rsidTr="00CD461B">
        <w:tc>
          <w:tcPr>
            <w:tcW w:w="9639" w:type="dxa"/>
            <w:gridSpan w:val="3"/>
          </w:tcPr>
          <w:p w:rsidR="004A57DF" w:rsidRPr="004B189E" w:rsidRDefault="004A57DF" w:rsidP="0056121D">
            <w:pPr>
              <w:pStyle w:val="MRLActiveName"/>
            </w:pPr>
            <w:r w:rsidRPr="004B189E">
              <w:t>Acetamiprid</w:t>
            </w:r>
          </w:p>
        </w:tc>
      </w:tr>
      <w:tr w:rsidR="004B189E" w:rsidRPr="004B189E" w:rsidTr="00105BD3">
        <w:tc>
          <w:tcPr>
            <w:tcW w:w="2322" w:type="dxa"/>
          </w:tcPr>
          <w:p w:rsidR="00E158F6" w:rsidRPr="004B189E" w:rsidRDefault="004A57DF" w:rsidP="00105BD3">
            <w:pPr>
              <w:pStyle w:val="MRLCompound"/>
            </w:pPr>
            <w:r w:rsidRPr="004B189E">
              <w:t>AB</w:t>
            </w:r>
            <w:r w:rsidRPr="004B189E">
              <w:tab/>
              <w:t>0001</w:t>
            </w:r>
          </w:p>
        </w:tc>
        <w:tc>
          <w:tcPr>
            <w:tcW w:w="5525" w:type="dxa"/>
          </w:tcPr>
          <w:p w:rsidR="00E158F6" w:rsidRPr="004B189E" w:rsidRDefault="004A57DF" w:rsidP="00105BD3">
            <w:pPr>
              <w:pStyle w:val="MRLTableText"/>
            </w:pPr>
            <w:r w:rsidRPr="004B189E">
              <w:t>Citrus pulp, dry</w:t>
            </w:r>
          </w:p>
        </w:tc>
        <w:tc>
          <w:tcPr>
            <w:tcW w:w="1792" w:type="dxa"/>
          </w:tcPr>
          <w:p w:rsidR="00E158F6" w:rsidRPr="004B189E" w:rsidRDefault="004A57DF" w:rsidP="00105BD3">
            <w:pPr>
              <w:pStyle w:val="MRLValue"/>
            </w:pPr>
            <w:r w:rsidRPr="004B189E">
              <w:t>5</w:t>
            </w:r>
          </w:p>
        </w:tc>
      </w:tr>
      <w:tr w:rsidR="004B189E" w:rsidRPr="004B189E" w:rsidTr="00105BD3">
        <w:tc>
          <w:tcPr>
            <w:tcW w:w="2322" w:type="dxa"/>
          </w:tcPr>
          <w:p w:rsidR="002666E2" w:rsidRPr="004B189E" w:rsidRDefault="002666E2" w:rsidP="002666E2">
            <w:pPr>
              <w:pStyle w:val="MRLCompound"/>
            </w:pPr>
            <w:r w:rsidRPr="004B189E">
              <w:rPr>
                <w:lang w:val="en-US"/>
              </w:rPr>
              <w:t>AB</w:t>
            </w:r>
            <w:r w:rsidRPr="004B189E">
              <w:rPr>
                <w:lang w:val="en-US"/>
              </w:rPr>
              <w:tab/>
              <w:t>0226</w:t>
            </w:r>
          </w:p>
        </w:tc>
        <w:tc>
          <w:tcPr>
            <w:tcW w:w="5525" w:type="dxa"/>
          </w:tcPr>
          <w:p w:rsidR="002666E2" w:rsidRPr="004B189E" w:rsidRDefault="002666E2" w:rsidP="002666E2">
            <w:pPr>
              <w:pStyle w:val="MRLTableText"/>
            </w:pPr>
            <w:r w:rsidRPr="004B189E">
              <w:rPr>
                <w:lang w:val="en-US"/>
              </w:rPr>
              <w:t>Apple pomace, dry</w:t>
            </w:r>
          </w:p>
        </w:tc>
        <w:tc>
          <w:tcPr>
            <w:tcW w:w="1792" w:type="dxa"/>
          </w:tcPr>
          <w:p w:rsidR="002666E2" w:rsidRPr="004B189E" w:rsidRDefault="002666E2" w:rsidP="002666E2">
            <w:pPr>
              <w:pStyle w:val="MRLValue"/>
            </w:pPr>
            <w:r w:rsidRPr="004B189E">
              <w:t>1</w:t>
            </w:r>
          </w:p>
        </w:tc>
      </w:tr>
      <w:tr w:rsidR="004B189E" w:rsidRPr="004B189E" w:rsidTr="00105BD3">
        <w:tc>
          <w:tcPr>
            <w:tcW w:w="9639" w:type="dxa"/>
            <w:gridSpan w:val="3"/>
          </w:tcPr>
          <w:p w:rsidR="004A57DF" w:rsidRPr="004B189E" w:rsidRDefault="004A57DF" w:rsidP="00105BD3">
            <w:pPr>
              <w:pStyle w:val="MRLActiveName"/>
            </w:pPr>
            <w:r w:rsidRPr="004B189E">
              <w:t>Acibenzolar-S-methyl</w:t>
            </w:r>
          </w:p>
        </w:tc>
      </w:tr>
      <w:tr w:rsidR="004B189E" w:rsidRPr="004B189E" w:rsidTr="0056121D">
        <w:tc>
          <w:tcPr>
            <w:tcW w:w="2322" w:type="dxa"/>
          </w:tcPr>
          <w:p w:rsidR="004A57DF" w:rsidRPr="004B189E" w:rsidRDefault="004A57DF" w:rsidP="0056121D">
            <w:pPr>
              <w:pStyle w:val="MRLCompound"/>
              <w:rPr>
                <w:lang w:val="en-US"/>
              </w:rPr>
            </w:pPr>
          </w:p>
        </w:tc>
        <w:tc>
          <w:tcPr>
            <w:tcW w:w="5525" w:type="dxa"/>
          </w:tcPr>
          <w:p w:rsidR="004A57DF" w:rsidRPr="004B189E" w:rsidRDefault="004A57DF" w:rsidP="0056121D">
            <w:pPr>
              <w:pStyle w:val="MRLTableText"/>
              <w:rPr>
                <w:lang w:val="en-US"/>
              </w:rPr>
            </w:pPr>
            <w:r w:rsidRPr="004B189E">
              <w:t>Tomato pomace, dry</w:t>
            </w:r>
          </w:p>
        </w:tc>
        <w:tc>
          <w:tcPr>
            <w:tcW w:w="1792" w:type="dxa"/>
          </w:tcPr>
          <w:p w:rsidR="004A57DF" w:rsidRPr="004B189E" w:rsidRDefault="004A57DF" w:rsidP="0056121D">
            <w:pPr>
              <w:pStyle w:val="MRLValue"/>
            </w:pPr>
            <w:r w:rsidRPr="004B189E">
              <w:t>5</w:t>
            </w:r>
          </w:p>
        </w:tc>
      </w:tr>
      <w:tr w:rsidR="009C1AD9" w:rsidRPr="004B189E" w:rsidTr="00105BD3">
        <w:tc>
          <w:tcPr>
            <w:tcW w:w="9639" w:type="dxa"/>
            <w:gridSpan w:val="3"/>
          </w:tcPr>
          <w:p w:rsidR="009C1AD9" w:rsidRPr="004B189E" w:rsidRDefault="009C1AD9" w:rsidP="00105BD3">
            <w:pPr>
              <w:pStyle w:val="MRLActiveName"/>
            </w:pPr>
            <w:r w:rsidRPr="009C1AD9">
              <w:t>Afidopyropen</w:t>
            </w:r>
          </w:p>
        </w:tc>
      </w:tr>
      <w:tr w:rsidR="009C1AD9" w:rsidRPr="004B189E" w:rsidTr="009C1AD9">
        <w:tc>
          <w:tcPr>
            <w:tcW w:w="2322" w:type="dxa"/>
          </w:tcPr>
          <w:p w:rsidR="009C1AD9" w:rsidRPr="004B189E" w:rsidRDefault="009C1AD9" w:rsidP="009C1AD9">
            <w:pPr>
              <w:pStyle w:val="MRLCompound"/>
              <w:rPr>
                <w:lang w:val="en-US"/>
              </w:rPr>
            </w:pPr>
          </w:p>
        </w:tc>
        <w:tc>
          <w:tcPr>
            <w:tcW w:w="5525" w:type="dxa"/>
          </w:tcPr>
          <w:p w:rsidR="009C1AD9" w:rsidRPr="004B189E" w:rsidRDefault="009C1AD9" w:rsidP="009C1AD9">
            <w:pPr>
              <w:pStyle w:val="MRLTableText"/>
              <w:rPr>
                <w:lang w:val="en-US"/>
              </w:rPr>
            </w:pPr>
            <w:r w:rsidRPr="004B189E">
              <w:t>Tomato pomace, dry</w:t>
            </w:r>
          </w:p>
        </w:tc>
        <w:tc>
          <w:tcPr>
            <w:tcW w:w="1792" w:type="dxa"/>
          </w:tcPr>
          <w:p w:rsidR="009C1AD9" w:rsidRPr="004B189E" w:rsidRDefault="009C1AD9" w:rsidP="009C1AD9">
            <w:pPr>
              <w:pStyle w:val="MRLValue"/>
            </w:pPr>
            <w:r>
              <w:t>3</w:t>
            </w:r>
          </w:p>
        </w:tc>
      </w:tr>
      <w:tr w:rsidR="004B189E" w:rsidRPr="004B189E" w:rsidTr="00105BD3">
        <w:tc>
          <w:tcPr>
            <w:tcW w:w="9639" w:type="dxa"/>
            <w:gridSpan w:val="3"/>
          </w:tcPr>
          <w:p w:rsidR="00F76813" w:rsidRPr="004B189E" w:rsidRDefault="00F76813" w:rsidP="00105BD3">
            <w:pPr>
              <w:pStyle w:val="MRLActiveName"/>
            </w:pPr>
            <w:bookmarkStart w:id="103" w:name="AldrinandDieldrin"/>
            <w:r w:rsidRPr="004B189E">
              <w:t>Aldrin and Dieldrin</w:t>
            </w:r>
            <w:bookmarkEnd w:id="103"/>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lang w:val="en-US"/>
              </w:rPr>
            </w:pPr>
            <w:r w:rsidRPr="004B189E">
              <w:rPr>
                <w:lang w:val="en-US"/>
              </w:rPr>
              <w:t>Primary feed commodities</w:t>
            </w:r>
          </w:p>
        </w:tc>
        <w:tc>
          <w:tcPr>
            <w:tcW w:w="1792" w:type="dxa"/>
          </w:tcPr>
          <w:p w:rsidR="00F76813" w:rsidRPr="004B189E" w:rsidRDefault="00F76813" w:rsidP="00105BD3">
            <w:pPr>
              <w:pStyle w:val="MRLValue"/>
            </w:pPr>
            <w:r w:rsidRPr="004B189E">
              <w:t>E0.01</w:t>
            </w:r>
          </w:p>
        </w:tc>
      </w:tr>
      <w:tr w:rsidR="004B189E" w:rsidRPr="004B189E" w:rsidTr="00105BD3">
        <w:tc>
          <w:tcPr>
            <w:tcW w:w="2322" w:type="dxa"/>
          </w:tcPr>
          <w:p w:rsidR="00F76813" w:rsidRPr="004B189E" w:rsidRDefault="00F76813" w:rsidP="00105BD3">
            <w:pPr>
              <w:pStyle w:val="MRLActiveName"/>
              <w:rPr>
                <w:lang w:val="en-US"/>
              </w:rPr>
            </w:pPr>
            <w:r w:rsidRPr="004B189E">
              <w:t>Ametoctradin</w:t>
            </w:r>
          </w:p>
        </w:tc>
        <w:tc>
          <w:tcPr>
            <w:tcW w:w="5525" w:type="dxa"/>
          </w:tcPr>
          <w:p w:rsidR="00F76813" w:rsidRPr="004B189E" w:rsidRDefault="00F76813" w:rsidP="00105BD3">
            <w:pPr>
              <w:pStyle w:val="MRLTableText"/>
              <w:rPr>
                <w:lang w:val="en-US"/>
              </w:rPr>
            </w:pPr>
          </w:p>
        </w:tc>
        <w:tc>
          <w:tcPr>
            <w:tcW w:w="1792" w:type="dxa"/>
          </w:tcPr>
          <w:p w:rsidR="00F76813" w:rsidRPr="004B189E" w:rsidRDefault="00F76813" w:rsidP="00105BD3">
            <w:pPr>
              <w:pStyle w:val="MRLValue"/>
            </w:pPr>
          </w:p>
        </w:tc>
      </w:tr>
      <w:tr w:rsidR="004B189E" w:rsidRPr="004B189E" w:rsidTr="00105BD3">
        <w:tc>
          <w:tcPr>
            <w:tcW w:w="2322" w:type="dxa"/>
          </w:tcPr>
          <w:p w:rsidR="00F76813" w:rsidRPr="004B189E" w:rsidRDefault="00F76813" w:rsidP="00105BD3">
            <w:pPr>
              <w:pStyle w:val="MRLCompound"/>
              <w:rPr>
                <w:lang w:val="en-US"/>
              </w:rPr>
            </w:pPr>
            <w:r w:rsidRPr="004B189E">
              <w:rPr>
                <w:lang w:val="en-US"/>
              </w:rPr>
              <w:t>AB</w:t>
            </w:r>
            <w:r w:rsidRPr="004B189E">
              <w:rPr>
                <w:lang w:val="en-US"/>
              </w:rPr>
              <w:tab/>
              <w:t>0269</w:t>
            </w:r>
          </w:p>
        </w:tc>
        <w:tc>
          <w:tcPr>
            <w:tcW w:w="5525" w:type="dxa"/>
          </w:tcPr>
          <w:p w:rsidR="00F76813" w:rsidRPr="004B189E" w:rsidRDefault="00F76813" w:rsidP="00105BD3">
            <w:pPr>
              <w:pStyle w:val="MRLTableText"/>
              <w:rPr>
                <w:lang w:val="en-US"/>
              </w:rPr>
            </w:pPr>
            <w:r w:rsidRPr="004B189E">
              <w:t>Grape pomace, dry</w:t>
            </w:r>
          </w:p>
        </w:tc>
        <w:tc>
          <w:tcPr>
            <w:tcW w:w="1792" w:type="dxa"/>
          </w:tcPr>
          <w:p w:rsidR="00F76813" w:rsidRPr="004B189E" w:rsidRDefault="00F76813" w:rsidP="00105BD3">
            <w:pPr>
              <w:pStyle w:val="MRLValue"/>
            </w:pPr>
            <w:r w:rsidRPr="004B189E">
              <w:t>70</w:t>
            </w:r>
          </w:p>
        </w:tc>
      </w:tr>
      <w:tr w:rsidR="00D62607" w:rsidRPr="004B189E" w:rsidTr="00105BD3">
        <w:tc>
          <w:tcPr>
            <w:tcW w:w="9639" w:type="dxa"/>
            <w:gridSpan w:val="3"/>
          </w:tcPr>
          <w:p w:rsidR="00D62607" w:rsidRPr="004B189E" w:rsidRDefault="00D62607" w:rsidP="00105BD3">
            <w:pPr>
              <w:pStyle w:val="MRLActiveName"/>
            </w:pPr>
            <w:r>
              <w:t>Amicarbazone</w:t>
            </w:r>
          </w:p>
        </w:tc>
      </w:tr>
      <w:tr w:rsidR="00D62607" w:rsidRPr="004B189E" w:rsidTr="002B7172">
        <w:tc>
          <w:tcPr>
            <w:tcW w:w="2322" w:type="dxa"/>
          </w:tcPr>
          <w:p w:rsidR="00D62607" w:rsidRPr="004B189E" w:rsidRDefault="00D62607" w:rsidP="002B7172">
            <w:pPr>
              <w:pStyle w:val="MRLCompound"/>
              <w:rPr>
                <w:lang w:val="en-US"/>
              </w:rPr>
            </w:pPr>
            <w:r>
              <w:rPr>
                <w:lang w:val="en-US"/>
              </w:rPr>
              <w:t>AM</w:t>
            </w:r>
            <w:r>
              <w:rPr>
                <w:lang w:val="en-US"/>
              </w:rPr>
              <w:tab/>
              <w:t>0659</w:t>
            </w:r>
          </w:p>
        </w:tc>
        <w:tc>
          <w:tcPr>
            <w:tcW w:w="5525" w:type="dxa"/>
          </w:tcPr>
          <w:p w:rsidR="00D62607" w:rsidRPr="004B189E" w:rsidRDefault="00D62607" w:rsidP="002B7172">
            <w:pPr>
              <w:pStyle w:val="MRLTableText"/>
              <w:rPr>
                <w:lang w:val="en-US"/>
              </w:rPr>
            </w:pPr>
            <w:r>
              <w:t>Sugarcane fodder</w:t>
            </w:r>
          </w:p>
        </w:tc>
        <w:tc>
          <w:tcPr>
            <w:tcW w:w="1792" w:type="dxa"/>
          </w:tcPr>
          <w:p w:rsidR="00D62607" w:rsidRPr="004B189E" w:rsidRDefault="00D62607" w:rsidP="002B7172">
            <w:pPr>
              <w:pStyle w:val="MRLValue"/>
            </w:pPr>
            <w:r>
              <w:t>5</w:t>
            </w:r>
          </w:p>
        </w:tc>
      </w:tr>
      <w:tr w:rsidR="00300D38" w:rsidRPr="004B189E" w:rsidTr="00105BD3">
        <w:tc>
          <w:tcPr>
            <w:tcW w:w="9639" w:type="dxa"/>
            <w:gridSpan w:val="3"/>
          </w:tcPr>
          <w:p w:rsidR="00300D38" w:rsidRPr="004B189E" w:rsidRDefault="00300D38" w:rsidP="00105BD3">
            <w:pPr>
              <w:pStyle w:val="MRLActiveName"/>
            </w:pPr>
            <w:r>
              <w:t>Aminoethoxyvinylglycine</w:t>
            </w:r>
          </w:p>
        </w:tc>
      </w:tr>
      <w:tr w:rsidR="00300D38" w:rsidRPr="004B189E" w:rsidTr="003D2E8E">
        <w:tc>
          <w:tcPr>
            <w:tcW w:w="2322" w:type="dxa"/>
          </w:tcPr>
          <w:p w:rsidR="00300D38" w:rsidRPr="004B189E" w:rsidRDefault="00300D38" w:rsidP="003D2E8E">
            <w:pPr>
              <w:pStyle w:val="MRLCompound"/>
              <w:rPr>
                <w:lang w:val="en-US"/>
              </w:rPr>
            </w:pPr>
          </w:p>
        </w:tc>
        <w:tc>
          <w:tcPr>
            <w:tcW w:w="5525" w:type="dxa"/>
          </w:tcPr>
          <w:p w:rsidR="00300D38" w:rsidRPr="004B189E" w:rsidRDefault="00300D38" w:rsidP="003D2E8E">
            <w:pPr>
              <w:pStyle w:val="MRLTableText"/>
              <w:rPr>
                <w:lang w:val="en-US"/>
              </w:rPr>
            </w:pPr>
            <w:r>
              <w:t>Almond hulls</w:t>
            </w:r>
          </w:p>
        </w:tc>
        <w:tc>
          <w:tcPr>
            <w:tcW w:w="1792" w:type="dxa"/>
          </w:tcPr>
          <w:p w:rsidR="00300D38" w:rsidRPr="004B189E" w:rsidRDefault="00300D38" w:rsidP="003D2E8E">
            <w:pPr>
              <w:pStyle w:val="MRLValue"/>
            </w:pPr>
            <w:r>
              <w:t>*0.05</w:t>
            </w:r>
          </w:p>
        </w:tc>
      </w:tr>
      <w:tr w:rsidR="004B189E" w:rsidRPr="004B189E" w:rsidTr="00105BD3">
        <w:tc>
          <w:tcPr>
            <w:tcW w:w="9639" w:type="dxa"/>
            <w:gridSpan w:val="3"/>
          </w:tcPr>
          <w:p w:rsidR="00F76813" w:rsidRPr="004B189E" w:rsidRDefault="00F76813" w:rsidP="00105BD3">
            <w:pPr>
              <w:pStyle w:val="MRLActiveName"/>
            </w:pPr>
            <w:r w:rsidRPr="004B189E">
              <w:t>Aminopyralid</w:t>
            </w:r>
          </w:p>
        </w:tc>
      </w:tr>
      <w:tr w:rsidR="004B189E" w:rsidRPr="004B189E" w:rsidTr="00105BD3">
        <w:tc>
          <w:tcPr>
            <w:tcW w:w="2322" w:type="dxa"/>
          </w:tcPr>
          <w:p w:rsidR="00470DE3" w:rsidRPr="004B189E" w:rsidRDefault="00470DE3" w:rsidP="00105BD3">
            <w:pPr>
              <w:pStyle w:val="MRLCompound"/>
              <w:rPr>
                <w:lang w:val="en-US"/>
              </w:rPr>
            </w:pPr>
          </w:p>
        </w:tc>
        <w:tc>
          <w:tcPr>
            <w:tcW w:w="5525" w:type="dxa"/>
          </w:tcPr>
          <w:p w:rsidR="00470DE3" w:rsidRPr="004B189E" w:rsidDel="00470DE3" w:rsidRDefault="00470DE3" w:rsidP="00105BD3">
            <w:pPr>
              <w:pStyle w:val="MRLTableText"/>
              <w:rPr>
                <w:lang w:val="en-US"/>
              </w:rPr>
            </w:pPr>
            <w:r w:rsidRPr="004B189E">
              <w:rPr>
                <w:lang w:val="en-US"/>
              </w:rPr>
              <w:t>Forage brassicas (green)</w:t>
            </w:r>
          </w:p>
        </w:tc>
        <w:tc>
          <w:tcPr>
            <w:tcW w:w="1792" w:type="dxa"/>
          </w:tcPr>
          <w:p w:rsidR="00470DE3" w:rsidRPr="004B189E" w:rsidDel="00470DE3" w:rsidRDefault="00470DE3" w:rsidP="00105BD3">
            <w:pPr>
              <w:pStyle w:val="MRLValue"/>
            </w:pPr>
            <w:r w:rsidRPr="004B189E">
              <w:t>2</w:t>
            </w:r>
          </w:p>
        </w:tc>
      </w:tr>
      <w:tr w:rsidR="004B189E" w:rsidRPr="004B189E" w:rsidTr="00105BD3">
        <w:tc>
          <w:tcPr>
            <w:tcW w:w="2322" w:type="dxa"/>
          </w:tcPr>
          <w:p w:rsidR="00F76813" w:rsidRPr="004B189E" w:rsidRDefault="00F76813" w:rsidP="00105BD3">
            <w:pPr>
              <w:pStyle w:val="MRLCompound"/>
              <w:rPr>
                <w:lang w:val="en-US"/>
              </w:rPr>
            </w:pPr>
            <w:r w:rsidRPr="004B189E">
              <w:rPr>
                <w:lang w:val="en-US"/>
              </w:rPr>
              <w:t>AF</w:t>
            </w:r>
            <w:r w:rsidRPr="004B189E">
              <w:rPr>
                <w:lang w:val="en-US"/>
              </w:rPr>
              <w:tab/>
              <w:t>0081</w:t>
            </w:r>
          </w:p>
        </w:tc>
        <w:tc>
          <w:tcPr>
            <w:tcW w:w="5525" w:type="dxa"/>
          </w:tcPr>
          <w:p w:rsidR="00F76813" w:rsidRPr="004B189E" w:rsidRDefault="00F76813" w:rsidP="00105BD3">
            <w:pPr>
              <w:pStyle w:val="MRLTableText"/>
              <w:rPr>
                <w:lang w:val="en-US"/>
              </w:rPr>
            </w:pPr>
            <w:r w:rsidRPr="004B189E">
              <w:rPr>
                <w:lang w:val="en-US"/>
              </w:rPr>
              <w:t>Forage of cereal grains (green)</w:t>
            </w:r>
          </w:p>
        </w:tc>
        <w:tc>
          <w:tcPr>
            <w:tcW w:w="1792" w:type="dxa"/>
          </w:tcPr>
          <w:p w:rsidR="00F76813" w:rsidRPr="004B189E" w:rsidRDefault="00F76813" w:rsidP="00105BD3">
            <w:pPr>
              <w:pStyle w:val="MRLValue"/>
            </w:pPr>
            <w:r w:rsidRPr="004B189E">
              <w:t>3</w:t>
            </w:r>
          </w:p>
        </w:tc>
      </w:tr>
      <w:tr w:rsidR="00300D38" w:rsidRPr="004B189E" w:rsidTr="00105BD3">
        <w:tc>
          <w:tcPr>
            <w:tcW w:w="2322" w:type="dxa"/>
          </w:tcPr>
          <w:p w:rsidR="00300D38" w:rsidRPr="004B189E" w:rsidRDefault="00300D38" w:rsidP="00105BD3">
            <w:pPr>
              <w:pStyle w:val="MRLCompound"/>
              <w:rPr>
                <w:bCs/>
                <w:lang w:val="en-US"/>
              </w:rPr>
            </w:pPr>
          </w:p>
        </w:tc>
        <w:tc>
          <w:tcPr>
            <w:tcW w:w="5525" w:type="dxa"/>
          </w:tcPr>
          <w:p w:rsidR="00300D38" w:rsidRPr="004B189E" w:rsidRDefault="00300D38" w:rsidP="00105BD3">
            <w:pPr>
              <w:pStyle w:val="MRLTableText"/>
              <w:rPr>
                <w:bCs/>
                <w:lang w:val="en-US"/>
              </w:rPr>
            </w:pPr>
            <w:r>
              <w:rPr>
                <w:bCs/>
                <w:lang w:val="en-US"/>
              </w:rPr>
              <w:t>Mixed pastures (leguminous/grasses)</w:t>
            </w:r>
          </w:p>
        </w:tc>
        <w:tc>
          <w:tcPr>
            <w:tcW w:w="1792" w:type="dxa"/>
          </w:tcPr>
          <w:p w:rsidR="00300D38" w:rsidRPr="004B189E" w:rsidRDefault="00300D38" w:rsidP="00105BD3">
            <w:pPr>
              <w:pStyle w:val="MRLValue"/>
              <w:rPr>
                <w:bCs/>
              </w:rPr>
            </w:pPr>
            <w:r>
              <w:rPr>
                <w:bCs/>
              </w:rPr>
              <w:t>300</w:t>
            </w:r>
          </w:p>
        </w:tc>
      </w:tr>
      <w:tr w:rsidR="004B189E" w:rsidRPr="004B189E" w:rsidTr="00105BD3">
        <w:tc>
          <w:tcPr>
            <w:tcW w:w="2322" w:type="dxa"/>
          </w:tcPr>
          <w:p w:rsidR="00F76813" w:rsidRPr="004B189E" w:rsidRDefault="00F76813" w:rsidP="00105BD3">
            <w:pPr>
              <w:pStyle w:val="MRLCompound"/>
              <w:rPr>
                <w:bCs/>
                <w:lang w:val="en-US"/>
              </w:rPr>
            </w:pPr>
            <w:r w:rsidRPr="004B189E">
              <w:rPr>
                <w:bCs/>
                <w:lang w:val="en-US"/>
              </w:rPr>
              <w:lastRenderedPageBreak/>
              <w:t>AS</w:t>
            </w:r>
            <w:r w:rsidRPr="004B189E">
              <w:rPr>
                <w:bCs/>
                <w:lang w:val="en-US"/>
              </w:rPr>
              <w:tab/>
              <w:t>0081</w:t>
            </w:r>
          </w:p>
        </w:tc>
        <w:tc>
          <w:tcPr>
            <w:tcW w:w="5525" w:type="dxa"/>
          </w:tcPr>
          <w:p w:rsidR="00F76813" w:rsidRPr="004B189E" w:rsidRDefault="00F76813" w:rsidP="00105BD3">
            <w:pPr>
              <w:pStyle w:val="MRLTableText"/>
              <w:rPr>
                <w:bCs/>
                <w:lang w:val="en-US"/>
              </w:rPr>
            </w:pPr>
            <w:r w:rsidRPr="004B189E">
              <w:rPr>
                <w:bCs/>
                <w:lang w:val="en-US"/>
              </w:rPr>
              <w:t>Straw and fodder of cereal grains (dry)</w:t>
            </w:r>
          </w:p>
        </w:tc>
        <w:tc>
          <w:tcPr>
            <w:tcW w:w="1792" w:type="dxa"/>
          </w:tcPr>
          <w:p w:rsidR="00F76813" w:rsidRPr="004B189E" w:rsidRDefault="00F76813" w:rsidP="00105BD3">
            <w:pPr>
              <w:pStyle w:val="MRLValue"/>
              <w:rPr>
                <w:bCs/>
              </w:rPr>
            </w:pPr>
            <w:r w:rsidRPr="004B189E">
              <w:rPr>
                <w:bCs/>
              </w:rPr>
              <w:t>0.2</w:t>
            </w:r>
          </w:p>
        </w:tc>
      </w:tr>
      <w:tr w:rsidR="004B189E" w:rsidRPr="004B189E" w:rsidTr="00105BD3">
        <w:tc>
          <w:tcPr>
            <w:tcW w:w="9639" w:type="dxa"/>
            <w:gridSpan w:val="3"/>
          </w:tcPr>
          <w:p w:rsidR="00020FF2" w:rsidRPr="004B189E" w:rsidRDefault="00020FF2" w:rsidP="00105BD3">
            <w:pPr>
              <w:pStyle w:val="MRLActiveName"/>
            </w:pPr>
            <w:r w:rsidRPr="004B189E">
              <w:t>Amisulbrom</w:t>
            </w:r>
          </w:p>
        </w:tc>
      </w:tr>
      <w:tr w:rsidR="004B189E" w:rsidRPr="004B189E" w:rsidTr="00FF2FA1">
        <w:tc>
          <w:tcPr>
            <w:tcW w:w="2322" w:type="dxa"/>
          </w:tcPr>
          <w:p w:rsidR="00020FF2" w:rsidRPr="004B189E" w:rsidRDefault="00020FF2" w:rsidP="00FF2FA1">
            <w:pPr>
              <w:pStyle w:val="MRLCompound"/>
              <w:rPr>
                <w:bCs/>
                <w:lang w:val="en-US"/>
              </w:rPr>
            </w:pPr>
            <w:r w:rsidRPr="004B189E">
              <w:rPr>
                <w:bCs/>
                <w:lang w:val="en-US"/>
              </w:rPr>
              <w:t>AB</w:t>
            </w:r>
            <w:r w:rsidRPr="004B189E">
              <w:rPr>
                <w:bCs/>
                <w:lang w:val="en-US"/>
              </w:rPr>
              <w:tab/>
              <w:t>0269</w:t>
            </w:r>
          </w:p>
        </w:tc>
        <w:tc>
          <w:tcPr>
            <w:tcW w:w="5525" w:type="dxa"/>
          </w:tcPr>
          <w:p w:rsidR="00020FF2" w:rsidRPr="004B189E" w:rsidRDefault="00020FF2" w:rsidP="00FF2FA1">
            <w:pPr>
              <w:pStyle w:val="MRLTableText"/>
              <w:rPr>
                <w:bCs/>
                <w:lang w:val="en-US"/>
              </w:rPr>
            </w:pPr>
            <w:r w:rsidRPr="004B189E">
              <w:rPr>
                <w:bCs/>
                <w:lang w:val="en-US"/>
              </w:rPr>
              <w:t>Grape pomace (dry)</w:t>
            </w:r>
          </w:p>
        </w:tc>
        <w:tc>
          <w:tcPr>
            <w:tcW w:w="1792" w:type="dxa"/>
          </w:tcPr>
          <w:p w:rsidR="00020FF2" w:rsidRPr="004B189E" w:rsidRDefault="00020FF2" w:rsidP="00FF2FA1">
            <w:pPr>
              <w:pStyle w:val="MRLValue"/>
              <w:rPr>
                <w:bCs/>
              </w:rPr>
            </w:pPr>
            <w:r w:rsidRPr="004B189E">
              <w:rPr>
                <w:bCs/>
              </w:rPr>
              <w:t>3</w:t>
            </w:r>
          </w:p>
        </w:tc>
      </w:tr>
      <w:tr w:rsidR="004B189E" w:rsidRPr="004B189E" w:rsidTr="00105BD3">
        <w:tc>
          <w:tcPr>
            <w:tcW w:w="9639" w:type="dxa"/>
            <w:gridSpan w:val="3"/>
          </w:tcPr>
          <w:p w:rsidR="00F76813" w:rsidRPr="004B189E" w:rsidRDefault="00F76813" w:rsidP="00105BD3">
            <w:pPr>
              <w:pStyle w:val="MRLActiveName"/>
            </w:pPr>
            <w:r w:rsidRPr="004B189E">
              <w:t>Atrazine</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lang w:val="en-US"/>
              </w:rPr>
            </w:pPr>
            <w:r w:rsidRPr="004B189E">
              <w:rPr>
                <w:lang w:val="en-US"/>
              </w:rPr>
              <w:t>Primary feed commodities</w:t>
            </w:r>
          </w:p>
        </w:tc>
        <w:tc>
          <w:tcPr>
            <w:tcW w:w="1792" w:type="dxa"/>
          </w:tcPr>
          <w:p w:rsidR="00F76813" w:rsidRPr="004B189E" w:rsidRDefault="00F76813" w:rsidP="00105BD3">
            <w:pPr>
              <w:pStyle w:val="MRLValue"/>
            </w:pPr>
            <w:r w:rsidRPr="004B189E">
              <w:t>T40</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lang w:val="en-US"/>
              </w:rPr>
            </w:pPr>
            <w:r w:rsidRPr="004B189E">
              <w:rPr>
                <w:lang w:val="en-US"/>
              </w:rPr>
              <w:t>Rape seed forage</w:t>
            </w:r>
          </w:p>
        </w:tc>
        <w:tc>
          <w:tcPr>
            <w:tcW w:w="1792" w:type="dxa"/>
          </w:tcPr>
          <w:p w:rsidR="00F76813" w:rsidRPr="004B189E" w:rsidRDefault="00F76813" w:rsidP="00105BD3">
            <w:pPr>
              <w:pStyle w:val="MRLValue"/>
            </w:pPr>
            <w:r w:rsidRPr="004B189E">
              <w:t>10</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lang w:val="en-US"/>
              </w:rPr>
            </w:pPr>
            <w:r w:rsidRPr="004B189E">
              <w:rPr>
                <w:lang w:val="en-US"/>
              </w:rPr>
              <w:t>Rape seed straw or fodder</w:t>
            </w:r>
          </w:p>
        </w:tc>
        <w:tc>
          <w:tcPr>
            <w:tcW w:w="1792" w:type="dxa"/>
          </w:tcPr>
          <w:p w:rsidR="00F76813" w:rsidRPr="004B189E" w:rsidRDefault="00F76813" w:rsidP="00105BD3">
            <w:pPr>
              <w:pStyle w:val="MRLValue"/>
            </w:pPr>
            <w:r w:rsidRPr="004B189E">
              <w:t>0.5</w:t>
            </w:r>
          </w:p>
        </w:tc>
      </w:tr>
      <w:tr w:rsidR="004B189E" w:rsidRPr="004B189E" w:rsidTr="00105BD3">
        <w:tc>
          <w:tcPr>
            <w:tcW w:w="9639" w:type="dxa"/>
            <w:gridSpan w:val="3"/>
          </w:tcPr>
          <w:p w:rsidR="00F76813" w:rsidRPr="004B189E" w:rsidRDefault="00F76813" w:rsidP="00105BD3">
            <w:pPr>
              <w:pStyle w:val="MRLActiveName"/>
            </w:pPr>
            <w:r w:rsidRPr="004B189E">
              <w:t>Azimsulfuron</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bCs/>
                <w:lang w:val="en-US"/>
              </w:rPr>
            </w:pPr>
            <w:r w:rsidRPr="004B189E">
              <w:rPr>
                <w:bCs/>
                <w:lang w:val="en-US"/>
              </w:rPr>
              <w:t>Rice fodder (fresh weight)</w:t>
            </w:r>
          </w:p>
        </w:tc>
        <w:tc>
          <w:tcPr>
            <w:tcW w:w="1792" w:type="dxa"/>
          </w:tcPr>
          <w:p w:rsidR="00F76813" w:rsidRPr="004B189E" w:rsidRDefault="00F76813" w:rsidP="009961E4">
            <w:pPr>
              <w:pStyle w:val="MRLValue"/>
            </w:pPr>
            <w:r w:rsidRPr="004B189E">
              <w:t>*0.05</w:t>
            </w:r>
          </w:p>
        </w:tc>
      </w:tr>
      <w:tr w:rsidR="004B189E" w:rsidRPr="004B189E" w:rsidTr="00105BD3">
        <w:tc>
          <w:tcPr>
            <w:tcW w:w="2322" w:type="dxa"/>
          </w:tcPr>
          <w:p w:rsidR="00F76813" w:rsidRPr="004B189E" w:rsidRDefault="00F76813" w:rsidP="00105BD3">
            <w:pPr>
              <w:pStyle w:val="MRLCompound"/>
              <w:rPr>
                <w:lang w:val="en-US"/>
              </w:rPr>
            </w:pPr>
            <w:r w:rsidRPr="004B189E">
              <w:rPr>
                <w:lang w:val="en-US"/>
              </w:rPr>
              <w:t>AS</w:t>
            </w:r>
            <w:r w:rsidRPr="004B189E">
              <w:rPr>
                <w:lang w:val="en-US"/>
              </w:rPr>
              <w:tab/>
              <w:t>0649</w:t>
            </w:r>
          </w:p>
        </w:tc>
        <w:tc>
          <w:tcPr>
            <w:tcW w:w="5525" w:type="dxa"/>
          </w:tcPr>
          <w:p w:rsidR="00F76813" w:rsidRPr="004B189E" w:rsidRDefault="00F76813" w:rsidP="00105BD3">
            <w:pPr>
              <w:pStyle w:val="MRLTableText"/>
              <w:rPr>
                <w:bCs/>
                <w:lang w:val="en-US"/>
              </w:rPr>
            </w:pPr>
            <w:r w:rsidRPr="004B189E">
              <w:rPr>
                <w:bCs/>
                <w:lang w:val="en-US"/>
              </w:rPr>
              <w:t>Rice straw and fodder, dry</w:t>
            </w:r>
          </w:p>
        </w:tc>
        <w:tc>
          <w:tcPr>
            <w:tcW w:w="1792" w:type="dxa"/>
          </w:tcPr>
          <w:p w:rsidR="00F76813" w:rsidRPr="004B189E" w:rsidRDefault="00F76813" w:rsidP="009961E4">
            <w:pPr>
              <w:pStyle w:val="MRLValue"/>
            </w:pPr>
            <w:r w:rsidRPr="004B189E">
              <w:t>*0.05</w:t>
            </w:r>
          </w:p>
        </w:tc>
      </w:tr>
      <w:tr w:rsidR="004B189E" w:rsidRPr="004B189E" w:rsidTr="00105BD3">
        <w:tc>
          <w:tcPr>
            <w:tcW w:w="9639" w:type="dxa"/>
            <w:gridSpan w:val="3"/>
          </w:tcPr>
          <w:p w:rsidR="00F76813" w:rsidRPr="004B189E" w:rsidRDefault="00F76813" w:rsidP="00105BD3">
            <w:pPr>
              <w:pStyle w:val="MRLActiveName"/>
            </w:pPr>
            <w:r w:rsidRPr="004B189E">
              <w:t>Azoxystrobin</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bCs/>
                <w:lang w:val="en-US"/>
              </w:rPr>
            </w:pPr>
            <w:r w:rsidRPr="004B189E">
              <w:rPr>
                <w:bCs/>
                <w:lang w:val="en-US"/>
              </w:rPr>
              <w:t>Almond hulls</w:t>
            </w:r>
          </w:p>
        </w:tc>
        <w:tc>
          <w:tcPr>
            <w:tcW w:w="1792" w:type="dxa"/>
          </w:tcPr>
          <w:p w:rsidR="00F76813" w:rsidRPr="004B189E" w:rsidRDefault="00F76813" w:rsidP="00FC516F">
            <w:pPr>
              <w:pStyle w:val="MRLValue"/>
            </w:pPr>
            <w:r w:rsidRPr="004B189E">
              <w:t>7</w:t>
            </w:r>
          </w:p>
        </w:tc>
      </w:tr>
      <w:tr w:rsidR="004B189E" w:rsidRPr="004B189E" w:rsidTr="00105BD3">
        <w:tc>
          <w:tcPr>
            <w:tcW w:w="2322" w:type="dxa"/>
          </w:tcPr>
          <w:p w:rsidR="00F76813" w:rsidRPr="004B189E" w:rsidRDefault="00F76813" w:rsidP="00105BD3">
            <w:pPr>
              <w:pStyle w:val="MRLCompound"/>
              <w:rPr>
                <w:bCs/>
                <w:lang w:val="en-US"/>
              </w:rPr>
            </w:pPr>
          </w:p>
        </w:tc>
        <w:tc>
          <w:tcPr>
            <w:tcW w:w="5525" w:type="dxa"/>
          </w:tcPr>
          <w:p w:rsidR="00F76813" w:rsidRPr="004B189E" w:rsidRDefault="00F76813" w:rsidP="00105BD3">
            <w:pPr>
              <w:pStyle w:val="MRLTableText"/>
              <w:rPr>
                <w:bCs/>
                <w:lang w:val="en-US"/>
              </w:rPr>
            </w:pPr>
            <w:r w:rsidRPr="004B189E">
              <w:rPr>
                <w:bCs/>
                <w:lang w:val="en-US"/>
              </w:rPr>
              <w:t>Barley forage</w:t>
            </w:r>
          </w:p>
        </w:tc>
        <w:tc>
          <w:tcPr>
            <w:tcW w:w="1792" w:type="dxa"/>
          </w:tcPr>
          <w:p w:rsidR="00F76813" w:rsidRPr="004B189E" w:rsidRDefault="00F76813" w:rsidP="00FC516F">
            <w:pPr>
              <w:pStyle w:val="MRLValue"/>
            </w:pPr>
            <w:r w:rsidRPr="004B189E">
              <w:t>10</w:t>
            </w:r>
          </w:p>
        </w:tc>
      </w:tr>
      <w:tr w:rsidR="004B189E" w:rsidRPr="004B189E" w:rsidTr="00105BD3">
        <w:tc>
          <w:tcPr>
            <w:tcW w:w="2322" w:type="dxa"/>
          </w:tcPr>
          <w:p w:rsidR="00F76813" w:rsidRPr="004B189E" w:rsidRDefault="00F76813" w:rsidP="00105BD3">
            <w:pPr>
              <w:pStyle w:val="MRLCompound"/>
              <w:rPr>
                <w:lang w:val="en-US"/>
              </w:rPr>
            </w:pPr>
            <w:r w:rsidRPr="004B189E">
              <w:rPr>
                <w:lang w:val="en-US"/>
              </w:rPr>
              <w:t>AS</w:t>
            </w:r>
            <w:r w:rsidRPr="004B189E">
              <w:rPr>
                <w:lang w:val="en-US"/>
              </w:rPr>
              <w:tab/>
              <w:t>0640</w:t>
            </w:r>
          </w:p>
        </w:tc>
        <w:tc>
          <w:tcPr>
            <w:tcW w:w="5525" w:type="dxa"/>
          </w:tcPr>
          <w:p w:rsidR="00F76813" w:rsidRPr="004B189E" w:rsidRDefault="00F76813" w:rsidP="00105BD3">
            <w:pPr>
              <w:pStyle w:val="MRLTableText"/>
              <w:rPr>
                <w:bCs/>
                <w:lang w:val="en-US"/>
              </w:rPr>
            </w:pPr>
            <w:r w:rsidRPr="004B189E">
              <w:rPr>
                <w:bCs/>
                <w:lang w:val="en-US"/>
              </w:rPr>
              <w:t>Barley straw and fodder, dry</w:t>
            </w:r>
          </w:p>
        </w:tc>
        <w:tc>
          <w:tcPr>
            <w:tcW w:w="1792" w:type="dxa"/>
          </w:tcPr>
          <w:p w:rsidR="00F76813" w:rsidRPr="004B189E" w:rsidRDefault="00F76813" w:rsidP="00FC516F">
            <w:pPr>
              <w:pStyle w:val="MRLValue"/>
            </w:pPr>
            <w:r w:rsidRPr="004B189E">
              <w:t>3</w:t>
            </w:r>
          </w:p>
        </w:tc>
      </w:tr>
      <w:tr w:rsidR="004B189E" w:rsidRPr="004B189E" w:rsidTr="00105BD3">
        <w:tc>
          <w:tcPr>
            <w:tcW w:w="2322" w:type="dxa"/>
          </w:tcPr>
          <w:p w:rsidR="00CF3EA1" w:rsidRPr="004B189E" w:rsidRDefault="00CF3EA1" w:rsidP="00CF3EA1">
            <w:pPr>
              <w:pStyle w:val="MRLCompound"/>
            </w:pPr>
          </w:p>
        </w:tc>
        <w:tc>
          <w:tcPr>
            <w:tcW w:w="5525" w:type="dxa"/>
          </w:tcPr>
          <w:p w:rsidR="00CF3EA1" w:rsidRPr="004B189E" w:rsidRDefault="00CF3EA1" w:rsidP="00CF3EA1">
            <w:pPr>
              <w:pStyle w:val="MRLTableText"/>
            </w:pPr>
            <w:r w:rsidRPr="004B189E">
              <w:rPr>
                <w:bCs/>
                <w:lang w:val="en-US"/>
              </w:rPr>
              <w:t>Canola forage, fodder and straw</w:t>
            </w:r>
          </w:p>
        </w:tc>
        <w:tc>
          <w:tcPr>
            <w:tcW w:w="1792" w:type="dxa"/>
          </w:tcPr>
          <w:p w:rsidR="00CF3EA1" w:rsidRPr="004B189E" w:rsidRDefault="00CF3EA1" w:rsidP="00CF3EA1">
            <w:pPr>
              <w:pStyle w:val="MRLValue"/>
            </w:pPr>
            <w:r w:rsidRPr="004B189E">
              <w:t>T3</w:t>
            </w:r>
          </w:p>
        </w:tc>
      </w:tr>
      <w:tr w:rsidR="004B189E" w:rsidRPr="004B189E" w:rsidTr="00105BD3">
        <w:tc>
          <w:tcPr>
            <w:tcW w:w="2322" w:type="dxa"/>
          </w:tcPr>
          <w:p w:rsidR="00F76813" w:rsidRPr="004B189E" w:rsidRDefault="00F76813" w:rsidP="00105BD3">
            <w:pPr>
              <w:pStyle w:val="MRLCompound"/>
            </w:pPr>
            <w:r w:rsidRPr="004B189E">
              <w:t>AB</w:t>
            </w:r>
            <w:r w:rsidRPr="004B189E">
              <w:tab/>
              <w:t>0001</w:t>
            </w:r>
          </w:p>
        </w:tc>
        <w:tc>
          <w:tcPr>
            <w:tcW w:w="5525" w:type="dxa"/>
          </w:tcPr>
          <w:p w:rsidR="00F76813" w:rsidRPr="004B189E" w:rsidRDefault="00F76813" w:rsidP="00105BD3">
            <w:pPr>
              <w:pStyle w:val="MRLTableText"/>
            </w:pPr>
            <w:r w:rsidRPr="004B189E">
              <w:t>Citrus pulp, dry</w:t>
            </w:r>
          </w:p>
        </w:tc>
        <w:tc>
          <w:tcPr>
            <w:tcW w:w="1792" w:type="dxa"/>
          </w:tcPr>
          <w:p w:rsidR="00F76813" w:rsidRPr="004B189E" w:rsidRDefault="00F76813" w:rsidP="00105BD3">
            <w:pPr>
              <w:pStyle w:val="MRLValue"/>
            </w:pPr>
            <w:r w:rsidRPr="004B189E">
              <w:t>5</w:t>
            </w:r>
          </w:p>
        </w:tc>
      </w:tr>
      <w:tr w:rsidR="004B189E" w:rsidRPr="004B189E" w:rsidTr="00105BD3">
        <w:tc>
          <w:tcPr>
            <w:tcW w:w="2322" w:type="dxa"/>
          </w:tcPr>
          <w:p w:rsidR="000B54C2" w:rsidRPr="004B189E" w:rsidRDefault="000B54C2" w:rsidP="00105BD3">
            <w:pPr>
              <w:pStyle w:val="MRLCompound"/>
            </w:pPr>
          </w:p>
        </w:tc>
        <w:tc>
          <w:tcPr>
            <w:tcW w:w="5525" w:type="dxa"/>
          </w:tcPr>
          <w:p w:rsidR="000B54C2" w:rsidRPr="004B189E" w:rsidRDefault="000B54C2" w:rsidP="00105BD3">
            <w:pPr>
              <w:pStyle w:val="MRLTableText"/>
            </w:pPr>
            <w:r w:rsidRPr="004B189E">
              <w:t>Fodder and forage of sweet corn</w:t>
            </w:r>
          </w:p>
        </w:tc>
        <w:tc>
          <w:tcPr>
            <w:tcW w:w="1792" w:type="dxa"/>
          </w:tcPr>
          <w:p w:rsidR="000B54C2" w:rsidRPr="004B189E" w:rsidRDefault="000B54C2" w:rsidP="00105BD3">
            <w:pPr>
              <w:pStyle w:val="MRLValue"/>
            </w:pPr>
            <w:r w:rsidRPr="004B189E">
              <w:t>T30</w:t>
            </w:r>
          </w:p>
        </w:tc>
      </w:tr>
      <w:tr w:rsidR="004B189E" w:rsidRPr="004B189E" w:rsidTr="00105BD3">
        <w:tc>
          <w:tcPr>
            <w:tcW w:w="2322" w:type="dxa"/>
          </w:tcPr>
          <w:p w:rsidR="00F76813" w:rsidRPr="004B189E" w:rsidRDefault="00F76813" w:rsidP="00105BD3">
            <w:pPr>
              <w:pStyle w:val="MRLCompound"/>
              <w:rPr>
                <w:lang w:val="en-US"/>
              </w:rPr>
            </w:pPr>
            <w:r w:rsidRPr="004B189E">
              <w:rPr>
                <w:lang w:val="en-US"/>
              </w:rPr>
              <w:t>AB</w:t>
            </w:r>
            <w:r w:rsidRPr="004B189E">
              <w:rPr>
                <w:lang w:val="en-US"/>
              </w:rPr>
              <w:tab/>
              <w:t>0269</w:t>
            </w:r>
          </w:p>
        </w:tc>
        <w:tc>
          <w:tcPr>
            <w:tcW w:w="5525" w:type="dxa"/>
          </w:tcPr>
          <w:p w:rsidR="00F76813" w:rsidRPr="004B189E" w:rsidRDefault="00F76813" w:rsidP="00105BD3">
            <w:pPr>
              <w:pStyle w:val="MRLTableText"/>
              <w:rPr>
                <w:lang w:val="en-US"/>
              </w:rPr>
            </w:pPr>
            <w:r w:rsidRPr="004B189E">
              <w:rPr>
                <w:lang w:val="en-US"/>
              </w:rPr>
              <w:t>Grape pomace, dry</w:t>
            </w:r>
          </w:p>
        </w:tc>
        <w:tc>
          <w:tcPr>
            <w:tcW w:w="1792" w:type="dxa"/>
          </w:tcPr>
          <w:p w:rsidR="00F76813" w:rsidRPr="004B189E" w:rsidRDefault="00F76813" w:rsidP="00105BD3">
            <w:pPr>
              <w:pStyle w:val="MRLValue"/>
            </w:pPr>
            <w:r w:rsidRPr="004B189E">
              <w:t>15</w:t>
            </w:r>
          </w:p>
        </w:tc>
      </w:tr>
      <w:tr w:rsidR="004B189E" w:rsidRPr="004B189E" w:rsidTr="00105BD3">
        <w:tc>
          <w:tcPr>
            <w:tcW w:w="2322" w:type="dxa"/>
          </w:tcPr>
          <w:p w:rsidR="002A7E13" w:rsidRPr="004B189E" w:rsidRDefault="002A7E13" w:rsidP="00105BD3">
            <w:pPr>
              <w:pStyle w:val="MRLCompound"/>
              <w:rPr>
                <w:lang w:val="en-US"/>
              </w:rPr>
            </w:pPr>
            <w:r w:rsidRPr="004B189E">
              <w:rPr>
                <w:lang w:val="en-US"/>
              </w:rPr>
              <w:t>AL</w:t>
            </w:r>
            <w:r w:rsidRPr="004B189E">
              <w:rPr>
                <w:lang w:val="en-US"/>
              </w:rPr>
              <w:tab/>
              <w:t>0157</w:t>
            </w:r>
          </w:p>
        </w:tc>
        <w:tc>
          <w:tcPr>
            <w:tcW w:w="5525" w:type="dxa"/>
          </w:tcPr>
          <w:p w:rsidR="002A7E13" w:rsidRPr="004B189E" w:rsidRDefault="002A7E13" w:rsidP="00105BD3">
            <w:pPr>
              <w:pStyle w:val="MRLTableText"/>
              <w:rPr>
                <w:lang w:val="en-US"/>
              </w:rPr>
            </w:pPr>
            <w:r w:rsidRPr="004B189E">
              <w:rPr>
                <w:lang w:val="en-US"/>
              </w:rPr>
              <w:t>Legume animal feeds</w:t>
            </w:r>
          </w:p>
        </w:tc>
        <w:tc>
          <w:tcPr>
            <w:tcW w:w="1792" w:type="dxa"/>
          </w:tcPr>
          <w:p w:rsidR="002A7E13" w:rsidRPr="004B189E" w:rsidRDefault="002A7E13" w:rsidP="00105BD3">
            <w:pPr>
              <w:pStyle w:val="MRLValue"/>
            </w:pPr>
            <w:r w:rsidRPr="004B189E">
              <w:t>50</w:t>
            </w:r>
          </w:p>
        </w:tc>
      </w:tr>
      <w:tr w:rsidR="004B189E" w:rsidRPr="004B189E" w:rsidTr="00105BD3">
        <w:tc>
          <w:tcPr>
            <w:tcW w:w="2322" w:type="dxa"/>
          </w:tcPr>
          <w:p w:rsidR="00C44F41" w:rsidRPr="004B189E" w:rsidRDefault="00507958" w:rsidP="00105BD3">
            <w:pPr>
              <w:pStyle w:val="MRLCompound"/>
              <w:rPr>
                <w:lang w:val="en-US"/>
              </w:rPr>
            </w:pPr>
            <w:r w:rsidRPr="004B189E">
              <w:rPr>
                <w:lang w:val="en-US"/>
              </w:rPr>
              <w:t>AS</w:t>
            </w:r>
            <w:r w:rsidRPr="004B189E">
              <w:rPr>
                <w:lang w:val="en-US"/>
              </w:rPr>
              <w:tab/>
              <w:t>0645</w:t>
            </w:r>
          </w:p>
        </w:tc>
        <w:tc>
          <w:tcPr>
            <w:tcW w:w="5525" w:type="dxa"/>
          </w:tcPr>
          <w:p w:rsidR="00C44F41" w:rsidRPr="004B189E" w:rsidRDefault="00507958" w:rsidP="00105BD3">
            <w:pPr>
              <w:pStyle w:val="MRLTableText"/>
              <w:rPr>
                <w:lang w:val="en-US"/>
              </w:rPr>
            </w:pPr>
            <w:r w:rsidRPr="004B189E">
              <w:rPr>
                <w:lang w:val="en-US"/>
              </w:rPr>
              <w:t>Maize fodder</w:t>
            </w:r>
          </w:p>
        </w:tc>
        <w:tc>
          <w:tcPr>
            <w:tcW w:w="1792" w:type="dxa"/>
          </w:tcPr>
          <w:p w:rsidR="00C44F41" w:rsidRPr="004B189E" w:rsidRDefault="00507958" w:rsidP="00105BD3">
            <w:pPr>
              <w:pStyle w:val="MRLValue"/>
            </w:pPr>
            <w:r w:rsidRPr="004B189E">
              <w:t>T6</w:t>
            </w:r>
          </w:p>
        </w:tc>
      </w:tr>
      <w:tr w:rsidR="004B189E" w:rsidRPr="004B189E" w:rsidTr="00105BD3">
        <w:tc>
          <w:tcPr>
            <w:tcW w:w="2322" w:type="dxa"/>
          </w:tcPr>
          <w:p w:rsidR="00C44F41" w:rsidRPr="004B189E" w:rsidRDefault="00507958" w:rsidP="00105BD3">
            <w:pPr>
              <w:pStyle w:val="MRLCompound"/>
              <w:rPr>
                <w:lang w:val="en-US"/>
              </w:rPr>
            </w:pPr>
            <w:r w:rsidRPr="004B189E">
              <w:rPr>
                <w:lang w:val="en-US"/>
              </w:rPr>
              <w:t>AF</w:t>
            </w:r>
            <w:r w:rsidRPr="004B189E">
              <w:rPr>
                <w:lang w:val="en-US"/>
              </w:rPr>
              <w:tab/>
              <w:t>0645</w:t>
            </w:r>
          </w:p>
        </w:tc>
        <w:tc>
          <w:tcPr>
            <w:tcW w:w="5525" w:type="dxa"/>
          </w:tcPr>
          <w:p w:rsidR="00C44F41" w:rsidRPr="004B189E" w:rsidRDefault="00507958" w:rsidP="00105BD3">
            <w:pPr>
              <w:pStyle w:val="MRLTableText"/>
              <w:rPr>
                <w:lang w:val="en-US"/>
              </w:rPr>
            </w:pPr>
            <w:r w:rsidRPr="004B189E">
              <w:rPr>
                <w:lang w:val="en-US"/>
              </w:rPr>
              <w:t>Maize forage</w:t>
            </w:r>
          </w:p>
        </w:tc>
        <w:tc>
          <w:tcPr>
            <w:tcW w:w="1792" w:type="dxa"/>
          </w:tcPr>
          <w:p w:rsidR="00C44F41" w:rsidRPr="004B189E" w:rsidRDefault="00507958" w:rsidP="00105BD3">
            <w:pPr>
              <w:pStyle w:val="MRLValue"/>
            </w:pPr>
            <w:r w:rsidRPr="004B189E">
              <w:t>T4</w:t>
            </w:r>
          </w:p>
        </w:tc>
      </w:tr>
      <w:tr w:rsidR="004B189E" w:rsidRPr="004B189E" w:rsidTr="00105BD3">
        <w:tc>
          <w:tcPr>
            <w:tcW w:w="2322" w:type="dxa"/>
          </w:tcPr>
          <w:p w:rsidR="00886909" w:rsidRPr="004B189E" w:rsidRDefault="00886909" w:rsidP="00105BD3">
            <w:pPr>
              <w:pStyle w:val="MRLCompound"/>
              <w:rPr>
                <w:lang w:val="en-US"/>
              </w:rPr>
            </w:pPr>
            <w:r w:rsidRPr="004B189E">
              <w:rPr>
                <w:lang w:val="en-US"/>
              </w:rPr>
              <w:t>AF</w:t>
            </w:r>
            <w:r w:rsidRPr="004B189E">
              <w:rPr>
                <w:lang w:val="en-US"/>
              </w:rPr>
              <w:tab/>
              <w:t>0647</w:t>
            </w:r>
          </w:p>
        </w:tc>
        <w:tc>
          <w:tcPr>
            <w:tcW w:w="5525" w:type="dxa"/>
          </w:tcPr>
          <w:p w:rsidR="00886909" w:rsidRPr="004B189E" w:rsidRDefault="00886909" w:rsidP="00105BD3">
            <w:pPr>
              <w:pStyle w:val="MRLTableText"/>
              <w:rPr>
                <w:lang w:val="en-US"/>
              </w:rPr>
            </w:pPr>
            <w:r w:rsidRPr="004B189E">
              <w:rPr>
                <w:lang w:val="en-US"/>
              </w:rPr>
              <w:t>Oat forage (green)</w:t>
            </w:r>
          </w:p>
        </w:tc>
        <w:tc>
          <w:tcPr>
            <w:tcW w:w="1792" w:type="dxa"/>
          </w:tcPr>
          <w:p w:rsidR="00886909" w:rsidRPr="004B189E" w:rsidRDefault="00886909" w:rsidP="00105BD3">
            <w:pPr>
              <w:pStyle w:val="MRLValue"/>
            </w:pPr>
            <w:r w:rsidRPr="004B189E">
              <w:t>7</w:t>
            </w:r>
          </w:p>
        </w:tc>
      </w:tr>
      <w:tr w:rsidR="004B189E" w:rsidRPr="004B189E" w:rsidTr="00105BD3">
        <w:tc>
          <w:tcPr>
            <w:tcW w:w="2322" w:type="dxa"/>
          </w:tcPr>
          <w:p w:rsidR="00886909" w:rsidRPr="004B189E" w:rsidRDefault="00886909" w:rsidP="00105BD3">
            <w:pPr>
              <w:pStyle w:val="MRLCompound"/>
              <w:rPr>
                <w:lang w:val="en-US"/>
              </w:rPr>
            </w:pPr>
            <w:r w:rsidRPr="004B189E">
              <w:rPr>
                <w:lang w:val="en-US"/>
              </w:rPr>
              <w:t>AS</w:t>
            </w:r>
            <w:r w:rsidRPr="004B189E">
              <w:rPr>
                <w:lang w:val="en-US"/>
              </w:rPr>
              <w:tab/>
              <w:t>0647</w:t>
            </w:r>
          </w:p>
        </w:tc>
        <w:tc>
          <w:tcPr>
            <w:tcW w:w="5525" w:type="dxa"/>
          </w:tcPr>
          <w:p w:rsidR="00886909" w:rsidRPr="004B189E" w:rsidRDefault="00886909" w:rsidP="00105BD3">
            <w:pPr>
              <w:pStyle w:val="MRLTableText"/>
              <w:rPr>
                <w:bCs/>
                <w:lang w:val="en-US"/>
              </w:rPr>
            </w:pPr>
            <w:r w:rsidRPr="004B189E">
              <w:rPr>
                <w:bCs/>
                <w:lang w:val="en-US"/>
              </w:rPr>
              <w:t>Oat straw and fodder, dry</w:t>
            </w:r>
          </w:p>
        </w:tc>
        <w:tc>
          <w:tcPr>
            <w:tcW w:w="1792" w:type="dxa"/>
          </w:tcPr>
          <w:p w:rsidR="00886909" w:rsidRPr="004B189E" w:rsidRDefault="00886909" w:rsidP="00105BD3">
            <w:pPr>
              <w:pStyle w:val="MRLValue"/>
              <w:rPr>
                <w:bCs/>
              </w:rPr>
            </w:pPr>
            <w:r w:rsidRPr="004B189E">
              <w:rPr>
                <w:bCs/>
              </w:rPr>
              <w:t>3</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bCs/>
                <w:lang w:val="en-US"/>
              </w:rPr>
            </w:pPr>
            <w:r w:rsidRPr="004B189E">
              <w:rPr>
                <w:bCs/>
                <w:lang w:val="en-US"/>
              </w:rPr>
              <w:t>Peanut hulls</w:t>
            </w:r>
          </w:p>
        </w:tc>
        <w:tc>
          <w:tcPr>
            <w:tcW w:w="1792" w:type="dxa"/>
          </w:tcPr>
          <w:p w:rsidR="00F76813" w:rsidRPr="004B189E" w:rsidRDefault="00F76813" w:rsidP="00105BD3">
            <w:pPr>
              <w:pStyle w:val="MRLValue"/>
              <w:rPr>
                <w:bCs/>
              </w:rPr>
            </w:pPr>
            <w:r w:rsidRPr="004B189E">
              <w:rPr>
                <w:bCs/>
              </w:rPr>
              <w:t>1</w:t>
            </w:r>
          </w:p>
        </w:tc>
      </w:tr>
      <w:tr w:rsidR="004B189E" w:rsidRPr="004B189E" w:rsidTr="00105BD3">
        <w:tc>
          <w:tcPr>
            <w:tcW w:w="2322" w:type="dxa"/>
          </w:tcPr>
          <w:p w:rsidR="00F76813" w:rsidRPr="004B189E" w:rsidRDefault="00F76813" w:rsidP="00105BD3">
            <w:pPr>
              <w:pStyle w:val="MRLCompound"/>
            </w:pPr>
            <w:r w:rsidRPr="004B189E">
              <w:t>AS</w:t>
            </w:r>
            <w:r w:rsidRPr="004B189E">
              <w:tab/>
              <w:t>0649</w:t>
            </w:r>
          </w:p>
        </w:tc>
        <w:tc>
          <w:tcPr>
            <w:tcW w:w="5525" w:type="dxa"/>
          </w:tcPr>
          <w:p w:rsidR="00F76813" w:rsidRPr="004B189E" w:rsidRDefault="00F76813" w:rsidP="00105BD3">
            <w:pPr>
              <w:pStyle w:val="MRLTableText"/>
            </w:pPr>
            <w:r w:rsidRPr="004B189E">
              <w:t>Rice straw and fodder, dry</w:t>
            </w:r>
          </w:p>
        </w:tc>
        <w:tc>
          <w:tcPr>
            <w:tcW w:w="1792" w:type="dxa"/>
          </w:tcPr>
          <w:p w:rsidR="00F76813" w:rsidRPr="004B189E" w:rsidRDefault="00F76813" w:rsidP="00105BD3">
            <w:pPr>
              <w:pStyle w:val="MRLValue"/>
            </w:pPr>
            <w:r w:rsidRPr="004B189E">
              <w:t>T15</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lang w:val="en-US"/>
              </w:rPr>
            </w:pPr>
            <w:r w:rsidRPr="004B189E">
              <w:rPr>
                <w:lang w:val="en-US"/>
              </w:rPr>
              <w:t>Tomato pomace (dry)</w:t>
            </w:r>
          </w:p>
        </w:tc>
        <w:tc>
          <w:tcPr>
            <w:tcW w:w="1792" w:type="dxa"/>
          </w:tcPr>
          <w:p w:rsidR="00F76813" w:rsidRPr="004B189E" w:rsidRDefault="00F76813" w:rsidP="00105BD3">
            <w:pPr>
              <w:pStyle w:val="MRLValue"/>
              <w:rPr>
                <w:bCs/>
              </w:rPr>
            </w:pPr>
            <w:r w:rsidRPr="004B189E">
              <w:t>10</w:t>
            </w:r>
          </w:p>
        </w:tc>
      </w:tr>
      <w:tr w:rsidR="004B189E" w:rsidRPr="004B189E" w:rsidTr="00105BD3">
        <w:tc>
          <w:tcPr>
            <w:tcW w:w="2322" w:type="dxa"/>
          </w:tcPr>
          <w:p w:rsidR="00F76813" w:rsidRPr="004B189E" w:rsidRDefault="00F76813" w:rsidP="00105BD3">
            <w:pPr>
              <w:pStyle w:val="MRLCompound"/>
              <w:rPr>
                <w:lang w:val="en-US"/>
              </w:rPr>
            </w:pPr>
          </w:p>
        </w:tc>
        <w:tc>
          <w:tcPr>
            <w:tcW w:w="5525" w:type="dxa"/>
          </w:tcPr>
          <w:p w:rsidR="00F76813" w:rsidRPr="004B189E" w:rsidRDefault="00F76813" w:rsidP="00105BD3">
            <w:pPr>
              <w:pStyle w:val="MRLTableText"/>
              <w:rPr>
                <w:bCs/>
                <w:lang w:val="en-US"/>
              </w:rPr>
            </w:pPr>
            <w:r w:rsidRPr="004B189E">
              <w:rPr>
                <w:bCs/>
                <w:lang w:val="en-US"/>
              </w:rPr>
              <w:t>Wheat forage</w:t>
            </w:r>
          </w:p>
        </w:tc>
        <w:tc>
          <w:tcPr>
            <w:tcW w:w="1792" w:type="dxa"/>
          </w:tcPr>
          <w:p w:rsidR="00F76813" w:rsidRPr="004B189E" w:rsidRDefault="00F76813" w:rsidP="00105BD3">
            <w:pPr>
              <w:pStyle w:val="MRLValue"/>
              <w:rPr>
                <w:bCs/>
              </w:rPr>
            </w:pPr>
            <w:r w:rsidRPr="004B189E">
              <w:rPr>
                <w:bCs/>
              </w:rPr>
              <w:t>10</w:t>
            </w:r>
          </w:p>
        </w:tc>
      </w:tr>
      <w:tr w:rsidR="004B189E" w:rsidRPr="004B189E" w:rsidTr="00105BD3">
        <w:tc>
          <w:tcPr>
            <w:tcW w:w="2322" w:type="dxa"/>
          </w:tcPr>
          <w:p w:rsidR="00F76813" w:rsidRPr="004B189E" w:rsidRDefault="00F76813" w:rsidP="00105BD3">
            <w:pPr>
              <w:pStyle w:val="MRLCompound"/>
              <w:rPr>
                <w:lang w:val="en-US"/>
              </w:rPr>
            </w:pPr>
            <w:r w:rsidRPr="004B189E">
              <w:rPr>
                <w:lang w:val="en-US"/>
              </w:rPr>
              <w:t>AS</w:t>
            </w:r>
            <w:r w:rsidRPr="004B189E">
              <w:rPr>
                <w:lang w:val="en-US"/>
              </w:rPr>
              <w:tab/>
              <w:t>0654</w:t>
            </w:r>
          </w:p>
        </w:tc>
        <w:tc>
          <w:tcPr>
            <w:tcW w:w="5525" w:type="dxa"/>
          </w:tcPr>
          <w:p w:rsidR="00F76813" w:rsidRPr="004B189E" w:rsidRDefault="00F76813" w:rsidP="00105BD3">
            <w:pPr>
              <w:pStyle w:val="MRLTableText"/>
              <w:rPr>
                <w:bCs/>
                <w:lang w:val="en-US"/>
              </w:rPr>
            </w:pPr>
            <w:r w:rsidRPr="004B189E">
              <w:rPr>
                <w:bCs/>
                <w:lang w:val="en-US"/>
              </w:rPr>
              <w:t>Wheat straw and fodder, dry</w:t>
            </w:r>
          </w:p>
        </w:tc>
        <w:tc>
          <w:tcPr>
            <w:tcW w:w="1792" w:type="dxa"/>
          </w:tcPr>
          <w:p w:rsidR="00F76813" w:rsidRPr="004B189E" w:rsidRDefault="00F76813" w:rsidP="00105BD3">
            <w:pPr>
              <w:pStyle w:val="MRLValue"/>
              <w:rPr>
                <w:bCs/>
              </w:rPr>
            </w:pPr>
            <w:r w:rsidRPr="004B189E">
              <w:rPr>
                <w:bCs/>
              </w:rPr>
              <w:t>3</w:t>
            </w:r>
          </w:p>
        </w:tc>
      </w:tr>
    </w:tbl>
    <w:p w:rsidR="009D6360" w:rsidRPr="004B189E" w:rsidRDefault="009D6360" w:rsidP="009D6360">
      <w:pPr>
        <w:pStyle w:val="Heading1"/>
      </w:pPr>
      <w:bookmarkStart w:id="104" w:name="_Toc237187185"/>
      <w:r w:rsidRPr="004B189E">
        <w:lastRenderedPageBreak/>
        <w:t>B</w:t>
      </w:r>
      <w:bookmarkEnd w:id="10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2"/>
        <w:gridCol w:w="1793"/>
      </w:tblGrid>
      <w:tr w:rsidR="004B189E" w:rsidRPr="004B189E" w:rsidTr="00105BD3">
        <w:trPr>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 xml:space="preserve">Benomyl </w:t>
            </w:r>
            <w:r w:rsidRPr="004B189E">
              <w:rPr>
                <w:b w:val="0"/>
                <w:i/>
              </w:rPr>
              <w:t xml:space="preserve">see </w:t>
            </w:r>
            <w:hyperlink w:anchor="Carbendazim" w:history="1">
              <w:r w:rsidRPr="004B189E">
                <w:rPr>
                  <w:rStyle w:val="Hyperlink"/>
                  <w:color w:val="auto"/>
                </w:rPr>
                <w:t>Carbendazim</w:t>
              </w:r>
            </w:hyperlink>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Bensulfuron-methyl</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AS</w:t>
            </w:r>
            <w:r w:rsidRPr="004B189E">
              <w:rPr>
                <w:lang w:val="en-US"/>
              </w:rPr>
              <w:tab/>
              <w:t>0649</w:t>
            </w: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Rice straw and fodder, dry</w:t>
            </w:r>
          </w:p>
        </w:tc>
        <w:tc>
          <w:tcPr>
            <w:tcW w:w="1793" w:type="dxa"/>
            <w:tcBorders>
              <w:top w:val="nil"/>
              <w:left w:val="nil"/>
              <w:bottom w:val="nil"/>
              <w:right w:val="nil"/>
            </w:tcBorders>
          </w:tcPr>
          <w:p w:rsidR="009D6360" w:rsidRPr="004B189E" w:rsidRDefault="009D6360" w:rsidP="00105BD3">
            <w:pPr>
              <w:pStyle w:val="MRLValue"/>
            </w:pPr>
            <w:r w:rsidRPr="004B189E">
              <w:t>*0.05</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Bentazone</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Rice forage (fresh weight)</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*0.03</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AS</w:t>
            </w:r>
            <w:r w:rsidRPr="004B189E">
              <w:rPr>
                <w:lang w:val="en-US"/>
              </w:rPr>
              <w:tab/>
              <w:t>0649</w:t>
            </w:r>
          </w:p>
        </w:tc>
        <w:tc>
          <w:tcPr>
            <w:tcW w:w="5522"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Rice straw and fodder,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*0.03</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Benzofenap</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Rice forage (green)</w:t>
            </w:r>
          </w:p>
        </w:tc>
        <w:tc>
          <w:tcPr>
            <w:tcW w:w="1793" w:type="dxa"/>
            <w:tcBorders>
              <w:top w:val="nil"/>
              <w:left w:val="nil"/>
              <w:bottom w:val="nil"/>
              <w:right w:val="nil"/>
            </w:tcBorders>
          </w:tcPr>
          <w:p w:rsidR="009D6360" w:rsidRPr="004B189E" w:rsidRDefault="009D6360" w:rsidP="00105BD3">
            <w:pPr>
              <w:pStyle w:val="MRLValue"/>
              <w:rPr>
                <w:b/>
              </w:rPr>
            </w:pPr>
            <w:r w:rsidRPr="004B189E">
              <w:t>*0.02</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Rice straw and fodder (dry)</w:t>
            </w:r>
          </w:p>
        </w:tc>
        <w:tc>
          <w:tcPr>
            <w:tcW w:w="1793" w:type="dxa"/>
            <w:tcBorders>
              <w:top w:val="nil"/>
              <w:left w:val="nil"/>
              <w:bottom w:val="nil"/>
              <w:right w:val="nil"/>
            </w:tcBorders>
          </w:tcPr>
          <w:p w:rsidR="009D6360" w:rsidRPr="004B189E" w:rsidRDefault="009D6360" w:rsidP="00105BD3">
            <w:pPr>
              <w:pStyle w:val="MRLValue"/>
            </w:pPr>
            <w:r w:rsidRPr="004B189E">
              <w:t>*0.02</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 xml:space="preserve">BHC (other than </w:t>
            </w:r>
            <w:r w:rsidRPr="004B189E">
              <w:sym w:font="Symbol" w:char="F067"/>
            </w:r>
            <w:r w:rsidRPr="004B189E">
              <w:t xml:space="preserve"> isomer, Lindane)</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9D6360" w:rsidRPr="004B189E" w:rsidRDefault="009D6360" w:rsidP="00105BD3">
            <w:pPr>
              <w:pStyle w:val="MRLValue"/>
            </w:pPr>
            <w:r w:rsidRPr="004B189E">
              <w:t>E0.02</w:t>
            </w:r>
          </w:p>
        </w:tc>
      </w:tr>
      <w:tr w:rsidR="004B189E" w:rsidRPr="004B189E" w:rsidTr="000D7A3B">
        <w:tc>
          <w:tcPr>
            <w:tcW w:w="9639" w:type="dxa"/>
            <w:gridSpan w:val="3"/>
            <w:tcBorders>
              <w:top w:val="nil"/>
              <w:left w:val="nil"/>
              <w:bottom w:val="nil"/>
              <w:right w:val="nil"/>
            </w:tcBorders>
          </w:tcPr>
          <w:p w:rsidR="00FB4CD1" w:rsidRPr="004B189E" w:rsidRDefault="00FB4CD1" w:rsidP="00002266">
            <w:pPr>
              <w:pStyle w:val="MRLActiveName"/>
            </w:pPr>
            <w:r w:rsidRPr="004B189E">
              <w:t>Bicyclopyrone</w:t>
            </w:r>
          </w:p>
        </w:tc>
      </w:tr>
      <w:tr w:rsidR="004B189E" w:rsidRPr="004B189E" w:rsidTr="00105BD3">
        <w:tc>
          <w:tcPr>
            <w:tcW w:w="2324" w:type="dxa"/>
            <w:tcBorders>
              <w:top w:val="nil"/>
              <w:left w:val="nil"/>
              <w:bottom w:val="nil"/>
              <w:right w:val="nil"/>
            </w:tcBorders>
          </w:tcPr>
          <w:p w:rsidR="00FB4CD1" w:rsidRPr="004B189E" w:rsidRDefault="00FB4CD1" w:rsidP="00002266">
            <w:pPr>
              <w:pStyle w:val="MRLCompound"/>
              <w:rPr>
                <w:b/>
              </w:rPr>
            </w:pPr>
            <w:r w:rsidRPr="004B189E">
              <w:rPr>
                <w:lang w:val="en-US"/>
              </w:rPr>
              <w:t>AF</w:t>
            </w:r>
            <w:r w:rsidRPr="004B189E">
              <w:rPr>
                <w:lang w:val="en-US"/>
              </w:rPr>
              <w:tab/>
              <w:t>0081</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t>Forage of cereal grains</w:t>
            </w:r>
          </w:p>
        </w:tc>
        <w:tc>
          <w:tcPr>
            <w:tcW w:w="1793" w:type="dxa"/>
            <w:tcBorders>
              <w:top w:val="nil"/>
              <w:left w:val="nil"/>
              <w:bottom w:val="nil"/>
              <w:right w:val="nil"/>
            </w:tcBorders>
          </w:tcPr>
          <w:p w:rsidR="00FB4CD1" w:rsidRPr="004B189E" w:rsidRDefault="00FB4CD1" w:rsidP="00FB4CD1">
            <w:pPr>
              <w:pStyle w:val="MRLValue"/>
            </w:pPr>
            <w:r w:rsidRPr="004B189E">
              <w:t>0.5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t>AS</w:t>
            </w:r>
            <w:r w:rsidRPr="004B189E">
              <w:tab/>
              <w:t>0081</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t>Straw and fodder (dry) of cereal grains</w:t>
            </w:r>
          </w:p>
        </w:tc>
        <w:tc>
          <w:tcPr>
            <w:tcW w:w="1793" w:type="dxa"/>
            <w:tcBorders>
              <w:top w:val="nil"/>
              <w:left w:val="nil"/>
              <w:bottom w:val="nil"/>
              <w:right w:val="nil"/>
            </w:tcBorders>
          </w:tcPr>
          <w:p w:rsidR="00FB4CD1" w:rsidRPr="004B189E" w:rsidRDefault="00FB4CD1" w:rsidP="00FB4CD1">
            <w:pPr>
              <w:pStyle w:val="MRLValue"/>
            </w:pPr>
            <w:r w:rsidRPr="004B189E">
              <w:t>0.2</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t>Bifenazate</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Almond Hulls</w:t>
            </w:r>
          </w:p>
        </w:tc>
        <w:tc>
          <w:tcPr>
            <w:tcW w:w="1793" w:type="dxa"/>
            <w:tcBorders>
              <w:top w:val="nil"/>
              <w:left w:val="nil"/>
              <w:bottom w:val="nil"/>
              <w:right w:val="nil"/>
            </w:tcBorders>
          </w:tcPr>
          <w:p w:rsidR="00FB4CD1" w:rsidRPr="004B189E" w:rsidRDefault="00FB4CD1" w:rsidP="00FB4CD1">
            <w:pPr>
              <w:pStyle w:val="MRLValue"/>
            </w:pPr>
            <w:r w:rsidRPr="004B189E">
              <w:t>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Apple pomace, dry</w:t>
            </w:r>
          </w:p>
        </w:tc>
        <w:tc>
          <w:tcPr>
            <w:tcW w:w="1793" w:type="dxa"/>
            <w:tcBorders>
              <w:top w:val="nil"/>
              <w:left w:val="nil"/>
              <w:bottom w:val="nil"/>
              <w:right w:val="nil"/>
            </w:tcBorders>
          </w:tcPr>
          <w:p w:rsidR="00FB4CD1" w:rsidRPr="004B189E" w:rsidRDefault="00FB4CD1" w:rsidP="00FB4CD1">
            <w:pPr>
              <w:pStyle w:val="MRLValue"/>
            </w:pPr>
            <w:r w:rsidRPr="004B189E">
              <w:t>3</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0528</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Pea vines (green)</w:t>
            </w:r>
          </w:p>
        </w:tc>
        <w:tc>
          <w:tcPr>
            <w:tcW w:w="1793" w:type="dxa"/>
            <w:tcBorders>
              <w:top w:val="nil"/>
              <w:left w:val="nil"/>
              <w:bottom w:val="nil"/>
              <w:right w:val="nil"/>
            </w:tcBorders>
          </w:tcPr>
          <w:p w:rsidR="00FB4CD1" w:rsidRPr="004B189E" w:rsidRDefault="00FB4CD1" w:rsidP="00FB4CD1">
            <w:pPr>
              <w:pStyle w:val="MRLValue"/>
            </w:pPr>
            <w:r w:rsidRPr="004B189E">
              <w:t>T10</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t>Bifenthrin</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1020</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Alfalfa fodder [Lucerne]</w:t>
            </w:r>
          </w:p>
        </w:tc>
        <w:tc>
          <w:tcPr>
            <w:tcW w:w="1793" w:type="dxa"/>
            <w:tcBorders>
              <w:top w:val="nil"/>
              <w:left w:val="nil"/>
              <w:bottom w:val="nil"/>
              <w:right w:val="nil"/>
            </w:tcBorders>
          </w:tcPr>
          <w:p w:rsidR="00FB4CD1" w:rsidRPr="004B189E" w:rsidRDefault="00FB4CD1" w:rsidP="00FB4CD1">
            <w:pPr>
              <w:pStyle w:val="MRLValue"/>
            </w:pPr>
            <w:r w:rsidRPr="004B189E">
              <w:t>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1021</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Alfalfa forage (green)</w:t>
            </w:r>
          </w:p>
        </w:tc>
        <w:tc>
          <w:tcPr>
            <w:tcW w:w="1793" w:type="dxa"/>
            <w:tcBorders>
              <w:top w:val="nil"/>
              <w:left w:val="nil"/>
              <w:bottom w:val="nil"/>
              <w:right w:val="nil"/>
            </w:tcBorders>
          </w:tcPr>
          <w:p w:rsidR="00FB4CD1" w:rsidRPr="004B189E" w:rsidRDefault="00FB4CD1" w:rsidP="00FB4CD1">
            <w:pPr>
              <w:pStyle w:val="MRLValue"/>
            </w:pPr>
            <w:r w:rsidRPr="004B189E">
              <w:t>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Almond hulls</w:t>
            </w:r>
          </w:p>
        </w:tc>
        <w:tc>
          <w:tcPr>
            <w:tcW w:w="1793" w:type="dxa"/>
            <w:tcBorders>
              <w:top w:val="nil"/>
              <w:left w:val="nil"/>
              <w:bottom w:val="nil"/>
              <w:right w:val="nil"/>
            </w:tcBorders>
          </w:tcPr>
          <w:p w:rsidR="00FB4CD1" w:rsidRPr="004B189E" w:rsidRDefault="00FB4CD1" w:rsidP="00FB4CD1">
            <w:pPr>
              <w:pStyle w:val="MRLValue"/>
            </w:pPr>
            <w:r w:rsidRPr="004B189E">
              <w:t>T5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0061</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Bean fodder</w:t>
            </w:r>
          </w:p>
        </w:tc>
        <w:tc>
          <w:tcPr>
            <w:tcW w:w="1793" w:type="dxa"/>
            <w:tcBorders>
              <w:top w:val="nil"/>
              <w:left w:val="nil"/>
              <w:bottom w:val="nil"/>
              <w:right w:val="nil"/>
            </w:tcBorders>
          </w:tcPr>
          <w:p w:rsidR="00FB4CD1" w:rsidRPr="004B189E" w:rsidRDefault="00FB4CD1" w:rsidP="00FB4CD1">
            <w:pPr>
              <w:pStyle w:val="MRLValue"/>
            </w:pPr>
            <w:r w:rsidRPr="004B189E">
              <w:t>T20</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1030</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Bean forage (green)</w:t>
            </w:r>
          </w:p>
        </w:tc>
        <w:tc>
          <w:tcPr>
            <w:tcW w:w="1793" w:type="dxa"/>
            <w:tcBorders>
              <w:top w:val="nil"/>
              <w:left w:val="nil"/>
              <w:bottom w:val="nil"/>
              <w:right w:val="nil"/>
            </w:tcBorders>
          </w:tcPr>
          <w:p w:rsidR="00FB4CD1" w:rsidRPr="004B189E" w:rsidRDefault="00FB4CD1" w:rsidP="00FB4CD1">
            <w:pPr>
              <w:pStyle w:val="MRLValue"/>
            </w:pPr>
            <w:r w:rsidRPr="004B189E">
              <w:t>T20</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Canola fodder (dry)</w:t>
            </w:r>
          </w:p>
        </w:tc>
        <w:tc>
          <w:tcPr>
            <w:tcW w:w="1793" w:type="dxa"/>
            <w:tcBorders>
              <w:top w:val="nil"/>
              <w:left w:val="nil"/>
              <w:bottom w:val="nil"/>
              <w:right w:val="nil"/>
            </w:tcBorders>
          </w:tcPr>
          <w:p w:rsidR="00FB4CD1" w:rsidRPr="004B189E" w:rsidRDefault="00FB4CD1" w:rsidP="00FB4CD1">
            <w:pPr>
              <w:pStyle w:val="MRLValue"/>
            </w:pPr>
            <w:r w:rsidRPr="004B189E">
              <w:t>*0.01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Canola forage (green)</w:t>
            </w:r>
          </w:p>
        </w:tc>
        <w:tc>
          <w:tcPr>
            <w:tcW w:w="1793" w:type="dxa"/>
            <w:tcBorders>
              <w:top w:val="nil"/>
              <w:left w:val="nil"/>
              <w:bottom w:val="nil"/>
              <w:right w:val="nil"/>
            </w:tcBorders>
          </w:tcPr>
          <w:p w:rsidR="00FB4CD1" w:rsidRPr="004B189E" w:rsidRDefault="00FB4CD1" w:rsidP="00FB4CD1">
            <w:pPr>
              <w:pStyle w:val="MRLValue"/>
            </w:pPr>
            <w:r w:rsidRPr="004B189E">
              <w:t>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1031</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Clover hay or fodder</w:t>
            </w:r>
          </w:p>
        </w:tc>
        <w:tc>
          <w:tcPr>
            <w:tcW w:w="1793" w:type="dxa"/>
            <w:tcBorders>
              <w:top w:val="nil"/>
              <w:left w:val="nil"/>
              <w:bottom w:val="nil"/>
              <w:right w:val="nil"/>
            </w:tcBorders>
          </w:tcPr>
          <w:p w:rsidR="00FB4CD1" w:rsidRPr="004B189E" w:rsidRDefault="00FB4CD1" w:rsidP="00FB4CD1">
            <w:pPr>
              <w:pStyle w:val="MRLValue"/>
            </w:pPr>
            <w:r w:rsidRPr="004B189E">
              <w:t>*0.05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Clover forage (green)</w:t>
            </w:r>
          </w:p>
        </w:tc>
        <w:tc>
          <w:tcPr>
            <w:tcW w:w="1793" w:type="dxa"/>
            <w:tcBorders>
              <w:top w:val="nil"/>
              <w:left w:val="nil"/>
              <w:bottom w:val="nil"/>
              <w:right w:val="nil"/>
            </w:tcBorders>
          </w:tcPr>
          <w:p w:rsidR="00FB4CD1" w:rsidRPr="004B189E" w:rsidRDefault="00FB4CD1" w:rsidP="00FB4CD1">
            <w:pPr>
              <w:pStyle w:val="MRLValue"/>
            </w:pPr>
            <w:r w:rsidRPr="004B189E">
              <w:t>*0.05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Faba bean fodder (dry)</w:t>
            </w:r>
          </w:p>
        </w:tc>
        <w:tc>
          <w:tcPr>
            <w:tcW w:w="1793" w:type="dxa"/>
            <w:tcBorders>
              <w:top w:val="nil"/>
              <w:left w:val="nil"/>
              <w:bottom w:val="nil"/>
              <w:right w:val="nil"/>
            </w:tcBorders>
          </w:tcPr>
          <w:p w:rsidR="00FB4CD1" w:rsidRPr="004B189E" w:rsidRDefault="00FB4CD1" w:rsidP="00FB4CD1">
            <w:pPr>
              <w:pStyle w:val="MRLValue"/>
              <w:rPr>
                <w:b/>
              </w:rPr>
            </w:pPr>
            <w:r w:rsidRPr="004B189E">
              <w:rPr>
                <w:bCs/>
              </w:rPr>
              <w:t>0.02</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Faba bean forage (green)</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Field pea fodder (dry)</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0.01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Field pea forage (green)</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Forage (green) of cereal grains</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0.2</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Lupin fodder (dry)</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0.02</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r w:rsidRPr="004B189E">
              <w:rPr>
                <w:bCs/>
                <w:lang w:val="en-US"/>
              </w:rPr>
              <w:t>AL</w:t>
            </w:r>
            <w:r w:rsidRPr="004B189E">
              <w:rPr>
                <w:bCs/>
                <w:lang w:val="en-US"/>
              </w:rPr>
              <w:tab/>
              <w:t>0545</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Lupin forage</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Navy beans fodder</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Navy beans forage (green)</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r w:rsidRPr="004B189E">
              <w:rPr>
                <w:bCs/>
                <w:lang w:val="en-US"/>
              </w:rPr>
              <w:t>AL</w:t>
            </w:r>
            <w:r w:rsidRPr="004B189E">
              <w:rPr>
                <w:bCs/>
                <w:lang w:val="en-US"/>
              </w:rPr>
              <w:tab/>
              <w:t>0072</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Pea hay or Pea fodder (dry)</w:t>
            </w:r>
          </w:p>
        </w:tc>
        <w:tc>
          <w:tcPr>
            <w:tcW w:w="1793" w:type="dxa"/>
            <w:tcBorders>
              <w:top w:val="nil"/>
              <w:left w:val="nil"/>
              <w:bottom w:val="nil"/>
              <w:right w:val="nil"/>
            </w:tcBorders>
          </w:tcPr>
          <w:p w:rsidR="00FB4CD1" w:rsidRPr="004B189E" w:rsidRDefault="00FB4CD1" w:rsidP="00FB4CD1">
            <w:pPr>
              <w:pStyle w:val="MRLValue"/>
              <w:rPr>
                <w:bCs/>
              </w:rPr>
            </w:pPr>
            <w:r w:rsidRPr="004B189E">
              <w:t>*</w:t>
            </w:r>
            <w:r w:rsidRPr="004B189E">
              <w:rPr>
                <w:bCs/>
              </w:rPr>
              <w:t>0.01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bCs/>
                <w:lang w:val="en-US"/>
              </w:rPr>
            </w:pPr>
            <w:r w:rsidRPr="004B189E">
              <w:rPr>
                <w:bCs/>
                <w:lang w:val="en-US"/>
              </w:rPr>
              <w:t>AL</w:t>
            </w:r>
            <w:r w:rsidRPr="004B189E">
              <w:rPr>
                <w:bCs/>
                <w:lang w:val="en-US"/>
              </w:rPr>
              <w:tab/>
              <w:t>0528</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Pea vines (green)</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*0.01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Pear pomace, dry</w:t>
            </w:r>
          </w:p>
        </w:tc>
        <w:tc>
          <w:tcPr>
            <w:tcW w:w="1793" w:type="dxa"/>
            <w:tcBorders>
              <w:top w:val="nil"/>
              <w:left w:val="nil"/>
              <w:bottom w:val="nil"/>
              <w:right w:val="nil"/>
            </w:tcBorders>
          </w:tcPr>
          <w:p w:rsidR="00FB4CD1" w:rsidRPr="004B189E" w:rsidRDefault="00FB4CD1" w:rsidP="00FB4CD1">
            <w:pPr>
              <w:pStyle w:val="MRLValue"/>
            </w:pPr>
            <w:r w:rsidRPr="004B189E">
              <w:t>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AS</w:t>
            </w:r>
            <w:r w:rsidRPr="004B189E">
              <w:rPr>
                <w:lang w:val="en-US"/>
              </w:rPr>
              <w:tab/>
              <w:t>0081</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Straw and fodder (dry) of cereal grains</w:t>
            </w:r>
          </w:p>
        </w:tc>
        <w:tc>
          <w:tcPr>
            <w:tcW w:w="1793" w:type="dxa"/>
            <w:tcBorders>
              <w:top w:val="nil"/>
              <w:left w:val="nil"/>
              <w:bottom w:val="nil"/>
              <w:right w:val="nil"/>
            </w:tcBorders>
          </w:tcPr>
          <w:p w:rsidR="00FB4CD1" w:rsidRPr="004B189E" w:rsidRDefault="00FB4CD1" w:rsidP="00FB4CD1">
            <w:pPr>
              <w:pStyle w:val="MRLValue"/>
            </w:pPr>
            <w:r w:rsidRPr="004B189E">
              <w:t>*0.01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AM</w:t>
            </w:r>
            <w:r w:rsidRPr="004B189E">
              <w:rPr>
                <w:lang w:val="en-US"/>
              </w:rPr>
              <w:tab/>
              <w:t>0659</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Sugarcane fodder</w:t>
            </w:r>
          </w:p>
        </w:tc>
        <w:tc>
          <w:tcPr>
            <w:tcW w:w="1793" w:type="dxa"/>
            <w:tcBorders>
              <w:top w:val="nil"/>
              <w:left w:val="nil"/>
              <w:bottom w:val="nil"/>
              <w:right w:val="nil"/>
            </w:tcBorders>
          </w:tcPr>
          <w:p w:rsidR="00FB4CD1" w:rsidRPr="004B189E" w:rsidRDefault="00FB4CD1" w:rsidP="00FB4CD1">
            <w:pPr>
              <w:pStyle w:val="MRLValue"/>
            </w:pPr>
            <w:r w:rsidRPr="004B189E">
              <w:t>*0.02</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Wheat straw and fodder, dry</w:t>
            </w:r>
          </w:p>
        </w:tc>
        <w:tc>
          <w:tcPr>
            <w:tcW w:w="1793" w:type="dxa"/>
            <w:tcBorders>
              <w:top w:val="nil"/>
              <w:left w:val="nil"/>
              <w:bottom w:val="nil"/>
              <w:right w:val="nil"/>
            </w:tcBorders>
          </w:tcPr>
          <w:p w:rsidR="00FB4CD1" w:rsidRPr="004B189E" w:rsidRDefault="00FB4CD1" w:rsidP="00FB4CD1">
            <w:pPr>
              <w:pStyle w:val="MRLValue"/>
            </w:pPr>
            <w:r w:rsidRPr="004B189E">
              <w:t>*0.01</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t>Bitertanol</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1030</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Bean forage (green)</w:t>
            </w:r>
          </w:p>
        </w:tc>
        <w:tc>
          <w:tcPr>
            <w:tcW w:w="1793" w:type="dxa"/>
            <w:tcBorders>
              <w:top w:val="nil"/>
              <w:left w:val="nil"/>
              <w:bottom w:val="nil"/>
              <w:right w:val="nil"/>
            </w:tcBorders>
          </w:tcPr>
          <w:p w:rsidR="00FB4CD1" w:rsidRPr="004B189E" w:rsidRDefault="00FB4CD1" w:rsidP="00FB4CD1">
            <w:pPr>
              <w:pStyle w:val="MRLValue"/>
            </w:pPr>
            <w:r w:rsidRPr="004B189E">
              <w:t>50</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0061</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Bean fodder</w:t>
            </w:r>
          </w:p>
        </w:tc>
        <w:tc>
          <w:tcPr>
            <w:tcW w:w="1793" w:type="dxa"/>
            <w:tcBorders>
              <w:top w:val="nil"/>
              <w:left w:val="nil"/>
              <w:bottom w:val="nil"/>
              <w:right w:val="nil"/>
            </w:tcBorders>
          </w:tcPr>
          <w:p w:rsidR="00FB4CD1" w:rsidRPr="004B189E" w:rsidRDefault="00FB4CD1" w:rsidP="00FB4CD1">
            <w:pPr>
              <w:pStyle w:val="MRLValue"/>
            </w:pPr>
            <w:r w:rsidRPr="004B189E">
              <w:t>50</w:t>
            </w:r>
          </w:p>
        </w:tc>
      </w:tr>
      <w:tr w:rsidR="004B189E" w:rsidRPr="004B189E" w:rsidTr="008A09A5">
        <w:tc>
          <w:tcPr>
            <w:tcW w:w="9639" w:type="dxa"/>
            <w:gridSpan w:val="3"/>
            <w:tcBorders>
              <w:top w:val="nil"/>
              <w:left w:val="nil"/>
              <w:bottom w:val="nil"/>
              <w:right w:val="nil"/>
            </w:tcBorders>
          </w:tcPr>
          <w:p w:rsidR="00FB4CD1" w:rsidRPr="004B189E" w:rsidRDefault="00FB4CD1" w:rsidP="00FB4CD1">
            <w:pPr>
              <w:pStyle w:val="MRLActiveName"/>
            </w:pPr>
            <w:r w:rsidRPr="004B189E">
              <w:t>Bixafen</w:t>
            </w:r>
          </w:p>
        </w:tc>
      </w:tr>
      <w:tr w:rsidR="004B189E" w:rsidRPr="004B189E" w:rsidTr="008A09A5">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Canola forage</w:t>
            </w:r>
          </w:p>
        </w:tc>
        <w:tc>
          <w:tcPr>
            <w:tcW w:w="1793" w:type="dxa"/>
            <w:tcBorders>
              <w:top w:val="nil"/>
              <w:left w:val="nil"/>
              <w:bottom w:val="nil"/>
              <w:right w:val="nil"/>
            </w:tcBorders>
          </w:tcPr>
          <w:p w:rsidR="00FB4CD1" w:rsidRPr="004B189E" w:rsidRDefault="00FB4CD1" w:rsidP="00FB4CD1">
            <w:pPr>
              <w:pStyle w:val="MRLValue"/>
            </w:pPr>
            <w:r w:rsidRPr="004B189E">
              <w:t>5</w:t>
            </w:r>
          </w:p>
        </w:tc>
      </w:tr>
      <w:tr w:rsidR="004B189E" w:rsidRPr="004B189E" w:rsidTr="008A09A5">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Canola straw and fodder (dry)</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0.3</w:t>
            </w:r>
          </w:p>
        </w:tc>
      </w:tr>
      <w:tr w:rsidR="006E6DAA" w:rsidRPr="004B189E" w:rsidTr="008A09A5">
        <w:tc>
          <w:tcPr>
            <w:tcW w:w="2324" w:type="dxa"/>
            <w:tcBorders>
              <w:top w:val="nil"/>
              <w:left w:val="nil"/>
              <w:bottom w:val="nil"/>
              <w:right w:val="nil"/>
            </w:tcBorders>
          </w:tcPr>
          <w:p w:rsidR="006E6DAA" w:rsidRPr="004B189E" w:rsidRDefault="006E6DAA" w:rsidP="00B43746">
            <w:pPr>
              <w:pStyle w:val="MRLCompound"/>
              <w:rPr>
                <w:bCs/>
                <w:lang w:val="en-US"/>
              </w:rPr>
            </w:pPr>
          </w:p>
        </w:tc>
        <w:tc>
          <w:tcPr>
            <w:tcW w:w="5522" w:type="dxa"/>
            <w:tcBorders>
              <w:top w:val="nil"/>
              <w:left w:val="nil"/>
              <w:bottom w:val="nil"/>
              <w:right w:val="nil"/>
            </w:tcBorders>
          </w:tcPr>
          <w:p w:rsidR="006E6DAA" w:rsidRPr="004B189E" w:rsidRDefault="006E6DAA" w:rsidP="00B43746">
            <w:pPr>
              <w:pStyle w:val="MRLTableText"/>
            </w:pPr>
            <w:r>
              <w:t>Fodder and forage of cereal grains</w:t>
            </w:r>
          </w:p>
        </w:tc>
        <w:tc>
          <w:tcPr>
            <w:tcW w:w="1793" w:type="dxa"/>
            <w:tcBorders>
              <w:top w:val="nil"/>
              <w:left w:val="nil"/>
              <w:bottom w:val="nil"/>
              <w:right w:val="nil"/>
            </w:tcBorders>
          </w:tcPr>
          <w:p w:rsidR="006E6DAA" w:rsidRPr="004B189E" w:rsidRDefault="006E6DAA" w:rsidP="00B43746">
            <w:pPr>
              <w:pStyle w:val="MRLValue"/>
              <w:rPr>
                <w:bCs/>
              </w:rPr>
            </w:pPr>
            <w:r>
              <w:rPr>
                <w:bCs/>
              </w:rPr>
              <w:t>2</w:t>
            </w:r>
          </w:p>
        </w:tc>
      </w:tr>
      <w:tr w:rsidR="004B189E" w:rsidRPr="004B189E" w:rsidTr="008A09A5">
        <w:tc>
          <w:tcPr>
            <w:tcW w:w="2324" w:type="dxa"/>
            <w:tcBorders>
              <w:top w:val="nil"/>
              <w:left w:val="nil"/>
              <w:bottom w:val="nil"/>
              <w:right w:val="nil"/>
            </w:tcBorders>
          </w:tcPr>
          <w:p w:rsidR="00B43746" w:rsidRPr="004B189E" w:rsidRDefault="00B43746" w:rsidP="00B43746">
            <w:pPr>
              <w:pStyle w:val="MRLCompound"/>
              <w:rPr>
                <w:bCs/>
                <w:lang w:val="en-US"/>
              </w:rPr>
            </w:pPr>
          </w:p>
        </w:tc>
        <w:tc>
          <w:tcPr>
            <w:tcW w:w="5522" w:type="dxa"/>
            <w:tcBorders>
              <w:top w:val="nil"/>
              <w:left w:val="nil"/>
              <w:bottom w:val="nil"/>
              <w:right w:val="nil"/>
            </w:tcBorders>
          </w:tcPr>
          <w:p w:rsidR="00B43746" w:rsidRPr="004B189E" w:rsidRDefault="00315C1E" w:rsidP="00B43746">
            <w:pPr>
              <w:pStyle w:val="MRLTableText"/>
              <w:rPr>
                <w:bCs/>
                <w:lang w:val="en-US"/>
              </w:rPr>
            </w:pPr>
            <w:r w:rsidRPr="004B189E">
              <w:t>Primary feed commodities [except canola forage; canola straw and fodder (dry); forage and fodder of cereal grains and pulse forage and fodder]</w:t>
            </w:r>
          </w:p>
        </w:tc>
        <w:tc>
          <w:tcPr>
            <w:tcW w:w="1793" w:type="dxa"/>
            <w:tcBorders>
              <w:top w:val="nil"/>
              <w:left w:val="nil"/>
              <w:bottom w:val="nil"/>
              <w:right w:val="nil"/>
            </w:tcBorders>
          </w:tcPr>
          <w:p w:rsidR="00B43746" w:rsidRPr="004B189E" w:rsidRDefault="00315C1E" w:rsidP="00B43746">
            <w:pPr>
              <w:pStyle w:val="MRLValue"/>
              <w:rPr>
                <w:bCs/>
              </w:rPr>
            </w:pPr>
            <w:r w:rsidRPr="004B189E">
              <w:rPr>
                <w:bCs/>
              </w:rPr>
              <w:t>0.05</w:t>
            </w:r>
          </w:p>
        </w:tc>
      </w:tr>
      <w:tr w:rsidR="004B189E" w:rsidRPr="004B189E" w:rsidTr="008A09A5">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t>Pulse forage and fodder</w:t>
            </w:r>
          </w:p>
        </w:tc>
        <w:tc>
          <w:tcPr>
            <w:tcW w:w="1793" w:type="dxa"/>
            <w:tcBorders>
              <w:top w:val="nil"/>
              <w:left w:val="nil"/>
              <w:bottom w:val="nil"/>
              <w:right w:val="nil"/>
            </w:tcBorders>
          </w:tcPr>
          <w:p w:rsidR="00FB4CD1" w:rsidRPr="004B189E" w:rsidRDefault="00B43746" w:rsidP="00FB4CD1">
            <w:pPr>
              <w:pStyle w:val="MRLValue"/>
              <w:rPr>
                <w:bCs/>
              </w:rPr>
            </w:pPr>
            <w:r w:rsidRPr="004B189E">
              <w:rPr>
                <w:bCs/>
              </w:rPr>
              <w:t>5</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t>Boscalid</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Apple pomace, dry</w:t>
            </w:r>
          </w:p>
        </w:tc>
        <w:tc>
          <w:tcPr>
            <w:tcW w:w="1793" w:type="dxa"/>
            <w:tcBorders>
              <w:top w:val="nil"/>
              <w:left w:val="nil"/>
              <w:bottom w:val="nil"/>
              <w:right w:val="nil"/>
            </w:tcBorders>
          </w:tcPr>
          <w:p w:rsidR="00FB4CD1" w:rsidRPr="004B189E" w:rsidRDefault="00FB4CD1" w:rsidP="00FB4CD1">
            <w:pPr>
              <w:pStyle w:val="MRLValue"/>
            </w:pPr>
            <w:r w:rsidRPr="004B189E">
              <w:t>30</w:t>
            </w:r>
          </w:p>
        </w:tc>
      </w:tr>
      <w:tr w:rsidR="004B189E" w:rsidRPr="004B189E" w:rsidTr="009229DE">
        <w:tc>
          <w:tcPr>
            <w:tcW w:w="2324" w:type="dxa"/>
            <w:tcBorders>
              <w:top w:val="nil"/>
              <w:left w:val="nil"/>
              <w:bottom w:val="nil"/>
              <w:right w:val="nil"/>
            </w:tcBorders>
          </w:tcPr>
          <w:p w:rsidR="00FB4CD1" w:rsidRPr="004B189E" w:rsidRDefault="00FB4CD1" w:rsidP="00FB4CD1">
            <w:pPr>
              <w:pStyle w:val="MRLCompound"/>
              <w:rPr>
                <w:bCs/>
                <w:lang w:val="en-US"/>
              </w:rPr>
            </w:pPr>
            <w:r w:rsidRPr="004B189E">
              <w:rPr>
                <w:bCs/>
                <w:lang w:val="en-US"/>
              </w:rPr>
              <w:t>AB</w:t>
            </w:r>
            <w:r w:rsidRPr="004B189E">
              <w:rPr>
                <w:bCs/>
                <w:lang w:val="en-US"/>
              </w:rPr>
              <w:tab/>
              <w:t>0269</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Grape pomace, dry</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25</w:t>
            </w:r>
          </w:p>
        </w:tc>
      </w:tr>
      <w:tr w:rsidR="004B189E" w:rsidRPr="004B189E" w:rsidTr="009229DE">
        <w:tc>
          <w:tcPr>
            <w:tcW w:w="2324" w:type="dxa"/>
            <w:tcBorders>
              <w:top w:val="nil"/>
              <w:left w:val="nil"/>
              <w:bottom w:val="nil"/>
              <w:right w:val="nil"/>
            </w:tcBorders>
          </w:tcPr>
          <w:p w:rsidR="00FB4CD1" w:rsidRPr="004B189E" w:rsidRDefault="00FB4CD1" w:rsidP="00FB4CD1">
            <w:pPr>
              <w:pStyle w:val="MRLCompound"/>
              <w:rPr>
                <w:bCs/>
                <w:lang w:val="en-US"/>
              </w:rPr>
            </w:pPr>
            <w:r w:rsidRPr="004B189E">
              <w:t>AL</w:t>
            </w:r>
            <w:r w:rsidRPr="004B189E">
              <w:tab/>
              <w:t>0157</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t>Legume animal feeds</w:t>
            </w:r>
          </w:p>
        </w:tc>
        <w:tc>
          <w:tcPr>
            <w:tcW w:w="1793" w:type="dxa"/>
            <w:tcBorders>
              <w:top w:val="nil"/>
              <w:left w:val="nil"/>
              <w:bottom w:val="nil"/>
              <w:right w:val="nil"/>
            </w:tcBorders>
          </w:tcPr>
          <w:p w:rsidR="00FB4CD1" w:rsidRPr="004B189E" w:rsidRDefault="00FB4CD1" w:rsidP="00FB4CD1">
            <w:pPr>
              <w:pStyle w:val="MRLValue"/>
              <w:rPr>
                <w:bCs/>
              </w:rPr>
            </w:pPr>
            <w:r w:rsidRPr="004B189E">
              <w:t>70</w:t>
            </w:r>
          </w:p>
        </w:tc>
      </w:tr>
      <w:tr w:rsidR="004B189E" w:rsidRPr="004B189E" w:rsidTr="009229DE">
        <w:tc>
          <w:tcPr>
            <w:tcW w:w="2324" w:type="dxa"/>
            <w:tcBorders>
              <w:top w:val="nil"/>
              <w:left w:val="nil"/>
              <w:bottom w:val="nil"/>
              <w:right w:val="nil"/>
            </w:tcBorders>
          </w:tcPr>
          <w:p w:rsidR="00FB4CD1" w:rsidRPr="004B189E" w:rsidRDefault="00FB4CD1" w:rsidP="00FB4CD1">
            <w:pPr>
              <w:pStyle w:val="MRLCompound"/>
            </w:pPr>
          </w:p>
        </w:tc>
        <w:tc>
          <w:tcPr>
            <w:tcW w:w="5522" w:type="dxa"/>
            <w:tcBorders>
              <w:top w:val="nil"/>
              <w:left w:val="nil"/>
              <w:bottom w:val="nil"/>
              <w:right w:val="nil"/>
            </w:tcBorders>
          </w:tcPr>
          <w:p w:rsidR="00FB4CD1" w:rsidRPr="004B189E" w:rsidRDefault="00FB4CD1" w:rsidP="00FB4CD1">
            <w:pPr>
              <w:pStyle w:val="MRLTableText"/>
            </w:pPr>
            <w:r w:rsidRPr="004B189E">
              <w:t>Peanut meal</w:t>
            </w:r>
          </w:p>
        </w:tc>
        <w:tc>
          <w:tcPr>
            <w:tcW w:w="1793" w:type="dxa"/>
            <w:tcBorders>
              <w:top w:val="nil"/>
              <w:left w:val="nil"/>
              <w:bottom w:val="nil"/>
              <w:right w:val="nil"/>
            </w:tcBorders>
          </w:tcPr>
          <w:p w:rsidR="00FB4CD1" w:rsidRPr="004B189E" w:rsidRDefault="00FB4CD1" w:rsidP="00FB4CD1">
            <w:pPr>
              <w:pStyle w:val="MRLValue"/>
            </w:pPr>
            <w:r w:rsidRPr="004B189E">
              <w:rPr>
                <w:bCs/>
              </w:rPr>
              <w:t>T0.5</w:t>
            </w:r>
          </w:p>
        </w:tc>
      </w:tr>
      <w:tr w:rsidR="004B189E" w:rsidRPr="004B189E" w:rsidTr="009229DE">
        <w:tc>
          <w:tcPr>
            <w:tcW w:w="2324" w:type="dxa"/>
            <w:tcBorders>
              <w:top w:val="nil"/>
              <w:left w:val="nil"/>
              <w:bottom w:val="nil"/>
              <w:right w:val="nil"/>
            </w:tcBorders>
          </w:tcPr>
          <w:p w:rsidR="00FB4CD1" w:rsidRPr="004B189E" w:rsidRDefault="00FB4CD1" w:rsidP="00FB4CD1">
            <w:pPr>
              <w:pStyle w:val="MRLCompound"/>
              <w:rPr>
                <w:bCs/>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t>Primary feed commodities [except Legume animal feeds]</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15</w:t>
            </w:r>
          </w:p>
        </w:tc>
      </w:tr>
      <w:tr w:rsidR="004B189E" w:rsidRPr="004B189E" w:rsidTr="00105BD3">
        <w:tc>
          <w:tcPr>
            <w:tcW w:w="2324" w:type="dxa"/>
            <w:tcBorders>
              <w:top w:val="nil"/>
              <w:left w:val="nil"/>
              <w:bottom w:val="nil"/>
              <w:right w:val="nil"/>
            </w:tcBorders>
          </w:tcPr>
          <w:p w:rsidR="00FB4CD1" w:rsidRPr="004B189E" w:rsidRDefault="00FB4CD1" w:rsidP="00FB4CD1">
            <w:pPr>
              <w:pStyle w:val="MRLTableText"/>
              <w:rPr>
                <w:lang w:val="en-US"/>
              </w:rPr>
            </w:pP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Tomato pomace, dry</w:t>
            </w:r>
          </w:p>
        </w:tc>
        <w:tc>
          <w:tcPr>
            <w:tcW w:w="1793" w:type="dxa"/>
            <w:tcBorders>
              <w:top w:val="nil"/>
              <w:left w:val="nil"/>
              <w:bottom w:val="nil"/>
              <w:right w:val="nil"/>
            </w:tcBorders>
          </w:tcPr>
          <w:p w:rsidR="00FB4CD1" w:rsidRPr="004B189E" w:rsidRDefault="00FB4CD1" w:rsidP="00FB4CD1">
            <w:pPr>
              <w:pStyle w:val="MRLValue"/>
            </w:pPr>
            <w:r w:rsidRPr="004B189E">
              <w:t>1</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lastRenderedPageBreak/>
              <w:t>Bromoxynil</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keepNext/>
              <w:rPr>
                <w:lang w:val="en-US"/>
              </w:rPr>
            </w:pPr>
          </w:p>
        </w:tc>
        <w:tc>
          <w:tcPr>
            <w:tcW w:w="5522" w:type="dxa"/>
            <w:tcBorders>
              <w:top w:val="nil"/>
              <w:left w:val="nil"/>
              <w:bottom w:val="nil"/>
              <w:right w:val="nil"/>
            </w:tcBorders>
          </w:tcPr>
          <w:p w:rsidR="00FB4CD1" w:rsidRPr="004B189E" w:rsidRDefault="00FB4CD1" w:rsidP="00FB4CD1">
            <w:pPr>
              <w:pStyle w:val="MRLTableText"/>
              <w:keepNext/>
              <w:rPr>
                <w:lang w:val="en-US"/>
              </w:rPr>
            </w:pPr>
            <w:r w:rsidRPr="004B189E">
              <w:rPr>
                <w:lang w:val="en-US"/>
              </w:rPr>
              <w:t>Primary feed commodities</w:t>
            </w:r>
          </w:p>
        </w:tc>
        <w:tc>
          <w:tcPr>
            <w:tcW w:w="1793" w:type="dxa"/>
            <w:tcBorders>
              <w:top w:val="nil"/>
              <w:left w:val="nil"/>
              <w:bottom w:val="nil"/>
              <w:right w:val="nil"/>
            </w:tcBorders>
          </w:tcPr>
          <w:p w:rsidR="00FB4CD1" w:rsidRPr="004B189E" w:rsidRDefault="00FB4CD1" w:rsidP="00FB4CD1">
            <w:pPr>
              <w:pStyle w:val="MRLValue"/>
              <w:keepNext/>
            </w:pPr>
            <w:r w:rsidRPr="004B189E">
              <w:t>T1</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t>Buprofezin</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Citrus pulp, dry</w:t>
            </w:r>
          </w:p>
        </w:tc>
        <w:tc>
          <w:tcPr>
            <w:tcW w:w="1793" w:type="dxa"/>
            <w:tcBorders>
              <w:top w:val="nil"/>
              <w:left w:val="nil"/>
              <w:bottom w:val="nil"/>
              <w:right w:val="nil"/>
            </w:tcBorders>
          </w:tcPr>
          <w:p w:rsidR="00FB4CD1" w:rsidRPr="004B189E" w:rsidRDefault="00FB4CD1" w:rsidP="00FB4CD1">
            <w:pPr>
              <w:pStyle w:val="MRLValue"/>
              <w:rPr>
                <w:b/>
              </w:rPr>
            </w:pPr>
            <w:r w:rsidRPr="004B189E">
              <w:rPr>
                <w:bCs/>
              </w:rPr>
              <w:t>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Grape pomace, dry</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5</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Tomato pomace (dry)</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10</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t>Butafenacil</w:t>
            </w:r>
          </w:p>
        </w:tc>
      </w:tr>
      <w:tr w:rsidR="00602909" w:rsidRPr="004B189E" w:rsidTr="00105BD3">
        <w:tc>
          <w:tcPr>
            <w:tcW w:w="2324" w:type="dxa"/>
            <w:tcBorders>
              <w:top w:val="nil"/>
              <w:left w:val="nil"/>
              <w:bottom w:val="nil"/>
              <w:right w:val="nil"/>
            </w:tcBorders>
          </w:tcPr>
          <w:p w:rsidR="00602909" w:rsidRPr="004B189E" w:rsidRDefault="00602909" w:rsidP="00FB4CD1">
            <w:pPr>
              <w:pStyle w:val="MRLCompound"/>
              <w:rPr>
                <w:lang w:val="en-US"/>
              </w:rPr>
            </w:pPr>
          </w:p>
        </w:tc>
        <w:tc>
          <w:tcPr>
            <w:tcW w:w="5522" w:type="dxa"/>
            <w:tcBorders>
              <w:top w:val="nil"/>
              <w:left w:val="nil"/>
              <w:bottom w:val="nil"/>
              <w:right w:val="nil"/>
            </w:tcBorders>
          </w:tcPr>
          <w:p w:rsidR="00602909" w:rsidRPr="004B189E" w:rsidRDefault="00602909" w:rsidP="00FB4CD1">
            <w:pPr>
              <w:pStyle w:val="MRLTableText"/>
              <w:rPr>
                <w:bCs/>
                <w:lang w:val="en-US"/>
              </w:rPr>
            </w:pPr>
            <w:r>
              <w:rPr>
                <w:bCs/>
                <w:lang w:val="en-US"/>
              </w:rPr>
              <w:t>Canola fodder (dry)</w:t>
            </w:r>
          </w:p>
        </w:tc>
        <w:tc>
          <w:tcPr>
            <w:tcW w:w="1793" w:type="dxa"/>
            <w:tcBorders>
              <w:top w:val="nil"/>
              <w:left w:val="nil"/>
              <w:bottom w:val="nil"/>
              <w:right w:val="nil"/>
            </w:tcBorders>
          </w:tcPr>
          <w:p w:rsidR="00602909" w:rsidRPr="004B189E" w:rsidRDefault="00602909" w:rsidP="00FB4CD1">
            <w:pPr>
              <w:pStyle w:val="MRLValue"/>
              <w:rPr>
                <w:bCs/>
              </w:rPr>
            </w:pPr>
            <w:r>
              <w:rPr>
                <w:bCs/>
              </w:rPr>
              <w:t>*0.01</w:t>
            </w:r>
          </w:p>
        </w:tc>
      </w:tr>
      <w:tr w:rsidR="00602909" w:rsidRPr="004B189E" w:rsidTr="00105BD3">
        <w:tc>
          <w:tcPr>
            <w:tcW w:w="2324" w:type="dxa"/>
            <w:tcBorders>
              <w:top w:val="nil"/>
              <w:left w:val="nil"/>
              <w:bottom w:val="nil"/>
              <w:right w:val="nil"/>
            </w:tcBorders>
          </w:tcPr>
          <w:p w:rsidR="00602909" w:rsidRPr="004B189E" w:rsidRDefault="00602909" w:rsidP="00FB4CD1">
            <w:pPr>
              <w:pStyle w:val="MRLCompound"/>
              <w:rPr>
                <w:lang w:val="en-US"/>
              </w:rPr>
            </w:pPr>
          </w:p>
        </w:tc>
        <w:tc>
          <w:tcPr>
            <w:tcW w:w="5522" w:type="dxa"/>
            <w:tcBorders>
              <w:top w:val="nil"/>
              <w:left w:val="nil"/>
              <w:bottom w:val="nil"/>
              <w:right w:val="nil"/>
            </w:tcBorders>
          </w:tcPr>
          <w:p w:rsidR="00602909" w:rsidRPr="004B189E" w:rsidRDefault="00602909" w:rsidP="00FB4CD1">
            <w:pPr>
              <w:pStyle w:val="MRLTableText"/>
              <w:rPr>
                <w:bCs/>
                <w:lang w:val="en-US"/>
              </w:rPr>
            </w:pPr>
            <w:r>
              <w:rPr>
                <w:bCs/>
                <w:lang w:val="en-US"/>
              </w:rPr>
              <w:t>Canola forage (green)</w:t>
            </w:r>
          </w:p>
        </w:tc>
        <w:tc>
          <w:tcPr>
            <w:tcW w:w="1793" w:type="dxa"/>
            <w:tcBorders>
              <w:top w:val="nil"/>
              <w:left w:val="nil"/>
              <w:bottom w:val="nil"/>
              <w:right w:val="nil"/>
            </w:tcBorders>
          </w:tcPr>
          <w:p w:rsidR="00602909" w:rsidRPr="004B189E" w:rsidRDefault="00602909" w:rsidP="00FB4CD1">
            <w:pPr>
              <w:pStyle w:val="MRLValue"/>
              <w:rPr>
                <w:bCs/>
              </w:rPr>
            </w:pPr>
            <w:r>
              <w:rPr>
                <w:bCs/>
              </w:rPr>
              <w:t>*0.01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Forage of cereal grains (dry)[except rice]</w:t>
            </w:r>
          </w:p>
        </w:tc>
        <w:tc>
          <w:tcPr>
            <w:tcW w:w="1793" w:type="dxa"/>
            <w:tcBorders>
              <w:top w:val="nil"/>
              <w:left w:val="nil"/>
              <w:bottom w:val="nil"/>
              <w:right w:val="nil"/>
            </w:tcBorders>
          </w:tcPr>
          <w:p w:rsidR="00FB4CD1" w:rsidRPr="004B189E" w:rsidRDefault="00FB4CD1" w:rsidP="00FB4CD1">
            <w:pPr>
              <w:pStyle w:val="MRLValue"/>
              <w:rPr>
                <w:b/>
              </w:rPr>
            </w:pPr>
            <w:r w:rsidRPr="004B189E">
              <w:rPr>
                <w:bCs/>
              </w:rPr>
              <w:t>*0.01</w:t>
            </w:r>
          </w:p>
        </w:tc>
      </w:tr>
      <w:tr w:rsidR="00602909" w:rsidRPr="004B189E" w:rsidTr="00105BD3">
        <w:tc>
          <w:tcPr>
            <w:tcW w:w="2324" w:type="dxa"/>
            <w:tcBorders>
              <w:top w:val="nil"/>
              <w:left w:val="nil"/>
              <w:bottom w:val="nil"/>
              <w:right w:val="nil"/>
            </w:tcBorders>
          </w:tcPr>
          <w:p w:rsidR="00602909" w:rsidRPr="004B189E" w:rsidRDefault="00602909" w:rsidP="00FB4CD1">
            <w:pPr>
              <w:pStyle w:val="MRLCompound"/>
              <w:rPr>
                <w:lang w:val="en-US"/>
              </w:rPr>
            </w:pPr>
          </w:p>
        </w:tc>
        <w:tc>
          <w:tcPr>
            <w:tcW w:w="5522" w:type="dxa"/>
            <w:tcBorders>
              <w:top w:val="nil"/>
              <w:left w:val="nil"/>
              <w:bottom w:val="nil"/>
              <w:right w:val="nil"/>
            </w:tcBorders>
          </w:tcPr>
          <w:p w:rsidR="00602909" w:rsidRPr="004B189E" w:rsidRDefault="00602909" w:rsidP="00FB4CD1">
            <w:pPr>
              <w:pStyle w:val="MRLTableText"/>
              <w:rPr>
                <w:bCs/>
                <w:lang w:val="en-US"/>
              </w:rPr>
            </w:pPr>
            <w:r w:rsidRPr="00602909">
              <w:rPr>
                <w:bCs/>
              </w:rPr>
              <w:t>Primary feed commodities [except Canola fodde</w:t>
            </w:r>
            <w:r w:rsidR="00B50B40">
              <w:rPr>
                <w:bCs/>
              </w:rPr>
              <w:t xml:space="preserve">r (dry); Canola forage (green); </w:t>
            </w:r>
            <w:r w:rsidRPr="00602909">
              <w:rPr>
                <w:bCs/>
                <w:lang w:val="en-US"/>
              </w:rPr>
              <w:t>Forage of cereal grains (dry)</w:t>
            </w:r>
            <w:r w:rsidR="00B50B40">
              <w:rPr>
                <w:bCs/>
                <w:lang w:val="en-US"/>
              </w:rPr>
              <w:t xml:space="preserve"> </w:t>
            </w:r>
            <w:r w:rsidRPr="00602909">
              <w:rPr>
                <w:bCs/>
                <w:lang w:val="en-US"/>
              </w:rPr>
              <w:t>[except rice]; Pulse forage; Straw and fodder (dry) of cereal grains [except rice]; Straw and fodder (dry) of pulse crops]</w:t>
            </w:r>
          </w:p>
        </w:tc>
        <w:tc>
          <w:tcPr>
            <w:tcW w:w="1793" w:type="dxa"/>
            <w:tcBorders>
              <w:top w:val="nil"/>
              <w:left w:val="nil"/>
              <w:bottom w:val="nil"/>
              <w:right w:val="nil"/>
            </w:tcBorders>
          </w:tcPr>
          <w:p w:rsidR="00602909" w:rsidRPr="004B189E" w:rsidRDefault="00602909" w:rsidP="00FB4CD1">
            <w:pPr>
              <w:pStyle w:val="MRLValue"/>
              <w:rPr>
                <w:bCs/>
              </w:rPr>
            </w:pPr>
            <w:r>
              <w:rPr>
                <w:bCs/>
              </w:rPr>
              <w:t>3</w:t>
            </w:r>
          </w:p>
        </w:tc>
      </w:tr>
      <w:tr w:rsidR="00602909" w:rsidRPr="004B189E" w:rsidTr="00105BD3">
        <w:tc>
          <w:tcPr>
            <w:tcW w:w="2324" w:type="dxa"/>
            <w:tcBorders>
              <w:top w:val="nil"/>
              <w:left w:val="nil"/>
              <w:bottom w:val="nil"/>
              <w:right w:val="nil"/>
            </w:tcBorders>
          </w:tcPr>
          <w:p w:rsidR="00602909" w:rsidRPr="004B189E" w:rsidRDefault="00602909" w:rsidP="00FB4CD1">
            <w:pPr>
              <w:pStyle w:val="MRLCompound"/>
              <w:rPr>
                <w:lang w:val="en-US"/>
              </w:rPr>
            </w:pPr>
          </w:p>
        </w:tc>
        <w:tc>
          <w:tcPr>
            <w:tcW w:w="5522" w:type="dxa"/>
            <w:tcBorders>
              <w:top w:val="nil"/>
              <w:left w:val="nil"/>
              <w:bottom w:val="nil"/>
              <w:right w:val="nil"/>
            </w:tcBorders>
          </w:tcPr>
          <w:p w:rsidR="00602909" w:rsidRPr="004B189E" w:rsidRDefault="00602909" w:rsidP="00FB4CD1">
            <w:pPr>
              <w:pStyle w:val="MRLTableText"/>
              <w:rPr>
                <w:bCs/>
                <w:lang w:val="en-US"/>
              </w:rPr>
            </w:pPr>
            <w:r>
              <w:rPr>
                <w:bCs/>
                <w:lang w:val="en-US"/>
              </w:rPr>
              <w:t>Pulse forage</w:t>
            </w:r>
          </w:p>
        </w:tc>
        <w:tc>
          <w:tcPr>
            <w:tcW w:w="1793" w:type="dxa"/>
            <w:tcBorders>
              <w:top w:val="nil"/>
              <w:left w:val="nil"/>
              <w:bottom w:val="nil"/>
              <w:right w:val="nil"/>
            </w:tcBorders>
          </w:tcPr>
          <w:p w:rsidR="00602909" w:rsidRPr="004B189E" w:rsidRDefault="00602909" w:rsidP="00FB4CD1">
            <w:pPr>
              <w:pStyle w:val="MRLValue"/>
              <w:rPr>
                <w:bCs/>
              </w:rPr>
            </w:pPr>
            <w:r>
              <w:rPr>
                <w:bCs/>
              </w:rPr>
              <w:t>*0.01</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AS</w:t>
            </w:r>
            <w:r w:rsidRPr="004B189E">
              <w:rPr>
                <w:lang w:val="en-US"/>
              </w:rPr>
              <w:tab/>
              <w:t>0081</w:t>
            </w:r>
          </w:p>
        </w:tc>
        <w:tc>
          <w:tcPr>
            <w:tcW w:w="5522" w:type="dxa"/>
            <w:tcBorders>
              <w:top w:val="nil"/>
              <w:left w:val="nil"/>
              <w:bottom w:val="nil"/>
              <w:right w:val="nil"/>
            </w:tcBorders>
          </w:tcPr>
          <w:p w:rsidR="00FB4CD1" w:rsidRPr="004B189E" w:rsidRDefault="00FB4CD1" w:rsidP="00FB4CD1">
            <w:pPr>
              <w:pStyle w:val="MRLTableText"/>
              <w:rPr>
                <w:bCs/>
                <w:lang w:val="en-US"/>
              </w:rPr>
            </w:pPr>
            <w:r w:rsidRPr="004B189E">
              <w:rPr>
                <w:bCs/>
                <w:lang w:val="en-US"/>
              </w:rPr>
              <w:t>Straw and fodder (dry) of cereal grains[except rice]</w:t>
            </w:r>
          </w:p>
        </w:tc>
        <w:tc>
          <w:tcPr>
            <w:tcW w:w="1793" w:type="dxa"/>
            <w:tcBorders>
              <w:top w:val="nil"/>
              <w:left w:val="nil"/>
              <w:bottom w:val="nil"/>
              <w:right w:val="nil"/>
            </w:tcBorders>
          </w:tcPr>
          <w:p w:rsidR="00FB4CD1" w:rsidRPr="004B189E" w:rsidRDefault="00FB4CD1" w:rsidP="00FB4CD1">
            <w:pPr>
              <w:pStyle w:val="MRLValue"/>
              <w:rPr>
                <w:bCs/>
              </w:rPr>
            </w:pPr>
            <w:r w:rsidRPr="004B189E">
              <w:rPr>
                <w:bCs/>
              </w:rPr>
              <w:t>*0.02</w:t>
            </w:r>
          </w:p>
        </w:tc>
      </w:tr>
      <w:tr w:rsidR="00602909" w:rsidRPr="004B189E" w:rsidTr="00105BD3">
        <w:tc>
          <w:tcPr>
            <w:tcW w:w="2324" w:type="dxa"/>
            <w:tcBorders>
              <w:top w:val="nil"/>
              <w:left w:val="nil"/>
              <w:bottom w:val="nil"/>
              <w:right w:val="nil"/>
            </w:tcBorders>
          </w:tcPr>
          <w:p w:rsidR="00602909" w:rsidRPr="004B189E" w:rsidRDefault="00602909" w:rsidP="00FB4CD1">
            <w:pPr>
              <w:pStyle w:val="MRLCompound"/>
              <w:rPr>
                <w:lang w:val="en-US"/>
              </w:rPr>
            </w:pPr>
          </w:p>
        </w:tc>
        <w:tc>
          <w:tcPr>
            <w:tcW w:w="5522" w:type="dxa"/>
            <w:tcBorders>
              <w:top w:val="nil"/>
              <w:left w:val="nil"/>
              <w:bottom w:val="nil"/>
              <w:right w:val="nil"/>
            </w:tcBorders>
          </w:tcPr>
          <w:p w:rsidR="00602909" w:rsidRPr="004B189E" w:rsidRDefault="00602909" w:rsidP="00FB4CD1">
            <w:pPr>
              <w:pStyle w:val="MRLTableText"/>
              <w:rPr>
                <w:bCs/>
                <w:lang w:val="en-US"/>
              </w:rPr>
            </w:pPr>
            <w:r>
              <w:rPr>
                <w:bCs/>
                <w:lang w:val="en-US"/>
              </w:rPr>
              <w:t>Straw and fodder (dry) of pulse crops</w:t>
            </w:r>
          </w:p>
        </w:tc>
        <w:tc>
          <w:tcPr>
            <w:tcW w:w="1793" w:type="dxa"/>
            <w:tcBorders>
              <w:top w:val="nil"/>
              <w:left w:val="nil"/>
              <w:bottom w:val="nil"/>
              <w:right w:val="nil"/>
            </w:tcBorders>
          </w:tcPr>
          <w:p w:rsidR="00602909" w:rsidRPr="004B189E" w:rsidRDefault="00602909" w:rsidP="00FB4CD1">
            <w:pPr>
              <w:pStyle w:val="MRLValue"/>
              <w:rPr>
                <w:bCs/>
              </w:rPr>
            </w:pPr>
            <w:r>
              <w:rPr>
                <w:bCs/>
              </w:rPr>
              <w:t>*0.01</w:t>
            </w:r>
          </w:p>
        </w:tc>
      </w:tr>
      <w:tr w:rsidR="004B189E" w:rsidRPr="004B189E" w:rsidTr="00105BD3">
        <w:tc>
          <w:tcPr>
            <w:tcW w:w="9639" w:type="dxa"/>
            <w:gridSpan w:val="3"/>
            <w:tcBorders>
              <w:top w:val="nil"/>
              <w:left w:val="nil"/>
              <w:bottom w:val="nil"/>
              <w:right w:val="nil"/>
            </w:tcBorders>
          </w:tcPr>
          <w:p w:rsidR="00FB4CD1" w:rsidRPr="004B189E" w:rsidRDefault="00FB4CD1" w:rsidP="00FB4CD1">
            <w:pPr>
              <w:pStyle w:val="MRLActiveName"/>
            </w:pPr>
            <w:r w:rsidRPr="004B189E">
              <w:t>Butroxydim</w:t>
            </w:r>
          </w:p>
        </w:tc>
      </w:tr>
      <w:tr w:rsidR="004B189E" w:rsidRPr="004B189E" w:rsidTr="00105BD3">
        <w:tc>
          <w:tcPr>
            <w:tcW w:w="2324" w:type="dxa"/>
            <w:tcBorders>
              <w:top w:val="nil"/>
              <w:left w:val="nil"/>
              <w:bottom w:val="nil"/>
              <w:right w:val="nil"/>
            </w:tcBorders>
          </w:tcPr>
          <w:p w:rsidR="00FB4CD1" w:rsidRPr="004B189E" w:rsidRDefault="00FB4CD1" w:rsidP="00FB4CD1">
            <w:pPr>
              <w:pStyle w:val="MRLCompound"/>
              <w:rPr>
                <w:lang w:val="en-US"/>
              </w:rPr>
            </w:pPr>
            <w:r w:rsidRPr="004B189E">
              <w:rPr>
                <w:lang w:val="en-US"/>
              </w:rPr>
              <w:t>AL</w:t>
            </w:r>
            <w:r w:rsidRPr="004B189E">
              <w:rPr>
                <w:lang w:val="en-US"/>
              </w:rPr>
              <w:tab/>
              <w:t>0157</w:t>
            </w:r>
          </w:p>
        </w:tc>
        <w:tc>
          <w:tcPr>
            <w:tcW w:w="5522" w:type="dxa"/>
            <w:tcBorders>
              <w:top w:val="nil"/>
              <w:left w:val="nil"/>
              <w:bottom w:val="nil"/>
              <w:right w:val="nil"/>
            </w:tcBorders>
          </w:tcPr>
          <w:p w:rsidR="00FB4CD1" w:rsidRPr="004B189E" w:rsidRDefault="00FB4CD1" w:rsidP="00FB4CD1">
            <w:pPr>
              <w:pStyle w:val="MRLTableText"/>
              <w:rPr>
                <w:lang w:val="en-US"/>
              </w:rPr>
            </w:pPr>
            <w:r w:rsidRPr="004B189E">
              <w:rPr>
                <w:lang w:val="en-US"/>
              </w:rPr>
              <w:t>Legume animal feeds</w:t>
            </w:r>
          </w:p>
        </w:tc>
        <w:tc>
          <w:tcPr>
            <w:tcW w:w="1793" w:type="dxa"/>
            <w:tcBorders>
              <w:top w:val="nil"/>
              <w:left w:val="nil"/>
              <w:bottom w:val="nil"/>
              <w:right w:val="nil"/>
            </w:tcBorders>
          </w:tcPr>
          <w:p w:rsidR="00FB4CD1" w:rsidRPr="004B189E" w:rsidRDefault="00FB4CD1" w:rsidP="00FB4CD1">
            <w:pPr>
              <w:pStyle w:val="MRLValue"/>
            </w:pPr>
            <w:r w:rsidRPr="004B189E">
              <w:t>*0.01</w:t>
            </w:r>
          </w:p>
        </w:tc>
      </w:tr>
    </w:tbl>
    <w:p w:rsidR="009D6360" w:rsidRPr="004B189E" w:rsidRDefault="009D6360" w:rsidP="009D6360">
      <w:pPr>
        <w:pStyle w:val="Heading1"/>
      </w:pPr>
      <w:bookmarkStart w:id="105" w:name="_Toc237187186"/>
      <w:r w:rsidRPr="004B189E">
        <w:t>C</w:t>
      </w:r>
      <w:bookmarkEnd w:id="10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2"/>
        <w:gridCol w:w="1793"/>
      </w:tblGrid>
      <w:tr w:rsidR="004B189E" w:rsidRPr="004B189E" w:rsidTr="00712758">
        <w:trPr>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712758">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Captan</w:t>
            </w:r>
          </w:p>
        </w:tc>
      </w:tr>
      <w:tr w:rsidR="004B189E" w:rsidRPr="004B189E" w:rsidTr="00712758">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Almond hulls</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60</w:t>
            </w:r>
          </w:p>
        </w:tc>
      </w:tr>
      <w:tr w:rsidR="004B189E" w:rsidRPr="004B189E" w:rsidTr="00712758">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Apple pomace,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Citrus pulp, dry</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T15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Grape pomace, dry</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pPr>
            <w:r w:rsidRPr="004B189E">
              <w:t>AL</w:t>
            </w:r>
            <w:r w:rsidRPr="004B189E">
              <w:tab/>
              <w:t>0157</w:t>
            </w:r>
          </w:p>
        </w:tc>
        <w:tc>
          <w:tcPr>
            <w:tcW w:w="5522" w:type="dxa"/>
            <w:tcBorders>
              <w:top w:val="nil"/>
              <w:left w:val="nil"/>
              <w:bottom w:val="nil"/>
              <w:right w:val="nil"/>
            </w:tcBorders>
          </w:tcPr>
          <w:p w:rsidR="002331C1" w:rsidRPr="004B189E" w:rsidRDefault="002331C1" w:rsidP="002331C1">
            <w:pPr>
              <w:pStyle w:val="MRLTableText"/>
            </w:pPr>
            <w:r w:rsidRPr="004B189E">
              <w:t>Legume animal feeds</w:t>
            </w:r>
          </w:p>
        </w:tc>
        <w:tc>
          <w:tcPr>
            <w:tcW w:w="1793" w:type="dxa"/>
            <w:tcBorders>
              <w:top w:val="nil"/>
              <w:left w:val="nil"/>
              <w:bottom w:val="nil"/>
              <w:right w:val="nil"/>
            </w:tcBorders>
          </w:tcPr>
          <w:p w:rsidR="002331C1" w:rsidRPr="004B189E" w:rsidRDefault="002331C1" w:rsidP="002331C1">
            <w:pPr>
              <w:pStyle w:val="MRLValue"/>
            </w:pPr>
            <w:r w:rsidRPr="004B189E">
              <w:t>T50</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Carbaryl</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r w:rsidRPr="004B189E">
              <w:rPr>
                <w:szCs w:val="20"/>
                <w:lang w:val="en-US"/>
              </w:rPr>
              <w:t>AF</w:t>
            </w:r>
            <w:r w:rsidRPr="004B189E">
              <w:rPr>
                <w:szCs w:val="20"/>
                <w:lang w:val="en-US"/>
              </w:rPr>
              <w:tab/>
              <w:t>0080</w:t>
            </w: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Forage of cereal grains</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100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Grass pastures</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400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r w:rsidRPr="004B189E">
              <w:rPr>
                <w:szCs w:val="20"/>
                <w:lang w:val="en-US"/>
              </w:rPr>
              <w:t>AS</w:t>
            </w:r>
            <w:r w:rsidRPr="004B189E">
              <w:rPr>
                <w:szCs w:val="20"/>
                <w:lang w:val="en-US"/>
              </w:rPr>
              <w:tab/>
              <w:t>0162</w:t>
            </w: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Hay or fodder (dry) of grasses</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300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Legume forage</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400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Legume fodder</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100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r w:rsidRPr="004B189E">
              <w:rPr>
                <w:szCs w:val="20"/>
                <w:lang w:val="en-US"/>
              </w:rPr>
              <w:lastRenderedPageBreak/>
              <w:t>AM</w:t>
            </w:r>
            <w:r w:rsidRPr="004B189E">
              <w:rPr>
                <w:szCs w:val="20"/>
                <w:lang w:val="en-US"/>
              </w:rPr>
              <w:tab/>
              <w:t>0165</w:t>
            </w: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Miscellaneous fodder and forage crops</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300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Rice hulls</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15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Sorghum bran</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20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szCs w:val="20"/>
                <w:lang w:val="en-US"/>
              </w:rPr>
            </w:pPr>
            <w:r w:rsidRPr="004B189E">
              <w:rPr>
                <w:szCs w:val="20"/>
                <w:lang w:val="en-US"/>
              </w:rPr>
              <w:t>AS</w:t>
            </w:r>
            <w:r w:rsidRPr="004B189E">
              <w:rPr>
                <w:szCs w:val="20"/>
                <w:lang w:val="en-US"/>
              </w:rPr>
              <w:tab/>
              <w:t>0081</w:t>
            </w:r>
          </w:p>
        </w:tc>
        <w:tc>
          <w:tcPr>
            <w:tcW w:w="5522" w:type="dxa"/>
            <w:tcBorders>
              <w:top w:val="nil"/>
              <w:left w:val="nil"/>
              <w:bottom w:val="nil"/>
              <w:right w:val="nil"/>
            </w:tcBorders>
          </w:tcPr>
          <w:p w:rsidR="002331C1" w:rsidRPr="004B189E" w:rsidRDefault="002331C1" w:rsidP="002331C1">
            <w:pPr>
              <w:pStyle w:val="MRLTableText"/>
              <w:rPr>
                <w:szCs w:val="20"/>
                <w:lang w:val="en-US"/>
              </w:rPr>
            </w:pPr>
            <w:r w:rsidRPr="004B189E">
              <w:rPr>
                <w:szCs w:val="20"/>
                <w:lang w:val="en-US"/>
              </w:rPr>
              <w:t>Straw and fodder (dry) of cereal grains</w:t>
            </w:r>
          </w:p>
        </w:tc>
        <w:tc>
          <w:tcPr>
            <w:tcW w:w="1793" w:type="dxa"/>
            <w:tcBorders>
              <w:top w:val="nil"/>
              <w:left w:val="nil"/>
              <w:bottom w:val="nil"/>
              <w:right w:val="nil"/>
            </w:tcBorders>
          </w:tcPr>
          <w:p w:rsidR="002331C1" w:rsidRPr="004B189E" w:rsidRDefault="002331C1" w:rsidP="002331C1">
            <w:pPr>
              <w:pStyle w:val="MRLValue"/>
              <w:rPr>
                <w:szCs w:val="20"/>
              </w:rPr>
            </w:pPr>
            <w:r w:rsidRPr="004B189E">
              <w:rPr>
                <w:szCs w:val="20"/>
              </w:rPr>
              <w:t>100</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Carbendazim</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b/>
                <w:lang w:val="en-US"/>
              </w:rPr>
            </w:pPr>
            <w:r w:rsidRPr="004B189E">
              <w:rPr>
                <w:lang w:val="en-US"/>
              </w:rPr>
              <w:t>AL</w:t>
            </w:r>
            <w:r w:rsidRPr="004B189E">
              <w:rPr>
                <w:lang w:val="en-US"/>
              </w:rPr>
              <w:tab/>
              <w:t>0157</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Legume animal feeds</w:t>
            </w:r>
          </w:p>
        </w:tc>
        <w:tc>
          <w:tcPr>
            <w:tcW w:w="1793" w:type="dxa"/>
            <w:tcBorders>
              <w:top w:val="nil"/>
              <w:left w:val="nil"/>
              <w:bottom w:val="nil"/>
              <w:right w:val="nil"/>
            </w:tcBorders>
          </w:tcPr>
          <w:p w:rsidR="002331C1" w:rsidRPr="004B189E" w:rsidRDefault="002331C1" w:rsidP="002331C1">
            <w:pPr>
              <w:pStyle w:val="MRLValue"/>
              <w:rPr>
                <w:b/>
              </w:rPr>
            </w:pPr>
            <w:r w:rsidRPr="004B189E">
              <w:t>25</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 xml:space="preserve">Carbosulfan </w:t>
            </w:r>
            <w:r w:rsidRPr="004B189E">
              <w:rPr>
                <w:b w:val="0"/>
                <w:i/>
              </w:rPr>
              <w:t>see</w:t>
            </w:r>
            <w:r w:rsidRPr="004B189E">
              <w:rPr>
                <w:i/>
              </w:rPr>
              <w:t xml:space="preserve"> </w:t>
            </w:r>
            <w:hyperlink w:anchor="Carbofuran" w:history="1">
              <w:r w:rsidRPr="004B189E">
                <w:rPr>
                  <w:rStyle w:val="Hyperlink"/>
                  <w:color w:val="auto"/>
                </w:rPr>
                <w:t>Carbofuran</w:t>
              </w:r>
            </w:hyperlink>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Carbofuran</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Primary feed commodities</w:t>
            </w:r>
          </w:p>
        </w:tc>
        <w:tc>
          <w:tcPr>
            <w:tcW w:w="1793" w:type="dxa"/>
            <w:tcBorders>
              <w:top w:val="nil"/>
              <w:left w:val="nil"/>
              <w:bottom w:val="nil"/>
              <w:right w:val="nil"/>
            </w:tcBorders>
          </w:tcPr>
          <w:p w:rsidR="002331C1" w:rsidRPr="004B189E" w:rsidRDefault="002331C1" w:rsidP="002331C1">
            <w:pPr>
              <w:pStyle w:val="MRLValue"/>
            </w:pPr>
            <w:r w:rsidRPr="004B189E">
              <w:t>2</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Carfentrazone-ethyl</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pPr>
            <w:r w:rsidRPr="004B189E">
              <w:t>Almond hulls</w:t>
            </w:r>
          </w:p>
        </w:tc>
        <w:tc>
          <w:tcPr>
            <w:tcW w:w="1793" w:type="dxa"/>
            <w:tcBorders>
              <w:top w:val="nil"/>
              <w:left w:val="nil"/>
              <w:bottom w:val="nil"/>
              <w:right w:val="nil"/>
            </w:tcBorders>
          </w:tcPr>
          <w:p w:rsidR="002331C1" w:rsidRPr="004B189E" w:rsidRDefault="002331C1" w:rsidP="002331C1">
            <w:pPr>
              <w:pStyle w:val="MRLValue"/>
            </w:pPr>
            <w:r w:rsidRPr="004B189E">
              <w:t>*0.05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Cereal grain forage and fodder</w:t>
            </w:r>
          </w:p>
        </w:tc>
        <w:tc>
          <w:tcPr>
            <w:tcW w:w="1793" w:type="dxa"/>
            <w:tcBorders>
              <w:top w:val="nil"/>
              <w:left w:val="nil"/>
              <w:bottom w:val="nil"/>
              <w:right w:val="nil"/>
            </w:tcBorders>
          </w:tcPr>
          <w:p w:rsidR="002331C1" w:rsidRPr="004B189E" w:rsidRDefault="002331C1" w:rsidP="002331C1">
            <w:pPr>
              <w:pStyle w:val="MRLValue"/>
            </w:pPr>
            <w:r w:rsidRPr="004B189E">
              <w:t>*0.05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Del="00B945D9" w:rsidRDefault="002331C1" w:rsidP="002331C1">
            <w:pPr>
              <w:pStyle w:val="MRLTableText"/>
              <w:rPr>
                <w:lang w:eastAsia="en-AU"/>
              </w:rPr>
            </w:pPr>
            <w:r w:rsidRPr="004B189E">
              <w:rPr>
                <w:lang w:eastAsia="en-AU"/>
              </w:rPr>
              <w:t>Primary feed commodities [except Cereal grain forage and fodder]</w:t>
            </w:r>
          </w:p>
        </w:tc>
        <w:tc>
          <w:tcPr>
            <w:tcW w:w="1793" w:type="dxa"/>
            <w:tcBorders>
              <w:top w:val="nil"/>
              <w:left w:val="nil"/>
              <w:bottom w:val="nil"/>
              <w:right w:val="nil"/>
            </w:tcBorders>
          </w:tcPr>
          <w:p w:rsidR="002331C1" w:rsidRPr="004B189E" w:rsidDel="00B945D9" w:rsidRDefault="002331C1" w:rsidP="002331C1">
            <w:pPr>
              <w:pStyle w:val="MRLValue"/>
            </w:pPr>
            <w:r w:rsidRPr="004B189E">
              <w:t>1</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Chlorantraniliprole</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pPr>
            <w:r w:rsidRPr="004B189E">
              <w:t>Almond Hulls</w:t>
            </w:r>
          </w:p>
        </w:tc>
        <w:tc>
          <w:tcPr>
            <w:tcW w:w="1793" w:type="dxa"/>
            <w:tcBorders>
              <w:top w:val="nil"/>
              <w:left w:val="nil"/>
              <w:bottom w:val="nil"/>
              <w:right w:val="nil"/>
            </w:tcBorders>
          </w:tcPr>
          <w:p w:rsidR="002331C1" w:rsidRPr="004B189E" w:rsidRDefault="00C96352" w:rsidP="002331C1">
            <w:pPr>
              <w:pStyle w:val="MRLValue"/>
            </w:pPr>
            <w:r>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Apple pomace, dry</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3</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Cotton seed meal and hulls</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0.7</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Grape pomace, dry</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AL</w:t>
            </w:r>
            <w:r w:rsidRPr="004B189E">
              <w:rPr>
                <w:lang w:val="en-US"/>
              </w:rPr>
              <w:tab/>
              <w:t>0157</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lang w:val="en-US"/>
              </w:rPr>
              <w:t>Legume animal feeds</w:t>
            </w:r>
          </w:p>
        </w:tc>
        <w:tc>
          <w:tcPr>
            <w:tcW w:w="1793" w:type="dxa"/>
            <w:tcBorders>
              <w:top w:val="nil"/>
              <w:left w:val="nil"/>
              <w:bottom w:val="nil"/>
              <w:right w:val="nil"/>
            </w:tcBorders>
          </w:tcPr>
          <w:p w:rsidR="002331C1" w:rsidRPr="004B189E" w:rsidRDefault="002331C1" w:rsidP="002331C1">
            <w:pPr>
              <w:pStyle w:val="MRLValue"/>
              <w:rPr>
                <w:bCs/>
              </w:rPr>
            </w:pPr>
            <w:r w:rsidRPr="004B189E">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Primary feed commodities [except Legume animal feeds; Sweet corn forage and fodder]</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lang w:val="en-US"/>
              </w:rPr>
              <w:t>Sweet corn forage and fodder</w:t>
            </w:r>
          </w:p>
        </w:tc>
        <w:tc>
          <w:tcPr>
            <w:tcW w:w="1793" w:type="dxa"/>
            <w:tcBorders>
              <w:top w:val="nil"/>
              <w:left w:val="nil"/>
              <w:bottom w:val="nil"/>
              <w:right w:val="nil"/>
            </w:tcBorders>
          </w:tcPr>
          <w:p w:rsidR="002331C1" w:rsidRPr="004B189E" w:rsidRDefault="002331C1" w:rsidP="002331C1">
            <w:pPr>
              <w:pStyle w:val="MRLValue"/>
              <w:rPr>
                <w:bCs/>
              </w:rPr>
            </w:pPr>
            <w:r w:rsidRPr="004B189E">
              <w:t>7</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Tomato pomace, dry</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2</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Chlordane</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Primary feed commodities</w:t>
            </w:r>
          </w:p>
        </w:tc>
        <w:tc>
          <w:tcPr>
            <w:tcW w:w="1793" w:type="dxa"/>
            <w:tcBorders>
              <w:top w:val="nil"/>
              <w:left w:val="nil"/>
              <w:bottom w:val="nil"/>
              <w:right w:val="nil"/>
            </w:tcBorders>
          </w:tcPr>
          <w:p w:rsidR="002331C1" w:rsidRPr="004B189E" w:rsidRDefault="002331C1" w:rsidP="002331C1">
            <w:pPr>
              <w:pStyle w:val="MRLValue"/>
            </w:pPr>
            <w:r w:rsidRPr="004B189E">
              <w:t>E0.01</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Chlorfenapyr</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Apple pomace, dry</w:t>
            </w:r>
          </w:p>
        </w:tc>
        <w:tc>
          <w:tcPr>
            <w:tcW w:w="1793" w:type="dxa"/>
            <w:tcBorders>
              <w:top w:val="nil"/>
              <w:left w:val="nil"/>
              <w:bottom w:val="nil"/>
              <w:right w:val="nil"/>
            </w:tcBorders>
          </w:tcPr>
          <w:p w:rsidR="002331C1" w:rsidRPr="004B189E" w:rsidRDefault="002331C1" w:rsidP="002331C1">
            <w:pPr>
              <w:pStyle w:val="MRLValue"/>
            </w:pPr>
            <w:r w:rsidRPr="004B189E">
              <w:t>3</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Chlormequat</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Barley forage (green)</w:t>
            </w:r>
          </w:p>
        </w:tc>
        <w:tc>
          <w:tcPr>
            <w:tcW w:w="1793" w:type="dxa"/>
            <w:tcBorders>
              <w:top w:val="nil"/>
              <w:left w:val="nil"/>
              <w:bottom w:val="nil"/>
              <w:right w:val="nil"/>
            </w:tcBorders>
          </w:tcPr>
          <w:p w:rsidR="002331C1" w:rsidRPr="004B189E" w:rsidRDefault="002331C1" w:rsidP="002331C1">
            <w:pPr>
              <w:pStyle w:val="MRLValue"/>
            </w:pPr>
            <w:r w:rsidRPr="004B189E">
              <w:t>T25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0640</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Barley straw and fodder (dry)</w:t>
            </w:r>
          </w:p>
        </w:tc>
        <w:tc>
          <w:tcPr>
            <w:tcW w:w="1793" w:type="dxa"/>
            <w:tcBorders>
              <w:top w:val="nil"/>
              <w:left w:val="nil"/>
              <w:bottom w:val="nil"/>
              <w:right w:val="nil"/>
            </w:tcBorders>
          </w:tcPr>
          <w:p w:rsidR="002331C1" w:rsidRPr="004B189E" w:rsidRDefault="002331C1" w:rsidP="002331C1">
            <w:pPr>
              <w:pStyle w:val="MRLValue"/>
            </w:pPr>
            <w:r w:rsidRPr="004B189E">
              <w:t>T15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Wheat forage (green)</w:t>
            </w:r>
          </w:p>
        </w:tc>
        <w:tc>
          <w:tcPr>
            <w:tcW w:w="1793" w:type="dxa"/>
            <w:tcBorders>
              <w:top w:val="nil"/>
              <w:left w:val="nil"/>
              <w:bottom w:val="nil"/>
              <w:right w:val="nil"/>
            </w:tcBorders>
          </w:tcPr>
          <w:p w:rsidR="002331C1" w:rsidRPr="004B189E" w:rsidRDefault="002331C1" w:rsidP="002331C1">
            <w:pPr>
              <w:pStyle w:val="MRLValue"/>
            </w:pPr>
            <w:r w:rsidRPr="004B189E">
              <w:t>25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Wheat straw and fodder, dry</w:t>
            </w:r>
          </w:p>
        </w:tc>
        <w:tc>
          <w:tcPr>
            <w:tcW w:w="1793" w:type="dxa"/>
            <w:tcBorders>
              <w:top w:val="nil"/>
              <w:left w:val="nil"/>
              <w:bottom w:val="nil"/>
              <w:right w:val="nil"/>
            </w:tcBorders>
          </w:tcPr>
          <w:p w:rsidR="002331C1" w:rsidRPr="004B189E" w:rsidRDefault="002331C1" w:rsidP="002331C1">
            <w:pPr>
              <w:pStyle w:val="MRLValue"/>
            </w:pPr>
            <w:r w:rsidRPr="004B189E">
              <w:t>15</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lastRenderedPageBreak/>
              <w:t>Chlorothalonil</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bCs/>
                <w:lang w:val="en-US"/>
              </w:rPr>
            </w:pPr>
            <w:r w:rsidRPr="004B189E">
              <w:rPr>
                <w:bCs/>
                <w:lang w:val="en-US"/>
              </w:rPr>
              <w:t>AL</w:t>
            </w:r>
            <w:r w:rsidRPr="004B189E">
              <w:rPr>
                <w:bCs/>
                <w:lang w:val="en-US"/>
              </w:rPr>
              <w:tab/>
              <w:t>0697</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Peanut fodder</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200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bCs/>
                <w:lang w:val="en-US"/>
              </w:rPr>
            </w:pPr>
            <w:r w:rsidRPr="004B189E">
              <w:rPr>
                <w:bCs/>
                <w:lang w:val="en-US"/>
              </w:rPr>
              <w:t>AL</w:t>
            </w:r>
            <w:r w:rsidRPr="004B189E">
              <w:rPr>
                <w:bCs/>
                <w:lang w:val="en-US"/>
              </w:rPr>
              <w:tab/>
              <w:t>1270</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Peanut forage (green)</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200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Pulses, forage and fodder, except pea hay or pea fodder</w:t>
            </w:r>
          </w:p>
        </w:tc>
        <w:tc>
          <w:tcPr>
            <w:tcW w:w="1793" w:type="dxa"/>
            <w:tcBorders>
              <w:top w:val="nil"/>
              <w:left w:val="nil"/>
              <w:bottom w:val="nil"/>
              <w:right w:val="nil"/>
            </w:tcBorders>
          </w:tcPr>
          <w:p w:rsidR="002331C1" w:rsidRPr="004B189E" w:rsidRDefault="002331C1" w:rsidP="002331C1">
            <w:pPr>
              <w:pStyle w:val="MRLValue"/>
            </w:pPr>
            <w:r w:rsidRPr="004B189E">
              <w:t>160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AL</w:t>
            </w:r>
            <w:r w:rsidRPr="004B189E">
              <w:rPr>
                <w:lang w:val="en-US"/>
              </w:rPr>
              <w:tab/>
              <w:t>0072</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Pea hay or peas fodder dry</w:t>
            </w:r>
          </w:p>
        </w:tc>
        <w:tc>
          <w:tcPr>
            <w:tcW w:w="1793" w:type="dxa"/>
            <w:tcBorders>
              <w:top w:val="nil"/>
              <w:left w:val="nil"/>
              <w:bottom w:val="nil"/>
              <w:right w:val="nil"/>
            </w:tcBorders>
          </w:tcPr>
          <w:p w:rsidR="002331C1" w:rsidRPr="004B189E" w:rsidRDefault="002331C1" w:rsidP="002331C1">
            <w:pPr>
              <w:pStyle w:val="MRLValue"/>
            </w:pPr>
            <w:r w:rsidRPr="004B189E">
              <w:t>250</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Chlorpyrifos</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AM</w:t>
            </w:r>
            <w:r w:rsidRPr="004B189E">
              <w:rPr>
                <w:lang w:val="en-US"/>
              </w:rPr>
              <w:tab/>
              <w:t>0691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Cotton fodder, dry</w:t>
            </w:r>
          </w:p>
        </w:tc>
        <w:tc>
          <w:tcPr>
            <w:tcW w:w="1793" w:type="dxa"/>
            <w:tcBorders>
              <w:top w:val="nil"/>
              <w:left w:val="nil"/>
              <w:bottom w:val="nil"/>
              <w:right w:val="nil"/>
            </w:tcBorders>
          </w:tcPr>
          <w:p w:rsidR="002331C1" w:rsidRPr="004B189E" w:rsidRDefault="002331C1" w:rsidP="002331C1">
            <w:pPr>
              <w:pStyle w:val="MRLValue"/>
            </w:pPr>
            <w:r w:rsidRPr="004B189E">
              <w:t>30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Cotton meal and hulls</w:t>
            </w:r>
          </w:p>
        </w:tc>
        <w:tc>
          <w:tcPr>
            <w:tcW w:w="1793" w:type="dxa"/>
            <w:tcBorders>
              <w:top w:val="nil"/>
              <w:left w:val="nil"/>
              <w:bottom w:val="nil"/>
              <w:right w:val="nil"/>
            </w:tcBorders>
          </w:tcPr>
          <w:p w:rsidR="002331C1" w:rsidRPr="004B189E" w:rsidRDefault="002331C1" w:rsidP="002331C1">
            <w:pPr>
              <w:pStyle w:val="MRLValue"/>
            </w:pPr>
            <w:r w:rsidRPr="004B189E">
              <w:t>0.05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AL</w:t>
            </w:r>
            <w:r w:rsidRPr="004B189E">
              <w:rPr>
                <w:lang w:val="en-US"/>
              </w:rPr>
              <w:tab/>
              <w:t>1270</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Peanut forage (green)</w:t>
            </w:r>
          </w:p>
        </w:tc>
        <w:tc>
          <w:tcPr>
            <w:tcW w:w="1793" w:type="dxa"/>
            <w:tcBorders>
              <w:top w:val="nil"/>
              <w:left w:val="nil"/>
              <w:bottom w:val="nil"/>
              <w:right w:val="nil"/>
            </w:tcBorders>
          </w:tcPr>
          <w:p w:rsidR="002331C1" w:rsidRPr="004B189E" w:rsidRDefault="002331C1" w:rsidP="002331C1">
            <w:pPr>
              <w:pStyle w:val="MRLValue"/>
            </w:pPr>
            <w:r w:rsidRPr="004B189E">
              <w:t>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Peanut hay</w:t>
            </w:r>
          </w:p>
        </w:tc>
        <w:tc>
          <w:tcPr>
            <w:tcW w:w="1793" w:type="dxa"/>
            <w:tcBorders>
              <w:top w:val="nil"/>
              <w:left w:val="nil"/>
              <w:bottom w:val="nil"/>
              <w:right w:val="nil"/>
            </w:tcBorders>
          </w:tcPr>
          <w:p w:rsidR="002331C1" w:rsidRPr="004B189E" w:rsidRDefault="002331C1" w:rsidP="002331C1">
            <w:pPr>
              <w:pStyle w:val="MRLValue"/>
            </w:pPr>
            <w:r w:rsidRPr="004B189E">
              <w:t>T2</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Chlorsulfuron</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Primary feed commodities</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Clodinafop acid</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Wheat straw and fodder, dry</w:t>
            </w:r>
          </w:p>
        </w:tc>
        <w:tc>
          <w:tcPr>
            <w:tcW w:w="1793" w:type="dxa"/>
            <w:tcBorders>
              <w:top w:val="nil"/>
              <w:left w:val="nil"/>
              <w:bottom w:val="nil"/>
              <w:right w:val="nil"/>
            </w:tcBorders>
          </w:tcPr>
          <w:p w:rsidR="002331C1" w:rsidRPr="004B189E" w:rsidRDefault="002331C1" w:rsidP="002331C1">
            <w:pPr>
              <w:pStyle w:val="MRLValue"/>
            </w:pPr>
            <w:r w:rsidRPr="004B189E">
              <w:t>*0.1</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Clodinafop-propargyl</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Wheat straw and fodder, dry</w:t>
            </w:r>
          </w:p>
        </w:tc>
        <w:tc>
          <w:tcPr>
            <w:tcW w:w="1793" w:type="dxa"/>
            <w:tcBorders>
              <w:top w:val="nil"/>
              <w:left w:val="nil"/>
              <w:bottom w:val="nil"/>
              <w:right w:val="nil"/>
            </w:tcBorders>
          </w:tcPr>
          <w:p w:rsidR="002331C1" w:rsidRPr="004B189E" w:rsidRDefault="002331C1" w:rsidP="002331C1">
            <w:pPr>
              <w:pStyle w:val="MRLValue"/>
            </w:pPr>
            <w:r w:rsidRPr="004B189E">
              <w:t>*0.1</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Clofentezine</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Almond hulls</w:t>
            </w:r>
          </w:p>
        </w:tc>
        <w:tc>
          <w:tcPr>
            <w:tcW w:w="1793" w:type="dxa"/>
            <w:tcBorders>
              <w:top w:val="nil"/>
              <w:left w:val="nil"/>
              <w:bottom w:val="nil"/>
              <w:right w:val="nil"/>
            </w:tcBorders>
          </w:tcPr>
          <w:p w:rsidR="002331C1" w:rsidRPr="004B189E" w:rsidRDefault="002331C1" w:rsidP="002331C1">
            <w:pPr>
              <w:pStyle w:val="MRLValue"/>
            </w:pPr>
            <w:r w:rsidRPr="004B189E">
              <w:t>T5</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Clomazone</w:t>
            </w:r>
          </w:p>
        </w:tc>
      </w:tr>
      <w:tr w:rsidR="002D5CCE" w:rsidRPr="004B189E" w:rsidTr="00C066D6">
        <w:tc>
          <w:tcPr>
            <w:tcW w:w="2324" w:type="dxa"/>
            <w:tcBorders>
              <w:top w:val="nil"/>
              <w:left w:val="nil"/>
              <w:bottom w:val="nil"/>
              <w:right w:val="nil"/>
            </w:tcBorders>
          </w:tcPr>
          <w:p w:rsidR="002D5CCE" w:rsidRPr="004B189E" w:rsidRDefault="002D5CCE" w:rsidP="002331C1">
            <w:pPr>
              <w:pStyle w:val="MRLCompound"/>
              <w:rPr>
                <w:lang w:val="en-US"/>
              </w:rPr>
            </w:pPr>
          </w:p>
        </w:tc>
        <w:tc>
          <w:tcPr>
            <w:tcW w:w="5522" w:type="dxa"/>
            <w:tcBorders>
              <w:top w:val="nil"/>
              <w:left w:val="nil"/>
              <w:bottom w:val="nil"/>
              <w:right w:val="nil"/>
            </w:tcBorders>
          </w:tcPr>
          <w:p w:rsidR="002D5CCE" w:rsidRPr="004B189E" w:rsidRDefault="002D5CCE" w:rsidP="002331C1">
            <w:pPr>
              <w:pStyle w:val="MRLTableText"/>
              <w:rPr>
                <w:lang w:val="en-US"/>
              </w:rPr>
            </w:pPr>
            <w:r w:rsidRPr="002F5603">
              <w:t>Canola fodder (dry)</w:t>
            </w:r>
          </w:p>
        </w:tc>
        <w:tc>
          <w:tcPr>
            <w:tcW w:w="1793" w:type="dxa"/>
            <w:tcBorders>
              <w:top w:val="nil"/>
              <w:left w:val="nil"/>
              <w:bottom w:val="nil"/>
              <w:right w:val="nil"/>
            </w:tcBorders>
          </w:tcPr>
          <w:p w:rsidR="002D5CCE" w:rsidRPr="004B189E" w:rsidRDefault="002D5CCE" w:rsidP="002331C1">
            <w:pPr>
              <w:pStyle w:val="MRLValue"/>
            </w:pPr>
            <w:r w:rsidRPr="002F5603">
              <w:rPr>
                <w:bCs/>
              </w:rPr>
              <w:t>*0.01</w:t>
            </w:r>
          </w:p>
        </w:tc>
      </w:tr>
      <w:tr w:rsidR="002D5CCE" w:rsidRPr="004B189E" w:rsidTr="00C066D6">
        <w:tc>
          <w:tcPr>
            <w:tcW w:w="2324" w:type="dxa"/>
            <w:tcBorders>
              <w:top w:val="nil"/>
              <w:left w:val="nil"/>
              <w:bottom w:val="nil"/>
              <w:right w:val="nil"/>
            </w:tcBorders>
          </w:tcPr>
          <w:p w:rsidR="002D5CCE" w:rsidRPr="004B189E" w:rsidRDefault="002D5CCE" w:rsidP="002331C1">
            <w:pPr>
              <w:pStyle w:val="MRLCompound"/>
              <w:rPr>
                <w:lang w:val="en-US"/>
              </w:rPr>
            </w:pPr>
          </w:p>
        </w:tc>
        <w:tc>
          <w:tcPr>
            <w:tcW w:w="5522" w:type="dxa"/>
            <w:tcBorders>
              <w:top w:val="nil"/>
              <w:left w:val="nil"/>
              <w:bottom w:val="nil"/>
              <w:right w:val="nil"/>
            </w:tcBorders>
          </w:tcPr>
          <w:p w:rsidR="002D5CCE" w:rsidRPr="004B189E" w:rsidRDefault="002D5CCE" w:rsidP="002331C1">
            <w:pPr>
              <w:pStyle w:val="MRLTableText"/>
              <w:rPr>
                <w:lang w:val="en-US"/>
              </w:rPr>
            </w:pPr>
            <w:r w:rsidRPr="002F5603">
              <w:t>Canola forage (green)</w:t>
            </w:r>
          </w:p>
        </w:tc>
        <w:tc>
          <w:tcPr>
            <w:tcW w:w="1793" w:type="dxa"/>
            <w:tcBorders>
              <w:top w:val="nil"/>
              <w:left w:val="nil"/>
              <w:bottom w:val="nil"/>
              <w:right w:val="nil"/>
            </w:tcBorders>
          </w:tcPr>
          <w:p w:rsidR="002D5CCE" w:rsidRPr="004B189E" w:rsidRDefault="002D5CCE" w:rsidP="002331C1">
            <w:pPr>
              <w:pStyle w:val="MRLValue"/>
            </w:pPr>
            <w:r w:rsidRPr="002F5603">
              <w:rPr>
                <w:bCs/>
              </w:rPr>
              <w:t>0.1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Rice forage (green)</w:t>
            </w:r>
          </w:p>
        </w:tc>
        <w:tc>
          <w:tcPr>
            <w:tcW w:w="1793" w:type="dxa"/>
            <w:tcBorders>
              <w:top w:val="nil"/>
              <w:left w:val="nil"/>
              <w:bottom w:val="nil"/>
              <w:right w:val="nil"/>
            </w:tcBorders>
          </w:tcPr>
          <w:p w:rsidR="002331C1" w:rsidRPr="004B189E" w:rsidRDefault="002331C1" w:rsidP="002331C1">
            <w:pPr>
              <w:pStyle w:val="MRLValue"/>
              <w:rPr>
                <w:b/>
              </w:rPr>
            </w:pPr>
            <w:r w:rsidRPr="004B189E">
              <w:t>*0.01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0649</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Rice Straw and fodder (dry)</w:t>
            </w:r>
          </w:p>
        </w:tc>
        <w:tc>
          <w:tcPr>
            <w:tcW w:w="1793" w:type="dxa"/>
            <w:tcBorders>
              <w:top w:val="nil"/>
              <w:left w:val="nil"/>
              <w:bottom w:val="nil"/>
              <w:right w:val="nil"/>
            </w:tcBorders>
          </w:tcPr>
          <w:p w:rsidR="002331C1" w:rsidRPr="004B189E" w:rsidRDefault="002331C1" w:rsidP="002331C1">
            <w:pPr>
              <w:pStyle w:val="MRLValue"/>
              <w:rPr>
                <w:b/>
              </w:rPr>
            </w:pPr>
            <w:r w:rsidRPr="004B189E">
              <w:t>*0.01</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Clopyralid</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rPr>
                <w:bCs/>
                <w:lang w:val="en-US"/>
              </w:rPr>
              <w:t xml:space="preserve">Canola </w:t>
            </w:r>
            <w:r w:rsidRPr="004B189E">
              <w:rPr>
                <w:lang w:val="en-US"/>
              </w:rPr>
              <w:t>forage and fodder</w:t>
            </w:r>
          </w:p>
        </w:tc>
        <w:tc>
          <w:tcPr>
            <w:tcW w:w="1793" w:type="dxa"/>
            <w:tcBorders>
              <w:top w:val="nil"/>
              <w:left w:val="nil"/>
              <w:bottom w:val="nil"/>
              <w:right w:val="nil"/>
            </w:tcBorders>
          </w:tcPr>
          <w:p w:rsidR="002331C1" w:rsidRPr="004B189E" w:rsidRDefault="002331C1" w:rsidP="002331C1">
            <w:pPr>
              <w:pStyle w:val="MRLValue"/>
            </w:pPr>
            <w:r w:rsidRPr="004B189E">
              <w:rPr>
                <w:bCs/>
              </w:rPr>
              <w:t>25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Canola straw</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AM</w:t>
            </w:r>
            <w:r w:rsidRPr="004B189E">
              <w:rPr>
                <w:lang w:val="en-US"/>
              </w:rPr>
              <w:tab/>
              <w:t>1051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Fodder beet [fresh weight]</w:t>
            </w:r>
          </w:p>
        </w:tc>
        <w:tc>
          <w:tcPr>
            <w:tcW w:w="1793" w:type="dxa"/>
            <w:tcBorders>
              <w:top w:val="nil"/>
              <w:left w:val="nil"/>
              <w:bottom w:val="nil"/>
              <w:right w:val="nil"/>
            </w:tcBorders>
          </w:tcPr>
          <w:p w:rsidR="002331C1" w:rsidRPr="004B189E" w:rsidRDefault="002331C1" w:rsidP="002331C1">
            <w:pPr>
              <w:pStyle w:val="MRLValue"/>
            </w:pPr>
            <w:r w:rsidRPr="004B189E">
              <w:t>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AV</w:t>
            </w:r>
            <w:r w:rsidRPr="004B189E">
              <w:rPr>
                <w:lang w:val="en-US"/>
              </w:rPr>
              <w:tab/>
              <w:t>1051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Fodder beet leaves or tops [fresh weight]</w:t>
            </w:r>
          </w:p>
        </w:tc>
        <w:tc>
          <w:tcPr>
            <w:tcW w:w="1793" w:type="dxa"/>
            <w:tcBorders>
              <w:top w:val="nil"/>
              <w:left w:val="nil"/>
              <w:bottom w:val="nil"/>
              <w:right w:val="nil"/>
            </w:tcBorders>
          </w:tcPr>
          <w:p w:rsidR="002331C1" w:rsidRPr="004B189E" w:rsidRDefault="002331C1" w:rsidP="002331C1">
            <w:pPr>
              <w:pStyle w:val="MRLValue"/>
            </w:pPr>
            <w:r w:rsidRPr="004B189E">
              <w:t>T3</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Forage and fodder of cereal grains</w:t>
            </w:r>
          </w:p>
        </w:tc>
        <w:tc>
          <w:tcPr>
            <w:tcW w:w="1793" w:type="dxa"/>
            <w:tcBorders>
              <w:top w:val="nil"/>
              <w:left w:val="nil"/>
              <w:bottom w:val="nil"/>
              <w:right w:val="nil"/>
            </w:tcBorders>
          </w:tcPr>
          <w:p w:rsidR="002331C1" w:rsidRPr="004B189E" w:rsidRDefault="002331C1" w:rsidP="002331C1">
            <w:pPr>
              <w:pStyle w:val="MRLValue"/>
            </w:pPr>
            <w:r w:rsidRPr="004B189E">
              <w:t>25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Pasture</w:t>
            </w:r>
          </w:p>
        </w:tc>
        <w:tc>
          <w:tcPr>
            <w:tcW w:w="1793" w:type="dxa"/>
            <w:tcBorders>
              <w:top w:val="nil"/>
              <w:left w:val="nil"/>
              <w:bottom w:val="nil"/>
              <w:right w:val="nil"/>
            </w:tcBorders>
          </w:tcPr>
          <w:p w:rsidR="002331C1" w:rsidRPr="004B189E" w:rsidRDefault="002331C1" w:rsidP="002331C1">
            <w:pPr>
              <w:pStyle w:val="MRLValue"/>
            </w:pPr>
            <w:r w:rsidRPr="004B189E">
              <w:t>100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Straw of cereal grains</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4B189E" w:rsidRPr="004B189E" w:rsidTr="00712758">
        <w:tc>
          <w:tcPr>
            <w:tcW w:w="9639" w:type="dxa"/>
            <w:gridSpan w:val="3"/>
            <w:tcBorders>
              <w:top w:val="nil"/>
              <w:left w:val="nil"/>
              <w:bottom w:val="nil"/>
              <w:right w:val="nil"/>
            </w:tcBorders>
          </w:tcPr>
          <w:p w:rsidR="00E15579" w:rsidRPr="004B189E" w:rsidRDefault="00E15579" w:rsidP="002331C1">
            <w:pPr>
              <w:pStyle w:val="MRLActiveName"/>
            </w:pPr>
            <w:r w:rsidRPr="004B189E">
              <w:lastRenderedPageBreak/>
              <w:t>Cloquintocet acid</w:t>
            </w:r>
            <w:r w:rsidRPr="004B189E">
              <w:rPr>
                <w:b w:val="0"/>
              </w:rPr>
              <w:t xml:space="preserve"> </w:t>
            </w:r>
            <w:r w:rsidRPr="004B189E">
              <w:rPr>
                <w:b w:val="0"/>
                <w:i/>
              </w:rPr>
              <w:t>see</w:t>
            </w:r>
            <w:r w:rsidRPr="004B189E">
              <w:rPr>
                <w:b w:val="0"/>
              </w:rPr>
              <w:t xml:space="preserve"> </w:t>
            </w:r>
            <w:hyperlink w:anchor="Clomexyl" w:history="1">
              <w:r w:rsidR="00A21A99" w:rsidRPr="004B189E">
                <w:rPr>
                  <w:rStyle w:val="Hyperlink"/>
                  <w:color w:val="auto"/>
                </w:rPr>
                <w:t>Cloquintocet mexyl</w:t>
              </w:r>
            </w:hyperlink>
          </w:p>
        </w:tc>
      </w:tr>
      <w:tr w:rsidR="004B189E" w:rsidRPr="004B189E" w:rsidTr="00712758">
        <w:tc>
          <w:tcPr>
            <w:tcW w:w="9639" w:type="dxa"/>
            <w:gridSpan w:val="3"/>
            <w:tcBorders>
              <w:top w:val="nil"/>
              <w:left w:val="nil"/>
              <w:bottom w:val="nil"/>
              <w:right w:val="nil"/>
            </w:tcBorders>
          </w:tcPr>
          <w:p w:rsidR="002331C1" w:rsidRPr="004B189E" w:rsidRDefault="00A21A99" w:rsidP="002331C1">
            <w:pPr>
              <w:pStyle w:val="MRLActiveName"/>
            </w:pPr>
            <w:bookmarkStart w:id="106" w:name="Clomexyl"/>
            <w:r w:rsidRPr="004B189E">
              <w:t>Cloquintocet-mexyl</w:t>
            </w:r>
            <w:bookmarkEnd w:id="106"/>
          </w:p>
        </w:tc>
      </w:tr>
      <w:tr w:rsidR="004B189E" w:rsidRPr="004B189E" w:rsidDel="00AF0C78" w:rsidTr="00712758">
        <w:tc>
          <w:tcPr>
            <w:tcW w:w="2324" w:type="dxa"/>
            <w:tcBorders>
              <w:top w:val="nil"/>
              <w:left w:val="nil"/>
              <w:bottom w:val="nil"/>
              <w:right w:val="nil"/>
            </w:tcBorders>
          </w:tcPr>
          <w:p w:rsidR="00AF0C78" w:rsidRPr="004B189E" w:rsidDel="00AF0C78" w:rsidRDefault="00AF0C78" w:rsidP="00AF0C78">
            <w:pPr>
              <w:pStyle w:val="MRLCompound"/>
              <w:rPr>
                <w:lang w:val="en-US"/>
              </w:rPr>
            </w:pPr>
          </w:p>
        </w:tc>
        <w:tc>
          <w:tcPr>
            <w:tcW w:w="5522" w:type="dxa"/>
            <w:tcBorders>
              <w:top w:val="nil"/>
              <w:left w:val="nil"/>
              <w:bottom w:val="nil"/>
              <w:right w:val="nil"/>
            </w:tcBorders>
          </w:tcPr>
          <w:p w:rsidR="00AF0C78" w:rsidRPr="004B189E" w:rsidDel="00AF0C78" w:rsidRDefault="00AF0C78" w:rsidP="00AF0C78">
            <w:pPr>
              <w:pStyle w:val="MRLTableText"/>
              <w:rPr>
                <w:lang w:val="en-US"/>
              </w:rPr>
            </w:pPr>
            <w:r w:rsidRPr="004B189E">
              <w:t>Primary feed commodities (fresh weight)</w:t>
            </w:r>
          </w:p>
        </w:tc>
        <w:tc>
          <w:tcPr>
            <w:tcW w:w="1793" w:type="dxa"/>
            <w:tcBorders>
              <w:top w:val="nil"/>
              <w:left w:val="nil"/>
              <w:bottom w:val="nil"/>
              <w:right w:val="nil"/>
            </w:tcBorders>
          </w:tcPr>
          <w:p w:rsidR="00AF0C78" w:rsidRPr="004B189E" w:rsidDel="00AF0C78" w:rsidRDefault="00AF0C78" w:rsidP="00AF0C78">
            <w:pPr>
              <w:pStyle w:val="MRLValue"/>
            </w:pPr>
            <w:r w:rsidRPr="004B189E">
              <w:rPr>
                <w:bCs/>
              </w:rPr>
              <w:t>*0.1</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Clothianidin</w:t>
            </w:r>
          </w:p>
        </w:tc>
      </w:tr>
      <w:tr w:rsidR="004B189E" w:rsidRPr="004B189E" w:rsidTr="00712758">
        <w:tc>
          <w:tcPr>
            <w:tcW w:w="2324" w:type="dxa"/>
            <w:tcBorders>
              <w:top w:val="nil"/>
              <w:left w:val="nil"/>
              <w:bottom w:val="nil"/>
              <w:right w:val="nil"/>
            </w:tcBorders>
          </w:tcPr>
          <w:p w:rsidR="002331C1" w:rsidRPr="004B189E" w:rsidDel="00A611FC" w:rsidRDefault="002331C1" w:rsidP="002331C1">
            <w:pPr>
              <w:pStyle w:val="MRLCompound"/>
            </w:pPr>
            <w:r w:rsidRPr="004B189E">
              <w:t>AL</w:t>
            </w:r>
            <w:r w:rsidRPr="004B189E">
              <w:tab/>
              <w:t>1020</w:t>
            </w:r>
          </w:p>
        </w:tc>
        <w:tc>
          <w:tcPr>
            <w:tcW w:w="5522" w:type="dxa"/>
            <w:tcBorders>
              <w:top w:val="nil"/>
              <w:left w:val="nil"/>
              <w:bottom w:val="nil"/>
              <w:right w:val="nil"/>
            </w:tcBorders>
          </w:tcPr>
          <w:p w:rsidR="002331C1" w:rsidRPr="004B189E" w:rsidDel="00A611FC" w:rsidRDefault="002331C1" w:rsidP="002331C1">
            <w:pPr>
              <w:pStyle w:val="MRLTableText"/>
            </w:pPr>
            <w:r w:rsidRPr="004B189E">
              <w:t>Alfalfa fodder</w:t>
            </w:r>
          </w:p>
        </w:tc>
        <w:tc>
          <w:tcPr>
            <w:tcW w:w="1793" w:type="dxa"/>
            <w:tcBorders>
              <w:top w:val="nil"/>
              <w:left w:val="nil"/>
              <w:bottom w:val="nil"/>
              <w:right w:val="nil"/>
            </w:tcBorders>
          </w:tcPr>
          <w:p w:rsidR="002331C1" w:rsidRPr="004B189E" w:rsidDel="00A611FC" w:rsidRDefault="002331C1" w:rsidP="002331C1">
            <w:pPr>
              <w:pStyle w:val="MRLValue"/>
            </w:pPr>
            <w:r w:rsidRPr="004B189E">
              <w:t>*0.01</w:t>
            </w:r>
          </w:p>
        </w:tc>
      </w:tr>
      <w:tr w:rsidR="004B189E" w:rsidRPr="004B189E" w:rsidTr="00712758">
        <w:tc>
          <w:tcPr>
            <w:tcW w:w="2324" w:type="dxa"/>
            <w:tcBorders>
              <w:top w:val="nil"/>
              <w:left w:val="nil"/>
              <w:bottom w:val="nil"/>
              <w:right w:val="nil"/>
            </w:tcBorders>
          </w:tcPr>
          <w:p w:rsidR="002331C1" w:rsidRPr="004B189E" w:rsidDel="00A611FC" w:rsidRDefault="002331C1" w:rsidP="002331C1">
            <w:pPr>
              <w:pStyle w:val="MRLCompound"/>
            </w:pPr>
            <w:r w:rsidRPr="004B189E">
              <w:t>AL</w:t>
            </w:r>
            <w:r w:rsidRPr="004B189E">
              <w:tab/>
              <w:t>1021</w:t>
            </w:r>
          </w:p>
        </w:tc>
        <w:tc>
          <w:tcPr>
            <w:tcW w:w="5522" w:type="dxa"/>
            <w:tcBorders>
              <w:top w:val="nil"/>
              <w:left w:val="nil"/>
              <w:bottom w:val="nil"/>
              <w:right w:val="nil"/>
            </w:tcBorders>
          </w:tcPr>
          <w:p w:rsidR="002331C1" w:rsidRPr="004B189E" w:rsidDel="00A611FC" w:rsidRDefault="002331C1" w:rsidP="002331C1">
            <w:pPr>
              <w:pStyle w:val="MRLTableText"/>
            </w:pPr>
            <w:r w:rsidRPr="004B189E">
              <w:t>Alfalfa forage (green)</w:t>
            </w:r>
          </w:p>
        </w:tc>
        <w:tc>
          <w:tcPr>
            <w:tcW w:w="1793" w:type="dxa"/>
            <w:tcBorders>
              <w:top w:val="nil"/>
              <w:left w:val="nil"/>
              <w:bottom w:val="nil"/>
              <w:right w:val="nil"/>
            </w:tcBorders>
          </w:tcPr>
          <w:p w:rsidR="002331C1" w:rsidRPr="004B189E" w:rsidDel="00A611FC" w:rsidRDefault="002331C1" w:rsidP="002331C1">
            <w:pPr>
              <w:pStyle w:val="MRLValue"/>
            </w:pPr>
            <w:r w:rsidRPr="004B189E">
              <w:t>0.1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Del="00BF2F71" w:rsidRDefault="002331C1" w:rsidP="002331C1">
            <w:pPr>
              <w:pStyle w:val="MRLTableText"/>
            </w:pPr>
            <w:r w:rsidRPr="004B189E">
              <w:t>Brassica forage crops</w:t>
            </w:r>
          </w:p>
        </w:tc>
        <w:tc>
          <w:tcPr>
            <w:tcW w:w="1793" w:type="dxa"/>
            <w:tcBorders>
              <w:top w:val="nil"/>
              <w:left w:val="nil"/>
              <w:bottom w:val="nil"/>
              <w:right w:val="nil"/>
            </w:tcBorders>
          </w:tcPr>
          <w:p w:rsidR="002331C1" w:rsidRPr="004B189E" w:rsidDel="00BF2F71" w:rsidRDefault="002331C1" w:rsidP="002331C1">
            <w:pPr>
              <w:pStyle w:val="MRLValue"/>
            </w:pPr>
            <w:r w:rsidRPr="004B189E">
              <w:t>3</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Del="00BF2F71" w:rsidRDefault="002331C1" w:rsidP="002331C1">
            <w:pPr>
              <w:pStyle w:val="MRLTableText"/>
            </w:pPr>
            <w:r w:rsidRPr="004B189E">
              <w:t>Canola fodder (dry)</w:t>
            </w:r>
          </w:p>
        </w:tc>
        <w:tc>
          <w:tcPr>
            <w:tcW w:w="1793" w:type="dxa"/>
            <w:tcBorders>
              <w:top w:val="nil"/>
              <w:left w:val="nil"/>
              <w:bottom w:val="nil"/>
              <w:right w:val="nil"/>
            </w:tcBorders>
          </w:tcPr>
          <w:p w:rsidR="002331C1" w:rsidRPr="004B189E" w:rsidDel="00BF2F71" w:rsidRDefault="002331C1" w:rsidP="002331C1">
            <w:pPr>
              <w:pStyle w:val="MRLValue"/>
            </w:pPr>
            <w:r w:rsidRPr="004B189E">
              <w:t>0.3</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Del="00BF2F71" w:rsidRDefault="002331C1" w:rsidP="002331C1">
            <w:pPr>
              <w:pStyle w:val="MRLTableText"/>
            </w:pPr>
            <w:r w:rsidRPr="004B189E">
              <w:t>Canola forage (green)</w:t>
            </w:r>
          </w:p>
        </w:tc>
        <w:tc>
          <w:tcPr>
            <w:tcW w:w="1793" w:type="dxa"/>
            <w:tcBorders>
              <w:top w:val="nil"/>
              <w:left w:val="nil"/>
              <w:bottom w:val="nil"/>
              <w:right w:val="nil"/>
            </w:tcBorders>
          </w:tcPr>
          <w:p w:rsidR="002331C1" w:rsidRPr="004B189E" w:rsidDel="00BF2F71" w:rsidRDefault="002331C1" w:rsidP="002331C1">
            <w:pPr>
              <w:pStyle w:val="MRLValue"/>
            </w:pPr>
            <w:r w:rsidRPr="004B189E">
              <w:t>3</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2331C1" w:rsidRPr="004B189E" w:rsidRDefault="002331C1" w:rsidP="002331C1">
            <w:pPr>
              <w:pStyle w:val="MRLTableText"/>
            </w:pPr>
            <w:r w:rsidRPr="004B189E">
              <w:t>Citrus pulp, dry</w:t>
            </w:r>
          </w:p>
        </w:tc>
        <w:tc>
          <w:tcPr>
            <w:tcW w:w="1793" w:type="dxa"/>
            <w:tcBorders>
              <w:top w:val="nil"/>
              <w:left w:val="nil"/>
              <w:bottom w:val="nil"/>
              <w:right w:val="nil"/>
            </w:tcBorders>
          </w:tcPr>
          <w:p w:rsidR="002331C1" w:rsidRPr="004B189E" w:rsidRDefault="002331C1" w:rsidP="002331C1">
            <w:pPr>
              <w:pStyle w:val="MRLValue"/>
            </w:pPr>
            <w:r w:rsidRPr="004B189E">
              <w:t>T1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Cotton seed by-products</w:t>
            </w:r>
          </w:p>
        </w:tc>
        <w:tc>
          <w:tcPr>
            <w:tcW w:w="1793" w:type="dxa"/>
            <w:tcBorders>
              <w:top w:val="nil"/>
              <w:left w:val="nil"/>
              <w:bottom w:val="nil"/>
              <w:right w:val="nil"/>
            </w:tcBorders>
          </w:tcPr>
          <w:p w:rsidR="002331C1" w:rsidRPr="004B189E" w:rsidRDefault="002331C1" w:rsidP="002331C1">
            <w:pPr>
              <w:pStyle w:val="MRLValue"/>
            </w:pPr>
            <w:r w:rsidRPr="004B189E">
              <w:t>T*0.01</w:t>
            </w:r>
          </w:p>
        </w:tc>
      </w:tr>
      <w:tr w:rsidR="00AC3F65" w:rsidRPr="004B189E" w:rsidTr="00712758">
        <w:tc>
          <w:tcPr>
            <w:tcW w:w="2324" w:type="dxa"/>
            <w:tcBorders>
              <w:top w:val="nil"/>
              <w:left w:val="nil"/>
              <w:bottom w:val="nil"/>
              <w:right w:val="nil"/>
            </w:tcBorders>
          </w:tcPr>
          <w:p w:rsidR="00AC3F65" w:rsidRPr="004B189E" w:rsidRDefault="00AC3F65" w:rsidP="00AC3F65">
            <w:pPr>
              <w:pStyle w:val="MRLCompound"/>
              <w:rPr>
                <w:lang w:val="en-US"/>
              </w:rPr>
            </w:pPr>
            <w:r w:rsidRPr="00A257FA">
              <w:rPr>
                <w:bCs/>
                <w:lang w:val="en-US"/>
              </w:rPr>
              <w:t>AB</w:t>
            </w:r>
            <w:r w:rsidRPr="00A257FA">
              <w:rPr>
                <w:bCs/>
                <w:lang w:val="en-US"/>
              </w:rPr>
              <w:tab/>
              <w:t>0269</w:t>
            </w:r>
          </w:p>
        </w:tc>
        <w:tc>
          <w:tcPr>
            <w:tcW w:w="5522" w:type="dxa"/>
            <w:tcBorders>
              <w:top w:val="nil"/>
              <w:left w:val="nil"/>
              <w:bottom w:val="nil"/>
              <w:right w:val="nil"/>
            </w:tcBorders>
          </w:tcPr>
          <w:p w:rsidR="00AC3F65" w:rsidRPr="004B189E" w:rsidRDefault="00AC3F65" w:rsidP="00AC3F65">
            <w:pPr>
              <w:pStyle w:val="MRLTableText"/>
              <w:rPr>
                <w:lang w:val="en-US"/>
              </w:rPr>
            </w:pPr>
            <w:r w:rsidRPr="00A257FA">
              <w:rPr>
                <w:bCs/>
                <w:lang w:val="en-US"/>
              </w:rPr>
              <w:t>Grape pomace, dry</w:t>
            </w:r>
          </w:p>
        </w:tc>
        <w:tc>
          <w:tcPr>
            <w:tcW w:w="1793" w:type="dxa"/>
            <w:tcBorders>
              <w:top w:val="nil"/>
              <w:left w:val="nil"/>
              <w:bottom w:val="nil"/>
              <w:right w:val="nil"/>
            </w:tcBorders>
          </w:tcPr>
          <w:p w:rsidR="00AC3F65" w:rsidRPr="004B189E" w:rsidRDefault="00AC3F65" w:rsidP="00AC3F65">
            <w:pPr>
              <w:pStyle w:val="MRLValue"/>
            </w:pPr>
            <w:r w:rsidRPr="00A257FA">
              <w:rPr>
                <w:bCs/>
                <w:lang w:val="en-US"/>
              </w:rPr>
              <w:t>0.7</w:t>
            </w:r>
          </w:p>
        </w:tc>
      </w:tr>
      <w:tr w:rsidR="004B189E" w:rsidRPr="004B189E" w:rsidTr="00712758">
        <w:tc>
          <w:tcPr>
            <w:tcW w:w="2324" w:type="dxa"/>
            <w:tcBorders>
              <w:top w:val="nil"/>
              <w:left w:val="nil"/>
              <w:bottom w:val="nil"/>
              <w:right w:val="nil"/>
            </w:tcBorders>
          </w:tcPr>
          <w:p w:rsidR="002331C1" w:rsidRPr="004B189E" w:rsidDel="00BF2F71" w:rsidRDefault="002331C1" w:rsidP="002331C1">
            <w:pPr>
              <w:pStyle w:val="MRLCompound"/>
            </w:pPr>
            <w:r w:rsidRPr="004B189E">
              <w:t>AS</w:t>
            </w:r>
            <w:r w:rsidRPr="004B189E">
              <w:tab/>
              <w:t>0645</w:t>
            </w:r>
          </w:p>
        </w:tc>
        <w:tc>
          <w:tcPr>
            <w:tcW w:w="5522" w:type="dxa"/>
            <w:tcBorders>
              <w:top w:val="nil"/>
              <w:left w:val="nil"/>
              <w:bottom w:val="nil"/>
              <w:right w:val="nil"/>
            </w:tcBorders>
          </w:tcPr>
          <w:p w:rsidR="002331C1" w:rsidRPr="004B189E" w:rsidDel="00BF2F71" w:rsidRDefault="002331C1" w:rsidP="002331C1">
            <w:pPr>
              <w:pStyle w:val="MRLTableText"/>
            </w:pPr>
            <w:r w:rsidRPr="004B189E">
              <w:t>Maize fodder</w:t>
            </w:r>
          </w:p>
        </w:tc>
        <w:tc>
          <w:tcPr>
            <w:tcW w:w="1793" w:type="dxa"/>
            <w:tcBorders>
              <w:top w:val="nil"/>
              <w:left w:val="nil"/>
              <w:bottom w:val="nil"/>
              <w:right w:val="nil"/>
            </w:tcBorders>
          </w:tcPr>
          <w:p w:rsidR="002331C1" w:rsidRPr="004B189E" w:rsidDel="00BF2F71" w:rsidRDefault="002331C1" w:rsidP="002331C1">
            <w:pPr>
              <w:pStyle w:val="MRLValue"/>
            </w:pPr>
            <w:r w:rsidRPr="004B189E">
              <w:t>0.5</w:t>
            </w:r>
          </w:p>
        </w:tc>
      </w:tr>
      <w:tr w:rsidR="004B189E" w:rsidRPr="004B189E" w:rsidTr="00712758">
        <w:tc>
          <w:tcPr>
            <w:tcW w:w="2324" w:type="dxa"/>
            <w:tcBorders>
              <w:top w:val="nil"/>
              <w:left w:val="nil"/>
              <w:bottom w:val="nil"/>
              <w:right w:val="nil"/>
            </w:tcBorders>
          </w:tcPr>
          <w:p w:rsidR="002331C1" w:rsidRPr="004B189E" w:rsidDel="00BF2F71" w:rsidRDefault="002331C1" w:rsidP="002331C1">
            <w:pPr>
              <w:pStyle w:val="MRLCompound"/>
            </w:pPr>
            <w:r w:rsidRPr="004B189E">
              <w:t>AF</w:t>
            </w:r>
            <w:r w:rsidRPr="004B189E">
              <w:tab/>
              <w:t>0645</w:t>
            </w:r>
          </w:p>
        </w:tc>
        <w:tc>
          <w:tcPr>
            <w:tcW w:w="5522" w:type="dxa"/>
            <w:tcBorders>
              <w:top w:val="nil"/>
              <w:left w:val="nil"/>
              <w:bottom w:val="nil"/>
              <w:right w:val="nil"/>
            </w:tcBorders>
          </w:tcPr>
          <w:p w:rsidR="002331C1" w:rsidRPr="004B189E" w:rsidDel="00BF2F71" w:rsidRDefault="002331C1" w:rsidP="002331C1">
            <w:pPr>
              <w:pStyle w:val="MRLTableText"/>
            </w:pPr>
            <w:r w:rsidRPr="004B189E">
              <w:t>Maize forage</w:t>
            </w:r>
          </w:p>
        </w:tc>
        <w:tc>
          <w:tcPr>
            <w:tcW w:w="1793" w:type="dxa"/>
            <w:tcBorders>
              <w:top w:val="nil"/>
              <w:left w:val="nil"/>
              <w:bottom w:val="nil"/>
              <w:right w:val="nil"/>
            </w:tcBorders>
          </w:tcPr>
          <w:p w:rsidR="002331C1" w:rsidRPr="004B189E" w:rsidDel="00BF2F71" w:rsidRDefault="002331C1" w:rsidP="002331C1">
            <w:pPr>
              <w:pStyle w:val="MRLValue"/>
            </w:pPr>
            <w:r w:rsidRPr="004B189E">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pPr>
          </w:p>
        </w:tc>
        <w:tc>
          <w:tcPr>
            <w:tcW w:w="5522" w:type="dxa"/>
            <w:tcBorders>
              <w:top w:val="nil"/>
              <w:left w:val="nil"/>
              <w:bottom w:val="nil"/>
              <w:right w:val="nil"/>
            </w:tcBorders>
          </w:tcPr>
          <w:p w:rsidR="002331C1" w:rsidRPr="004B189E" w:rsidRDefault="002331C1" w:rsidP="002331C1">
            <w:pPr>
              <w:pStyle w:val="MRLTableText"/>
            </w:pPr>
            <w:r w:rsidRPr="004B189E">
              <w:t>Pasture</w:t>
            </w:r>
          </w:p>
        </w:tc>
        <w:tc>
          <w:tcPr>
            <w:tcW w:w="1793" w:type="dxa"/>
            <w:tcBorders>
              <w:top w:val="nil"/>
              <w:left w:val="nil"/>
              <w:bottom w:val="nil"/>
              <w:right w:val="nil"/>
            </w:tcBorders>
          </w:tcPr>
          <w:p w:rsidR="002331C1" w:rsidRPr="004B189E" w:rsidRDefault="002331C1" w:rsidP="002331C1">
            <w:pPr>
              <w:pStyle w:val="MRLValue"/>
            </w:pPr>
            <w:r w:rsidRPr="004B189E">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t>AF</w:t>
            </w:r>
            <w:r w:rsidRPr="004B189E">
              <w:tab/>
              <w:t>0651</w:t>
            </w:r>
          </w:p>
        </w:tc>
        <w:tc>
          <w:tcPr>
            <w:tcW w:w="5522" w:type="dxa"/>
            <w:tcBorders>
              <w:top w:val="nil"/>
              <w:left w:val="nil"/>
              <w:bottom w:val="nil"/>
              <w:right w:val="nil"/>
            </w:tcBorders>
          </w:tcPr>
          <w:p w:rsidR="002331C1" w:rsidRPr="004B189E" w:rsidRDefault="002331C1" w:rsidP="002331C1">
            <w:pPr>
              <w:pStyle w:val="MRLTableText"/>
              <w:rPr>
                <w:bCs/>
                <w:lang w:val="en-US"/>
              </w:rPr>
            </w:pPr>
            <w:r w:rsidRPr="004B189E">
              <w:t>Sorghum forage (green)</w:t>
            </w:r>
          </w:p>
        </w:tc>
        <w:tc>
          <w:tcPr>
            <w:tcW w:w="1793" w:type="dxa"/>
            <w:tcBorders>
              <w:top w:val="nil"/>
              <w:left w:val="nil"/>
              <w:bottom w:val="nil"/>
              <w:right w:val="nil"/>
            </w:tcBorders>
          </w:tcPr>
          <w:p w:rsidR="002331C1" w:rsidRPr="004B189E" w:rsidRDefault="002331C1" w:rsidP="002331C1">
            <w:pPr>
              <w:pStyle w:val="MRLValue"/>
              <w:rPr>
                <w:bCs/>
              </w:rPr>
            </w:pPr>
            <w:r w:rsidRPr="004B189E">
              <w:t>1</w:t>
            </w:r>
          </w:p>
        </w:tc>
      </w:tr>
      <w:tr w:rsidR="004B189E" w:rsidRPr="004B189E" w:rsidTr="00712758">
        <w:tc>
          <w:tcPr>
            <w:tcW w:w="2324" w:type="dxa"/>
            <w:tcBorders>
              <w:top w:val="nil"/>
              <w:left w:val="nil"/>
              <w:bottom w:val="nil"/>
              <w:right w:val="nil"/>
            </w:tcBorders>
          </w:tcPr>
          <w:p w:rsidR="002331C1" w:rsidRPr="004B189E" w:rsidDel="00BF2F71" w:rsidRDefault="002331C1" w:rsidP="002331C1">
            <w:pPr>
              <w:pStyle w:val="MRLCompound"/>
            </w:pPr>
            <w:r w:rsidRPr="004B189E">
              <w:t>AS</w:t>
            </w:r>
            <w:r w:rsidRPr="004B189E">
              <w:tab/>
              <w:t>0651</w:t>
            </w:r>
          </w:p>
        </w:tc>
        <w:tc>
          <w:tcPr>
            <w:tcW w:w="5522" w:type="dxa"/>
            <w:tcBorders>
              <w:top w:val="nil"/>
              <w:left w:val="nil"/>
              <w:bottom w:val="nil"/>
              <w:right w:val="nil"/>
            </w:tcBorders>
          </w:tcPr>
          <w:p w:rsidR="002331C1" w:rsidRPr="004B189E" w:rsidDel="00BF2F71" w:rsidRDefault="002331C1" w:rsidP="002331C1">
            <w:pPr>
              <w:pStyle w:val="MRLTableText"/>
            </w:pPr>
            <w:r w:rsidRPr="004B189E">
              <w:t>Sorghum straw and fodder, dry</w:t>
            </w:r>
          </w:p>
        </w:tc>
        <w:tc>
          <w:tcPr>
            <w:tcW w:w="1793" w:type="dxa"/>
            <w:tcBorders>
              <w:top w:val="nil"/>
              <w:left w:val="nil"/>
              <w:bottom w:val="nil"/>
              <w:right w:val="nil"/>
            </w:tcBorders>
          </w:tcPr>
          <w:p w:rsidR="002331C1" w:rsidRPr="004B189E" w:rsidDel="00BF2F71" w:rsidRDefault="002331C1" w:rsidP="002331C1">
            <w:pPr>
              <w:pStyle w:val="MRLValue"/>
            </w:pPr>
            <w:r w:rsidRPr="004B189E">
              <w:t>0.1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AM</w:t>
            </w:r>
            <w:r w:rsidRPr="004B189E">
              <w:rPr>
                <w:lang w:val="en-US"/>
              </w:rPr>
              <w:tab/>
              <w:t>0659</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Sugar cane fodder</w:t>
            </w:r>
          </w:p>
        </w:tc>
        <w:tc>
          <w:tcPr>
            <w:tcW w:w="1793" w:type="dxa"/>
            <w:tcBorders>
              <w:top w:val="nil"/>
              <w:left w:val="nil"/>
              <w:bottom w:val="nil"/>
              <w:right w:val="nil"/>
            </w:tcBorders>
          </w:tcPr>
          <w:p w:rsidR="002331C1" w:rsidRPr="004B189E" w:rsidRDefault="002331C1" w:rsidP="002331C1">
            <w:pPr>
              <w:pStyle w:val="MRLValue"/>
            </w:pPr>
            <w:r w:rsidRPr="004B189E">
              <w:t>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AV</w:t>
            </w:r>
            <w:r w:rsidRPr="004B189E">
              <w:rPr>
                <w:lang w:val="en-US"/>
              </w:rPr>
              <w:tab/>
              <w:t>0659</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Sugar cane forage</w:t>
            </w:r>
          </w:p>
        </w:tc>
        <w:tc>
          <w:tcPr>
            <w:tcW w:w="1793" w:type="dxa"/>
            <w:tcBorders>
              <w:top w:val="nil"/>
              <w:left w:val="nil"/>
              <w:bottom w:val="nil"/>
              <w:right w:val="nil"/>
            </w:tcBorders>
          </w:tcPr>
          <w:p w:rsidR="002331C1" w:rsidRPr="004B189E" w:rsidRDefault="002331C1" w:rsidP="002331C1">
            <w:pPr>
              <w:pStyle w:val="MRLValue"/>
            </w:pPr>
            <w:r w:rsidRPr="004B189E">
              <w:t>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pPr>
          </w:p>
        </w:tc>
        <w:tc>
          <w:tcPr>
            <w:tcW w:w="5522" w:type="dxa"/>
            <w:tcBorders>
              <w:top w:val="nil"/>
              <w:left w:val="nil"/>
              <w:bottom w:val="nil"/>
              <w:right w:val="nil"/>
            </w:tcBorders>
          </w:tcPr>
          <w:p w:rsidR="002331C1" w:rsidRPr="004B189E" w:rsidDel="00BF2F71" w:rsidRDefault="002331C1" w:rsidP="002331C1">
            <w:pPr>
              <w:pStyle w:val="MRLTableText"/>
            </w:pPr>
            <w:r w:rsidRPr="004B189E">
              <w:t>Sweet corn fodder</w:t>
            </w:r>
          </w:p>
        </w:tc>
        <w:tc>
          <w:tcPr>
            <w:tcW w:w="1793" w:type="dxa"/>
            <w:tcBorders>
              <w:top w:val="nil"/>
              <w:left w:val="nil"/>
              <w:bottom w:val="nil"/>
              <w:right w:val="nil"/>
            </w:tcBorders>
          </w:tcPr>
          <w:p w:rsidR="002331C1" w:rsidRPr="004B189E" w:rsidDel="00BF2F71" w:rsidRDefault="002331C1" w:rsidP="002331C1">
            <w:pPr>
              <w:pStyle w:val="MRLValue"/>
            </w:pPr>
            <w:r w:rsidRPr="004B189E">
              <w:t>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pPr>
          </w:p>
        </w:tc>
        <w:tc>
          <w:tcPr>
            <w:tcW w:w="5522" w:type="dxa"/>
            <w:tcBorders>
              <w:top w:val="nil"/>
              <w:left w:val="nil"/>
              <w:bottom w:val="nil"/>
              <w:right w:val="nil"/>
            </w:tcBorders>
          </w:tcPr>
          <w:p w:rsidR="002331C1" w:rsidRPr="004B189E" w:rsidDel="00BF2F71" w:rsidRDefault="002331C1" w:rsidP="002331C1">
            <w:pPr>
              <w:pStyle w:val="MRLTableText"/>
            </w:pPr>
            <w:r w:rsidRPr="004B189E">
              <w:t>Sweet corn forage</w:t>
            </w:r>
          </w:p>
        </w:tc>
        <w:tc>
          <w:tcPr>
            <w:tcW w:w="1793" w:type="dxa"/>
            <w:tcBorders>
              <w:top w:val="nil"/>
              <w:left w:val="nil"/>
              <w:bottom w:val="nil"/>
              <w:right w:val="nil"/>
            </w:tcBorders>
          </w:tcPr>
          <w:p w:rsidR="002331C1" w:rsidRPr="004B189E" w:rsidDel="00BF2F71" w:rsidRDefault="002331C1" w:rsidP="002331C1">
            <w:pPr>
              <w:pStyle w:val="MRLValue"/>
            </w:pPr>
            <w:r w:rsidRPr="004B189E">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pPr>
          </w:p>
        </w:tc>
        <w:tc>
          <w:tcPr>
            <w:tcW w:w="5522" w:type="dxa"/>
            <w:tcBorders>
              <w:top w:val="nil"/>
              <w:left w:val="nil"/>
              <w:bottom w:val="nil"/>
              <w:right w:val="nil"/>
            </w:tcBorders>
          </w:tcPr>
          <w:p w:rsidR="002331C1" w:rsidRPr="004B189E" w:rsidRDefault="002331C1" w:rsidP="002331C1">
            <w:pPr>
              <w:pStyle w:val="MRLTableText"/>
            </w:pPr>
            <w:r w:rsidRPr="004B189E">
              <w:t>Tomato pomace, dry</w:t>
            </w:r>
          </w:p>
        </w:tc>
        <w:tc>
          <w:tcPr>
            <w:tcW w:w="1793" w:type="dxa"/>
            <w:tcBorders>
              <w:top w:val="nil"/>
              <w:left w:val="nil"/>
              <w:bottom w:val="nil"/>
              <w:right w:val="nil"/>
            </w:tcBorders>
          </w:tcPr>
          <w:p w:rsidR="002331C1" w:rsidRPr="004B189E" w:rsidRDefault="002331C1" w:rsidP="002331C1">
            <w:pPr>
              <w:pStyle w:val="MRLValue"/>
            </w:pPr>
            <w:r w:rsidRPr="004B189E">
              <w:t>2</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Cyanazine</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Wheat straw and fodder, dry</w:t>
            </w:r>
          </w:p>
        </w:tc>
        <w:tc>
          <w:tcPr>
            <w:tcW w:w="1793" w:type="dxa"/>
            <w:tcBorders>
              <w:top w:val="nil"/>
              <w:left w:val="nil"/>
              <w:bottom w:val="nil"/>
              <w:right w:val="nil"/>
            </w:tcBorders>
          </w:tcPr>
          <w:p w:rsidR="002331C1" w:rsidRPr="004B189E" w:rsidRDefault="002331C1" w:rsidP="002331C1">
            <w:pPr>
              <w:pStyle w:val="MRLValue"/>
            </w:pPr>
            <w:r w:rsidRPr="004B189E">
              <w:t>*0.01</w:t>
            </w:r>
          </w:p>
        </w:tc>
      </w:tr>
      <w:tr w:rsidR="004B189E" w:rsidRPr="004B189E" w:rsidTr="00712758">
        <w:tc>
          <w:tcPr>
            <w:tcW w:w="2324" w:type="dxa"/>
            <w:tcBorders>
              <w:top w:val="nil"/>
              <w:left w:val="nil"/>
              <w:bottom w:val="nil"/>
              <w:right w:val="nil"/>
            </w:tcBorders>
          </w:tcPr>
          <w:p w:rsidR="002331C1" w:rsidRPr="004B189E" w:rsidRDefault="002331C1" w:rsidP="002331C1">
            <w:pPr>
              <w:pStyle w:val="MRLActiveName"/>
            </w:pPr>
            <w:r w:rsidRPr="004B189E">
              <w:rPr>
                <w:lang w:val="en-US"/>
              </w:rPr>
              <w:t>Cyantraniliprole</w:t>
            </w:r>
          </w:p>
        </w:tc>
        <w:tc>
          <w:tcPr>
            <w:tcW w:w="5522" w:type="dxa"/>
            <w:tcBorders>
              <w:top w:val="nil"/>
              <w:left w:val="nil"/>
              <w:bottom w:val="nil"/>
              <w:right w:val="nil"/>
            </w:tcBorders>
          </w:tcPr>
          <w:p w:rsidR="002331C1" w:rsidRPr="004B189E" w:rsidRDefault="002331C1" w:rsidP="002331C1">
            <w:pPr>
              <w:pStyle w:val="MRLTableText"/>
              <w:rPr>
                <w:lang w:val="en-US"/>
              </w:rPr>
            </w:pPr>
          </w:p>
        </w:tc>
        <w:tc>
          <w:tcPr>
            <w:tcW w:w="1793" w:type="dxa"/>
            <w:tcBorders>
              <w:top w:val="nil"/>
              <w:left w:val="nil"/>
              <w:bottom w:val="nil"/>
              <w:right w:val="nil"/>
            </w:tcBorders>
          </w:tcPr>
          <w:p w:rsidR="002331C1" w:rsidRPr="004B189E" w:rsidRDefault="002331C1" w:rsidP="002331C1">
            <w:pPr>
              <w:pStyle w:val="MRLValue"/>
            </w:pPr>
          </w:p>
        </w:tc>
      </w:tr>
      <w:tr w:rsidR="004B189E" w:rsidRPr="004B189E" w:rsidTr="00712758">
        <w:tc>
          <w:tcPr>
            <w:tcW w:w="2324" w:type="dxa"/>
            <w:tcBorders>
              <w:top w:val="nil"/>
              <w:left w:val="nil"/>
              <w:bottom w:val="nil"/>
              <w:right w:val="nil"/>
            </w:tcBorders>
          </w:tcPr>
          <w:p w:rsidR="00556C0B" w:rsidRPr="004B189E" w:rsidRDefault="00596479" w:rsidP="00596479">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556C0B" w:rsidRPr="004B189E" w:rsidRDefault="00556C0B" w:rsidP="00C066D6">
            <w:pPr>
              <w:pStyle w:val="MRLCompound"/>
              <w:ind w:left="12"/>
              <w:rPr>
                <w:lang w:val="en-US"/>
              </w:rPr>
            </w:pPr>
            <w:r w:rsidRPr="004B189E">
              <w:t>Citrus pulp, dry</w:t>
            </w:r>
          </w:p>
        </w:tc>
        <w:tc>
          <w:tcPr>
            <w:tcW w:w="1793" w:type="dxa"/>
            <w:tcBorders>
              <w:top w:val="nil"/>
              <w:left w:val="nil"/>
              <w:bottom w:val="nil"/>
              <w:right w:val="nil"/>
            </w:tcBorders>
          </w:tcPr>
          <w:p w:rsidR="00556C0B" w:rsidRPr="004B189E" w:rsidRDefault="00556C0B" w:rsidP="00C066D6">
            <w:pPr>
              <w:pStyle w:val="MRLCompound"/>
              <w:ind w:left="727"/>
              <w:rPr>
                <w:lang w:val="en-US"/>
              </w:rPr>
            </w:pPr>
            <w:r w:rsidRPr="004B189E">
              <w:rPr>
                <w:bCs/>
              </w:rPr>
              <w:t>0.</w:t>
            </w:r>
            <w:r w:rsidR="001F2B12" w:rsidRPr="004B189E">
              <w:rPr>
                <w:bCs/>
              </w:rPr>
              <w:t>5</w:t>
            </w:r>
          </w:p>
        </w:tc>
      </w:tr>
      <w:tr w:rsidR="004B189E" w:rsidRPr="004B189E" w:rsidTr="00712758">
        <w:tc>
          <w:tcPr>
            <w:tcW w:w="2324" w:type="dxa"/>
            <w:tcBorders>
              <w:top w:val="nil"/>
              <w:left w:val="nil"/>
              <w:bottom w:val="nil"/>
              <w:right w:val="nil"/>
            </w:tcBorders>
          </w:tcPr>
          <w:p w:rsidR="002331C1" w:rsidRPr="004B189E" w:rsidRDefault="002331C1" w:rsidP="00712758">
            <w:pPr>
              <w:pStyle w:val="MRLCompound"/>
            </w:pPr>
          </w:p>
        </w:tc>
        <w:tc>
          <w:tcPr>
            <w:tcW w:w="5522" w:type="dxa"/>
            <w:tcBorders>
              <w:top w:val="nil"/>
              <w:left w:val="nil"/>
              <w:bottom w:val="nil"/>
              <w:right w:val="nil"/>
            </w:tcBorders>
          </w:tcPr>
          <w:p w:rsidR="002331C1" w:rsidRPr="00712758" w:rsidRDefault="002331C1" w:rsidP="00712758">
            <w:pPr>
              <w:pStyle w:val="MRLCompound"/>
              <w:ind w:left="12"/>
            </w:pPr>
            <w:r w:rsidRPr="004B189E">
              <w:t>Primary feed commodities</w:t>
            </w:r>
          </w:p>
        </w:tc>
        <w:tc>
          <w:tcPr>
            <w:tcW w:w="1793" w:type="dxa"/>
            <w:tcBorders>
              <w:top w:val="nil"/>
              <w:left w:val="nil"/>
              <w:bottom w:val="nil"/>
              <w:right w:val="nil"/>
            </w:tcBorders>
          </w:tcPr>
          <w:p w:rsidR="002331C1" w:rsidRPr="004B189E" w:rsidRDefault="002331C1" w:rsidP="002331C1">
            <w:pPr>
              <w:pStyle w:val="MRLValue"/>
            </w:pPr>
            <w:r w:rsidRPr="004B189E">
              <w:t>1</w:t>
            </w:r>
          </w:p>
        </w:tc>
      </w:tr>
      <w:tr w:rsidR="004B189E" w:rsidRPr="004B189E" w:rsidTr="00712758">
        <w:tc>
          <w:tcPr>
            <w:tcW w:w="2324" w:type="dxa"/>
            <w:tcBorders>
              <w:top w:val="nil"/>
              <w:left w:val="nil"/>
              <w:bottom w:val="nil"/>
              <w:right w:val="nil"/>
            </w:tcBorders>
          </w:tcPr>
          <w:p w:rsidR="002331C1" w:rsidRPr="004B189E" w:rsidRDefault="002331C1" w:rsidP="00712758">
            <w:pPr>
              <w:pStyle w:val="MRLCompound"/>
            </w:pPr>
          </w:p>
        </w:tc>
        <w:tc>
          <w:tcPr>
            <w:tcW w:w="5522" w:type="dxa"/>
            <w:tcBorders>
              <w:top w:val="nil"/>
              <w:left w:val="nil"/>
              <w:bottom w:val="nil"/>
              <w:right w:val="nil"/>
            </w:tcBorders>
          </w:tcPr>
          <w:p w:rsidR="002331C1" w:rsidRPr="004B189E" w:rsidRDefault="002331C1" w:rsidP="00712758">
            <w:pPr>
              <w:pStyle w:val="MRLCompound"/>
              <w:ind w:left="12"/>
            </w:pPr>
            <w:r w:rsidRPr="004B189E">
              <w:t>Tomato pomace, dry</w:t>
            </w:r>
          </w:p>
        </w:tc>
        <w:tc>
          <w:tcPr>
            <w:tcW w:w="1793" w:type="dxa"/>
            <w:tcBorders>
              <w:top w:val="nil"/>
              <w:left w:val="nil"/>
              <w:bottom w:val="nil"/>
              <w:right w:val="nil"/>
            </w:tcBorders>
          </w:tcPr>
          <w:p w:rsidR="002331C1" w:rsidRPr="004B189E" w:rsidRDefault="002331C1" w:rsidP="00712758">
            <w:pPr>
              <w:pStyle w:val="MRLCompound"/>
              <w:ind w:left="727"/>
            </w:pPr>
            <w:r w:rsidRPr="004B189E">
              <w:t>0.7</w:t>
            </w:r>
          </w:p>
        </w:tc>
      </w:tr>
      <w:tr w:rsidR="00C066D6" w:rsidRPr="004B189E" w:rsidTr="00C066D6">
        <w:tc>
          <w:tcPr>
            <w:tcW w:w="2324" w:type="dxa"/>
            <w:tcBorders>
              <w:top w:val="nil"/>
              <w:left w:val="nil"/>
              <w:bottom w:val="nil"/>
              <w:right w:val="nil"/>
            </w:tcBorders>
          </w:tcPr>
          <w:p w:rsidR="00C066D6" w:rsidRPr="00712758" w:rsidRDefault="00C066D6" w:rsidP="00712758">
            <w:pPr>
              <w:pStyle w:val="MRLActiveName"/>
              <w:rPr>
                <w:lang w:val="en-US"/>
              </w:rPr>
            </w:pPr>
            <w:r w:rsidRPr="00712758">
              <w:rPr>
                <w:lang w:val="en-US"/>
              </w:rPr>
              <w:t>Cyclaniliprole</w:t>
            </w:r>
          </w:p>
        </w:tc>
        <w:tc>
          <w:tcPr>
            <w:tcW w:w="5522" w:type="dxa"/>
            <w:tcBorders>
              <w:top w:val="nil"/>
              <w:left w:val="nil"/>
              <w:bottom w:val="nil"/>
              <w:right w:val="nil"/>
            </w:tcBorders>
          </w:tcPr>
          <w:p w:rsidR="00C066D6" w:rsidRPr="004B189E" w:rsidRDefault="00C066D6" w:rsidP="00C066D6">
            <w:pPr>
              <w:pStyle w:val="MRLCompound"/>
              <w:ind w:left="12"/>
            </w:pPr>
          </w:p>
        </w:tc>
        <w:tc>
          <w:tcPr>
            <w:tcW w:w="1793" w:type="dxa"/>
            <w:tcBorders>
              <w:top w:val="nil"/>
              <w:left w:val="nil"/>
              <w:bottom w:val="nil"/>
              <w:right w:val="nil"/>
            </w:tcBorders>
          </w:tcPr>
          <w:p w:rsidR="00C066D6" w:rsidRPr="004B189E" w:rsidRDefault="00C066D6" w:rsidP="00C066D6">
            <w:pPr>
              <w:pStyle w:val="MRLCompound"/>
              <w:ind w:left="727"/>
            </w:pPr>
          </w:p>
        </w:tc>
      </w:tr>
      <w:tr w:rsidR="00C066D6" w:rsidRPr="004B189E" w:rsidTr="00C066D6">
        <w:tc>
          <w:tcPr>
            <w:tcW w:w="2324" w:type="dxa"/>
            <w:tcBorders>
              <w:top w:val="nil"/>
              <w:left w:val="nil"/>
              <w:bottom w:val="nil"/>
              <w:right w:val="nil"/>
            </w:tcBorders>
          </w:tcPr>
          <w:p w:rsidR="00C066D6" w:rsidRPr="004B189E" w:rsidRDefault="00C066D6" w:rsidP="00C066D6">
            <w:pPr>
              <w:pStyle w:val="MRLCompound"/>
            </w:pPr>
            <w:r>
              <w:rPr>
                <w:bCs/>
                <w:lang w:val="en-US"/>
              </w:rPr>
              <w:t>AB</w:t>
            </w:r>
            <w:r>
              <w:rPr>
                <w:bCs/>
                <w:lang w:val="en-US"/>
              </w:rPr>
              <w:tab/>
              <w:t>0226</w:t>
            </w:r>
          </w:p>
        </w:tc>
        <w:tc>
          <w:tcPr>
            <w:tcW w:w="5522" w:type="dxa"/>
            <w:tcBorders>
              <w:top w:val="nil"/>
              <w:left w:val="nil"/>
              <w:bottom w:val="nil"/>
              <w:right w:val="nil"/>
            </w:tcBorders>
          </w:tcPr>
          <w:p w:rsidR="00C066D6" w:rsidRPr="004B189E" w:rsidRDefault="00C066D6" w:rsidP="00C066D6">
            <w:pPr>
              <w:pStyle w:val="MRLCompound"/>
              <w:ind w:left="12"/>
            </w:pPr>
            <w:r>
              <w:t>Apple pomace, dry</w:t>
            </w:r>
          </w:p>
        </w:tc>
        <w:tc>
          <w:tcPr>
            <w:tcW w:w="1793" w:type="dxa"/>
            <w:tcBorders>
              <w:top w:val="nil"/>
              <w:left w:val="nil"/>
              <w:bottom w:val="nil"/>
              <w:right w:val="nil"/>
            </w:tcBorders>
          </w:tcPr>
          <w:p w:rsidR="00C066D6" w:rsidRPr="004B189E" w:rsidRDefault="00C066D6" w:rsidP="00C066D6">
            <w:pPr>
              <w:pStyle w:val="MRLCompound"/>
              <w:ind w:left="727"/>
            </w:pPr>
            <w:r w:rsidRPr="00412F0A">
              <w:rPr>
                <w:bCs/>
              </w:rPr>
              <w:t>0</w:t>
            </w:r>
            <w:r>
              <w:rPr>
                <w:bCs/>
              </w:rPr>
              <w:t>.7</w:t>
            </w:r>
          </w:p>
        </w:tc>
      </w:tr>
      <w:tr w:rsidR="004B189E" w:rsidRPr="004B189E" w:rsidTr="00712758">
        <w:tc>
          <w:tcPr>
            <w:tcW w:w="9639" w:type="dxa"/>
            <w:gridSpan w:val="3"/>
            <w:tcBorders>
              <w:top w:val="nil"/>
              <w:left w:val="nil"/>
              <w:bottom w:val="nil"/>
              <w:right w:val="nil"/>
            </w:tcBorders>
          </w:tcPr>
          <w:p w:rsidR="00783609" w:rsidRPr="00C066D6" w:rsidRDefault="00783609" w:rsidP="00712758">
            <w:pPr>
              <w:pStyle w:val="MRLActiveName"/>
            </w:pPr>
            <w:r w:rsidRPr="004B189E">
              <w:t>Cyflufenamid</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t>AB</w:t>
            </w:r>
            <w:r w:rsidRPr="004B189E">
              <w:tab/>
              <w:t>0269</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eastAsia="en-AU"/>
              </w:rPr>
              <w:t>Grape pomace, dry</w:t>
            </w:r>
          </w:p>
        </w:tc>
        <w:tc>
          <w:tcPr>
            <w:tcW w:w="1793" w:type="dxa"/>
            <w:tcBorders>
              <w:top w:val="nil"/>
              <w:left w:val="nil"/>
              <w:bottom w:val="nil"/>
              <w:right w:val="nil"/>
            </w:tcBorders>
          </w:tcPr>
          <w:p w:rsidR="002331C1" w:rsidRPr="004B189E" w:rsidRDefault="002331C1" w:rsidP="002331C1">
            <w:pPr>
              <w:pStyle w:val="MRLValue"/>
            </w:pPr>
            <w:r w:rsidRPr="004B189E">
              <w:t>0.5</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lastRenderedPageBreak/>
              <w:t>Cyfluthrin</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Canola forage (green)</w:t>
            </w:r>
          </w:p>
        </w:tc>
        <w:tc>
          <w:tcPr>
            <w:tcW w:w="1793" w:type="dxa"/>
            <w:tcBorders>
              <w:top w:val="nil"/>
              <w:left w:val="nil"/>
              <w:bottom w:val="nil"/>
              <w:right w:val="nil"/>
            </w:tcBorders>
          </w:tcPr>
          <w:p w:rsidR="002331C1" w:rsidRPr="004B189E" w:rsidRDefault="002331C1" w:rsidP="002331C1">
            <w:pPr>
              <w:pStyle w:val="MRLValue"/>
            </w:pPr>
            <w:r w:rsidRPr="004B189E">
              <w:t>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Canola fodder (dry)</w:t>
            </w:r>
          </w:p>
        </w:tc>
        <w:tc>
          <w:tcPr>
            <w:tcW w:w="1793" w:type="dxa"/>
            <w:tcBorders>
              <w:top w:val="nil"/>
              <w:left w:val="nil"/>
              <w:bottom w:val="nil"/>
              <w:right w:val="nil"/>
            </w:tcBorders>
          </w:tcPr>
          <w:p w:rsidR="002331C1" w:rsidRPr="004B189E" w:rsidRDefault="002331C1" w:rsidP="002331C1">
            <w:pPr>
              <w:pStyle w:val="MRLValue"/>
            </w:pPr>
            <w:r w:rsidRPr="004B189E">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Chick-pea forage (green)</w:t>
            </w:r>
          </w:p>
        </w:tc>
        <w:tc>
          <w:tcPr>
            <w:tcW w:w="1793" w:type="dxa"/>
            <w:tcBorders>
              <w:top w:val="nil"/>
              <w:left w:val="nil"/>
              <w:bottom w:val="nil"/>
              <w:right w:val="nil"/>
            </w:tcBorders>
          </w:tcPr>
          <w:p w:rsidR="002331C1" w:rsidRPr="004B189E" w:rsidRDefault="002331C1" w:rsidP="002331C1">
            <w:pPr>
              <w:pStyle w:val="MRLValue"/>
            </w:pPr>
            <w:r w:rsidRPr="004B189E">
              <w:t>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Faba bean forage (green)</w:t>
            </w:r>
          </w:p>
        </w:tc>
        <w:tc>
          <w:tcPr>
            <w:tcW w:w="1793" w:type="dxa"/>
            <w:tcBorders>
              <w:top w:val="nil"/>
              <w:left w:val="nil"/>
              <w:bottom w:val="nil"/>
              <w:right w:val="nil"/>
            </w:tcBorders>
          </w:tcPr>
          <w:p w:rsidR="002331C1" w:rsidRPr="004B189E" w:rsidRDefault="002331C1" w:rsidP="002331C1">
            <w:pPr>
              <w:pStyle w:val="MRLValue"/>
            </w:pPr>
            <w:r w:rsidRPr="004B189E">
              <w:t>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Field pea forage (green)</w:t>
            </w:r>
          </w:p>
        </w:tc>
        <w:tc>
          <w:tcPr>
            <w:tcW w:w="1793" w:type="dxa"/>
            <w:tcBorders>
              <w:top w:val="nil"/>
              <w:left w:val="nil"/>
              <w:bottom w:val="nil"/>
              <w:right w:val="nil"/>
            </w:tcBorders>
          </w:tcPr>
          <w:p w:rsidR="002331C1" w:rsidRPr="004B189E" w:rsidRDefault="002331C1" w:rsidP="002331C1">
            <w:pPr>
              <w:pStyle w:val="MRLValue"/>
            </w:pPr>
            <w:r w:rsidRPr="004B189E">
              <w:t>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AF</w:t>
            </w:r>
            <w:r w:rsidRPr="004B189E">
              <w:rPr>
                <w:lang w:val="en-US"/>
              </w:rPr>
              <w:tab/>
              <w:t>0081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Forage of cereal grains</w:t>
            </w:r>
          </w:p>
        </w:tc>
        <w:tc>
          <w:tcPr>
            <w:tcW w:w="1793" w:type="dxa"/>
            <w:tcBorders>
              <w:top w:val="nil"/>
              <w:left w:val="nil"/>
              <w:bottom w:val="nil"/>
              <w:right w:val="nil"/>
            </w:tcBorders>
          </w:tcPr>
          <w:p w:rsidR="002331C1" w:rsidRPr="004B189E" w:rsidRDefault="002331C1" w:rsidP="002331C1">
            <w:pPr>
              <w:pStyle w:val="MRLValue"/>
            </w:pPr>
            <w:r w:rsidRPr="004B189E">
              <w:t>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Grass pastures (green)</w:t>
            </w:r>
          </w:p>
        </w:tc>
        <w:tc>
          <w:tcPr>
            <w:tcW w:w="1793" w:type="dxa"/>
            <w:tcBorders>
              <w:top w:val="nil"/>
              <w:left w:val="nil"/>
              <w:bottom w:val="nil"/>
              <w:right w:val="nil"/>
            </w:tcBorders>
          </w:tcPr>
          <w:p w:rsidR="002331C1" w:rsidRPr="004B189E" w:rsidRDefault="002331C1" w:rsidP="002331C1">
            <w:pPr>
              <w:pStyle w:val="MRLValue"/>
            </w:pPr>
            <w:r w:rsidRPr="004B189E">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Legume pastures (except vetch) (green)</w:t>
            </w:r>
          </w:p>
        </w:tc>
        <w:tc>
          <w:tcPr>
            <w:tcW w:w="1793" w:type="dxa"/>
            <w:tcBorders>
              <w:top w:val="nil"/>
              <w:left w:val="nil"/>
              <w:bottom w:val="nil"/>
              <w:right w:val="nil"/>
            </w:tcBorders>
          </w:tcPr>
          <w:p w:rsidR="002331C1" w:rsidRPr="004B189E" w:rsidRDefault="002331C1" w:rsidP="002331C1">
            <w:pPr>
              <w:pStyle w:val="MRLValue"/>
            </w:pPr>
            <w:r w:rsidRPr="004B189E">
              <w:t>3</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AL</w:t>
            </w:r>
            <w:r w:rsidRPr="004B189E">
              <w:rPr>
                <w:lang w:val="en-US"/>
              </w:rPr>
              <w:tab/>
              <w:t>0545</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Lupin, forage (green)</w:t>
            </w:r>
          </w:p>
        </w:tc>
        <w:tc>
          <w:tcPr>
            <w:tcW w:w="1793" w:type="dxa"/>
            <w:tcBorders>
              <w:top w:val="nil"/>
              <w:left w:val="nil"/>
              <w:bottom w:val="nil"/>
              <w:right w:val="nil"/>
            </w:tcBorders>
          </w:tcPr>
          <w:p w:rsidR="002331C1" w:rsidRPr="004B189E" w:rsidRDefault="002331C1" w:rsidP="002331C1">
            <w:pPr>
              <w:pStyle w:val="MRLValue"/>
            </w:pPr>
            <w:r w:rsidRPr="004B189E">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Navy bean forage (green) and fodder</w:t>
            </w:r>
          </w:p>
        </w:tc>
        <w:tc>
          <w:tcPr>
            <w:tcW w:w="1793" w:type="dxa"/>
            <w:tcBorders>
              <w:top w:val="nil"/>
              <w:left w:val="nil"/>
              <w:bottom w:val="nil"/>
              <w:right w:val="nil"/>
            </w:tcBorders>
          </w:tcPr>
          <w:p w:rsidR="002331C1" w:rsidRPr="004B189E" w:rsidRDefault="002331C1" w:rsidP="002331C1">
            <w:pPr>
              <w:pStyle w:val="MRLValue"/>
            </w:pPr>
            <w:r w:rsidRPr="004B189E">
              <w:t>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AF</w:t>
            </w:r>
            <w:r w:rsidRPr="004B189E">
              <w:rPr>
                <w:lang w:val="en-US"/>
              </w:rPr>
              <w:tab/>
              <w:t>0651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Sorghum forage (green)</w:t>
            </w:r>
          </w:p>
        </w:tc>
        <w:tc>
          <w:tcPr>
            <w:tcW w:w="1793" w:type="dxa"/>
            <w:tcBorders>
              <w:top w:val="nil"/>
              <w:left w:val="nil"/>
              <w:bottom w:val="nil"/>
              <w:right w:val="nil"/>
            </w:tcBorders>
          </w:tcPr>
          <w:p w:rsidR="002331C1" w:rsidRPr="004B189E" w:rsidRDefault="002331C1" w:rsidP="002331C1">
            <w:pPr>
              <w:pStyle w:val="MRLValue"/>
            </w:pPr>
            <w:r w:rsidRPr="004B189E">
              <w:t>0.5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0081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Straw and fodder (dry) of cereal grains</w:t>
            </w:r>
          </w:p>
        </w:tc>
        <w:tc>
          <w:tcPr>
            <w:tcW w:w="1793" w:type="dxa"/>
            <w:tcBorders>
              <w:top w:val="nil"/>
              <w:left w:val="nil"/>
              <w:bottom w:val="nil"/>
              <w:right w:val="nil"/>
            </w:tcBorders>
          </w:tcPr>
          <w:p w:rsidR="002331C1" w:rsidRPr="004B189E" w:rsidRDefault="002331C1" w:rsidP="002331C1">
            <w:pPr>
              <w:pStyle w:val="MRLValue"/>
            </w:pPr>
            <w:r w:rsidRPr="004B189E">
              <w:t>5</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Cyhalofop-butyl</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Rice forage (green)</w:t>
            </w:r>
          </w:p>
        </w:tc>
        <w:tc>
          <w:tcPr>
            <w:tcW w:w="1793" w:type="dxa"/>
            <w:tcBorders>
              <w:top w:val="nil"/>
              <w:left w:val="nil"/>
              <w:bottom w:val="nil"/>
              <w:right w:val="nil"/>
            </w:tcBorders>
          </w:tcPr>
          <w:p w:rsidR="002331C1" w:rsidRPr="004B189E" w:rsidRDefault="002331C1" w:rsidP="002331C1">
            <w:pPr>
              <w:pStyle w:val="MRLValue"/>
            </w:pPr>
            <w:r w:rsidRPr="004B189E">
              <w:t>*0.1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0649</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Rice straw and fodder (dry)</w:t>
            </w:r>
          </w:p>
        </w:tc>
        <w:tc>
          <w:tcPr>
            <w:tcW w:w="1793" w:type="dxa"/>
            <w:tcBorders>
              <w:top w:val="nil"/>
              <w:left w:val="nil"/>
              <w:bottom w:val="nil"/>
              <w:right w:val="nil"/>
            </w:tcBorders>
          </w:tcPr>
          <w:p w:rsidR="002331C1" w:rsidRPr="004B189E" w:rsidRDefault="002331C1" w:rsidP="002331C1">
            <w:pPr>
              <w:pStyle w:val="MRLValue"/>
            </w:pPr>
            <w:r w:rsidRPr="004B189E">
              <w:t>1</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Cyhalothrin</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Cotton seed by-products</w:t>
            </w:r>
          </w:p>
        </w:tc>
        <w:tc>
          <w:tcPr>
            <w:tcW w:w="1793" w:type="dxa"/>
            <w:tcBorders>
              <w:top w:val="nil"/>
              <w:left w:val="nil"/>
              <w:bottom w:val="nil"/>
              <w:right w:val="nil"/>
            </w:tcBorders>
          </w:tcPr>
          <w:p w:rsidR="002331C1" w:rsidRPr="004B189E" w:rsidRDefault="002331C1" w:rsidP="002331C1">
            <w:pPr>
              <w:pStyle w:val="MRLValue"/>
            </w:pPr>
            <w:r w:rsidRPr="004B189E">
              <w:t>1</w:t>
            </w:r>
          </w:p>
        </w:tc>
      </w:tr>
      <w:tr w:rsidR="00B72037" w:rsidRPr="004B189E" w:rsidTr="00C066D6">
        <w:tc>
          <w:tcPr>
            <w:tcW w:w="2324" w:type="dxa"/>
            <w:tcBorders>
              <w:top w:val="nil"/>
              <w:left w:val="nil"/>
              <w:bottom w:val="nil"/>
              <w:right w:val="nil"/>
            </w:tcBorders>
          </w:tcPr>
          <w:p w:rsidR="00B72037" w:rsidRPr="004B189E" w:rsidRDefault="00B72037" w:rsidP="002331C1">
            <w:pPr>
              <w:pStyle w:val="MRLCompound"/>
              <w:rPr>
                <w:lang w:val="en-US"/>
              </w:rPr>
            </w:pPr>
          </w:p>
        </w:tc>
        <w:tc>
          <w:tcPr>
            <w:tcW w:w="5522" w:type="dxa"/>
            <w:tcBorders>
              <w:top w:val="nil"/>
              <w:left w:val="nil"/>
              <w:bottom w:val="nil"/>
              <w:right w:val="nil"/>
            </w:tcBorders>
          </w:tcPr>
          <w:p w:rsidR="00B72037" w:rsidRPr="004B189E" w:rsidRDefault="00B72037" w:rsidP="002331C1">
            <w:pPr>
              <w:pStyle w:val="MRLTableText"/>
              <w:rPr>
                <w:lang w:val="en-US"/>
              </w:rPr>
            </w:pPr>
            <w:r>
              <w:rPr>
                <w:lang w:val="en-US"/>
              </w:rPr>
              <w:t>Forage and fodder of cereal grains</w:t>
            </w:r>
          </w:p>
        </w:tc>
        <w:tc>
          <w:tcPr>
            <w:tcW w:w="1793" w:type="dxa"/>
            <w:tcBorders>
              <w:top w:val="nil"/>
              <w:left w:val="nil"/>
              <w:bottom w:val="nil"/>
              <w:right w:val="nil"/>
            </w:tcBorders>
          </w:tcPr>
          <w:p w:rsidR="00B72037" w:rsidRPr="004B189E" w:rsidRDefault="00B72037" w:rsidP="002331C1">
            <w:pPr>
              <w:pStyle w:val="MRLValue"/>
            </w:pPr>
            <w:r>
              <w: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Forage brassicas (green)</w:t>
            </w:r>
          </w:p>
        </w:tc>
        <w:tc>
          <w:tcPr>
            <w:tcW w:w="1793" w:type="dxa"/>
            <w:tcBorders>
              <w:top w:val="nil"/>
              <w:left w:val="nil"/>
              <w:bottom w:val="nil"/>
              <w:right w:val="nil"/>
            </w:tcBorders>
          </w:tcPr>
          <w:p w:rsidR="002331C1" w:rsidRPr="004B189E" w:rsidRDefault="002331C1" w:rsidP="002331C1">
            <w:pPr>
              <w:pStyle w:val="MRLValue"/>
            </w:pPr>
            <w:r w:rsidRPr="004B189E">
              <w:t>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AL</w:t>
            </w:r>
            <w:r w:rsidRPr="004B189E">
              <w:rPr>
                <w:lang w:val="en-US"/>
              </w:rPr>
              <w:tab/>
              <w:t>0157</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Legume animal feeds [green]</w:t>
            </w:r>
          </w:p>
        </w:tc>
        <w:tc>
          <w:tcPr>
            <w:tcW w:w="1793" w:type="dxa"/>
            <w:tcBorders>
              <w:top w:val="nil"/>
              <w:left w:val="nil"/>
              <w:bottom w:val="nil"/>
              <w:right w:val="nil"/>
            </w:tcBorders>
          </w:tcPr>
          <w:p w:rsidR="002331C1" w:rsidRPr="004B189E" w:rsidRDefault="002331C1" w:rsidP="002331C1">
            <w:pPr>
              <w:pStyle w:val="MRLValue"/>
            </w:pPr>
            <w:r w:rsidRPr="004B189E">
              <w:t>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Legume fodder/straw</w:t>
            </w:r>
          </w:p>
        </w:tc>
        <w:tc>
          <w:tcPr>
            <w:tcW w:w="1793" w:type="dxa"/>
            <w:tcBorders>
              <w:top w:val="nil"/>
              <w:left w:val="nil"/>
              <w:bottom w:val="nil"/>
              <w:right w:val="nil"/>
            </w:tcBorders>
          </w:tcPr>
          <w:p w:rsidR="002331C1" w:rsidRPr="004B189E" w:rsidRDefault="002331C1" w:rsidP="002331C1">
            <w:pPr>
              <w:pStyle w:val="MRLValue"/>
            </w:pPr>
            <w:r w:rsidRPr="004B189E">
              <w:t>2</w:t>
            </w:r>
          </w:p>
        </w:tc>
      </w:tr>
      <w:tr w:rsidR="00B72037" w:rsidRPr="004B189E" w:rsidTr="00C066D6">
        <w:tc>
          <w:tcPr>
            <w:tcW w:w="2324" w:type="dxa"/>
            <w:tcBorders>
              <w:top w:val="nil"/>
              <w:left w:val="nil"/>
              <w:bottom w:val="nil"/>
              <w:right w:val="nil"/>
            </w:tcBorders>
          </w:tcPr>
          <w:p w:rsidR="00B72037" w:rsidRPr="004B189E" w:rsidRDefault="00B72037" w:rsidP="002331C1">
            <w:pPr>
              <w:pStyle w:val="MRLCompound"/>
              <w:rPr>
                <w:lang w:val="en-US"/>
              </w:rPr>
            </w:pPr>
          </w:p>
        </w:tc>
        <w:tc>
          <w:tcPr>
            <w:tcW w:w="5522" w:type="dxa"/>
            <w:tcBorders>
              <w:top w:val="nil"/>
              <w:left w:val="nil"/>
              <w:bottom w:val="nil"/>
              <w:right w:val="nil"/>
            </w:tcBorders>
          </w:tcPr>
          <w:p w:rsidR="00B72037" w:rsidRPr="004B189E" w:rsidRDefault="00B72037" w:rsidP="002331C1">
            <w:pPr>
              <w:pStyle w:val="MRLTableText"/>
              <w:rPr>
                <w:lang w:val="en-US"/>
              </w:rPr>
            </w:pPr>
            <w:r>
              <w:rPr>
                <w:lang w:val="en-US"/>
              </w:rPr>
              <w:t>Oilseed forage and fodder</w:t>
            </w:r>
          </w:p>
        </w:tc>
        <w:tc>
          <w:tcPr>
            <w:tcW w:w="1793" w:type="dxa"/>
            <w:tcBorders>
              <w:top w:val="nil"/>
              <w:left w:val="nil"/>
              <w:bottom w:val="nil"/>
              <w:right w:val="nil"/>
            </w:tcBorders>
          </w:tcPr>
          <w:p w:rsidR="00B72037" w:rsidRPr="004B189E" w:rsidRDefault="00B72037" w:rsidP="002331C1">
            <w:pPr>
              <w:pStyle w:val="MRLValue"/>
            </w:pPr>
            <w:r>
              <w:t>2</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Cypermethrin</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AM</w:t>
            </w:r>
            <w:r w:rsidRPr="004B189E">
              <w:rPr>
                <w:lang w:val="en-US"/>
              </w:rPr>
              <w:tab/>
              <w:t>0691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Canola (rape) forage (green) and fodder</w:t>
            </w:r>
          </w:p>
        </w:tc>
        <w:tc>
          <w:tcPr>
            <w:tcW w:w="1793" w:type="dxa"/>
            <w:tcBorders>
              <w:top w:val="nil"/>
              <w:left w:val="nil"/>
              <w:bottom w:val="nil"/>
              <w:right w:val="nil"/>
            </w:tcBorders>
          </w:tcPr>
          <w:p w:rsidR="002331C1" w:rsidRPr="004B189E" w:rsidRDefault="002331C1" w:rsidP="002331C1">
            <w:pPr>
              <w:pStyle w:val="MRLValue"/>
            </w:pPr>
            <w:r w:rsidRPr="004B189E">
              <w:t>15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AL</w:t>
            </w:r>
            <w:r w:rsidRPr="004B189E">
              <w:rPr>
                <w:lang w:val="en-US"/>
              </w:rPr>
              <w:tab/>
              <w:t>0524</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Chick-pea fodder</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Chick-pea forage</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AM</w:t>
            </w:r>
            <w:r w:rsidRPr="004B189E">
              <w:rPr>
                <w:lang w:val="en-US"/>
              </w:rPr>
              <w:tab/>
              <w:t>0691</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Cotton fodder, dry</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AC3F65" w:rsidRPr="004B189E" w:rsidTr="00712758">
        <w:tc>
          <w:tcPr>
            <w:tcW w:w="2324" w:type="dxa"/>
            <w:tcBorders>
              <w:top w:val="nil"/>
              <w:left w:val="nil"/>
              <w:bottom w:val="nil"/>
              <w:right w:val="nil"/>
            </w:tcBorders>
          </w:tcPr>
          <w:p w:rsidR="00AC3F65" w:rsidRPr="004B189E" w:rsidRDefault="00AC3F65" w:rsidP="00AC3F65">
            <w:pPr>
              <w:pStyle w:val="MRLCompound"/>
              <w:rPr>
                <w:lang w:val="en-US"/>
              </w:rPr>
            </w:pPr>
          </w:p>
        </w:tc>
        <w:tc>
          <w:tcPr>
            <w:tcW w:w="5522" w:type="dxa"/>
            <w:tcBorders>
              <w:top w:val="nil"/>
              <w:left w:val="nil"/>
              <w:bottom w:val="nil"/>
              <w:right w:val="nil"/>
            </w:tcBorders>
          </w:tcPr>
          <w:p w:rsidR="00AC3F65" w:rsidRPr="004B189E" w:rsidRDefault="00AC3F65" w:rsidP="00AC3F65">
            <w:pPr>
              <w:pStyle w:val="MRLTableText"/>
              <w:rPr>
                <w:lang w:val="en-US"/>
              </w:rPr>
            </w:pPr>
            <w:r w:rsidRPr="00E665E3">
              <w:rPr>
                <w:bCs/>
                <w:lang w:val="en-US"/>
              </w:rPr>
              <w:t>Forage and fodder of cereal grains</w:t>
            </w:r>
          </w:p>
        </w:tc>
        <w:tc>
          <w:tcPr>
            <w:tcW w:w="1793" w:type="dxa"/>
            <w:tcBorders>
              <w:top w:val="nil"/>
              <w:left w:val="nil"/>
              <w:bottom w:val="nil"/>
              <w:right w:val="nil"/>
            </w:tcBorders>
          </w:tcPr>
          <w:p w:rsidR="00AC3F65" w:rsidRPr="004B189E" w:rsidRDefault="00AC3F65" w:rsidP="00AC3F65">
            <w:pPr>
              <w:pStyle w:val="MRLValue"/>
            </w:pPr>
            <w:r w:rsidRPr="00E665E3">
              <w:rPr>
                <w:bCs/>
                <w:lang w:val="en-US"/>
              </w:rPr>
              <w:t>T15</w:t>
            </w:r>
          </w:p>
        </w:tc>
      </w:tr>
      <w:tr w:rsidR="004B189E" w:rsidRPr="004B189E" w:rsidTr="00712758">
        <w:tc>
          <w:tcPr>
            <w:tcW w:w="2324" w:type="dxa"/>
            <w:tcBorders>
              <w:top w:val="nil"/>
              <w:left w:val="nil"/>
              <w:bottom w:val="nil"/>
              <w:right w:val="nil"/>
            </w:tcBorders>
          </w:tcPr>
          <w:p w:rsidR="00176D81" w:rsidRPr="004B189E" w:rsidRDefault="00176D81" w:rsidP="00176D81">
            <w:pPr>
              <w:pStyle w:val="MRLCompound"/>
              <w:rPr>
                <w:lang w:val="en-US"/>
              </w:rPr>
            </w:pPr>
          </w:p>
        </w:tc>
        <w:tc>
          <w:tcPr>
            <w:tcW w:w="5522" w:type="dxa"/>
            <w:tcBorders>
              <w:top w:val="nil"/>
              <w:left w:val="nil"/>
              <w:bottom w:val="nil"/>
              <w:right w:val="nil"/>
            </w:tcBorders>
          </w:tcPr>
          <w:p w:rsidR="00176D81" w:rsidRPr="004B189E" w:rsidRDefault="00176D81" w:rsidP="00176D81">
            <w:pPr>
              <w:pStyle w:val="MRLTableText"/>
              <w:rPr>
                <w:lang w:val="en-US"/>
              </w:rPr>
            </w:pPr>
            <w:r w:rsidRPr="004B189E">
              <w:rPr>
                <w:szCs w:val="20"/>
                <w:lang w:val="en-US"/>
              </w:rPr>
              <w:t>Lentil fodder</w:t>
            </w:r>
          </w:p>
        </w:tc>
        <w:tc>
          <w:tcPr>
            <w:tcW w:w="1793" w:type="dxa"/>
            <w:tcBorders>
              <w:top w:val="nil"/>
              <w:left w:val="nil"/>
              <w:bottom w:val="nil"/>
              <w:right w:val="nil"/>
            </w:tcBorders>
          </w:tcPr>
          <w:p w:rsidR="00176D81" w:rsidRPr="004B189E" w:rsidRDefault="00176D81" w:rsidP="00176D81">
            <w:pPr>
              <w:pStyle w:val="MRLValue"/>
            </w:pPr>
            <w:r w:rsidRPr="004B189E">
              <w:rPr>
                <w:szCs w:val="20"/>
              </w:rPr>
              <w:t>T10</w:t>
            </w:r>
          </w:p>
        </w:tc>
      </w:tr>
      <w:tr w:rsidR="004B189E" w:rsidRPr="004B189E" w:rsidTr="00712758">
        <w:tc>
          <w:tcPr>
            <w:tcW w:w="2324" w:type="dxa"/>
            <w:tcBorders>
              <w:top w:val="nil"/>
              <w:left w:val="nil"/>
              <w:bottom w:val="nil"/>
              <w:right w:val="nil"/>
            </w:tcBorders>
          </w:tcPr>
          <w:p w:rsidR="00176D81" w:rsidRPr="004B189E" w:rsidRDefault="00176D81" w:rsidP="00176D81">
            <w:pPr>
              <w:pStyle w:val="MRLCompound"/>
              <w:rPr>
                <w:lang w:val="en-US"/>
              </w:rPr>
            </w:pPr>
          </w:p>
        </w:tc>
        <w:tc>
          <w:tcPr>
            <w:tcW w:w="5522" w:type="dxa"/>
            <w:tcBorders>
              <w:top w:val="nil"/>
              <w:left w:val="nil"/>
              <w:bottom w:val="nil"/>
              <w:right w:val="nil"/>
            </w:tcBorders>
          </w:tcPr>
          <w:p w:rsidR="00176D81" w:rsidRPr="004B189E" w:rsidRDefault="00176D81" w:rsidP="00176D81">
            <w:pPr>
              <w:pStyle w:val="MRLTableText"/>
              <w:rPr>
                <w:lang w:val="en-US"/>
              </w:rPr>
            </w:pPr>
            <w:r w:rsidRPr="004B189E">
              <w:rPr>
                <w:szCs w:val="20"/>
                <w:lang w:val="en-US"/>
              </w:rPr>
              <w:t>Lentil forage (green)</w:t>
            </w:r>
          </w:p>
        </w:tc>
        <w:tc>
          <w:tcPr>
            <w:tcW w:w="1793" w:type="dxa"/>
            <w:tcBorders>
              <w:top w:val="nil"/>
              <w:left w:val="nil"/>
              <w:bottom w:val="nil"/>
              <w:right w:val="nil"/>
            </w:tcBorders>
          </w:tcPr>
          <w:p w:rsidR="00176D81" w:rsidRPr="004B189E" w:rsidRDefault="00176D81" w:rsidP="00176D81">
            <w:pPr>
              <w:pStyle w:val="MRLValue"/>
            </w:pPr>
            <w:r w:rsidRPr="004B189E">
              <w:rPr>
                <w:szCs w:val="20"/>
              </w:rPr>
              <w:t>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b/>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p>
        </w:tc>
        <w:tc>
          <w:tcPr>
            <w:tcW w:w="1793" w:type="dxa"/>
            <w:tcBorders>
              <w:top w:val="nil"/>
              <w:left w:val="nil"/>
              <w:bottom w:val="nil"/>
              <w:right w:val="nil"/>
            </w:tcBorders>
          </w:tcPr>
          <w:p w:rsidR="002331C1" w:rsidRPr="004B189E" w:rsidRDefault="002331C1" w:rsidP="002331C1">
            <w:pPr>
              <w:pStyle w:val="MRLValue"/>
            </w:pPr>
          </w:p>
        </w:tc>
      </w:tr>
      <w:tr w:rsidR="00AC3F65" w:rsidRPr="004B189E" w:rsidTr="00712758">
        <w:tc>
          <w:tcPr>
            <w:tcW w:w="2324" w:type="dxa"/>
            <w:tcBorders>
              <w:top w:val="nil"/>
              <w:left w:val="nil"/>
              <w:bottom w:val="nil"/>
              <w:right w:val="nil"/>
            </w:tcBorders>
          </w:tcPr>
          <w:p w:rsidR="00AC3F65" w:rsidRPr="004B189E" w:rsidRDefault="00AC3F65" w:rsidP="00AC3F65">
            <w:pPr>
              <w:pStyle w:val="MRLCompound"/>
              <w:rPr>
                <w:b/>
                <w:lang w:val="en-US"/>
              </w:rPr>
            </w:pPr>
            <w:r>
              <w:rPr>
                <w:bCs/>
                <w:lang w:val="en-US"/>
              </w:rPr>
              <w:t>AL</w:t>
            </w:r>
            <w:r w:rsidRPr="00884932">
              <w:rPr>
                <w:bCs/>
                <w:lang w:val="en-US"/>
              </w:rPr>
              <w:tab/>
            </w:r>
            <w:r>
              <w:rPr>
                <w:bCs/>
                <w:lang w:val="en-US"/>
              </w:rPr>
              <w:t>1270</w:t>
            </w:r>
          </w:p>
        </w:tc>
        <w:tc>
          <w:tcPr>
            <w:tcW w:w="5522" w:type="dxa"/>
            <w:tcBorders>
              <w:top w:val="nil"/>
              <w:left w:val="nil"/>
              <w:bottom w:val="nil"/>
              <w:right w:val="nil"/>
            </w:tcBorders>
          </w:tcPr>
          <w:p w:rsidR="00AC3F65" w:rsidRPr="004B189E" w:rsidDel="00AC3F65" w:rsidRDefault="00AC3F65" w:rsidP="00AC3F65">
            <w:pPr>
              <w:pStyle w:val="MRLTableText"/>
              <w:rPr>
                <w:lang w:val="en-US"/>
              </w:rPr>
            </w:pPr>
            <w:r w:rsidRPr="00E665E3">
              <w:rPr>
                <w:bCs/>
                <w:lang w:val="en-US"/>
              </w:rPr>
              <w:t>Peanut forage (green)</w:t>
            </w:r>
          </w:p>
        </w:tc>
        <w:tc>
          <w:tcPr>
            <w:tcW w:w="1793" w:type="dxa"/>
            <w:tcBorders>
              <w:top w:val="nil"/>
              <w:left w:val="nil"/>
              <w:bottom w:val="nil"/>
              <w:right w:val="nil"/>
            </w:tcBorders>
          </w:tcPr>
          <w:p w:rsidR="00AC3F65" w:rsidRPr="004B189E" w:rsidDel="00AC3F65" w:rsidRDefault="00AC3F65" w:rsidP="00AC3F65">
            <w:pPr>
              <w:pStyle w:val="MRLValue"/>
            </w:pPr>
            <w:r w:rsidRPr="00E665E3">
              <w:rPr>
                <w:bCs/>
                <w:lang w:val="en-US"/>
              </w:rPr>
              <w:t>T15</w:t>
            </w:r>
          </w:p>
        </w:tc>
      </w:tr>
      <w:tr w:rsidR="00AC3F65" w:rsidRPr="004B189E" w:rsidTr="00712758">
        <w:tc>
          <w:tcPr>
            <w:tcW w:w="2324" w:type="dxa"/>
            <w:tcBorders>
              <w:top w:val="nil"/>
              <w:left w:val="nil"/>
              <w:bottom w:val="nil"/>
              <w:right w:val="nil"/>
            </w:tcBorders>
          </w:tcPr>
          <w:p w:rsidR="00AC3F65" w:rsidRPr="004B189E" w:rsidRDefault="00AC3F65" w:rsidP="00AC3F65">
            <w:pPr>
              <w:pStyle w:val="MRLCompound"/>
              <w:rPr>
                <w:b/>
                <w:lang w:val="en-US"/>
              </w:rPr>
            </w:pPr>
          </w:p>
        </w:tc>
        <w:tc>
          <w:tcPr>
            <w:tcW w:w="5522" w:type="dxa"/>
            <w:tcBorders>
              <w:top w:val="nil"/>
              <w:left w:val="nil"/>
              <w:bottom w:val="nil"/>
              <w:right w:val="nil"/>
            </w:tcBorders>
          </w:tcPr>
          <w:p w:rsidR="00AC3F65" w:rsidRPr="004B189E" w:rsidDel="00AC3F65" w:rsidRDefault="00AC3F65" w:rsidP="00AC3F65">
            <w:pPr>
              <w:pStyle w:val="MRLTableText"/>
              <w:rPr>
                <w:lang w:val="en-US"/>
              </w:rPr>
            </w:pPr>
            <w:r w:rsidRPr="00E665E3">
              <w:rPr>
                <w:bCs/>
                <w:lang w:val="en-US"/>
              </w:rPr>
              <w:t>Primary feed commodities [except canola (rape) forage (green) and fodder, chick-pea fodder; chick-pea forage, cotton fodder (dry), lentil fodder; lentil forage (green), peanut forage (green)]</w:t>
            </w:r>
          </w:p>
        </w:tc>
        <w:tc>
          <w:tcPr>
            <w:tcW w:w="1793" w:type="dxa"/>
            <w:tcBorders>
              <w:top w:val="nil"/>
              <w:left w:val="nil"/>
              <w:bottom w:val="nil"/>
              <w:right w:val="nil"/>
            </w:tcBorders>
          </w:tcPr>
          <w:p w:rsidR="00AC3F65" w:rsidRPr="004B189E" w:rsidDel="00AC3F65" w:rsidRDefault="00AC3F65" w:rsidP="00AC3F65">
            <w:pPr>
              <w:pStyle w:val="MRLValue"/>
            </w:pPr>
            <w:r w:rsidRPr="00E665E3">
              <w:rPr>
                <w:bCs/>
                <w:lang w:val="en-US"/>
              </w:rPr>
              <w:t>5</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Cyproconazole</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Barley forage</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0640</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Barley straw and fodder, dry</w:t>
            </w:r>
          </w:p>
        </w:tc>
        <w:tc>
          <w:tcPr>
            <w:tcW w:w="1793" w:type="dxa"/>
            <w:tcBorders>
              <w:top w:val="nil"/>
              <w:left w:val="nil"/>
              <w:bottom w:val="nil"/>
              <w:right w:val="nil"/>
            </w:tcBorders>
          </w:tcPr>
          <w:p w:rsidR="002331C1" w:rsidRPr="004B189E" w:rsidRDefault="002331C1" w:rsidP="002331C1">
            <w:pPr>
              <w:pStyle w:val="MRLValue"/>
            </w:pPr>
            <w:r w:rsidRPr="004B189E">
              <w:t>3</w:t>
            </w:r>
          </w:p>
        </w:tc>
      </w:tr>
      <w:tr w:rsidR="004B189E" w:rsidRPr="004B189E" w:rsidTr="00712758">
        <w:tc>
          <w:tcPr>
            <w:tcW w:w="2324" w:type="dxa"/>
            <w:tcBorders>
              <w:top w:val="nil"/>
              <w:left w:val="nil"/>
              <w:bottom w:val="nil"/>
              <w:right w:val="nil"/>
            </w:tcBorders>
          </w:tcPr>
          <w:p w:rsidR="00CF3EA1" w:rsidRPr="004B189E" w:rsidRDefault="00CF3EA1" w:rsidP="002331C1">
            <w:pPr>
              <w:pStyle w:val="MRLCompound"/>
              <w:rPr>
                <w:bCs/>
                <w:lang w:val="en-US"/>
              </w:rPr>
            </w:pPr>
          </w:p>
        </w:tc>
        <w:tc>
          <w:tcPr>
            <w:tcW w:w="5522" w:type="dxa"/>
            <w:tcBorders>
              <w:top w:val="nil"/>
              <w:left w:val="nil"/>
              <w:bottom w:val="nil"/>
              <w:right w:val="nil"/>
            </w:tcBorders>
          </w:tcPr>
          <w:p w:rsidR="00CF3EA1" w:rsidRPr="004B189E" w:rsidRDefault="00CF3EA1" w:rsidP="002331C1">
            <w:pPr>
              <w:pStyle w:val="MRLTableText"/>
            </w:pPr>
            <w:r w:rsidRPr="004B189E">
              <w:rPr>
                <w:lang w:val="en-US"/>
              </w:rPr>
              <w:t>Canola forage, fodder and straw</w:t>
            </w:r>
          </w:p>
        </w:tc>
        <w:tc>
          <w:tcPr>
            <w:tcW w:w="1793" w:type="dxa"/>
            <w:tcBorders>
              <w:top w:val="nil"/>
              <w:left w:val="nil"/>
              <w:bottom w:val="nil"/>
              <w:right w:val="nil"/>
            </w:tcBorders>
          </w:tcPr>
          <w:p w:rsidR="00CF3EA1" w:rsidRPr="004B189E" w:rsidRDefault="00CF3EA1" w:rsidP="002331C1">
            <w:pPr>
              <w:pStyle w:val="MRLValue"/>
              <w:rPr>
                <w:bCs/>
              </w:rPr>
            </w:pPr>
            <w:r w:rsidRPr="004B189E">
              <w:t>T3</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bCs/>
                <w:lang w:val="en-US"/>
              </w:rPr>
            </w:pPr>
            <w:r w:rsidRPr="004B189E">
              <w:rPr>
                <w:bCs/>
                <w:lang w:val="en-US"/>
              </w:rPr>
              <w:t>AS</w:t>
            </w:r>
            <w:r w:rsidRPr="004B189E">
              <w:rPr>
                <w:bCs/>
                <w:lang w:val="en-US"/>
              </w:rPr>
              <w:tab/>
              <w:t>0645</w:t>
            </w:r>
          </w:p>
        </w:tc>
        <w:tc>
          <w:tcPr>
            <w:tcW w:w="5522" w:type="dxa"/>
            <w:tcBorders>
              <w:top w:val="nil"/>
              <w:left w:val="nil"/>
              <w:bottom w:val="nil"/>
              <w:right w:val="nil"/>
            </w:tcBorders>
          </w:tcPr>
          <w:p w:rsidR="002331C1" w:rsidRPr="004B189E" w:rsidRDefault="002331C1" w:rsidP="002331C1">
            <w:pPr>
              <w:pStyle w:val="MRLTableText"/>
            </w:pPr>
            <w:r w:rsidRPr="004B189E">
              <w:t>Maize fodder</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T1</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bCs/>
                <w:lang w:val="en-US"/>
              </w:rPr>
            </w:pPr>
            <w:r w:rsidRPr="004B189E">
              <w:rPr>
                <w:bCs/>
                <w:lang w:val="en-US"/>
              </w:rPr>
              <w:t>AF</w:t>
            </w:r>
            <w:r w:rsidRPr="004B189E">
              <w:rPr>
                <w:bCs/>
                <w:lang w:val="en-US"/>
              </w:rPr>
              <w:tab/>
              <w:t>0645</w:t>
            </w:r>
          </w:p>
        </w:tc>
        <w:tc>
          <w:tcPr>
            <w:tcW w:w="5522" w:type="dxa"/>
            <w:tcBorders>
              <w:top w:val="nil"/>
              <w:left w:val="nil"/>
              <w:bottom w:val="nil"/>
              <w:right w:val="nil"/>
            </w:tcBorders>
          </w:tcPr>
          <w:p w:rsidR="002331C1" w:rsidRPr="004B189E" w:rsidRDefault="002331C1" w:rsidP="002331C1">
            <w:pPr>
              <w:pStyle w:val="MRLTableText"/>
            </w:pPr>
            <w:r w:rsidRPr="004B189E">
              <w:t>Maize forage</w:t>
            </w:r>
          </w:p>
        </w:tc>
        <w:tc>
          <w:tcPr>
            <w:tcW w:w="1793" w:type="dxa"/>
            <w:tcBorders>
              <w:top w:val="nil"/>
              <w:left w:val="nil"/>
              <w:bottom w:val="nil"/>
              <w:right w:val="nil"/>
            </w:tcBorders>
          </w:tcPr>
          <w:p w:rsidR="002331C1" w:rsidRPr="004B189E" w:rsidRDefault="002331C1" w:rsidP="002331C1">
            <w:pPr>
              <w:pStyle w:val="MRLValue"/>
              <w:rPr>
                <w:bCs/>
              </w:rPr>
            </w:pPr>
            <w:r w:rsidRPr="004B189E">
              <w:rPr>
                <w:bCs/>
              </w:rPr>
              <w:t>T2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AL</w:t>
            </w:r>
            <w:r w:rsidRPr="004B189E">
              <w:rPr>
                <w:lang w:val="en-US"/>
              </w:rPr>
              <w:tab/>
              <w:t>0697</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Peanut fodder</w:t>
            </w:r>
          </w:p>
        </w:tc>
        <w:tc>
          <w:tcPr>
            <w:tcW w:w="1793" w:type="dxa"/>
            <w:tcBorders>
              <w:top w:val="nil"/>
              <w:left w:val="nil"/>
              <w:bottom w:val="nil"/>
              <w:right w:val="nil"/>
            </w:tcBorders>
          </w:tcPr>
          <w:p w:rsidR="002331C1" w:rsidRPr="004B189E" w:rsidRDefault="002331C1" w:rsidP="002331C1">
            <w:pPr>
              <w:pStyle w:val="MRLValue"/>
            </w:pPr>
            <w:r w:rsidRPr="004B189E">
              <w:t>20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Peanut hulls</w:t>
            </w:r>
          </w:p>
        </w:tc>
        <w:tc>
          <w:tcPr>
            <w:tcW w:w="1793" w:type="dxa"/>
            <w:tcBorders>
              <w:top w:val="nil"/>
              <w:left w:val="nil"/>
              <w:bottom w:val="nil"/>
              <w:right w:val="nil"/>
            </w:tcBorders>
          </w:tcPr>
          <w:p w:rsidR="002331C1" w:rsidRPr="004B189E" w:rsidRDefault="002331C1" w:rsidP="002331C1">
            <w:pPr>
              <w:pStyle w:val="MRLValue"/>
            </w:pPr>
            <w:r w:rsidRPr="004B189E">
              <w:t>0.2</w:t>
            </w:r>
          </w:p>
        </w:tc>
      </w:tr>
      <w:tr w:rsidR="004B189E" w:rsidRPr="004B189E" w:rsidTr="00712758">
        <w:tc>
          <w:tcPr>
            <w:tcW w:w="2324" w:type="dxa"/>
            <w:tcBorders>
              <w:top w:val="nil"/>
              <w:left w:val="nil"/>
              <w:bottom w:val="nil"/>
              <w:right w:val="nil"/>
            </w:tcBorders>
          </w:tcPr>
          <w:p w:rsidR="007D19C6" w:rsidRPr="004B189E" w:rsidRDefault="007D19C6" w:rsidP="002331C1">
            <w:pPr>
              <w:pStyle w:val="MRLCompound"/>
              <w:rPr>
                <w:lang w:val="en-US"/>
              </w:rPr>
            </w:pPr>
          </w:p>
        </w:tc>
        <w:tc>
          <w:tcPr>
            <w:tcW w:w="5522" w:type="dxa"/>
            <w:tcBorders>
              <w:top w:val="nil"/>
              <w:left w:val="nil"/>
              <w:bottom w:val="nil"/>
              <w:right w:val="nil"/>
            </w:tcBorders>
          </w:tcPr>
          <w:p w:rsidR="007D19C6" w:rsidRPr="004B189E" w:rsidRDefault="007D19C6" w:rsidP="002331C1">
            <w:pPr>
              <w:pStyle w:val="MRLTableText"/>
              <w:rPr>
                <w:lang w:val="en-US"/>
              </w:rPr>
            </w:pPr>
            <w:r w:rsidRPr="004B189E">
              <w:t>Pulse forage and fodder</w:t>
            </w:r>
          </w:p>
        </w:tc>
        <w:tc>
          <w:tcPr>
            <w:tcW w:w="1793" w:type="dxa"/>
            <w:tcBorders>
              <w:top w:val="nil"/>
              <w:left w:val="nil"/>
              <w:bottom w:val="nil"/>
              <w:right w:val="nil"/>
            </w:tcBorders>
          </w:tcPr>
          <w:p w:rsidR="007D19C6" w:rsidRPr="004B189E" w:rsidRDefault="007D19C6" w:rsidP="002331C1">
            <w:pPr>
              <w:pStyle w:val="MRLValue"/>
            </w:pPr>
            <w:r w:rsidRPr="004B189E">
              <w:t>T5</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Wheat forage</w:t>
            </w:r>
          </w:p>
        </w:tc>
        <w:tc>
          <w:tcPr>
            <w:tcW w:w="1793" w:type="dxa"/>
            <w:tcBorders>
              <w:top w:val="nil"/>
              <w:left w:val="nil"/>
              <w:bottom w:val="nil"/>
              <w:right w:val="nil"/>
            </w:tcBorders>
          </w:tcPr>
          <w:p w:rsidR="002331C1" w:rsidRPr="004B189E" w:rsidRDefault="002331C1" w:rsidP="002331C1">
            <w:pPr>
              <w:pStyle w:val="MRLValue"/>
            </w:pPr>
            <w:r w:rsidRPr="004B189E">
              <w:t>10</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rPr>
                <w:lang w:val="en-US"/>
              </w:rPr>
              <w:t>Wheat Straw and fodder, dry</w:t>
            </w:r>
          </w:p>
        </w:tc>
        <w:tc>
          <w:tcPr>
            <w:tcW w:w="1793" w:type="dxa"/>
            <w:tcBorders>
              <w:top w:val="nil"/>
              <w:left w:val="nil"/>
              <w:bottom w:val="nil"/>
              <w:right w:val="nil"/>
            </w:tcBorders>
          </w:tcPr>
          <w:p w:rsidR="002331C1" w:rsidRPr="004B189E" w:rsidRDefault="002331C1" w:rsidP="002331C1">
            <w:pPr>
              <w:pStyle w:val="MRLValue"/>
            </w:pPr>
            <w:r w:rsidRPr="004B189E">
              <w:t>3</w:t>
            </w:r>
          </w:p>
        </w:tc>
      </w:tr>
      <w:tr w:rsidR="004B189E" w:rsidRPr="004B189E" w:rsidTr="00712758">
        <w:tc>
          <w:tcPr>
            <w:tcW w:w="9639" w:type="dxa"/>
            <w:gridSpan w:val="3"/>
            <w:tcBorders>
              <w:top w:val="nil"/>
              <w:left w:val="nil"/>
              <w:bottom w:val="nil"/>
              <w:right w:val="nil"/>
            </w:tcBorders>
          </w:tcPr>
          <w:p w:rsidR="002331C1" w:rsidRPr="004B189E" w:rsidRDefault="002331C1" w:rsidP="002331C1">
            <w:pPr>
              <w:pStyle w:val="MRLActiveName"/>
            </w:pPr>
            <w:r w:rsidRPr="004B189E">
              <w:t>Cyprodinil</w:t>
            </w:r>
          </w:p>
        </w:tc>
      </w:tr>
      <w:tr w:rsidR="00E46FA2" w:rsidRPr="004B189E" w:rsidTr="00712758">
        <w:tc>
          <w:tcPr>
            <w:tcW w:w="2324" w:type="dxa"/>
            <w:tcBorders>
              <w:top w:val="nil"/>
              <w:left w:val="nil"/>
              <w:bottom w:val="nil"/>
              <w:right w:val="nil"/>
            </w:tcBorders>
          </w:tcPr>
          <w:p w:rsidR="00E46FA2" w:rsidRPr="004B189E" w:rsidRDefault="00E46FA2" w:rsidP="00E46FA2">
            <w:pPr>
              <w:pStyle w:val="MRLCompound"/>
            </w:pPr>
          </w:p>
        </w:tc>
        <w:tc>
          <w:tcPr>
            <w:tcW w:w="5522" w:type="dxa"/>
            <w:tcBorders>
              <w:top w:val="nil"/>
              <w:left w:val="nil"/>
              <w:bottom w:val="nil"/>
              <w:right w:val="nil"/>
            </w:tcBorders>
          </w:tcPr>
          <w:p w:rsidR="00E46FA2" w:rsidRPr="004B189E" w:rsidRDefault="00E46FA2" w:rsidP="00E46FA2">
            <w:pPr>
              <w:pStyle w:val="MRLTableText"/>
            </w:pPr>
            <w:r>
              <w:t>Almond hulls</w:t>
            </w:r>
          </w:p>
        </w:tc>
        <w:tc>
          <w:tcPr>
            <w:tcW w:w="1793" w:type="dxa"/>
            <w:tcBorders>
              <w:top w:val="nil"/>
              <w:left w:val="nil"/>
              <w:bottom w:val="nil"/>
              <w:right w:val="nil"/>
            </w:tcBorders>
          </w:tcPr>
          <w:p w:rsidR="00E46FA2" w:rsidRPr="004B189E" w:rsidRDefault="00E46FA2" w:rsidP="00E46FA2">
            <w:pPr>
              <w:pStyle w:val="MRLValue"/>
            </w:pPr>
            <w:r>
              <w:rPr>
                <w:bCs/>
              </w:rPr>
              <w:t>0.2</w:t>
            </w:r>
          </w:p>
        </w:tc>
      </w:tr>
      <w:tr w:rsidR="004B189E" w:rsidRPr="004B189E" w:rsidTr="00712758">
        <w:tc>
          <w:tcPr>
            <w:tcW w:w="2324" w:type="dxa"/>
            <w:tcBorders>
              <w:top w:val="nil"/>
              <w:left w:val="nil"/>
              <w:bottom w:val="nil"/>
              <w:right w:val="nil"/>
            </w:tcBorders>
          </w:tcPr>
          <w:p w:rsidR="002331C1" w:rsidRPr="004B189E" w:rsidRDefault="002331C1" w:rsidP="002331C1">
            <w:pPr>
              <w:pStyle w:val="MRLCompound"/>
              <w:rPr>
                <w:lang w:val="en-US"/>
              </w:rPr>
            </w:pPr>
            <w:r w:rsidRPr="004B189E">
              <w:t>AL</w:t>
            </w:r>
            <w:r w:rsidRPr="004B189E">
              <w:tab/>
              <w:t>0157</w:t>
            </w:r>
          </w:p>
        </w:tc>
        <w:tc>
          <w:tcPr>
            <w:tcW w:w="5522" w:type="dxa"/>
            <w:tcBorders>
              <w:top w:val="nil"/>
              <w:left w:val="nil"/>
              <w:bottom w:val="nil"/>
              <w:right w:val="nil"/>
            </w:tcBorders>
          </w:tcPr>
          <w:p w:rsidR="002331C1" w:rsidRPr="004B189E" w:rsidRDefault="002331C1" w:rsidP="002331C1">
            <w:pPr>
              <w:pStyle w:val="MRLTableText"/>
              <w:rPr>
                <w:lang w:val="en-US"/>
              </w:rPr>
            </w:pPr>
            <w:r w:rsidRPr="004B189E">
              <w:t>Legume animal feeds</w:t>
            </w:r>
          </w:p>
        </w:tc>
        <w:tc>
          <w:tcPr>
            <w:tcW w:w="1793" w:type="dxa"/>
            <w:tcBorders>
              <w:top w:val="nil"/>
              <w:left w:val="nil"/>
              <w:bottom w:val="nil"/>
              <w:right w:val="nil"/>
            </w:tcBorders>
          </w:tcPr>
          <w:p w:rsidR="002331C1" w:rsidRPr="004B189E" w:rsidRDefault="002331C1" w:rsidP="002331C1">
            <w:pPr>
              <w:pStyle w:val="MRLValue"/>
            </w:pPr>
            <w:r w:rsidRPr="004B189E">
              <w:t>15</w:t>
            </w:r>
          </w:p>
        </w:tc>
      </w:tr>
      <w:tr w:rsidR="00D62607" w:rsidRPr="004B189E" w:rsidTr="002B7172">
        <w:tc>
          <w:tcPr>
            <w:tcW w:w="9639" w:type="dxa"/>
            <w:gridSpan w:val="3"/>
            <w:tcBorders>
              <w:top w:val="nil"/>
              <w:left w:val="nil"/>
              <w:bottom w:val="nil"/>
              <w:right w:val="nil"/>
            </w:tcBorders>
          </w:tcPr>
          <w:p w:rsidR="00D62607" w:rsidRPr="004B189E" w:rsidRDefault="00D62607" w:rsidP="002B7172">
            <w:pPr>
              <w:pStyle w:val="MRLActiveName"/>
            </w:pPr>
            <w:r>
              <w:t>Cyromazine</w:t>
            </w:r>
          </w:p>
        </w:tc>
      </w:tr>
      <w:tr w:rsidR="00D62607" w:rsidRPr="004B189E" w:rsidTr="00712758">
        <w:tc>
          <w:tcPr>
            <w:tcW w:w="2324" w:type="dxa"/>
            <w:tcBorders>
              <w:top w:val="nil"/>
              <w:left w:val="nil"/>
              <w:bottom w:val="nil"/>
              <w:right w:val="nil"/>
            </w:tcBorders>
          </w:tcPr>
          <w:p w:rsidR="00D62607" w:rsidRPr="004B189E" w:rsidRDefault="00D62607" w:rsidP="002331C1">
            <w:pPr>
              <w:pStyle w:val="MRLCompound"/>
            </w:pPr>
          </w:p>
        </w:tc>
        <w:tc>
          <w:tcPr>
            <w:tcW w:w="5522" w:type="dxa"/>
            <w:tcBorders>
              <w:top w:val="nil"/>
              <w:left w:val="nil"/>
              <w:bottom w:val="nil"/>
              <w:right w:val="nil"/>
            </w:tcBorders>
          </w:tcPr>
          <w:p w:rsidR="00D62607" w:rsidRPr="004B189E" w:rsidRDefault="00D62607" w:rsidP="002331C1">
            <w:pPr>
              <w:pStyle w:val="MRLTableText"/>
            </w:pPr>
            <w:r>
              <w:t>Tomato pomace, dry</w:t>
            </w:r>
          </w:p>
        </w:tc>
        <w:tc>
          <w:tcPr>
            <w:tcW w:w="1793" w:type="dxa"/>
            <w:tcBorders>
              <w:top w:val="nil"/>
              <w:left w:val="nil"/>
              <w:bottom w:val="nil"/>
              <w:right w:val="nil"/>
            </w:tcBorders>
          </w:tcPr>
          <w:p w:rsidR="00D62607" w:rsidRPr="004B189E" w:rsidRDefault="00D62607" w:rsidP="002331C1">
            <w:pPr>
              <w:pStyle w:val="MRLValue"/>
            </w:pPr>
            <w:r>
              <w:t>T1</w:t>
            </w:r>
          </w:p>
        </w:tc>
      </w:tr>
    </w:tbl>
    <w:p w:rsidR="009D6360" w:rsidRPr="004B189E" w:rsidRDefault="009D6360" w:rsidP="009D6360">
      <w:pPr>
        <w:pStyle w:val="Heading1"/>
      </w:pPr>
      <w:bookmarkStart w:id="107" w:name="_Toc237187187"/>
      <w:r w:rsidRPr="004B189E">
        <w:t>D</w:t>
      </w:r>
      <w:bookmarkEnd w:id="10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5525"/>
        <w:gridCol w:w="1792"/>
      </w:tblGrid>
      <w:tr w:rsidR="004B189E" w:rsidRPr="004B189E" w:rsidTr="00105BD3">
        <w:trPr>
          <w:tblHeader/>
        </w:trPr>
        <w:tc>
          <w:tcPr>
            <w:tcW w:w="23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5"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DDT</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keepNext/>
              <w:rPr>
                <w:lang w:val="en-US"/>
              </w:rPr>
            </w:pPr>
          </w:p>
        </w:tc>
        <w:tc>
          <w:tcPr>
            <w:tcW w:w="5525" w:type="dxa"/>
            <w:tcBorders>
              <w:top w:val="nil"/>
              <w:left w:val="nil"/>
              <w:bottom w:val="nil"/>
              <w:right w:val="nil"/>
            </w:tcBorders>
          </w:tcPr>
          <w:p w:rsidR="009D6360" w:rsidRPr="004B189E" w:rsidRDefault="009D6360" w:rsidP="00105BD3">
            <w:pPr>
              <w:pStyle w:val="MRLTableText"/>
              <w:keepNext/>
              <w:rPr>
                <w:lang w:val="en-US"/>
              </w:rPr>
            </w:pPr>
            <w:r w:rsidRPr="004B189E">
              <w:rPr>
                <w:lang w:val="en-US"/>
              </w:rPr>
              <w:t>Primary feed commodities</w:t>
            </w:r>
          </w:p>
        </w:tc>
        <w:tc>
          <w:tcPr>
            <w:tcW w:w="1792" w:type="dxa"/>
            <w:tcBorders>
              <w:top w:val="nil"/>
              <w:left w:val="nil"/>
              <w:bottom w:val="nil"/>
              <w:right w:val="nil"/>
            </w:tcBorders>
          </w:tcPr>
          <w:p w:rsidR="009D6360" w:rsidRPr="004B189E" w:rsidRDefault="009D6360" w:rsidP="00105BD3">
            <w:pPr>
              <w:pStyle w:val="MRLValue"/>
              <w:keepNext/>
            </w:pPr>
            <w:r w:rsidRPr="004B189E">
              <w:t>E0.05</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Deltamethrin</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Fodder and forage of cereal grains</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5</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Fodder and forage of oilseeds</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5</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Fodder and forage of pulses</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5</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Fodder and forage of sweet corn</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5</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Rice hulls</w:t>
            </w:r>
          </w:p>
        </w:tc>
        <w:tc>
          <w:tcPr>
            <w:tcW w:w="1792" w:type="dxa"/>
            <w:tcBorders>
              <w:top w:val="nil"/>
              <w:left w:val="nil"/>
              <w:bottom w:val="nil"/>
              <w:right w:val="nil"/>
            </w:tcBorders>
          </w:tcPr>
          <w:p w:rsidR="009D6360" w:rsidRPr="004B189E" w:rsidRDefault="009D6360" w:rsidP="00105BD3">
            <w:pPr>
              <w:pStyle w:val="MRLValue"/>
              <w:rPr>
                <w:bCs/>
              </w:rPr>
            </w:pPr>
            <w:r w:rsidRPr="004B189E">
              <w:rPr>
                <w:bCs/>
              </w:rPr>
              <w:t>7</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Dicamba</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AM</w:t>
            </w:r>
            <w:r w:rsidRPr="004B189E">
              <w:rPr>
                <w:lang w:val="en-US"/>
              </w:rPr>
              <w:tab/>
              <w:t>0659</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Sugar cane fodder</w:t>
            </w:r>
          </w:p>
        </w:tc>
        <w:tc>
          <w:tcPr>
            <w:tcW w:w="1792"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AV</w:t>
            </w:r>
            <w:r w:rsidRPr="004B189E">
              <w:rPr>
                <w:lang w:val="en-US"/>
              </w:rPr>
              <w:tab/>
              <w:t>0659</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Sugar cane forage</w:t>
            </w:r>
          </w:p>
        </w:tc>
        <w:tc>
          <w:tcPr>
            <w:tcW w:w="1792"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c>
          <w:tcPr>
            <w:tcW w:w="9639" w:type="dxa"/>
            <w:gridSpan w:val="3"/>
            <w:tcBorders>
              <w:top w:val="nil"/>
              <w:left w:val="nil"/>
              <w:bottom w:val="nil"/>
              <w:right w:val="nil"/>
            </w:tcBorders>
          </w:tcPr>
          <w:p w:rsidR="00657029" w:rsidRPr="004B189E" w:rsidRDefault="009D6360" w:rsidP="00105BD3">
            <w:pPr>
              <w:pStyle w:val="MRLActiveName"/>
            </w:pPr>
            <w:r w:rsidRPr="004B189E">
              <w:lastRenderedPageBreak/>
              <w:t>Dichlofluanid</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0697</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Peanut fodder</w:t>
            </w:r>
          </w:p>
        </w:tc>
        <w:tc>
          <w:tcPr>
            <w:tcW w:w="1792"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c>
          <w:tcPr>
            <w:tcW w:w="2322" w:type="dxa"/>
            <w:tcBorders>
              <w:top w:val="nil"/>
              <w:left w:val="nil"/>
              <w:bottom w:val="nil"/>
              <w:right w:val="nil"/>
            </w:tcBorders>
          </w:tcPr>
          <w:p w:rsidR="009D6360" w:rsidRPr="004B189E" w:rsidRDefault="009D6360" w:rsidP="00105BD3">
            <w:pPr>
              <w:pStyle w:val="MRLActiveName"/>
              <w:rPr>
                <w:lang w:val="en-US"/>
              </w:rPr>
            </w:pPr>
            <w:r w:rsidRPr="004B189E">
              <w:rPr>
                <w:lang w:val="en-US"/>
              </w:rPr>
              <w:t>Dichlorprop-P</w:t>
            </w:r>
          </w:p>
        </w:tc>
        <w:tc>
          <w:tcPr>
            <w:tcW w:w="5525" w:type="dxa"/>
            <w:tcBorders>
              <w:top w:val="nil"/>
              <w:left w:val="nil"/>
              <w:bottom w:val="nil"/>
              <w:right w:val="nil"/>
            </w:tcBorders>
          </w:tcPr>
          <w:p w:rsidR="009D6360" w:rsidRPr="004B189E" w:rsidRDefault="009D6360" w:rsidP="00105BD3">
            <w:pPr>
              <w:pStyle w:val="MRLTableText"/>
              <w:rPr>
                <w:lang w:val="en-US"/>
              </w:rPr>
            </w:pPr>
          </w:p>
        </w:tc>
        <w:tc>
          <w:tcPr>
            <w:tcW w:w="1792" w:type="dxa"/>
            <w:tcBorders>
              <w:top w:val="nil"/>
              <w:left w:val="nil"/>
              <w:bottom w:val="nil"/>
              <w:right w:val="nil"/>
            </w:tcBorders>
          </w:tcPr>
          <w:p w:rsidR="009D6360" w:rsidRPr="004B189E" w:rsidRDefault="009D6360" w:rsidP="00105BD3">
            <w:pPr>
              <w:pStyle w:val="MRLValue"/>
            </w:pP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0001</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Citrus pulp, dry</w:t>
            </w:r>
          </w:p>
        </w:tc>
        <w:tc>
          <w:tcPr>
            <w:tcW w:w="1792" w:type="dxa"/>
            <w:tcBorders>
              <w:top w:val="nil"/>
              <w:left w:val="nil"/>
              <w:bottom w:val="nil"/>
              <w:right w:val="nil"/>
            </w:tcBorders>
          </w:tcPr>
          <w:p w:rsidR="009D6360" w:rsidRPr="004B189E" w:rsidRDefault="009D6360" w:rsidP="00105BD3">
            <w:pPr>
              <w:pStyle w:val="MRLValue"/>
            </w:pPr>
            <w:r w:rsidRPr="004B189E">
              <w:t>2</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 xml:space="preserve">Dieldrin </w:t>
            </w:r>
            <w:r w:rsidRPr="004B189E">
              <w:rPr>
                <w:b w:val="0"/>
                <w:i/>
              </w:rPr>
              <w:t>see</w:t>
            </w:r>
            <w:r w:rsidRPr="004B189E">
              <w:t xml:space="preserve"> </w:t>
            </w:r>
            <w:hyperlink w:anchor="AldrinandDieldrin" w:history="1">
              <w:r w:rsidR="00A21A99" w:rsidRPr="004B189E">
                <w:rPr>
                  <w:rStyle w:val="Hyperlink"/>
                  <w:color w:val="auto"/>
                </w:rPr>
                <w:t>Aldrin and Dieldrin</w:t>
              </w:r>
            </w:hyperlink>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Difenoconazole</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0226</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Apple pomace, dry</w:t>
            </w:r>
          </w:p>
        </w:tc>
        <w:tc>
          <w:tcPr>
            <w:tcW w:w="1792" w:type="dxa"/>
            <w:tcBorders>
              <w:top w:val="nil"/>
              <w:left w:val="nil"/>
              <w:bottom w:val="nil"/>
              <w:right w:val="nil"/>
            </w:tcBorders>
          </w:tcPr>
          <w:p w:rsidR="009D6360" w:rsidRPr="004B189E" w:rsidRDefault="009D6360" w:rsidP="00105BD3">
            <w:pPr>
              <w:pStyle w:val="MRLValue"/>
            </w:pPr>
            <w:r w:rsidRPr="004B189E">
              <w:t>1</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lang w:val="en-US"/>
              </w:rPr>
            </w:pPr>
            <w:r w:rsidRPr="004B189E">
              <w:t>Cereal forage (green)</w:t>
            </w:r>
          </w:p>
        </w:tc>
        <w:tc>
          <w:tcPr>
            <w:tcW w:w="1792"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t>AS</w:t>
            </w:r>
            <w:r w:rsidRPr="004B189E">
              <w:tab/>
              <w:t>0081</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t>Straw and fodder (dry) of cereal grains</w:t>
            </w:r>
          </w:p>
        </w:tc>
        <w:tc>
          <w:tcPr>
            <w:tcW w:w="1792" w:type="dxa"/>
            <w:tcBorders>
              <w:top w:val="nil"/>
              <w:left w:val="nil"/>
              <w:bottom w:val="nil"/>
              <w:right w:val="nil"/>
            </w:tcBorders>
          </w:tcPr>
          <w:p w:rsidR="009D6360" w:rsidRPr="004B189E" w:rsidRDefault="009D6360" w:rsidP="00105BD3">
            <w:pPr>
              <w:pStyle w:val="MRLValue"/>
            </w:pPr>
            <w:r w:rsidRPr="004B189E">
              <w:t>*0.05</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Diflubenzuron</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Diflufenican</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0157</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Legume animal feeds</w:t>
            </w:r>
          </w:p>
        </w:tc>
        <w:tc>
          <w:tcPr>
            <w:tcW w:w="1792" w:type="dxa"/>
            <w:tcBorders>
              <w:top w:val="nil"/>
              <w:left w:val="nil"/>
              <w:bottom w:val="nil"/>
              <w:right w:val="nil"/>
            </w:tcBorders>
          </w:tcPr>
          <w:p w:rsidR="009D6360" w:rsidRPr="004B189E" w:rsidRDefault="009D6360" w:rsidP="00105BD3">
            <w:pPr>
              <w:pStyle w:val="MRLValue"/>
            </w:pPr>
            <w:r w:rsidRPr="004B189E">
              <w:t>5</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Straw and fodder (dry) of cereal grains</w:t>
            </w:r>
          </w:p>
        </w:tc>
        <w:tc>
          <w:tcPr>
            <w:tcW w:w="1792" w:type="dxa"/>
            <w:tcBorders>
              <w:top w:val="nil"/>
              <w:left w:val="nil"/>
              <w:bottom w:val="nil"/>
              <w:right w:val="nil"/>
            </w:tcBorders>
          </w:tcPr>
          <w:p w:rsidR="009D6360" w:rsidRPr="004B189E" w:rsidRDefault="009D6360" w:rsidP="00105BD3">
            <w:pPr>
              <w:pStyle w:val="MRLValue"/>
            </w:pPr>
            <w:r w:rsidRPr="004B189E">
              <w:t>0.2</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Dimethenamid-P</w:t>
            </w:r>
          </w:p>
        </w:tc>
      </w:tr>
      <w:tr w:rsidR="00120D66" w:rsidRPr="004B189E" w:rsidTr="00105BD3">
        <w:tc>
          <w:tcPr>
            <w:tcW w:w="2322" w:type="dxa"/>
            <w:tcBorders>
              <w:top w:val="nil"/>
              <w:left w:val="nil"/>
              <w:bottom w:val="nil"/>
              <w:right w:val="nil"/>
            </w:tcBorders>
          </w:tcPr>
          <w:p w:rsidR="00120D66" w:rsidRPr="00711FF3" w:rsidRDefault="00FD086F" w:rsidP="00105BD3">
            <w:pPr>
              <w:pStyle w:val="MRLCompound"/>
            </w:pPr>
            <w:r w:rsidRPr="00711FF3">
              <w:t>AM</w:t>
            </w:r>
            <w:r w:rsidRPr="00711FF3">
              <w:tab/>
              <w:t>1051</w:t>
            </w:r>
          </w:p>
        </w:tc>
        <w:tc>
          <w:tcPr>
            <w:tcW w:w="5525" w:type="dxa"/>
            <w:tcBorders>
              <w:top w:val="nil"/>
              <w:left w:val="nil"/>
              <w:bottom w:val="nil"/>
              <w:right w:val="nil"/>
            </w:tcBorders>
          </w:tcPr>
          <w:p w:rsidR="00120D66" w:rsidRPr="004B189E" w:rsidRDefault="00FD086F" w:rsidP="00105BD3">
            <w:pPr>
              <w:pStyle w:val="MRLTableText"/>
              <w:rPr>
                <w:lang w:val="en-US"/>
              </w:rPr>
            </w:pPr>
            <w:r>
              <w:rPr>
                <w:lang w:val="en-US"/>
              </w:rPr>
              <w:t>Fodder beet [fresh weight]</w:t>
            </w:r>
          </w:p>
        </w:tc>
        <w:tc>
          <w:tcPr>
            <w:tcW w:w="1792" w:type="dxa"/>
            <w:tcBorders>
              <w:top w:val="nil"/>
              <w:left w:val="nil"/>
              <w:bottom w:val="nil"/>
              <w:right w:val="nil"/>
            </w:tcBorders>
          </w:tcPr>
          <w:p w:rsidR="00120D66" w:rsidRPr="004B189E" w:rsidRDefault="00FD086F" w:rsidP="00105BD3">
            <w:pPr>
              <w:pStyle w:val="MRLValue"/>
            </w:pPr>
            <w:r>
              <w:t>T*0.01</w:t>
            </w:r>
          </w:p>
        </w:tc>
      </w:tr>
      <w:tr w:rsidR="00120D66" w:rsidRPr="004B189E" w:rsidTr="00105BD3">
        <w:tc>
          <w:tcPr>
            <w:tcW w:w="2322" w:type="dxa"/>
            <w:tcBorders>
              <w:top w:val="nil"/>
              <w:left w:val="nil"/>
              <w:bottom w:val="nil"/>
              <w:right w:val="nil"/>
            </w:tcBorders>
          </w:tcPr>
          <w:p w:rsidR="00120D66" w:rsidRPr="00711FF3" w:rsidRDefault="00FD086F" w:rsidP="00105BD3">
            <w:pPr>
              <w:pStyle w:val="MRLCompound"/>
            </w:pPr>
            <w:r w:rsidRPr="00711FF3">
              <w:t>AL</w:t>
            </w:r>
            <w:r w:rsidRPr="00711FF3">
              <w:tab/>
              <w:t>1051</w:t>
            </w:r>
          </w:p>
        </w:tc>
        <w:tc>
          <w:tcPr>
            <w:tcW w:w="5525" w:type="dxa"/>
            <w:tcBorders>
              <w:top w:val="nil"/>
              <w:left w:val="nil"/>
              <w:bottom w:val="nil"/>
              <w:right w:val="nil"/>
            </w:tcBorders>
          </w:tcPr>
          <w:p w:rsidR="00120D66" w:rsidRPr="004B189E" w:rsidRDefault="00FD086F" w:rsidP="00105BD3">
            <w:pPr>
              <w:pStyle w:val="MRLTableText"/>
              <w:rPr>
                <w:lang w:val="en-US"/>
              </w:rPr>
            </w:pPr>
            <w:r>
              <w:rPr>
                <w:lang w:val="en-US"/>
              </w:rPr>
              <w:t>Fodder beet leaves or tops [fresh weight]</w:t>
            </w:r>
          </w:p>
        </w:tc>
        <w:tc>
          <w:tcPr>
            <w:tcW w:w="1792" w:type="dxa"/>
            <w:tcBorders>
              <w:top w:val="nil"/>
              <w:left w:val="nil"/>
              <w:bottom w:val="nil"/>
              <w:right w:val="nil"/>
            </w:tcBorders>
          </w:tcPr>
          <w:p w:rsidR="00120D66" w:rsidRPr="004B189E" w:rsidRDefault="00FD086F" w:rsidP="00105BD3">
            <w:pPr>
              <w:pStyle w:val="MRLValue"/>
            </w:pPr>
            <w:r>
              <w:t>T*0.01</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b/>
                <w:bCs/>
                <w:lang w:val="en-US"/>
              </w:rPr>
            </w:pP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Forage and fodder of maize and sweet corn</w:t>
            </w:r>
          </w:p>
        </w:tc>
        <w:tc>
          <w:tcPr>
            <w:tcW w:w="1792" w:type="dxa"/>
            <w:tcBorders>
              <w:top w:val="nil"/>
              <w:left w:val="nil"/>
              <w:bottom w:val="nil"/>
              <w:right w:val="nil"/>
            </w:tcBorders>
          </w:tcPr>
          <w:p w:rsidR="009D6360" w:rsidRPr="004B189E" w:rsidRDefault="009D6360" w:rsidP="00105BD3">
            <w:pPr>
              <w:pStyle w:val="MRLValue"/>
            </w:pPr>
            <w:r w:rsidRPr="004B189E">
              <w:t>*0.02</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pPr>
            <w:r w:rsidRPr="004B189E">
              <w:t>AL</w:t>
            </w:r>
            <w:r w:rsidRPr="004B189E">
              <w:tab/>
              <w:t>0157</w:t>
            </w:r>
          </w:p>
        </w:tc>
        <w:tc>
          <w:tcPr>
            <w:tcW w:w="5525" w:type="dxa"/>
            <w:tcBorders>
              <w:top w:val="nil"/>
              <w:left w:val="nil"/>
              <w:bottom w:val="nil"/>
              <w:right w:val="nil"/>
            </w:tcBorders>
          </w:tcPr>
          <w:p w:rsidR="009D6360" w:rsidRPr="004B189E" w:rsidRDefault="009D6360" w:rsidP="00105BD3">
            <w:pPr>
              <w:pStyle w:val="MRLTableText"/>
            </w:pPr>
            <w:r w:rsidRPr="004B189E">
              <w:t>Legume animal feeds</w:t>
            </w:r>
          </w:p>
        </w:tc>
        <w:tc>
          <w:tcPr>
            <w:tcW w:w="1792" w:type="dxa"/>
            <w:tcBorders>
              <w:top w:val="nil"/>
              <w:left w:val="nil"/>
              <w:bottom w:val="nil"/>
              <w:right w:val="nil"/>
            </w:tcBorders>
          </w:tcPr>
          <w:p w:rsidR="009D6360" w:rsidRPr="004B189E" w:rsidRDefault="009D6360" w:rsidP="00105BD3">
            <w:pPr>
              <w:pStyle w:val="MRLValue"/>
            </w:pPr>
            <w:r w:rsidRPr="004B189E">
              <w:t>0.07</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pPr>
          </w:p>
        </w:tc>
        <w:tc>
          <w:tcPr>
            <w:tcW w:w="5525" w:type="dxa"/>
            <w:tcBorders>
              <w:top w:val="nil"/>
              <w:left w:val="nil"/>
              <w:bottom w:val="nil"/>
              <w:right w:val="nil"/>
            </w:tcBorders>
          </w:tcPr>
          <w:p w:rsidR="009D6360" w:rsidRPr="004B189E" w:rsidRDefault="009D6360" w:rsidP="00105BD3">
            <w:pPr>
              <w:pStyle w:val="MRLTableText"/>
            </w:pPr>
            <w:r w:rsidRPr="004B189E">
              <w:t>Rape seed [canola] forage, fodder and straw [fresh weight]</w:t>
            </w:r>
          </w:p>
        </w:tc>
        <w:tc>
          <w:tcPr>
            <w:tcW w:w="1792" w:type="dxa"/>
            <w:tcBorders>
              <w:top w:val="nil"/>
              <w:left w:val="nil"/>
              <w:bottom w:val="nil"/>
              <w:right w:val="nil"/>
            </w:tcBorders>
          </w:tcPr>
          <w:p w:rsidR="009D6360" w:rsidRPr="004B189E" w:rsidRDefault="009D6360" w:rsidP="00105BD3">
            <w:pPr>
              <w:pStyle w:val="MRLValue"/>
            </w:pPr>
            <w:r w:rsidRPr="004B189E">
              <w:t>T*0.01</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Dimethoate</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pPr>
            <w:r w:rsidRPr="004B189E">
              <w:t>AB</w:t>
            </w:r>
            <w:r w:rsidRPr="004B189E">
              <w:tab/>
              <w:t>0001</w:t>
            </w:r>
          </w:p>
        </w:tc>
        <w:tc>
          <w:tcPr>
            <w:tcW w:w="5525" w:type="dxa"/>
            <w:tcBorders>
              <w:top w:val="nil"/>
              <w:left w:val="nil"/>
              <w:bottom w:val="nil"/>
              <w:right w:val="nil"/>
            </w:tcBorders>
          </w:tcPr>
          <w:p w:rsidR="009D6360" w:rsidRPr="004B189E" w:rsidRDefault="009D6360" w:rsidP="00105BD3">
            <w:pPr>
              <w:pStyle w:val="MRLTableText"/>
            </w:pPr>
            <w:r w:rsidRPr="004B189E">
              <w:t>Citrus pulp, dry</w:t>
            </w:r>
          </w:p>
        </w:tc>
        <w:tc>
          <w:tcPr>
            <w:tcW w:w="1792" w:type="dxa"/>
            <w:tcBorders>
              <w:top w:val="nil"/>
              <w:left w:val="nil"/>
              <w:bottom w:val="nil"/>
              <w:right w:val="nil"/>
            </w:tcBorders>
          </w:tcPr>
          <w:p w:rsidR="009D6360" w:rsidRPr="004B189E" w:rsidRDefault="009D6360" w:rsidP="00105BD3">
            <w:pPr>
              <w:pStyle w:val="MRLValue"/>
            </w:pPr>
            <w:r w:rsidRPr="004B189E">
              <w:t>10</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pPr>
          </w:p>
        </w:tc>
        <w:tc>
          <w:tcPr>
            <w:tcW w:w="5525" w:type="dxa"/>
            <w:tcBorders>
              <w:top w:val="nil"/>
              <w:left w:val="nil"/>
              <w:bottom w:val="nil"/>
              <w:right w:val="nil"/>
            </w:tcBorders>
          </w:tcPr>
          <w:p w:rsidR="009D6360" w:rsidRPr="004B189E" w:rsidRDefault="009D6360" w:rsidP="00105BD3">
            <w:pPr>
              <w:pStyle w:val="MRLTableText"/>
            </w:pPr>
            <w:r w:rsidRPr="004B189E">
              <w:t>Cotton seed meal and hulls</w:t>
            </w:r>
          </w:p>
        </w:tc>
        <w:tc>
          <w:tcPr>
            <w:tcW w:w="1792" w:type="dxa"/>
            <w:tcBorders>
              <w:top w:val="nil"/>
              <w:left w:val="nil"/>
              <w:bottom w:val="nil"/>
              <w:right w:val="nil"/>
            </w:tcBorders>
          </w:tcPr>
          <w:p w:rsidR="009D6360" w:rsidRPr="004B189E" w:rsidRDefault="009D6360" w:rsidP="00105BD3">
            <w:pPr>
              <w:pStyle w:val="MRLValue"/>
            </w:pPr>
            <w:r w:rsidRPr="004B189E">
              <w:t>T0.5</w:t>
            </w:r>
          </w:p>
        </w:tc>
      </w:tr>
      <w:tr w:rsidR="004B189E" w:rsidRPr="004B189E" w:rsidTr="00105BD3">
        <w:tc>
          <w:tcPr>
            <w:tcW w:w="2322" w:type="dxa"/>
            <w:tcBorders>
              <w:top w:val="nil"/>
              <w:left w:val="nil"/>
              <w:bottom w:val="nil"/>
              <w:right w:val="nil"/>
            </w:tcBorders>
          </w:tcPr>
          <w:p w:rsidR="00700D6C" w:rsidRPr="004B189E" w:rsidRDefault="00700D6C" w:rsidP="00105BD3">
            <w:pPr>
              <w:pStyle w:val="MRLCompound"/>
            </w:pPr>
          </w:p>
        </w:tc>
        <w:tc>
          <w:tcPr>
            <w:tcW w:w="5525" w:type="dxa"/>
            <w:tcBorders>
              <w:top w:val="nil"/>
              <w:left w:val="nil"/>
              <w:bottom w:val="nil"/>
              <w:right w:val="nil"/>
            </w:tcBorders>
          </w:tcPr>
          <w:p w:rsidR="00700D6C" w:rsidRPr="004B189E" w:rsidRDefault="00700D6C" w:rsidP="00105BD3">
            <w:pPr>
              <w:pStyle w:val="MRLTableText"/>
            </w:pPr>
            <w:r w:rsidRPr="004B189E">
              <w:t>Primary feed commodities</w:t>
            </w:r>
          </w:p>
        </w:tc>
        <w:tc>
          <w:tcPr>
            <w:tcW w:w="1792" w:type="dxa"/>
            <w:tcBorders>
              <w:top w:val="nil"/>
              <w:left w:val="nil"/>
              <w:bottom w:val="nil"/>
              <w:right w:val="nil"/>
            </w:tcBorders>
          </w:tcPr>
          <w:p w:rsidR="00700D6C" w:rsidRPr="004B189E" w:rsidRDefault="00700D6C" w:rsidP="00105BD3">
            <w:pPr>
              <w:pStyle w:val="MRLValue"/>
            </w:pPr>
            <w:r w:rsidRPr="004B189E">
              <w:t>40</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pPr>
          </w:p>
        </w:tc>
        <w:tc>
          <w:tcPr>
            <w:tcW w:w="5525" w:type="dxa"/>
            <w:tcBorders>
              <w:top w:val="nil"/>
              <w:left w:val="nil"/>
              <w:bottom w:val="nil"/>
              <w:right w:val="nil"/>
            </w:tcBorders>
          </w:tcPr>
          <w:p w:rsidR="009D6360" w:rsidRPr="004B189E" w:rsidRDefault="009D6360" w:rsidP="00105BD3">
            <w:pPr>
              <w:pStyle w:val="MRLTableText"/>
            </w:pPr>
            <w:r w:rsidRPr="004B189E">
              <w:t>Tomato pomace, dry</w:t>
            </w:r>
          </w:p>
        </w:tc>
        <w:tc>
          <w:tcPr>
            <w:tcW w:w="1792" w:type="dxa"/>
            <w:tcBorders>
              <w:top w:val="nil"/>
              <w:left w:val="nil"/>
              <w:bottom w:val="nil"/>
              <w:right w:val="nil"/>
            </w:tcBorders>
          </w:tcPr>
          <w:p w:rsidR="009D6360" w:rsidRPr="004B189E" w:rsidRDefault="009D6360" w:rsidP="00105BD3">
            <w:pPr>
              <w:pStyle w:val="MRLValue"/>
            </w:pPr>
            <w:r w:rsidRPr="004B189E">
              <w:t>0.02</w:t>
            </w:r>
          </w:p>
        </w:tc>
      </w:tr>
      <w:tr w:rsidR="004B189E" w:rsidRPr="004B189E" w:rsidTr="003A3435">
        <w:tc>
          <w:tcPr>
            <w:tcW w:w="9639" w:type="dxa"/>
            <w:gridSpan w:val="3"/>
            <w:tcBorders>
              <w:top w:val="nil"/>
              <w:left w:val="nil"/>
              <w:bottom w:val="nil"/>
              <w:right w:val="nil"/>
            </w:tcBorders>
          </w:tcPr>
          <w:p w:rsidR="00700D6C" w:rsidRPr="004B189E" w:rsidRDefault="00700D6C" w:rsidP="003A3435">
            <w:pPr>
              <w:pStyle w:val="MRLActiveName"/>
            </w:pPr>
            <w:r w:rsidRPr="004B189E">
              <w:t>Dinotefuran</w:t>
            </w:r>
          </w:p>
        </w:tc>
      </w:tr>
      <w:tr w:rsidR="004B189E" w:rsidRPr="004B189E" w:rsidTr="00105BD3">
        <w:tc>
          <w:tcPr>
            <w:tcW w:w="2322" w:type="dxa"/>
            <w:tcBorders>
              <w:top w:val="nil"/>
              <w:left w:val="nil"/>
              <w:bottom w:val="nil"/>
              <w:right w:val="nil"/>
            </w:tcBorders>
          </w:tcPr>
          <w:p w:rsidR="00700D6C" w:rsidRPr="004B189E" w:rsidRDefault="00700D6C" w:rsidP="00105BD3">
            <w:pPr>
              <w:pStyle w:val="MRLCompound"/>
            </w:pPr>
          </w:p>
        </w:tc>
        <w:tc>
          <w:tcPr>
            <w:tcW w:w="5525" w:type="dxa"/>
            <w:tcBorders>
              <w:top w:val="nil"/>
              <w:left w:val="nil"/>
              <w:bottom w:val="nil"/>
              <w:right w:val="nil"/>
            </w:tcBorders>
          </w:tcPr>
          <w:p w:rsidR="00700D6C" w:rsidRPr="004B189E" w:rsidRDefault="00700D6C" w:rsidP="00105BD3">
            <w:pPr>
              <w:pStyle w:val="MRLTableText"/>
            </w:pPr>
            <w:r w:rsidRPr="004B189E">
              <w:t>Cotton seed hulls</w:t>
            </w:r>
          </w:p>
        </w:tc>
        <w:tc>
          <w:tcPr>
            <w:tcW w:w="1792" w:type="dxa"/>
            <w:tcBorders>
              <w:top w:val="nil"/>
              <w:left w:val="nil"/>
              <w:bottom w:val="nil"/>
              <w:right w:val="nil"/>
            </w:tcBorders>
          </w:tcPr>
          <w:p w:rsidR="00700D6C" w:rsidRPr="004B189E" w:rsidRDefault="00700D6C" w:rsidP="00105BD3">
            <w:pPr>
              <w:pStyle w:val="MRLValue"/>
            </w:pPr>
            <w:r w:rsidRPr="004B189E">
              <w:t>0.2</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Diphenylamine</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bCs/>
                <w:lang w:val="en-US"/>
              </w:rPr>
              <w:t>Apple pomace, wet</w:t>
            </w:r>
          </w:p>
        </w:tc>
        <w:tc>
          <w:tcPr>
            <w:tcW w:w="1792" w:type="dxa"/>
            <w:tcBorders>
              <w:top w:val="nil"/>
              <w:left w:val="nil"/>
              <w:bottom w:val="nil"/>
              <w:right w:val="nil"/>
            </w:tcBorders>
          </w:tcPr>
          <w:p w:rsidR="009D6360" w:rsidRPr="004B189E" w:rsidRDefault="009D6360" w:rsidP="00105BD3">
            <w:pPr>
              <w:pStyle w:val="MRLValue"/>
            </w:pPr>
            <w:r w:rsidRPr="004B189E">
              <w:t>20</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Diquat</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0157</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Legume animal feeds</w:t>
            </w:r>
          </w:p>
        </w:tc>
        <w:tc>
          <w:tcPr>
            <w:tcW w:w="1792" w:type="dxa"/>
            <w:tcBorders>
              <w:top w:val="nil"/>
              <w:left w:val="nil"/>
              <w:bottom w:val="nil"/>
              <w:right w:val="nil"/>
            </w:tcBorders>
          </w:tcPr>
          <w:p w:rsidR="009D6360" w:rsidRPr="004B189E" w:rsidRDefault="009D6360" w:rsidP="00105BD3">
            <w:pPr>
              <w:pStyle w:val="MRLValue"/>
            </w:pPr>
            <w:r w:rsidRPr="004B189E">
              <w:t>100</w:t>
            </w:r>
          </w:p>
        </w:tc>
      </w:tr>
      <w:tr w:rsidR="004B189E" w:rsidRPr="004B189E" w:rsidTr="00105BD3">
        <w:tc>
          <w:tcPr>
            <w:tcW w:w="9639" w:type="dxa"/>
            <w:gridSpan w:val="3"/>
            <w:tcBorders>
              <w:top w:val="nil"/>
              <w:left w:val="nil"/>
              <w:bottom w:val="nil"/>
              <w:right w:val="nil"/>
            </w:tcBorders>
          </w:tcPr>
          <w:p w:rsidR="00E90AA8" w:rsidRPr="004B189E" w:rsidRDefault="00E90AA8" w:rsidP="00105BD3">
            <w:pPr>
              <w:pStyle w:val="MRLActiveName"/>
            </w:pPr>
            <w:r w:rsidRPr="004B189E">
              <w:t>Dithiocarbamates (mancozeb, metham, metiram, thiram, zineb and ziram)</w:t>
            </w:r>
          </w:p>
        </w:tc>
      </w:tr>
      <w:tr w:rsidR="004B189E" w:rsidRPr="004B189E" w:rsidTr="009A747D">
        <w:tc>
          <w:tcPr>
            <w:tcW w:w="2322" w:type="dxa"/>
            <w:tcBorders>
              <w:top w:val="nil"/>
              <w:left w:val="nil"/>
              <w:bottom w:val="nil"/>
              <w:right w:val="nil"/>
            </w:tcBorders>
          </w:tcPr>
          <w:p w:rsidR="00E90AA8" w:rsidRPr="004B189E" w:rsidRDefault="00E90AA8" w:rsidP="009A747D">
            <w:pPr>
              <w:pStyle w:val="MRLCompound"/>
              <w:rPr>
                <w:lang w:val="en-US"/>
              </w:rPr>
            </w:pPr>
          </w:p>
        </w:tc>
        <w:tc>
          <w:tcPr>
            <w:tcW w:w="5525" w:type="dxa"/>
            <w:tcBorders>
              <w:top w:val="nil"/>
              <w:left w:val="nil"/>
              <w:bottom w:val="nil"/>
              <w:right w:val="nil"/>
            </w:tcBorders>
          </w:tcPr>
          <w:p w:rsidR="00E90AA8" w:rsidRPr="004B189E" w:rsidRDefault="00E90AA8" w:rsidP="009A747D">
            <w:pPr>
              <w:pStyle w:val="MRLTableText"/>
              <w:rPr>
                <w:lang w:val="en-US"/>
              </w:rPr>
            </w:pPr>
            <w:r w:rsidRPr="004B189E">
              <w:rPr>
                <w:lang w:val="en-US"/>
              </w:rPr>
              <w:t>Primary feed commodities</w:t>
            </w:r>
          </w:p>
        </w:tc>
        <w:tc>
          <w:tcPr>
            <w:tcW w:w="1792" w:type="dxa"/>
            <w:tcBorders>
              <w:top w:val="nil"/>
              <w:left w:val="nil"/>
              <w:bottom w:val="nil"/>
              <w:right w:val="nil"/>
            </w:tcBorders>
          </w:tcPr>
          <w:p w:rsidR="00E90AA8" w:rsidRPr="004B189E" w:rsidRDefault="00E90AA8" w:rsidP="009A747D">
            <w:pPr>
              <w:pStyle w:val="MRLValue"/>
            </w:pPr>
            <w:r w:rsidRPr="004B189E">
              <w:t>50</w:t>
            </w:r>
          </w:p>
        </w:tc>
      </w:tr>
      <w:tr w:rsidR="004B189E" w:rsidRPr="004B189E" w:rsidTr="009A747D">
        <w:tc>
          <w:tcPr>
            <w:tcW w:w="2322" w:type="dxa"/>
            <w:tcBorders>
              <w:top w:val="nil"/>
              <w:left w:val="nil"/>
              <w:bottom w:val="nil"/>
              <w:right w:val="nil"/>
            </w:tcBorders>
          </w:tcPr>
          <w:p w:rsidR="00E90AA8" w:rsidRPr="004B189E" w:rsidRDefault="00E90AA8" w:rsidP="009A747D">
            <w:pPr>
              <w:pStyle w:val="MRLCompound"/>
              <w:rPr>
                <w:lang w:val="en-US"/>
              </w:rPr>
            </w:pPr>
            <w:r w:rsidRPr="004B189E">
              <w:rPr>
                <w:lang w:val="en-US"/>
              </w:rPr>
              <w:lastRenderedPageBreak/>
              <w:t>AL</w:t>
            </w:r>
            <w:r w:rsidRPr="004B189E">
              <w:rPr>
                <w:lang w:val="en-US"/>
              </w:rPr>
              <w:tab/>
              <w:t>1029</w:t>
            </w:r>
          </w:p>
        </w:tc>
        <w:tc>
          <w:tcPr>
            <w:tcW w:w="5525" w:type="dxa"/>
            <w:tcBorders>
              <w:top w:val="nil"/>
              <w:left w:val="nil"/>
              <w:bottom w:val="nil"/>
              <w:right w:val="nil"/>
            </w:tcBorders>
          </w:tcPr>
          <w:p w:rsidR="00E90AA8" w:rsidRPr="004B189E" w:rsidRDefault="00E90AA8" w:rsidP="009A747D">
            <w:pPr>
              <w:pStyle w:val="MRLTableText"/>
              <w:rPr>
                <w:lang w:val="en-US"/>
              </w:rPr>
            </w:pPr>
            <w:r w:rsidRPr="004B189E">
              <w:rPr>
                <w:lang w:val="en-US"/>
              </w:rPr>
              <w:t>Vetch</w:t>
            </w:r>
          </w:p>
        </w:tc>
        <w:tc>
          <w:tcPr>
            <w:tcW w:w="1792" w:type="dxa"/>
            <w:tcBorders>
              <w:top w:val="nil"/>
              <w:left w:val="nil"/>
              <w:bottom w:val="nil"/>
              <w:right w:val="nil"/>
            </w:tcBorders>
          </w:tcPr>
          <w:p w:rsidR="00E90AA8" w:rsidRPr="004B189E" w:rsidRDefault="00E90AA8" w:rsidP="009A747D">
            <w:pPr>
              <w:pStyle w:val="MRLValue"/>
            </w:pPr>
            <w:r w:rsidRPr="004B189E">
              <w:t>T0.5</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Diuron</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0157</w:t>
            </w: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Legume animal feeds</w:t>
            </w:r>
          </w:p>
        </w:tc>
        <w:tc>
          <w:tcPr>
            <w:tcW w:w="1792" w:type="dxa"/>
            <w:tcBorders>
              <w:top w:val="nil"/>
              <w:left w:val="nil"/>
              <w:bottom w:val="nil"/>
              <w:right w:val="nil"/>
            </w:tcBorders>
          </w:tcPr>
          <w:p w:rsidR="009D6360" w:rsidRPr="004B189E" w:rsidRDefault="009D6360" w:rsidP="00105BD3">
            <w:pPr>
              <w:pStyle w:val="MRLValue"/>
              <w:rPr>
                <w:b/>
                <w:bCs/>
              </w:rPr>
            </w:pPr>
            <w:r w:rsidRPr="004B189E">
              <w:t>2</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b/>
                <w:bCs/>
                <w:lang w:val="en-US"/>
              </w:rPr>
            </w:pPr>
            <w:r w:rsidRPr="004B189E">
              <w:rPr>
                <w:lang w:val="en-US"/>
              </w:rPr>
              <w:t>Primary feed commodities (except legume animal feeds)</w:t>
            </w:r>
          </w:p>
        </w:tc>
        <w:tc>
          <w:tcPr>
            <w:tcW w:w="1792" w:type="dxa"/>
            <w:tcBorders>
              <w:top w:val="nil"/>
              <w:left w:val="nil"/>
              <w:bottom w:val="nil"/>
              <w:right w:val="nil"/>
            </w:tcBorders>
          </w:tcPr>
          <w:p w:rsidR="009D6360" w:rsidRPr="004B189E" w:rsidRDefault="009D6360" w:rsidP="00105BD3">
            <w:pPr>
              <w:pStyle w:val="MRLValue"/>
              <w:rPr>
                <w:b/>
                <w:bCs/>
              </w:rPr>
            </w:pPr>
            <w:r w:rsidRPr="004B189E">
              <w:t>50</w:t>
            </w:r>
          </w:p>
        </w:tc>
      </w:tr>
    </w:tbl>
    <w:p w:rsidR="009D6360" w:rsidRPr="004B189E" w:rsidRDefault="009D6360" w:rsidP="009D6360">
      <w:pPr>
        <w:pStyle w:val="Heading1"/>
      </w:pPr>
      <w:bookmarkStart w:id="108" w:name="_Toc237187188"/>
      <w:r w:rsidRPr="004B189E">
        <w:t>E</w:t>
      </w:r>
      <w:bookmarkEnd w:id="10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2"/>
        <w:gridCol w:w="1793"/>
      </w:tblGrid>
      <w:tr w:rsidR="004B189E" w:rsidRPr="004B189E" w:rsidTr="00105BD3">
        <w:trPr>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Emamectin</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2900D1">
            <w:pPr>
              <w:pStyle w:val="MRLTableText"/>
              <w:rPr>
                <w:bCs/>
                <w:lang w:val="en-US"/>
              </w:rPr>
            </w:pPr>
            <w:r w:rsidRPr="004B189E">
              <w:t>Canola forage, fodder and straw</w:t>
            </w:r>
          </w:p>
        </w:tc>
        <w:tc>
          <w:tcPr>
            <w:tcW w:w="1793" w:type="dxa"/>
            <w:tcBorders>
              <w:top w:val="nil"/>
              <w:left w:val="nil"/>
              <w:bottom w:val="nil"/>
              <w:right w:val="nil"/>
            </w:tcBorders>
          </w:tcPr>
          <w:p w:rsidR="009D6360" w:rsidRPr="004B189E" w:rsidRDefault="002900D1" w:rsidP="00105BD3">
            <w:pPr>
              <w:pStyle w:val="MRLValue"/>
              <w:rPr>
                <w:bCs/>
              </w:rPr>
            </w:pPr>
            <w:r w:rsidRPr="004B189E">
              <w:t>0.05</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Fodder and forage of sweet corn</w:t>
            </w:r>
          </w:p>
        </w:tc>
        <w:tc>
          <w:tcPr>
            <w:tcW w:w="1793" w:type="dxa"/>
            <w:tcBorders>
              <w:top w:val="nil"/>
              <w:left w:val="nil"/>
              <w:bottom w:val="nil"/>
              <w:right w:val="nil"/>
            </w:tcBorders>
          </w:tcPr>
          <w:p w:rsidR="009D6360" w:rsidRPr="004B189E" w:rsidRDefault="009D6360" w:rsidP="00105BD3">
            <w:pPr>
              <w:pStyle w:val="MRLValue"/>
              <w:rPr>
                <w:b/>
              </w:rPr>
            </w:pPr>
            <w:r w:rsidRPr="004B189E">
              <w:t>0.05</w:t>
            </w:r>
          </w:p>
        </w:tc>
      </w:tr>
      <w:tr w:rsidR="0040400F" w:rsidRPr="004B189E" w:rsidTr="00105BD3">
        <w:tc>
          <w:tcPr>
            <w:tcW w:w="2324" w:type="dxa"/>
            <w:tcBorders>
              <w:top w:val="nil"/>
              <w:left w:val="nil"/>
              <w:bottom w:val="nil"/>
              <w:right w:val="nil"/>
            </w:tcBorders>
          </w:tcPr>
          <w:p w:rsidR="0040400F" w:rsidRPr="004B189E" w:rsidDel="0040400F" w:rsidRDefault="0040400F" w:rsidP="004E4B8C">
            <w:pPr>
              <w:pStyle w:val="MRLCompound"/>
              <w:rPr>
                <w:bCs/>
                <w:lang w:val="en-US"/>
              </w:rPr>
            </w:pPr>
            <w:r w:rsidRPr="0040400F">
              <w:rPr>
                <w:bCs/>
                <w:lang w:val="en-US"/>
              </w:rPr>
              <w:t>AL</w:t>
            </w:r>
            <w:r w:rsidRPr="0040400F">
              <w:rPr>
                <w:bCs/>
                <w:lang w:val="en-US"/>
              </w:rPr>
              <w:tab/>
              <w:t>0157</w:t>
            </w:r>
          </w:p>
        </w:tc>
        <w:tc>
          <w:tcPr>
            <w:tcW w:w="5522" w:type="dxa"/>
            <w:tcBorders>
              <w:top w:val="nil"/>
              <w:left w:val="nil"/>
              <w:bottom w:val="nil"/>
              <w:right w:val="nil"/>
            </w:tcBorders>
          </w:tcPr>
          <w:p w:rsidR="0040400F" w:rsidRPr="004B189E" w:rsidDel="0040400F" w:rsidRDefault="00B62B57" w:rsidP="0040400F">
            <w:pPr>
              <w:pStyle w:val="MRLTableText"/>
              <w:rPr>
                <w:lang w:val="en-US"/>
              </w:rPr>
            </w:pPr>
            <w:r>
              <w:rPr>
                <w:lang w:val="en-US"/>
              </w:rPr>
              <w:t>Legume animal feeds</w:t>
            </w:r>
          </w:p>
        </w:tc>
        <w:tc>
          <w:tcPr>
            <w:tcW w:w="1793" w:type="dxa"/>
            <w:tcBorders>
              <w:top w:val="nil"/>
              <w:left w:val="nil"/>
              <w:bottom w:val="nil"/>
              <w:right w:val="nil"/>
            </w:tcBorders>
          </w:tcPr>
          <w:p w:rsidR="0040400F" w:rsidRPr="004B189E" w:rsidDel="0040400F" w:rsidRDefault="0040400F" w:rsidP="00B62B57">
            <w:pPr>
              <w:pStyle w:val="MRLValue"/>
              <w:rPr>
                <w:bCs/>
              </w:rPr>
            </w:pPr>
            <w:r>
              <w:rPr>
                <w:bCs/>
              </w:rPr>
              <w:t>0.1</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p>
        </w:tc>
        <w:tc>
          <w:tcPr>
            <w:tcW w:w="5522" w:type="dxa"/>
            <w:tcBorders>
              <w:top w:val="nil"/>
              <w:left w:val="nil"/>
              <w:bottom w:val="nil"/>
              <w:right w:val="nil"/>
            </w:tcBorders>
          </w:tcPr>
          <w:p w:rsidR="004E4B8C" w:rsidRPr="004B189E" w:rsidRDefault="004E4B8C" w:rsidP="004E4B8C">
            <w:pPr>
              <w:pStyle w:val="MRLTableText"/>
              <w:rPr>
                <w:lang w:val="en-US"/>
              </w:rPr>
            </w:pPr>
            <w:r w:rsidRPr="004B189E">
              <w:t>Pulse forage and fodder (Fresh weight)</w:t>
            </w:r>
          </w:p>
        </w:tc>
        <w:tc>
          <w:tcPr>
            <w:tcW w:w="1793" w:type="dxa"/>
            <w:tcBorders>
              <w:top w:val="nil"/>
              <w:left w:val="nil"/>
              <w:bottom w:val="nil"/>
              <w:right w:val="nil"/>
            </w:tcBorders>
          </w:tcPr>
          <w:p w:rsidR="004E4B8C" w:rsidRPr="004B189E" w:rsidRDefault="004E4B8C" w:rsidP="004E4B8C">
            <w:pPr>
              <w:pStyle w:val="MRLValue"/>
            </w:pPr>
            <w:r w:rsidRPr="004B189E">
              <w:t>*0.01</w:t>
            </w:r>
          </w:p>
        </w:tc>
      </w:tr>
      <w:tr w:rsidR="00B62B57" w:rsidRPr="004B189E" w:rsidTr="00105BD3">
        <w:tc>
          <w:tcPr>
            <w:tcW w:w="2324" w:type="dxa"/>
            <w:tcBorders>
              <w:top w:val="nil"/>
              <w:left w:val="nil"/>
              <w:bottom w:val="nil"/>
              <w:right w:val="nil"/>
            </w:tcBorders>
          </w:tcPr>
          <w:p w:rsidR="00B62B57" w:rsidRPr="004B189E" w:rsidRDefault="00B62B57" w:rsidP="004E4B8C">
            <w:pPr>
              <w:pStyle w:val="MRLCompound"/>
              <w:rPr>
                <w:lang w:val="en-US"/>
              </w:rPr>
            </w:pPr>
          </w:p>
        </w:tc>
        <w:tc>
          <w:tcPr>
            <w:tcW w:w="5522" w:type="dxa"/>
            <w:tcBorders>
              <w:top w:val="nil"/>
              <w:left w:val="nil"/>
              <w:bottom w:val="nil"/>
              <w:right w:val="nil"/>
            </w:tcBorders>
          </w:tcPr>
          <w:p w:rsidR="00B62B57" w:rsidRPr="004B189E" w:rsidRDefault="00B62B57" w:rsidP="004E4B8C">
            <w:pPr>
              <w:pStyle w:val="MRLTableText"/>
            </w:pPr>
            <w:r>
              <w:t>Tomato pomace, dry</w:t>
            </w:r>
          </w:p>
        </w:tc>
        <w:tc>
          <w:tcPr>
            <w:tcW w:w="1793" w:type="dxa"/>
            <w:tcBorders>
              <w:top w:val="nil"/>
              <w:left w:val="nil"/>
              <w:bottom w:val="nil"/>
              <w:right w:val="nil"/>
            </w:tcBorders>
          </w:tcPr>
          <w:p w:rsidR="00B62B57" w:rsidRPr="004B189E" w:rsidRDefault="00B62B57" w:rsidP="004E4B8C">
            <w:pPr>
              <w:pStyle w:val="MRLValue"/>
            </w:pPr>
            <w:r>
              <w:t>0.3</w:t>
            </w:r>
          </w:p>
        </w:tc>
      </w:tr>
      <w:tr w:rsidR="00120D66" w:rsidRPr="004B189E" w:rsidTr="00120D66">
        <w:tc>
          <w:tcPr>
            <w:tcW w:w="9639" w:type="dxa"/>
            <w:gridSpan w:val="3"/>
            <w:tcBorders>
              <w:top w:val="nil"/>
              <w:left w:val="nil"/>
              <w:bottom w:val="nil"/>
              <w:right w:val="nil"/>
            </w:tcBorders>
          </w:tcPr>
          <w:p w:rsidR="00120D66" w:rsidRPr="004B189E" w:rsidRDefault="00120D66" w:rsidP="00120D66">
            <w:pPr>
              <w:pStyle w:val="MRLActiveName"/>
            </w:pPr>
            <w:r>
              <w:t>Endothal</w:t>
            </w:r>
          </w:p>
        </w:tc>
      </w:tr>
      <w:tr w:rsidR="00120D66" w:rsidRPr="004B189E" w:rsidTr="00120D66">
        <w:tc>
          <w:tcPr>
            <w:tcW w:w="2324" w:type="dxa"/>
            <w:tcBorders>
              <w:top w:val="nil"/>
              <w:left w:val="nil"/>
              <w:bottom w:val="nil"/>
              <w:right w:val="nil"/>
            </w:tcBorders>
          </w:tcPr>
          <w:p w:rsidR="00120D66" w:rsidRPr="004B189E" w:rsidRDefault="00120D66" w:rsidP="00120D66">
            <w:pPr>
              <w:pStyle w:val="MRLCompound"/>
              <w:rPr>
                <w:lang w:val="en-US"/>
              </w:rPr>
            </w:pPr>
          </w:p>
        </w:tc>
        <w:tc>
          <w:tcPr>
            <w:tcW w:w="5522" w:type="dxa"/>
            <w:tcBorders>
              <w:top w:val="nil"/>
              <w:left w:val="nil"/>
              <w:bottom w:val="nil"/>
              <w:right w:val="nil"/>
            </w:tcBorders>
          </w:tcPr>
          <w:p w:rsidR="00120D66" w:rsidRPr="004B189E" w:rsidRDefault="00120D66" w:rsidP="00120D66">
            <w:pPr>
              <w:pStyle w:val="MRLTableText"/>
              <w:rPr>
                <w:lang w:val="en-US"/>
              </w:rPr>
            </w:pPr>
            <w:r w:rsidRPr="004B189E">
              <w:rPr>
                <w:lang w:val="en-US"/>
              </w:rPr>
              <w:t>Primary feed commodities</w:t>
            </w:r>
          </w:p>
        </w:tc>
        <w:tc>
          <w:tcPr>
            <w:tcW w:w="1793" w:type="dxa"/>
            <w:tcBorders>
              <w:top w:val="nil"/>
              <w:left w:val="nil"/>
              <w:bottom w:val="nil"/>
              <w:right w:val="nil"/>
            </w:tcBorders>
          </w:tcPr>
          <w:p w:rsidR="00120D66" w:rsidRPr="004B189E" w:rsidRDefault="00120D66" w:rsidP="00120D66">
            <w:pPr>
              <w:pStyle w:val="MRLValue"/>
            </w:pPr>
            <w:r>
              <w:t>T20</w:t>
            </w:r>
          </w:p>
        </w:tc>
      </w:tr>
      <w:tr w:rsidR="004B189E" w:rsidRPr="004B189E" w:rsidTr="00105BD3">
        <w:tc>
          <w:tcPr>
            <w:tcW w:w="9639" w:type="dxa"/>
            <w:gridSpan w:val="3"/>
            <w:tcBorders>
              <w:top w:val="nil"/>
              <w:left w:val="nil"/>
              <w:bottom w:val="nil"/>
              <w:right w:val="nil"/>
            </w:tcBorders>
          </w:tcPr>
          <w:p w:rsidR="004E4B8C" w:rsidRPr="004B189E" w:rsidRDefault="004E4B8C" w:rsidP="004E4B8C">
            <w:pPr>
              <w:pStyle w:val="MRLActiveName"/>
            </w:pPr>
            <w:r w:rsidRPr="004B189E">
              <w:t>Endrin</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Primary feed commodities</w:t>
            </w:r>
          </w:p>
        </w:tc>
        <w:tc>
          <w:tcPr>
            <w:tcW w:w="1793" w:type="dxa"/>
            <w:tcBorders>
              <w:top w:val="nil"/>
              <w:left w:val="nil"/>
              <w:bottom w:val="nil"/>
              <w:right w:val="nil"/>
            </w:tcBorders>
          </w:tcPr>
          <w:p w:rsidR="004E4B8C" w:rsidRPr="004B189E" w:rsidRDefault="004E4B8C" w:rsidP="004E4B8C">
            <w:pPr>
              <w:pStyle w:val="MRLValue"/>
            </w:pPr>
            <w:r w:rsidRPr="004B189E">
              <w:t>E0.03</w:t>
            </w:r>
          </w:p>
        </w:tc>
      </w:tr>
      <w:tr w:rsidR="004B189E" w:rsidRPr="004B189E" w:rsidTr="00105BD3">
        <w:tc>
          <w:tcPr>
            <w:tcW w:w="9639" w:type="dxa"/>
            <w:gridSpan w:val="3"/>
            <w:tcBorders>
              <w:top w:val="nil"/>
              <w:left w:val="nil"/>
              <w:bottom w:val="nil"/>
              <w:right w:val="nil"/>
            </w:tcBorders>
          </w:tcPr>
          <w:p w:rsidR="004E4B8C" w:rsidRPr="004B189E" w:rsidRDefault="004E4B8C" w:rsidP="004E4B8C">
            <w:pPr>
              <w:pStyle w:val="MRLActiveName"/>
            </w:pPr>
            <w:r w:rsidRPr="004B189E">
              <w:t>Epoxiconazole</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bCs/>
                <w:lang w:val="en-US"/>
              </w:rPr>
            </w:pPr>
          </w:p>
        </w:tc>
        <w:tc>
          <w:tcPr>
            <w:tcW w:w="5522" w:type="dxa"/>
            <w:tcBorders>
              <w:top w:val="nil"/>
              <w:left w:val="nil"/>
              <w:bottom w:val="nil"/>
              <w:right w:val="nil"/>
            </w:tcBorders>
          </w:tcPr>
          <w:p w:rsidR="004E4B8C" w:rsidRPr="004B189E" w:rsidRDefault="004E4B8C" w:rsidP="004E4B8C">
            <w:pPr>
              <w:pStyle w:val="MRLTableText"/>
              <w:rPr>
                <w:bCs/>
                <w:lang w:val="en-US"/>
              </w:rPr>
            </w:pPr>
            <w:r w:rsidRPr="004B189E">
              <w:t>Cereal forage, green</w:t>
            </w:r>
          </w:p>
        </w:tc>
        <w:tc>
          <w:tcPr>
            <w:tcW w:w="1793" w:type="dxa"/>
            <w:tcBorders>
              <w:top w:val="nil"/>
              <w:left w:val="nil"/>
              <w:bottom w:val="nil"/>
              <w:right w:val="nil"/>
            </w:tcBorders>
          </w:tcPr>
          <w:p w:rsidR="004E4B8C" w:rsidRPr="004B189E" w:rsidRDefault="004E4B8C" w:rsidP="004E4B8C">
            <w:pPr>
              <w:pStyle w:val="MRLValue"/>
              <w:rPr>
                <w:bCs/>
              </w:rPr>
            </w:pPr>
            <w:r w:rsidRPr="004B189E">
              <w:rPr>
                <w:bCs/>
              </w:rPr>
              <w:t>5</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bCs/>
                <w:lang w:val="en-US"/>
              </w:rPr>
            </w:pPr>
            <w:r w:rsidRPr="004B189E">
              <w:rPr>
                <w:bCs/>
                <w:lang w:val="en-US"/>
              </w:rPr>
              <w:t>AS</w:t>
            </w:r>
            <w:r w:rsidRPr="004B189E">
              <w:rPr>
                <w:bCs/>
                <w:lang w:val="en-US"/>
              </w:rPr>
              <w:tab/>
              <w:t>0081</w:t>
            </w:r>
          </w:p>
        </w:tc>
        <w:tc>
          <w:tcPr>
            <w:tcW w:w="5522" w:type="dxa"/>
            <w:tcBorders>
              <w:top w:val="nil"/>
              <w:left w:val="nil"/>
              <w:bottom w:val="nil"/>
              <w:right w:val="nil"/>
            </w:tcBorders>
          </w:tcPr>
          <w:p w:rsidR="004E4B8C" w:rsidRPr="004B189E" w:rsidRDefault="004E4B8C" w:rsidP="004E4B8C">
            <w:pPr>
              <w:pStyle w:val="MRLTableText"/>
              <w:rPr>
                <w:bCs/>
                <w:lang w:val="en-US"/>
              </w:rPr>
            </w:pPr>
            <w:r w:rsidRPr="004B189E">
              <w:t>Straw and fodder of cereal grains, dry</w:t>
            </w:r>
          </w:p>
        </w:tc>
        <w:tc>
          <w:tcPr>
            <w:tcW w:w="1793" w:type="dxa"/>
            <w:tcBorders>
              <w:top w:val="nil"/>
              <w:left w:val="nil"/>
              <w:bottom w:val="nil"/>
              <w:right w:val="nil"/>
            </w:tcBorders>
          </w:tcPr>
          <w:p w:rsidR="004E4B8C" w:rsidRPr="004B189E" w:rsidRDefault="004E4B8C" w:rsidP="004E4B8C">
            <w:pPr>
              <w:pStyle w:val="MRLValue"/>
              <w:rPr>
                <w:bCs/>
              </w:rPr>
            </w:pPr>
            <w:r w:rsidRPr="004B189E">
              <w:rPr>
                <w:bCs/>
              </w:rPr>
              <w:t>7</w:t>
            </w:r>
          </w:p>
        </w:tc>
      </w:tr>
      <w:tr w:rsidR="004B189E" w:rsidRPr="004B189E" w:rsidTr="00105BD3">
        <w:tc>
          <w:tcPr>
            <w:tcW w:w="9639" w:type="dxa"/>
            <w:gridSpan w:val="3"/>
            <w:tcBorders>
              <w:top w:val="nil"/>
              <w:left w:val="nil"/>
              <w:bottom w:val="nil"/>
              <w:right w:val="nil"/>
            </w:tcBorders>
          </w:tcPr>
          <w:p w:rsidR="004E4B8C" w:rsidRPr="004B189E" w:rsidRDefault="004E4B8C" w:rsidP="004E4B8C">
            <w:pPr>
              <w:pStyle w:val="MRLActiveName"/>
            </w:pPr>
            <w:r w:rsidRPr="004B189E">
              <w:t>Ethephon</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Primary feed commodities</w:t>
            </w:r>
          </w:p>
        </w:tc>
        <w:tc>
          <w:tcPr>
            <w:tcW w:w="1793" w:type="dxa"/>
            <w:tcBorders>
              <w:top w:val="nil"/>
              <w:left w:val="nil"/>
              <w:bottom w:val="nil"/>
              <w:right w:val="nil"/>
            </w:tcBorders>
          </w:tcPr>
          <w:p w:rsidR="004E4B8C" w:rsidRPr="004B189E" w:rsidRDefault="004E4B8C" w:rsidP="004E4B8C">
            <w:pPr>
              <w:pStyle w:val="MRLValue"/>
            </w:pPr>
            <w:r w:rsidRPr="004B189E">
              <w:t>10</w:t>
            </w:r>
          </w:p>
        </w:tc>
      </w:tr>
      <w:tr w:rsidR="004B189E" w:rsidRPr="004B189E" w:rsidTr="00105BD3">
        <w:tc>
          <w:tcPr>
            <w:tcW w:w="9639" w:type="dxa"/>
            <w:gridSpan w:val="3"/>
            <w:tcBorders>
              <w:top w:val="nil"/>
              <w:left w:val="nil"/>
              <w:bottom w:val="nil"/>
              <w:right w:val="nil"/>
            </w:tcBorders>
          </w:tcPr>
          <w:p w:rsidR="004E4B8C" w:rsidRPr="004B189E" w:rsidRDefault="004E4B8C" w:rsidP="004E4B8C">
            <w:pPr>
              <w:pStyle w:val="MRLActiveName"/>
            </w:pPr>
            <w:r w:rsidRPr="004B189E">
              <w:t>Ethion</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r w:rsidRPr="004B189E">
              <w:rPr>
                <w:lang w:val="en-US"/>
              </w:rPr>
              <w:t>AM</w:t>
            </w:r>
            <w:r w:rsidRPr="004B189E">
              <w:rPr>
                <w:lang w:val="en-US"/>
              </w:rPr>
              <w:tab/>
              <w:t>0691</w:t>
            </w: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Cotton fodder, dry</w:t>
            </w:r>
          </w:p>
        </w:tc>
        <w:tc>
          <w:tcPr>
            <w:tcW w:w="1793" w:type="dxa"/>
            <w:tcBorders>
              <w:top w:val="nil"/>
              <w:left w:val="nil"/>
              <w:bottom w:val="nil"/>
              <w:right w:val="nil"/>
            </w:tcBorders>
          </w:tcPr>
          <w:p w:rsidR="004E4B8C" w:rsidRPr="004B189E" w:rsidRDefault="004E4B8C" w:rsidP="004E4B8C">
            <w:pPr>
              <w:pStyle w:val="MRLValue"/>
            </w:pPr>
            <w:r w:rsidRPr="004B189E">
              <w:t>20</w:t>
            </w:r>
          </w:p>
        </w:tc>
      </w:tr>
      <w:tr w:rsidR="004B189E" w:rsidRPr="004B189E" w:rsidTr="00105BD3">
        <w:tc>
          <w:tcPr>
            <w:tcW w:w="9639" w:type="dxa"/>
            <w:gridSpan w:val="3"/>
            <w:tcBorders>
              <w:top w:val="nil"/>
              <w:left w:val="nil"/>
              <w:bottom w:val="nil"/>
              <w:right w:val="nil"/>
            </w:tcBorders>
          </w:tcPr>
          <w:p w:rsidR="004E4B8C" w:rsidRPr="004B189E" w:rsidRDefault="004E4B8C" w:rsidP="004E4B8C">
            <w:pPr>
              <w:pStyle w:val="MRLActiveName"/>
            </w:pPr>
            <w:r w:rsidRPr="004B189E">
              <w:t>Ethoxysulfuron</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r w:rsidRPr="004B189E">
              <w:rPr>
                <w:lang w:val="en-US"/>
              </w:rPr>
              <w:t>AM</w:t>
            </w:r>
            <w:r w:rsidRPr="004B189E">
              <w:rPr>
                <w:lang w:val="en-US"/>
              </w:rPr>
              <w:tab/>
              <w:t>0659</w:t>
            </w: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Sugar cane fodder [fresh weight]</w:t>
            </w:r>
          </w:p>
        </w:tc>
        <w:tc>
          <w:tcPr>
            <w:tcW w:w="1793" w:type="dxa"/>
            <w:tcBorders>
              <w:top w:val="nil"/>
              <w:left w:val="nil"/>
              <w:bottom w:val="nil"/>
              <w:right w:val="nil"/>
            </w:tcBorders>
          </w:tcPr>
          <w:p w:rsidR="004E4B8C" w:rsidRPr="004B189E" w:rsidRDefault="004E4B8C" w:rsidP="004E4B8C">
            <w:pPr>
              <w:pStyle w:val="MRLValue"/>
            </w:pPr>
            <w:r w:rsidRPr="004B189E">
              <w:t>*0.01</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r w:rsidRPr="004B189E">
              <w:rPr>
                <w:lang w:val="en-US"/>
              </w:rPr>
              <w:t>AV</w:t>
            </w:r>
            <w:r w:rsidRPr="004B189E">
              <w:rPr>
                <w:lang w:val="en-US"/>
              </w:rPr>
              <w:tab/>
              <w:t>0659</w:t>
            </w: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Sugar cane forage</w:t>
            </w:r>
          </w:p>
        </w:tc>
        <w:tc>
          <w:tcPr>
            <w:tcW w:w="1793" w:type="dxa"/>
            <w:tcBorders>
              <w:top w:val="nil"/>
              <w:left w:val="nil"/>
              <w:bottom w:val="nil"/>
              <w:right w:val="nil"/>
            </w:tcBorders>
          </w:tcPr>
          <w:p w:rsidR="004E4B8C" w:rsidRPr="004B189E" w:rsidRDefault="004E4B8C" w:rsidP="004E4B8C">
            <w:pPr>
              <w:pStyle w:val="MRLValue"/>
            </w:pPr>
            <w:r w:rsidRPr="004B189E">
              <w:t>*0.01</w:t>
            </w:r>
          </w:p>
        </w:tc>
      </w:tr>
      <w:tr w:rsidR="004B189E" w:rsidRPr="004B189E" w:rsidTr="00105BD3">
        <w:tc>
          <w:tcPr>
            <w:tcW w:w="9639" w:type="dxa"/>
            <w:gridSpan w:val="3"/>
            <w:tcBorders>
              <w:top w:val="nil"/>
              <w:left w:val="nil"/>
              <w:bottom w:val="nil"/>
              <w:right w:val="nil"/>
            </w:tcBorders>
          </w:tcPr>
          <w:p w:rsidR="004E4B8C" w:rsidRPr="004B189E" w:rsidRDefault="004E4B8C" w:rsidP="004E4B8C">
            <w:pPr>
              <w:pStyle w:val="MRLActiveName"/>
            </w:pPr>
            <w:r w:rsidRPr="004B189E">
              <w:t>Etoxazole</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Almond hulls</w:t>
            </w:r>
          </w:p>
        </w:tc>
        <w:tc>
          <w:tcPr>
            <w:tcW w:w="1793" w:type="dxa"/>
            <w:tcBorders>
              <w:top w:val="nil"/>
              <w:left w:val="nil"/>
              <w:bottom w:val="nil"/>
              <w:right w:val="nil"/>
            </w:tcBorders>
          </w:tcPr>
          <w:p w:rsidR="004E4B8C" w:rsidRPr="004B189E" w:rsidRDefault="004E4B8C" w:rsidP="004E4B8C">
            <w:pPr>
              <w:pStyle w:val="MRLValue"/>
            </w:pPr>
            <w:r w:rsidRPr="004B189E">
              <w:t>2</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Apple pomace, dry</w:t>
            </w:r>
          </w:p>
        </w:tc>
        <w:tc>
          <w:tcPr>
            <w:tcW w:w="1793" w:type="dxa"/>
            <w:tcBorders>
              <w:top w:val="nil"/>
              <w:left w:val="nil"/>
              <w:bottom w:val="nil"/>
              <w:right w:val="nil"/>
            </w:tcBorders>
          </w:tcPr>
          <w:p w:rsidR="004E4B8C" w:rsidRPr="004B189E" w:rsidRDefault="004E4B8C" w:rsidP="004E4B8C">
            <w:pPr>
              <w:pStyle w:val="MRLValue"/>
            </w:pPr>
            <w:r w:rsidRPr="004B189E">
              <w:t>2</w:t>
            </w:r>
          </w:p>
        </w:tc>
      </w:tr>
      <w:tr w:rsidR="004B189E" w:rsidRPr="004B189E" w:rsidTr="00105BD3">
        <w:tc>
          <w:tcPr>
            <w:tcW w:w="2324" w:type="dxa"/>
            <w:tcBorders>
              <w:top w:val="nil"/>
              <w:left w:val="nil"/>
              <w:bottom w:val="nil"/>
              <w:right w:val="nil"/>
            </w:tcBorders>
          </w:tcPr>
          <w:p w:rsidR="004E4B8C" w:rsidRPr="004B189E" w:rsidDel="00BB22D3" w:rsidRDefault="004E4B8C" w:rsidP="004E4B8C">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4E4B8C" w:rsidRPr="004B189E" w:rsidDel="00BB22D3" w:rsidRDefault="004E4B8C" w:rsidP="004E4B8C">
            <w:pPr>
              <w:pStyle w:val="MRLTableText"/>
              <w:rPr>
                <w:lang w:val="en-US"/>
              </w:rPr>
            </w:pPr>
            <w:r w:rsidRPr="004B189E">
              <w:rPr>
                <w:lang w:val="en-US"/>
              </w:rPr>
              <w:t>Citrus pulp, dry</w:t>
            </w:r>
          </w:p>
        </w:tc>
        <w:tc>
          <w:tcPr>
            <w:tcW w:w="1793" w:type="dxa"/>
            <w:tcBorders>
              <w:top w:val="nil"/>
              <w:left w:val="nil"/>
              <w:bottom w:val="nil"/>
              <w:right w:val="nil"/>
            </w:tcBorders>
          </w:tcPr>
          <w:p w:rsidR="004E4B8C" w:rsidRPr="004B189E" w:rsidDel="00BB22D3" w:rsidRDefault="004E4B8C" w:rsidP="004E4B8C">
            <w:pPr>
              <w:pStyle w:val="MRLValue"/>
            </w:pPr>
            <w:r w:rsidRPr="004B189E">
              <w:t>3</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Grape pomace, dry</w:t>
            </w:r>
          </w:p>
        </w:tc>
        <w:tc>
          <w:tcPr>
            <w:tcW w:w="1793" w:type="dxa"/>
            <w:tcBorders>
              <w:top w:val="nil"/>
              <w:left w:val="nil"/>
              <w:bottom w:val="nil"/>
              <w:right w:val="nil"/>
            </w:tcBorders>
          </w:tcPr>
          <w:p w:rsidR="004E4B8C" w:rsidRPr="004B189E" w:rsidRDefault="004E4B8C" w:rsidP="004E4B8C">
            <w:pPr>
              <w:pStyle w:val="MRLValue"/>
            </w:pPr>
            <w:r w:rsidRPr="004B189E">
              <w:t>2</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r w:rsidRPr="004B189E">
              <w:rPr>
                <w:lang w:val="en-US"/>
              </w:rPr>
              <w:t>AS</w:t>
            </w:r>
            <w:r w:rsidRPr="004B189E">
              <w:rPr>
                <w:lang w:val="en-US"/>
              </w:rPr>
              <w:tab/>
              <w:t>0645</w:t>
            </w: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Maize fodder</w:t>
            </w:r>
          </w:p>
        </w:tc>
        <w:tc>
          <w:tcPr>
            <w:tcW w:w="1793" w:type="dxa"/>
            <w:tcBorders>
              <w:top w:val="nil"/>
              <w:left w:val="nil"/>
              <w:bottom w:val="nil"/>
              <w:right w:val="nil"/>
            </w:tcBorders>
          </w:tcPr>
          <w:p w:rsidR="004E4B8C" w:rsidRPr="004B189E" w:rsidRDefault="004E4B8C" w:rsidP="004E4B8C">
            <w:pPr>
              <w:pStyle w:val="MRLValue"/>
            </w:pPr>
            <w:r w:rsidRPr="004B189E">
              <w:t>T2</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r w:rsidRPr="004B189E">
              <w:rPr>
                <w:lang w:val="en-US"/>
              </w:rPr>
              <w:lastRenderedPageBreak/>
              <w:t>AF</w:t>
            </w:r>
            <w:r w:rsidRPr="004B189E">
              <w:rPr>
                <w:lang w:val="en-US"/>
              </w:rPr>
              <w:tab/>
              <w:t>0645</w:t>
            </w: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Maize forage</w:t>
            </w:r>
          </w:p>
        </w:tc>
        <w:tc>
          <w:tcPr>
            <w:tcW w:w="1793" w:type="dxa"/>
            <w:tcBorders>
              <w:top w:val="nil"/>
              <w:left w:val="nil"/>
              <w:bottom w:val="nil"/>
              <w:right w:val="nil"/>
            </w:tcBorders>
          </w:tcPr>
          <w:p w:rsidR="004E4B8C" w:rsidRPr="004B189E" w:rsidRDefault="004E4B8C" w:rsidP="004E4B8C">
            <w:pPr>
              <w:pStyle w:val="MRLValue"/>
            </w:pPr>
            <w:r w:rsidRPr="004B189E">
              <w:t>T1</w:t>
            </w:r>
          </w:p>
        </w:tc>
      </w:tr>
      <w:tr w:rsidR="004B189E" w:rsidRPr="004B189E" w:rsidTr="00105BD3">
        <w:tc>
          <w:tcPr>
            <w:tcW w:w="2324" w:type="dxa"/>
            <w:tcBorders>
              <w:top w:val="nil"/>
              <w:left w:val="nil"/>
              <w:bottom w:val="nil"/>
              <w:right w:val="nil"/>
            </w:tcBorders>
          </w:tcPr>
          <w:p w:rsidR="004E4B8C" w:rsidRPr="004B189E" w:rsidDel="00037126" w:rsidRDefault="004E4B8C" w:rsidP="004E4B8C">
            <w:pPr>
              <w:pStyle w:val="MRLCompound"/>
              <w:rPr>
                <w:lang w:val="en-US"/>
              </w:rPr>
            </w:pPr>
            <w:r w:rsidRPr="004B189E">
              <w:rPr>
                <w:lang w:val="en-US"/>
              </w:rPr>
              <w:t>AL</w:t>
            </w:r>
            <w:r w:rsidRPr="004B189E">
              <w:rPr>
                <w:lang w:val="en-US"/>
              </w:rPr>
              <w:tab/>
              <w:t>0528</w:t>
            </w:r>
          </w:p>
        </w:tc>
        <w:tc>
          <w:tcPr>
            <w:tcW w:w="5522" w:type="dxa"/>
            <w:tcBorders>
              <w:top w:val="nil"/>
              <w:left w:val="nil"/>
              <w:bottom w:val="nil"/>
              <w:right w:val="nil"/>
            </w:tcBorders>
          </w:tcPr>
          <w:p w:rsidR="004E4B8C" w:rsidRPr="004B189E" w:rsidDel="00037126" w:rsidRDefault="004E4B8C" w:rsidP="004E4B8C">
            <w:pPr>
              <w:pStyle w:val="MRLTableText"/>
              <w:rPr>
                <w:lang w:val="en-US"/>
              </w:rPr>
            </w:pPr>
            <w:r w:rsidRPr="004B189E">
              <w:rPr>
                <w:lang w:val="en-US"/>
              </w:rPr>
              <w:t>Pea vines (green)</w:t>
            </w:r>
          </w:p>
        </w:tc>
        <w:tc>
          <w:tcPr>
            <w:tcW w:w="1793" w:type="dxa"/>
            <w:tcBorders>
              <w:top w:val="nil"/>
              <w:left w:val="nil"/>
              <w:bottom w:val="nil"/>
              <w:right w:val="nil"/>
            </w:tcBorders>
          </w:tcPr>
          <w:p w:rsidR="004E4B8C" w:rsidRPr="004B189E" w:rsidDel="00037126" w:rsidRDefault="004E4B8C" w:rsidP="004E4B8C">
            <w:pPr>
              <w:pStyle w:val="MRLValue"/>
            </w:pPr>
            <w:r w:rsidRPr="004B189E">
              <w:t>T0.1</w:t>
            </w:r>
          </w:p>
        </w:tc>
      </w:tr>
      <w:tr w:rsidR="004B189E" w:rsidRPr="004B189E" w:rsidTr="00105BD3">
        <w:tc>
          <w:tcPr>
            <w:tcW w:w="2324" w:type="dxa"/>
            <w:tcBorders>
              <w:top w:val="nil"/>
              <w:left w:val="nil"/>
              <w:bottom w:val="nil"/>
              <w:right w:val="nil"/>
            </w:tcBorders>
          </w:tcPr>
          <w:p w:rsidR="004E4B8C" w:rsidRPr="004B189E" w:rsidRDefault="004E4B8C" w:rsidP="004E4B8C">
            <w:pPr>
              <w:pStyle w:val="MRLCompound"/>
              <w:rPr>
                <w:lang w:val="en-US"/>
              </w:rPr>
            </w:pPr>
          </w:p>
        </w:tc>
        <w:tc>
          <w:tcPr>
            <w:tcW w:w="5522" w:type="dxa"/>
            <w:tcBorders>
              <w:top w:val="nil"/>
              <w:left w:val="nil"/>
              <w:bottom w:val="nil"/>
              <w:right w:val="nil"/>
            </w:tcBorders>
          </w:tcPr>
          <w:p w:rsidR="004E4B8C" w:rsidRPr="004B189E" w:rsidRDefault="004E4B8C" w:rsidP="004E4B8C">
            <w:pPr>
              <w:pStyle w:val="MRLTableText"/>
              <w:rPr>
                <w:lang w:val="en-US"/>
              </w:rPr>
            </w:pPr>
            <w:r w:rsidRPr="004B189E">
              <w:rPr>
                <w:lang w:val="en-US"/>
              </w:rPr>
              <w:t>Tomato pomace, dry</w:t>
            </w:r>
          </w:p>
        </w:tc>
        <w:tc>
          <w:tcPr>
            <w:tcW w:w="1793" w:type="dxa"/>
            <w:tcBorders>
              <w:top w:val="nil"/>
              <w:left w:val="nil"/>
              <w:bottom w:val="nil"/>
              <w:right w:val="nil"/>
            </w:tcBorders>
          </w:tcPr>
          <w:p w:rsidR="004E4B8C" w:rsidRPr="004B189E" w:rsidRDefault="004E4B8C" w:rsidP="004E4B8C">
            <w:pPr>
              <w:pStyle w:val="MRLValue"/>
            </w:pPr>
            <w:r w:rsidRPr="004B189E">
              <w:t>0.5</w:t>
            </w:r>
          </w:p>
        </w:tc>
      </w:tr>
    </w:tbl>
    <w:p w:rsidR="009D6360" w:rsidRPr="004B189E" w:rsidRDefault="009D6360" w:rsidP="009D6360">
      <w:pPr>
        <w:pStyle w:val="Heading1"/>
      </w:pPr>
      <w:bookmarkStart w:id="109" w:name="_Toc237187189"/>
      <w:r w:rsidRPr="004B189E">
        <w:t>F</w:t>
      </w:r>
      <w:bookmarkEnd w:id="10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953"/>
        <w:gridCol w:w="2418"/>
      </w:tblGrid>
      <w:tr w:rsidR="004B189E" w:rsidRPr="004B189E" w:rsidTr="00E91891">
        <w:trPr>
          <w:tblHeader/>
        </w:trPr>
        <w:tc>
          <w:tcPr>
            <w:tcW w:w="2268"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495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2418" w:type="dxa"/>
            <w:tcBorders>
              <w:top w:val="single" w:sz="4" w:space="0" w:color="auto"/>
              <w:left w:val="nil"/>
              <w:bottom w:val="single" w:sz="4" w:space="0" w:color="auto"/>
              <w:right w:val="nil"/>
            </w:tcBorders>
          </w:tcPr>
          <w:p w:rsidR="009D6360" w:rsidRPr="004B189E" w:rsidRDefault="009D6360" w:rsidP="004036B5">
            <w:pPr>
              <w:pStyle w:val="MRLTableHeading"/>
              <w:ind w:left="643"/>
              <w:rPr>
                <w:color w:val="auto"/>
              </w:rPr>
            </w:pPr>
            <w:r w:rsidRPr="004B189E">
              <w:rPr>
                <w:color w:val="auto"/>
              </w:rPr>
              <w:t>MRL (</w:t>
            </w:r>
            <w:r w:rsidRPr="004B189E">
              <w:rPr>
                <w:caps w:val="0"/>
                <w:color w:val="auto"/>
              </w:rPr>
              <w:t>mg/kg</w:t>
            </w:r>
            <w:r w:rsidRPr="004B189E">
              <w:rPr>
                <w:color w:val="auto"/>
              </w:rPr>
              <w:t>)</w:t>
            </w:r>
          </w:p>
        </w:tc>
      </w:tr>
      <w:tr w:rsidR="004B189E" w:rsidRPr="004B189E" w:rsidTr="00E91891">
        <w:tc>
          <w:tcPr>
            <w:tcW w:w="9639" w:type="dxa"/>
            <w:gridSpan w:val="3"/>
            <w:tcBorders>
              <w:top w:val="nil"/>
              <w:left w:val="nil"/>
              <w:bottom w:val="nil"/>
              <w:right w:val="nil"/>
            </w:tcBorders>
          </w:tcPr>
          <w:p w:rsidR="009D6360" w:rsidRPr="004B189E" w:rsidRDefault="009D6360" w:rsidP="000E180F">
            <w:pPr>
              <w:pStyle w:val="MRLActiveName"/>
              <w:tabs>
                <w:tab w:val="decimal" w:pos="1352"/>
              </w:tabs>
              <w:rPr>
                <w:lang w:val="en-US"/>
              </w:rPr>
            </w:pPr>
            <w:r w:rsidRPr="004B189E">
              <w:t>Fenbuconazole</w:t>
            </w:r>
          </w:p>
        </w:tc>
      </w:tr>
      <w:tr w:rsidR="004B189E" w:rsidRPr="004B189E" w:rsidTr="00E91891">
        <w:tc>
          <w:tcPr>
            <w:tcW w:w="2268" w:type="dxa"/>
            <w:tcBorders>
              <w:top w:val="nil"/>
              <w:left w:val="nil"/>
              <w:bottom w:val="nil"/>
              <w:right w:val="nil"/>
            </w:tcBorders>
          </w:tcPr>
          <w:p w:rsidR="009D6360" w:rsidRPr="004B189E" w:rsidRDefault="009D6360" w:rsidP="00105BD3">
            <w:pPr>
              <w:pStyle w:val="MRLCompound"/>
              <w:rPr>
                <w:bCs/>
                <w:lang w:val="en-US"/>
              </w:rPr>
            </w:pPr>
            <w:r w:rsidRPr="004B189E">
              <w:rPr>
                <w:bCs/>
                <w:lang w:val="en-US"/>
              </w:rPr>
              <w:t>AS</w:t>
            </w:r>
            <w:r w:rsidRPr="004B189E">
              <w:rPr>
                <w:bCs/>
                <w:lang w:val="en-US"/>
              </w:rPr>
              <w:tab/>
              <w:t>0654</w:t>
            </w:r>
          </w:p>
        </w:tc>
        <w:tc>
          <w:tcPr>
            <w:tcW w:w="4953" w:type="dxa"/>
            <w:tcBorders>
              <w:top w:val="nil"/>
              <w:left w:val="nil"/>
              <w:bottom w:val="nil"/>
              <w:right w:val="nil"/>
            </w:tcBorders>
          </w:tcPr>
          <w:p w:rsidR="009D6360" w:rsidRPr="004B189E" w:rsidRDefault="009D6360" w:rsidP="00105BD3">
            <w:pPr>
              <w:pStyle w:val="MRLTableText"/>
              <w:rPr>
                <w:bCs/>
                <w:lang w:val="en-US"/>
              </w:rPr>
            </w:pPr>
            <w:r w:rsidRPr="004B189E">
              <w:t>Wheat straw and fodder (dry)</w:t>
            </w:r>
          </w:p>
        </w:tc>
        <w:tc>
          <w:tcPr>
            <w:tcW w:w="2418" w:type="dxa"/>
            <w:tcBorders>
              <w:top w:val="nil"/>
              <w:left w:val="nil"/>
              <w:bottom w:val="nil"/>
              <w:right w:val="nil"/>
            </w:tcBorders>
          </w:tcPr>
          <w:p w:rsidR="009D6360" w:rsidRPr="004B189E" w:rsidRDefault="009D6360" w:rsidP="000E180F">
            <w:pPr>
              <w:pStyle w:val="MRLValue"/>
              <w:tabs>
                <w:tab w:val="clear" w:pos="792"/>
                <w:tab w:val="decimal" w:pos="1352"/>
              </w:tabs>
              <w:rPr>
                <w:bCs/>
              </w:rPr>
            </w:pPr>
            <w:r w:rsidRPr="004B189E">
              <w:rPr>
                <w:bCs/>
              </w:rPr>
              <w:t>1</w:t>
            </w:r>
          </w:p>
        </w:tc>
      </w:tr>
      <w:tr w:rsidR="004B189E" w:rsidRPr="004B189E" w:rsidTr="00E91891">
        <w:tc>
          <w:tcPr>
            <w:tcW w:w="2268" w:type="dxa"/>
            <w:tcBorders>
              <w:top w:val="nil"/>
              <w:left w:val="nil"/>
              <w:bottom w:val="nil"/>
              <w:right w:val="nil"/>
            </w:tcBorders>
          </w:tcPr>
          <w:p w:rsidR="009D6360" w:rsidRPr="004B189E" w:rsidRDefault="009D6360" w:rsidP="00105BD3">
            <w:pPr>
              <w:pStyle w:val="MRLCompound"/>
              <w:rPr>
                <w:bCs/>
                <w:lang w:val="en-US"/>
              </w:rPr>
            </w:pPr>
          </w:p>
        </w:tc>
        <w:tc>
          <w:tcPr>
            <w:tcW w:w="4953" w:type="dxa"/>
            <w:tcBorders>
              <w:top w:val="nil"/>
              <w:left w:val="nil"/>
              <w:bottom w:val="nil"/>
              <w:right w:val="nil"/>
            </w:tcBorders>
          </w:tcPr>
          <w:p w:rsidR="009D6360" w:rsidRPr="004B189E" w:rsidRDefault="009D6360" w:rsidP="00105BD3">
            <w:pPr>
              <w:pStyle w:val="MRLTableText"/>
              <w:rPr>
                <w:bCs/>
                <w:lang w:val="en-US"/>
              </w:rPr>
            </w:pPr>
            <w:r w:rsidRPr="004B189E">
              <w:t>Wheat forage (green)</w:t>
            </w:r>
          </w:p>
        </w:tc>
        <w:tc>
          <w:tcPr>
            <w:tcW w:w="2418" w:type="dxa"/>
            <w:tcBorders>
              <w:top w:val="nil"/>
              <w:left w:val="nil"/>
              <w:bottom w:val="nil"/>
              <w:right w:val="nil"/>
            </w:tcBorders>
          </w:tcPr>
          <w:p w:rsidR="009D6360" w:rsidRPr="004B189E" w:rsidRDefault="009D6360" w:rsidP="000E180F">
            <w:pPr>
              <w:pStyle w:val="MRLValue"/>
              <w:tabs>
                <w:tab w:val="clear" w:pos="792"/>
                <w:tab w:val="decimal" w:pos="1352"/>
              </w:tabs>
              <w:rPr>
                <w:bCs/>
              </w:rPr>
            </w:pPr>
            <w:r w:rsidRPr="004B189E">
              <w:rPr>
                <w:bCs/>
              </w:rPr>
              <w:t>2</w:t>
            </w:r>
          </w:p>
        </w:tc>
      </w:tr>
      <w:tr w:rsidR="004B189E" w:rsidRPr="004B189E" w:rsidTr="00E91891">
        <w:trPr>
          <w:cantSplit/>
        </w:trPr>
        <w:tc>
          <w:tcPr>
            <w:tcW w:w="9639" w:type="dxa"/>
            <w:gridSpan w:val="3"/>
            <w:tcBorders>
              <w:top w:val="nil"/>
              <w:left w:val="nil"/>
              <w:bottom w:val="nil"/>
              <w:right w:val="nil"/>
            </w:tcBorders>
          </w:tcPr>
          <w:p w:rsidR="009D6360" w:rsidRPr="004B189E" w:rsidRDefault="009D6360" w:rsidP="000E180F">
            <w:pPr>
              <w:pStyle w:val="MRLActiveName"/>
              <w:tabs>
                <w:tab w:val="decimal" w:pos="1352"/>
              </w:tabs>
            </w:pPr>
            <w:r w:rsidRPr="004B189E">
              <w:t>Fenhexamid</w:t>
            </w:r>
          </w:p>
        </w:tc>
      </w:tr>
      <w:tr w:rsidR="004B189E" w:rsidRPr="004B189E" w:rsidTr="00E91891">
        <w:tc>
          <w:tcPr>
            <w:tcW w:w="2268" w:type="dxa"/>
            <w:tcBorders>
              <w:top w:val="nil"/>
              <w:left w:val="nil"/>
              <w:bottom w:val="nil"/>
              <w:right w:val="nil"/>
            </w:tcBorders>
          </w:tcPr>
          <w:p w:rsidR="009D6360" w:rsidRPr="004B189E" w:rsidRDefault="009D6360" w:rsidP="00105BD3">
            <w:pPr>
              <w:pStyle w:val="MRLCompound"/>
              <w:rPr>
                <w:lang w:val="en-US"/>
              </w:rPr>
            </w:pPr>
          </w:p>
        </w:tc>
        <w:tc>
          <w:tcPr>
            <w:tcW w:w="4953"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Grape pomace (wet weight basis)</w:t>
            </w:r>
          </w:p>
        </w:tc>
        <w:tc>
          <w:tcPr>
            <w:tcW w:w="2418" w:type="dxa"/>
            <w:tcBorders>
              <w:top w:val="nil"/>
              <w:left w:val="nil"/>
              <w:bottom w:val="nil"/>
              <w:right w:val="nil"/>
            </w:tcBorders>
          </w:tcPr>
          <w:p w:rsidR="009D6360" w:rsidRPr="004B189E" w:rsidRDefault="009D6360" w:rsidP="000E180F">
            <w:pPr>
              <w:pStyle w:val="MRLValue"/>
              <w:tabs>
                <w:tab w:val="clear" w:pos="792"/>
                <w:tab w:val="decimal" w:pos="1352"/>
              </w:tabs>
              <w:rPr>
                <w:bCs/>
              </w:rPr>
            </w:pPr>
            <w:r w:rsidRPr="004B189E">
              <w:rPr>
                <w:bCs/>
              </w:rPr>
              <w:t>50</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t>AL</w:t>
            </w:r>
            <w:r w:rsidRPr="004B189E">
              <w:tab/>
              <w:t>0528</w:t>
            </w:r>
          </w:p>
        </w:tc>
        <w:tc>
          <w:tcPr>
            <w:tcW w:w="4953" w:type="dxa"/>
            <w:tcBorders>
              <w:top w:val="nil"/>
              <w:left w:val="nil"/>
              <w:bottom w:val="nil"/>
              <w:right w:val="nil"/>
            </w:tcBorders>
          </w:tcPr>
          <w:p w:rsidR="009253B7" w:rsidRPr="004B189E" w:rsidRDefault="009253B7" w:rsidP="00105BD3">
            <w:pPr>
              <w:pStyle w:val="MRLTableText"/>
              <w:rPr>
                <w:bCs/>
                <w:lang w:val="en-US"/>
              </w:rPr>
            </w:pPr>
            <w:r w:rsidRPr="004B189E">
              <w:t>Pea vines (green)</w:t>
            </w:r>
          </w:p>
        </w:tc>
        <w:tc>
          <w:tcPr>
            <w:tcW w:w="2418" w:type="dxa"/>
            <w:tcBorders>
              <w:top w:val="nil"/>
              <w:left w:val="nil"/>
              <w:bottom w:val="nil"/>
              <w:right w:val="nil"/>
            </w:tcBorders>
          </w:tcPr>
          <w:p w:rsidR="009253B7" w:rsidRPr="004B189E" w:rsidRDefault="00F37317" w:rsidP="000E180F">
            <w:pPr>
              <w:pStyle w:val="MRLValue"/>
              <w:tabs>
                <w:tab w:val="clear" w:pos="792"/>
                <w:tab w:val="decimal" w:pos="1352"/>
              </w:tabs>
              <w:rPr>
                <w:bCs/>
              </w:rPr>
            </w:pPr>
            <w:r w:rsidRPr="004B189E">
              <w:t>T150</w:t>
            </w:r>
          </w:p>
        </w:tc>
      </w:tr>
      <w:tr w:rsidR="004B189E" w:rsidRPr="004B189E" w:rsidTr="00E91891">
        <w:tc>
          <w:tcPr>
            <w:tcW w:w="9639" w:type="dxa"/>
            <w:gridSpan w:val="3"/>
            <w:tcBorders>
              <w:top w:val="nil"/>
              <w:left w:val="nil"/>
              <w:bottom w:val="nil"/>
              <w:right w:val="nil"/>
            </w:tcBorders>
          </w:tcPr>
          <w:p w:rsidR="009253B7" w:rsidRPr="004B189E" w:rsidRDefault="009253B7" w:rsidP="00105BD3">
            <w:pPr>
              <w:pStyle w:val="MRLActiveName"/>
            </w:pPr>
            <w:r w:rsidRPr="004B189E">
              <w:t>Fenitrothion</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AL</w:t>
            </w:r>
            <w:r w:rsidRPr="004B189E">
              <w:rPr>
                <w:lang w:val="en-US"/>
              </w:rPr>
              <w:tab/>
              <w:t>1020</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Alfalfa fodder [Lucerne]</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T5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AL</w:t>
            </w:r>
            <w:r w:rsidRPr="004B189E">
              <w:rPr>
                <w:lang w:val="en-US"/>
              </w:rPr>
              <w:tab/>
              <w:t>1021</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Alfalfa forage (green) [Lucerne]</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T5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AL</w:t>
            </w:r>
            <w:r w:rsidRPr="004B189E">
              <w:rPr>
                <w:lang w:val="en-US"/>
              </w:rPr>
              <w:tab/>
              <w:t>0157</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Legume animal feeds (except alfalfa fodder and forage)</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T10</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pPr>
            <w:r w:rsidRPr="004B189E">
              <w:t>Oilseed forage and fodder</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10</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AS</w:t>
            </w:r>
            <w:r w:rsidRPr="004B189E">
              <w:rPr>
                <w:lang w:val="en-US"/>
              </w:rPr>
              <w:tab/>
              <w:t>0161</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Straw, fodder (dry) and hay of cereal grains and other grass-like plants</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T10</w:t>
            </w:r>
          </w:p>
        </w:tc>
      </w:tr>
      <w:tr w:rsidR="004B189E" w:rsidRPr="004B189E" w:rsidTr="00E91891">
        <w:tc>
          <w:tcPr>
            <w:tcW w:w="9639" w:type="dxa"/>
            <w:gridSpan w:val="3"/>
            <w:tcBorders>
              <w:top w:val="nil"/>
              <w:left w:val="nil"/>
              <w:bottom w:val="nil"/>
              <w:right w:val="nil"/>
            </w:tcBorders>
          </w:tcPr>
          <w:p w:rsidR="009253B7" w:rsidRPr="004B189E" w:rsidRDefault="009253B7" w:rsidP="00105BD3">
            <w:pPr>
              <w:pStyle w:val="MRLActiveName"/>
            </w:pPr>
            <w:r w:rsidRPr="004B189E">
              <w:t>Fenoxaprop-ethyl</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Cereal forage (fresh weight)</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*0.01</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AL</w:t>
            </w:r>
            <w:r w:rsidRPr="004B189E">
              <w:rPr>
                <w:lang w:val="en-US"/>
              </w:rPr>
              <w:tab/>
              <w:t>0524</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Chick-pea fodder</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Chick-pea forage (green)</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AS</w:t>
            </w:r>
            <w:r w:rsidRPr="004B189E">
              <w:rPr>
                <w:lang w:val="en-US"/>
              </w:rPr>
              <w:tab/>
              <w:t>0649</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Rice straw and fodder, dry</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T1</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AS</w:t>
            </w:r>
            <w:r w:rsidRPr="004B189E">
              <w:rPr>
                <w:lang w:val="en-US"/>
              </w:rPr>
              <w:tab/>
              <w:t>0081</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Straw and fodder (dry) of cereal grains except rice</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0.5</w:t>
            </w:r>
          </w:p>
        </w:tc>
      </w:tr>
      <w:tr w:rsidR="004B189E" w:rsidRPr="004B189E" w:rsidTr="0048162F">
        <w:tc>
          <w:tcPr>
            <w:tcW w:w="9639" w:type="dxa"/>
            <w:gridSpan w:val="3"/>
            <w:tcBorders>
              <w:top w:val="nil"/>
              <w:left w:val="nil"/>
              <w:bottom w:val="nil"/>
              <w:right w:val="nil"/>
            </w:tcBorders>
          </w:tcPr>
          <w:p w:rsidR="00C534FB" w:rsidRPr="004B189E" w:rsidRDefault="00C534FB" w:rsidP="000E180F">
            <w:pPr>
              <w:pStyle w:val="MRLActiveName"/>
              <w:tabs>
                <w:tab w:val="decimal" w:pos="1352"/>
              </w:tabs>
            </w:pPr>
            <w:r w:rsidRPr="004B189E">
              <w:t>Fenpyrazamine</w:t>
            </w:r>
          </w:p>
        </w:tc>
      </w:tr>
      <w:tr w:rsidR="004B189E" w:rsidRPr="004B189E" w:rsidTr="00E91891">
        <w:tc>
          <w:tcPr>
            <w:tcW w:w="2268" w:type="dxa"/>
            <w:tcBorders>
              <w:top w:val="nil"/>
              <w:left w:val="nil"/>
              <w:bottom w:val="nil"/>
              <w:right w:val="nil"/>
            </w:tcBorders>
          </w:tcPr>
          <w:p w:rsidR="00C534FB" w:rsidRPr="004B189E" w:rsidRDefault="00C534FB" w:rsidP="00105BD3">
            <w:pPr>
              <w:pStyle w:val="MRLCompound"/>
              <w:rPr>
                <w:lang w:val="en-US"/>
              </w:rPr>
            </w:pPr>
            <w:r w:rsidRPr="004B189E">
              <w:rPr>
                <w:lang w:val="en-US"/>
              </w:rPr>
              <w:t>AB</w:t>
            </w:r>
            <w:r w:rsidRPr="004B189E">
              <w:rPr>
                <w:lang w:val="en-US"/>
              </w:rPr>
              <w:tab/>
              <w:t>0269</w:t>
            </w:r>
          </w:p>
        </w:tc>
        <w:tc>
          <w:tcPr>
            <w:tcW w:w="4953" w:type="dxa"/>
            <w:tcBorders>
              <w:top w:val="nil"/>
              <w:left w:val="nil"/>
              <w:bottom w:val="nil"/>
              <w:right w:val="nil"/>
            </w:tcBorders>
          </w:tcPr>
          <w:p w:rsidR="00C534FB" w:rsidRPr="004B189E" w:rsidRDefault="00C534FB" w:rsidP="00105BD3">
            <w:pPr>
              <w:pStyle w:val="MRLTableText"/>
              <w:rPr>
                <w:lang w:val="en-US"/>
              </w:rPr>
            </w:pPr>
            <w:r w:rsidRPr="004B189E">
              <w:rPr>
                <w:lang w:val="en-US"/>
              </w:rPr>
              <w:t>Grape pomace, dry</w:t>
            </w:r>
          </w:p>
        </w:tc>
        <w:tc>
          <w:tcPr>
            <w:tcW w:w="2418" w:type="dxa"/>
            <w:tcBorders>
              <w:top w:val="nil"/>
              <w:left w:val="nil"/>
              <w:bottom w:val="nil"/>
              <w:right w:val="nil"/>
            </w:tcBorders>
          </w:tcPr>
          <w:p w:rsidR="00C534FB" w:rsidRPr="004B189E" w:rsidRDefault="00C534FB" w:rsidP="000E180F">
            <w:pPr>
              <w:pStyle w:val="MRLValue"/>
              <w:tabs>
                <w:tab w:val="clear" w:pos="792"/>
                <w:tab w:val="decimal" w:pos="1352"/>
              </w:tabs>
            </w:pPr>
            <w:r w:rsidRPr="004B189E">
              <w:t>1</w:t>
            </w:r>
          </w:p>
        </w:tc>
      </w:tr>
      <w:tr w:rsidR="004B189E" w:rsidRPr="004B189E" w:rsidTr="00E91891">
        <w:tc>
          <w:tcPr>
            <w:tcW w:w="9639" w:type="dxa"/>
            <w:gridSpan w:val="3"/>
            <w:tcBorders>
              <w:top w:val="nil"/>
              <w:left w:val="nil"/>
              <w:bottom w:val="nil"/>
              <w:right w:val="nil"/>
            </w:tcBorders>
          </w:tcPr>
          <w:p w:rsidR="009253B7" w:rsidRPr="004B189E" w:rsidRDefault="009253B7" w:rsidP="00105BD3">
            <w:pPr>
              <w:pStyle w:val="MRLActiveName"/>
            </w:pPr>
            <w:r w:rsidRPr="004B189E">
              <w:t>Fenvalerate</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AL</w:t>
            </w:r>
            <w:r w:rsidRPr="004B189E">
              <w:rPr>
                <w:lang w:val="en-US"/>
              </w:rPr>
              <w:tab/>
              <w:t>1020</w:t>
            </w:r>
          </w:p>
        </w:tc>
        <w:tc>
          <w:tcPr>
            <w:tcW w:w="4953" w:type="dxa"/>
            <w:tcBorders>
              <w:top w:val="nil"/>
              <w:left w:val="nil"/>
              <w:bottom w:val="nil"/>
              <w:right w:val="nil"/>
            </w:tcBorders>
          </w:tcPr>
          <w:p w:rsidR="009253B7" w:rsidRPr="004B189E" w:rsidRDefault="009253B7" w:rsidP="00105BD3">
            <w:pPr>
              <w:pStyle w:val="MRLTableText"/>
              <w:rPr>
                <w:bCs/>
                <w:lang w:val="en-US"/>
              </w:rPr>
            </w:pPr>
            <w:r w:rsidRPr="004B189E">
              <w:rPr>
                <w:bCs/>
                <w:lang w:val="en-US"/>
              </w:rPr>
              <w:t>Alfalfa fodder</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rPr>
                <w:bCs/>
              </w:rPr>
              <w:t>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AL</w:t>
            </w:r>
            <w:r w:rsidRPr="004B189E">
              <w:rPr>
                <w:lang w:val="en-US"/>
              </w:rPr>
              <w:tab/>
              <w:t>1021</w:t>
            </w:r>
          </w:p>
        </w:tc>
        <w:tc>
          <w:tcPr>
            <w:tcW w:w="4953" w:type="dxa"/>
            <w:tcBorders>
              <w:top w:val="nil"/>
              <w:left w:val="nil"/>
              <w:bottom w:val="nil"/>
              <w:right w:val="nil"/>
            </w:tcBorders>
          </w:tcPr>
          <w:p w:rsidR="009253B7" w:rsidRPr="004B189E" w:rsidRDefault="009253B7" w:rsidP="00105BD3">
            <w:pPr>
              <w:pStyle w:val="MRLTableText"/>
              <w:rPr>
                <w:bCs/>
                <w:lang w:val="en-US"/>
              </w:rPr>
            </w:pPr>
            <w:r w:rsidRPr="004B189E">
              <w:rPr>
                <w:bCs/>
                <w:lang w:val="en-US"/>
              </w:rPr>
              <w:t>Alfalfa forage (green)</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rPr>
                <w:bCs/>
              </w:rPr>
              <w:t>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bCs/>
                <w:lang w:val="en-US"/>
              </w:rPr>
            </w:pPr>
            <w:r w:rsidRPr="004B189E">
              <w:rPr>
                <w:bCs/>
                <w:lang w:val="en-US"/>
              </w:rPr>
              <w:t>AB</w:t>
            </w:r>
            <w:r w:rsidRPr="004B189E">
              <w:rPr>
                <w:bCs/>
                <w:lang w:val="en-US"/>
              </w:rPr>
              <w:tab/>
              <w:t>0269</w:t>
            </w:r>
          </w:p>
        </w:tc>
        <w:tc>
          <w:tcPr>
            <w:tcW w:w="4953" w:type="dxa"/>
            <w:tcBorders>
              <w:top w:val="nil"/>
              <w:left w:val="nil"/>
              <w:bottom w:val="nil"/>
              <w:right w:val="nil"/>
            </w:tcBorders>
          </w:tcPr>
          <w:p w:rsidR="009253B7" w:rsidRPr="004B189E" w:rsidRDefault="009253B7" w:rsidP="00105BD3">
            <w:pPr>
              <w:pStyle w:val="MRLTableText"/>
              <w:rPr>
                <w:bCs/>
                <w:lang w:val="en-US"/>
              </w:rPr>
            </w:pPr>
            <w:r w:rsidRPr="004B189E">
              <w:t>Grape pomace, dry</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rPr>
                <w:bCs/>
              </w:rPr>
            </w:pPr>
            <w:r w:rsidRPr="004B189E">
              <w:rPr>
                <w:bCs/>
              </w:rPr>
              <w:t>0.5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Primary feed commodities (except alfalfa forage (green) and alfalfa fodder))</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10</w:t>
            </w:r>
          </w:p>
        </w:tc>
      </w:tr>
      <w:tr w:rsidR="004B189E" w:rsidRPr="004B189E" w:rsidTr="00E91891">
        <w:tc>
          <w:tcPr>
            <w:tcW w:w="9639" w:type="dxa"/>
            <w:gridSpan w:val="3"/>
            <w:tcBorders>
              <w:top w:val="nil"/>
              <w:left w:val="nil"/>
              <w:bottom w:val="nil"/>
              <w:right w:val="nil"/>
            </w:tcBorders>
          </w:tcPr>
          <w:p w:rsidR="009253B7" w:rsidRPr="004B189E" w:rsidRDefault="009253B7" w:rsidP="00105BD3">
            <w:pPr>
              <w:pStyle w:val="MRLActiveName"/>
            </w:pPr>
            <w:r w:rsidRPr="004B189E">
              <w:lastRenderedPageBreak/>
              <w:t>Fipronil</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Pastures (mixed grasses/leguminous)[fresh weight]</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0.02</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AL</w:t>
            </w:r>
            <w:r w:rsidRPr="004B189E">
              <w:rPr>
                <w:lang w:val="en-US"/>
              </w:rPr>
              <w:tab/>
              <w:t>0697</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Peanut forage and fodder</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0.01</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Rape (canola) forage (green)</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*0.01</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Rape (canola) straw and fodder</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rPr>
                <w:b/>
              </w:rPr>
            </w:pPr>
            <w:r w:rsidRPr="004B189E">
              <w:t>*0.01</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AS</w:t>
            </w:r>
            <w:r w:rsidRPr="004B189E">
              <w:rPr>
                <w:lang w:val="en-US"/>
              </w:rPr>
              <w:tab/>
              <w:t>0649</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Rice straw and fodder, dry</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0.005</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AF</w:t>
            </w:r>
            <w:r w:rsidRPr="004B189E">
              <w:rPr>
                <w:lang w:val="en-US"/>
              </w:rPr>
              <w:tab/>
              <w:t>0651</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Sorghum forage (green)[fresh weight]</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0.02</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AS</w:t>
            </w:r>
            <w:r w:rsidRPr="004B189E">
              <w:rPr>
                <w:lang w:val="en-US"/>
              </w:rPr>
              <w:tab/>
              <w:t>0651</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Sorghum straw and fodder, dry</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*0.01</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r w:rsidRPr="004B189E">
              <w:rPr>
                <w:lang w:val="en-US"/>
              </w:rPr>
              <w:t>AM</w:t>
            </w:r>
            <w:r w:rsidRPr="004B189E">
              <w:rPr>
                <w:lang w:val="en-US"/>
              </w:rPr>
              <w:tab/>
              <w:t>0659</w:t>
            </w: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Sugar cane fodder</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0.01</w:t>
            </w:r>
          </w:p>
        </w:tc>
      </w:tr>
      <w:tr w:rsidR="004B189E" w:rsidRPr="004B189E" w:rsidTr="00E91891">
        <w:tc>
          <w:tcPr>
            <w:tcW w:w="2268" w:type="dxa"/>
            <w:tcBorders>
              <w:top w:val="nil"/>
              <w:left w:val="nil"/>
              <w:bottom w:val="nil"/>
              <w:right w:val="nil"/>
            </w:tcBorders>
          </w:tcPr>
          <w:p w:rsidR="009253B7" w:rsidRPr="004B189E" w:rsidRDefault="009253B7" w:rsidP="00105BD3">
            <w:pPr>
              <w:pStyle w:val="MRLCompound"/>
              <w:rPr>
                <w:lang w:val="en-US"/>
              </w:rPr>
            </w:pPr>
          </w:p>
        </w:tc>
        <w:tc>
          <w:tcPr>
            <w:tcW w:w="4953" w:type="dxa"/>
            <w:tcBorders>
              <w:top w:val="nil"/>
              <w:left w:val="nil"/>
              <w:bottom w:val="nil"/>
              <w:right w:val="nil"/>
            </w:tcBorders>
          </w:tcPr>
          <w:p w:rsidR="009253B7" w:rsidRPr="004B189E" w:rsidRDefault="009253B7" w:rsidP="00105BD3">
            <w:pPr>
              <w:pStyle w:val="MRLTableText"/>
              <w:rPr>
                <w:lang w:val="en-US"/>
              </w:rPr>
            </w:pPr>
            <w:r w:rsidRPr="004B189E">
              <w:rPr>
                <w:lang w:val="en-US"/>
              </w:rPr>
              <w:t>Sunflower forage (green) (fresh weight)</w:t>
            </w:r>
          </w:p>
        </w:tc>
        <w:tc>
          <w:tcPr>
            <w:tcW w:w="2418" w:type="dxa"/>
            <w:tcBorders>
              <w:top w:val="nil"/>
              <w:left w:val="nil"/>
              <w:bottom w:val="nil"/>
              <w:right w:val="nil"/>
            </w:tcBorders>
          </w:tcPr>
          <w:p w:rsidR="009253B7" w:rsidRPr="004B189E" w:rsidRDefault="009253B7" w:rsidP="000E180F">
            <w:pPr>
              <w:pStyle w:val="MRLValue"/>
              <w:tabs>
                <w:tab w:val="clear" w:pos="792"/>
                <w:tab w:val="decimal" w:pos="1352"/>
              </w:tabs>
            </w:pPr>
            <w:r w:rsidRPr="004B189E">
              <w:t>*0.01</w:t>
            </w:r>
          </w:p>
        </w:tc>
      </w:tr>
      <w:tr w:rsidR="004B189E" w:rsidRPr="004B189E" w:rsidTr="00E91891">
        <w:tc>
          <w:tcPr>
            <w:tcW w:w="9639" w:type="dxa"/>
            <w:gridSpan w:val="3"/>
            <w:tcBorders>
              <w:top w:val="nil"/>
              <w:left w:val="nil"/>
              <w:bottom w:val="nil"/>
              <w:right w:val="nil"/>
            </w:tcBorders>
          </w:tcPr>
          <w:p w:rsidR="009253B7" w:rsidRPr="004B189E" w:rsidRDefault="009253B7" w:rsidP="00105BD3">
            <w:pPr>
              <w:pStyle w:val="MRLActiveName"/>
            </w:pPr>
            <w:r w:rsidRPr="004B189E">
              <w:t xml:space="preserve">Flamprop-m-methyl </w:t>
            </w:r>
            <w:r w:rsidRPr="004B189E">
              <w:rPr>
                <w:b w:val="0"/>
                <w:i/>
              </w:rPr>
              <w:t>see</w:t>
            </w:r>
            <w:r w:rsidRPr="004B189E">
              <w:t xml:space="preserve"> </w:t>
            </w:r>
            <w:hyperlink w:anchor="Flamprop_methyl" w:history="1">
              <w:r w:rsidRPr="004B189E">
                <w:rPr>
                  <w:rStyle w:val="Hyperlink"/>
                  <w:color w:val="auto"/>
                </w:rPr>
                <w:t>Flamprop-methyl</w:t>
              </w:r>
            </w:hyperlink>
          </w:p>
        </w:tc>
      </w:tr>
      <w:tr w:rsidR="004B189E" w:rsidRPr="004B189E" w:rsidTr="00E91891">
        <w:tc>
          <w:tcPr>
            <w:tcW w:w="9639" w:type="dxa"/>
            <w:gridSpan w:val="3"/>
            <w:tcBorders>
              <w:top w:val="nil"/>
              <w:left w:val="nil"/>
              <w:bottom w:val="nil"/>
              <w:right w:val="nil"/>
            </w:tcBorders>
          </w:tcPr>
          <w:p w:rsidR="009253B7" w:rsidRPr="004B189E" w:rsidRDefault="009253B7" w:rsidP="00105BD3">
            <w:pPr>
              <w:pStyle w:val="MRLActiveName"/>
            </w:pPr>
            <w:r w:rsidRPr="004B189E">
              <w:t>Flamprop-methyl</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Pr>
                <w:bCs/>
                <w:lang w:val="en-US"/>
              </w:rPr>
              <w:t>AL</w:t>
            </w:r>
            <w:r>
              <w:rPr>
                <w:bCs/>
                <w:lang w:val="en-US"/>
              </w:rPr>
              <w:tab/>
              <w:t>0524</w:t>
            </w:r>
          </w:p>
        </w:tc>
        <w:tc>
          <w:tcPr>
            <w:tcW w:w="4953" w:type="dxa"/>
            <w:tcBorders>
              <w:top w:val="nil"/>
              <w:left w:val="nil"/>
              <w:bottom w:val="nil"/>
              <w:right w:val="nil"/>
            </w:tcBorders>
          </w:tcPr>
          <w:p w:rsidR="00AC3F65" w:rsidRPr="004B189E" w:rsidRDefault="00AC3F65" w:rsidP="00AC3F65">
            <w:pPr>
              <w:pStyle w:val="MRLTableText"/>
              <w:rPr>
                <w:lang w:val="en-US"/>
              </w:rPr>
            </w:pPr>
            <w:r>
              <w:t>Chick-pea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Pr>
                <w:bCs/>
              </w:rPr>
              <w:t>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t>Chick-pea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Pr>
                <w:bCs/>
              </w:rPr>
              <w:t>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0654</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Wheat straw and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Triticale straw and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0.1</w:t>
            </w:r>
          </w:p>
        </w:tc>
      </w:tr>
      <w:tr w:rsidR="00AC3F65" w:rsidRPr="004B189E" w:rsidTr="004E2657">
        <w:tc>
          <w:tcPr>
            <w:tcW w:w="9639" w:type="dxa"/>
            <w:gridSpan w:val="3"/>
            <w:tcBorders>
              <w:top w:val="nil"/>
              <w:left w:val="nil"/>
              <w:bottom w:val="nil"/>
              <w:right w:val="nil"/>
            </w:tcBorders>
          </w:tcPr>
          <w:p w:rsidR="00AC3F65" w:rsidRPr="004B189E" w:rsidRDefault="00AC3F65" w:rsidP="00AC3F65">
            <w:pPr>
              <w:pStyle w:val="MRLActiveName"/>
            </w:pPr>
            <w:r w:rsidRPr="004B189E">
              <w:t>Flonicamid</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AB</w:t>
            </w:r>
            <w:r w:rsidRPr="004B189E">
              <w:rPr>
                <w:lang w:val="en-US"/>
              </w:rPr>
              <w:tab/>
              <w:t>0226</w:t>
            </w:r>
          </w:p>
        </w:tc>
        <w:tc>
          <w:tcPr>
            <w:tcW w:w="4953" w:type="dxa"/>
            <w:tcBorders>
              <w:top w:val="nil"/>
              <w:left w:val="nil"/>
              <w:bottom w:val="nil"/>
              <w:right w:val="nil"/>
            </w:tcBorders>
          </w:tcPr>
          <w:p w:rsidR="00AC3F65" w:rsidRPr="004B189E" w:rsidDel="0004259C" w:rsidRDefault="00AC3F65" w:rsidP="00AC3F65">
            <w:pPr>
              <w:pStyle w:val="MRLTableText"/>
            </w:pPr>
            <w:r w:rsidRPr="004B189E">
              <w:t>Apple pomace, dry</w:t>
            </w:r>
          </w:p>
        </w:tc>
        <w:tc>
          <w:tcPr>
            <w:tcW w:w="2418" w:type="dxa"/>
            <w:tcBorders>
              <w:top w:val="nil"/>
              <w:left w:val="nil"/>
              <w:bottom w:val="nil"/>
              <w:right w:val="nil"/>
            </w:tcBorders>
          </w:tcPr>
          <w:p w:rsidR="00AC3F65" w:rsidRPr="004B189E" w:rsidDel="0004259C" w:rsidRDefault="00AC3F65" w:rsidP="00AC3F65">
            <w:pPr>
              <w:pStyle w:val="MRLValue"/>
              <w:tabs>
                <w:tab w:val="clear" w:pos="792"/>
                <w:tab w:val="decimal" w:pos="1352"/>
              </w:tabs>
            </w:pPr>
            <w:r w:rsidRPr="004B189E">
              <w:t>3</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Del="0004259C" w:rsidRDefault="00AC3F65" w:rsidP="00AC3F65">
            <w:pPr>
              <w:pStyle w:val="MRLTableText"/>
            </w:pPr>
            <w:r w:rsidRPr="004B189E">
              <w:t>Cotton seed meal and hulls</w:t>
            </w:r>
          </w:p>
        </w:tc>
        <w:tc>
          <w:tcPr>
            <w:tcW w:w="2418" w:type="dxa"/>
            <w:tcBorders>
              <w:top w:val="nil"/>
              <w:left w:val="nil"/>
              <w:bottom w:val="nil"/>
              <w:right w:val="nil"/>
            </w:tcBorders>
          </w:tcPr>
          <w:p w:rsidR="00AC3F65" w:rsidRPr="004B189E" w:rsidDel="0004259C" w:rsidRDefault="00AC3F65" w:rsidP="00AC3F65">
            <w:pPr>
              <w:pStyle w:val="MRLValue"/>
              <w:tabs>
                <w:tab w:val="clear" w:pos="792"/>
                <w:tab w:val="decimal" w:pos="1352"/>
              </w:tabs>
            </w:pPr>
            <w:r w:rsidRPr="004B189E">
              <w:t>3</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t>Florasulam</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AF</w:t>
            </w:r>
            <w:r w:rsidRPr="004B189E">
              <w:rPr>
                <w:lang w:val="en-US"/>
              </w:rPr>
              <w:tab/>
              <w:t>0081</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Forage of cereal grains [fresh weight][except rye forage (green)]</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6E6DAA">
              <w:rPr>
                <w:bCs/>
                <w:lang w:val="en-US"/>
              </w:rPr>
              <w:t>Primary feed commodities ([except Forage of cereal grains [fresh weight] and straw and fodder of cereal grain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Pr>
                <w:bCs/>
              </w:rPr>
              <w:t>0.3</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0081</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Straw and fodder of cereal grains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*0.05</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9C1AD9">
              <w:t>Florpyrauxifen-benzyl</w:t>
            </w:r>
          </w:p>
        </w:tc>
      </w:tr>
      <w:tr w:rsidR="00AC3F65" w:rsidRPr="004B189E" w:rsidTr="009C1AD9">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t>Rice forage (green)</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Pr>
                <w:bCs/>
              </w:rPr>
              <w:t>5</w:t>
            </w:r>
          </w:p>
        </w:tc>
      </w:tr>
      <w:tr w:rsidR="00AC3F65" w:rsidRPr="004B189E" w:rsidTr="009C1AD9">
        <w:tc>
          <w:tcPr>
            <w:tcW w:w="2268" w:type="dxa"/>
            <w:tcBorders>
              <w:top w:val="nil"/>
              <w:left w:val="nil"/>
              <w:bottom w:val="nil"/>
              <w:right w:val="nil"/>
            </w:tcBorders>
          </w:tcPr>
          <w:p w:rsidR="00AC3F65" w:rsidRPr="004B189E" w:rsidRDefault="00AC3F65" w:rsidP="00AC3F65">
            <w:pPr>
              <w:pStyle w:val="MRLCompound"/>
              <w:rPr>
                <w:lang w:val="en-US"/>
              </w:rPr>
            </w:pPr>
            <w:r>
              <w:rPr>
                <w:lang w:val="en-US"/>
              </w:rPr>
              <w:t>AS</w:t>
            </w:r>
            <w:r>
              <w:rPr>
                <w:lang w:val="en-US"/>
              </w:rPr>
              <w:tab/>
              <w:t>0649</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9C1AD9">
              <w:rPr>
                <w:lang w:eastAsia="en-AU"/>
              </w:rPr>
              <w:t>Rice straw and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Pr>
                <w:bCs/>
              </w:rPr>
              <w:t>0.5</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t>Flubendiamide</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t>Cotton seed meal and hulls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Tomato pomace,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20</w:t>
            </w:r>
          </w:p>
        </w:tc>
      </w:tr>
      <w:tr w:rsidR="00AC3F65" w:rsidRPr="004B189E" w:rsidTr="00E91891">
        <w:trPr>
          <w:cantSplit/>
        </w:trPr>
        <w:tc>
          <w:tcPr>
            <w:tcW w:w="9639" w:type="dxa"/>
            <w:gridSpan w:val="3"/>
            <w:tcBorders>
              <w:top w:val="nil"/>
              <w:left w:val="nil"/>
              <w:bottom w:val="nil"/>
              <w:right w:val="nil"/>
            </w:tcBorders>
          </w:tcPr>
          <w:p w:rsidR="00AC3F65" w:rsidRPr="004B189E" w:rsidRDefault="00AC3F65" w:rsidP="00AC3F65">
            <w:pPr>
              <w:pStyle w:val="MRLActiveName"/>
            </w:pPr>
            <w:r w:rsidRPr="004B189E">
              <w:t>Fludioxonil</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r w:rsidRPr="004B189E">
              <w:t>AB</w:t>
            </w:r>
            <w:r w:rsidRPr="004B189E">
              <w:tab/>
              <w:t>0226</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Apple pomace,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100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Canola forage (fresh weight)</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Canola straw and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r w:rsidRPr="004B189E">
              <w:t>AB</w:t>
            </w:r>
            <w:r w:rsidRPr="004B189E">
              <w:tab/>
              <w:t>0001</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Citrus pulp,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30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t>AL</w:t>
            </w:r>
            <w:r w:rsidRPr="004B189E">
              <w:tab/>
              <w:t>0157</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t>Legume animal feeds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t>30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0645</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Maize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AF</w:t>
            </w:r>
            <w:r w:rsidRPr="004B189E">
              <w:rPr>
                <w:lang w:val="en-US"/>
              </w:rPr>
              <w:tab/>
              <w:t>0645</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Maize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bCs/>
                <w:lang w:val="en-US"/>
              </w:rPr>
            </w:pPr>
          </w:p>
        </w:tc>
        <w:tc>
          <w:tcPr>
            <w:tcW w:w="4953" w:type="dxa"/>
            <w:tcBorders>
              <w:top w:val="nil"/>
              <w:left w:val="nil"/>
              <w:bottom w:val="nil"/>
              <w:right w:val="nil"/>
            </w:tcBorders>
          </w:tcPr>
          <w:p w:rsidR="00AC3F65" w:rsidRPr="004B189E" w:rsidRDefault="00AC3F65" w:rsidP="00AC3F65">
            <w:pPr>
              <w:pStyle w:val="MRLTableText"/>
            </w:pPr>
            <w:r w:rsidRPr="004B189E">
              <w:t>Peanut hulls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T*0.01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AF</w:t>
            </w:r>
            <w:r w:rsidRPr="004B189E">
              <w:rPr>
                <w:lang w:val="en-US"/>
              </w:rPr>
              <w:tab/>
              <w:t>0651</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Sorghum forage (green)</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0651</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Sorghum straw and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*0.01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Sunflower forage and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T*0.02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Sweet corn forage and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
              </w:rPr>
            </w:pPr>
            <w:r w:rsidRPr="004B189E">
              <w:rPr>
                <w:bCs/>
              </w:rPr>
              <w:t>*0.02</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t>Flumetsulam</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AL</w:t>
            </w:r>
            <w:r w:rsidRPr="004B189E">
              <w:rPr>
                <w:lang w:val="en-US"/>
              </w:rPr>
              <w:tab/>
              <w:t>1020</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Alfalfa fodder [Lucerne]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bCs/>
                <w:lang w:val="en-US"/>
              </w:rPr>
              <w:t>AL</w:t>
            </w:r>
            <w:r w:rsidRPr="004B189E">
              <w:rPr>
                <w:bCs/>
                <w:lang w:val="en-US"/>
              </w:rPr>
              <w:tab/>
              <w:t>1021</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Alfalfa forage (green)[Lucerne]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bCs/>
                <w:lang w:val="en-US"/>
              </w:rPr>
              <w:t>AF</w:t>
            </w:r>
            <w:r w:rsidRPr="004B189E">
              <w:rPr>
                <w:bCs/>
                <w:lang w:val="en-US"/>
              </w:rPr>
              <w:tab/>
              <w:t>0081</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t>Forage of cereal grains (green) [except Maize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r w:rsidRPr="004B189E">
              <w:t>AF</w:t>
            </w:r>
            <w:r w:rsidRPr="004B189E">
              <w:tab/>
              <w:t>0645</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Maize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r w:rsidRPr="004B189E">
              <w:t>AS</w:t>
            </w:r>
            <w:r w:rsidRPr="004B189E">
              <w:tab/>
              <w:t>0645</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Maize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Pastures (mixed grasses/leguminous)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Peanut forage (green) and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Pulse forage and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r w:rsidRPr="004B189E">
              <w:t>AS</w:t>
            </w:r>
            <w:r w:rsidRPr="004B189E">
              <w:tab/>
              <w:t>0081</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t>Straw and fodder (dry) of cereal grains [except Maize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2</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t>Flumioxazin</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t>AL</w:t>
            </w:r>
            <w:r w:rsidRPr="00740FBD">
              <w:tab/>
            </w:r>
            <w:r>
              <w:t>1020</w:t>
            </w:r>
          </w:p>
        </w:tc>
        <w:tc>
          <w:tcPr>
            <w:tcW w:w="4953" w:type="dxa"/>
            <w:tcBorders>
              <w:top w:val="nil"/>
              <w:left w:val="nil"/>
              <w:bottom w:val="nil"/>
              <w:right w:val="nil"/>
            </w:tcBorders>
          </w:tcPr>
          <w:p w:rsidR="00AC3F65" w:rsidRPr="004B189E" w:rsidRDefault="00AC3F65" w:rsidP="00AC3F65">
            <w:pPr>
              <w:pStyle w:val="MRLTableText"/>
            </w:pPr>
            <w:r>
              <w:t>Alfalfa fodder [Lucerne]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Pr>
                <w:bCs/>
              </w:rPr>
              <w:t>30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t>AL</w:t>
            </w:r>
            <w:r w:rsidRPr="00740FBD">
              <w:tab/>
            </w:r>
            <w:r>
              <w:t>1021</w:t>
            </w:r>
          </w:p>
        </w:tc>
        <w:tc>
          <w:tcPr>
            <w:tcW w:w="4953" w:type="dxa"/>
            <w:tcBorders>
              <w:top w:val="nil"/>
              <w:left w:val="nil"/>
              <w:bottom w:val="nil"/>
              <w:right w:val="nil"/>
            </w:tcBorders>
          </w:tcPr>
          <w:p w:rsidR="00AC3F65" w:rsidRPr="004B189E" w:rsidRDefault="00AC3F65" w:rsidP="00AC3F65">
            <w:pPr>
              <w:pStyle w:val="MRLTableText"/>
            </w:pPr>
            <w:r>
              <w:t>Alfalfa forage (green) [Lucerne]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Pr>
                <w:bCs/>
              </w:rPr>
              <w:t>30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t>Almond hulls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rPr>
                <w:bCs/>
              </w:rPr>
              <w:t>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pPr>
            <w:r>
              <w:t>Forage of cereal grains [except wheat forage][fresh weight]</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Forage of oil seeds [fresh weight]</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*0.05</w:t>
            </w:r>
          </w:p>
        </w:tc>
      </w:tr>
      <w:tr w:rsidR="00AC3F65" w:rsidRPr="004B189E" w:rsidDel="0083535F" w:rsidTr="00E91891">
        <w:tc>
          <w:tcPr>
            <w:tcW w:w="2268" w:type="dxa"/>
            <w:tcBorders>
              <w:top w:val="nil"/>
              <w:left w:val="nil"/>
              <w:bottom w:val="nil"/>
              <w:right w:val="nil"/>
            </w:tcBorders>
          </w:tcPr>
          <w:p w:rsidR="00AC3F65" w:rsidRPr="004B189E" w:rsidDel="0083535F" w:rsidRDefault="00AC3F65" w:rsidP="00AC3F65">
            <w:pPr>
              <w:pStyle w:val="MRLCompound"/>
              <w:rPr>
                <w:lang w:val="en-US"/>
              </w:rPr>
            </w:pPr>
          </w:p>
        </w:tc>
        <w:tc>
          <w:tcPr>
            <w:tcW w:w="4953" w:type="dxa"/>
            <w:tcBorders>
              <w:top w:val="nil"/>
              <w:left w:val="nil"/>
              <w:bottom w:val="nil"/>
              <w:right w:val="nil"/>
            </w:tcBorders>
          </w:tcPr>
          <w:p w:rsidR="00AC3F65" w:rsidRDefault="00AC3F65" w:rsidP="00AC3F65">
            <w:pPr>
              <w:pStyle w:val="MRLTableText"/>
            </w:pPr>
            <w:r>
              <w:t>Forage and fodder of pulses</w:t>
            </w:r>
          </w:p>
        </w:tc>
        <w:tc>
          <w:tcPr>
            <w:tcW w:w="2418" w:type="dxa"/>
            <w:tcBorders>
              <w:top w:val="nil"/>
              <w:left w:val="nil"/>
              <w:bottom w:val="nil"/>
              <w:right w:val="nil"/>
            </w:tcBorders>
          </w:tcPr>
          <w:p w:rsidR="00AC3F65" w:rsidRDefault="00AC3F65" w:rsidP="00AC3F65">
            <w:pPr>
              <w:pStyle w:val="MRLValue"/>
              <w:tabs>
                <w:tab w:val="clear" w:pos="792"/>
                <w:tab w:val="decimal" w:pos="1352"/>
              </w:tabs>
            </w:pPr>
            <w:r>
              <w:t>0.3</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Oil seed straw and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*0.1</w:t>
            </w:r>
          </w:p>
        </w:tc>
      </w:tr>
      <w:tr w:rsidR="00AC3F65" w:rsidRPr="004B189E" w:rsidDel="0083535F" w:rsidTr="00E91891">
        <w:tc>
          <w:tcPr>
            <w:tcW w:w="2268" w:type="dxa"/>
            <w:tcBorders>
              <w:top w:val="nil"/>
              <w:left w:val="nil"/>
              <w:bottom w:val="nil"/>
              <w:right w:val="nil"/>
            </w:tcBorders>
          </w:tcPr>
          <w:p w:rsidR="00AC3F65" w:rsidRPr="004B189E" w:rsidDel="0083535F" w:rsidRDefault="00AC3F65" w:rsidP="00AC3F65">
            <w:pPr>
              <w:pStyle w:val="MRLCompound"/>
              <w:rPr>
                <w:lang w:val="en-US"/>
              </w:rPr>
            </w:pPr>
          </w:p>
        </w:tc>
        <w:tc>
          <w:tcPr>
            <w:tcW w:w="4953" w:type="dxa"/>
            <w:tcBorders>
              <w:top w:val="nil"/>
              <w:left w:val="nil"/>
              <w:bottom w:val="nil"/>
              <w:right w:val="nil"/>
            </w:tcBorders>
          </w:tcPr>
          <w:p w:rsidR="00AC3F65" w:rsidRPr="004B189E" w:rsidDel="0083535F" w:rsidRDefault="00AC3F65" w:rsidP="00AC3F65">
            <w:pPr>
              <w:pStyle w:val="MRLTableText"/>
            </w:pPr>
            <w:r>
              <w:t xml:space="preserve">Primary feed commodities [except alfalfa fodder [Lucerne]; alfalfa forage (green) [Lucerne]; forage of cereal grains [except wheat forage][fresh weight]; forage of oil seeds [fresh weight]; forage and fodder of pulses; oil seed straw </w:t>
            </w:r>
            <w:r>
              <w:lastRenderedPageBreak/>
              <w:t>and fodder; straw and fodder (dry) of cereal grains; sugar cane fodder; sugar cane forage and wheat forage]</w:t>
            </w:r>
          </w:p>
        </w:tc>
        <w:tc>
          <w:tcPr>
            <w:tcW w:w="2418" w:type="dxa"/>
            <w:tcBorders>
              <w:top w:val="nil"/>
              <w:left w:val="nil"/>
              <w:bottom w:val="nil"/>
              <w:right w:val="nil"/>
            </w:tcBorders>
          </w:tcPr>
          <w:p w:rsidR="00AC3F65" w:rsidRPr="004B189E" w:rsidDel="0083535F" w:rsidRDefault="00AC3F65" w:rsidP="00AC3F65">
            <w:pPr>
              <w:pStyle w:val="MRLValue"/>
              <w:tabs>
                <w:tab w:val="clear" w:pos="792"/>
                <w:tab w:val="decimal" w:pos="1352"/>
              </w:tabs>
            </w:pPr>
            <w:r>
              <w:lastRenderedPageBreak/>
              <w:t>10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0081</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Straw and fodder (dry) of cereal grains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AM</w:t>
            </w:r>
            <w:r w:rsidRPr="004B189E">
              <w:rPr>
                <w:lang w:val="en-US"/>
              </w:rPr>
              <w:tab/>
              <w:t>0659</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Sugar cane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AV</w:t>
            </w:r>
            <w:r w:rsidRPr="004B189E">
              <w:rPr>
                <w:lang w:val="en-US"/>
              </w:rPr>
              <w:tab/>
              <w:t>0659</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Sugar cane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t>Wheat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t>0.5</w:t>
            </w:r>
          </w:p>
        </w:tc>
      </w:tr>
      <w:tr w:rsidR="00AC3F65" w:rsidRPr="004B189E" w:rsidTr="00B36F58">
        <w:tc>
          <w:tcPr>
            <w:tcW w:w="9639" w:type="dxa"/>
            <w:gridSpan w:val="3"/>
            <w:tcBorders>
              <w:top w:val="nil"/>
              <w:left w:val="nil"/>
              <w:bottom w:val="nil"/>
              <w:right w:val="nil"/>
            </w:tcBorders>
          </w:tcPr>
          <w:p w:rsidR="00AC3F65" w:rsidRPr="004B189E" w:rsidRDefault="00AC3F65" w:rsidP="00AC3F65">
            <w:pPr>
              <w:pStyle w:val="MRLValue"/>
              <w:rPr>
                <w:b/>
              </w:rPr>
            </w:pPr>
            <w:r w:rsidRPr="004B189E">
              <w:rPr>
                <w:b/>
                <w:lang w:val="en-US"/>
              </w:rPr>
              <w:t>Fluopicolide</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fr-FR"/>
              </w:rPr>
              <w:t>Primary feed commodities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 xml:space="preserve"> 1</w:t>
            </w:r>
          </w:p>
        </w:tc>
      </w:tr>
      <w:tr w:rsidR="00AC3F65" w:rsidRPr="004B189E" w:rsidTr="00B36F58">
        <w:tc>
          <w:tcPr>
            <w:tcW w:w="9639" w:type="dxa"/>
            <w:gridSpan w:val="3"/>
            <w:tcBorders>
              <w:top w:val="nil"/>
              <w:left w:val="nil"/>
              <w:bottom w:val="nil"/>
              <w:right w:val="nil"/>
            </w:tcBorders>
          </w:tcPr>
          <w:p w:rsidR="00AC3F65" w:rsidRPr="004B189E" w:rsidRDefault="00AC3F65" w:rsidP="00AC3F65">
            <w:pPr>
              <w:pStyle w:val="MRLValue"/>
              <w:rPr>
                <w:b/>
              </w:rPr>
            </w:pPr>
            <w:r w:rsidRPr="004B189E">
              <w:rPr>
                <w:b/>
                <w:lang w:val="en-US"/>
              </w:rPr>
              <w:t>Fluopyram</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Almond hulls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Apple pomace,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t>Canola forage (green)</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rPr>
                <w:bCs/>
              </w:rPr>
              <w:t>T2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t>Canola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rPr>
                <w:bCs/>
              </w:rPr>
              <w:t>T0.05</w:t>
            </w:r>
          </w:p>
        </w:tc>
      </w:tr>
      <w:tr w:rsidR="00AC3F65" w:rsidRPr="004B189E" w:rsidTr="00B36F58">
        <w:tc>
          <w:tcPr>
            <w:tcW w:w="9639" w:type="dxa"/>
            <w:gridSpan w:val="3"/>
            <w:tcBorders>
              <w:top w:val="nil"/>
              <w:left w:val="nil"/>
              <w:bottom w:val="nil"/>
              <w:right w:val="nil"/>
            </w:tcBorders>
          </w:tcPr>
          <w:p w:rsidR="00AC3F65" w:rsidRPr="004B189E" w:rsidRDefault="00AC3F65" w:rsidP="00AC3F65">
            <w:pPr>
              <w:pStyle w:val="MRLValue"/>
              <w:rPr>
                <w:b/>
              </w:rPr>
            </w:pPr>
            <w:r w:rsidRPr="004B189E">
              <w:rPr>
                <w:b/>
                <w:lang w:val="en-US"/>
              </w:rPr>
              <w:t>Flupropanate</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Mixed pasture (leguminous/grasses)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300</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t>Fluquinconazole</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Barley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
              </w:rPr>
            </w:pPr>
            <w:r w:rsidRPr="004B189E">
              <w:rPr>
                <w:bCs/>
              </w:rPr>
              <w:t>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0640</w:t>
            </w: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Barley straw and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
              </w:rPr>
            </w:pPr>
            <w:r w:rsidRPr="004B189E">
              <w:rPr>
                <w:bCs/>
              </w:rPr>
              <w:t>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Canola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
              </w:rPr>
            </w:pPr>
            <w:r w:rsidRPr="004B189E">
              <w:rPr>
                <w:bCs/>
              </w:rPr>
              <w:t>0.5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b/>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Canola straw and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
              </w:rPr>
            </w:pPr>
            <w:r w:rsidRPr="004B189E">
              <w:rPr>
                <w:bCs/>
              </w:rPr>
              <w:t>*0.01</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b/>
                <w:lang w:val="en-US"/>
              </w:rPr>
            </w:pPr>
          </w:p>
        </w:tc>
        <w:tc>
          <w:tcPr>
            <w:tcW w:w="4953" w:type="dxa"/>
            <w:tcBorders>
              <w:top w:val="nil"/>
              <w:left w:val="nil"/>
              <w:bottom w:val="nil"/>
              <w:right w:val="nil"/>
            </w:tcBorders>
          </w:tcPr>
          <w:p w:rsidR="00AC3F65" w:rsidRPr="004B189E" w:rsidRDefault="00AC3F65" w:rsidP="00AC3F65">
            <w:pPr>
              <w:pStyle w:val="MRLTableText"/>
              <w:rPr>
                <w:bCs/>
                <w:lang w:val="en-US"/>
              </w:rPr>
            </w:pPr>
            <w:r w:rsidRPr="004B189E">
              <w:rPr>
                <w:bCs/>
                <w:lang w:val="en-US"/>
              </w:rPr>
              <w:t>Pome fruit pomace,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
              </w:rPr>
            </w:pPr>
            <w:r w:rsidRPr="004B189E">
              <w:rPr>
                <w:bCs/>
              </w:rPr>
              <w:t>3</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Wheat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
              </w:rPr>
            </w:pPr>
            <w:r w:rsidRPr="004B189E">
              <w:t>2</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0654</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Wheat, straw and fodder, dry</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0.5</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t>Fluroxypyr</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AF</w:t>
            </w:r>
            <w:r w:rsidRPr="004B189E">
              <w:rPr>
                <w:lang w:val="en-US"/>
              </w:rPr>
              <w:tab/>
              <w:t>0161</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Forage of cereal grains and other grass-like plants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100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Mixed Pastures (leguminous/grasses)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700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Primary feed commodities [other than straw and</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fodder (dry) and hay of cereal grains and other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grass-like plants, and sugar cane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and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25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AS</w:t>
            </w:r>
            <w:r w:rsidRPr="004B189E">
              <w:rPr>
                <w:lang w:val="en-US"/>
              </w:rPr>
              <w:tab/>
              <w:t>0161</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Straw and fodder (dry) and hay of cereal grains and</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other grass-like plants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100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AM</w:t>
            </w:r>
            <w:r w:rsidRPr="004B189E">
              <w:rPr>
                <w:lang w:val="en-US"/>
              </w:rPr>
              <w:tab/>
              <w:t>0659</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Sugar cane fodder</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100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rPr>
                <w:lang w:val="en-US"/>
              </w:rPr>
            </w:pPr>
            <w:r w:rsidRPr="004B189E">
              <w:rPr>
                <w:lang w:val="en-US"/>
              </w:rPr>
              <w:t>AV</w:t>
            </w:r>
            <w:r w:rsidRPr="004B189E">
              <w:rPr>
                <w:lang w:val="en-US"/>
              </w:rPr>
              <w:tab/>
              <w:t>0659</w:t>
            </w:r>
          </w:p>
        </w:tc>
        <w:tc>
          <w:tcPr>
            <w:tcW w:w="4953" w:type="dxa"/>
            <w:tcBorders>
              <w:top w:val="nil"/>
              <w:left w:val="nil"/>
              <w:bottom w:val="nil"/>
              <w:right w:val="nil"/>
            </w:tcBorders>
          </w:tcPr>
          <w:p w:rsidR="00AC3F65" w:rsidRPr="004B189E" w:rsidRDefault="00AC3F65" w:rsidP="00AC3F65">
            <w:pPr>
              <w:pStyle w:val="MRLTableText"/>
              <w:rPr>
                <w:lang w:val="en-US"/>
              </w:rPr>
            </w:pPr>
            <w:r w:rsidRPr="004B189E">
              <w:rPr>
                <w:lang w:val="en-US"/>
              </w:rPr>
              <w:t>Sugar cane forage</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pPr>
            <w:r w:rsidRPr="004B189E">
              <w:t>100</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lastRenderedPageBreak/>
              <w:t>Flutriafol</w:t>
            </w:r>
          </w:p>
        </w:tc>
      </w:tr>
      <w:tr w:rsidR="00AC3F65" w:rsidRPr="004B189E" w:rsidDel="008D612C" w:rsidTr="00E91891">
        <w:tc>
          <w:tcPr>
            <w:tcW w:w="2268" w:type="dxa"/>
            <w:tcBorders>
              <w:top w:val="nil"/>
              <w:left w:val="nil"/>
              <w:bottom w:val="nil"/>
              <w:right w:val="nil"/>
            </w:tcBorders>
          </w:tcPr>
          <w:p w:rsidR="00AC3F65" w:rsidRPr="004B189E" w:rsidDel="008D612C" w:rsidRDefault="00AC3F65" w:rsidP="00AC3F65">
            <w:pPr>
              <w:pStyle w:val="MRLCompound"/>
            </w:pPr>
          </w:p>
        </w:tc>
        <w:tc>
          <w:tcPr>
            <w:tcW w:w="4953" w:type="dxa"/>
            <w:tcBorders>
              <w:top w:val="nil"/>
              <w:left w:val="nil"/>
              <w:bottom w:val="nil"/>
              <w:right w:val="nil"/>
            </w:tcBorders>
          </w:tcPr>
          <w:p w:rsidR="00AC3F65" w:rsidRPr="003F7C73" w:rsidRDefault="00AC3F65" w:rsidP="00AC3F65">
            <w:pPr>
              <w:pStyle w:val="MRLTableText"/>
            </w:pPr>
            <w:r>
              <w:t>Canola forage (green)</w:t>
            </w:r>
          </w:p>
        </w:tc>
        <w:tc>
          <w:tcPr>
            <w:tcW w:w="2418" w:type="dxa"/>
            <w:tcBorders>
              <w:top w:val="nil"/>
              <w:left w:val="nil"/>
              <w:bottom w:val="nil"/>
              <w:right w:val="nil"/>
            </w:tcBorders>
          </w:tcPr>
          <w:p w:rsidR="00AC3F65" w:rsidRPr="003F7C73" w:rsidRDefault="00AC3F65" w:rsidP="00AC3F65">
            <w:pPr>
              <w:pStyle w:val="MRLValue"/>
              <w:tabs>
                <w:tab w:val="clear" w:pos="792"/>
                <w:tab w:val="decimal" w:pos="1352"/>
              </w:tabs>
              <w:rPr>
                <w:bCs/>
              </w:rPr>
            </w:pPr>
            <w:r>
              <w:rPr>
                <w:bCs/>
              </w:rPr>
              <w:t>20</w:t>
            </w:r>
          </w:p>
        </w:tc>
      </w:tr>
      <w:tr w:rsidR="00AC3F65" w:rsidRPr="004B189E" w:rsidDel="008D612C" w:rsidTr="00E91891">
        <w:tc>
          <w:tcPr>
            <w:tcW w:w="2268" w:type="dxa"/>
            <w:tcBorders>
              <w:top w:val="nil"/>
              <w:left w:val="nil"/>
              <w:bottom w:val="nil"/>
              <w:right w:val="nil"/>
            </w:tcBorders>
          </w:tcPr>
          <w:p w:rsidR="00AC3F65" w:rsidRPr="004B189E" w:rsidDel="008D612C" w:rsidRDefault="00AC3F65" w:rsidP="00AC3F65">
            <w:pPr>
              <w:pStyle w:val="MRLCompound"/>
            </w:pPr>
          </w:p>
        </w:tc>
        <w:tc>
          <w:tcPr>
            <w:tcW w:w="4953" w:type="dxa"/>
            <w:tcBorders>
              <w:top w:val="nil"/>
              <w:left w:val="nil"/>
              <w:bottom w:val="nil"/>
              <w:right w:val="nil"/>
            </w:tcBorders>
          </w:tcPr>
          <w:p w:rsidR="00AC3F65" w:rsidRPr="003F7C73" w:rsidRDefault="00AC3F65" w:rsidP="00AC3F65">
            <w:pPr>
              <w:pStyle w:val="MRLTableText"/>
            </w:pPr>
            <w:r w:rsidRPr="00BF70FF">
              <w:t>Primary feed commodities [except Canola forage (green)]</w:t>
            </w:r>
          </w:p>
        </w:tc>
        <w:tc>
          <w:tcPr>
            <w:tcW w:w="2418" w:type="dxa"/>
            <w:tcBorders>
              <w:top w:val="nil"/>
              <w:left w:val="nil"/>
              <w:bottom w:val="nil"/>
              <w:right w:val="nil"/>
            </w:tcBorders>
          </w:tcPr>
          <w:p w:rsidR="00AC3F65" w:rsidRPr="003F7C73" w:rsidRDefault="00AC3F65" w:rsidP="00AC3F65">
            <w:pPr>
              <w:pStyle w:val="MRLValue"/>
              <w:tabs>
                <w:tab w:val="clear" w:pos="792"/>
                <w:tab w:val="decimal" w:pos="1352"/>
              </w:tabs>
              <w:rPr>
                <w:bCs/>
              </w:rPr>
            </w:pPr>
            <w:r>
              <w:rPr>
                <w:bCs/>
              </w:rPr>
              <w:t>5</w:t>
            </w:r>
          </w:p>
        </w:tc>
      </w:tr>
      <w:tr w:rsidR="00AC3F65" w:rsidRPr="004B189E" w:rsidTr="00B36F58">
        <w:tc>
          <w:tcPr>
            <w:tcW w:w="9639" w:type="dxa"/>
            <w:gridSpan w:val="3"/>
            <w:tcBorders>
              <w:top w:val="nil"/>
              <w:left w:val="nil"/>
              <w:bottom w:val="nil"/>
              <w:right w:val="nil"/>
            </w:tcBorders>
          </w:tcPr>
          <w:p w:rsidR="00AC3F65" w:rsidRPr="004B189E" w:rsidRDefault="00AC3F65" w:rsidP="00AC3F65">
            <w:pPr>
              <w:pStyle w:val="MRLValue"/>
              <w:rPr>
                <w:b/>
              </w:rPr>
            </w:pPr>
            <w:r w:rsidRPr="004B189E">
              <w:rPr>
                <w:b/>
                <w:lang w:val="en-US"/>
              </w:rPr>
              <w:t>Fluxapyroxad</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p>
        </w:tc>
        <w:tc>
          <w:tcPr>
            <w:tcW w:w="4953" w:type="dxa"/>
            <w:tcBorders>
              <w:top w:val="nil"/>
              <w:left w:val="nil"/>
              <w:bottom w:val="nil"/>
              <w:right w:val="nil"/>
            </w:tcBorders>
          </w:tcPr>
          <w:p w:rsidR="00AC3F65" w:rsidRPr="004B189E" w:rsidRDefault="00AC3F65" w:rsidP="00AC3F65">
            <w:pPr>
              <w:pStyle w:val="MRLTableText"/>
            </w:pPr>
            <w:r w:rsidRPr="004B189E">
              <w:t>Forage and fodder of cereal grains</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20</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p>
        </w:tc>
        <w:tc>
          <w:tcPr>
            <w:tcW w:w="4953" w:type="dxa"/>
            <w:tcBorders>
              <w:top w:val="nil"/>
              <w:left w:val="nil"/>
              <w:bottom w:val="nil"/>
              <w:right w:val="nil"/>
            </w:tcBorders>
          </w:tcPr>
          <w:p w:rsidR="00AC3F65" w:rsidRPr="004B189E" w:rsidRDefault="00AC3F65" w:rsidP="00AC3F65">
            <w:pPr>
              <w:pStyle w:val="MRLTableText"/>
            </w:pPr>
            <w:r w:rsidRPr="004B189E">
              <w:t>Forage and fodder of chick-pea</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T5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p>
        </w:tc>
        <w:tc>
          <w:tcPr>
            <w:tcW w:w="4953" w:type="dxa"/>
            <w:tcBorders>
              <w:top w:val="nil"/>
              <w:left w:val="nil"/>
              <w:bottom w:val="nil"/>
              <w:right w:val="nil"/>
            </w:tcBorders>
          </w:tcPr>
          <w:p w:rsidR="00AC3F65" w:rsidRPr="004B189E" w:rsidRDefault="00AC3F65" w:rsidP="00AC3F65">
            <w:pPr>
              <w:pStyle w:val="MRLTableText"/>
            </w:pPr>
            <w:r w:rsidRPr="004B189E">
              <w:t>Forage and fodder of lentil</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T5</w:t>
            </w:r>
          </w:p>
        </w:tc>
      </w:tr>
      <w:tr w:rsidR="00AC3F65" w:rsidRPr="004B189E" w:rsidTr="00E91891">
        <w:tc>
          <w:tcPr>
            <w:tcW w:w="2268" w:type="dxa"/>
            <w:tcBorders>
              <w:top w:val="nil"/>
              <w:left w:val="nil"/>
              <w:bottom w:val="nil"/>
              <w:right w:val="nil"/>
            </w:tcBorders>
          </w:tcPr>
          <w:p w:rsidR="00AC3F65" w:rsidRPr="004B189E" w:rsidRDefault="00AC3F65" w:rsidP="00AC3F65">
            <w:pPr>
              <w:pStyle w:val="MRLCompound"/>
            </w:pPr>
          </w:p>
        </w:tc>
        <w:tc>
          <w:tcPr>
            <w:tcW w:w="4953" w:type="dxa"/>
            <w:tcBorders>
              <w:top w:val="nil"/>
              <w:left w:val="nil"/>
              <w:bottom w:val="nil"/>
              <w:right w:val="nil"/>
            </w:tcBorders>
          </w:tcPr>
          <w:p w:rsidR="00AC3F65" w:rsidRPr="004B189E" w:rsidRDefault="00AC3F65" w:rsidP="00AC3F65">
            <w:pPr>
              <w:pStyle w:val="MRLTableText"/>
            </w:pPr>
            <w:r w:rsidRPr="004B189E">
              <w:t>Primary feed commodities (except Forage and fodder of cereal grains; Forage and fodder of chick-pea and Forage and fodder of lentil)</w:t>
            </w:r>
          </w:p>
        </w:tc>
        <w:tc>
          <w:tcPr>
            <w:tcW w:w="2418" w:type="dxa"/>
            <w:tcBorders>
              <w:top w:val="nil"/>
              <w:left w:val="nil"/>
              <w:bottom w:val="nil"/>
              <w:right w:val="nil"/>
            </w:tcBorders>
          </w:tcPr>
          <w:p w:rsidR="00AC3F65" w:rsidRPr="004B189E" w:rsidRDefault="00AC3F65" w:rsidP="00AC3F65">
            <w:pPr>
              <w:pStyle w:val="MRLValue"/>
              <w:tabs>
                <w:tab w:val="clear" w:pos="792"/>
                <w:tab w:val="decimal" w:pos="1352"/>
              </w:tabs>
              <w:rPr>
                <w:bCs/>
              </w:rPr>
            </w:pPr>
            <w:r w:rsidRPr="004B189E">
              <w:rPr>
                <w:bCs/>
              </w:rPr>
              <w:t>1</w:t>
            </w:r>
          </w:p>
        </w:tc>
      </w:tr>
      <w:tr w:rsidR="00AC3F65" w:rsidRPr="004B189E" w:rsidTr="00E91891">
        <w:tc>
          <w:tcPr>
            <w:tcW w:w="9639" w:type="dxa"/>
            <w:gridSpan w:val="3"/>
            <w:tcBorders>
              <w:top w:val="nil"/>
              <w:left w:val="nil"/>
              <w:bottom w:val="nil"/>
              <w:right w:val="nil"/>
            </w:tcBorders>
          </w:tcPr>
          <w:p w:rsidR="00AC3F65" w:rsidRPr="004B189E" w:rsidRDefault="00AC3F65" w:rsidP="00AC3F65">
            <w:pPr>
              <w:pStyle w:val="MRLActiveName"/>
            </w:pPr>
            <w:r w:rsidRPr="004B189E">
              <w:t xml:space="preserve">Furathiocarb </w:t>
            </w:r>
            <w:r w:rsidRPr="004B189E">
              <w:rPr>
                <w:b w:val="0"/>
                <w:i/>
              </w:rPr>
              <w:t>see</w:t>
            </w:r>
            <w:r w:rsidRPr="004B189E">
              <w:t xml:space="preserve"> </w:t>
            </w:r>
            <w:hyperlink w:anchor="Carbofuran" w:history="1">
              <w:r w:rsidRPr="004B189E">
                <w:rPr>
                  <w:rStyle w:val="Hyperlink"/>
                  <w:color w:val="auto"/>
                </w:rPr>
                <w:t>Carbofuran</w:t>
              </w:r>
            </w:hyperlink>
          </w:p>
        </w:tc>
      </w:tr>
    </w:tbl>
    <w:p w:rsidR="009D6360" w:rsidRPr="004B189E" w:rsidRDefault="009D6360" w:rsidP="009D6360">
      <w:pPr>
        <w:pStyle w:val="Heading1"/>
      </w:pPr>
      <w:bookmarkStart w:id="110" w:name="_Toc237187190"/>
      <w:r w:rsidRPr="004B189E">
        <w:t>G</w:t>
      </w:r>
      <w:bookmarkEnd w:id="110"/>
    </w:p>
    <w:tbl>
      <w:tblPr>
        <w:tblW w:w="9639" w:type="dxa"/>
        <w:tblInd w:w="108" w:type="dxa"/>
        <w:tblBorders>
          <w:top w:val="single" w:sz="4" w:space="0" w:color="auto"/>
        </w:tblBorders>
        <w:tblLook w:val="01E0" w:firstRow="1" w:lastRow="1" w:firstColumn="1" w:lastColumn="1" w:noHBand="0" w:noVBand="0"/>
      </w:tblPr>
      <w:tblGrid>
        <w:gridCol w:w="2324"/>
        <w:gridCol w:w="5524"/>
        <w:gridCol w:w="1791"/>
      </w:tblGrid>
      <w:tr w:rsidR="004B189E" w:rsidRPr="004B189E" w:rsidTr="00105BD3">
        <w:trPr>
          <w:tblHeader/>
        </w:trPr>
        <w:tc>
          <w:tcPr>
            <w:tcW w:w="2324"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COMPOUND</w:t>
            </w:r>
          </w:p>
        </w:tc>
        <w:tc>
          <w:tcPr>
            <w:tcW w:w="5524"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lang w:val="en-US"/>
              </w:rPr>
              <w:t>Animal Feed Commodity</w:t>
            </w:r>
          </w:p>
        </w:tc>
        <w:tc>
          <w:tcPr>
            <w:tcW w:w="179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bottom w:val="nil"/>
            </w:tcBorders>
          </w:tcPr>
          <w:p w:rsidR="009D6360" w:rsidRPr="004B189E" w:rsidRDefault="009D6360" w:rsidP="00105BD3">
            <w:pPr>
              <w:pStyle w:val="MRLActiveName"/>
            </w:pPr>
            <w:r w:rsidRPr="004B189E">
              <w:t>Glufosinate-ammonium</w:t>
            </w:r>
          </w:p>
        </w:tc>
      </w:tr>
      <w:tr w:rsidR="004B189E" w:rsidRPr="004B189E" w:rsidTr="00105BD3">
        <w:tc>
          <w:tcPr>
            <w:tcW w:w="2324" w:type="dxa"/>
            <w:tcBorders>
              <w:top w:val="nil"/>
            </w:tcBorders>
          </w:tcPr>
          <w:p w:rsidR="00D77097" w:rsidRPr="004B189E" w:rsidRDefault="00D77097" w:rsidP="00105BD3">
            <w:pPr>
              <w:pStyle w:val="MRLCompound"/>
              <w:rPr>
                <w:lang w:val="en-US"/>
              </w:rPr>
            </w:pPr>
            <w:r w:rsidRPr="004B189E">
              <w:rPr>
                <w:lang w:val="en-US"/>
              </w:rPr>
              <w:t>AL</w:t>
            </w:r>
            <w:r w:rsidRPr="004B189E">
              <w:rPr>
                <w:lang w:val="en-US"/>
              </w:rPr>
              <w:tab/>
              <w:t>0061</w:t>
            </w:r>
          </w:p>
        </w:tc>
        <w:tc>
          <w:tcPr>
            <w:tcW w:w="5524" w:type="dxa"/>
            <w:tcBorders>
              <w:top w:val="nil"/>
            </w:tcBorders>
          </w:tcPr>
          <w:p w:rsidR="00D77097" w:rsidRPr="004B189E" w:rsidRDefault="00D77097" w:rsidP="00D77097">
            <w:pPr>
              <w:pStyle w:val="MRLTableText"/>
              <w:rPr>
                <w:lang w:val="en-US"/>
              </w:rPr>
            </w:pPr>
            <w:r w:rsidRPr="004B189E">
              <w:rPr>
                <w:lang w:val="en-US"/>
              </w:rPr>
              <w:t>Bean fodder (Phaseolus spp.)</w:t>
            </w:r>
          </w:p>
        </w:tc>
        <w:tc>
          <w:tcPr>
            <w:tcW w:w="1791" w:type="dxa"/>
            <w:tcBorders>
              <w:top w:val="nil"/>
            </w:tcBorders>
          </w:tcPr>
          <w:p w:rsidR="00D77097" w:rsidRPr="004B189E" w:rsidRDefault="00D77097" w:rsidP="00105BD3">
            <w:pPr>
              <w:pStyle w:val="MRLValue"/>
            </w:pPr>
            <w:r w:rsidRPr="004B189E">
              <w:t>T*0.05</w:t>
            </w:r>
          </w:p>
        </w:tc>
      </w:tr>
      <w:tr w:rsidR="004B189E" w:rsidRPr="004B189E" w:rsidTr="00105BD3">
        <w:tc>
          <w:tcPr>
            <w:tcW w:w="2324" w:type="dxa"/>
            <w:tcBorders>
              <w:top w:val="nil"/>
            </w:tcBorders>
          </w:tcPr>
          <w:p w:rsidR="00D77097" w:rsidRPr="004B189E" w:rsidRDefault="00D77097" w:rsidP="00105BD3">
            <w:pPr>
              <w:pStyle w:val="MRLCompound"/>
              <w:rPr>
                <w:lang w:val="en-US"/>
              </w:rPr>
            </w:pPr>
            <w:r w:rsidRPr="004B189E">
              <w:rPr>
                <w:lang w:val="en-US"/>
              </w:rPr>
              <w:t>AL</w:t>
            </w:r>
            <w:r w:rsidRPr="004B189E">
              <w:rPr>
                <w:lang w:val="en-US"/>
              </w:rPr>
              <w:tab/>
              <w:t>1030</w:t>
            </w:r>
          </w:p>
        </w:tc>
        <w:tc>
          <w:tcPr>
            <w:tcW w:w="5524" w:type="dxa"/>
            <w:tcBorders>
              <w:top w:val="nil"/>
            </w:tcBorders>
          </w:tcPr>
          <w:p w:rsidR="00D77097" w:rsidRPr="004B189E" w:rsidRDefault="00D77097" w:rsidP="00105BD3">
            <w:pPr>
              <w:pStyle w:val="MRLTableText"/>
              <w:rPr>
                <w:lang w:val="en-US"/>
              </w:rPr>
            </w:pPr>
            <w:r w:rsidRPr="004B189E">
              <w:rPr>
                <w:lang w:val="en-US"/>
              </w:rPr>
              <w:t>Bean forage (green)</w:t>
            </w:r>
          </w:p>
        </w:tc>
        <w:tc>
          <w:tcPr>
            <w:tcW w:w="1791" w:type="dxa"/>
            <w:tcBorders>
              <w:top w:val="nil"/>
            </w:tcBorders>
          </w:tcPr>
          <w:p w:rsidR="00D77097" w:rsidRPr="004B189E" w:rsidRDefault="00D77097" w:rsidP="00105BD3">
            <w:pPr>
              <w:pStyle w:val="MRLValue"/>
            </w:pPr>
            <w:r w:rsidRPr="004B189E">
              <w:t>T*0.05</w:t>
            </w:r>
          </w:p>
        </w:tc>
      </w:tr>
      <w:tr w:rsidR="004B189E" w:rsidRPr="004B189E" w:rsidTr="00105BD3">
        <w:tc>
          <w:tcPr>
            <w:tcW w:w="2324" w:type="dxa"/>
            <w:tcBorders>
              <w:top w:val="nil"/>
            </w:tcBorders>
          </w:tcPr>
          <w:p w:rsidR="009D6360" w:rsidRPr="004B189E" w:rsidRDefault="009D6360" w:rsidP="00105BD3">
            <w:pPr>
              <w:pStyle w:val="MRLCompound"/>
              <w:rPr>
                <w:lang w:val="en-US"/>
              </w:rPr>
            </w:pPr>
          </w:p>
        </w:tc>
        <w:tc>
          <w:tcPr>
            <w:tcW w:w="5524" w:type="dxa"/>
            <w:tcBorders>
              <w:top w:val="nil"/>
            </w:tcBorders>
          </w:tcPr>
          <w:p w:rsidR="009D6360" w:rsidRPr="004B189E" w:rsidRDefault="009D6360" w:rsidP="00105BD3">
            <w:pPr>
              <w:pStyle w:val="MRLTableText"/>
              <w:rPr>
                <w:lang w:val="en-US"/>
              </w:rPr>
            </w:pPr>
            <w:r w:rsidRPr="004B189E">
              <w:rPr>
                <w:lang w:val="en-US"/>
              </w:rPr>
              <w:t>Canola forage</w:t>
            </w:r>
          </w:p>
        </w:tc>
        <w:tc>
          <w:tcPr>
            <w:tcW w:w="1791" w:type="dxa"/>
            <w:tcBorders>
              <w:top w:val="nil"/>
            </w:tcBorders>
          </w:tcPr>
          <w:p w:rsidR="009D6360" w:rsidRPr="004B189E" w:rsidRDefault="009D6360" w:rsidP="00105BD3">
            <w:pPr>
              <w:pStyle w:val="MRLValue"/>
            </w:pPr>
            <w:r w:rsidRPr="004B189E">
              <w:t>5</w:t>
            </w:r>
          </w:p>
        </w:tc>
      </w:tr>
      <w:tr w:rsidR="004B189E" w:rsidRPr="004B189E" w:rsidTr="00105BD3">
        <w:tc>
          <w:tcPr>
            <w:tcW w:w="2324" w:type="dxa"/>
            <w:tcBorders>
              <w:top w:val="nil"/>
            </w:tcBorders>
          </w:tcPr>
          <w:p w:rsidR="009D6360" w:rsidRPr="004B189E" w:rsidRDefault="009D6360" w:rsidP="00105BD3">
            <w:pPr>
              <w:pStyle w:val="MRLCompound"/>
              <w:rPr>
                <w:lang w:val="en-US"/>
              </w:rPr>
            </w:pPr>
          </w:p>
        </w:tc>
        <w:tc>
          <w:tcPr>
            <w:tcW w:w="5524" w:type="dxa"/>
            <w:tcBorders>
              <w:top w:val="nil"/>
            </w:tcBorders>
          </w:tcPr>
          <w:p w:rsidR="009D6360" w:rsidRPr="004B189E" w:rsidRDefault="009D6360" w:rsidP="00105BD3">
            <w:pPr>
              <w:pStyle w:val="MRLTableText"/>
              <w:rPr>
                <w:lang w:val="en-US"/>
              </w:rPr>
            </w:pPr>
            <w:r w:rsidRPr="004B189E">
              <w:rPr>
                <w:lang w:val="en-US"/>
              </w:rPr>
              <w:t>Canola meal</w:t>
            </w:r>
          </w:p>
        </w:tc>
        <w:tc>
          <w:tcPr>
            <w:tcW w:w="1791" w:type="dxa"/>
            <w:tcBorders>
              <w:top w:val="nil"/>
            </w:tcBorders>
          </w:tcPr>
          <w:p w:rsidR="009D6360" w:rsidRPr="004B189E" w:rsidRDefault="009D6360" w:rsidP="00105BD3">
            <w:pPr>
              <w:pStyle w:val="MRLValue"/>
            </w:pPr>
            <w:r w:rsidRPr="004B189E">
              <w:t>0.2</w:t>
            </w:r>
          </w:p>
        </w:tc>
      </w:tr>
      <w:tr w:rsidR="004B189E" w:rsidRPr="004B189E" w:rsidTr="00105BD3">
        <w:tc>
          <w:tcPr>
            <w:tcW w:w="2324" w:type="dxa"/>
            <w:tcBorders>
              <w:top w:val="nil"/>
            </w:tcBorders>
          </w:tcPr>
          <w:p w:rsidR="009D6360" w:rsidRPr="004B189E" w:rsidRDefault="009D6360" w:rsidP="00105BD3">
            <w:pPr>
              <w:pStyle w:val="MRLCompound"/>
              <w:rPr>
                <w:lang w:val="en-US"/>
              </w:rPr>
            </w:pPr>
          </w:p>
        </w:tc>
        <w:tc>
          <w:tcPr>
            <w:tcW w:w="5524" w:type="dxa"/>
            <w:tcBorders>
              <w:top w:val="nil"/>
            </w:tcBorders>
          </w:tcPr>
          <w:p w:rsidR="009D6360" w:rsidRPr="004B189E" w:rsidRDefault="009D6360" w:rsidP="00105BD3">
            <w:pPr>
              <w:pStyle w:val="MRLTableText"/>
              <w:rPr>
                <w:lang w:val="en-US"/>
              </w:rPr>
            </w:pPr>
            <w:r w:rsidRPr="004B189E">
              <w:rPr>
                <w:lang w:val="en-US"/>
              </w:rPr>
              <w:t>Canola straw and fodder (dry)</w:t>
            </w:r>
          </w:p>
        </w:tc>
        <w:tc>
          <w:tcPr>
            <w:tcW w:w="1791" w:type="dxa"/>
            <w:tcBorders>
              <w:top w:val="nil"/>
            </w:tcBorders>
          </w:tcPr>
          <w:p w:rsidR="009D6360" w:rsidRPr="004B189E" w:rsidRDefault="009D6360" w:rsidP="00105BD3">
            <w:pPr>
              <w:pStyle w:val="MRLValue"/>
            </w:pPr>
            <w:r w:rsidRPr="004B189E">
              <w:t>3</w:t>
            </w:r>
          </w:p>
        </w:tc>
      </w:tr>
      <w:tr w:rsidR="004B189E" w:rsidRPr="004B189E" w:rsidTr="00105BD3">
        <w:tc>
          <w:tcPr>
            <w:tcW w:w="2324" w:type="dxa"/>
            <w:tcBorders>
              <w:top w:val="nil"/>
            </w:tcBorders>
          </w:tcPr>
          <w:p w:rsidR="009D6360" w:rsidRPr="004B189E" w:rsidRDefault="009D6360" w:rsidP="00105BD3">
            <w:pPr>
              <w:pStyle w:val="MRLCompound"/>
              <w:rPr>
                <w:lang w:val="en-US"/>
              </w:rPr>
            </w:pPr>
          </w:p>
        </w:tc>
        <w:tc>
          <w:tcPr>
            <w:tcW w:w="5524" w:type="dxa"/>
            <w:tcBorders>
              <w:top w:val="nil"/>
            </w:tcBorders>
          </w:tcPr>
          <w:p w:rsidR="009D6360" w:rsidRPr="004B189E" w:rsidRDefault="009D6360" w:rsidP="00105BD3">
            <w:pPr>
              <w:pStyle w:val="MRLTableText"/>
              <w:rPr>
                <w:lang w:val="en-US"/>
              </w:rPr>
            </w:pPr>
            <w:r w:rsidRPr="004B189E">
              <w:rPr>
                <w:lang w:val="en-US"/>
              </w:rPr>
              <w:t>Cotton meal and hulls</w:t>
            </w:r>
          </w:p>
        </w:tc>
        <w:tc>
          <w:tcPr>
            <w:tcW w:w="1791" w:type="dxa"/>
            <w:tcBorders>
              <w:top w:val="nil"/>
            </w:tcBorders>
          </w:tcPr>
          <w:p w:rsidR="009D6360" w:rsidRPr="004B189E" w:rsidRDefault="009D6360" w:rsidP="00105BD3">
            <w:pPr>
              <w:pStyle w:val="MRLValue"/>
            </w:pPr>
            <w:r w:rsidRPr="004B189E">
              <w:t>5</w:t>
            </w:r>
          </w:p>
        </w:tc>
      </w:tr>
      <w:tr w:rsidR="004B189E" w:rsidRPr="004B189E" w:rsidTr="00105BD3">
        <w:tc>
          <w:tcPr>
            <w:tcW w:w="2324" w:type="dxa"/>
            <w:tcBorders>
              <w:top w:val="nil"/>
            </w:tcBorders>
          </w:tcPr>
          <w:p w:rsidR="00C70E89" w:rsidRPr="004B189E" w:rsidRDefault="00C70E89" w:rsidP="00105BD3">
            <w:pPr>
              <w:pStyle w:val="MRLCompound"/>
              <w:rPr>
                <w:lang w:val="en-US"/>
              </w:rPr>
            </w:pPr>
            <w:r w:rsidRPr="004B189E">
              <w:rPr>
                <w:lang w:val="en-US"/>
              </w:rPr>
              <w:t>AF</w:t>
            </w:r>
            <w:r w:rsidRPr="004B189E">
              <w:rPr>
                <w:lang w:val="en-US"/>
              </w:rPr>
              <w:tab/>
              <w:t>0081</w:t>
            </w:r>
          </w:p>
        </w:tc>
        <w:tc>
          <w:tcPr>
            <w:tcW w:w="5524" w:type="dxa"/>
            <w:tcBorders>
              <w:top w:val="nil"/>
            </w:tcBorders>
          </w:tcPr>
          <w:p w:rsidR="00C70E89" w:rsidRPr="004B189E" w:rsidRDefault="00C70E89" w:rsidP="00105BD3">
            <w:pPr>
              <w:pStyle w:val="MRLTableText"/>
              <w:rPr>
                <w:lang w:val="en-US"/>
              </w:rPr>
            </w:pPr>
            <w:r w:rsidRPr="004B189E">
              <w:t>Forage of cereal grains (green)</w:t>
            </w:r>
          </w:p>
        </w:tc>
        <w:tc>
          <w:tcPr>
            <w:tcW w:w="1791" w:type="dxa"/>
            <w:tcBorders>
              <w:top w:val="nil"/>
            </w:tcBorders>
          </w:tcPr>
          <w:p w:rsidR="00C70E89" w:rsidRPr="004B189E" w:rsidRDefault="00C70E89" w:rsidP="00105BD3">
            <w:pPr>
              <w:pStyle w:val="MRLValue"/>
            </w:pPr>
            <w:r w:rsidRPr="004B189E">
              <w:t>2</w:t>
            </w:r>
          </w:p>
        </w:tc>
      </w:tr>
      <w:tr w:rsidR="004B189E" w:rsidRPr="004B189E" w:rsidTr="00105BD3">
        <w:tc>
          <w:tcPr>
            <w:tcW w:w="2324" w:type="dxa"/>
            <w:tcBorders>
              <w:top w:val="nil"/>
            </w:tcBorders>
          </w:tcPr>
          <w:p w:rsidR="00C70E89" w:rsidRPr="004B189E" w:rsidRDefault="00C70E89" w:rsidP="00105BD3">
            <w:pPr>
              <w:pStyle w:val="MRLCompound"/>
              <w:rPr>
                <w:lang w:val="en-US"/>
              </w:rPr>
            </w:pPr>
          </w:p>
        </w:tc>
        <w:tc>
          <w:tcPr>
            <w:tcW w:w="5524" w:type="dxa"/>
            <w:tcBorders>
              <w:top w:val="nil"/>
            </w:tcBorders>
          </w:tcPr>
          <w:p w:rsidR="00C70E89" w:rsidRPr="004B189E" w:rsidRDefault="00C70E89" w:rsidP="00105BD3">
            <w:pPr>
              <w:pStyle w:val="MRLTableText"/>
              <w:rPr>
                <w:lang w:val="en-US"/>
              </w:rPr>
            </w:pPr>
            <w:r w:rsidRPr="004B189E">
              <w:t>Forage of pulse crops (green)</w:t>
            </w:r>
          </w:p>
        </w:tc>
        <w:tc>
          <w:tcPr>
            <w:tcW w:w="1791" w:type="dxa"/>
            <w:tcBorders>
              <w:top w:val="nil"/>
            </w:tcBorders>
          </w:tcPr>
          <w:p w:rsidR="00C70E89" w:rsidRPr="004B189E" w:rsidRDefault="00C70E89" w:rsidP="00105BD3">
            <w:pPr>
              <w:pStyle w:val="MRLValue"/>
            </w:pPr>
            <w:r w:rsidRPr="004B189E">
              <w:t>2</w:t>
            </w:r>
          </w:p>
        </w:tc>
      </w:tr>
      <w:tr w:rsidR="004B189E" w:rsidRPr="004B189E" w:rsidTr="00105BD3">
        <w:tc>
          <w:tcPr>
            <w:tcW w:w="2324" w:type="dxa"/>
            <w:tcBorders>
              <w:top w:val="nil"/>
            </w:tcBorders>
          </w:tcPr>
          <w:p w:rsidR="00C70E89" w:rsidRPr="004B189E" w:rsidRDefault="00C70E89" w:rsidP="00105BD3">
            <w:pPr>
              <w:pStyle w:val="MRLCompound"/>
              <w:rPr>
                <w:lang w:val="en-US"/>
              </w:rPr>
            </w:pPr>
            <w:r w:rsidRPr="004B189E">
              <w:rPr>
                <w:lang w:val="en-US"/>
              </w:rPr>
              <w:t>AS</w:t>
            </w:r>
            <w:r w:rsidRPr="004B189E">
              <w:rPr>
                <w:lang w:val="en-US"/>
              </w:rPr>
              <w:tab/>
              <w:t>0162</w:t>
            </w:r>
          </w:p>
        </w:tc>
        <w:tc>
          <w:tcPr>
            <w:tcW w:w="5524" w:type="dxa"/>
            <w:tcBorders>
              <w:top w:val="nil"/>
            </w:tcBorders>
          </w:tcPr>
          <w:p w:rsidR="00C70E89" w:rsidRPr="004B189E" w:rsidRDefault="00C70E89" w:rsidP="00105BD3">
            <w:pPr>
              <w:pStyle w:val="MRLTableText"/>
              <w:rPr>
                <w:lang w:val="en-US"/>
              </w:rPr>
            </w:pPr>
            <w:r w:rsidRPr="004B189E">
              <w:rPr>
                <w:lang w:val="en-US"/>
              </w:rPr>
              <w:t>Hay or fodder (dry) of grasses</w:t>
            </w:r>
          </w:p>
        </w:tc>
        <w:tc>
          <w:tcPr>
            <w:tcW w:w="1791" w:type="dxa"/>
            <w:tcBorders>
              <w:top w:val="nil"/>
            </w:tcBorders>
          </w:tcPr>
          <w:p w:rsidR="00C70E89" w:rsidRPr="004B189E" w:rsidRDefault="00C70E89" w:rsidP="00105BD3">
            <w:pPr>
              <w:pStyle w:val="MRLValue"/>
            </w:pPr>
            <w:r w:rsidRPr="004B189E">
              <w:t>5</w:t>
            </w:r>
          </w:p>
        </w:tc>
      </w:tr>
      <w:tr w:rsidR="004B189E" w:rsidRPr="004B189E" w:rsidTr="00105BD3">
        <w:tc>
          <w:tcPr>
            <w:tcW w:w="2324" w:type="dxa"/>
            <w:tcBorders>
              <w:top w:val="nil"/>
            </w:tcBorders>
          </w:tcPr>
          <w:p w:rsidR="00C70E89" w:rsidRPr="004B189E" w:rsidRDefault="00C70E89" w:rsidP="00105BD3">
            <w:pPr>
              <w:pStyle w:val="MRLCompound"/>
              <w:rPr>
                <w:lang w:val="en-US"/>
              </w:rPr>
            </w:pPr>
          </w:p>
        </w:tc>
        <w:tc>
          <w:tcPr>
            <w:tcW w:w="5524" w:type="dxa"/>
            <w:tcBorders>
              <w:top w:val="nil"/>
            </w:tcBorders>
          </w:tcPr>
          <w:p w:rsidR="00C70E89" w:rsidRPr="004B189E" w:rsidRDefault="00C70E89" w:rsidP="00105BD3">
            <w:pPr>
              <w:pStyle w:val="MRLTableText"/>
              <w:rPr>
                <w:lang w:val="en-US"/>
              </w:rPr>
            </w:pPr>
            <w:r w:rsidRPr="004B189E">
              <w:rPr>
                <w:lang w:val="en-US"/>
              </w:rPr>
              <w:t>Mixed pasture (legume/grasses)</w:t>
            </w:r>
          </w:p>
        </w:tc>
        <w:tc>
          <w:tcPr>
            <w:tcW w:w="1791" w:type="dxa"/>
            <w:tcBorders>
              <w:top w:val="nil"/>
            </w:tcBorders>
          </w:tcPr>
          <w:p w:rsidR="00C70E89" w:rsidRPr="004B189E" w:rsidRDefault="00C70E89" w:rsidP="00105BD3">
            <w:pPr>
              <w:pStyle w:val="MRLValue"/>
            </w:pPr>
            <w:r w:rsidRPr="004B189E">
              <w:t>15</w:t>
            </w:r>
          </w:p>
        </w:tc>
      </w:tr>
      <w:tr w:rsidR="004B189E" w:rsidRPr="004B189E" w:rsidTr="00105BD3">
        <w:tc>
          <w:tcPr>
            <w:tcW w:w="2324" w:type="dxa"/>
            <w:tcBorders>
              <w:top w:val="nil"/>
            </w:tcBorders>
          </w:tcPr>
          <w:p w:rsidR="00C70E89" w:rsidRPr="004B189E" w:rsidRDefault="00C70E89" w:rsidP="00105BD3">
            <w:pPr>
              <w:pStyle w:val="MRLCompound"/>
              <w:rPr>
                <w:lang w:val="en-US"/>
              </w:rPr>
            </w:pPr>
          </w:p>
        </w:tc>
        <w:tc>
          <w:tcPr>
            <w:tcW w:w="5524" w:type="dxa"/>
            <w:tcBorders>
              <w:top w:val="nil"/>
            </w:tcBorders>
          </w:tcPr>
          <w:p w:rsidR="00C70E89" w:rsidRPr="004B189E" w:rsidRDefault="00C70E89" w:rsidP="00105BD3">
            <w:pPr>
              <w:pStyle w:val="MRLTableText"/>
              <w:rPr>
                <w:lang w:val="en-US"/>
              </w:rPr>
            </w:pPr>
            <w:r w:rsidRPr="004B189E">
              <w:t>Oilseed fodder [except canola straw and fodder (dry)]</w:t>
            </w:r>
          </w:p>
        </w:tc>
        <w:tc>
          <w:tcPr>
            <w:tcW w:w="1791" w:type="dxa"/>
            <w:tcBorders>
              <w:top w:val="nil"/>
            </w:tcBorders>
          </w:tcPr>
          <w:p w:rsidR="00C70E89" w:rsidRPr="004B189E" w:rsidRDefault="00C70E89" w:rsidP="00105BD3">
            <w:pPr>
              <w:pStyle w:val="MRLValue"/>
            </w:pPr>
            <w:r w:rsidRPr="004B189E">
              <w:t>0.5</w:t>
            </w:r>
          </w:p>
        </w:tc>
      </w:tr>
      <w:tr w:rsidR="004B189E" w:rsidRPr="004B189E" w:rsidTr="00105BD3">
        <w:tc>
          <w:tcPr>
            <w:tcW w:w="2324" w:type="dxa"/>
            <w:tcBorders>
              <w:top w:val="nil"/>
            </w:tcBorders>
          </w:tcPr>
          <w:p w:rsidR="00C70E89" w:rsidRPr="004B189E" w:rsidRDefault="00C70E89" w:rsidP="00105BD3">
            <w:pPr>
              <w:pStyle w:val="MRLCompound"/>
              <w:rPr>
                <w:lang w:val="en-US"/>
              </w:rPr>
            </w:pPr>
          </w:p>
        </w:tc>
        <w:tc>
          <w:tcPr>
            <w:tcW w:w="5524" w:type="dxa"/>
            <w:tcBorders>
              <w:top w:val="nil"/>
            </w:tcBorders>
          </w:tcPr>
          <w:p w:rsidR="00C70E89" w:rsidRPr="004B189E" w:rsidRDefault="00C70E89" w:rsidP="00105BD3">
            <w:pPr>
              <w:pStyle w:val="MRLTableText"/>
              <w:rPr>
                <w:lang w:val="en-US"/>
              </w:rPr>
            </w:pPr>
            <w:r w:rsidRPr="004B189E">
              <w:t>Oilseed forage [except canola forage]</w:t>
            </w:r>
          </w:p>
        </w:tc>
        <w:tc>
          <w:tcPr>
            <w:tcW w:w="1791" w:type="dxa"/>
            <w:tcBorders>
              <w:top w:val="nil"/>
            </w:tcBorders>
          </w:tcPr>
          <w:p w:rsidR="00C70E89" w:rsidRPr="004B189E" w:rsidRDefault="00C70E89" w:rsidP="00105BD3">
            <w:pPr>
              <w:pStyle w:val="MRLValue"/>
            </w:pPr>
            <w:r w:rsidRPr="004B189E">
              <w:t>2</w:t>
            </w:r>
          </w:p>
        </w:tc>
      </w:tr>
      <w:tr w:rsidR="004B189E" w:rsidRPr="004B189E" w:rsidTr="00105BD3">
        <w:tc>
          <w:tcPr>
            <w:tcW w:w="2324" w:type="dxa"/>
            <w:tcBorders>
              <w:top w:val="nil"/>
            </w:tcBorders>
          </w:tcPr>
          <w:p w:rsidR="006B787D" w:rsidRPr="004B189E" w:rsidRDefault="006B787D" w:rsidP="00105BD3">
            <w:pPr>
              <w:pStyle w:val="MRLCompound"/>
              <w:rPr>
                <w:lang w:val="en-US"/>
              </w:rPr>
            </w:pPr>
            <w:r w:rsidRPr="004B189E">
              <w:rPr>
                <w:lang w:val="en-US"/>
              </w:rPr>
              <w:t>AL</w:t>
            </w:r>
            <w:r w:rsidRPr="004B189E">
              <w:rPr>
                <w:lang w:val="en-US"/>
              </w:rPr>
              <w:tab/>
              <w:t>0528</w:t>
            </w:r>
          </w:p>
        </w:tc>
        <w:tc>
          <w:tcPr>
            <w:tcW w:w="5524" w:type="dxa"/>
            <w:tcBorders>
              <w:top w:val="nil"/>
            </w:tcBorders>
          </w:tcPr>
          <w:p w:rsidR="006B787D" w:rsidRPr="004B189E" w:rsidRDefault="006B787D" w:rsidP="00105BD3">
            <w:pPr>
              <w:pStyle w:val="MRLTableText"/>
            </w:pPr>
            <w:r w:rsidRPr="004B189E">
              <w:t>Pea vines (green)</w:t>
            </w:r>
          </w:p>
        </w:tc>
        <w:tc>
          <w:tcPr>
            <w:tcW w:w="1791" w:type="dxa"/>
            <w:tcBorders>
              <w:top w:val="nil"/>
            </w:tcBorders>
          </w:tcPr>
          <w:p w:rsidR="006B787D" w:rsidRPr="004B189E" w:rsidRDefault="006B787D" w:rsidP="00105BD3">
            <w:pPr>
              <w:pStyle w:val="MRLValue"/>
            </w:pPr>
            <w:r w:rsidRPr="004B189E">
              <w:t>T15</w:t>
            </w:r>
          </w:p>
        </w:tc>
      </w:tr>
      <w:tr w:rsidR="004B189E" w:rsidRPr="004B189E" w:rsidTr="00105BD3">
        <w:tc>
          <w:tcPr>
            <w:tcW w:w="2324" w:type="dxa"/>
            <w:tcBorders>
              <w:top w:val="nil"/>
            </w:tcBorders>
          </w:tcPr>
          <w:p w:rsidR="00C70E89" w:rsidRPr="004B189E" w:rsidRDefault="00C70E89" w:rsidP="00105BD3">
            <w:pPr>
              <w:pStyle w:val="MRLCompound"/>
              <w:rPr>
                <w:lang w:val="en-US"/>
              </w:rPr>
            </w:pPr>
            <w:r w:rsidRPr="004B189E">
              <w:rPr>
                <w:lang w:val="en-US"/>
              </w:rPr>
              <w:t>AS</w:t>
            </w:r>
            <w:r w:rsidRPr="004B189E">
              <w:rPr>
                <w:lang w:val="en-US"/>
              </w:rPr>
              <w:tab/>
              <w:t>0081</w:t>
            </w:r>
          </w:p>
        </w:tc>
        <w:tc>
          <w:tcPr>
            <w:tcW w:w="5524" w:type="dxa"/>
            <w:tcBorders>
              <w:top w:val="nil"/>
            </w:tcBorders>
          </w:tcPr>
          <w:p w:rsidR="00C70E89" w:rsidRPr="004B189E" w:rsidRDefault="00C70E89" w:rsidP="00105BD3">
            <w:pPr>
              <w:pStyle w:val="MRLTableText"/>
              <w:rPr>
                <w:lang w:val="en-US"/>
              </w:rPr>
            </w:pPr>
            <w:r w:rsidRPr="004B189E">
              <w:t>Straw and fodder (dry) of cereal grains</w:t>
            </w:r>
          </w:p>
        </w:tc>
        <w:tc>
          <w:tcPr>
            <w:tcW w:w="1791" w:type="dxa"/>
            <w:tcBorders>
              <w:top w:val="nil"/>
            </w:tcBorders>
          </w:tcPr>
          <w:p w:rsidR="00C70E89" w:rsidRPr="004B189E" w:rsidRDefault="00C70E89" w:rsidP="00105BD3">
            <w:pPr>
              <w:pStyle w:val="MRLValue"/>
            </w:pPr>
            <w:r w:rsidRPr="004B189E">
              <w:t>0.5</w:t>
            </w:r>
          </w:p>
        </w:tc>
      </w:tr>
      <w:tr w:rsidR="004B189E" w:rsidRPr="004B189E" w:rsidTr="00105BD3">
        <w:tc>
          <w:tcPr>
            <w:tcW w:w="2324" w:type="dxa"/>
            <w:tcBorders>
              <w:top w:val="nil"/>
              <w:bottom w:val="nil"/>
            </w:tcBorders>
          </w:tcPr>
          <w:p w:rsidR="00C70E89" w:rsidRPr="004B189E" w:rsidRDefault="00C70E89" w:rsidP="00105BD3">
            <w:pPr>
              <w:pStyle w:val="MRLCompound"/>
              <w:rPr>
                <w:lang w:val="en-US"/>
              </w:rPr>
            </w:pPr>
          </w:p>
        </w:tc>
        <w:tc>
          <w:tcPr>
            <w:tcW w:w="5524" w:type="dxa"/>
            <w:tcBorders>
              <w:top w:val="nil"/>
              <w:bottom w:val="nil"/>
            </w:tcBorders>
          </w:tcPr>
          <w:p w:rsidR="00C70E89" w:rsidRPr="004B189E" w:rsidRDefault="00C70E89" w:rsidP="00105BD3">
            <w:pPr>
              <w:pStyle w:val="MRLTableText"/>
              <w:rPr>
                <w:lang w:val="en-US"/>
              </w:rPr>
            </w:pPr>
            <w:r w:rsidRPr="004B189E">
              <w:t>Straw and fodder (dry) of pulse crops</w:t>
            </w:r>
          </w:p>
        </w:tc>
        <w:tc>
          <w:tcPr>
            <w:tcW w:w="1791" w:type="dxa"/>
            <w:tcBorders>
              <w:top w:val="nil"/>
              <w:bottom w:val="nil"/>
            </w:tcBorders>
          </w:tcPr>
          <w:p w:rsidR="00C70E89" w:rsidRPr="004B189E" w:rsidRDefault="00C70E89" w:rsidP="00105BD3">
            <w:pPr>
              <w:pStyle w:val="MRLValue"/>
            </w:pPr>
            <w:r w:rsidRPr="004B189E">
              <w:t>0.5</w:t>
            </w:r>
          </w:p>
        </w:tc>
      </w:tr>
      <w:tr w:rsidR="004B189E" w:rsidRPr="004B189E" w:rsidTr="00105BD3">
        <w:tc>
          <w:tcPr>
            <w:tcW w:w="2324" w:type="dxa"/>
            <w:tcBorders>
              <w:top w:val="nil"/>
              <w:bottom w:val="nil"/>
            </w:tcBorders>
          </w:tcPr>
          <w:p w:rsidR="00B945D9" w:rsidRPr="004B189E" w:rsidRDefault="00B945D9" w:rsidP="00105BD3">
            <w:pPr>
              <w:pStyle w:val="MRLCompound"/>
              <w:rPr>
                <w:lang w:val="en-US"/>
              </w:rPr>
            </w:pPr>
            <w:r w:rsidRPr="004B189E">
              <w:rPr>
                <w:lang w:val="en-US"/>
              </w:rPr>
              <w:t>AM</w:t>
            </w:r>
            <w:r w:rsidRPr="004B189E">
              <w:rPr>
                <w:lang w:val="en-US"/>
              </w:rPr>
              <w:tab/>
              <w:t>0659</w:t>
            </w:r>
          </w:p>
        </w:tc>
        <w:tc>
          <w:tcPr>
            <w:tcW w:w="5524" w:type="dxa"/>
            <w:tcBorders>
              <w:top w:val="nil"/>
              <w:bottom w:val="nil"/>
            </w:tcBorders>
          </w:tcPr>
          <w:p w:rsidR="00B945D9" w:rsidRPr="004B189E" w:rsidRDefault="00B945D9" w:rsidP="00105BD3">
            <w:pPr>
              <w:pStyle w:val="MRLTableText"/>
            </w:pPr>
            <w:r w:rsidRPr="004B189E">
              <w:t>Sugar cane fodder</w:t>
            </w:r>
          </w:p>
        </w:tc>
        <w:tc>
          <w:tcPr>
            <w:tcW w:w="1791" w:type="dxa"/>
            <w:tcBorders>
              <w:top w:val="nil"/>
              <w:bottom w:val="nil"/>
            </w:tcBorders>
          </w:tcPr>
          <w:p w:rsidR="00B945D9" w:rsidRPr="004B189E" w:rsidRDefault="00B945D9" w:rsidP="00105BD3">
            <w:pPr>
              <w:pStyle w:val="MRLValue"/>
            </w:pPr>
            <w:r w:rsidRPr="004B189E">
              <w:t>*0.2</w:t>
            </w:r>
          </w:p>
        </w:tc>
      </w:tr>
      <w:tr w:rsidR="004B189E" w:rsidRPr="004B189E" w:rsidTr="00105BD3">
        <w:tc>
          <w:tcPr>
            <w:tcW w:w="2324" w:type="dxa"/>
            <w:tcBorders>
              <w:top w:val="nil"/>
              <w:bottom w:val="nil"/>
            </w:tcBorders>
          </w:tcPr>
          <w:p w:rsidR="00B945D9" w:rsidRPr="004B189E" w:rsidRDefault="00B945D9" w:rsidP="00105BD3">
            <w:pPr>
              <w:pStyle w:val="MRLCompound"/>
              <w:rPr>
                <w:lang w:val="en-US"/>
              </w:rPr>
            </w:pPr>
            <w:r w:rsidRPr="004B189E">
              <w:rPr>
                <w:lang w:val="en-US"/>
              </w:rPr>
              <w:t>AV</w:t>
            </w:r>
            <w:r w:rsidRPr="004B189E">
              <w:rPr>
                <w:lang w:val="en-US"/>
              </w:rPr>
              <w:tab/>
              <w:t>0659</w:t>
            </w:r>
          </w:p>
        </w:tc>
        <w:tc>
          <w:tcPr>
            <w:tcW w:w="5524" w:type="dxa"/>
            <w:tcBorders>
              <w:top w:val="nil"/>
              <w:bottom w:val="nil"/>
            </w:tcBorders>
          </w:tcPr>
          <w:p w:rsidR="00B945D9" w:rsidRPr="004B189E" w:rsidRDefault="00B945D9" w:rsidP="00105BD3">
            <w:pPr>
              <w:pStyle w:val="MRLTableText"/>
            </w:pPr>
            <w:r w:rsidRPr="004B189E">
              <w:t>Sugar cane forage</w:t>
            </w:r>
          </w:p>
        </w:tc>
        <w:tc>
          <w:tcPr>
            <w:tcW w:w="1791" w:type="dxa"/>
            <w:tcBorders>
              <w:top w:val="nil"/>
              <w:bottom w:val="nil"/>
            </w:tcBorders>
          </w:tcPr>
          <w:p w:rsidR="00B945D9" w:rsidRPr="004B189E" w:rsidRDefault="00B945D9" w:rsidP="00105BD3">
            <w:pPr>
              <w:pStyle w:val="MRLValue"/>
            </w:pPr>
            <w:r w:rsidRPr="004B189E">
              <w:t>*0.2</w:t>
            </w:r>
          </w:p>
        </w:tc>
      </w:tr>
      <w:tr w:rsidR="004B189E" w:rsidRPr="004B189E" w:rsidTr="00105BD3">
        <w:tc>
          <w:tcPr>
            <w:tcW w:w="9639" w:type="dxa"/>
            <w:gridSpan w:val="3"/>
            <w:tcBorders>
              <w:top w:val="nil"/>
              <w:bottom w:val="nil"/>
            </w:tcBorders>
          </w:tcPr>
          <w:p w:rsidR="00C70E89" w:rsidRPr="004B189E" w:rsidRDefault="00C70E89" w:rsidP="00105BD3">
            <w:pPr>
              <w:pStyle w:val="MRLActiveName"/>
            </w:pPr>
            <w:r w:rsidRPr="004B189E">
              <w:lastRenderedPageBreak/>
              <w:t>Glyphosate</w:t>
            </w:r>
          </w:p>
        </w:tc>
      </w:tr>
      <w:tr w:rsidR="004B189E" w:rsidRPr="004B189E" w:rsidTr="00105BD3">
        <w:tc>
          <w:tcPr>
            <w:tcW w:w="2324" w:type="dxa"/>
            <w:tcBorders>
              <w:top w:val="nil"/>
            </w:tcBorders>
          </w:tcPr>
          <w:p w:rsidR="0077582B" w:rsidRPr="004B189E" w:rsidRDefault="0077582B" w:rsidP="00105BD3">
            <w:pPr>
              <w:pStyle w:val="MRLCompound"/>
              <w:keepNext/>
              <w:rPr>
                <w:lang w:val="en-US"/>
              </w:rPr>
            </w:pPr>
          </w:p>
        </w:tc>
        <w:tc>
          <w:tcPr>
            <w:tcW w:w="5524" w:type="dxa"/>
            <w:tcBorders>
              <w:top w:val="nil"/>
            </w:tcBorders>
          </w:tcPr>
          <w:p w:rsidR="0077582B" w:rsidRPr="004B189E" w:rsidRDefault="0077582B" w:rsidP="00105BD3">
            <w:pPr>
              <w:pStyle w:val="MRLTableText"/>
              <w:keepNext/>
              <w:rPr>
                <w:lang w:val="en-US"/>
              </w:rPr>
            </w:pPr>
            <w:r w:rsidRPr="004B189E">
              <w:rPr>
                <w:lang w:val="en-US"/>
              </w:rPr>
              <w:t>Canola meal</w:t>
            </w:r>
          </w:p>
        </w:tc>
        <w:tc>
          <w:tcPr>
            <w:tcW w:w="1791" w:type="dxa"/>
            <w:tcBorders>
              <w:top w:val="nil"/>
            </w:tcBorders>
          </w:tcPr>
          <w:p w:rsidR="0077582B" w:rsidRPr="004B189E" w:rsidRDefault="0077582B" w:rsidP="00105BD3">
            <w:pPr>
              <w:pStyle w:val="MRLValue"/>
              <w:keepNext/>
            </w:pPr>
            <w:r w:rsidRPr="004B189E">
              <w:t>15</w:t>
            </w:r>
          </w:p>
        </w:tc>
      </w:tr>
      <w:tr w:rsidR="004B189E" w:rsidRPr="004B189E" w:rsidTr="00105BD3">
        <w:tc>
          <w:tcPr>
            <w:tcW w:w="2324" w:type="dxa"/>
            <w:tcBorders>
              <w:top w:val="nil"/>
            </w:tcBorders>
          </w:tcPr>
          <w:p w:rsidR="00C70E89" w:rsidRPr="004B189E" w:rsidRDefault="00C70E89" w:rsidP="00105BD3">
            <w:pPr>
              <w:pStyle w:val="MRLCompound"/>
              <w:keepNext/>
              <w:rPr>
                <w:lang w:val="en-US"/>
              </w:rPr>
            </w:pPr>
            <w:r w:rsidRPr="004B189E">
              <w:rPr>
                <w:lang w:val="en-US"/>
              </w:rPr>
              <w:t>AV</w:t>
            </w:r>
            <w:r w:rsidRPr="004B189E">
              <w:rPr>
                <w:lang w:val="en-US"/>
              </w:rPr>
              <w:tab/>
              <w:t>0691</w:t>
            </w:r>
          </w:p>
        </w:tc>
        <w:tc>
          <w:tcPr>
            <w:tcW w:w="5524" w:type="dxa"/>
            <w:tcBorders>
              <w:top w:val="nil"/>
            </w:tcBorders>
          </w:tcPr>
          <w:p w:rsidR="00C70E89" w:rsidRPr="004B189E" w:rsidRDefault="00C70E89" w:rsidP="00105BD3">
            <w:pPr>
              <w:pStyle w:val="MRLTableText"/>
              <w:keepNext/>
              <w:rPr>
                <w:lang w:val="en-US"/>
              </w:rPr>
            </w:pPr>
            <w:r w:rsidRPr="004B189E">
              <w:rPr>
                <w:lang w:val="en-US"/>
              </w:rPr>
              <w:t>Cotton forage</w:t>
            </w:r>
          </w:p>
        </w:tc>
        <w:tc>
          <w:tcPr>
            <w:tcW w:w="1791" w:type="dxa"/>
            <w:tcBorders>
              <w:top w:val="nil"/>
            </w:tcBorders>
          </w:tcPr>
          <w:p w:rsidR="00C70E89" w:rsidRPr="004B189E" w:rsidRDefault="00C70E89" w:rsidP="00105BD3">
            <w:pPr>
              <w:pStyle w:val="MRLValue"/>
              <w:keepNext/>
            </w:pPr>
            <w:r w:rsidRPr="004B189E">
              <w:t>100</w:t>
            </w:r>
          </w:p>
        </w:tc>
      </w:tr>
      <w:tr w:rsidR="004B189E" w:rsidRPr="004B189E" w:rsidTr="00105BD3">
        <w:tc>
          <w:tcPr>
            <w:tcW w:w="2324" w:type="dxa"/>
            <w:tcBorders>
              <w:top w:val="nil"/>
            </w:tcBorders>
          </w:tcPr>
          <w:p w:rsidR="00C70E89" w:rsidRPr="004B189E" w:rsidRDefault="00C70E89" w:rsidP="00105BD3">
            <w:pPr>
              <w:pStyle w:val="MRLCompound"/>
              <w:rPr>
                <w:lang w:val="en-US"/>
              </w:rPr>
            </w:pPr>
          </w:p>
        </w:tc>
        <w:tc>
          <w:tcPr>
            <w:tcW w:w="5524" w:type="dxa"/>
            <w:tcBorders>
              <w:top w:val="nil"/>
            </w:tcBorders>
          </w:tcPr>
          <w:p w:rsidR="00C70E89" w:rsidRPr="004B189E" w:rsidRDefault="00C70E89" w:rsidP="00105BD3">
            <w:pPr>
              <w:pStyle w:val="MRLTableText"/>
              <w:rPr>
                <w:lang w:val="en-US"/>
              </w:rPr>
            </w:pPr>
            <w:r w:rsidRPr="004B189E">
              <w:rPr>
                <w:lang w:val="en-US"/>
              </w:rPr>
              <w:t>Linseed meal</w:t>
            </w:r>
          </w:p>
        </w:tc>
        <w:tc>
          <w:tcPr>
            <w:tcW w:w="1791" w:type="dxa"/>
            <w:tcBorders>
              <w:top w:val="nil"/>
            </w:tcBorders>
          </w:tcPr>
          <w:p w:rsidR="00C70E89" w:rsidRPr="004B189E" w:rsidRDefault="00C70E89" w:rsidP="00105BD3">
            <w:pPr>
              <w:pStyle w:val="MRLValue"/>
            </w:pPr>
            <w:r w:rsidRPr="004B189E">
              <w:t>T7</w:t>
            </w:r>
          </w:p>
        </w:tc>
      </w:tr>
      <w:tr w:rsidR="004B189E" w:rsidRPr="004B189E" w:rsidTr="00105BD3">
        <w:tc>
          <w:tcPr>
            <w:tcW w:w="2324" w:type="dxa"/>
            <w:tcBorders>
              <w:top w:val="nil"/>
            </w:tcBorders>
          </w:tcPr>
          <w:p w:rsidR="0077582B" w:rsidRPr="004B189E" w:rsidRDefault="0077582B" w:rsidP="00105BD3">
            <w:pPr>
              <w:pStyle w:val="MRLCompound"/>
              <w:rPr>
                <w:lang w:val="en-US"/>
              </w:rPr>
            </w:pPr>
          </w:p>
        </w:tc>
        <w:tc>
          <w:tcPr>
            <w:tcW w:w="5524" w:type="dxa"/>
            <w:tcBorders>
              <w:top w:val="nil"/>
            </w:tcBorders>
          </w:tcPr>
          <w:p w:rsidR="0077582B" w:rsidRPr="004B189E" w:rsidDel="0077582B" w:rsidRDefault="0077582B" w:rsidP="0077582B">
            <w:pPr>
              <w:pStyle w:val="MRLTableText"/>
              <w:rPr>
                <w:lang w:val="en-US"/>
              </w:rPr>
            </w:pPr>
            <w:r w:rsidRPr="004B189E">
              <w:rPr>
                <w:lang w:val="en-US"/>
              </w:rPr>
              <w:t>Primary feed commodities [other than cotton forage, soya bean hulls and soya bean aspirated grain fractions]</w:t>
            </w:r>
          </w:p>
        </w:tc>
        <w:tc>
          <w:tcPr>
            <w:tcW w:w="1791" w:type="dxa"/>
            <w:tcBorders>
              <w:top w:val="nil"/>
            </w:tcBorders>
          </w:tcPr>
          <w:p w:rsidR="0077582B" w:rsidRPr="004B189E" w:rsidDel="0077582B" w:rsidRDefault="0077582B" w:rsidP="00105BD3">
            <w:pPr>
              <w:pStyle w:val="MRLValue"/>
            </w:pPr>
            <w:r w:rsidRPr="004B189E">
              <w:t>200</w:t>
            </w:r>
          </w:p>
        </w:tc>
      </w:tr>
      <w:tr w:rsidR="004B189E" w:rsidRPr="004B189E" w:rsidTr="00105BD3">
        <w:tc>
          <w:tcPr>
            <w:tcW w:w="2324" w:type="dxa"/>
            <w:tcBorders>
              <w:top w:val="nil"/>
            </w:tcBorders>
          </w:tcPr>
          <w:p w:rsidR="00C70E89" w:rsidRPr="004B189E" w:rsidRDefault="00C70E89" w:rsidP="00105BD3">
            <w:pPr>
              <w:pStyle w:val="MRLCompound"/>
              <w:rPr>
                <w:lang w:val="en-US"/>
              </w:rPr>
            </w:pPr>
          </w:p>
        </w:tc>
        <w:tc>
          <w:tcPr>
            <w:tcW w:w="5524" w:type="dxa"/>
            <w:tcBorders>
              <w:top w:val="nil"/>
            </w:tcBorders>
          </w:tcPr>
          <w:p w:rsidR="00C70E89" w:rsidRPr="004B189E" w:rsidRDefault="00C70E89" w:rsidP="00105BD3">
            <w:pPr>
              <w:pStyle w:val="MRLTableText"/>
              <w:rPr>
                <w:lang w:val="en-US"/>
              </w:rPr>
            </w:pPr>
            <w:r w:rsidRPr="004B189E">
              <w:rPr>
                <w:lang w:val="en-US"/>
              </w:rPr>
              <w:t>Soya bean aspirated grain fractions</w:t>
            </w:r>
          </w:p>
        </w:tc>
        <w:tc>
          <w:tcPr>
            <w:tcW w:w="1791" w:type="dxa"/>
            <w:tcBorders>
              <w:top w:val="nil"/>
            </w:tcBorders>
          </w:tcPr>
          <w:p w:rsidR="00C70E89" w:rsidRPr="004B189E" w:rsidRDefault="00C70E89" w:rsidP="00105BD3">
            <w:pPr>
              <w:pStyle w:val="MRLValue"/>
            </w:pPr>
            <w:r w:rsidRPr="004B189E">
              <w:t>50</w:t>
            </w:r>
          </w:p>
        </w:tc>
      </w:tr>
      <w:tr w:rsidR="004B189E" w:rsidRPr="004B189E" w:rsidTr="00105BD3">
        <w:tc>
          <w:tcPr>
            <w:tcW w:w="2324" w:type="dxa"/>
            <w:tcBorders>
              <w:top w:val="nil"/>
            </w:tcBorders>
          </w:tcPr>
          <w:p w:rsidR="00C70E89" w:rsidRPr="004B189E" w:rsidRDefault="00C70E89" w:rsidP="00105BD3">
            <w:pPr>
              <w:pStyle w:val="MRLCompound"/>
              <w:rPr>
                <w:lang w:val="en-US"/>
              </w:rPr>
            </w:pPr>
          </w:p>
        </w:tc>
        <w:tc>
          <w:tcPr>
            <w:tcW w:w="5524" w:type="dxa"/>
            <w:tcBorders>
              <w:top w:val="nil"/>
            </w:tcBorders>
          </w:tcPr>
          <w:p w:rsidR="00C70E89" w:rsidRPr="004B189E" w:rsidRDefault="00C70E89" w:rsidP="00105BD3">
            <w:pPr>
              <w:pStyle w:val="MRLTableText"/>
              <w:rPr>
                <w:lang w:val="en-US"/>
              </w:rPr>
            </w:pPr>
            <w:r w:rsidRPr="004B189E">
              <w:rPr>
                <w:lang w:val="en-US"/>
              </w:rPr>
              <w:t>Soya bean hulls</w:t>
            </w:r>
          </w:p>
        </w:tc>
        <w:tc>
          <w:tcPr>
            <w:tcW w:w="1791" w:type="dxa"/>
            <w:tcBorders>
              <w:top w:val="nil"/>
            </w:tcBorders>
          </w:tcPr>
          <w:p w:rsidR="00C70E89" w:rsidRPr="004B189E" w:rsidRDefault="00C70E89" w:rsidP="00105BD3">
            <w:pPr>
              <w:pStyle w:val="MRLValue"/>
            </w:pPr>
            <w:r w:rsidRPr="004B189E">
              <w:t>10</w:t>
            </w:r>
          </w:p>
        </w:tc>
      </w:tr>
      <w:tr w:rsidR="004B189E" w:rsidRPr="004B189E" w:rsidTr="00105BD3">
        <w:tc>
          <w:tcPr>
            <w:tcW w:w="2324" w:type="dxa"/>
            <w:tcBorders>
              <w:top w:val="nil"/>
            </w:tcBorders>
          </w:tcPr>
          <w:p w:rsidR="00C70E89" w:rsidRPr="004B189E" w:rsidRDefault="00C70E89" w:rsidP="00105BD3">
            <w:pPr>
              <w:pStyle w:val="MRLCompound"/>
              <w:rPr>
                <w:lang w:val="en-US"/>
              </w:rPr>
            </w:pPr>
            <w:r w:rsidRPr="004B189E">
              <w:rPr>
                <w:lang w:val="en-US"/>
              </w:rPr>
              <w:t>DM</w:t>
            </w:r>
            <w:r w:rsidRPr="004B189E">
              <w:rPr>
                <w:lang w:val="en-US"/>
              </w:rPr>
              <w:tab/>
              <w:t>0659</w:t>
            </w:r>
          </w:p>
        </w:tc>
        <w:tc>
          <w:tcPr>
            <w:tcW w:w="5524" w:type="dxa"/>
            <w:tcBorders>
              <w:top w:val="nil"/>
            </w:tcBorders>
          </w:tcPr>
          <w:p w:rsidR="00C70E89" w:rsidRPr="004B189E" w:rsidRDefault="00C70E89" w:rsidP="00105BD3">
            <w:pPr>
              <w:pStyle w:val="MRLTableText"/>
              <w:rPr>
                <w:lang w:val="en-US"/>
              </w:rPr>
            </w:pPr>
            <w:r w:rsidRPr="004B189E">
              <w:rPr>
                <w:lang w:val="en-US"/>
              </w:rPr>
              <w:t>Sugar cane Molasses</w:t>
            </w:r>
          </w:p>
        </w:tc>
        <w:tc>
          <w:tcPr>
            <w:tcW w:w="1791" w:type="dxa"/>
            <w:tcBorders>
              <w:top w:val="nil"/>
            </w:tcBorders>
          </w:tcPr>
          <w:p w:rsidR="00C70E89" w:rsidRPr="004B189E" w:rsidRDefault="00C70E89" w:rsidP="00105BD3">
            <w:pPr>
              <w:pStyle w:val="MRLValue"/>
            </w:pPr>
            <w:r w:rsidRPr="004B189E">
              <w:t>T5</w:t>
            </w:r>
          </w:p>
        </w:tc>
      </w:tr>
    </w:tbl>
    <w:p w:rsidR="009D6360" w:rsidRPr="004B189E" w:rsidRDefault="009D6360" w:rsidP="009D6360">
      <w:pPr>
        <w:pStyle w:val="Heading1"/>
      </w:pPr>
      <w:bookmarkStart w:id="111" w:name="_Toc237187191"/>
      <w:r w:rsidRPr="004B189E">
        <w:t>H</w:t>
      </w:r>
      <w:bookmarkEnd w:id="11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2"/>
        <w:gridCol w:w="1793"/>
      </w:tblGrid>
      <w:tr w:rsidR="004B189E" w:rsidRPr="004B189E" w:rsidTr="00105BD3">
        <w:trPr>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left w:val="nil"/>
              <w:bottom w:val="nil"/>
              <w:right w:val="nil"/>
            </w:tcBorders>
          </w:tcPr>
          <w:p w:rsidR="001348CF" w:rsidRPr="004B189E" w:rsidRDefault="001348CF" w:rsidP="00105BD3">
            <w:pPr>
              <w:pStyle w:val="MRLActiveName"/>
            </w:pPr>
            <w:r w:rsidRPr="004B189E">
              <w:t>Halauxifen-methyl</w:t>
            </w:r>
          </w:p>
        </w:tc>
      </w:tr>
      <w:tr w:rsidR="004B189E" w:rsidRPr="004B189E" w:rsidTr="00105BD3">
        <w:tc>
          <w:tcPr>
            <w:tcW w:w="2324" w:type="dxa"/>
            <w:tcBorders>
              <w:top w:val="nil"/>
              <w:left w:val="nil"/>
              <w:bottom w:val="nil"/>
              <w:right w:val="nil"/>
            </w:tcBorders>
          </w:tcPr>
          <w:p w:rsidR="00F67742" w:rsidRPr="004B189E" w:rsidDel="00F67742" w:rsidRDefault="00F67742" w:rsidP="00105BD3">
            <w:pPr>
              <w:pStyle w:val="MRLCompound"/>
            </w:pPr>
            <w:r w:rsidRPr="004B189E">
              <w:t>AF</w:t>
            </w:r>
            <w:r w:rsidRPr="004B189E">
              <w:tab/>
              <w:t>0081</w:t>
            </w:r>
          </w:p>
        </w:tc>
        <w:tc>
          <w:tcPr>
            <w:tcW w:w="5522" w:type="dxa"/>
            <w:tcBorders>
              <w:top w:val="nil"/>
              <w:left w:val="nil"/>
              <w:bottom w:val="nil"/>
              <w:right w:val="nil"/>
            </w:tcBorders>
          </w:tcPr>
          <w:p w:rsidR="00F67742" w:rsidRPr="004B189E" w:rsidDel="00F67742" w:rsidRDefault="00F67742" w:rsidP="00105BD3">
            <w:pPr>
              <w:pStyle w:val="MRLTableText"/>
            </w:pPr>
            <w:r w:rsidRPr="004B189E">
              <w:t xml:space="preserve">Forage of cereal grains (green) </w:t>
            </w:r>
          </w:p>
        </w:tc>
        <w:tc>
          <w:tcPr>
            <w:tcW w:w="1793" w:type="dxa"/>
            <w:tcBorders>
              <w:top w:val="nil"/>
              <w:left w:val="nil"/>
              <w:bottom w:val="nil"/>
              <w:right w:val="nil"/>
            </w:tcBorders>
          </w:tcPr>
          <w:p w:rsidR="00F67742" w:rsidRPr="004B189E" w:rsidDel="00F67742" w:rsidRDefault="00F67742" w:rsidP="00105BD3">
            <w:pPr>
              <w:pStyle w:val="MRLValue"/>
            </w:pPr>
            <w:r w:rsidRPr="004B189E">
              <w:t>0.2</w:t>
            </w:r>
          </w:p>
        </w:tc>
      </w:tr>
      <w:tr w:rsidR="004B189E" w:rsidRPr="004B189E" w:rsidTr="00105BD3">
        <w:tc>
          <w:tcPr>
            <w:tcW w:w="2324" w:type="dxa"/>
            <w:tcBorders>
              <w:top w:val="nil"/>
              <w:left w:val="nil"/>
              <w:bottom w:val="nil"/>
              <w:right w:val="nil"/>
            </w:tcBorders>
          </w:tcPr>
          <w:p w:rsidR="007D19C6" w:rsidRPr="004B189E" w:rsidRDefault="007D19C6" w:rsidP="00105BD3">
            <w:pPr>
              <w:pStyle w:val="MRLCompound"/>
            </w:pPr>
          </w:p>
        </w:tc>
        <w:tc>
          <w:tcPr>
            <w:tcW w:w="5522" w:type="dxa"/>
            <w:tcBorders>
              <w:top w:val="nil"/>
              <w:left w:val="nil"/>
              <w:bottom w:val="nil"/>
              <w:right w:val="nil"/>
            </w:tcBorders>
          </w:tcPr>
          <w:p w:rsidR="007D19C6" w:rsidRPr="004B189E" w:rsidRDefault="007D19C6" w:rsidP="00105BD3">
            <w:pPr>
              <w:pStyle w:val="MRLTableText"/>
            </w:pPr>
            <w:r w:rsidRPr="004B189E">
              <w:t>Grass pastures</w:t>
            </w:r>
          </w:p>
        </w:tc>
        <w:tc>
          <w:tcPr>
            <w:tcW w:w="1793" w:type="dxa"/>
            <w:tcBorders>
              <w:top w:val="nil"/>
              <w:left w:val="nil"/>
              <w:bottom w:val="nil"/>
              <w:right w:val="nil"/>
            </w:tcBorders>
          </w:tcPr>
          <w:p w:rsidR="007D19C6" w:rsidRPr="004B189E" w:rsidRDefault="007D19C6" w:rsidP="00105BD3">
            <w:pPr>
              <w:pStyle w:val="MRLValue"/>
            </w:pPr>
            <w:r w:rsidRPr="004B189E">
              <w:t>0.2</w:t>
            </w:r>
          </w:p>
        </w:tc>
      </w:tr>
      <w:tr w:rsidR="004B189E" w:rsidRPr="004B189E" w:rsidTr="00105BD3">
        <w:tc>
          <w:tcPr>
            <w:tcW w:w="2324" w:type="dxa"/>
            <w:tcBorders>
              <w:top w:val="nil"/>
              <w:left w:val="nil"/>
              <w:bottom w:val="nil"/>
              <w:right w:val="nil"/>
            </w:tcBorders>
          </w:tcPr>
          <w:p w:rsidR="00AF0C78" w:rsidRPr="004B189E" w:rsidRDefault="00AF0C78" w:rsidP="00AF0C78">
            <w:pPr>
              <w:pStyle w:val="MRLCompound"/>
            </w:pPr>
          </w:p>
        </w:tc>
        <w:tc>
          <w:tcPr>
            <w:tcW w:w="5522" w:type="dxa"/>
            <w:tcBorders>
              <w:top w:val="nil"/>
              <w:left w:val="nil"/>
              <w:bottom w:val="nil"/>
              <w:right w:val="nil"/>
            </w:tcBorders>
          </w:tcPr>
          <w:p w:rsidR="00AF0C78" w:rsidRPr="004B189E" w:rsidRDefault="00AF0C78" w:rsidP="00AF0C78">
            <w:pPr>
              <w:pStyle w:val="MRLTableText"/>
            </w:pPr>
            <w:r w:rsidRPr="004B189E">
              <w:t xml:space="preserve">Primary feed commodities [except Forage of cereal grains (green), Grass pastures, and Straw and fodder of cereal grains(dry)] </w:t>
            </w:r>
          </w:p>
        </w:tc>
        <w:tc>
          <w:tcPr>
            <w:tcW w:w="1793" w:type="dxa"/>
            <w:tcBorders>
              <w:top w:val="nil"/>
              <w:left w:val="nil"/>
              <w:bottom w:val="nil"/>
              <w:right w:val="nil"/>
            </w:tcBorders>
          </w:tcPr>
          <w:p w:rsidR="00AF0C78" w:rsidRPr="004B189E" w:rsidRDefault="00AF0C78" w:rsidP="00AF0C78">
            <w:pPr>
              <w:pStyle w:val="MRLValue"/>
            </w:pPr>
            <w:r w:rsidRPr="004B189E">
              <w:rPr>
                <w:bCs/>
              </w:rPr>
              <w:t>1</w:t>
            </w:r>
          </w:p>
        </w:tc>
      </w:tr>
      <w:tr w:rsidR="004B189E" w:rsidRPr="004B189E" w:rsidTr="00105BD3">
        <w:tc>
          <w:tcPr>
            <w:tcW w:w="2324" w:type="dxa"/>
            <w:tcBorders>
              <w:top w:val="nil"/>
              <w:left w:val="nil"/>
              <w:bottom w:val="nil"/>
              <w:right w:val="nil"/>
            </w:tcBorders>
          </w:tcPr>
          <w:p w:rsidR="00F67742" w:rsidRPr="004B189E" w:rsidDel="00F67742" w:rsidRDefault="00F67742" w:rsidP="00105BD3">
            <w:pPr>
              <w:pStyle w:val="MRLCompound"/>
            </w:pPr>
            <w:r w:rsidRPr="004B189E">
              <w:t>AS</w:t>
            </w:r>
            <w:r w:rsidRPr="004B189E">
              <w:tab/>
              <w:t>0081</w:t>
            </w:r>
          </w:p>
        </w:tc>
        <w:tc>
          <w:tcPr>
            <w:tcW w:w="5522" w:type="dxa"/>
            <w:tcBorders>
              <w:top w:val="nil"/>
              <w:left w:val="nil"/>
              <w:bottom w:val="nil"/>
              <w:right w:val="nil"/>
            </w:tcBorders>
          </w:tcPr>
          <w:p w:rsidR="00F67742" w:rsidRPr="004B189E" w:rsidDel="00F67742" w:rsidRDefault="00F67742" w:rsidP="00105BD3">
            <w:pPr>
              <w:pStyle w:val="MRLTableText"/>
            </w:pPr>
            <w:r w:rsidRPr="004B189E">
              <w:t>Straw and fodder of cereal grains (dry)</w:t>
            </w:r>
          </w:p>
        </w:tc>
        <w:tc>
          <w:tcPr>
            <w:tcW w:w="1793" w:type="dxa"/>
            <w:tcBorders>
              <w:top w:val="nil"/>
              <w:left w:val="nil"/>
              <w:bottom w:val="nil"/>
              <w:right w:val="nil"/>
            </w:tcBorders>
          </w:tcPr>
          <w:p w:rsidR="00F67742" w:rsidRPr="004B189E" w:rsidDel="00F67742" w:rsidRDefault="00F67742" w:rsidP="00105BD3">
            <w:pPr>
              <w:pStyle w:val="MRLValue"/>
            </w:pPr>
            <w:r w:rsidRPr="004B189E">
              <w:t>0.02</w:t>
            </w:r>
          </w:p>
        </w:tc>
      </w:tr>
      <w:tr w:rsidR="004B189E" w:rsidRPr="004B189E" w:rsidTr="004B7F17">
        <w:tc>
          <w:tcPr>
            <w:tcW w:w="9639" w:type="dxa"/>
            <w:gridSpan w:val="3"/>
            <w:tcBorders>
              <w:top w:val="nil"/>
              <w:left w:val="nil"/>
              <w:bottom w:val="nil"/>
              <w:right w:val="nil"/>
            </w:tcBorders>
          </w:tcPr>
          <w:p w:rsidR="001348CF" w:rsidRPr="004B189E" w:rsidRDefault="001348CF" w:rsidP="00063763">
            <w:pPr>
              <w:pStyle w:val="MRLActiveName"/>
            </w:pPr>
            <w:r w:rsidRPr="004B189E">
              <w:t>Halosulfuron-methyl</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AF</w:t>
            </w:r>
            <w:r w:rsidRPr="004B189E">
              <w:rPr>
                <w:lang w:val="en-US"/>
              </w:rPr>
              <w:tab/>
              <w:t>0654</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Maize forage</w:t>
            </w:r>
          </w:p>
        </w:tc>
        <w:tc>
          <w:tcPr>
            <w:tcW w:w="1793" w:type="dxa"/>
            <w:tcBorders>
              <w:top w:val="nil"/>
              <w:left w:val="nil"/>
              <w:bottom w:val="nil"/>
              <w:right w:val="nil"/>
            </w:tcBorders>
          </w:tcPr>
          <w:p w:rsidR="001348CF" w:rsidRPr="004B189E" w:rsidRDefault="001348CF" w:rsidP="00105BD3">
            <w:pPr>
              <w:pStyle w:val="MRLValue"/>
            </w:pPr>
            <w:r w:rsidRPr="004B189E">
              <w:t>2</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Maize fodder</w:t>
            </w:r>
          </w:p>
        </w:tc>
        <w:tc>
          <w:tcPr>
            <w:tcW w:w="1793" w:type="dxa"/>
            <w:tcBorders>
              <w:top w:val="nil"/>
              <w:left w:val="nil"/>
              <w:bottom w:val="nil"/>
              <w:right w:val="nil"/>
            </w:tcBorders>
          </w:tcPr>
          <w:p w:rsidR="001348CF" w:rsidRPr="004B189E" w:rsidRDefault="001348CF" w:rsidP="00105BD3">
            <w:pPr>
              <w:pStyle w:val="MRLValue"/>
            </w:pPr>
            <w:r w:rsidRPr="004B189E">
              <w:t>2</w:t>
            </w:r>
          </w:p>
        </w:tc>
      </w:tr>
      <w:tr w:rsidR="004B189E" w:rsidRPr="004B189E" w:rsidTr="00105BD3">
        <w:tc>
          <w:tcPr>
            <w:tcW w:w="2324" w:type="dxa"/>
            <w:tcBorders>
              <w:top w:val="nil"/>
              <w:left w:val="nil"/>
              <w:bottom w:val="nil"/>
              <w:right w:val="nil"/>
            </w:tcBorders>
          </w:tcPr>
          <w:p w:rsidR="005D0151" w:rsidRPr="004B189E" w:rsidRDefault="005D0151" w:rsidP="00105BD3">
            <w:pPr>
              <w:pStyle w:val="MRLCompound"/>
              <w:rPr>
                <w:lang w:val="en-US"/>
              </w:rPr>
            </w:pPr>
          </w:p>
        </w:tc>
        <w:tc>
          <w:tcPr>
            <w:tcW w:w="5522" w:type="dxa"/>
            <w:tcBorders>
              <w:top w:val="nil"/>
              <w:left w:val="nil"/>
              <w:bottom w:val="nil"/>
              <w:right w:val="nil"/>
            </w:tcBorders>
          </w:tcPr>
          <w:p w:rsidR="005D0151" w:rsidRPr="004B189E" w:rsidRDefault="005D0151" w:rsidP="00105BD3">
            <w:pPr>
              <w:pStyle w:val="MRLTableText"/>
              <w:rPr>
                <w:lang w:val="en-US"/>
              </w:rPr>
            </w:pPr>
            <w:r w:rsidRPr="004B189E">
              <w:rPr>
                <w:lang w:val="en-US"/>
              </w:rPr>
              <w:t>Pastures</w:t>
            </w:r>
          </w:p>
        </w:tc>
        <w:tc>
          <w:tcPr>
            <w:tcW w:w="1793" w:type="dxa"/>
            <w:tcBorders>
              <w:top w:val="nil"/>
              <w:left w:val="nil"/>
              <w:bottom w:val="nil"/>
              <w:right w:val="nil"/>
            </w:tcBorders>
          </w:tcPr>
          <w:p w:rsidR="005D0151" w:rsidRPr="004B189E" w:rsidRDefault="005D0151" w:rsidP="00105BD3">
            <w:pPr>
              <w:pStyle w:val="MRLValue"/>
            </w:pPr>
            <w:r w:rsidRPr="004B189E">
              <w:t>*0.01</w:t>
            </w:r>
          </w:p>
        </w:tc>
      </w:tr>
      <w:tr w:rsidR="006E6DAA" w:rsidRPr="004B189E" w:rsidTr="00105BD3">
        <w:tc>
          <w:tcPr>
            <w:tcW w:w="2324" w:type="dxa"/>
            <w:tcBorders>
              <w:top w:val="nil"/>
              <w:left w:val="nil"/>
              <w:bottom w:val="nil"/>
              <w:right w:val="nil"/>
            </w:tcBorders>
          </w:tcPr>
          <w:p w:rsidR="006E6DAA" w:rsidRPr="004B189E" w:rsidRDefault="006E6DAA" w:rsidP="00105BD3">
            <w:pPr>
              <w:pStyle w:val="MRLCompound"/>
              <w:rPr>
                <w:lang w:val="en-US"/>
              </w:rPr>
            </w:pPr>
            <w:r>
              <w:rPr>
                <w:lang w:val="en-US"/>
              </w:rPr>
              <w:t>AS</w:t>
            </w:r>
            <w:r>
              <w:rPr>
                <w:lang w:val="en-US"/>
              </w:rPr>
              <w:tab/>
              <w:t>0649</w:t>
            </w:r>
          </w:p>
        </w:tc>
        <w:tc>
          <w:tcPr>
            <w:tcW w:w="5522" w:type="dxa"/>
            <w:tcBorders>
              <w:top w:val="nil"/>
              <w:left w:val="nil"/>
              <w:bottom w:val="nil"/>
              <w:right w:val="nil"/>
            </w:tcBorders>
          </w:tcPr>
          <w:p w:rsidR="006E6DAA" w:rsidRPr="004B189E" w:rsidRDefault="006E6DAA" w:rsidP="00105BD3">
            <w:pPr>
              <w:pStyle w:val="MRLTableText"/>
              <w:rPr>
                <w:lang w:val="en-US"/>
              </w:rPr>
            </w:pPr>
            <w:r>
              <w:rPr>
                <w:lang w:val="en-US"/>
              </w:rPr>
              <w:t>Rice straw and fodder, dry</w:t>
            </w:r>
          </w:p>
        </w:tc>
        <w:tc>
          <w:tcPr>
            <w:tcW w:w="1793" w:type="dxa"/>
            <w:tcBorders>
              <w:top w:val="nil"/>
              <w:left w:val="nil"/>
              <w:bottom w:val="nil"/>
              <w:right w:val="nil"/>
            </w:tcBorders>
          </w:tcPr>
          <w:p w:rsidR="006E6DAA" w:rsidRPr="004B189E" w:rsidRDefault="006E6DAA" w:rsidP="00105BD3">
            <w:pPr>
              <w:pStyle w:val="MRLValue"/>
            </w:pPr>
            <w:r>
              <w:t>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AF</w:t>
            </w:r>
            <w:r w:rsidRPr="004B189E">
              <w:rPr>
                <w:lang w:val="en-US"/>
              </w:rPr>
              <w:tab/>
              <w:t>0651</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 xml:space="preserve">Sorghum forage </w:t>
            </w:r>
            <w:r w:rsidR="009D0519">
              <w:rPr>
                <w:lang w:val="en-US"/>
              </w:rPr>
              <w:t>[</w:t>
            </w:r>
            <w:r w:rsidRPr="004B189E">
              <w:rPr>
                <w:lang w:val="en-US"/>
              </w:rPr>
              <w:t>Fresh weight]</w:t>
            </w:r>
          </w:p>
        </w:tc>
        <w:tc>
          <w:tcPr>
            <w:tcW w:w="1793" w:type="dxa"/>
            <w:tcBorders>
              <w:top w:val="nil"/>
              <w:left w:val="nil"/>
              <w:bottom w:val="nil"/>
              <w:right w:val="nil"/>
            </w:tcBorders>
          </w:tcPr>
          <w:p w:rsidR="001348CF" w:rsidRPr="004B189E" w:rsidRDefault="001348CF" w:rsidP="00105BD3">
            <w:pPr>
              <w:pStyle w:val="MRLValue"/>
            </w:pPr>
            <w:r w:rsidRPr="004B189E">
              <w:t>*0.05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AS</w:t>
            </w:r>
            <w:r w:rsidRPr="004B189E">
              <w:rPr>
                <w:lang w:val="en-US"/>
              </w:rPr>
              <w:tab/>
              <w:t>0651</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Sorghum fodder</w:t>
            </w:r>
          </w:p>
        </w:tc>
        <w:tc>
          <w:tcPr>
            <w:tcW w:w="1793" w:type="dxa"/>
            <w:tcBorders>
              <w:top w:val="nil"/>
              <w:left w:val="nil"/>
              <w:bottom w:val="nil"/>
              <w:right w:val="nil"/>
            </w:tcBorders>
          </w:tcPr>
          <w:p w:rsidR="001348CF" w:rsidRPr="004B189E" w:rsidRDefault="001348CF" w:rsidP="00105BD3">
            <w:pPr>
              <w:pStyle w:val="MRLValue"/>
            </w:pPr>
            <w:r w:rsidRPr="004B189E">
              <w:t>0.1</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AV</w:t>
            </w:r>
            <w:r w:rsidRPr="004B189E">
              <w:rPr>
                <w:lang w:val="en-US"/>
              </w:rPr>
              <w:tab/>
              <w:t>0659</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Sugar cane forage</w:t>
            </w:r>
          </w:p>
        </w:tc>
        <w:tc>
          <w:tcPr>
            <w:tcW w:w="1793" w:type="dxa"/>
            <w:tcBorders>
              <w:top w:val="nil"/>
              <w:left w:val="nil"/>
              <w:bottom w:val="nil"/>
              <w:right w:val="nil"/>
            </w:tcBorders>
          </w:tcPr>
          <w:p w:rsidR="001348CF" w:rsidRPr="004B189E" w:rsidRDefault="001348CF" w:rsidP="00105BD3">
            <w:pPr>
              <w:pStyle w:val="MRLValue"/>
            </w:pPr>
            <w:r w:rsidRPr="004B189E">
              <w:t>*0.05</w:t>
            </w:r>
          </w:p>
        </w:tc>
      </w:tr>
      <w:tr w:rsidR="004B189E" w:rsidRPr="004B189E" w:rsidTr="00105BD3">
        <w:tc>
          <w:tcPr>
            <w:tcW w:w="9639" w:type="dxa"/>
            <w:gridSpan w:val="3"/>
            <w:tcBorders>
              <w:top w:val="nil"/>
              <w:left w:val="nil"/>
              <w:bottom w:val="nil"/>
              <w:right w:val="nil"/>
            </w:tcBorders>
          </w:tcPr>
          <w:p w:rsidR="001348CF" w:rsidRPr="004B189E" w:rsidRDefault="001348CF" w:rsidP="00105BD3">
            <w:pPr>
              <w:pStyle w:val="MRLActiveName"/>
            </w:pPr>
            <w:r w:rsidRPr="004B189E">
              <w:t>Haloxyfop</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1021</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Alfalfa forage (green) [Lucerne]</w:t>
            </w:r>
          </w:p>
        </w:tc>
        <w:tc>
          <w:tcPr>
            <w:tcW w:w="1793" w:type="dxa"/>
            <w:tcBorders>
              <w:top w:val="nil"/>
              <w:left w:val="nil"/>
              <w:bottom w:val="nil"/>
              <w:right w:val="nil"/>
            </w:tcBorders>
          </w:tcPr>
          <w:p w:rsidR="001348CF" w:rsidRPr="004B189E" w:rsidRDefault="001348CF" w:rsidP="00105BD3">
            <w:pPr>
              <w:pStyle w:val="MRLValue"/>
            </w:pPr>
            <w:r w:rsidRPr="004B189E">
              <w:t>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0061</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Bean fodder</w:t>
            </w:r>
          </w:p>
        </w:tc>
        <w:tc>
          <w:tcPr>
            <w:tcW w:w="1793" w:type="dxa"/>
            <w:tcBorders>
              <w:top w:val="nil"/>
              <w:left w:val="nil"/>
              <w:bottom w:val="nil"/>
              <w:right w:val="nil"/>
            </w:tcBorders>
          </w:tcPr>
          <w:p w:rsidR="001348CF" w:rsidRPr="004B189E" w:rsidRDefault="001348CF" w:rsidP="00105BD3">
            <w:pPr>
              <w:pStyle w:val="MRLValue"/>
            </w:pPr>
            <w:r w:rsidRPr="004B189E">
              <w: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1030</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Bean forage (green)</w:t>
            </w:r>
          </w:p>
        </w:tc>
        <w:tc>
          <w:tcPr>
            <w:tcW w:w="1793" w:type="dxa"/>
            <w:tcBorders>
              <w:top w:val="nil"/>
              <w:left w:val="nil"/>
              <w:bottom w:val="nil"/>
              <w:right w:val="nil"/>
            </w:tcBorders>
          </w:tcPr>
          <w:p w:rsidR="001348CF" w:rsidRPr="004B189E" w:rsidRDefault="001348CF" w:rsidP="00105BD3">
            <w:pPr>
              <w:pStyle w:val="MRLValue"/>
            </w:pPr>
            <w:r w:rsidRPr="004B189E">
              <w:t>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Canola forage</w:t>
            </w:r>
          </w:p>
        </w:tc>
        <w:tc>
          <w:tcPr>
            <w:tcW w:w="1793" w:type="dxa"/>
            <w:tcBorders>
              <w:top w:val="nil"/>
              <w:left w:val="nil"/>
              <w:bottom w:val="nil"/>
              <w:right w:val="nil"/>
            </w:tcBorders>
          </w:tcPr>
          <w:p w:rsidR="001348CF" w:rsidRPr="004B189E" w:rsidRDefault="001348CF" w:rsidP="00105BD3">
            <w:pPr>
              <w:pStyle w:val="MRLValue"/>
            </w:pPr>
            <w:r w:rsidRPr="004B189E">
              <w:t>10</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Canola fodder</w:t>
            </w:r>
          </w:p>
        </w:tc>
        <w:tc>
          <w:tcPr>
            <w:tcW w:w="1793" w:type="dxa"/>
            <w:tcBorders>
              <w:top w:val="nil"/>
              <w:left w:val="nil"/>
              <w:bottom w:val="nil"/>
              <w:right w:val="nil"/>
            </w:tcBorders>
          </w:tcPr>
          <w:p w:rsidR="001348CF" w:rsidRPr="004B189E" w:rsidRDefault="001348CF" w:rsidP="00105BD3">
            <w:pPr>
              <w:pStyle w:val="MRLValue"/>
            </w:pPr>
            <w:r w:rsidRPr="004B189E">
              <w: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Chick-pea forage</w:t>
            </w:r>
          </w:p>
        </w:tc>
        <w:tc>
          <w:tcPr>
            <w:tcW w:w="1793" w:type="dxa"/>
            <w:tcBorders>
              <w:top w:val="nil"/>
              <w:left w:val="nil"/>
              <w:bottom w:val="nil"/>
              <w:right w:val="nil"/>
            </w:tcBorders>
          </w:tcPr>
          <w:p w:rsidR="001348CF" w:rsidRPr="004B189E" w:rsidRDefault="001348CF" w:rsidP="00105BD3">
            <w:pPr>
              <w:pStyle w:val="MRLValue"/>
            </w:pPr>
            <w:r w:rsidRPr="004B189E">
              <w:t>10</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0524</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Chick-pea fodder</w:t>
            </w:r>
          </w:p>
        </w:tc>
        <w:tc>
          <w:tcPr>
            <w:tcW w:w="1793" w:type="dxa"/>
            <w:tcBorders>
              <w:top w:val="nil"/>
              <w:left w:val="nil"/>
              <w:bottom w:val="nil"/>
              <w:right w:val="nil"/>
            </w:tcBorders>
          </w:tcPr>
          <w:p w:rsidR="001348CF" w:rsidRPr="004B189E" w:rsidRDefault="001348CF" w:rsidP="00105BD3">
            <w:pPr>
              <w:pStyle w:val="MRLValue"/>
            </w:pPr>
            <w:r w:rsidRPr="004B189E">
              <w: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t>Guar bean fodder</w:t>
            </w:r>
          </w:p>
        </w:tc>
        <w:tc>
          <w:tcPr>
            <w:tcW w:w="1793" w:type="dxa"/>
            <w:tcBorders>
              <w:top w:val="nil"/>
              <w:left w:val="nil"/>
              <w:bottom w:val="nil"/>
              <w:right w:val="nil"/>
            </w:tcBorders>
          </w:tcPr>
          <w:p w:rsidR="001348CF" w:rsidRPr="004B189E" w:rsidRDefault="001348CF" w:rsidP="00105BD3">
            <w:pPr>
              <w:pStyle w:val="MRLValue"/>
            </w:pPr>
            <w:r w:rsidRPr="004B189E">
              <w:t>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t>Guar bean forage</w:t>
            </w:r>
          </w:p>
        </w:tc>
        <w:tc>
          <w:tcPr>
            <w:tcW w:w="1793" w:type="dxa"/>
            <w:tcBorders>
              <w:top w:val="nil"/>
              <w:left w:val="nil"/>
              <w:bottom w:val="nil"/>
              <w:right w:val="nil"/>
            </w:tcBorders>
          </w:tcPr>
          <w:p w:rsidR="001348CF" w:rsidRPr="004B189E" w:rsidRDefault="001348CF" w:rsidP="00105BD3">
            <w:pPr>
              <w:pStyle w:val="MRLValue"/>
            </w:pPr>
            <w:r w:rsidRPr="004B189E">
              <w:t>T5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Linola fodder</w:t>
            </w:r>
          </w:p>
        </w:tc>
        <w:tc>
          <w:tcPr>
            <w:tcW w:w="1793" w:type="dxa"/>
            <w:tcBorders>
              <w:top w:val="nil"/>
              <w:left w:val="nil"/>
              <w:bottom w:val="nil"/>
              <w:right w:val="nil"/>
            </w:tcBorders>
          </w:tcPr>
          <w:p w:rsidR="001348CF" w:rsidRPr="004B189E" w:rsidRDefault="001348CF" w:rsidP="00105BD3">
            <w:pPr>
              <w:pStyle w:val="MRLValue"/>
            </w:pPr>
            <w:r w:rsidRPr="004B189E">
              <w: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Linola forage</w:t>
            </w:r>
          </w:p>
        </w:tc>
        <w:tc>
          <w:tcPr>
            <w:tcW w:w="1793" w:type="dxa"/>
            <w:tcBorders>
              <w:top w:val="nil"/>
              <w:left w:val="nil"/>
              <w:bottom w:val="nil"/>
              <w:right w:val="nil"/>
            </w:tcBorders>
          </w:tcPr>
          <w:p w:rsidR="001348CF" w:rsidRPr="004B189E" w:rsidRDefault="001348CF" w:rsidP="00105BD3">
            <w:pPr>
              <w:pStyle w:val="MRLValue"/>
            </w:pPr>
            <w:r w:rsidRPr="004B189E">
              <w:t>10</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Linseed fodder</w:t>
            </w:r>
          </w:p>
        </w:tc>
        <w:tc>
          <w:tcPr>
            <w:tcW w:w="1793" w:type="dxa"/>
            <w:tcBorders>
              <w:top w:val="nil"/>
              <w:left w:val="nil"/>
              <w:bottom w:val="nil"/>
              <w:right w:val="nil"/>
            </w:tcBorders>
          </w:tcPr>
          <w:p w:rsidR="001348CF" w:rsidRPr="004B189E" w:rsidRDefault="001348CF" w:rsidP="00105BD3">
            <w:pPr>
              <w:pStyle w:val="MRLValue"/>
            </w:pPr>
            <w:r w:rsidRPr="004B189E">
              <w: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Linseed forage</w:t>
            </w:r>
          </w:p>
        </w:tc>
        <w:tc>
          <w:tcPr>
            <w:tcW w:w="1793" w:type="dxa"/>
            <w:tcBorders>
              <w:top w:val="nil"/>
              <w:left w:val="nil"/>
              <w:bottom w:val="nil"/>
              <w:right w:val="nil"/>
            </w:tcBorders>
          </w:tcPr>
          <w:p w:rsidR="001348CF" w:rsidRPr="004B189E" w:rsidRDefault="001348CF" w:rsidP="00105BD3">
            <w:pPr>
              <w:pStyle w:val="MRLValue"/>
            </w:pPr>
            <w:r w:rsidRPr="004B189E">
              <w:t>10</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0545</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Lupin forage</w:t>
            </w:r>
          </w:p>
        </w:tc>
        <w:tc>
          <w:tcPr>
            <w:tcW w:w="1793" w:type="dxa"/>
            <w:tcBorders>
              <w:top w:val="nil"/>
              <w:left w:val="nil"/>
              <w:bottom w:val="nil"/>
              <w:right w:val="nil"/>
            </w:tcBorders>
          </w:tcPr>
          <w:p w:rsidR="001348CF" w:rsidRPr="004B189E" w:rsidRDefault="001348CF" w:rsidP="00105BD3">
            <w:pPr>
              <w:pStyle w:val="MRLValue"/>
            </w:pPr>
            <w:r w:rsidRPr="004B189E">
              <w:t>10</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Lupin fodder</w:t>
            </w:r>
          </w:p>
        </w:tc>
        <w:tc>
          <w:tcPr>
            <w:tcW w:w="1793" w:type="dxa"/>
            <w:tcBorders>
              <w:top w:val="nil"/>
              <w:left w:val="nil"/>
              <w:bottom w:val="nil"/>
              <w:right w:val="nil"/>
            </w:tcBorders>
          </w:tcPr>
          <w:p w:rsidR="001348CF" w:rsidRPr="004B189E" w:rsidRDefault="001348CF" w:rsidP="00105BD3">
            <w:pPr>
              <w:pStyle w:val="MRLValue"/>
            </w:pPr>
            <w:r w:rsidRPr="004B189E">
              <w: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Pasture (green)</w:t>
            </w:r>
          </w:p>
        </w:tc>
        <w:tc>
          <w:tcPr>
            <w:tcW w:w="1793" w:type="dxa"/>
            <w:tcBorders>
              <w:top w:val="nil"/>
              <w:left w:val="nil"/>
              <w:bottom w:val="nil"/>
              <w:right w:val="nil"/>
            </w:tcBorders>
          </w:tcPr>
          <w:p w:rsidR="001348CF" w:rsidRPr="004B189E" w:rsidRDefault="001348CF" w:rsidP="00105BD3">
            <w:pPr>
              <w:pStyle w:val="MRLValue"/>
            </w:pPr>
            <w:r w:rsidRPr="004B189E">
              <w:t>3</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1270</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Peanut forage (green)</w:t>
            </w:r>
          </w:p>
        </w:tc>
        <w:tc>
          <w:tcPr>
            <w:tcW w:w="1793" w:type="dxa"/>
            <w:tcBorders>
              <w:top w:val="nil"/>
              <w:left w:val="nil"/>
              <w:bottom w:val="nil"/>
              <w:right w:val="nil"/>
            </w:tcBorders>
          </w:tcPr>
          <w:p w:rsidR="001348CF" w:rsidRPr="004B189E" w:rsidRDefault="001348CF" w:rsidP="00105BD3">
            <w:pPr>
              <w:pStyle w:val="MRLValue"/>
            </w:pPr>
            <w:r w:rsidRPr="004B189E">
              <w:t>3</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0697</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Peanut fodder</w:t>
            </w:r>
          </w:p>
        </w:tc>
        <w:tc>
          <w:tcPr>
            <w:tcW w:w="1793" w:type="dxa"/>
            <w:tcBorders>
              <w:top w:val="nil"/>
              <w:left w:val="nil"/>
              <w:bottom w:val="nil"/>
              <w:right w:val="nil"/>
            </w:tcBorders>
          </w:tcPr>
          <w:p w:rsidR="001348CF" w:rsidRPr="004B189E" w:rsidRDefault="001348CF" w:rsidP="00105BD3">
            <w:pPr>
              <w:pStyle w:val="MRLValue"/>
            </w:pPr>
            <w:r w:rsidRPr="004B189E">
              <w:t>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0528</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Pea vines (green)</w:t>
            </w:r>
          </w:p>
        </w:tc>
        <w:tc>
          <w:tcPr>
            <w:tcW w:w="1793" w:type="dxa"/>
            <w:tcBorders>
              <w:top w:val="nil"/>
              <w:left w:val="nil"/>
              <w:bottom w:val="nil"/>
              <w:right w:val="nil"/>
            </w:tcBorders>
          </w:tcPr>
          <w:p w:rsidR="001348CF" w:rsidRPr="004B189E" w:rsidRDefault="001348CF" w:rsidP="00105BD3">
            <w:pPr>
              <w:pStyle w:val="MRLValue"/>
            </w:pPr>
            <w:r w:rsidRPr="004B189E">
              <w:t>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Pea fodder</w:t>
            </w:r>
          </w:p>
        </w:tc>
        <w:tc>
          <w:tcPr>
            <w:tcW w:w="1793" w:type="dxa"/>
            <w:tcBorders>
              <w:top w:val="nil"/>
              <w:left w:val="nil"/>
              <w:bottom w:val="nil"/>
              <w:right w:val="nil"/>
            </w:tcBorders>
          </w:tcPr>
          <w:p w:rsidR="001348CF" w:rsidRPr="004B189E" w:rsidRDefault="001348CF" w:rsidP="00105BD3">
            <w:pPr>
              <w:pStyle w:val="MRLValue"/>
            </w:pPr>
            <w:r w:rsidRPr="004B189E">
              <w:t>0.5</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r w:rsidRPr="004B189E">
              <w:rPr>
                <w:lang w:val="en-US"/>
              </w:rPr>
              <w:t>AL</w:t>
            </w:r>
            <w:r w:rsidRPr="004B189E">
              <w:rPr>
                <w:lang w:val="en-US"/>
              </w:rPr>
              <w:tab/>
              <w:t>1029</w:t>
            </w: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Vetch</w:t>
            </w:r>
          </w:p>
        </w:tc>
        <w:tc>
          <w:tcPr>
            <w:tcW w:w="1793" w:type="dxa"/>
            <w:tcBorders>
              <w:top w:val="nil"/>
              <w:left w:val="nil"/>
              <w:bottom w:val="nil"/>
              <w:right w:val="nil"/>
            </w:tcBorders>
          </w:tcPr>
          <w:p w:rsidR="001348CF" w:rsidRPr="004B189E" w:rsidRDefault="001348CF" w:rsidP="00105BD3">
            <w:pPr>
              <w:pStyle w:val="MRLValue"/>
            </w:pPr>
            <w:r w:rsidRPr="004B189E">
              <w:t>3</w:t>
            </w:r>
          </w:p>
        </w:tc>
      </w:tr>
      <w:tr w:rsidR="004B189E" w:rsidRPr="004B189E" w:rsidTr="00105BD3">
        <w:tc>
          <w:tcPr>
            <w:tcW w:w="9639" w:type="dxa"/>
            <w:gridSpan w:val="3"/>
            <w:tcBorders>
              <w:top w:val="nil"/>
              <w:left w:val="nil"/>
              <w:bottom w:val="nil"/>
              <w:right w:val="nil"/>
            </w:tcBorders>
          </w:tcPr>
          <w:p w:rsidR="001348CF" w:rsidRPr="004B189E" w:rsidRDefault="001348CF" w:rsidP="00105BD3">
            <w:pPr>
              <w:pStyle w:val="MRLActiveName"/>
            </w:pPr>
            <w:r w:rsidRPr="004B189E">
              <w:t>HCB</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1348CF" w:rsidRPr="004B189E" w:rsidRDefault="001348CF" w:rsidP="00105BD3">
            <w:pPr>
              <w:pStyle w:val="MRLValue"/>
            </w:pPr>
            <w:r w:rsidRPr="004B189E">
              <w:t>E0.01</w:t>
            </w:r>
          </w:p>
        </w:tc>
      </w:tr>
      <w:tr w:rsidR="004B189E" w:rsidRPr="004B189E" w:rsidTr="00105BD3">
        <w:tc>
          <w:tcPr>
            <w:tcW w:w="9639" w:type="dxa"/>
            <w:gridSpan w:val="3"/>
            <w:tcBorders>
              <w:top w:val="nil"/>
              <w:left w:val="nil"/>
              <w:bottom w:val="nil"/>
              <w:right w:val="nil"/>
            </w:tcBorders>
          </w:tcPr>
          <w:p w:rsidR="001348CF" w:rsidRPr="004B189E" w:rsidRDefault="001348CF" w:rsidP="00105BD3">
            <w:pPr>
              <w:pStyle w:val="MRLActiveName"/>
            </w:pPr>
            <w:r w:rsidRPr="004B189E">
              <w:t>Heptachlor</w:t>
            </w:r>
          </w:p>
        </w:tc>
      </w:tr>
      <w:tr w:rsidR="004B189E" w:rsidRPr="004B189E" w:rsidTr="00105BD3">
        <w:tc>
          <w:tcPr>
            <w:tcW w:w="2324" w:type="dxa"/>
            <w:tcBorders>
              <w:top w:val="nil"/>
              <w:left w:val="nil"/>
              <w:bottom w:val="nil"/>
              <w:right w:val="nil"/>
            </w:tcBorders>
          </w:tcPr>
          <w:p w:rsidR="001348CF" w:rsidRPr="004B189E" w:rsidRDefault="001348CF" w:rsidP="00105BD3">
            <w:pPr>
              <w:pStyle w:val="MRLCompound"/>
              <w:rPr>
                <w:lang w:val="en-US"/>
              </w:rPr>
            </w:pPr>
          </w:p>
        </w:tc>
        <w:tc>
          <w:tcPr>
            <w:tcW w:w="5522" w:type="dxa"/>
            <w:tcBorders>
              <w:top w:val="nil"/>
              <w:left w:val="nil"/>
              <w:bottom w:val="nil"/>
              <w:right w:val="nil"/>
            </w:tcBorders>
          </w:tcPr>
          <w:p w:rsidR="001348CF" w:rsidRPr="004B189E" w:rsidRDefault="001348CF"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1348CF" w:rsidRPr="004B189E" w:rsidRDefault="001348CF" w:rsidP="00105BD3">
            <w:pPr>
              <w:pStyle w:val="MRLValue"/>
            </w:pPr>
            <w:r w:rsidRPr="004B189E">
              <w:t>E0.02</w:t>
            </w:r>
          </w:p>
        </w:tc>
      </w:tr>
    </w:tbl>
    <w:p w:rsidR="009D6360" w:rsidRPr="004B189E" w:rsidRDefault="009D6360" w:rsidP="009D6360">
      <w:pPr>
        <w:pStyle w:val="Heading1"/>
      </w:pPr>
      <w:bookmarkStart w:id="112" w:name="_Toc237187192"/>
      <w:r w:rsidRPr="004B189E">
        <w:t>I</w:t>
      </w:r>
      <w:bookmarkEnd w:id="11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5525"/>
        <w:gridCol w:w="1792"/>
      </w:tblGrid>
      <w:tr w:rsidR="004B189E" w:rsidRPr="004B189E" w:rsidTr="00105BD3">
        <w:trPr>
          <w:tblHeader/>
        </w:trPr>
        <w:tc>
          <w:tcPr>
            <w:tcW w:w="23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5"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rPr>
          <w:cantSplit/>
        </w:trPr>
        <w:tc>
          <w:tcPr>
            <w:tcW w:w="9639" w:type="dxa"/>
            <w:gridSpan w:val="3"/>
            <w:tcBorders>
              <w:top w:val="nil"/>
              <w:left w:val="nil"/>
              <w:bottom w:val="nil"/>
              <w:right w:val="nil"/>
            </w:tcBorders>
          </w:tcPr>
          <w:p w:rsidR="009D6360" w:rsidRPr="004B189E" w:rsidRDefault="009D6360" w:rsidP="00105BD3">
            <w:pPr>
              <w:pStyle w:val="MRLActiveName"/>
            </w:pPr>
            <w:r w:rsidRPr="004B189E">
              <w:t>Imazamox</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Adzuki bean forage and fodder [fresh weight]</w:t>
            </w:r>
          </w:p>
        </w:tc>
        <w:tc>
          <w:tcPr>
            <w:tcW w:w="1792" w:type="dxa"/>
            <w:tcBorders>
              <w:top w:val="nil"/>
              <w:left w:val="nil"/>
              <w:bottom w:val="nil"/>
              <w:right w:val="nil"/>
            </w:tcBorders>
          </w:tcPr>
          <w:p w:rsidR="009D6360" w:rsidRPr="004B189E" w:rsidRDefault="009D6360" w:rsidP="00105BD3">
            <w:pPr>
              <w:pStyle w:val="MRLValue"/>
              <w:rPr>
                <w:b/>
              </w:rPr>
            </w:pPr>
            <w:r w:rsidRPr="004B189E">
              <w:t>T*0.05</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lang w:val="en-US"/>
              </w:rPr>
            </w:pPr>
            <w:r w:rsidRPr="004B189E">
              <w:t>Barley forage and fodder</w:t>
            </w:r>
          </w:p>
        </w:tc>
        <w:tc>
          <w:tcPr>
            <w:tcW w:w="1792" w:type="dxa"/>
            <w:tcBorders>
              <w:top w:val="nil"/>
              <w:left w:val="nil"/>
              <w:bottom w:val="nil"/>
              <w:right w:val="nil"/>
            </w:tcBorders>
          </w:tcPr>
          <w:p w:rsidR="009D6360" w:rsidRPr="004B189E" w:rsidRDefault="009D6360" w:rsidP="00105BD3">
            <w:pPr>
              <w:pStyle w:val="MRLValue"/>
            </w:pPr>
            <w:r w:rsidRPr="004B189E">
              <w:t>0.7</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lang w:val="en-US"/>
              </w:rPr>
            </w:pPr>
            <w:r w:rsidRPr="004B189E">
              <w:t>Barley straw</w:t>
            </w:r>
          </w:p>
        </w:tc>
        <w:tc>
          <w:tcPr>
            <w:tcW w:w="1792" w:type="dxa"/>
            <w:tcBorders>
              <w:top w:val="nil"/>
              <w:left w:val="nil"/>
              <w:bottom w:val="nil"/>
              <w:right w:val="nil"/>
            </w:tcBorders>
          </w:tcPr>
          <w:p w:rsidR="009D6360" w:rsidRPr="004B189E" w:rsidRDefault="009D6360" w:rsidP="00105BD3">
            <w:pPr>
              <w:pStyle w:val="MRLValue"/>
            </w:pPr>
            <w:r w:rsidRPr="004B189E">
              <w:t>*0.05</w:t>
            </w:r>
          </w:p>
        </w:tc>
      </w:tr>
      <w:tr w:rsidR="004B189E" w:rsidRPr="004B189E" w:rsidTr="00105BD3">
        <w:tc>
          <w:tcPr>
            <w:tcW w:w="2322" w:type="dxa"/>
            <w:tcBorders>
              <w:top w:val="nil"/>
              <w:left w:val="nil"/>
              <w:bottom w:val="nil"/>
              <w:right w:val="nil"/>
            </w:tcBorders>
          </w:tcPr>
          <w:p w:rsidR="009D6360" w:rsidRPr="004B189E" w:rsidRDefault="009D6360" w:rsidP="00105BD3">
            <w:pPr>
              <w:pStyle w:val="MRLCompound"/>
              <w:rPr>
                <w:lang w:val="en-US"/>
              </w:rPr>
            </w:pPr>
          </w:p>
        </w:tc>
        <w:tc>
          <w:tcPr>
            <w:tcW w:w="5525" w:type="dxa"/>
            <w:tcBorders>
              <w:top w:val="nil"/>
              <w:left w:val="nil"/>
              <w:bottom w:val="nil"/>
              <w:right w:val="nil"/>
            </w:tcBorders>
          </w:tcPr>
          <w:p w:rsidR="009D6360" w:rsidRPr="004B189E" w:rsidRDefault="009D6360" w:rsidP="00105BD3">
            <w:pPr>
              <w:pStyle w:val="MRLTableText"/>
              <w:rPr>
                <w:lang w:val="en-US"/>
              </w:rPr>
            </w:pPr>
            <w:r w:rsidRPr="004B189E">
              <w:rPr>
                <w:lang w:val="en-US"/>
              </w:rPr>
              <w:t>Faba bean forage and fodder [fresh weight]</w:t>
            </w:r>
          </w:p>
        </w:tc>
        <w:tc>
          <w:tcPr>
            <w:tcW w:w="1792" w:type="dxa"/>
            <w:tcBorders>
              <w:top w:val="nil"/>
              <w:left w:val="nil"/>
              <w:bottom w:val="nil"/>
              <w:right w:val="nil"/>
            </w:tcBorders>
          </w:tcPr>
          <w:p w:rsidR="009D6360" w:rsidRPr="004B189E" w:rsidRDefault="009D6360" w:rsidP="00105BD3">
            <w:pPr>
              <w:pStyle w:val="MRLValue"/>
              <w:rPr>
                <w:b/>
              </w:rPr>
            </w:pPr>
            <w:r w:rsidRPr="004B189E">
              <w:t>T*0.05</w:t>
            </w:r>
          </w:p>
        </w:tc>
      </w:tr>
      <w:tr w:rsidR="004B189E" w:rsidRPr="004B189E" w:rsidTr="00105BD3">
        <w:tc>
          <w:tcPr>
            <w:tcW w:w="2322" w:type="dxa"/>
            <w:tcBorders>
              <w:top w:val="nil"/>
              <w:left w:val="nil"/>
              <w:bottom w:val="nil"/>
              <w:right w:val="nil"/>
            </w:tcBorders>
          </w:tcPr>
          <w:p w:rsidR="000728AC" w:rsidRPr="004B189E" w:rsidRDefault="000728AC" w:rsidP="000728AC">
            <w:pPr>
              <w:pStyle w:val="MRLCompound"/>
              <w:rPr>
                <w:lang w:val="en-US"/>
              </w:rPr>
            </w:pPr>
            <w:r w:rsidRPr="004B189E">
              <w:rPr>
                <w:szCs w:val="20"/>
                <w:lang w:val="en-US"/>
              </w:rPr>
              <w:t>AL</w:t>
            </w:r>
            <w:r w:rsidRPr="004B189E">
              <w:rPr>
                <w:szCs w:val="20"/>
                <w:lang w:val="en-US"/>
              </w:rPr>
              <w:tab/>
              <w:t>0157</w:t>
            </w:r>
          </w:p>
        </w:tc>
        <w:tc>
          <w:tcPr>
            <w:tcW w:w="5525" w:type="dxa"/>
            <w:tcBorders>
              <w:top w:val="nil"/>
              <w:left w:val="nil"/>
              <w:bottom w:val="nil"/>
              <w:right w:val="nil"/>
            </w:tcBorders>
          </w:tcPr>
          <w:p w:rsidR="000728AC" w:rsidRPr="004B189E" w:rsidRDefault="000728AC" w:rsidP="000728AC">
            <w:pPr>
              <w:pStyle w:val="MRLTableText"/>
              <w:rPr>
                <w:lang w:val="en-US"/>
              </w:rPr>
            </w:pPr>
            <w:r w:rsidRPr="004B189E">
              <w:rPr>
                <w:szCs w:val="20"/>
                <w:lang w:val="en-US"/>
              </w:rPr>
              <w:t>Legume animal feeds [except faba bean forage and fodder; mung bean forage and fodder; peanut forage (green); pea vines (green); soya bean forage (green)]</w:t>
            </w:r>
          </w:p>
        </w:tc>
        <w:tc>
          <w:tcPr>
            <w:tcW w:w="1792" w:type="dxa"/>
            <w:tcBorders>
              <w:top w:val="nil"/>
              <w:left w:val="nil"/>
              <w:bottom w:val="nil"/>
              <w:right w:val="nil"/>
            </w:tcBorders>
          </w:tcPr>
          <w:p w:rsidR="000728AC" w:rsidRPr="004B189E" w:rsidRDefault="000728AC" w:rsidP="000728AC">
            <w:pPr>
              <w:pStyle w:val="MRLValue"/>
            </w:pPr>
            <w:r w:rsidRPr="004B189E">
              <w:rPr>
                <w:szCs w:val="20"/>
              </w:rPr>
              <w:t>1</w:t>
            </w:r>
          </w:p>
        </w:tc>
      </w:tr>
      <w:tr w:rsidR="004B189E" w:rsidRPr="004B189E" w:rsidDel="000728AC" w:rsidTr="00105BD3">
        <w:tc>
          <w:tcPr>
            <w:tcW w:w="2322" w:type="dxa"/>
            <w:tcBorders>
              <w:top w:val="nil"/>
              <w:left w:val="nil"/>
              <w:bottom w:val="nil"/>
              <w:right w:val="nil"/>
            </w:tcBorders>
          </w:tcPr>
          <w:p w:rsidR="00F52BF6" w:rsidRPr="004B189E" w:rsidDel="000728AC" w:rsidRDefault="00F52BF6" w:rsidP="00F52BF6">
            <w:pPr>
              <w:pStyle w:val="MRLCompound"/>
              <w:rPr>
                <w:lang w:val="en-US"/>
              </w:rPr>
            </w:pPr>
          </w:p>
        </w:tc>
        <w:tc>
          <w:tcPr>
            <w:tcW w:w="5525" w:type="dxa"/>
            <w:tcBorders>
              <w:top w:val="nil"/>
              <w:left w:val="nil"/>
              <w:bottom w:val="nil"/>
              <w:right w:val="nil"/>
            </w:tcBorders>
          </w:tcPr>
          <w:p w:rsidR="00F52BF6" w:rsidRPr="004B189E" w:rsidDel="000728AC" w:rsidRDefault="00F52BF6" w:rsidP="00F52BF6">
            <w:pPr>
              <w:pStyle w:val="MRLTableText"/>
              <w:rPr>
                <w:lang w:val="en-US"/>
              </w:rPr>
            </w:pPr>
            <w:r w:rsidRPr="004B189E">
              <w:rPr>
                <w:szCs w:val="20"/>
                <w:lang w:val="en-US"/>
              </w:rPr>
              <w:t>Mung bean forage and fodder [fresh weight]</w:t>
            </w:r>
          </w:p>
        </w:tc>
        <w:tc>
          <w:tcPr>
            <w:tcW w:w="1792" w:type="dxa"/>
            <w:tcBorders>
              <w:top w:val="nil"/>
              <w:left w:val="nil"/>
              <w:bottom w:val="nil"/>
              <w:right w:val="nil"/>
            </w:tcBorders>
          </w:tcPr>
          <w:p w:rsidR="00F52BF6" w:rsidRPr="004B189E" w:rsidDel="000728AC" w:rsidRDefault="00F52BF6" w:rsidP="00F52BF6">
            <w:pPr>
              <w:pStyle w:val="MRLValue"/>
            </w:pPr>
            <w:r w:rsidRPr="004B189E">
              <w:rPr>
                <w:szCs w:val="20"/>
              </w:rPr>
              <w:t>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1270</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Peanut forage (green) [Fresh weight]</w:t>
            </w:r>
          </w:p>
        </w:tc>
        <w:tc>
          <w:tcPr>
            <w:tcW w:w="1792" w:type="dxa"/>
            <w:tcBorders>
              <w:top w:val="nil"/>
              <w:left w:val="nil"/>
              <w:bottom w:val="nil"/>
              <w:right w:val="nil"/>
            </w:tcBorders>
          </w:tcPr>
          <w:p w:rsidR="00F52BF6" w:rsidRPr="004B189E" w:rsidRDefault="00F52BF6" w:rsidP="00F52BF6">
            <w:pPr>
              <w:pStyle w:val="MRLValue"/>
              <w:rPr>
                <w:b/>
              </w:rPr>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0528</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Pea vines (green) [Fresh weight]</w:t>
            </w:r>
          </w:p>
        </w:tc>
        <w:tc>
          <w:tcPr>
            <w:tcW w:w="1792" w:type="dxa"/>
            <w:tcBorders>
              <w:top w:val="nil"/>
              <w:left w:val="nil"/>
              <w:bottom w:val="nil"/>
              <w:right w:val="nil"/>
            </w:tcBorders>
          </w:tcPr>
          <w:p w:rsidR="00F52BF6" w:rsidRPr="004B189E" w:rsidRDefault="00F52BF6" w:rsidP="00F52BF6">
            <w:pPr>
              <w:pStyle w:val="MRLValue"/>
              <w:rPr>
                <w:b/>
              </w:rPr>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Rape seed fodder</w:t>
            </w:r>
          </w:p>
        </w:tc>
        <w:tc>
          <w:tcPr>
            <w:tcW w:w="1792" w:type="dxa"/>
            <w:tcBorders>
              <w:top w:val="nil"/>
              <w:left w:val="nil"/>
              <w:bottom w:val="nil"/>
              <w:right w:val="nil"/>
            </w:tcBorders>
          </w:tcPr>
          <w:p w:rsidR="00F52BF6" w:rsidRPr="004B189E" w:rsidRDefault="00F52BF6" w:rsidP="00F52BF6">
            <w:pPr>
              <w:pStyle w:val="MRLValue"/>
              <w:rPr>
                <w:b/>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Rape seed forage [fresh weight]</w:t>
            </w:r>
          </w:p>
        </w:tc>
        <w:tc>
          <w:tcPr>
            <w:tcW w:w="1792" w:type="dxa"/>
            <w:tcBorders>
              <w:top w:val="nil"/>
              <w:left w:val="nil"/>
              <w:bottom w:val="nil"/>
              <w:right w:val="nil"/>
            </w:tcBorders>
          </w:tcPr>
          <w:p w:rsidR="00F52BF6" w:rsidRPr="004B189E" w:rsidRDefault="00F52BF6" w:rsidP="00F52BF6">
            <w:pPr>
              <w:pStyle w:val="MRLValue"/>
              <w:rPr>
                <w:b/>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t>Sorghum forage and fodder</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0.7</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t>Sorghum straw</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1265</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Soya bean forage (green) [Fresh weight]</w:t>
            </w:r>
          </w:p>
        </w:tc>
        <w:tc>
          <w:tcPr>
            <w:tcW w:w="1792" w:type="dxa"/>
            <w:tcBorders>
              <w:top w:val="nil"/>
              <w:left w:val="nil"/>
              <w:bottom w:val="nil"/>
              <w:right w:val="nil"/>
            </w:tcBorders>
          </w:tcPr>
          <w:p w:rsidR="00F52BF6" w:rsidRPr="004B189E" w:rsidRDefault="00F52BF6" w:rsidP="00F52BF6">
            <w:pPr>
              <w:pStyle w:val="MRLValue"/>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pPr>
            <w:r w:rsidRPr="004B189E">
              <w:t>Wheat forage and fodder</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0.7</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t>Wheat straw</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*0.05</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 xml:space="preserve">Imazapic (formerly known as Imazameth) </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keepNext/>
              <w:rPr>
                <w:lang w:val="en-US"/>
              </w:rPr>
            </w:pPr>
          </w:p>
        </w:tc>
        <w:tc>
          <w:tcPr>
            <w:tcW w:w="5525" w:type="dxa"/>
            <w:tcBorders>
              <w:top w:val="nil"/>
              <w:left w:val="nil"/>
              <w:bottom w:val="nil"/>
              <w:right w:val="nil"/>
            </w:tcBorders>
          </w:tcPr>
          <w:p w:rsidR="00F52BF6" w:rsidRPr="004B189E" w:rsidRDefault="00F52BF6" w:rsidP="00F52BF6">
            <w:pPr>
              <w:pStyle w:val="MRLTableText"/>
              <w:keepNext/>
              <w:rPr>
                <w:lang w:val="en-US"/>
              </w:rPr>
            </w:pPr>
            <w:r w:rsidRPr="004B189E">
              <w:rPr>
                <w:lang w:val="en-US"/>
              </w:rPr>
              <w:t>Canola fodder (dry)</w:t>
            </w:r>
          </w:p>
        </w:tc>
        <w:tc>
          <w:tcPr>
            <w:tcW w:w="1792" w:type="dxa"/>
            <w:tcBorders>
              <w:top w:val="nil"/>
              <w:left w:val="nil"/>
              <w:bottom w:val="nil"/>
              <w:right w:val="nil"/>
            </w:tcBorders>
          </w:tcPr>
          <w:p w:rsidR="00F52BF6" w:rsidRPr="004B189E" w:rsidRDefault="00F52BF6" w:rsidP="00F52BF6">
            <w:pPr>
              <w:pStyle w:val="MRLValue"/>
              <w:keepNext/>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Canola forage (green)</w:t>
            </w:r>
          </w:p>
        </w:tc>
        <w:tc>
          <w:tcPr>
            <w:tcW w:w="1792" w:type="dxa"/>
            <w:tcBorders>
              <w:top w:val="nil"/>
              <w:left w:val="nil"/>
              <w:bottom w:val="nil"/>
              <w:right w:val="nil"/>
            </w:tcBorders>
          </w:tcPr>
          <w:p w:rsidR="00F52BF6" w:rsidRPr="004B189E" w:rsidRDefault="00F52BF6" w:rsidP="00F52BF6">
            <w:pPr>
              <w:pStyle w:val="MRLValue"/>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Forage of cereal grains [fresh weight]</w:t>
            </w:r>
          </w:p>
        </w:tc>
        <w:tc>
          <w:tcPr>
            <w:tcW w:w="1792" w:type="dxa"/>
            <w:tcBorders>
              <w:top w:val="nil"/>
              <w:left w:val="nil"/>
              <w:bottom w:val="nil"/>
              <w:right w:val="nil"/>
            </w:tcBorders>
          </w:tcPr>
          <w:p w:rsidR="00F52BF6" w:rsidRPr="004B189E" w:rsidRDefault="00F52BF6" w:rsidP="00F52BF6">
            <w:pPr>
              <w:pStyle w:val="MRLValue"/>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0697</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Peanut fodder</w:t>
            </w:r>
          </w:p>
        </w:tc>
        <w:tc>
          <w:tcPr>
            <w:tcW w:w="1792" w:type="dxa"/>
            <w:tcBorders>
              <w:top w:val="nil"/>
              <w:left w:val="nil"/>
              <w:bottom w:val="nil"/>
              <w:right w:val="nil"/>
            </w:tcBorders>
          </w:tcPr>
          <w:p w:rsidR="00F52BF6" w:rsidRPr="004B189E" w:rsidRDefault="00F52BF6" w:rsidP="00F52BF6">
            <w:pPr>
              <w:pStyle w:val="MRLValue"/>
            </w:pPr>
            <w:r w:rsidRPr="004B189E">
              <w:t>*0.1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1270</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Peanut forage (green)</w:t>
            </w:r>
          </w:p>
        </w:tc>
        <w:tc>
          <w:tcPr>
            <w:tcW w:w="1792" w:type="dxa"/>
            <w:tcBorders>
              <w:top w:val="nil"/>
              <w:left w:val="nil"/>
              <w:bottom w:val="nil"/>
              <w:right w:val="nil"/>
            </w:tcBorders>
          </w:tcPr>
          <w:p w:rsidR="00F52BF6" w:rsidRPr="004B189E" w:rsidRDefault="00F52BF6" w:rsidP="00F52BF6">
            <w:pPr>
              <w:pStyle w:val="MRLValue"/>
            </w:pPr>
            <w:r w:rsidRPr="004B189E">
              <w:t>*0.1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Straw and fodder (fresh weight) of cereal grains</w:t>
            </w:r>
          </w:p>
        </w:tc>
        <w:tc>
          <w:tcPr>
            <w:tcW w:w="1792" w:type="dxa"/>
            <w:tcBorders>
              <w:top w:val="nil"/>
              <w:left w:val="nil"/>
              <w:bottom w:val="nil"/>
              <w:right w:val="nil"/>
            </w:tcBorders>
          </w:tcPr>
          <w:p w:rsidR="00F52BF6" w:rsidRPr="004B189E" w:rsidRDefault="00F52BF6" w:rsidP="00F52BF6">
            <w:pPr>
              <w:pStyle w:val="MRLValue"/>
            </w:pPr>
            <w:r w:rsidRPr="004B189E">
              <w:t>0.5</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Imazapyr</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Canola fodder (dry)</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Canola forage (green)</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t>Forage and fodder of cereal grains [except maize fodder and maize forage]</w:t>
            </w:r>
          </w:p>
        </w:tc>
        <w:tc>
          <w:tcPr>
            <w:tcW w:w="1792" w:type="dxa"/>
            <w:tcBorders>
              <w:top w:val="nil"/>
              <w:left w:val="nil"/>
              <w:bottom w:val="nil"/>
              <w:right w:val="nil"/>
            </w:tcBorders>
          </w:tcPr>
          <w:p w:rsidR="00F52BF6" w:rsidRPr="004B189E" w:rsidRDefault="00F52BF6" w:rsidP="00F52BF6">
            <w:pPr>
              <w:pStyle w:val="MRLValue"/>
              <w:rPr>
                <w:bCs/>
              </w:rPr>
            </w:pPr>
            <w:r w:rsidRPr="004B189E">
              <w:t>0.7</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tabs>
                <w:tab w:val="left" w:pos="1965"/>
              </w:tabs>
            </w:pPr>
            <w:r w:rsidRPr="004B189E">
              <w:t>AS</w:t>
            </w:r>
            <w:r w:rsidRPr="004B189E">
              <w:tab/>
              <w:t>0645</w:t>
            </w:r>
          </w:p>
        </w:tc>
        <w:tc>
          <w:tcPr>
            <w:tcW w:w="5525" w:type="dxa"/>
            <w:tcBorders>
              <w:top w:val="nil"/>
              <w:left w:val="nil"/>
              <w:bottom w:val="nil"/>
              <w:right w:val="nil"/>
            </w:tcBorders>
          </w:tcPr>
          <w:p w:rsidR="00F52BF6" w:rsidRPr="004B189E" w:rsidRDefault="00F52BF6" w:rsidP="00F52BF6">
            <w:pPr>
              <w:pStyle w:val="MRLTableText"/>
            </w:pPr>
            <w:r w:rsidRPr="004B189E">
              <w:t>Maize fodder (dry)</w:t>
            </w:r>
          </w:p>
        </w:tc>
        <w:tc>
          <w:tcPr>
            <w:tcW w:w="1792" w:type="dxa"/>
            <w:tcBorders>
              <w:top w:val="nil"/>
              <w:left w:val="nil"/>
              <w:bottom w:val="nil"/>
              <w:right w:val="nil"/>
            </w:tcBorders>
          </w:tcPr>
          <w:p w:rsidR="00F52BF6" w:rsidRPr="004B189E" w:rsidRDefault="00F52BF6" w:rsidP="00F52BF6">
            <w:pPr>
              <w:pStyle w:val="MRLValue"/>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AF</w:t>
            </w:r>
            <w:r w:rsidRPr="004B189E">
              <w:rPr>
                <w:lang w:val="en-US"/>
              </w:rPr>
              <w:tab/>
              <w:t>0645</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Maize forage (green)[fresh weight]</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rPr>
              <w:t>Primary feed commodities [except maize fodder (dry), maize forage (green)[fresh weight], canola fodder (dry), canola forage (green), forage and fodder of cereal grains and straw of cereal grains, dry]</w:t>
            </w:r>
          </w:p>
        </w:tc>
        <w:tc>
          <w:tcPr>
            <w:tcW w:w="1792" w:type="dxa"/>
            <w:tcBorders>
              <w:top w:val="nil"/>
              <w:left w:val="nil"/>
              <w:bottom w:val="nil"/>
              <w:right w:val="nil"/>
            </w:tcBorders>
          </w:tcPr>
          <w:p w:rsidR="00F52BF6" w:rsidRPr="004B189E" w:rsidRDefault="00F52BF6" w:rsidP="00F52BF6">
            <w:pPr>
              <w:pStyle w:val="MRLValue"/>
            </w:pPr>
            <w:r w:rsidRPr="004B189E">
              <w:t>15</w:t>
            </w:r>
          </w:p>
        </w:tc>
      </w:tr>
      <w:tr w:rsidR="004B189E" w:rsidRPr="004B189E" w:rsidTr="00105BD3">
        <w:tc>
          <w:tcPr>
            <w:tcW w:w="2322" w:type="dxa"/>
            <w:tcBorders>
              <w:top w:val="nil"/>
              <w:left w:val="nil"/>
              <w:bottom w:val="nil"/>
              <w:right w:val="nil"/>
            </w:tcBorders>
          </w:tcPr>
          <w:p w:rsidR="005A4175" w:rsidRPr="004B189E" w:rsidRDefault="005A4175" w:rsidP="005A4175">
            <w:pPr>
              <w:pStyle w:val="MRLCompound"/>
              <w:rPr>
                <w:lang w:val="en-US"/>
              </w:rPr>
            </w:pPr>
            <w:r w:rsidRPr="004B189E">
              <w:t>GC      0651</w:t>
            </w:r>
          </w:p>
        </w:tc>
        <w:tc>
          <w:tcPr>
            <w:tcW w:w="5525" w:type="dxa"/>
            <w:tcBorders>
              <w:top w:val="nil"/>
              <w:left w:val="nil"/>
              <w:bottom w:val="nil"/>
              <w:right w:val="nil"/>
            </w:tcBorders>
          </w:tcPr>
          <w:p w:rsidR="005A4175" w:rsidRPr="004B189E" w:rsidRDefault="005A4175" w:rsidP="005A4175">
            <w:pPr>
              <w:pStyle w:val="MRLTableText"/>
              <w:rPr>
                <w:bCs/>
              </w:rPr>
            </w:pPr>
            <w:r w:rsidRPr="004B189E">
              <w:t>Sorghum</w:t>
            </w:r>
          </w:p>
        </w:tc>
        <w:tc>
          <w:tcPr>
            <w:tcW w:w="1792" w:type="dxa"/>
            <w:tcBorders>
              <w:top w:val="nil"/>
              <w:left w:val="nil"/>
              <w:bottom w:val="nil"/>
              <w:right w:val="nil"/>
            </w:tcBorders>
          </w:tcPr>
          <w:p w:rsidR="005A4175" w:rsidRPr="004B189E" w:rsidRDefault="005A4175" w:rsidP="005A4175">
            <w:pPr>
              <w:pStyle w:val="MRLValue"/>
            </w:pPr>
            <w:r w:rsidRPr="004B189E">
              <w:t>0.02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Straw of cereal grains, dry</w:t>
            </w:r>
          </w:p>
        </w:tc>
        <w:tc>
          <w:tcPr>
            <w:tcW w:w="1792" w:type="dxa"/>
            <w:tcBorders>
              <w:top w:val="nil"/>
              <w:left w:val="nil"/>
              <w:bottom w:val="nil"/>
              <w:right w:val="nil"/>
            </w:tcBorders>
          </w:tcPr>
          <w:p w:rsidR="00F52BF6" w:rsidRPr="004B189E" w:rsidRDefault="00F52BF6" w:rsidP="00F52BF6">
            <w:pPr>
              <w:pStyle w:val="MRLValue"/>
              <w:rPr>
                <w:bCs/>
              </w:rPr>
            </w:pPr>
            <w:r w:rsidRPr="004B189E">
              <w:t>*0.05</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Imazethapyr</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AS</w:t>
            </w:r>
            <w:r w:rsidRPr="004B189E">
              <w:rPr>
                <w:lang w:val="en-US"/>
              </w:rPr>
              <w:tab/>
              <w:t>0645</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Maize fodder (dry)</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AF</w:t>
            </w:r>
            <w:r w:rsidRPr="004B189E">
              <w:rPr>
                <w:lang w:val="en-US"/>
              </w:rPr>
              <w:tab/>
              <w:t>0645</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Maize forage (green)[fresh weight]</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Del="00A73852" w:rsidRDefault="00F52BF6" w:rsidP="00F52BF6">
            <w:pPr>
              <w:pStyle w:val="MRLTableText"/>
              <w:rPr>
                <w:bCs/>
                <w:lang w:val="en-US"/>
              </w:rPr>
            </w:pPr>
            <w:r w:rsidRPr="004B189E">
              <w:rPr>
                <w:bCs/>
                <w:lang w:val="en-US"/>
              </w:rPr>
              <w:t>Primary feed commodities (fresh weight) [except Maize fodder (dry) and Maize forage (green) [fresh weight]]</w:t>
            </w:r>
          </w:p>
        </w:tc>
        <w:tc>
          <w:tcPr>
            <w:tcW w:w="1792" w:type="dxa"/>
            <w:tcBorders>
              <w:top w:val="nil"/>
              <w:left w:val="nil"/>
              <w:bottom w:val="nil"/>
              <w:right w:val="nil"/>
            </w:tcBorders>
          </w:tcPr>
          <w:p w:rsidR="00F52BF6" w:rsidRPr="004B189E" w:rsidDel="00A73852" w:rsidRDefault="00F52BF6" w:rsidP="00F52BF6">
            <w:pPr>
              <w:pStyle w:val="MRLValue"/>
              <w:rPr>
                <w:bCs/>
              </w:rPr>
            </w:pPr>
            <w:r w:rsidRPr="004B189E">
              <w:rPr>
                <w:bCs/>
              </w:rPr>
              <w:t>*0.1</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Imidacloprid</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AB</w:t>
            </w:r>
            <w:r w:rsidRPr="004B189E">
              <w:rPr>
                <w:lang w:val="en-US"/>
              </w:rPr>
              <w:tab/>
              <w:t>0226</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Apple pomace, dry</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Brassica forage crops (kale, rape, turnips and swede)</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AB</w:t>
            </w:r>
            <w:r w:rsidRPr="004B189E">
              <w:rPr>
                <w:lang w:val="en-US"/>
              </w:rPr>
              <w:tab/>
              <w:t>0001</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Citrus pulp, dry</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Cotton seed hulls</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Cotton seed meal</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Del="00383223" w:rsidRDefault="00F52BF6" w:rsidP="00F52BF6">
            <w:pPr>
              <w:pStyle w:val="MRLTableText"/>
            </w:pPr>
            <w:r w:rsidRPr="004B189E">
              <w:t>Forage of cereal grains (green) [except Maize forage]</w:t>
            </w:r>
          </w:p>
        </w:tc>
        <w:tc>
          <w:tcPr>
            <w:tcW w:w="1792" w:type="dxa"/>
            <w:tcBorders>
              <w:top w:val="nil"/>
              <w:left w:val="nil"/>
              <w:bottom w:val="nil"/>
              <w:right w:val="nil"/>
            </w:tcBorders>
          </w:tcPr>
          <w:p w:rsidR="00F52BF6" w:rsidRPr="004B189E" w:rsidDel="00383223" w:rsidRDefault="00F52BF6" w:rsidP="00F52BF6">
            <w:pPr>
              <w:pStyle w:val="MRLValue"/>
            </w:pPr>
            <w:r w:rsidRPr="004B189E">
              <w: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0157</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Legume animal feeds</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15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Lucerne fodder and forage</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1</w:t>
            </w:r>
          </w:p>
        </w:tc>
      </w:tr>
      <w:tr w:rsidR="004B189E" w:rsidRPr="004B189E" w:rsidTr="00105BD3">
        <w:tc>
          <w:tcPr>
            <w:tcW w:w="2322" w:type="dxa"/>
            <w:tcBorders>
              <w:top w:val="nil"/>
              <w:left w:val="nil"/>
              <w:bottom w:val="nil"/>
              <w:right w:val="nil"/>
            </w:tcBorders>
          </w:tcPr>
          <w:p w:rsidR="00F52BF6" w:rsidRPr="004B189E" w:rsidDel="00383223" w:rsidRDefault="00F52BF6" w:rsidP="00F52BF6">
            <w:pPr>
              <w:pStyle w:val="MRLCompound"/>
            </w:pPr>
            <w:r w:rsidRPr="004B189E">
              <w:t>AF</w:t>
            </w:r>
            <w:r w:rsidRPr="004B189E">
              <w:tab/>
              <w:t>0645</w:t>
            </w:r>
          </w:p>
        </w:tc>
        <w:tc>
          <w:tcPr>
            <w:tcW w:w="5525" w:type="dxa"/>
            <w:tcBorders>
              <w:top w:val="nil"/>
              <w:left w:val="nil"/>
              <w:bottom w:val="nil"/>
              <w:right w:val="nil"/>
            </w:tcBorders>
          </w:tcPr>
          <w:p w:rsidR="00F52BF6" w:rsidRPr="004B189E" w:rsidDel="00383223" w:rsidRDefault="00F52BF6" w:rsidP="00F52BF6">
            <w:pPr>
              <w:pStyle w:val="MRLTableText"/>
            </w:pPr>
            <w:r w:rsidRPr="004B189E">
              <w:t>Maize forage</w:t>
            </w:r>
          </w:p>
        </w:tc>
        <w:tc>
          <w:tcPr>
            <w:tcW w:w="1792" w:type="dxa"/>
            <w:tcBorders>
              <w:top w:val="nil"/>
              <w:left w:val="nil"/>
              <w:bottom w:val="nil"/>
              <w:right w:val="nil"/>
            </w:tcBorders>
          </w:tcPr>
          <w:p w:rsidR="00F52BF6" w:rsidRPr="004B189E" w:rsidDel="00383223" w:rsidRDefault="00F52BF6" w:rsidP="00F52BF6">
            <w:pPr>
              <w:pStyle w:val="MRLValue"/>
            </w:pPr>
            <w:r w:rsidRPr="004B189E">
              <w:t>20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Pastures</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Rape seed [canola] fodder and forage</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Straw and fodder (dry) of cereal grains</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0.7</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AM</w:t>
            </w:r>
            <w:r w:rsidRPr="004B189E">
              <w:rPr>
                <w:lang w:val="en-US"/>
              </w:rPr>
              <w:tab/>
              <w:t>0659</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Sugar cane fodder, dry</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Del="00383223" w:rsidRDefault="00F52BF6" w:rsidP="00F52BF6">
            <w:pPr>
              <w:pStyle w:val="MRLTableText"/>
            </w:pPr>
            <w:r w:rsidRPr="004B189E">
              <w:t>Sweet corn fodder</w:t>
            </w:r>
          </w:p>
        </w:tc>
        <w:tc>
          <w:tcPr>
            <w:tcW w:w="1792" w:type="dxa"/>
            <w:tcBorders>
              <w:top w:val="nil"/>
              <w:left w:val="nil"/>
              <w:bottom w:val="nil"/>
              <w:right w:val="nil"/>
            </w:tcBorders>
          </w:tcPr>
          <w:p w:rsidR="00F52BF6" w:rsidRPr="004B189E" w:rsidDel="00383223" w:rsidRDefault="00F52BF6" w:rsidP="00F52BF6">
            <w:pPr>
              <w:pStyle w:val="MRLValue"/>
            </w:pPr>
            <w:r w:rsidRPr="004B189E">
              <w: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Del="00383223" w:rsidRDefault="00F52BF6" w:rsidP="00F52BF6">
            <w:pPr>
              <w:pStyle w:val="MRLTableText"/>
            </w:pPr>
            <w:r w:rsidRPr="004B189E">
              <w:t>Sweet corn forage</w:t>
            </w:r>
          </w:p>
        </w:tc>
        <w:tc>
          <w:tcPr>
            <w:tcW w:w="1792" w:type="dxa"/>
            <w:tcBorders>
              <w:top w:val="nil"/>
              <w:left w:val="nil"/>
              <w:bottom w:val="nil"/>
              <w:right w:val="nil"/>
            </w:tcBorders>
          </w:tcPr>
          <w:p w:rsidR="00F52BF6" w:rsidRPr="004B189E" w:rsidDel="00383223" w:rsidRDefault="00F52BF6" w:rsidP="00F52BF6">
            <w:pPr>
              <w:pStyle w:val="MRLValue"/>
            </w:pPr>
            <w:r w:rsidRPr="004B189E">
              <w:t>20</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Indoxacarb</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AB</w:t>
            </w:r>
            <w:r w:rsidRPr="004B189E">
              <w:rPr>
                <w:lang w:val="en-US"/>
              </w:rPr>
              <w:tab/>
              <w:t>0226</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Apple pomace, dry</w:t>
            </w:r>
          </w:p>
        </w:tc>
        <w:tc>
          <w:tcPr>
            <w:tcW w:w="1792" w:type="dxa"/>
            <w:tcBorders>
              <w:top w:val="nil"/>
              <w:left w:val="nil"/>
              <w:bottom w:val="nil"/>
              <w:right w:val="nil"/>
            </w:tcBorders>
          </w:tcPr>
          <w:p w:rsidR="00F52BF6" w:rsidRPr="004B189E" w:rsidRDefault="00F52BF6" w:rsidP="00F52BF6">
            <w:pPr>
              <w:pStyle w:val="MRLValue"/>
            </w:pPr>
            <w:r w:rsidRPr="004B189E">
              <w:t>20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Cotton seed meal and hulls</w:t>
            </w:r>
          </w:p>
        </w:tc>
        <w:tc>
          <w:tcPr>
            <w:tcW w:w="1792" w:type="dxa"/>
            <w:tcBorders>
              <w:top w:val="nil"/>
              <w:left w:val="nil"/>
              <w:bottom w:val="nil"/>
              <w:right w:val="nil"/>
            </w:tcBorders>
          </w:tcPr>
          <w:p w:rsidR="00F52BF6" w:rsidRPr="004B189E" w:rsidRDefault="00F52BF6" w:rsidP="00F52BF6">
            <w:pPr>
              <w:pStyle w:val="MRLValue"/>
            </w:pPr>
            <w:r w:rsidRPr="004B189E">
              <w:t>*0.05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AB</w:t>
            </w:r>
            <w:r w:rsidRPr="004B189E">
              <w:rPr>
                <w:lang w:val="en-US"/>
              </w:rPr>
              <w:tab/>
              <w:t>0269</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Grape pomace, dry</w:t>
            </w:r>
          </w:p>
        </w:tc>
        <w:tc>
          <w:tcPr>
            <w:tcW w:w="1792" w:type="dxa"/>
            <w:tcBorders>
              <w:top w:val="nil"/>
              <w:left w:val="nil"/>
              <w:bottom w:val="nil"/>
              <w:right w:val="nil"/>
            </w:tcBorders>
          </w:tcPr>
          <w:p w:rsidR="00F52BF6" w:rsidRPr="004B189E" w:rsidRDefault="00F52BF6" w:rsidP="00F52BF6">
            <w:pPr>
              <w:pStyle w:val="MRLValue"/>
            </w:pPr>
            <w:r w:rsidRPr="004B189E">
              <w:t>3</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0157</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Legume animal feeds</w:t>
            </w:r>
          </w:p>
        </w:tc>
        <w:tc>
          <w:tcPr>
            <w:tcW w:w="1792" w:type="dxa"/>
            <w:tcBorders>
              <w:top w:val="nil"/>
              <w:left w:val="nil"/>
              <w:bottom w:val="nil"/>
              <w:right w:val="nil"/>
            </w:tcBorders>
          </w:tcPr>
          <w:p w:rsidR="00F52BF6" w:rsidRPr="004B189E" w:rsidRDefault="00F52BF6" w:rsidP="00F52BF6">
            <w:pPr>
              <w:pStyle w:val="MRLValue"/>
            </w:pPr>
            <w:r w:rsidRPr="004B189E">
              <w: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Linseed fodder</w:t>
            </w:r>
          </w:p>
        </w:tc>
        <w:tc>
          <w:tcPr>
            <w:tcW w:w="1792" w:type="dxa"/>
            <w:tcBorders>
              <w:top w:val="nil"/>
              <w:left w:val="nil"/>
              <w:bottom w:val="nil"/>
              <w:right w:val="nil"/>
            </w:tcBorders>
          </w:tcPr>
          <w:p w:rsidR="00F52BF6" w:rsidRPr="004B189E" w:rsidRDefault="00F52BF6" w:rsidP="00F52BF6">
            <w:pPr>
              <w:pStyle w:val="MRLValue"/>
            </w:pPr>
            <w:r w:rsidRPr="004B189E">
              <w:t>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Linseed forage</w:t>
            </w:r>
          </w:p>
        </w:tc>
        <w:tc>
          <w:tcPr>
            <w:tcW w:w="1792" w:type="dxa"/>
            <w:tcBorders>
              <w:top w:val="nil"/>
              <w:left w:val="nil"/>
              <w:bottom w:val="nil"/>
              <w:right w:val="nil"/>
            </w:tcBorders>
          </w:tcPr>
          <w:p w:rsidR="00F52BF6" w:rsidRPr="004B189E" w:rsidRDefault="00F52BF6" w:rsidP="00F52BF6">
            <w:pPr>
              <w:pStyle w:val="MRLValue"/>
            </w:pPr>
            <w:r w:rsidRPr="004B189E">
              <w:t>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t>Pastures (mixed grasses/leguminous)</w:t>
            </w:r>
          </w:p>
        </w:tc>
        <w:tc>
          <w:tcPr>
            <w:tcW w:w="1792" w:type="dxa"/>
            <w:tcBorders>
              <w:top w:val="nil"/>
              <w:left w:val="nil"/>
              <w:bottom w:val="nil"/>
              <w:right w:val="nil"/>
            </w:tcBorders>
          </w:tcPr>
          <w:p w:rsidR="00F52BF6" w:rsidRPr="004B189E" w:rsidRDefault="00F52BF6" w:rsidP="00F52BF6">
            <w:pPr>
              <w:pStyle w:val="MRLValue"/>
            </w:pPr>
            <w:r w:rsidRPr="004B189E">
              <w:t>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Peanut fodder</w:t>
            </w:r>
          </w:p>
        </w:tc>
        <w:tc>
          <w:tcPr>
            <w:tcW w:w="1792" w:type="dxa"/>
            <w:tcBorders>
              <w:top w:val="nil"/>
              <w:left w:val="nil"/>
              <w:bottom w:val="nil"/>
              <w:right w:val="nil"/>
            </w:tcBorders>
          </w:tcPr>
          <w:p w:rsidR="00F52BF6" w:rsidRPr="004B189E" w:rsidRDefault="00F52BF6" w:rsidP="00F52BF6">
            <w:pPr>
              <w:pStyle w:val="MRLValue"/>
            </w:pPr>
            <w:r w:rsidRPr="004B189E">
              <w:t>T30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Safflower seed fodder</w:t>
            </w:r>
          </w:p>
        </w:tc>
        <w:tc>
          <w:tcPr>
            <w:tcW w:w="1792" w:type="dxa"/>
            <w:tcBorders>
              <w:top w:val="nil"/>
              <w:left w:val="nil"/>
              <w:bottom w:val="nil"/>
              <w:right w:val="nil"/>
            </w:tcBorders>
          </w:tcPr>
          <w:p w:rsidR="00F52BF6" w:rsidRPr="004B189E" w:rsidRDefault="00F52BF6" w:rsidP="00F52BF6">
            <w:pPr>
              <w:pStyle w:val="MRLValue"/>
            </w:pPr>
            <w:r w:rsidRPr="004B189E">
              <w:t>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Safflower seed forage</w:t>
            </w:r>
          </w:p>
        </w:tc>
        <w:tc>
          <w:tcPr>
            <w:tcW w:w="1792" w:type="dxa"/>
            <w:tcBorders>
              <w:top w:val="nil"/>
              <w:left w:val="nil"/>
              <w:bottom w:val="nil"/>
              <w:right w:val="nil"/>
            </w:tcBorders>
          </w:tcPr>
          <w:p w:rsidR="00F52BF6" w:rsidRPr="004B189E" w:rsidRDefault="00F52BF6" w:rsidP="00F52BF6">
            <w:pPr>
              <w:pStyle w:val="MRLValue"/>
            </w:pPr>
            <w:r w:rsidRPr="004B189E">
              <w:t>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Soya bean hulls and aspirated grain fractions</w:t>
            </w:r>
          </w:p>
        </w:tc>
        <w:tc>
          <w:tcPr>
            <w:tcW w:w="1792" w:type="dxa"/>
            <w:tcBorders>
              <w:top w:val="nil"/>
              <w:left w:val="nil"/>
              <w:bottom w:val="nil"/>
              <w:right w:val="nil"/>
            </w:tcBorders>
          </w:tcPr>
          <w:p w:rsidR="00F52BF6" w:rsidRPr="004B189E" w:rsidRDefault="00F52BF6" w:rsidP="00F52BF6">
            <w:pPr>
              <w:pStyle w:val="MRLValue"/>
            </w:pPr>
            <w:r w:rsidRPr="004B189E">
              <w:t>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Soya bean meal</w:t>
            </w:r>
          </w:p>
        </w:tc>
        <w:tc>
          <w:tcPr>
            <w:tcW w:w="1792" w:type="dxa"/>
            <w:tcBorders>
              <w:top w:val="nil"/>
              <w:left w:val="nil"/>
              <w:bottom w:val="nil"/>
              <w:right w:val="nil"/>
            </w:tcBorders>
          </w:tcPr>
          <w:p w:rsidR="00F52BF6" w:rsidRPr="004B189E" w:rsidRDefault="00F52BF6" w:rsidP="00F52BF6">
            <w:pPr>
              <w:pStyle w:val="MRLValue"/>
            </w:pPr>
            <w:r w:rsidRPr="004B189E">
              <w:t>0.02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Tomato pomace, dry</w:t>
            </w:r>
          </w:p>
        </w:tc>
        <w:tc>
          <w:tcPr>
            <w:tcW w:w="1792" w:type="dxa"/>
            <w:tcBorders>
              <w:top w:val="nil"/>
              <w:left w:val="nil"/>
              <w:bottom w:val="nil"/>
              <w:right w:val="nil"/>
            </w:tcBorders>
          </w:tcPr>
          <w:p w:rsidR="00F52BF6" w:rsidRPr="004B189E" w:rsidRDefault="00F52BF6" w:rsidP="00F52BF6">
            <w:pPr>
              <w:pStyle w:val="MRLValue"/>
            </w:pPr>
            <w:r w:rsidRPr="004B189E">
              <w:t>10</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Iodosulfuron methyl</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pPr>
            <w:r w:rsidRPr="004B189E">
              <w:t>AF</w:t>
            </w:r>
            <w:r w:rsidRPr="004B189E">
              <w:tab/>
              <w:t>0081</w:t>
            </w:r>
          </w:p>
        </w:tc>
        <w:tc>
          <w:tcPr>
            <w:tcW w:w="5525" w:type="dxa"/>
            <w:tcBorders>
              <w:top w:val="nil"/>
              <w:left w:val="nil"/>
              <w:bottom w:val="nil"/>
              <w:right w:val="nil"/>
            </w:tcBorders>
          </w:tcPr>
          <w:p w:rsidR="00F52BF6" w:rsidRPr="004B189E" w:rsidRDefault="00F52BF6" w:rsidP="00F52BF6">
            <w:pPr>
              <w:pStyle w:val="MRLTableText"/>
            </w:pPr>
            <w:r w:rsidRPr="004B189E">
              <w:t>Forage of cereal grains</w:t>
            </w:r>
          </w:p>
        </w:tc>
        <w:tc>
          <w:tcPr>
            <w:tcW w:w="1792" w:type="dxa"/>
            <w:tcBorders>
              <w:top w:val="nil"/>
              <w:left w:val="nil"/>
              <w:bottom w:val="nil"/>
              <w:right w:val="nil"/>
            </w:tcBorders>
          </w:tcPr>
          <w:p w:rsidR="00F52BF6" w:rsidRPr="004B189E" w:rsidRDefault="00F52BF6" w:rsidP="00F52BF6">
            <w:pPr>
              <w:pStyle w:val="MRLValue"/>
            </w:pPr>
            <w:r w:rsidRPr="004B189E">
              <w:t>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pPr>
            <w:r w:rsidRPr="004B189E">
              <w:t>AS</w:t>
            </w:r>
            <w:r w:rsidRPr="004B189E">
              <w:tab/>
              <w:t>0081</w:t>
            </w:r>
          </w:p>
        </w:tc>
        <w:tc>
          <w:tcPr>
            <w:tcW w:w="5525" w:type="dxa"/>
            <w:tcBorders>
              <w:top w:val="nil"/>
              <w:left w:val="nil"/>
              <w:bottom w:val="nil"/>
              <w:right w:val="nil"/>
            </w:tcBorders>
          </w:tcPr>
          <w:p w:rsidR="00F52BF6" w:rsidRPr="004B189E" w:rsidRDefault="00F52BF6" w:rsidP="00F52BF6">
            <w:pPr>
              <w:pStyle w:val="MRLTableText"/>
            </w:pPr>
            <w:r w:rsidRPr="004B189E">
              <w:t>Straw and fodder (dry) of cereal grains</w:t>
            </w:r>
          </w:p>
        </w:tc>
        <w:tc>
          <w:tcPr>
            <w:tcW w:w="1792" w:type="dxa"/>
            <w:tcBorders>
              <w:top w:val="nil"/>
              <w:left w:val="nil"/>
              <w:bottom w:val="nil"/>
              <w:right w:val="nil"/>
            </w:tcBorders>
          </w:tcPr>
          <w:p w:rsidR="00F52BF6" w:rsidRPr="004B189E" w:rsidRDefault="00F52BF6" w:rsidP="00F52BF6">
            <w:pPr>
              <w:pStyle w:val="MRLValue"/>
            </w:pPr>
            <w:r w:rsidRPr="004B189E">
              <w:t>*0.05</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Ipconazole</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pPr>
            <w:r w:rsidRPr="004B189E">
              <w:t>AF</w:t>
            </w:r>
            <w:r w:rsidRPr="004B189E">
              <w:tab/>
              <w:t>0081</w:t>
            </w:r>
          </w:p>
        </w:tc>
        <w:tc>
          <w:tcPr>
            <w:tcW w:w="5525" w:type="dxa"/>
            <w:tcBorders>
              <w:top w:val="nil"/>
              <w:left w:val="nil"/>
              <w:bottom w:val="nil"/>
              <w:right w:val="nil"/>
            </w:tcBorders>
          </w:tcPr>
          <w:p w:rsidR="00F52BF6" w:rsidRPr="004B189E" w:rsidRDefault="00F52BF6" w:rsidP="00F52BF6">
            <w:pPr>
              <w:pStyle w:val="MRLTableText"/>
            </w:pPr>
            <w:r w:rsidRPr="004B189E">
              <w:t>Forage of cereal grains</w:t>
            </w:r>
          </w:p>
        </w:tc>
        <w:tc>
          <w:tcPr>
            <w:tcW w:w="1792" w:type="dxa"/>
            <w:tcBorders>
              <w:top w:val="nil"/>
              <w:left w:val="nil"/>
              <w:bottom w:val="nil"/>
              <w:right w:val="nil"/>
            </w:tcBorders>
          </w:tcPr>
          <w:p w:rsidR="00F52BF6" w:rsidRPr="004B189E" w:rsidRDefault="00F52BF6" w:rsidP="00F52BF6">
            <w:pPr>
              <w:pStyle w:val="MRLValue"/>
            </w:pPr>
            <w:r w:rsidRPr="004B189E">
              <w:t>*0.01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pPr>
            <w:r w:rsidRPr="004B189E">
              <w:t>AS</w:t>
            </w:r>
            <w:r w:rsidRPr="004B189E">
              <w:tab/>
              <w:t>0081</w:t>
            </w:r>
          </w:p>
        </w:tc>
        <w:tc>
          <w:tcPr>
            <w:tcW w:w="5525" w:type="dxa"/>
            <w:tcBorders>
              <w:top w:val="nil"/>
              <w:left w:val="nil"/>
              <w:bottom w:val="nil"/>
              <w:right w:val="nil"/>
            </w:tcBorders>
          </w:tcPr>
          <w:p w:rsidR="00F52BF6" w:rsidRPr="004B189E" w:rsidRDefault="00F52BF6" w:rsidP="00F52BF6">
            <w:pPr>
              <w:pStyle w:val="MRLTableText"/>
            </w:pPr>
            <w:r w:rsidRPr="004B189E">
              <w:t>Straw and fodder (dry) of cereal grains</w:t>
            </w:r>
          </w:p>
        </w:tc>
        <w:tc>
          <w:tcPr>
            <w:tcW w:w="1792" w:type="dxa"/>
            <w:tcBorders>
              <w:top w:val="nil"/>
              <w:left w:val="nil"/>
              <w:bottom w:val="nil"/>
              <w:right w:val="nil"/>
            </w:tcBorders>
          </w:tcPr>
          <w:p w:rsidR="00F52BF6" w:rsidRPr="004B189E" w:rsidRDefault="00F52BF6" w:rsidP="00F52BF6">
            <w:pPr>
              <w:pStyle w:val="MRLValue"/>
            </w:pPr>
            <w:r w:rsidRPr="004B189E">
              <w:t>*0.05</w:t>
            </w:r>
          </w:p>
        </w:tc>
      </w:tr>
      <w:tr w:rsidR="004B189E" w:rsidRPr="004B189E" w:rsidTr="00105BD3">
        <w:trPr>
          <w:cantSplit/>
        </w:trPr>
        <w:tc>
          <w:tcPr>
            <w:tcW w:w="9639" w:type="dxa"/>
            <w:gridSpan w:val="3"/>
            <w:tcBorders>
              <w:top w:val="nil"/>
              <w:left w:val="nil"/>
              <w:bottom w:val="nil"/>
              <w:right w:val="nil"/>
            </w:tcBorders>
          </w:tcPr>
          <w:p w:rsidR="00F52BF6" w:rsidRPr="004B189E" w:rsidRDefault="00F52BF6" w:rsidP="00F52BF6">
            <w:pPr>
              <w:pStyle w:val="MRLActiveName"/>
            </w:pPr>
            <w:r w:rsidRPr="004B189E">
              <w:t>Iprodione</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1021</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Alfalfa forage (green) [Lucerne]</w:t>
            </w:r>
          </w:p>
        </w:tc>
        <w:tc>
          <w:tcPr>
            <w:tcW w:w="1792" w:type="dxa"/>
            <w:tcBorders>
              <w:top w:val="nil"/>
              <w:left w:val="nil"/>
              <w:bottom w:val="nil"/>
              <w:right w:val="nil"/>
            </w:tcBorders>
          </w:tcPr>
          <w:p w:rsidR="00F52BF6" w:rsidRPr="004B189E" w:rsidRDefault="00F52BF6" w:rsidP="00F52BF6">
            <w:pPr>
              <w:pStyle w:val="MRLValue"/>
            </w:pPr>
            <w:r w:rsidRPr="004B189E">
              <w:t>20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Canola forage</w:t>
            </w:r>
          </w:p>
        </w:tc>
        <w:tc>
          <w:tcPr>
            <w:tcW w:w="1792" w:type="dxa"/>
            <w:tcBorders>
              <w:top w:val="nil"/>
              <w:left w:val="nil"/>
              <w:bottom w:val="nil"/>
              <w:right w:val="nil"/>
            </w:tcBorders>
          </w:tcPr>
          <w:p w:rsidR="00F52BF6" w:rsidRPr="004B189E" w:rsidRDefault="00F52BF6" w:rsidP="00F52BF6">
            <w:pPr>
              <w:pStyle w:val="MRLValue"/>
            </w:pPr>
            <w:r w:rsidRPr="004B189E">
              <w:t>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Canola straw and fodder (dry)</w:t>
            </w:r>
          </w:p>
        </w:tc>
        <w:tc>
          <w:tcPr>
            <w:tcW w:w="1792" w:type="dxa"/>
            <w:tcBorders>
              <w:top w:val="nil"/>
              <w:left w:val="nil"/>
              <w:bottom w:val="nil"/>
              <w:right w:val="nil"/>
            </w:tcBorders>
          </w:tcPr>
          <w:p w:rsidR="00F52BF6" w:rsidRPr="004B189E" w:rsidRDefault="00F52BF6" w:rsidP="00F52BF6">
            <w:pPr>
              <w:pStyle w:val="MRLValue"/>
            </w:pPr>
            <w:r w:rsidRPr="004B189E">
              <w:t>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pPr>
            <w:r w:rsidRPr="004B189E">
              <w:t>AB</w:t>
            </w:r>
            <w:r w:rsidRPr="004B189E">
              <w:tab/>
              <w:t>0001</w:t>
            </w:r>
          </w:p>
        </w:tc>
        <w:tc>
          <w:tcPr>
            <w:tcW w:w="5525" w:type="dxa"/>
            <w:tcBorders>
              <w:top w:val="nil"/>
              <w:left w:val="nil"/>
              <w:bottom w:val="nil"/>
              <w:right w:val="nil"/>
            </w:tcBorders>
          </w:tcPr>
          <w:p w:rsidR="00F52BF6" w:rsidRPr="004B189E" w:rsidRDefault="00F52BF6" w:rsidP="00F52BF6">
            <w:pPr>
              <w:pStyle w:val="MRLTableText"/>
            </w:pPr>
            <w:r w:rsidRPr="004B189E">
              <w:t>Citrus pulp, dry</w:t>
            </w:r>
          </w:p>
        </w:tc>
        <w:tc>
          <w:tcPr>
            <w:tcW w:w="1792" w:type="dxa"/>
            <w:tcBorders>
              <w:top w:val="nil"/>
              <w:left w:val="nil"/>
              <w:bottom w:val="nil"/>
              <w:right w:val="nil"/>
            </w:tcBorders>
          </w:tcPr>
          <w:p w:rsidR="00F52BF6" w:rsidRPr="004B189E" w:rsidRDefault="00F52BF6" w:rsidP="00F52BF6">
            <w:pPr>
              <w:pStyle w:val="MRLValue"/>
            </w:pPr>
            <w:r w:rsidRPr="004B189E">
              <w:t>T15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pPr>
          </w:p>
        </w:tc>
        <w:tc>
          <w:tcPr>
            <w:tcW w:w="5525" w:type="dxa"/>
            <w:tcBorders>
              <w:top w:val="nil"/>
              <w:left w:val="nil"/>
              <w:bottom w:val="nil"/>
              <w:right w:val="nil"/>
            </w:tcBorders>
          </w:tcPr>
          <w:p w:rsidR="00F52BF6" w:rsidRPr="004B189E" w:rsidRDefault="00F52BF6" w:rsidP="00F52BF6">
            <w:pPr>
              <w:pStyle w:val="MRLTableText"/>
            </w:pPr>
            <w:r w:rsidRPr="004B189E">
              <w:t xml:space="preserve">Lupin forage and fodder, dry </w:t>
            </w:r>
          </w:p>
        </w:tc>
        <w:tc>
          <w:tcPr>
            <w:tcW w:w="1792" w:type="dxa"/>
            <w:tcBorders>
              <w:top w:val="nil"/>
              <w:left w:val="nil"/>
              <w:bottom w:val="nil"/>
              <w:right w:val="nil"/>
            </w:tcBorders>
          </w:tcPr>
          <w:p w:rsidR="00F52BF6" w:rsidRPr="004B189E" w:rsidRDefault="00F52BF6" w:rsidP="00F52BF6">
            <w:pPr>
              <w:pStyle w:val="MRLValue"/>
            </w:pPr>
            <w:r w:rsidRPr="004B189E">
              <w:t>T10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1270</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Peanut forage (green)</w:t>
            </w:r>
          </w:p>
        </w:tc>
        <w:tc>
          <w:tcPr>
            <w:tcW w:w="1792" w:type="dxa"/>
            <w:tcBorders>
              <w:top w:val="nil"/>
              <w:left w:val="nil"/>
              <w:bottom w:val="nil"/>
              <w:right w:val="nil"/>
            </w:tcBorders>
          </w:tcPr>
          <w:p w:rsidR="00F52BF6" w:rsidRPr="004B189E" w:rsidRDefault="00F52BF6" w:rsidP="00F52BF6">
            <w:pPr>
              <w:pStyle w:val="MRLValue"/>
            </w:pPr>
            <w:r w:rsidRPr="004B189E">
              <w:t>20</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1265</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Soya bean forage (green)</w:t>
            </w:r>
          </w:p>
        </w:tc>
        <w:tc>
          <w:tcPr>
            <w:tcW w:w="1792" w:type="dxa"/>
            <w:tcBorders>
              <w:top w:val="nil"/>
              <w:left w:val="nil"/>
              <w:bottom w:val="nil"/>
              <w:right w:val="nil"/>
            </w:tcBorders>
          </w:tcPr>
          <w:p w:rsidR="00F52BF6" w:rsidRPr="004B189E" w:rsidRDefault="00F52BF6" w:rsidP="00F52BF6">
            <w:pPr>
              <w:pStyle w:val="MRLValue"/>
            </w:pPr>
            <w:r w:rsidRPr="004B189E">
              <w:t>5</w:t>
            </w:r>
          </w:p>
        </w:tc>
      </w:tr>
      <w:tr w:rsidR="009C1AD9" w:rsidRPr="004B189E" w:rsidTr="00105BD3">
        <w:tc>
          <w:tcPr>
            <w:tcW w:w="9639" w:type="dxa"/>
            <w:gridSpan w:val="3"/>
            <w:tcBorders>
              <w:top w:val="nil"/>
              <w:left w:val="nil"/>
              <w:bottom w:val="nil"/>
              <w:right w:val="nil"/>
            </w:tcBorders>
          </w:tcPr>
          <w:p w:rsidR="009C1AD9" w:rsidRPr="004B189E" w:rsidRDefault="009C1AD9" w:rsidP="00F52BF6">
            <w:pPr>
              <w:pStyle w:val="MRLActiveName"/>
            </w:pPr>
            <w:r>
              <w:t>Isopyrazam</w:t>
            </w:r>
          </w:p>
        </w:tc>
      </w:tr>
      <w:tr w:rsidR="009C1AD9" w:rsidRPr="004B189E" w:rsidTr="009C1AD9">
        <w:tc>
          <w:tcPr>
            <w:tcW w:w="2322" w:type="dxa"/>
            <w:tcBorders>
              <w:top w:val="nil"/>
              <w:left w:val="nil"/>
              <w:bottom w:val="nil"/>
              <w:right w:val="nil"/>
            </w:tcBorders>
          </w:tcPr>
          <w:p w:rsidR="009C1AD9" w:rsidRPr="004B189E" w:rsidRDefault="009C1AD9" w:rsidP="009C1AD9">
            <w:pPr>
              <w:pStyle w:val="MRLCompound"/>
              <w:rPr>
                <w:lang w:val="en-US"/>
              </w:rPr>
            </w:pPr>
            <w:r>
              <w:rPr>
                <w:lang w:val="en-US"/>
              </w:rPr>
              <w:t>AB</w:t>
            </w:r>
            <w:r>
              <w:rPr>
                <w:lang w:val="en-US"/>
              </w:rPr>
              <w:tab/>
              <w:t>0226</w:t>
            </w:r>
          </w:p>
        </w:tc>
        <w:tc>
          <w:tcPr>
            <w:tcW w:w="5525" w:type="dxa"/>
            <w:tcBorders>
              <w:top w:val="nil"/>
              <w:left w:val="nil"/>
              <w:bottom w:val="nil"/>
              <w:right w:val="nil"/>
            </w:tcBorders>
          </w:tcPr>
          <w:p w:rsidR="009C1AD9" w:rsidRPr="004B189E" w:rsidRDefault="009C1AD9" w:rsidP="009C1AD9">
            <w:pPr>
              <w:pStyle w:val="MRLTableText"/>
              <w:rPr>
                <w:lang w:val="en-US"/>
              </w:rPr>
            </w:pPr>
            <w:r>
              <w:rPr>
                <w:lang w:val="en-US"/>
              </w:rPr>
              <w:t>Apple pomace, dry</w:t>
            </w:r>
          </w:p>
        </w:tc>
        <w:tc>
          <w:tcPr>
            <w:tcW w:w="1792" w:type="dxa"/>
            <w:tcBorders>
              <w:top w:val="nil"/>
              <w:left w:val="nil"/>
              <w:bottom w:val="nil"/>
              <w:right w:val="nil"/>
            </w:tcBorders>
          </w:tcPr>
          <w:p w:rsidR="009C1AD9" w:rsidRPr="004B189E" w:rsidRDefault="009C1AD9" w:rsidP="009C1AD9">
            <w:pPr>
              <w:pStyle w:val="MRLValue"/>
            </w:pPr>
            <w:r>
              <w:t>4</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Isoxaben</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Straw and fodder (dry) of cereal grains</w:t>
            </w:r>
          </w:p>
        </w:tc>
        <w:tc>
          <w:tcPr>
            <w:tcW w:w="1792" w:type="dxa"/>
            <w:tcBorders>
              <w:top w:val="nil"/>
              <w:left w:val="nil"/>
              <w:bottom w:val="nil"/>
              <w:right w:val="nil"/>
            </w:tcBorders>
          </w:tcPr>
          <w:p w:rsidR="00F52BF6" w:rsidRPr="004B189E" w:rsidRDefault="00F52BF6" w:rsidP="00F52BF6">
            <w:pPr>
              <w:pStyle w:val="MRLValue"/>
            </w:pPr>
            <w:r w:rsidRPr="004B189E">
              <w:t>0.1</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Cereal forage (fresh weight)</w:t>
            </w:r>
          </w:p>
        </w:tc>
        <w:tc>
          <w:tcPr>
            <w:tcW w:w="1792" w:type="dxa"/>
            <w:tcBorders>
              <w:top w:val="nil"/>
              <w:left w:val="nil"/>
              <w:bottom w:val="nil"/>
              <w:right w:val="nil"/>
            </w:tcBorders>
          </w:tcPr>
          <w:p w:rsidR="00F52BF6" w:rsidRPr="004B189E" w:rsidRDefault="00F52BF6" w:rsidP="00F52BF6">
            <w:pPr>
              <w:pStyle w:val="MRLValue"/>
              <w:rPr>
                <w:b/>
                <w:bCs/>
              </w:rPr>
            </w:pPr>
            <w:r w:rsidRPr="004B189E">
              <w:t>*0.01</w:t>
            </w:r>
          </w:p>
        </w:tc>
      </w:tr>
      <w:tr w:rsidR="004B189E" w:rsidRPr="004B189E" w:rsidTr="00105BD3">
        <w:tc>
          <w:tcPr>
            <w:tcW w:w="9639" w:type="dxa"/>
            <w:gridSpan w:val="3"/>
            <w:tcBorders>
              <w:top w:val="nil"/>
              <w:left w:val="nil"/>
              <w:bottom w:val="nil"/>
              <w:right w:val="nil"/>
            </w:tcBorders>
          </w:tcPr>
          <w:p w:rsidR="00F52BF6" w:rsidRPr="004B189E" w:rsidRDefault="00F52BF6" w:rsidP="00F52BF6">
            <w:pPr>
              <w:pStyle w:val="MRLActiveName"/>
            </w:pPr>
            <w:r w:rsidRPr="004B189E">
              <w:t>Isoxaflutole</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lang w:val="en-US"/>
              </w:rPr>
            </w:pPr>
            <w:r w:rsidRPr="004B189E">
              <w:rPr>
                <w:lang w:val="en-US"/>
              </w:rPr>
              <w:t>AL</w:t>
            </w:r>
            <w:r w:rsidRPr="004B189E">
              <w:rPr>
                <w:lang w:val="en-US"/>
              </w:rPr>
              <w:tab/>
              <w:t>0524</w:t>
            </w:r>
          </w:p>
        </w:tc>
        <w:tc>
          <w:tcPr>
            <w:tcW w:w="5525" w:type="dxa"/>
            <w:tcBorders>
              <w:top w:val="nil"/>
              <w:left w:val="nil"/>
              <w:bottom w:val="nil"/>
              <w:right w:val="nil"/>
            </w:tcBorders>
          </w:tcPr>
          <w:p w:rsidR="00F52BF6" w:rsidRPr="004B189E" w:rsidRDefault="00F52BF6" w:rsidP="00F52BF6">
            <w:pPr>
              <w:pStyle w:val="MRLTableText"/>
              <w:rPr>
                <w:lang w:val="en-US"/>
              </w:rPr>
            </w:pPr>
            <w:r w:rsidRPr="004B189E">
              <w:rPr>
                <w:lang w:val="en-US"/>
              </w:rPr>
              <w:t>Chick-pea fodder</w:t>
            </w:r>
          </w:p>
        </w:tc>
        <w:tc>
          <w:tcPr>
            <w:tcW w:w="1792" w:type="dxa"/>
            <w:tcBorders>
              <w:top w:val="nil"/>
              <w:left w:val="nil"/>
              <w:bottom w:val="nil"/>
              <w:right w:val="nil"/>
            </w:tcBorders>
          </w:tcPr>
          <w:p w:rsidR="00F52BF6" w:rsidRPr="004B189E" w:rsidRDefault="00F52BF6" w:rsidP="00F52BF6">
            <w:pPr>
              <w:pStyle w:val="MRLValue"/>
              <w:rPr>
                <w:b/>
              </w:rPr>
            </w:pPr>
            <w:r w:rsidRPr="004B189E">
              <w:t>*0.02</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t>Chick-pea forage</w:t>
            </w:r>
          </w:p>
        </w:tc>
        <w:tc>
          <w:tcPr>
            <w:tcW w:w="1792" w:type="dxa"/>
            <w:tcBorders>
              <w:top w:val="nil"/>
              <w:left w:val="nil"/>
              <w:bottom w:val="nil"/>
              <w:right w:val="nil"/>
            </w:tcBorders>
          </w:tcPr>
          <w:p w:rsidR="00F52BF6" w:rsidRPr="004B189E" w:rsidRDefault="00F52BF6" w:rsidP="00F52BF6">
            <w:pPr>
              <w:pStyle w:val="MRLValue"/>
              <w:rPr>
                <w:bCs/>
              </w:rPr>
            </w:pPr>
            <w:r w:rsidRPr="004B189E">
              <w:t>0.5</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p>
        </w:tc>
        <w:tc>
          <w:tcPr>
            <w:tcW w:w="5525" w:type="dxa"/>
            <w:tcBorders>
              <w:top w:val="nil"/>
              <w:left w:val="nil"/>
              <w:bottom w:val="nil"/>
              <w:right w:val="nil"/>
            </w:tcBorders>
          </w:tcPr>
          <w:p w:rsidR="00F52BF6" w:rsidRPr="004B189E" w:rsidRDefault="00F52BF6" w:rsidP="00F52BF6">
            <w:pPr>
              <w:pStyle w:val="MRLTableText"/>
            </w:pPr>
            <w:r w:rsidRPr="004B189E">
              <w:t>Primary feed commodities [except Chick-pea fodder, Chick-pea forage and Sugar cane fodder]</w:t>
            </w:r>
          </w:p>
        </w:tc>
        <w:tc>
          <w:tcPr>
            <w:tcW w:w="1792" w:type="dxa"/>
            <w:tcBorders>
              <w:top w:val="nil"/>
              <w:left w:val="nil"/>
              <w:bottom w:val="nil"/>
              <w:right w:val="nil"/>
            </w:tcBorders>
          </w:tcPr>
          <w:p w:rsidR="00F52BF6" w:rsidRPr="004B189E" w:rsidRDefault="00F52BF6" w:rsidP="00F52BF6">
            <w:pPr>
              <w:pStyle w:val="MRLValue"/>
            </w:pPr>
            <w:r w:rsidRPr="004B189E">
              <w:t>0.3</w:t>
            </w:r>
          </w:p>
        </w:tc>
      </w:tr>
      <w:tr w:rsidR="004B189E" w:rsidRPr="004B189E" w:rsidTr="00105BD3">
        <w:tc>
          <w:tcPr>
            <w:tcW w:w="2322" w:type="dxa"/>
            <w:tcBorders>
              <w:top w:val="nil"/>
              <w:left w:val="nil"/>
              <w:bottom w:val="nil"/>
              <w:right w:val="nil"/>
            </w:tcBorders>
          </w:tcPr>
          <w:p w:rsidR="00F52BF6" w:rsidRPr="004B189E" w:rsidRDefault="00F52BF6" w:rsidP="00F52BF6">
            <w:pPr>
              <w:pStyle w:val="MRLCompound"/>
              <w:rPr>
                <w:bCs/>
                <w:lang w:val="en-US"/>
              </w:rPr>
            </w:pPr>
            <w:r w:rsidRPr="004B189E">
              <w:rPr>
                <w:bCs/>
                <w:lang w:val="en-US"/>
              </w:rPr>
              <w:t>AM</w:t>
            </w:r>
            <w:r w:rsidRPr="004B189E">
              <w:rPr>
                <w:bCs/>
                <w:lang w:val="en-US"/>
              </w:rPr>
              <w:tab/>
              <w:t>0659</w:t>
            </w:r>
          </w:p>
        </w:tc>
        <w:tc>
          <w:tcPr>
            <w:tcW w:w="5525" w:type="dxa"/>
            <w:tcBorders>
              <w:top w:val="nil"/>
              <w:left w:val="nil"/>
              <w:bottom w:val="nil"/>
              <w:right w:val="nil"/>
            </w:tcBorders>
          </w:tcPr>
          <w:p w:rsidR="00F52BF6" w:rsidRPr="004B189E" w:rsidRDefault="00F52BF6" w:rsidP="00F52BF6">
            <w:pPr>
              <w:pStyle w:val="MRLTableText"/>
              <w:rPr>
                <w:bCs/>
                <w:lang w:val="en-US"/>
              </w:rPr>
            </w:pPr>
            <w:r w:rsidRPr="004B189E">
              <w:rPr>
                <w:bCs/>
                <w:lang w:val="en-US"/>
              </w:rPr>
              <w:t>Sugar cane fodder</w:t>
            </w:r>
          </w:p>
        </w:tc>
        <w:tc>
          <w:tcPr>
            <w:tcW w:w="1792" w:type="dxa"/>
            <w:tcBorders>
              <w:top w:val="nil"/>
              <w:left w:val="nil"/>
              <w:bottom w:val="nil"/>
              <w:right w:val="nil"/>
            </w:tcBorders>
          </w:tcPr>
          <w:p w:rsidR="00F52BF6" w:rsidRPr="004B189E" w:rsidRDefault="00F52BF6" w:rsidP="00F52BF6">
            <w:pPr>
              <w:pStyle w:val="MRLValue"/>
              <w:rPr>
                <w:bCs/>
              </w:rPr>
            </w:pPr>
            <w:r w:rsidRPr="004B189E">
              <w:rPr>
                <w:bCs/>
              </w:rPr>
              <w:t>*0.01</w:t>
            </w:r>
          </w:p>
        </w:tc>
      </w:tr>
    </w:tbl>
    <w:p w:rsidR="009D6360" w:rsidRPr="004B189E" w:rsidRDefault="009D6360" w:rsidP="009D6360">
      <w:pPr>
        <w:pStyle w:val="Heading1"/>
      </w:pPr>
      <w:bookmarkStart w:id="113" w:name="_Toc237187193"/>
      <w:r w:rsidRPr="004B189E">
        <w:t>K-L</w:t>
      </w:r>
      <w:bookmarkEnd w:id="11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3"/>
        <w:gridCol w:w="1792"/>
      </w:tblGrid>
      <w:tr w:rsidR="004B189E" w:rsidRPr="004B189E" w:rsidTr="00105BD3">
        <w:trPr>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Kresoxim-methyl</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0226</w:t>
            </w: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Apple pomace, dry</w:t>
            </w:r>
          </w:p>
        </w:tc>
        <w:tc>
          <w:tcPr>
            <w:tcW w:w="1792" w:type="dxa"/>
            <w:tcBorders>
              <w:top w:val="nil"/>
              <w:left w:val="nil"/>
              <w:bottom w:val="nil"/>
              <w:right w:val="nil"/>
            </w:tcBorders>
          </w:tcPr>
          <w:p w:rsidR="009D6360" w:rsidRPr="004B189E" w:rsidRDefault="009D6360" w:rsidP="00105BD3">
            <w:pPr>
              <w:pStyle w:val="MRLValue"/>
            </w:pPr>
            <w:r w:rsidRPr="004B189E">
              <w:t>0.5</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Lindane</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Primary feed commodities</w:t>
            </w:r>
          </w:p>
        </w:tc>
        <w:tc>
          <w:tcPr>
            <w:tcW w:w="1792" w:type="dxa"/>
            <w:tcBorders>
              <w:top w:val="nil"/>
              <w:left w:val="nil"/>
              <w:bottom w:val="nil"/>
              <w:right w:val="nil"/>
            </w:tcBorders>
          </w:tcPr>
          <w:p w:rsidR="009D6360" w:rsidRPr="004B189E" w:rsidRDefault="009D6360" w:rsidP="00105BD3">
            <w:pPr>
              <w:pStyle w:val="MRLValue"/>
            </w:pPr>
            <w:r w:rsidRPr="004B189E">
              <w:t>E0.1</w:t>
            </w:r>
          </w:p>
        </w:tc>
      </w:tr>
    </w:tbl>
    <w:p w:rsidR="009D6360" w:rsidRPr="004B189E" w:rsidRDefault="009D6360" w:rsidP="009D6360">
      <w:pPr>
        <w:pStyle w:val="Heading1"/>
      </w:pPr>
      <w:bookmarkStart w:id="114" w:name="_Toc237187194"/>
      <w:r w:rsidRPr="004B189E">
        <w:t>M</w:t>
      </w:r>
      <w:bookmarkEnd w:id="11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2"/>
        <w:gridCol w:w="1793"/>
      </w:tblGrid>
      <w:tr w:rsidR="004B189E" w:rsidRPr="004B189E" w:rsidTr="00691DF8">
        <w:trPr>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691DF8">
        <w:tc>
          <w:tcPr>
            <w:tcW w:w="9639" w:type="dxa"/>
            <w:gridSpan w:val="3"/>
            <w:tcBorders>
              <w:top w:val="single" w:sz="4" w:space="0" w:color="auto"/>
              <w:left w:val="nil"/>
              <w:bottom w:val="nil"/>
              <w:right w:val="nil"/>
            </w:tcBorders>
          </w:tcPr>
          <w:p w:rsidR="00507958" w:rsidRPr="004B189E" w:rsidRDefault="00507958" w:rsidP="00105BD3">
            <w:pPr>
              <w:pStyle w:val="MRLActiveName"/>
            </w:pPr>
            <w:r w:rsidRPr="004B189E">
              <w:t>Maldison</w:t>
            </w:r>
          </w:p>
        </w:tc>
      </w:tr>
      <w:tr w:rsidR="004B189E" w:rsidRPr="004B189E" w:rsidTr="007C5086">
        <w:tc>
          <w:tcPr>
            <w:tcW w:w="2324" w:type="dxa"/>
            <w:tcBorders>
              <w:top w:val="nil"/>
              <w:left w:val="nil"/>
              <w:bottom w:val="nil"/>
              <w:right w:val="nil"/>
            </w:tcBorders>
          </w:tcPr>
          <w:p w:rsidR="00691DF8" w:rsidRPr="004B189E" w:rsidRDefault="00691DF8" w:rsidP="007C5086">
            <w:pPr>
              <w:pStyle w:val="MRLCompound"/>
            </w:pPr>
            <w:r w:rsidRPr="004B189E">
              <w:t>AB</w:t>
            </w:r>
            <w:r w:rsidRPr="004B189E">
              <w:tab/>
              <w:t>0226</w:t>
            </w:r>
          </w:p>
        </w:tc>
        <w:tc>
          <w:tcPr>
            <w:tcW w:w="5522" w:type="dxa"/>
            <w:tcBorders>
              <w:top w:val="nil"/>
              <w:left w:val="nil"/>
              <w:bottom w:val="nil"/>
              <w:right w:val="nil"/>
            </w:tcBorders>
          </w:tcPr>
          <w:p w:rsidR="00691DF8" w:rsidRPr="004B189E" w:rsidRDefault="00691DF8" w:rsidP="007C5086">
            <w:pPr>
              <w:pStyle w:val="MRLTableText"/>
            </w:pPr>
            <w:r w:rsidRPr="004B189E">
              <w:t>Apple pomace, dry</w:t>
            </w:r>
          </w:p>
        </w:tc>
        <w:tc>
          <w:tcPr>
            <w:tcW w:w="1793" w:type="dxa"/>
            <w:tcBorders>
              <w:top w:val="nil"/>
              <w:left w:val="nil"/>
              <w:bottom w:val="nil"/>
              <w:right w:val="nil"/>
            </w:tcBorders>
          </w:tcPr>
          <w:p w:rsidR="00691DF8" w:rsidRPr="004B189E" w:rsidRDefault="00691DF8" w:rsidP="007C5086">
            <w:pPr>
              <w:pStyle w:val="MRLValue"/>
            </w:pPr>
            <w:r w:rsidRPr="004B189E">
              <w:t>20</w:t>
            </w:r>
          </w:p>
        </w:tc>
      </w:tr>
      <w:tr w:rsidR="004B189E" w:rsidRPr="004B189E" w:rsidTr="007C5086">
        <w:tc>
          <w:tcPr>
            <w:tcW w:w="2324" w:type="dxa"/>
            <w:tcBorders>
              <w:top w:val="nil"/>
              <w:left w:val="nil"/>
              <w:bottom w:val="nil"/>
              <w:right w:val="nil"/>
            </w:tcBorders>
          </w:tcPr>
          <w:p w:rsidR="00691DF8" w:rsidRPr="004B189E" w:rsidRDefault="00691DF8" w:rsidP="007C5086">
            <w:pPr>
              <w:pStyle w:val="MRLCompound"/>
            </w:pPr>
          </w:p>
        </w:tc>
        <w:tc>
          <w:tcPr>
            <w:tcW w:w="5522" w:type="dxa"/>
            <w:tcBorders>
              <w:top w:val="nil"/>
              <w:left w:val="nil"/>
              <w:bottom w:val="nil"/>
              <w:right w:val="nil"/>
            </w:tcBorders>
          </w:tcPr>
          <w:p w:rsidR="00691DF8" w:rsidRPr="004B189E" w:rsidRDefault="00691DF8" w:rsidP="007C5086">
            <w:pPr>
              <w:pStyle w:val="MRLTableText"/>
            </w:pPr>
            <w:r w:rsidRPr="004B189E">
              <w:t>Tomato pomace, dry</w:t>
            </w:r>
          </w:p>
        </w:tc>
        <w:tc>
          <w:tcPr>
            <w:tcW w:w="1793" w:type="dxa"/>
            <w:tcBorders>
              <w:top w:val="nil"/>
              <w:left w:val="nil"/>
              <w:bottom w:val="nil"/>
              <w:right w:val="nil"/>
            </w:tcBorders>
          </w:tcPr>
          <w:p w:rsidR="00691DF8" w:rsidRPr="004B189E" w:rsidRDefault="00691DF8" w:rsidP="007C5086">
            <w:pPr>
              <w:pStyle w:val="MRLValue"/>
            </w:pPr>
            <w:r w:rsidRPr="004B189E">
              <w:t>10</w:t>
            </w:r>
          </w:p>
        </w:tc>
      </w:tr>
      <w:tr w:rsidR="004B189E" w:rsidRPr="004B189E" w:rsidTr="00691DF8">
        <w:tc>
          <w:tcPr>
            <w:tcW w:w="9639" w:type="dxa"/>
            <w:gridSpan w:val="3"/>
            <w:tcBorders>
              <w:top w:val="nil"/>
              <w:left w:val="nil"/>
              <w:bottom w:val="nil"/>
              <w:right w:val="nil"/>
            </w:tcBorders>
          </w:tcPr>
          <w:p w:rsidR="009D6360" w:rsidRPr="004B189E" w:rsidRDefault="009D6360" w:rsidP="00105BD3">
            <w:pPr>
              <w:pStyle w:val="MRLActiveName"/>
              <w:rPr>
                <w:lang w:val="en-US"/>
              </w:rPr>
            </w:pPr>
            <w:r w:rsidRPr="004B189E">
              <w:t>Mandipropamid</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pPr>
            <w:r w:rsidRPr="004B189E">
              <w:t>AB</w:t>
            </w:r>
            <w:r w:rsidRPr="004B189E">
              <w:tab/>
              <w:t>0269</w:t>
            </w:r>
          </w:p>
        </w:tc>
        <w:tc>
          <w:tcPr>
            <w:tcW w:w="5522" w:type="dxa"/>
            <w:tcBorders>
              <w:top w:val="nil"/>
              <w:left w:val="nil"/>
              <w:bottom w:val="nil"/>
              <w:right w:val="nil"/>
            </w:tcBorders>
          </w:tcPr>
          <w:p w:rsidR="009D6360" w:rsidRPr="004B189E" w:rsidRDefault="009D6360" w:rsidP="00105BD3">
            <w:pPr>
              <w:pStyle w:val="MRLTableText"/>
            </w:pPr>
            <w:r w:rsidRPr="004B189E">
              <w:t>Grape pomace, dry</w:t>
            </w:r>
          </w:p>
        </w:tc>
        <w:tc>
          <w:tcPr>
            <w:tcW w:w="1793" w:type="dxa"/>
            <w:tcBorders>
              <w:top w:val="nil"/>
              <w:left w:val="nil"/>
              <w:bottom w:val="nil"/>
              <w:right w:val="nil"/>
            </w:tcBorders>
          </w:tcPr>
          <w:p w:rsidR="009D6360" w:rsidRPr="004B189E" w:rsidRDefault="009D6360" w:rsidP="00105BD3">
            <w:pPr>
              <w:pStyle w:val="MRLValue"/>
            </w:pPr>
            <w:r w:rsidRPr="004B189E">
              <w:t>5</w:t>
            </w:r>
          </w:p>
        </w:tc>
      </w:tr>
      <w:tr w:rsidR="004B189E" w:rsidRPr="004B189E" w:rsidTr="00105BD3">
        <w:trPr>
          <w:cantSplit/>
        </w:trPr>
        <w:tc>
          <w:tcPr>
            <w:tcW w:w="9639" w:type="dxa"/>
            <w:gridSpan w:val="3"/>
            <w:tcBorders>
              <w:top w:val="nil"/>
              <w:left w:val="nil"/>
              <w:bottom w:val="nil"/>
              <w:right w:val="nil"/>
            </w:tcBorders>
          </w:tcPr>
          <w:p w:rsidR="009D6360" w:rsidRPr="004B189E" w:rsidRDefault="009D6360" w:rsidP="00105BD3">
            <w:pPr>
              <w:pStyle w:val="MRLActiveName"/>
            </w:pPr>
            <w:r w:rsidRPr="004B189E">
              <w:t>MCPA</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pPr>
          </w:p>
        </w:tc>
        <w:tc>
          <w:tcPr>
            <w:tcW w:w="5522" w:type="dxa"/>
            <w:tcBorders>
              <w:top w:val="nil"/>
              <w:left w:val="nil"/>
              <w:bottom w:val="nil"/>
              <w:right w:val="nil"/>
            </w:tcBorders>
          </w:tcPr>
          <w:p w:rsidR="009D6360" w:rsidRPr="004B189E" w:rsidRDefault="009D6360" w:rsidP="00105BD3">
            <w:pPr>
              <w:pStyle w:val="MRLTableText"/>
            </w:pPr>
            <w:r w:rsidRPr="004B189E">
              <w:t>Primary feed commodities</w:t>
            </w:r>
          </w:p>
        </w:tc>
        <w:tc>
          <w:tcPr>
            <w:tcW w:w="1793" w:type="dxa"/>
            <w:tcBorders>
              <w:top w:val="nil"/>
              <w:left w:val="nil"/>
              <w:bottom w:val="nil"/>
              <w:right w:val="nil"/>
            </w:tcBorders>
          </w:tcPr>
          <w:p w:rsidR="009D6360" w:rsidRPr="004B189E" w:rsidRDefault="009D6360" w:rsidP="00105BD3">
            <w:pPr>
              <w:pStyle w:val="MRLValue"/>
            </w:pPr>
            <w:r w:rsidRPr="004B189E">
              <w:t>500</w:t>
            </w:r>
          </w:p>
        </w:tc>
      </w:tr>
      <w:tr w:rsidR="004B189E" w:rsidRPr="004B189E" w:rsidTr="00105BD3">
        <w:trPr>
          <w:cantSplit/>
        </w:trPr>
        <w:tc>
          <w:tcPr>
            <w:tcW w:w="9639" w:type="dxa"/>
            <w:gridSpan w:val="3"/>
            <w:tcBorders>
              <w:top w:val="nil"/>
              <w:left w:val="nil"/>
              <w:bottom w:val="nil"/>
              <w:right w:val="nil"/>
            </w:tcBorders>
          </w:tcPr>
          <w:p w:rsidR="009D6360" w:rsidRPr="004B189E" w:rsidRDefault="009D6360" w:rsidP="00105BD3">
            <w:pPr>
              <w:pStyle w:val="MRLActiveName"/>
            </w:pPr>
            <w:r w:rsidRPr="004B189E">
              <w:lastRenderedPageBreak/>
              <w:t>Mefenpyr-diethyl</w:t>
            </w:r>
          </w:p>
        </w:tc>
      </w:tr>
      <w:tr w:rsidR="004B189E" w:rsidRPr="004B189E" w:rsidTr="00105BD3">
        <w:tc>
          <w:tcPr>
            <w:tcW w:w="2324" w:type="dxa"/>
            <w:tcBorders>
              <w:top w:val="nil"/>
              <w:left w:val="nil"/>
              <w:bottom w:val="nil"/>
              <w:right w:val="nil"/>
            </w:tcBorders>
          </w:tcPr>
          <w:p w:rsidR="009D6360" w:rsidRPr="004B189E" w:rsidRDefault="0070168C" w:rsidP="0070168C">
            <w:pPr>
              <w:pStyle w:val="MRLCompound"/>
            </w:pPr>
            <w:r w:rsidRPr="004B189E">
              <w:t>AF</w:t>
            </w:r>
            <w:r w:rsidRPr="004B189E">
              <w:tab/>
            </w:r>
            <w:r w:rsidR="009D6360" w:rsidRPr="004B189E">
              <w:t>0081</w:t>
            </w:r>
          </w:p>
        </w:tc>
        <w:tc>
          <w:tcPr>
            <w:tcW w:w="5522" w:type="dxa"/>
            <w:tcBorders>
              <w:top w:val="nil"/>
              <w:left w:val="nil"/>
              <w:bottom w:val="nil"/>
              <w:right w:val="nil"/>
            </w:tcBorders>
          </w:tcPr>
          <w:p w:rsidR="009D6360" w:rsidRPr="004B189E" w:rsidRDefault="009D6360" w:rsidP="00105BD3">
            <w:pPr>
              <w:pStyle w:val="MRLTableText"/>
            </w:pPr>
            <w:r w:rsidRPr="004B189E">
              <w:t>Forage of cereal grains</w:t>
            </w:r>
          </w:p>
        </w:tc>
        <w:tc>
          <w:tcPr>
            <w:tcW w:w="1793" w:type="dxa"/>
            <w:tcBorders>
              <w:top w:val="nil"/>
              <w:left w:val="nil"/>
              <w:bottom w:val="nil"/>
              <w:right w:val="nil"/>
            </w:tcBorders>
          </w:tcPr>
          <w:p w:rsidR="009D6360" w:rsidRPr="004B189E" w:rsidRDefault="009D6360" w:rsidP="00105BD3">
            <w:pPr>
              <w:pStyle w:val="MRLValue"/>
            </w:pPr>
            <w:r w:rsidRPr="004B189E">
              <w:t>3</w:t>
            </w:r>
          </w:p>
        </w:tc>
      </w:tr>
      <w:tr w:rsidR="004B189E" w:rsidRPr="004B189E" w:rsidTr="00105BD3">
        <w:tc>
          <w:tcPr>
            <w:tcW w:w="2324" w:type="dxa"/>
            <w:tcBorders>
              <w:top w:val="nil"/>
              <w:left w:val="nil"/>
              <w:bottom w:val="nil"/>
              <w:right w:val="nil"/>
            </w:tcBorders>
          </w:tcPr>
          <w:p w:rsidR="009D6360" w:rsidRPr="004B189E" w:rsidRDefault="0070168C" w:rsidP="0070168C">
            <w:pPr>
              <w:pStyle w:val="MRLCompound"/>
            </w:pPr>
            <w:r w:rsidRPr="004B189E">
              <w:t>AS</w:t>
            </w:r>
            <w:r w:rsidRPr="004B189E">
              <w:tab/>
            </w:r>
            <w:r w:rsidR="009D6360" w:rsidRPr="004B189E">
              <w:t>0081</w:t>
            </w:r>
          </w:p>
        </w:tc>
        <w:tc>
          <w:tcPr>
            <w:tcW w:w="5522" w:type="dxa"/>
            <w:tcBorders>
              <w:top w:val="nil"/>
              <w:left w:val="nil"/>
              <w:bottom w:val="nil"/>
              <w:right w:val="nil"/>
            </w:tcBorders>
          </w:tcPr>
          <w:p w:rsidR="009D6360" w:rsidRPr="004B189E" w:rsidRDefault="009D6360" w:rsidP="00105BD3">
            <w:pPr>
              <w:pStyle w:val="MRLTableText"/>
            </w:pPr>
            <w:r w:rsidRPr="004B189E">
              <w:t>Straw and fodder (dry) of cereal grains</w:t>
            </w:r>
          </w:p>
        </w:tc>
        <w:tc>
          <w:tcPr>
            <w:tcW w:w="1793" w:type="dxa"/>
            <w:tcBorders>
              <w:top w:val="nil"/>
              <w:left w:val="nil"/>
              <w:bottom w:val="nil"/>
              <w:right w:val="nil"/>
            </w:tcBorders>
          </w:tcPr>
          <w:p w:rsidR="009D6360" w:rsidRPr="004B189E" w:rsidRDefault="009D6360" w:rsidP="00105BD3">
            <w:pPr>
              <w:pStyle w:val="MRLValue"/>
            </w:pPr>
            <w:r w:rsidRPr="004B189E">
              <w:t>1</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Mepiquat</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Cotton seed meal and hulls</w:t>
            </w:r>
          </w:p>
        </w:tc>
        <w:tc>
          <w:tcPr>
            <w:tcW w:w="1793" w:type="dxa"/>
            <w:tcBorders>
              <w:top w:val="nil"/>
              <w:left w:val="nil"/>
              <w:bottom w:val="nil"/>
              <w:right w:val="nil"/>
            </w:tcBorders>
          </w:tcPr>
          <w:p w:rsidR="009D6360" w:rsidRPr="004B189E" w:rsidRDefault="009D6360" w:rsidP="00105BD3">
            <w:pPr>
              <w:pStyle w:val="MRLValue"/>
            </w:pPr>
            <w:r w:rsidRPr="004B189E">
              <w:t>2</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Mesosulfuron-methyl</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Wheat forage [fresh weight]</w:t>
            </w:r>
          </w:p>
        </w:tc>
        <w:tc>
          <w:tcPr>
            <w:tcW w:w="1793" w:type="dxa"/>
            <w:tcBorders>
              <w:top w:val="nil"/>
              <w:left w:val="nil"/>
              <w:bottom w:val="nil"/>
              <w:right w:val="nil"/>
            </w:tcBorders>
          </w:tcPr>
          <w:p w:rsidR="009D6360" w:rsidRPr="004B189E" w:rsidRDefault="009D6360" w:rsidP="00105BD3">
            <w:pPr>
              <w:pStyle w:val="MRLValue"/>
            </w:pPr>
            <w:r w:rsidRPr="004B189E">
              <w:t>*0.02</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Wheat straw and fodder, dry</w:t>
            </w:r>
          </w:p>
        </w:tc>
        <w:tc>
          <w:tcPr>
            <w:tcW w:w="1793" w:type="dxa"/>
            <w:tcBorders>
              <w:top w:val="nil"/>
              <w:left w:val="nil"/>
              <w:bottom w:val="nil"/>
              <w:right w:val="nil"/>
            </w:tcBorders>
          </w:tcPr>
          <w:p w:rsidR="009D6360" w:rsidRPr="004B189E" w:rsidRDefault="009D6360" w:rsidP="00105BD3">
            <w:pPr>
              <w:pStyle w:val="MRLValue"/>
            </w:pPr>
            <w:r w:rsidRPr="004B189E">
              <w:t>*0.02</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Metalaxyl</w:t>
            </w:r>
          </w:p>
        </w:tc>
      </w:tr>
      <w:tr w:rsidR="004B189E" w:rsidRPr="004B189E" w:rsidDel="008B6B63" w:rsidTr="00105BD3">
        <w:tc>
          <w:tcPr>
            <w:tcW w:w="2324" w:type="dxa"/>
            <w:tcBorders>
              <w:top w:val="nil"/>
              <w:left w:val="nil"/>
              <w:bottom w:val="nil"/>
              <w:right w:val="nil"/>
            </w:tcBorders>
          </w:tcPr>
          <w:p w:rsidR="008B6B63" w:rsidRPr="004B189E" w:rsidDel="008B6B63" w:rsidRDefault="008B6B63" w:rsidP="008B6B63">
            <w:pPr>
              <w:pStyle w:val="MRLCompound"/>
            </w:pPr>
          </w:p>
        </w:tc>
        <w:tc>
          <w:tcPr>
            <w:tcW w:w="5522" w:type="dxa"/>
            <w:tcBorders>
              <w:top w:val="nil"/>
              <w:left w:val="nil"/>
              <w:bottom w:val="nil"/>
              <w:right w:val="nil"/>
            </w:tcBorders>
          </w:tcPr>
          <w:p w:rsidR="008B6B63" w:rsidRPr="004B189E" w:rsidDel="008B6B63" w:rsidRDefault="008B6B63" w:rsidP="008B6B63">
            <w:pPr>
              <w:pStyle w:val="MRLTableText"/>
            </w:pPr>
            <w:r w:rsidRPr="004B189E">
              <w:t>Forage of cereal grains (green)</w:t>
            </w:r>
          </w:p>
        </w:tc>
        <w:tc>
          <w:tcPr>
            <w:tcW w:w="1793" w:type="dxa"/>
            <w:tcBorders>
              <w:top w:val="nil"/>
              <w:left w:val="nil"/>
              <w:bottom w:val="nil"/>
              <w:right w:val="nil"/>
            </w:tcBorders>
          </w:tcPr>
          <w:p w:rsidR="008B6B63" w:rsidRPr="004B189E" w:rsidDel="008B6B63" w:rsidRDefault="008B6B63" w:rsidP="008B6B63">
            <w:pPr>
              <w:pStyle w:val="MRLValue"/>
            </w:pPr>
            <w:r w:rsidRPr="004B189E">
              <w:rPr>
                <w:bCs/>
              </w:rPr>
              <w:t>T0.7</w:t>
            </w:r>
          </w:p>
        </w:tc>
      </w:tr>
      <w:tr w:rsidR="004B189E" w:rsidRPr="004B189E" w:rsidDel="00283114" w:rsidTr="009229DE">
        <w:tc>
          <w:tcPr>
            <w:tcW w:w="2324" w:type="dxa"/>
            <w:tcBorders>
              <w:top w:val="nil"/>
              <w:left w:val="nil"/>
              <w:bottom w:val="nil"/>
              <w:right w:val="nil"/>
            </w:tcBorders>
          </w:tcPr>
          <w:p w:rsidR="009D6360" w:rsidRPr="004B189E" w:rsidDel="00283114" w:rsidRDefault="009D6360" w:rsidP="00105BD3">
            <w:pPr>
              <w:pStyle w:val="MRLCompound"/>
            </w:pPr>
            <w:r w:rsidRPr="004B189E">
              <w:t>AS</w:t>
            </w:r>
            <w:r w:rsidRPr="004B189E">
              <w:tab/>
              <w:t>0081</w:t>
            </w:r>
          </w:p>
        </w:tc>
        <w:tc>
          <w:tcPr>
            <w:tcW w:w="5522" w:type="dxa"/>
            <w:tcBorders>
              <w:top w:val="nil"/>
              <w:left w:val="nil"/>
              <w:bottom w:val="nil"/>
              <w:right w:val="nil"/>
            </w:tcBorders>
          </w:tcPr>
          <w:p w:rsidR="009D6360" w:rsidRPr="004B189E" w:rsidDel="00283114" w:rsidRDefault="009D6360" w:rsidP="00105BD3">
            <w:pPr>
              <w:pStyle w:val="MRLTableText"/>
            </w:pPr>
            <w:r w:rsidRPr="004B189E">
              <w:t>Straw and fodder (dry) of cereal grains</w:t>
            </w:r>
          </w:p>
        </w:tc>
        <w:tc>
          <w:tcPr>
            <w:tcW w:w="1793" w:type="dxa"/>
            <w:tcBorders>
              <w:top w:val="nil"/>
              <w:left w:val="nil"/>
              <w:bottom w:val="nil"/>
              <w:right w:val="nil"/>
            </w:tcBorders>
          </w:tcPr>
          <w:p w:rsidR="009D6360" w:rsidRPr="004B189E" w:rsidDel="00283114" w:rsidRDefault="009D6360" w:rsidP="00105BD3">
            <w:pPr>
              <w:pStyle w:val="MRLValue"/>
            </w:pPr>
            <w:r w:rsidRPr="004B189E">
              <w:t>*0.05</w:t>
            </w:r>
          </w:p>
        </w:tc>
      </w:tr>
      <w:tr w:rsidR="004B189E" w:rsidRPr="004B189E" w:rsidDel="00283114" w:rsidTr="00B36F58">
        <w:tc>
          <w:tcPr>
            <w:tcW w:w="9639" w:type="dxa"/>
            <w:gridSpan w:val="3"/>
            <w:tcBorders>
              <w:top w:val="nil"/>
              <w:left w:val="nil"/>
              <w:bottom w:val="nil"/>
              <w:right w:val="nil"/>
            </w:tcBorders>
          </w:tcPr>
          <w:p w:rsidR="00783609" w:rsidRPr="004B189E" w:rsidRDefault="00783609" w:rsidP="009229DE">
            <w:pPr>
              <w:pStyle w:val="MRLActiveName"/>
            </w:pPr>
            <w:r w:rsidRPr="004B189E">
              <w:t>Metazachlor</w:t>
            </w:r>
          </w:p>
        </w:tc>
      </w:tr>
      <w:tr w:rsidR="004B189E" w:rsidRPr="004B189E" w:rsidDel="00283114" w:rsidTr="009229DE">
        <w:tc>
          <w:tcPr>
            <w:tcW w:w="2324" w:type="dxa"/>
            <w:tcBorders>
              <w:top w:val="nil"/>
              <w:left w:val="nil"/>
              <w:bottom w:val="nil"/>
              <w:right w:val="nil"/>
            </w:tcBorders>
          </w:tcPr>
          <w:p w:rsidR="001311AA" w:rsidRPr="004B189E" w:rsidRDefault="001311AA" w:rsidP="001311AA">
            <w:pPr>
              <w:pStyle w:val="MRLCompound"/>
            </w:pPr>
          </w:p>
        </w:tc>
        <w:tc>
          <w:tcPr>
            <w:tcW w:w="5522" w:type="dxa"/>
            <w:tcBorders>
              <w:top w:val="nil"/>
              <w:left w:val="nil"/>
              <w:bottom w:val="nil"/>
              <w:right w:val="nil"/>
            </w:tcBorders>
          </w:tcPr>
          <w:p w:rsidR="001311AA" w:rsidRPr="004B189E" w:rsidRDefault="001311AA" w:rsidP="001311AA">
            <w:pPr>
              <w:pStyle w:val="MRLTableText"/>
            </w:pPr>
            <w:r w:rsidRPr="004B189E">
              <w:t xml:space="preserve">Primary feed commodities </w:t>
            </w:r>
          </w:p>
        </w:tc>
        <w:tc>
          <w:tcPr>
            <w:tcW w:w="1793" w:type="dxa"/>
            <w:tcBorders>
              <w:top w:val="nil"/>
              <w:left w:val="nil"/>
              <w:bottom w:val="nil"/>
              <w:right w:val="nil"/>
            </w:tcBorders>
          </w:tcPr>
          <w:p w:rsidR="001311AA" w:rsidRPr="004B189E" w:rsidRDefault="001311AA" w:rsidP="001311AA">
            <w:pPr>
              <w:pStyle w:val="MRLValue"/>
            </w:pPr>
            <w:r w:rsidRPr="004B189E">
              <w:rPr>
                <w:bCs/>
              </w:rPr>
              <w:t>2</w:t>
            </w:r>
          </w:p>
        </w:tc>
      </w:tr>
      <w:tr w:rsidR="004B189E" w:rsidRPr="004B189E" w:rsidTr="009229DE">
        <w:tc>
          <w:tcPr>
            <w:tcW w:w="9639" w:type="dxa"/>
            <w:gridSpan w:val="3"/>
            <w:tcBorders>
              <w:top w:val="nil"/>
              <w:left w:val="nil"/>
              <w:bottom w:val="nil"/>
              <w:right w:val="nil"/>
            </w:tcBorders>
          </w:tcPr>
          <w:p w:rsidR="009D6360" w:rsidRPr="004B189E" w:rsidRDefault="009D6360" w:rsidP="00105BD3">
            <w:pPr>
              <w:pStyle w:val="MRLActiveName"/>
            </w:pPr>
            <w:r w:rsidRPr="004B189E">
              <w:t xml:space="preserve">Methomyl </w:t>
            </w:r>
            <w:r w:rsidRPr="004B189E">
              <w:rPr>
                <w:b w:val="0"/>
                <w:i/>
              </w:rPr>
              <w:t xml:space="preserve">see also </w:t>
            </w:r>
            <w:hyperlink w:anchor="Thiodicarb" w:history="1">
              <w:r w:rsidRPr="004B189E">
                <w:rPr>
                  <w:rStyle w:val="Hyperlink"/>
                  <w:color w:val="auto"/>
                </w:rPr>
                <w:t>Thiodicarb</w:t>
              </w:r>
            </w:hyperlink>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t>Cassava leaves and tops</w:t>
            </w:r>
          </w:p>
        </w:tc>
        <w:tc>
          <w:tcPr>
            <w:tcW w:w="1793" w:type="dxa"/>
            <w:tcBorders>
              <w:top w:val="nil"/>
              <w:left w:val="nil"/>
              <w:bottom w:val="nil"/>
              <w:right w:val="nil"/>
            </w:tcBorders>
          </w:tcPr>
          <w:p w:rsidR="006E64F8" w:rsidRPr="004B189E" w:rsidRDefault="006E64F8" w:rsidP="00105BD3">
            <w:pPr>
              <w:pStyle w:val="MRLValue"/>
            </w:pPr>
            <w:r w:rsidRPr="004B189E">
              <w:t>T80</w:t>
            </w:r>
          </w:p>
        </w:tc>
      </w:tr>
      <w:tr w:rsidR="004B189E" w:rsidRPr="004B189E" w:rsidTr="00105BD3">
        <w:tc>
          <w:tcPr>
            <w:tcW w:w="9639" w:type="dxa"/>
            <w:gridSpan w:val="3"/>
            <w:tcBorders>
              <w:top w:val="nil"/>
              <w:left w:val="nil"/>
              <w:bottom w:val="nil"/>
              <w:right w:val="nil"/>
            </w:tcBorders>
          </w:tcPr>
          <w:p w:rsidR="006E64F8" w:rsidRPr="004B189E" w:rsidRDefault="006E64F8" w:rsidP="00105BD3">
            <w:pPr>
              <w:pStyle w:val="MRLActiveName"/>
            </w:pPr>
            <w:r w:rsidRPr="004B189E">
              <w:t>Methoxychlor</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6E64F8" w:rsidRPr="004B189E" w:rsidRDefault="006E64F8" w:rsidP="00105BD3">
            <w:pPr>
              <w:pStyle w:val="MRLValue"/>
            </w:pPr>
            <w:r w:rsidRPr="004B189E">
              <w:t>E1</w:t>
            </w:r>
          </w:p>
        </w:tc>
      </w:tr>
      <w:tr w:rsidR="004B189E" w:rsidRPr="004B189E" w:rsidTr="00105BD3">
        <w:tc>
          <w:tcPr>
            <w:tcW w:w="9639" w:type="dxa"/>
            <w:gridSpan w:val="3"/>
            <w:tcBorders>
              <w:top w:val="nil"/>
              <w:left w:val="nil"/>
              <w:bottom w:val="nil"/>
              <w:right w:val="nil"/>
            </w:tcBorders>
          </w:tcPr>
          <w:p w:rsidR="006E64F8" w:rsidRPr="004B189E" w:rsidRDefault="006E64F8" w:rsidP="00105BD3">
            <w:pPr>
              <w:pStyle w:val="MRLActiveName"/>
            </w:pPr>
            <w:r w:rsidRPr="004B189E">
              <w:t>Methoxyfenozide</w:t>
            </w:r>
          </w:p>
        </w:tc>
      </w:tr>
      <w:tr w:rsidR="004B189E" w:rsidRPr="004B189E" w:rsidTr="00105BD3">
        <w:tc>
          <w:tcPr>
            <w:tcW w:w="2324" w:type="dxa"/>
            <w:tcBorders>
              <w:top w:val="nil"/>
              <w:left w:val="nil"/>
              <w:bottom w:val="nil"/>
              <w:right w:val="nil"/>
            </w:tcBorders>
          </w:tcPr>
          <w:p w:rsidR="00B945D9" w:rsidRPr="004B189E" w:rsidRDefault="00B945D9" w:rsidP="00105BD3">
            <w:pPr>
              <w:pStyle w:val="MRLCompound"/>
              <w:rPr>
                <w:lang w:val="en-US"/>
              </w:rPr>
            </w:pPr>
          </w:p>
        </w:tc>
        <w:tc>
          <w:tcPr>
            <w:tcW w:w="5522" w:type="dxa"/>
            <w:tcBorders>
              <w:top w:val="nil"/>
              <w:left w:val="nil"/>
              <w:bottom w:val="nil"/>
              <w:right w:val="nil"/>
            </w:tcBorders>
          </w:tcPr>
          <w:p w:rsidR="00B945D9" w:rsidRPr="004B189E" w:rsidDel="00B945D9" w:rsidRDefault="00B945D9" w:rsidP="00105BD3">
            <w:pPr>
              <w:pStyle w:val="MRLTableText"/>
              <w:rPr>
                <w:lang w:val="en-US"/>
              </w:rPr>
            </w:pPr>
            <w:r w:rsidRPr="004B189E">
              <w:rPr>
                <w:lang w:val="en-US"/>
              </w:rPr>
              <w:t>Almond hulls</w:t>
            </w:r>
          </w:p>
        </w:tc>
        <w:tc>
          <w:tcPr>
            <w:tcW w:w="1793" w:type="dxa"/>
            <w:tcBorders>
              <w:top w:val="nil"/>
              <w:left w:val="nil"/>
              <w:bottom w:val="nil"/>
              <w:right w:val="nil"/>
            </w:tcBorders>
          </w:tcPr>
          <w:p w:rsidR="00B945D9" w:rsidRPr="004B189E" w:rsidDel="00B945D9" w:rsidRDefault="00B945D9" w:rsidP="00105BD3">
            <w:pPr>
              <w:pStyle w:val="MRLValue"/>
            </w:pPr>
            <w:r w:rsidRPr="004B189E">
              <w:t>50</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Apple pomace, dry</w:t>
            </w:r>
          </w:p>
        </w:tc>
        <w:tc>
          <w:tcPr>
            <w:tcW w:w="1793" w:type="dxa"/>
            <w:tcBorders>
              <w:top w:val="nil"/>
              <w:left w:val="nil"/>
              <w:bottom w:val="nil"/>
              <w:right w:val="nil"/>
            </w:tcBorders>
          </w:tcPr>
          <w:p w:rsidR="006E64F8" w:rsidRPr="004B189E" w:rsidRDefault="006E64F8" w:rsidP="00105BD3">
            <w:pPr>
              <w:pStyle w:val="MRLValue"/>
            </w:pPr>
            <w:r w:rsidRPr="004B189E">
              <w:t>3</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Citrus pulp, dry</w:t>
            </w:r>
          </w:p>
        </w:tc>
        <w:tc>
          <w:tcPr>
            <w:tcW w:w="1793" w:type="dxa"/>
            <w:tcBorders>
              <w:top w:val="nil"/>
              <w:left w:val="nil"/>
              <w:bottom w:val="nil"/>
              <w:right w:val="nil"/>
            </w:tcBorders>
          </w:tcPr>
          <w:p w:rsidR="006E64F8" w:rsidRPr="004B189E" w:rsidRDefault="006E64F8" w:rsidP="00105BD3">
            <w:pPr>
              <w:pStyle w:val="MRLValue"/>
            </w:pPr>
            <w:r w:rsidRPr="004B189E">
              <w:t>10</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Grape pomace, dry</w:t>
            </w:r>
          </w:p>
        </w:tc>
        <w:tc>
          <w:tcPr>
            <w:tcW w:w="1793" w:type="dxa"/>
            <w:tcBorders>
              <w:top w:val="nil"/>
              <w:left w:val="nil"/>
              <w:bottom w:val="nil"/>
              <w:right w:val="nil"/>
            </w:tcBorders>
          </w:tcPr>
          <w:p w:rsidR="006E64F8" w:rsidRPr="004B189E" w:rsidRDefault="006E64F8" w:rsidP="00105BD3">
            <w:pPr>
              <w:pStyle w:val="MRLValue"/>
            </w:pPr>
            <w:r w:rsidRPr="004B189E">
              <w:t>3</w:t>
            </w:r>
          </w:p>
        </w:tc>
      </w:tr>
      <w:tr w:rsidR="004B189E" w:rsidRPr="004B189E" w:rsidTr="00105BD3">
        <w:tc>
          <w:tcPr>
            <w:tcW w:w="2324" w:type="dxa"/>
            <w:tcBorders>
              <w:top w:val="nil"/>
              <w:left w:val="nil"/>
              <w:bottom w:val="nil"/>
              <w:right w:val="nil"/>
            </w:tcBorders>
          </w:tcPr>
          <w:p w:rsidR="00477D6F" w:rsidRPr="004B189E" w:rsidRDefault="00477D6F" w:rsidP="00105BD3">
            <w:pPr>
              <w:pStyle w:val="MRLCompound"/>
              <w:rPr>
                <w:lang w:val="en-US"/>
              </w:rPr>
            </w:pPr>
            <w:r w:rsidRPr="004B189E">
              <w:rPr>
                <w:lang w:val="en-US"/>
              </w:rPr>
              <w:t>AL</w:t>
            </w:r>
            <w:r w:rsidRPr="004B189E">
              <w:rPr>
                <w:lang w:val="en-US"/>
              </w:rPr>
              <w:tab/>
              <w:t>0528</w:t>
            </w:r>
          </w:p>
        </w:tc>
        <w:tc>
          <w:tcPr>
            <w:tcW w:w="5522" w:type="dxa"/>
            <w:tcBorders>
              <w:top w:val="nil"/>
              <w:left w:val="nil"/>
              <w:bottom w:val="nil"/>
              <w:right w:val="nil"/>
            </w:tcBorders>
          </w:tcPr>
          <w:p w:rsidR="00477D6F" w:rsidRPr="004B189E" w:rsidRDefault="00477D6F" w:rsidP="00105BD3">
            <w:pPr>
              <w:pStyle w:val="MRLTableText"/>
              <w:rPr>
                <w:lang w:val="en-US"/>
              </w:rPr>
            </w:pPr>
            <w:r w:rsidRPr="004B189E">
              <w:rPr>
                <w:lang w:val="en-US"/>
              </w:rPr>
              <w:t>Pea vines (green)</w:t>
            </w:r>
          </w:p>
        </w:tc>
        <w:tc>
          <w:tcPr>
            <w:tcW w:w="1793" w:type="dxa"/>
            <w:tcBorders>
              <w:top w:val="nil"/>
              <w:left w:val="nil"/>
              <w:bottom w:val="nil"/>
              <w:right w:val="nil"/>
            </w:tcBorders>
          </w:tcPr>
          <w:p w:rsidR="00477D6F" w:rsidRPr="004B189E" w:rsidRDefault="00477D6F" w:rsidP="00105BD3">
            <w:pPr>
              <w:pStyle w:val="MRLValue"/>
            </w:pPr>
            <w:r w:rsidRPr="004B189E">
              <w:t>T200</w:t>
            </w:r>
          </w:p>
        </w:tc>
      </w:tr>
      <w:tr w:rsidR="004B189E" w:rsidRPr="004B189E" w:rsidTr="00105BD3">
        <w:tc>
          <w:tcPr>
            <w:tcW w:w="2324" w:type="dxa"/>
            <w:tcBorders>
              <w:top w:val="nil"/>
              <w:left w:val="nil"/>
              <w:bottom w:val="nil"/>
              <w:right w:val="nil"/>
            </w:tcBorders>
          </w:tcPr>
          <w:p w:rsidR="00B82E2D" w:rsidRPr="004B189E" w:rsidRDefault="00B82E2D" w:rsidP="00105BD3">
            <w:pPr>
              <w:pStyle w:val="MRLCompound"/>
              <w:rPr>
                <w:lang w:val="en-US"/>
              </w:rPr>
            </w:pPr>
          </w:p>
        </w:tc>
        <w:tc>
          <w:tcPr>
            <w:tcW w:w="5522" w:type="dxa"/>
            <w:tcBorders>
              <w:top w:val="nil"/>
              <w:left w:val="nil"/>
              <w:bottom w:val="nil"/>
              <w:right w:val="nil"/>
            </w:tcBorders>
          </w:tcPr>
          <w:p w:rsidR="00B82E2D" w:rsidRPr="004B189E" w:rsidRDefault="00B82E2D" w:rsidP="00105BD3">
            <w:pPr>
              <w:pStyle w:val="MRLTableText"/>
              <w:rPr>
                <w:lang w:val="en-US"/>
              </w:rPr>
            </w:pPr>
            <w:r w:rsidRPr="004B189E">
              <w:rPr>
                <w:lang w:val="en-US"/>
              </w:rPr>
              <w:t>Sweet corn, fodder and forage</w:t>
            </w:r>
          </w:p>
        </w:tc>
        <w:tc>
          <w:tcPr>
            <w:tcW w:w="1793" w:type="dxa"/>
            <w:tcBorders>
              <w:top w:val="nil"/>
              <w:left w:val="nil"/>
              <w:bottom w:val="nil"/>
              <w:right w:val="nil"/>
            </w:tcBorders>
          </w:tcPr>
          <w:p w:rsidR="00B82E2D" w:rsidRPr="004B189E" w:rsidRDefault="00B82E2D" w:rsidP="00105BD3">
            <w:pPr>
              <w:pStyle w:val="MRLValue"/>
            </w:pPr>
            <w:r w:rsidRPr="004B189E">
              <w:t>T200</w:t>
            </w:r>
          </w:p>
        </w:tc>
      </w:tr>
      <w:tr w:rsidR="004B189E" w:rsidRPr="004B189E" w:rsidTr="00105BD3">
        <w:tc>
          <w:tcPr>
            <w:tcW w:w="9639" w:type="dxa"/>
            <w:gridSpan w:val="3"/>
            <w:tcBorders>
              <w:top w:val="nil"/>
              <w:left w:val="nil"/>
              <w:bottom w:val="nil"/>
              <w:right w:val="nil"/>
            </w:tcBorders>
          </w:tcPr>
          <w:p w:rsidR="006E64F8" w:rsidRPr="004B189E" w:rsidRDefault="006E64F8" w:rsidP="00105BD3">
            <w:pPr>
              <w:pStyle w:val="MRLActiveName"/>
            </w:pPr>
            <w:r w:rsidRPr="004B189E">
              <w:t>Metolachlor</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Cotton fodder</w:t>
            </w:r>
          </w:p>
        </w:tc>
        <w:tc>
          <w:tcPr>
            <w:tcW w:w="1793" w:type="dxa"/>
            <w:tcBorders>
              <w:top w:val="nil"/>
              <w:left w:val="nil"/>
              <w:bottom w:val="nil"/>
              <w:right w:val="nil"/>
            </w:tcBorders>
          </w:tcPr>
          <w:p w:rsidR="006E64F8" w:rsidRPr="004B189E" w:rsidRDefault="006E64F8" w:rsidP="00105BD3">
            <w:pPr>
              <w:pStyle w:val="MRLValue"/>
            </w:pPr>
            <w:r w:rsidRPr="004B189E">
              <w:t>0.1</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AS</w:t>
            </w:r>
            <w:r w:rsidRPr="004B189E">
              <w:rPr>
                <w:lang w:val="en-US"/>
              </w:rPr>
              <w:tab/>
              <w:t>0645</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Maize fodder</w:t>
            </w:r>
          </w:p>
        </w:tc>
        <w:tc>
          <w:tcPr>
            <w:tcW w:w="1793" w:type="dxa"/>
            <w:tcBorders>
              <w:top w:val="nil"/>
              <w:left w:val="nil"/>
              <w:bottom w:val="nil"/>
              <w:right w:val="nil"/>
            </w:tcBorders>
          </w:tcPr>
          <w:p w:rsidR="006E64F8" w:rsidRPr="004B189E" w:rsidRDefault="006E64F8" w:rsidP="00105BD3">
            <w:pPr>
              <w:pStyle w:val="MRLValue"/>
            </w:pPr>
            <w:r w:rsidRPr="004B189E">
              <w:t>0.1</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AF</w:t>
            </w:r>
            <w:r w:rsidRPr="004B189E">
              <w:rPr>
                <w:lang w:val="en-US"/>
              </w:rPr>
              <w:tab/>
              <w:t>0645</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Maize forage</w:t>
            </w:r>
          </w:p>
        </w:tc>
        <w:tc>
          <w:tcPr>
            <w:tcW w:w="1793" w:type="dxa"/>
            <w:tcBorders>
              <w:top w:val="nil"/>
              <w:left w:val="nil"/>
              <w:bottom w:val="nil"/>
              <w:right w:val="nil"/>
            </w:tcBorders>
          </w:tcPr>
          <w:p w:rsidR="006E64F8" w:rsidRPr="004B189E" w:rsidRDefault="006E64F8" w:rsidP="00105BD3">
            <w:pPr>
              <w:pStyle w:val="MRLValue"/>
            </w:pPr>
            <w:r w:rsidRPr="004B189E">
              <w:t>*0.02</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6E64F8" w:rsidRPr="004B189E" w:rsidRDefault="006E64F8" w:rsidP="00105BD3">
            <w:pPr>
              <w:pStyle w:val="MRLValue"/>
            </w:pPr>
            <w:r w:rsidRPr="004B189E">
              <w:t>5</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AF</w:t>
            </w:r>
            <w:r w:rsidRPr="004B189E">
              <w:rPr>
                <w:lang w:val="en-US"/>
              </w:rPr>
              <w:tab/>
              <w:t>0651</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Sorghum forage (green)</w:t>
            </w:r>
          </w:p>
        </w:tc>
        <w:tc>
          <w:tcPr>
            <w:tcW w:w="1793" w:type="dxa"/>
            <w:tcBorders>
              <w:top w:val="nil"/>
              <w:left w:val="nil"/>
              <w:bottom w:val="nil"/>
              <w:right w:val="nil"/>
            </w:tcBorders>
          </w:tcPr>
          <w:p w:rsidR="006E64F8" w:rsidRPr="004B189E" w:rsidRDefault="006E64F8" w:rsidP="00105BD3">
            <w:pPr>
              <w:pStyle w:val="MRLValue"/>
            </w:pPr>
            <w:r w:rsidRPr="004B189E">
              <w:t>0.2</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AS</w:t>
            </w:r>
            <w:r w:rsidRPr="004B189E">
              <w:rPr>
                <w:lang w:val="en-US"/>
              </w:rPr>
              <w:tab/>
              <w:t>0651</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Sorghum straw and fodder, dry</w:t>
            </w:r>
          </w:p>
        </w:tc>
        <w:tc>
          <w:tcPr>
            <w:tcW w:w="1793" w:type="dxa"/>
            <w:tcBorders>
              <w:top w:val="nil"/>
              <w:left w:val="nil"/>
              <w:bottom w:val="nil"/>
              <w:right w:val="nil"/>
            </w:tcBorders>
          </w:tcPr>
          <w:p w:rsidR="006E64F8" w:rsidRPr="004B189E" w:rsidRDefault="006E64F8" w:rsidP="00105BD3">
            <w:pPr>
              <w:pStyle w:val="MRLValue"/>
            </w:pPr>
            <w:r w:rsidRPr="004B189E">
              <w:t>0.2</w:t>
            </w:r>
          </w:p>
        </w:tc>
      </w:tr>
      <w:tr w:rsidR="004B189E" w:rsidRPr="004B189E" w:rsidTr="00105BD3">
        <w:tc>
          <w:tcPr>
            <w:tcW w:w="2324" w:type="dxa"/>
            <w:tcBorders>
              <w:top w:val="nil"/>
              <w:left w:val="nil"/>
              <w:bottom w:val="nil"/>
              <w:right w:val="nil"/>
            </w:tcBorders>
          </w:tcPr>
          <w:p w:rsidR="00EB2167" w:rsidRPr="004B189E" w:rsidRDefault="00EB2167" w:rsidP="00105BD3">
            <w:pPr>
              <w:pStyle w:val="MRLCompound"/>
              <w:rPr>
                <w:lang w:val="en-US"/>
              </w:rPr>
            </w:pPr>
          </w:p>
        </w:tc>
        <w:tc>
          <w:tcPr>
            <w:tcW w:w="5522" w:type="dxa"/>
            <w:tcBorders>
              <w:top w:val="nil"/>
              <w:left w:val="nil"/>
              <w:bottom w:val="nil"/>
              <w:right w:val="nil"/>
            </w:tcBorders>
          </w:tcPr>
          <w:p w:rsidR="00EB2167" w:rsidRPr="004B189E" w:rsidRDefault="00EB2167" w:rsidP="00105BD3">
            <w:pPr>
              <w:pStyle w:val="MRLTableText"/>
              <w:rPr>
                <w:lang w:val="en-US"/>
              </w:rPr>
            </w:pPr>
            <w:r w:rsidRPr="004B189E">
              <w:rPr>
                <w:lang w:val="en-US"/>
              </w:rPr>
              <w:t>Sweet corn, fodder and forage</w:t>
            </w:r>
          </w:p>
        </w:tc>
        <w:tc>
          <w:tcPr>
            <w:tcW w:w="1793" w:type="dxa"/>
            <w:tcBorders>
              <w:top w:val="nil"/>
              <w:left w:val="nil"/>
              <w:bottom w:val="nil"/>
              <w:right w:val="nil"/>
            </w:tcBorders>
          </w:tcPr>
          <w:p w:rsidR="00EB2167" w:rsidRPr="004B189E" w:rsidRDefault="00EB2167" w:rsidP="00105BD3">
            <w:pPr>
              <w:pStyle w:val="MRLValue"/>
            </w:pPr>
            <w:r w:rsidRPr="004B189E">
              <w:t>T200</w:t>
            </w:r>
          </w:p>
        </w:tc>
      </w:tr>
      <w:tr w:rsidR="004B189E" w:rsidRPr="004B189E" w:rsidTr="00105BD3">
        <w:tc>
          <w:tcPr>
            <w:tcW w:w="9639" w:type="dxa"/>
            <w:gridSpan w:val="3"/>
            <w:tcBorders>
              <w:top w:val="nil"/>
              <w:left w:val="nil"/>
              <w:bottom w:val="nil"/>
              <w:right w:val="nil"/>
            </w:tcBorders>
          </w:tcPr>
          <w:p w:rsidR="006E64F8" w:rsidRPr="004B189E" w:rsidRDefault="006E64F8" w:rsidP="00105BD3">
            <w:pPr>
              <w:pStyle w:val="MRLActiveName"/>
            </w:pPr>
            <w:r w:rsidRPr="004B189E">
              <w:lastRenderedPageBreak/>
              <w:t>Metosulam</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AF</w:t>
            </w:r>
            <w:r w:rsidRPr="004B189E">
              <w:rPr>
                <w:lang w:val="en-US"/>
              </w:rPr>
              <w:tab/>
              <w:t>0161</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Forage of cereal grains and other grass-like plants</w:t>
            </w:r>
          </w:p>
        </w:tc>
        <w:tc>
          <w:tcPr>
            <w:tcW w:w="1793" w:type="dxa"/>
            <w:tcBorders>
              <w:top w:val="nil"/>
              <w:left w:val="nil"/>
              <w:bottom w:val="nil"/>
              <w:right w:val="nil"/>
            </w:tcBorders>
          </w:tcPr>
          <w:p w:rsidR="006E64F8" w:rsidRPr="004B189E" w:rsidRDefault="006E64F8" w:rsidP="00105BD3">
            <w:pPr>
              <w:pStyle w:val="MRLValue"/>
            </w:pPr>
            <w:r w:rsidRPr="004B189E">
              <w:t>*0.1</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AL</w:t>
            </w:r>
            <w:r w:rsidRPr="004B189E">
              <w:rPr>
                <w:lang w:val="en-US"/>
              </w:rPr>
              <w:tab/>
              <w:t>0545</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Lupin, forage</w:t>
            </w:r>
          </w:p>
        </w:tc>
        <w:tc>
          <w:tcPr>
            <w:tcW w:w="1793" w:type="dxa"/>
            <w:tcBorders>
              <w:top w:val="nil"/>
              <w:left w:val="nil"/>
              <w:bottom w:val="nil"/>
              <w:right w:val="nil"/>
            </w:tcBorders>
          </w:tcPr>
          <w:p w:rsidR="006E64F8" w:rsidRPr="004B189E" w:rsidRDefault="006E64F8" w:rsidP="00105BD3">
            <w:pPr>
              <w:pStyle w:val="MRLValue"/>
            </w:pPr>
            <w:r w:rsidRPr="004B189E">
              <w:t>*0.1</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AS</w:t>
            </w:r>
            <w:r w:rsidRPr="004B189E">
              <w:rPr>
                <w:lang w:val="en-US"/>
              </w:rPr>
              <w:tab/>
              <w:t>0161</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Straw, fodder (dry) and hay of cereal grains and other grass-like plants</w:t>
            </w:r>
          </w:p>
        </w:tc>
        <w:tc>
          <w:tcPr>
            <w:tcW w:w="1793" w:type="dxa"/>
            <w:tcBorders>
              <w:top w:val="nil"/>
              <w:left w:val="nil"/>
              <w:bottom w:val="nil"/>
              <w:right w:val="nil"/>
            </w:tcBorders>
          </w:tcPr>
          <w:p w:rsidR="006E64F8" w:rsidRPr="004B189E" w:rsidRDefault="006E64F8" w:rsidP="00105BD3">
            <w:pPr>
              <w:pStyle w:val="MRLValue"/>
            </w:pPr>
            <w:r w:rsidRPr="004B189E">
              <w:t>*0.1</w:t>
            </w:r>
          </w:p>
        </w:tc>
      </w:tr>
      <w:tr w:rsidR="004B189E" w:rsidRPr="004B189E" w:rsidTr="00105BD3">
        <w:tc>
          <w:tcPr>
            <w:tcW w:w="9639" w:type="dxa"/>
            <w:gridSpan w:val="3"/>
            <w:tcBorders>
              <w:top w:val="nil"/>
              <w:left w:val="nil"/>
              <w:bottom w:val="nil"/>
              <w:right w:val="nil"/>
            </w:tcBorders>
          </w:tcPr>
          <w:p w:rsidR="006E64F8" w:rsidRPr="004B189E" w:rsidRDefault="006E64F8" w:rsidP="00105BD3">
            <w:pPr>
              <w:pStyle w:val="MRLActiveName"/>
              <w:rPr>
                <w:bCs w:val="0"/>
              </w:rPr>
            </w:pPr>
            <w:r w:rsidRPr="004B189E">
              <w:rPr>
                <w:bCs w:val="0"/>
              </w:rPr>
              <w:t>Metrafenone</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bCs/>
                <w:lang w:val="en-US"/>
              </w:rPr>
            </w:pPr>
            <w:r w:rsidRPr="004B189E">
              <w:rPr>
                <w:bCs/>
                <w:lang w:val="en-US"/>
              </w:rPr>
              <w:t>AB</w:t>
            </w:r>
            <w:r w:rsidRPr="004B189E">
              <w:rPr>
                <w:bCs/>
                <w:lang w:val="en-US"/>
              </w:rPr>
              <w:tab/>
              <w:t>0269</w:t>
            </w:r>
          </w:p>
        </w:tc>
        <w:tc>
          <w:tcPr>
            <w:tcW w:w="5522" w:type="dxa"/>
            <w:tcBorders>
              <w:top w:val="nil"/>
              <w:left w:val="nil"/>
              <w:bottom w:val="nil"/>
              <w:right w:val="nil"/>
            </w:tcBorders>
          </w:tcPr>
          <w:p w:rsidR="006E64F8" w:rsidRPr="004B189E" w:rsidRDefault="006E64F8" w:rsidP="00105BD3">
            <w:pPr>
              <w:pStyle w:val="MRLTableText"/>
              <w:rPr>
                <w:bCs/>
                <w:highlight w:val="yellow"/>
                <w:lang w:val="en-US"/>
              </w:rPr>
            </w:pPr>
            <w:r w:rsidRPr="004B189E">
              <w:t>Grape pomace, dry</w:t>
            </w:r>
          </w:p>
        </w:tc>
        <w:tc>
          <w:tcPr>
            <w:tcW w:w="1793" w:type="dxa"/>
            <w:tcBorders>
              <w:top w:val="nil"/>
              <w:left w:val="nil"/>
              <w:bottom w:val="nil"/>
              <w:right w:val="nil"/>
            </w:tcBorders>
          </w:tcPr>
          <w:p w:rsidR="006E64F8" w:rsidRPr="004B189E" w:rsidRDefault="006E64F8" w:rsidP="00105BD3">
            <w:pPr>
              <w:pStyle w:val="MRLValue"/>
              <w:rPr>
                <w:bCs/>
              </w:rPr>
            </w:pPr>
            <w:r w:rsidRPr="004B189E">
              <w:rPr>
                <w:bCs/>
              </w:rPr>
              <w:t>3</w:t>
            </w:r>
          </w:p>
        </w:tc>
      </w:tr>
      <w:tr w:rsidR="004B189E" w:rsidRPr="004B189E" w:rsidTr="00105BD3">
        <w:trPr>
          <w:cantSplit/>
        </w:trPr>
        <w:tc>
          <w:tcPr>
            <w:tcW w:w="9639" w:type="dxa"/>
            <w:gridSpan w:val="3"/>
            <w:tcBorders>
              <w:top w:val="nil"/>
              <w:left w:val="nil"/>
              <w:bottom w:val="nil"/>
              <w:right w:val="nil"/>
            </w:tcBorders>
          </w:tcPr>
          <w:p w:rsidR="006E64F8" w:rsidRPr="004B189E" w:rsidRDefault="006E64F8" w:rsidP="00105BD3">
            <w:pPr>
              <w:pStyle w:val="MRLActiveName"/>
            </w:pPr>
            <w:r w:rsidRPr="004B189E">
              <w:t>Metribuzin</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6E64F8" w:rsidRPr="004B189E" w:rsidRDefault="006E64F8" w:rsidP="00105BD3">
            <w:pPr>
              <w:pStyle w:val="MRLValue"/>
            </w:pPr>
            <w:r w:rsidRPr="004B189E">
              <w:t>0.2</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Rape seed (canola) straw and fodder</w:t>
            </w:r>
          </w:p>
        </w:tc>
        <w:tc>
          <w:tcPr>
            <w:tcW w:w="1793" w:type="dxa"/>
            <w:tcBorders>
              <w:top w:val="nil"/>
              <w:left w:val="nil"/>
              <w:bottom w:val="nil"/>
              <w:right w:val="nil"/>
            </w:tcBorders>
          </w:tcPr>
          <w:p w:rsidR="006E64F8" w:rsidRPr="004B189E" w:rsidRDefault="006E64F8" w:rsidP="00105BD3">
            <w:pPr>
              <w:pStyle w:val="MRLValue"/>
            </w:pPr>
            <w:r w:rsidRPr="004B189E">
              <w:t>*0.02</w:t>
            </w:r>
          </w:p>
        </w:tc>
      </w:tr>
      <w:tr w:rsidR="004B189E" w:rsidRPr="004B189E" w:rsidTr="00105BD3">
        <w:tc>
          <w:tcPr>
            <w:tcW w:w="9639" w:type="dxa"/>
            <w:gridSpan w:val="3"/>
            <w:tcBorders>
              <w:top w:val="nil"/>
              <w:left w:val="nil"/>
              <w:bottom w:val="nil"/>
              <w:right w:val="nil"/>
            </w:tcBorders>
          </w:tcPr>
          <w:p w:rsidR="006E64F8" w:rsidRPr="004B189E" w:rsidRDefault="006E64F8" w:rsidP="00105BD3">
            <w:pPr>
              <w:pStyle w:val="MRLActiveName"/>
            </w:pPr>
            <w:r w:rsidRPr="004B189E">
              <w:t>Metsulfuron-methyl</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AL</w:t>
            </w:r>
            <w:r w:rsidRPr="004B189E">
              <w:rPr>
                <w:lang w:val="en-US"/>
              </w:rPr>
              <w:tab/>
              <w:t>0524</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Chick-pea fodder [fresh weight]</w:t>
            </w:r>
          </w:p>
        </w:tc>
        <w:tc>
          <w:tcPr>
            <w:tcW w:w="1793" w:type="dxa"/>
            <w:tcBorders>
              <w:top w:val="nil"/>
              <w:left w:val="nil"/>
              <w:bottom w:val="nil"/>
              <w:right w:val="nil"/>
            </w:tcBorders>
          </w:tcPr>
          <w:p w:rsidR="006E64F8" w:rsidRPr="004B189E" w:rsidRDefault="006E64F8" w:rsidP="00105BD3">
            <w:pPr>
              <w:pStyle w:val="MRLValue"/>
            </w:pPr>
            <w:r w:rsidRPr="004B189E">
              <w:t>*0.05</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Chick-pea forage [fresh weight]</w:t>
            </w:r>
          </w:p>
        </w:tc>
        <w:tc>
          <w:tcPr>
            <w:tcW w:w="1793" w:type="dxa"/>
            <w:tcBorders>
              <w:top w:val="nil"/>
              <w:left w:val="nil"/>
              <w:bottom w:val="nil"/>
              <w:right w:val="nil"/>
            </w:tcBorders>
          </w:tcPr>
          <w:p w:rsidR="006E64F8" w:rsidRPr="004B189E" w:rsidRDefault="006E64F8" w:rsidP="00105BD3">
            <w:pPr>
              <w:pStyle w:val="MRLValue"/>
            </w:pPr>
            <w:r w:rsidRPr="004B189E">
              <w:t>*0.05</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AF</w:t>
            </w:r>
            <w:r w:rsidRPr="004B189E">
              <w:rPr>
                <w:lang w:val="en-US"/>
              </w:rPr>
              <w:tab/>
              <w:t>0161</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Forage of cereal grains and other grass-like</w:t>
            </w:r>
          </w:p>
        </w:tc>
        <w:tc>
          <w:tcPr>
            <w:tcW w:w="1793" w:type="dxa"/>
            <w:tcBorders>
              <w:top w:val="nil"/>
              <w:left w:val="nil"/>
              <w:bottom w:val="nil"/>
              <w:right w:val="nil"/>
            </w:tcBorders>
          </w:tcPr>
          <w:p w:rsidR="006E64F8" w:rsidRPr="004B189E" w:rsidRDefault="006E64F8" w:rsidP="00105BD3">
            <w:pPr>
              <w:pStyle w:val="MRLValue"/>
            </w:pP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plants [pasture]</w:t>
            </w:r>
          </w:p>
        </w:tc>
        <w:tc>
          <w:tcPr>
            <w:tcW w:w="1793" w:type="dxa"/>
            <w:tcBorders>
              <w:top w:val="nil"/>
              <w:left w:val="nil"/>
              <w:bottom w:val="nil"/>
              <w:right w:val="nil"/>
            </w:tcBorders>
          </w:tcPr>
          <w:p w:rsidR="006E64F8" w:rsidRPr="004B189E" w:rsidRDefault="006E64F8" w:rsidP="00105BD3">
            <w:pPr>
              <w:pStyle w:val="MRLValue"/>
            </w:pPr>
            <w:r w:rsidRPr="004B189E">
              <w:t>1</w:t>
            </w:r>
          </w:p>
        </w:tc>
      </w:tr>
      <w:tr w:rsidR="004B189E" w:rsidRPr="004B189E" w:rsidTr="0056121D">
        <w:tc>
          <w:tcPr>
            <w:tcW w:w="2324" w:type="dxa"/>
            <w:tcBorders>
              <w:top w:val="nil"/>
              <w:left w:val="nil"/>
              <w:bottom w:val="nil"/>
              <w:right w:val="nil"/>
            </w:tcBorders>
          </w:tcPr>
          <w:p w:rsidR="004A57DF" w:rsidRPr="004B189E" w:rsidRDefault="004A57DF" w:rsidP="0056121D">
            <w:pPr>
              <w:pStyle w:val="MRLCompound"/>
              <w:rPr>
                <w:lang w:val="en-US"/>
              </w:rPr>
            </w:pPr>
          </w:p>
        </w:tc>
        <w:tc>
          <w:tcPr>
            <w:tcW w:w="5522" w:type="dxa"/>
            <w:tcBorders>
              <w:top w:val="nil"/>
              <w:left w:val="nil"/>
              <w:bottom w:val="nil"/>
              <w:right w:val="nil"/>
            </w:tcBorders>
          </w:tcPr>
          <w:p w:rsidR="004A57DF" w:rsidRPr="004B189E" w:rsidRDefault="004A57DF" w:rsidP="0056121D">
            <w:pPr>
              <w:pStyle w:val="MRLTableText"/>
              <w:rPr>
                <w:lang w:val="en-US"/>
              </w:rPr>
            </w:pPr>
            <w:r w:rsidRPr="004B189E">
              <w:rPr>
                <w:lang w:val="en-US"/>
              </w:rPr>
              <w:t>Linseed forage and fodder</w:t>
            </w:r>
          </w:p>
        </w:tc>
        <w:tc>
          <w:tcPr>
            <w:tcW w:w="1793" w:type="dxa"/>
            <w:tcBorders>
              <w:top w:val="nil"/>
              <w:left w:val="nil"/>
              <w:bottom w:val="nil"/>
              <w:right w:val="nil"/>
            </w:tcBorders>
          </w:tcPr>
          <w:p w:rsidR="004A57DF" w:rsidRPr="004B189E" w:rsidRDefault="004A57DF" w:rsidP="0056121D">
            <w:pPr>
              <w:pStyle w:val="MRLValue"/>
            </w:pPr>
            <w:r w:rsidRPr="004B189E">
              <w:t>0.2</w:t>
            </w:r>
          </w:p>
        </w:tc>
      </w:tr>
      <w:tr w:rsidR="004B189E" w:rsidRPr="004B189E" w:rsidTr="00105BD3">
        <w:tc>
          <w:tcPr>
            <w:tcW w:w="2324" w:type="dxa"/>
            <w:tcBorders>
              <w:top w:val="nil"/>
              <w:left w:val="nil"/>
              <w:bottom w:val="nil"/>
              <w:right w:val="nil"/>
            </w:tcBorders>
          </w:tcPr>
          <w:p w:rsidR="004A57DF" w:rsidRPr="004B189E" w:rsidRDefault="004A57DF" w:rsidP="00105BD3">
            <w:pPr>
              <w:pStyle w:val="MRLCompound"/>
              <w:rPr>
                <w:lang w:val="en-US"/>
              </w:rPr>
            </w:pPr>
          </w:p>
        </w:tc>
        <w:tc>
          <w:tcPr>
            <w:tcW w:w="5522" w:type="dxa"/>
            <w:tcBorders>
              <w:top w:val="nil"/>
              <w:left w:val="nil"/>
              <w:bottom w:val="nil"/>
              <w:right w:val="nil"/>
            </w:tcBorders>
          </w:tcPr>
          <w:p w:rsidR="004A57DF" w:rsidRPr="004B189E" w:rsidRDefault="004A57DF" w:rsidP="00105BD3">
            <w:pPr>
              <w:pStyle w:val="MRLTableText"/>
              <w:rPr>
                <w:lang w:val="en-US"/>
              </w:rPr>
            </w:pPr>
            <w:r w:rsidRPr="004B189E">
              <w:rPr>
                <w:lang w:val="en-US"/>
              </w:rPr>
              <w:t>Mung bean forage and fodder</w:t>
            </w:r>
          </w:p>
        </w:tc>
        <w:tc>
          <w:tcPr>
            <w:tcW w:w="1793" w:type="dxa"/>
            <w:tcBorders>
              <w:top w:val="nil"/>
              <w:left w:val="nil"/>
              <w:bottom w:val="nil"/>
              <w:right w:val="nil"/>
            </w:tcBorders>
          </w:tcPr>
          <w:p w:rsidR="004A57DF" w:rsidRPr="004B189E" w:rsidRDefault="004A57DF" w:rsidP="00105BD3">
            <w:pPr>
              <w:pStyle w:val="MRLValue"/>
            </w:pPr>
            <w:r w:rsidRPr="004B189E">
              <w:t>T1</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Safflower forage and fodder</w:t>
            </w:r>
          </w:p>
        </w:tc>
        <w:tc>
          <w:tcPr>
            <w:tcW w:w="1793" w:type="dxa"/>
            <w:tcBorders>
              <w:top w:val="nil"/>
              <w:left w:val="nil"/>
              <w:bottom w:val="nil"/>
              <w:right w:val="nil"/>
            </w:tcBorders>
          </w:tcPr>
          <w:p w:rsidR="006E64F8" w:rsidRPr="004B189E" w:rsidRDefault="006E64F8" w:rsidP="00105BD3">
            <w:pPr>
              <w:pStyle w:val="MRLValue"/>
            </w:pPr>
            <w:r w:rsidRPr="004B189E">
              <w:t>0.2</w:t>
            </w: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p>
        </w:tc>
        <w:tc>
          <w:tcPr>
            <w:tcW w:w="5522" w:type="dxa"/>
            <w:tcBorders>
              <w:top w:val="nil"/>
              <w:left w:val="nil"/>
              <w:bottom w:val="nil"/>
              <w:right w:val="nil"/>
            </w:tcBorders>
          </w:tcPr>
          <w:p w:rsidR="006E64F8" w:rsidRPr="004B189E" w:rsidRDefault="006E64F8" w:rsidP="00105BD3">
            <w:pPr>
              <w:pStyle w:val="MRLTableText"/>
              <w:rPr>
                <w:lang w:val="en-US"/>
              </w:rPr>
            </w:pPr>
          </w:p>
        </w:tc>
        <w:tc>
          <w:tcPr>
            <w:tcW w:w="1793" w:type="dxa"/>
            <w:tcBorders>
              <w:top w:val="nil"/>
              <w:left w:val="nil"/>
              <w:bottom w:val="nil"/>
              <w:right w:val="nil"/>
            </w:tcBorders>
          </w:tcPr>
          <w:p w:rsidR="006E64F8" w:rsidRPr="004B189E" w:rsidRDefault="006E64F8" w:rsidP="00105BD3">
            <w:pPr>
              <w:pStyle w:val="MRLValue"/>
            </w:pPr>
          </w:p>
        </w:tc>
      </w:tr>
      <w:tr w:rsidR="004B189E" w:rsidRPr="004B189E" w:rsidTr="00105BD3">
        <w:tc>
          <w:tcPr>
            <w:tcW w:w="2324" w:type="dxa"/>
            <w:tcBorders>
              <w:top w:val="nil"/>
              <w:left w:val="nil"/>
              <w:bottom w:val="nil"/>
              <w:right w:val="nil"/>
            </w:tcBorders>
          </w:tcPr>
          <w:p w:rsidR="006E64F8" w:rsidRPr="004B189E" w:rsidRDefault="006E64F8" w:rsidP="00105BD3">
            <w:pPr>
              <w:pStyle w:val="MRLCompound"/>
              <w:rPr>
                <w:lang w:val="en-US"/>
              </w:rPr>
            </w:pPr>
            <w:r w:rsidRPr="004B189E">
              <w:rPr>
                <w:lang w:val="en-US"/>
              </w:rPr>
              <w:t>AS</w:t>
            </w:r>
            <w:r w:rsidRPr="004B189E">
              <w:rPr>
                <w:lang w:val="en-US"/>
              </w:rPr>
              <w:tab/>
              <w:t>0161</w:t>
            </w:r>
          </w:p>
        </w:tc>
        <w:tc>
          <w:tcPr>
            <w:tcW w:w="5522" w:type="dxa"/>
            <w:tcBorders>
              <w:top w:val="nil"/>
              <w:left w:val="nil"/>
              <w:bottom w:val="nil"/>
              <w:right w:val="nil"/>
            </w:tcBorders>
          </w:tcPr>
          <w:p w:rsidR="006E64F8" w:rsidRPr="004B189E" w:rsidRDefault="006E64F8" w:rsidP="00105BD3">
            <w:pPr>
              <w:pStyle w:val="MRLTableText"/>
              <w:rPr>
                <w:lang w:val="en-US"/>
              </w:rPr>
            </w:pPr>
            <w:r w:rsidRPr="004B189E">
              <w:rPr>
                <w:lang w:val="en-US"/>
              </w:rPr>
              <w:t>Straw and fodder (dry) and hay of cereal grains and other grass-like plants</w:t>
            </w:r>
          </w:p>
        </w:tc>
        <w:tc>
          <w:tcPr>
            <w:tcW w:w="1793" w:type="dxa"/>
            <w:tcBorders>
              <w:top w:val="nil"/>
              <w:left w:val="nil"/>
              <w:bottom w:val="nil"/>
              <w:right w:val="nil"/>
            </w:tcBorders>
          </w:tcPr>
          <w:p w:rsidR="006E64F8" w:rsidRPr="004B189E" w:rsidRDefault="006E64F8" w:rsidP="00105BD3">
            <w:pPr>
              <w:pStyle w:val="MRLValue"/>
            </w:pPr>
            <w:r w:rsidRPr="004B189E">
              <w:t xml:space="preserve"> 1</w:t>
            </w:r>
          </w:p>
        </w:tc>
      </w:tr>
      <w:tr w:rsidR="004B189E" w:rsidRPr="004B189E" w:rsidTr="00B36F58">
        <w:tc>
          <w:tcPr>
            <w:tcW w:w="9639" w:type="dxa"/>
            <w:gridSpan w:val="3"/>
            <w:tcBorders>
              <w:top w:val="nil"/>
              <w:left w:val="nil"/>
              <w:bottom w:val="nil"/>
              <w:right w:val="nil"/>
            </w:tcBorders>
          </w:tcPr>
          <w:p w:rsidR="00783609" w:rsidRPr="004B189E" w:rsidRDefault="00783609" w:rsidP="00105BD3">
            <w:pPr>
              <w:pStyle w:val="MRLValue"/>
              <w:rPr>
                <w:b/>
              </w:rPr>
            </w:pPr>
            <w:r w:rsidRPr="004B189E">
              <w:rPr>
                <w:b/>
              </w:rPr>
              <w:t>Milbemectin</w:t>
            </w:r>
          </w:p>
        </w:tc>
      </w:tr>
      <w:tr w:rsidR="004B189E" w:rsidRPr="004B189E" w:rsidTr="00105BD3">
        <w:tc>
          <w:tcPr>
            <w:tcW w:w="2324" w:type="dxa"/>
            <w:tcBorders>
              <w:top w:val="nil"/>
              <w:left w:val="nil"/>
              <w:bottom w:val="nil"/>
              <w:right w:val="nil"/>
            </w:tcBorders>
          </w:tcPr>
          <w:p w:rsidR="00EC2337" w:rsidRPr="004B189E" w:rsidRDefault="00EC2337" w:rsidP="00105BD3">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EC2337" w:rsidRPr="004B189E" w:rsidRDefault="00EC2337" w:rsidP="00105BD3">
            <w:pPr>
              <w:pStyle w:val="MRLTableText"/>
            </w:pPr>
            <w:r w:rsidRPr="004B189E">
              <w:t>Apple pomace, dry</w:t>
            </w:r>
          </w:p>
        </w:tc>
        <w:tc>
          <w:tcPr>
            <w:tcW w:w="1793" w:type="dxa"/>
            <w:tcBorders>
              <w:top w:val="nil"/>
              <w:left w:val="nil"/>
              <w:bottom w:val="nil"/>
              <w:right w:val="nil"/>
            </w:tcBorders>
          </w:tcPr>
          <w:p w:rsidR="00EC2337" w:rsidRPr="004B189E" w:rsidRDefault="00EC2337" w:rsidP="00105BD3">
            <w:pPr>
              <w:pStyle w:val="MRLValue"/>
            </w:pPr>
            <w:r w:rsidRPr="004B189E">
              <w:t>0.3</w:t>
            </w:r>
          </w:p>
        </w:tc>
      </w:tr>
      <w:tr w:rsidR="004B189E" w:rsidRPr="004B189E" w:rsidTr="00105BD3">
        <w:tc>
          <w:tcPr>
            <w:tcW w:w="2324" w:type="dxa"/>
            <w:tcBorders>
              <w:top w:val="nil"/>
              <w:left w:val="nil"/>
              <w:bottom w:val="nil"/>
              <w:right w:val="nil"/>
            </w:tcBorders>
          </w:tcPr>
          <w:p w:rsidR="009179C5" w:rsidRPr="004B189E" w:rsidRDefault="009179C5" w:rsidP="00105BD3">
            <w:pPr>
              <w:pStyle w:val="MRLCompound"/>
              <w:rPr>
                <w:lang w:val="en-US"/>
              </w:rPr>
            </w:pPr>
          </w:p>
        </w:tc>
        <w:tc>
          <w:tcPr>
            <w:tcW w:w="5522" w:type="dxa"/>
            <w:tcBorders>
              <w:top w:val="nil"/>
              <w:left w:val="nil"/>
              <w:bottom w:val="nil"/>
              <w:right w:val="nil"/>
            </w:tcBorders>
          </w:tcPr>
          <w:p w:rsidR="009179C5" w:rsidRPr="004B189E" w:rsidRDefault="009179C5" w:rsidP="00105BD3">
            <w:pPr>
              <w:pStyle w:val="MRLTableText"/>
            </w:pPr>
            <w:r w:rsidRPr="004B189E">
              <w:t>Tomato pomace, dry</w:t>
            </w:r>
          </w:p>
        </w:tc>
        <w:tc>
          <w:tcPr>
            <w:tcW w:w="1793" w:type="dxa"/>
            <w:tcBorders>
              <w:top w:val="nil"/>
              <w:left w:val="nil"/>
              <w:bottom w:val="nil"/>
              <w:right w:val="nil"/>
            </w:tcBorders>
          </w:tcPr>
          <w:p w:rsidR="009179C5" w:rsidRPr="004B189E" w:rsidRDefault="009179C5" w:rsidP="00105BD3">
            <w:pPr>
              <w:pStyle w:val="MRLValue"/>
            </w:pPr>
            <w:r w:rsidRPr="004B189E">
              <w:t>0.1</w:t>
            </w:r>
          </w:p>
        </w:tc>
      </w:tr>
      <w:tr w:rsidR="00120D66" w:rsidRPr="004B189E" w:rsidTr="00120D66">
        <w:tc>
          <w:tcPr>
            <w:tcW w:w="9639" w:type="dxa"/>
            <w:gridSpan w:val="3"/>
            <w:tcBorders>
              <w:top w:val="nil"/>
              <w:left w:val="nil"/>
              <w:bottom w:val="nil"/>
              <w:right w:val="nil"/>
            </w:tcBorders>
          </w:tcPr>
          <w:p w:rsidR="00120D66" w:rsidRPr="004B189E" w:rsidRDefault="00120D66" w:rsidP="00120D66">
            <w:pPr>
              <w:pStyle w:val="MRLValue"/>
              <w:rPr>
                <w:b/>
              </w:rPr>
            </w:pPr>
            <w:r>
              <w:rPr>
                <w:b/>
              </w:rPr>
              <w:t>Myclobutanil</w:t>
            </w:r>
          </w:p>
        </w:tc>
      </w:tr>
      <w:tr w:rsidR="00120D66" w:rsidRPr="004B189E" w:rsidTr="00105BD3">
        <w:tc>
          <w:tcPr>
            <w:tcW w:w="2324" w:type="dxa"/>
            <w:tcBorders>
              <w:top w:val="nil"/>
              <w:left w:val="nil"/>
              <w:bottom w:val="nil"/>
              <w:right w:val="nil"/>
            </w:tcBorders>
          </w:tcPr>
          <w:p w:rsidR="00120D66" w:rsidRPr="004B189E" w:rsidRDefault="00120D66" w:rsidP="00105BD3">
            <w:pPr>
              <w:pStyle w:val="MRLCompound"/>
              <w:rPr>
                <w:lang w:val="en-US"/>
              </w:rPr>
            </w:pPr>
            <w:r>
              <w:rPr>
                <w:lang w:val="en-US"/>
              </w:rPr>
              <w:t>AB</w:t>
            </w:r>
            <w:r>
              <w:rPr>
                <w:lang w:val="en-US"/>
              </w:rPr>
              <w:tab/>
              <w:t>0269</w:t>
            </w:r>
          </w:p>
        </w:tc>
        <w:tc>
          <w:tcPr>
            <w:tcW w:w="5522" w:type="dxa"/>
            <w:tcBorders>
              <w:top w:val="nil"/>
              <w:left w:val="nil"/>
              <w:bottom w:val="nil"/>
              <w:right w:val="nil"/>
            </w:tcBorders>
          </w:tcPr>
          <w:p w:rsidR="00120D66" w:rsidRPr="004B189E" w:rsidRDefault="00120D66" w:rsidP="00105BD3">
            <w:pPr>
              <w:pStyle w:val="MRLTableText"/>
            </w:pPr>
            <w:r>
              <w:t>Grape pomace, dry</w:t>
            </w:r>
          </w:p>
        </w:tc>
        <w:tc>
          <w:tcPr>
            <w:tcW w:w="1793" w:type="dxa"/>
            <w:tcBorders>
              <w:top w:val="nil"/>
              <w:left w:val="nil"/>
              <w:bottom w:val="nil"/>
              <w:right w:val="nil"/>
            </w:tcBorders>
          </w:tcPr>
          <w:p w:rsidR="00120D66" w:rsidRPr="004B189E" w:rsidRDefault="00120D66" w:rsidP="00105BD3">
            <w:pPr>
              <w:pStyle w:val="MRLValue"/>
            </w:pPr>
            <w:r>
              <w:t>5</w:t>
            </w:r>
          </w:p>
        </w:tc>
      </w:tr>
    </w:tbl>
    <w:p w:rsidR="00103187" w:rsidRPr="004B189E" w:rsidRDefault="00103187" w:rsidP="009D6360">
      <w:pPr>
        <w:pStyle w:val="Heading1"/>
      </w:pPr>
      <w:bookmarkStart w:id="115" w:name="_Toc237187195"/>
      <w:r w:rsidRPr="004B189E">
        <w:t>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
        <w:gridCol w:w="5516"/>
        <w:gridCol w:w="1792"/>
      </w:tblGrid>
      <w:tr w:rsidR="004B189E" w:rsidRPr="004B189E" w:rsidTr="00A9511D">
        <w:trPr>
          <w:tblHeader/>
        </w:trPr>
        <w:tc>
          <w:tcPr>
            <w:tcW w:w="2325" w:type="dxa"/>
            <w:tcBorders>
              <w:top w:val="single" w:sz="4" w:space="0" w:color="auto"/>
              <w:left w:val="nil"/>
              <w:bottom w:val="single" w:sz="4" w:space="0" w:color="auto"/>
              <w:right w:val="nil"/>
            </w:tcBorders>
          </w:tcPr>
          <w:p w:rsidR="00103187" w:rsidRPr="004B189E" w:rsidRDefault="00103187" w:rsidP="00334FE6">
            <w:pPr>
              <w:pStyle w:val="MRLTableHeading"/>
              <w:rPr>
                <w:color w:val="auto"/>
              </w:rPr>
            </w:pPr>
            <w:r w:rsidRPr="004B189E">
              <w:rPr>
                <w:color w:val="auto"/>
              </w:rPr>
              <w:t>COMPOUND</w:t>
            </w:r>
          </w:p>
        </w:tc>
        <w:tc>
          <w:tcPr>
            <w:tcW w:w="5522" w:type="dxa"/>
            <w:gridSpan w:val="2"/>
            <w:tcBorders>
              <w:top w:val="single" w:sz="4" w:space="0" w:color="auto"/>
              <w:left w:val="nil"/>
              <w:bottom w:val="single" w:sz="4" w:space="0" w:color="auto"/>
              <w:right w:val="nil"/>
            </w:tcBorders>
          </w:tcPr>
          <w:p w:rsidR="00103187" w:rsidRPr="004B189E" w:rsidRDefault="00103187" w:rsidP="00334FE6">
            <w:pPr>
              <w:pStyle w:val="MRLTableHeading"/>
              <w:rPr>
                <w:color w:val="auto"/>
              </w:rPr>
            </w:pPr>
            <w:r w:rsidRPr="004B189E">
              <w:rPr>
                <w:color w:val="auto"/>
                <w:lang w:val="en-US"/>
              </w:rPr>
              <w:t>Animal Feed Commodity</w:t>
            </w:r>
          </w:p>
        </w:tc>
        <w:tc>
          <w:tcPr>
            <w:tcW w:w="1792" w:type="dxa"/>
            <w:tcBorders>
              <w:top w:val="single" w:sz="4" w:space="0" w:color="auto"/>
              <w:left w:val="nil"/>
              <w:bottom w:val="single" w:sz="4" w:space="0" w:color="auto"/>
              <w:right w:val="nil"/>
            </w:tcBorders>
          </w:tcPr>
          <w:p w:rsidR="00103187" w:rsidRPr="004B189E" w:rsidRDefault="00103187" w:rsidP="00334FE6">
            <w:pPr>
              <w:pStyle w:val="MRLTableHeading"/>
              <w:rPr>
                <w:color w:val="auto"/>
              </w:rPr>
            </w:pPr>
            <w:r w:rsidRPr="004B189E">
              <w:rPr>
                <w:color w:val="auto"/>
              </w:rPr>
              <w:t>MRL (</w:t>
            </w:r>
            <w:r w:rsidRPr="004B189E">
              <w:rPr>
                <w:caps w:val="0"/>
                <w:color w:val="auto"/>
              </w:rPr>
              <w:t>mg/kg</w:t>
            </w:r>
            <w:r w:rsidRPr="004B189E">
              <w:rPr>
                <w:color w:val="auto"/>
              </w:rPr>
              <w:t>)</w:t>
            </w:r>
          </w:p>
        </w:tc>
      </w:tr>
      <w:tr w:rsidR="002D5CCE" w:rsidRPr="004B189E" w:rsidTr="00A9511D">
        <w:trPr>
          <w:tblHeader/>
        </w:trPr>
        <w:tc>
          <w:tcPr>
            <w:tcW w:w="9639" w:type="dxa"/>
            <w:gridSpan w:val="4"/>
            <w:tcBorders>
              <w:top w:val="nil"/>
              <w:left w:val="nil"/>
              <w:bottom w:val="nil"/>
              <w:right w:val="nil"/>
            </w:tcBorders>
          </w:tcPr>
          <w:p w:rsidR="002D5CCE" w:rsidRPr="004B189E" w:rsidRDefault="002D5CCE" w:rsidP="00103187">
            <w:pPr>
              <w:pStyle w:val="MRLTableHeading"/>
              <w:rPr>
                <w:rFonts w:ascii="Arial" w:hAnsi="Arial" w:cs="Arial"/>
                <w:bCs w:val="0"/>
                <w:caps w:val="0"/>
                <w:color w:val="auto"/>
              </w:rPr>
            </w:pPr>
            <w:r>
              <w:rPr>
                <w:rFonts w:ascii="Arial" w:hAnsi="Arial" w:cs="Arial"/>
                <w:bCs w:val="0"/>
                <w:caps w:val="0"/>
                <w:color w:val="auto"/>
              </w:rPr>
              <w:t>Napropamide</w:t>
            </w:r>
          </w:p>
        </w:tc>
      </w:tr>
      <w:tr w:rsidR="004B189E" w:rsidRPr="004B189E" w:rsidTr="002220C5">
        <w:tc>
          <w:tcPr>
            <w:tcW w:w="2331" w:type="dxa"/>
            <w:gridSpan w:val="2"/>
            <w:tcBorders>
              <w:top w:val="nil"/>
              <w:left w:val="nil"/>
              <w:bottom w:val="nil"/>
              <w:right w:val="nil"/>
            </w:tcBorders>
          </w:tcPr>
          <w:p w:rsidR="00103187" w:rsidRPr="004B189E" w:rsidRDefault="00103187" w:rsidP="00334FE6">
            <w:pPr>
              <w:pStyle w:val="MRLCompound"/>
              <w:rPr>
                <w:lang w:val="en-US"/>
              </w:rPr>
            </w:pPr>
          </w:p>
        </w:tc>
        <w:tc>
          <w:tcPr>
            <w:tcW w:w="5516" w:type="dxa"/>
            <w:tcBorders>
              <w:top w:val="nil"/>
              <w:left w:val="nil"/>
              <w:bottom w:val="nil"/>
              <w:right w:val="nil"/>
            </w:tcBorders>
          </w:tcPr>
          <w:p w:rsidR="00103187" w:rsidRPr="004B189E" w:rsidRDefault="002D5CCE" w:rsidP="002D5CCE">
            <w:pPr>
              <w:pStyle w:val="MRLTableText"/>
              <w:rPr>
                <w:lang w:val="en-US"/>
              </w:rPr>
            </w:pPr>
            <w:r w:rsidRPr="002F5603">
              <w:t>Canola fodder (dry)</w:t>
            </w:r>
          </w:p>
        </w:tc>
        <w:tc>
          <w:tcPr>
            <w:tcW w:w="1792" w:type="dxa"/>
            <w:tcBorders>
              <w:top w:val="nil"/>
              <w:left w:val="nil"/>
              <w:bottom w:val="nil"/>
              <w:right w:val="nil"/>
            </w:tcBorders>
          </w:tcPr>
          <w:p w:rsidR="00103187" w:rsidRPr="004B189E" w:rsidRDefault="002D5CCE" w:rsidP="00334FE6">
            <w:pPr>
              <w:pStyle w:val="MRLValue"/>
            </w:pPr>
            <w:r>
              <w:t>*0.01</w:t>
            </w:r>
          </w:p>
        </w:tc>
      </w:tr>
      <w:tr w:rsidR="002D5CCE" w:rsidRPr="004B189E" w:rsidTr="002220C5">
        <w:tc>
          <w:tcPr>
            <w:tcW w:w="2331" w:type="dxa"/>
            <w:gridSpan w:val="2"/>
            <w:tcBorders>
              <w:top w:val="nil"/>
              <w:left w:val="nil"/>
              <w:bottom w:val="nil"/>
              <w:right w:val="nil"/>
            </w:tcBorders>
          </w:tcPr>
          <w:p w:rsidR="002D5CCE" w:rsidRPr="004B189E" w:rsidRDefault="002D5CCE" w:rsidP="00334FE6">
            <w:pPr>
              <w:pStyle w:val="MRLCompound"/>
              <w:rPr>
                <w:lang w:val="en-US"/>
              </w:rPr>
            </w:pPr>
          </w:p>
        </w:tc>
        <w:tc>
          <w:tcPr>
            <w:tcW w:w="5516" w:type="dxa"/>
            <w:tcBorders>
              <w:top w:val="nil"/>
              <w:left w:val="nil"/>
              <w:bottom w:val="nil"/>
              <w:right w:val="nil"/>
            </w:tcBorders>
          </w:tcPr>
          <w:p w:rsidR="002D5CCE" w:rsidRPr="004B189E" w:rsidRDefault="002D5CCE" w:rsidP="00334FE6">
            <w:pPr>
              <w:pStyle w:val="MRLTableText"/>
            </w:pPr>
            <w:r w:rsidRPr="002F5603">
              <w:t>Canola fo</w:t>
            </w:r>
            <w:r w:rsidR="000B3913">
              <w:t>rage</w:t>
            </w:r>
            <w:r w:rsidRPr="002F5603">
              <w:t xml:space="preserve"> (</w:t>
            </w:r>
            <w:r w:rsidR="000B3913">
              <w:t>green</w:t>
            </w:r>
            <w:r w:rsidRPr="002F5603">
              <w:t>)</w:t>
            </w:r>
          </w:p>
        </w:tc>
        <w:tc>
          <w:tcPr>
            <w:tcW w:w="1792" w:type="dxa"/>
            <w:tcBorders>
              <w:top w:val="nil"/>
              <w:left w:val="nil"/>
              <w:bottom w:val="nil"/>
              <w:right w:val="nil"/>
            </w:tcBorders>
          </w:tcPr>
          <w:p w:rsidR="002D5CCE" w:rsidRPr="004B189E" w:rsidRDefault="002D5CCE" w:rsidP="00334FE6">
            <w:pPr>
              <w:pStyle w:val="MRLValue"/>
            </w:pPr>
            <w:r w:rsidRPr="002F5603">
              <w:rPr>
                <w:bCs/>
              </w:rPr>
              <w:t>0.1</w:t>
            </w:r>
          </w:p>
        </w:tc>
      </w:tr>
      <w:tr w:rsidR="002D5CCE" w:rsidRPr="004B189E" w:rsidTr="002220C5">
        <w:tc>
          <w:tcPr>
            <w:tcW w:w="2331" w:type="dxa"/>
            <w:gridSpan w:val="2"/>
            <w:tcBorders>
              <w:top w:val="nil"/>
              <w:left w:val="nil"/>
              <w:bottom w:val="nil"/>
              <w:right w:val="nil"/>
            </w:tcBorders>
          </w:tcPr>
          <w:p w:rsidR="002D5CCE" w:rsidRPr="00A9511D" w:rsidRDefault="002D5CCE" w:rsidP="00A9511D">
            <w:pPr>
              <w:pStyle w:val="MRLTableHeading"/>
            </w:pPr>
            <w:r w:rsidRPr="004B189E">
              <w:rPr>
                <w:rFonts w:ascii="Arial" w:hAnsi="Arial" w:cs="Arial"/>
                <w:bCs w:val="0"/>
                <w:caps w:val="0"/>
                <w:color w:val="auto"/>
              </w:rPr>
              <w:t>Niclosamide</w:t>
            </w:r>
          </w:p>
        </w:tc>
        <w:tc>
          <w:tcPr>
            <w:tcW w:w="5516" w:type="dxa"/>
            <w:tcBorders>
              <w:top w:val="nil"/>
              <w:left w:val="nil"/>
              <w:bottom w:val="nil"/>
              <w:right w:val="nil"/>
            </w:tcBorders>
          </w:tcPr>
          <w:p w:rsidR="002D5CCE" w:rsidRPr="004B189E" w:rsidRDefault="002D5CCE" w:rsidP="00334FE6">
            <w:pPr>
              <w:pStyle w:val="MRLTableText"/>
            </w:pPr>
          </w:p>
        </w:tc>
        <w:tc>
          <w:tcPr>
            <w:tcW w:w="1792" w:type="dxa"/>
            <w:tcBorders>
              <w:top w:val="nil"/>
              <w:left w:val="nil"/>
              <w:bottom w:val="nil"/>
              <w:right w:val="nil"/>
            </w:tcBorders>
          </w:tcPr>
          <w:p w:rsidR="002D5CCE" w:rsidRPr="004B189E" w:rsidRDefault="002D5CCE" w:rsidP="00334FE6">
            <w:pPr>
              <w:pStyle w:val="MRLValue"/>
            </w:pPr>
          </w:p>
        </w:tc>
      </w:tr>
      <w:tr w:rsidR="002D5CCE" w:rsidRPr="004B189E" w:rsidTr="002220C5">
        <w:tc>
          <w:tcPr>
            <w:tcW w:w="2331" w:type="dxa"/>
            <w:gridSpan w:val="2"/>
            <w:tcBorders>
              <w:top w:val="nil"/>
              <w:left w:val="nil"/>
              <w:bottom w:val="nil"/>
              <w:right w:val="nil"/>
            </w:tcBorders>
          </w:tcPr>
          <w:p w:rsidR="002D5CCE" w:rsidRPr="004B189E" w:rsidRDefault="002D5CCE" w:rsidP="002D5CCE">
            <w:pPr>
              <w:pStyle w:val="MRLCompound"/>
              <w:rPr>
                <w:lang w:val="en-US"/>
              </w:rPr>
            </w:pPr>
            <w:r w:rsidRPr="004B189E">
              <w:rPr>
                <w:lang w:val="en-US"/>
              </w:rPr>
              <w:t>AS</w:t>
            </w:r>
            <w:r w:rsidRPr="004B189E">
              <w:rPr>
                <w:lang w:val="en-US"/>
              </w:rPr>
              <w:tab/>
              <w:t xml:space="preserve">0649 </w:t>
            </w:r>
          </w:p>
        </w:tc>
        <w:tc>
          <w:tcPr>
            <w:tcW w:w="5516" w:type="dxa"/>
            <w:tcBorders>
              <w:top w:val="nil"/>
              <w:left w:val="nil"/>
              <w:bottom w:val="nil"/>
              <w:right w:val="nil"/>
            </w:tcBorders>
          </w:tcPr>
          <w:p w:rsidR="002D5CCE" w:rsidRPr="004B189E" w:rsidRDefault="002D5CCE" w:rsidP="002D5CCE">
            <w:pPr>
              <w:pStyle w:val="MRLTableText"/>
            </w:pPr>
            <w:r w:rsidRPr="004B189E">
              <w:t>Rice straw and fodder, dry</w:t>
            </w:r>
          </w:p>
        </w:tc>
        <w:tc>
          <w:tcPr>
            <w:tcW w:w="1792" w:type="dxa"/>
            <w:tcBorders>
              <w:top w:val="nil"/>
              <w:left w:val="nil"/>
              <w:bottom w:val="nil"/>
              <w:right w:val="nil"/>
            </w:tcBorders>
          </w:tcPr>
          <w:p w:rsidR="002D5CCE" w:rsidRPr="004B189E" w:rsidRDefault="002D5CCE" w:rsidP="002D5CCE">
            <w:pPr>
              <w:pStyle w:val="MRLValue"/>
            </w:pPr>
            <w:r w:rsidRPr="004B189E">
              <w:t>T*0.01</w:t>
            </w:r>
          </w:p>
        </w:tc>
      </w:tr>
      <w:tr w:rsidR="004B189E" w:rsidRPr="004B189E" w:rsidTr="00B36F58">
        <w:tc>
          <w:tcPr>
            <w:tcW w:w="9639" w:type="dxa"/>
            <w:gridSpan w:val="4"/>
            <w:tcBorders>
              <w:top w:val="nil"/>
              <w:left w:val="nil"/>
              <w:bottom w:val="nil"/>
              <w:right w:val="nil"/>
            </w:tcBorders>
          </w:tcPr>
          <w:p w:rsidR="00783609" w:rsidRPr="004B189E" w:rsidRDefault="00783609" w:rsidP="00002266">
            <w:pPr>
              <w:pStyle w:val="MRLActiveName"/>
            </w:pPr>
            <w:r w:rsidRPr="004B189E">
              <w:lastRenderedPageBreak/>
              <w:t>Novaluron</w:t>
            </w:r>
          </w:p>
        </w:tc>
      </w:tr>
      <w:tr w:rsidR="00154C0C" w:rsidRPr="004B189E" w:rsidTr="00154C0C">
        <w:tc>
          <w:tcPr>
            <w:tcW w:w="2331" w:type="dxa"/>
            <w:gridSpan w:val="2"/>
            <w:tcBorders>
              <w:top w:val="nil"/>
              <w:left w:val="nil"/>
              <w:bottom w:val="nil"/>
              <w:right w:val="nil"/>
            </w:tcBorders>
          </w:tcPr>
          <w:p w:rsidR="00154C0C" w:rsidRPr="004B189E" w:rsidRDefault="00154C0C" w:rsidP="00154C0C">
            <w:pPr>
              <w:pStyle w:val="MRLCompound"/>
              <w:rPr>
                <w:lang w:val="en-US"/>
              </w:rPr>
            </w:pPr>
            <w:r w:rsidRPr="004B189E">
              <w:rPr>
                <w:lang w:val="en-US"/>
              </w:rPr>
              <w:t>AB</w:t>
            </w:r>
            <w:r w:rsidRPr="004B189E">
              <w:rPr>
                <w:lang w:val="en-US"/>
              </w:rPr>
              <w:tab/>
              <w:t>0226</w:t>
            </w:r>
          </w:p>
        </w:tc>
        <w:tc>
          <w:tcPr>
            <w:tcW w:w="5516" w:type="dxa"/>
            <w:tcBorders>
              <w:top w:val="nil"/>
              <w:left w:val="nil"/>
              <w:bottom w:val="nil"/>
              <w:right w:val="nil"/>
            </w:tcBorders>
          </w:tcPr>
          <w:p w:rsidR="00154C0C" w:rsidRPr="004B189E" w:rsidRDefault="00154C0C" w:rsidP="00154C0C">
            <w:pPr>
              <w:pStyle w:val="MRLTableText"/>
            </w:pPr>
            <w:r w:rsidRPr="004B189E">
              <w:rPr>
                <w:lang w:val="en-US"/>
              </w:rPr>
              <w:t>Apple pomace, dry</w:t>
            </w:r>
          </w:p>
        </w:tc>
        <w:tc>
          <w:tcPr>
            <w:tcW w:w="1792" w:type="dxa"/>
            <w:tcBorders>
              <w:top w:val="nil"/>
              <w:left w:val="nil"/>
              <w:bottom w:val="nil"/>
              <w:right w:val="nil"/>
            </w:tcBorders>
          </w:tcPr>
          <w:p w:rsidR="00154C0C" w:rsidRPr="004B189E" w:rsidRDefault="00154C0C" w:rsidP="00154C0C">
            <w:pPr>
              <w:pStyle w:val="MRLValue"/>
            </w:pPr>
            <w:r w:rsidRPr="004B189E">
              <w:t>1</w:t>
            </w:r>
          </w:p>
        </w:tc>
      </w:tr>
    </w:tbl>
    <w:p w:rsidR="00103187" w:rsidRPr="004B189E" w:rsidRDefault="00103187" w:rsidP="004E4B8C"/>
    <w:p w:rsidR="009D6360" w:rsidRPr="004B189E" w:rsidRDefault="009D6360" w:rsidP="009D6360">
      <w:pPr>
        <w:pStyle w:val="Heading1"/>
      </w:pPr>
      <w:r w:rsidRPr="004B189E">
        <w:t>O</w:t>
      </w:r>
      <w:bookmarkEnd w:id="11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5520"/>
        <w:gridCol w:w="1792"/>
      </w:tblGrid>
      <w:tr w:rsidR="004B189E" w:rsidRPr="004B189E" w:rsidTr="000B3913">
        <w:trPr>
          <w:tblHeader/>
        </w:trPr>
        <w:tc>
          <w:tcPr>
            <w:tcW w:w="2327"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0"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0B3913">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Omethoate</w:t>
            </w:r>
          </w:p>
        </w:tc>
      </w:tr>
      <w:tr w:rsidR="004B189E" w:rsidRPr="004B189E" w:rsidTr="000B3913">
        <w:tc>
          <w:tcPr>
            <w:tcW w:w="2327"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 xml:space="preserve">0157 </w:t>
            </w:r>
          </w:p>
        </w:tc>
        <w:tc>
          <w:tcPr>
            <w:tcW w:w="5520" w:type="dxa"/>
            <w:tcBorders>
              <w:top w:val="nil"/>
              <w:left w:val="nil"/>
              <w:bottom w:val="nil"/>
              <w:right w:val="nil"/>
            </w:tcBorders>
          </w:tcPr>
          <w:p w:rsidR="009D6360" w:rsidRPr="004B189E" w:rsidRDefault="009D6360" w:rsidP="00105BD3">
            <w:pPr>
              <w:pStyle w:val="MRLTableText"/>
              <w:rPr>
                <w:lang w:val="en-US"/>
              </w:rPr>
            </w:pPr>
            <w:r w:rsidRPr="004B189E">
              <w:rPr>
                <w:lang w:val="en-US"/>
              </w:rPr>
              <w:t>Legume animal feeds [Fresh weight]</w:t>
            </w:r>
          </w:p>
        </w:tc>
        <w:tc>
          <w:tcPr>
            <w:tcW w:w="1792" w:type="dxa"/>
            <w:tcBorders>
              <w:top w:val="nil"/>
              <w:left w:val="nil"/>
              <w:bottom w:val="nil"/>
              <w:right w:val="nil"/>
            </w:tcBorders>
          </w:tcPr>
          <w:p w:rsidR="009D6360" w:rsidRPr="004B189E" w:rsidRDefault="009D6360" w:rsidP="00105BD3">
            <w:pPr>
              <w:pStyle w:val="MRLValue"/>
            </w:pPr>
            <w:r w:rsidRPr="004B189E">
              <w:t>20</w:t>
            </w:r>
          </w:p>
        </w:tc>
      </w:tr>
      <w:tr w:rsidR="004B189E" w:rsidRPr="004B189E" w:rsidTr="000B3913">
        <w:tc>
          <w:tcPr>
            <w:tcW w:w="2327"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0545</w:t>
            </w:r>
          </w:p>
        </w:tc>
        <w:tc>
          <w:tcPr>
            <w:tcW w:w="5520" w:type="dxa"/>
            <w:tcBorders>
              <w:top w:val="nil"/>
              <w:left w:val="nil"/>
              <w:bottom w:val="nil"/>
              <w:right w:val="nil"/>
            </w:tcBorders>
          </w:tcPr>
          <w:p w:rsidR="009D6360" w:rsidRPr="004B189E" w:rsidRDefault="009D6360" w:rsidP="00105BD3">
            <w:pPr>
              <w:pStyle w:val="MRLTableText"/>
              <w:rPr>
                <w:lang w:val="en-US"/>
              </w:rPr>
            </w:pPr>
            <w:r w:rsidRPr="004B189E">
              <w:rPr>
                <w:lang w:val="en-US"/>
              </w:rPr>
              <w:t>Lupin, forage</w:t>
            </w:r>
          </w:p>
        </w:tc>
        <w:tc>
          <w:tcPr>
            <w:tcW w:w="1792" w:type="dxa"/>
            <w:tcBorders>
              <w:top w:val="nil"/>
              <w:left w:val="nil"/>
              <w:bottom w:val="nil"/>
              <w:right w:val="nil"/>
            </w:tcBorders>
          </w:tcPr>
          <w:p w:rsidR="009D6360" w:rsidRPr="004B189E" w:rsidRDefault="009D6360" w:rsidP="00105BD3">
            <w:pPr>
              <w:pStyle w:val="MRLValue"/>
            </w:pPr>
            <w:r w:rsidRPr="004B189E">
              <w:t>0.5</w:t>
            </w:r>
          </w:p>
        </w:tc>
      </w:tr>
      <w:tr w:rsidR="004B189E" w:rsidRPr="004B189E" w:rsidTr="000B3913">
        <w:tc>
          <w:tcPr>
            <w:tcW w:w="2327" w:type="dxa"/>
            <w:tcBorders>
              <w:top w:val="nil"/>
              <w:left w:val="nil"/>
              <w:bottom w:val="nil"/>
              <w:right w:val="nil"/>
            </w:tcBorders>
          </w:tcPr>
          <w:p w:rsidR="009D6360" w:rsidRPr="004B189E" w:rsidRDefault="009D6360" w:rsidP="00105BD3">
            <w:pPr>
              <w:pStyle w:val="MRLCompound"/>
              <w:rPr>
                <w:lang w:val="en-US"/>
              </w:rPr>
            </w:pPr>
            <w:r w:rsidRPr="004B189E">
              <w:rPr>
                <w:lang w:val="en-US"/>
              </w:rPr>
              <w:t>AS</w:t>
            </w:r>
            <w:r w:rsidRPr="004B189E">
              <w:rPr>
                <w:lang w:val="en-US"/>
              </w:rPr>
              <w:tab/>
              <w:t xml:space="preserve">0161 </w:t>
            </w:r>
          </w:p>
        </w:tc>
        <w:tc>
          <w:tcPr>
            <w:tcW w:w="5520" w:type="dxa"/>
            <w:tcBorders>
              <w:top w:val="nil"/>
              <w:left w:val="nil"/>
              <w:bottom w:val="nil"/>
              <w:right w:val="nil"/>
            </w:tcBorders>
          </w:tcPr>
          <w:p w:rsidR="009D6360" w:rsidRPr="004B189E" w:rsidRDefault="009D6360" w:rsidP="00105BD3">
            <w:pPr>
              <w:pStyle w:val="MRLTableText"/>
              <w:rPr>
                <w:lang w:val="en-US"/>
              </w:rPr>
            </w:pPr>
            <w:r w:rsidRPr="004B189E">
              <w:rPr>
                <w:lang w:val="en-US"/>
              </w:rPr>
              <w:t>Straw, fodder (dry) and hay of cereal grains and other grass-like plants</w:t>
            </w:r>
          </w:p>
        </w:tc>
        <w:tc>
          <w:tcPr>
            <w:tcW w:w="1792" w:type="dxa"/>
            <w:tcBorders>
              <w:top w:val="nil"/>
              <w:left w:val="nil"/>
              <w:bottom w:val="nil"/>
              <w:right w:val="nil"/>
            </w:tcBorders>
          </w:tcPr>
          <w:p w:rsidR="009D6360" w:rsidRPr="004B189E" w:rsidRDefault="009D6360" w:rsidP="00105BD3">
            <w:pPr>
              <w:pStyle w:val="MRLValue"/>
            </w:pPr>
            <w:r w:rsidRPr="004B189E">
              <w:t>20</w:t>
            </w:r>
          </w:p>
        </w:tc>
      </w:tr>
      <w:tr w:rsidR="004B189E" w:rsidRPr="004B189E" w:rsidTr="000B3913">
        <w:tc>
          <w:tcPr>
            <w:tcW w:w="2327" w:type="dxa"/>
            <w:tcBorders>
              <w:top w:val="nil"/>
              <w:left w:val="nil"/>
              <w:bottom w:val="nil"/>
              <w:right w:val="nil"/>
            </w:tcBorders>
          </w:tcPr>
          <w:p w:rsidR="009D6360" w:rsidRPr="004B189E" w:rsidRDefault="009D6360" w:rsidP="00105BD3">
            <w:pPr>
              <w:pStyle w:val="MRLCompound"/>
              <w:rPr>
                <w:lang w:val="en-US"/>
              </w:rPr>
            </w:pPr>
            <w:r w:rsidRPr="004B189E">
              <w:rPr>
                <w:lang w:val="en-US"/>
              </w:rPr>
              <w:t>AM</w:t>
            </w:r>
            <w:r w:rsidRPr="004B189E">
              <w:rPr>
                <w:lang w:val="en-US"/>
              </w:rPr>
              <w:tab/>
              <w:t xml:space="preserve">0165 </w:t>
            </w:r>
          </w:p>
        </w:tc>
        <w:tc>
          <w:tcPr>
            <w:tcW w:w="5520" w:type="dxa"/>
            <w:tcBorders>
              <w:top w:val="nil"/>
              <w:left w:val="nil"/>
              <w:bottom w:val="nil"/>
              <w:right w:val="nil"/>
            </w:tcBorders>
          </w:tcPr>
          <w:p w:rsidR="009D6360" w:rsidRPr="004B189E" w:rsidRDefault="009D6360" w:rsidP="00105BD3">
            <w:pPr>
              <w:pStyle w:val="MRLTableText"/>
              <w:rPr>
                <w:lang w:val="en-US"/>
              </w:rPr>
            </w:pPr>
            <w:r w:rsidRPr="004B189E">
              <w:rPr>
                <w:lang w:val="en-US"/>
              </w:rPr>
              <w:t>Miscellaneous fodder and forage crops [Fresh weight]</w:t>
            </w:r>
          </w:p>
        </w:tc>
        <w:tc>
          <w:tcPr>
            <w:tcW w:w="1792" w:type="dxa"/>
            <w:tcBorders>
              <w:top w:val="nil"/>
              <w:left w:val="nil"/>
              <w:bottom w:val="nil"/>
              <w:right w:val="nil"/>
            </w:tcBorders>
          </w:tcPr>
          <w:p w:rsidR="009D6360" w:rsidRPr="004B189E" w:rsidRDefault="009D6360" w:rsidP="00105BD3">
            <w:pPr>
              <w:pStyle w:val="MRLValue"/>
            </w:pPr>
            <w:r w:rsidRPr="004B189E">
              <w:t>20</w:t>
            </w:r>
          </w:p>
        </w:tc>
      </w:tr>
    </w:tbl>
    <w:p w:rsidR="009D6360" w:rsidRPr="004B189E" w:rsidRDefault="009D6360" w:rsidP="009D6360">
      <w:pPr>
        <w:pStyle w:val="Heading1"/>
      </w:pPr>
      <w:bookmarkStart w:id="116" w:name="_Toc237187196"/>
      <w:r w:rsidRPr="004B189E">
        <w:t>P</w:t>
      </w:r>
      <w:bookmarkEnd w:id="11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2"/>
        <w:gridCol w:w="1793"/>
      </w:tblGrid>
      <w:tr w:rsidR="004B189E" w:rsidRPr="004B189E" w:rsidTr="00105BD3">
        <w:trPr>
          <w:cantSplit/>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rPr>
          <w:cantSplit/>
        </w:trPr>
        <w:tc>
          <w:tcPr>
            <w:tcW w:w="9639" w:type="dxa"/>
            <w:gridSpan w:val="3"/>
            <w:tcBorders>
              <w:top w:val="nil"/>
              <w:left w:val="nil"/>
              <w:bottom w:val="nil"/>
              <w:right w:val="nil"/>
            </w:tcBorders>
          </w:tcPr>
          <w:p w:rsidR="009D6360" w:rsidRPr="004B189E" w:rsidRDefault="009D6360" w:rsidP="00105BD3">
            <w:pPr>
              <w:pStyle w:val="MRLActiveName"/>
            </w:pPr>
            <w:r w:rsidRPr="004B189E">
              <w:t>Paclobutrazol</w:t>
            </w:r>
          </w:p>
        </w:tc>
      </w:tr>
      <w:tr w:rsidR="004B189E" w:rsidRPr="004B189E" w:rsidTr="00105BD3">
        <w:trPr>
          <w:cantSplit/>
        </w:trPr>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AF</w:t>
            </w:r>
            <w:r w:rsidRPr="004B189E">
              <w:rPr>
                <w:lang w:val="en-US"/>
              </w:rPr>
              <w:tab/>
              <w:t>0081</w:t>
            </w: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Forage of cereal grains</w:t>
            </w:r>
          </w:p>
        </w:tc>
        <w:tc>
          <w:tcPr>
            <w:tcW w:w="1793" w:type="dxa"/>
            <w:tcBorders>
              <w:top w:val="nil"/>
              <w:left w:val="nil"/>
              <w:bottom w:val="nil"/>
              <w:right w:val="nil"/>
            </w:tcBorders>
          </w:tcPr>
          <w:p w:rsidR="009D6360" w:rsidRPr="004B189E" w:rsidRDefault="009D6360" w:rsidP="00105BD3">
            <w:pPr>
              <w:pStyle w:val="MRLValue"/>
            </w:pPr>
            <w:r w:rsidRPr="004B189E">
              <w:t>T*0.01</w:t>
            </w:r>
          </w:p>
        </w:tc>
      </w:tr>
      <w:tr w:rsidR="004B189E" w:rsidRPr="004B189E" w:rsidTr="00105BD3">
        <w:trPr>
          <w:cantSplit/>
        </w:trPr>
        <w:tc>
          <w:tcPr>
            <w:tcW w:w="9639" w:type="dxa"/>
            <w:gridSpan w:val="3"/>
            <w:tcBorders>
              <w:top w:val="nil"/>
              <w:left w:val="nil"/>
              <w:bottom w:val="nil"/>
              <w:right w:val="nil"/>
            </w:tcBorders>
          </w:tcPr>
          <w:p w:rsidR="009D6360" w:rsidRPr="004B189E" w:rsidRDefault="009D6360" w:rsidP="00105BD3">
            <w:pPr>
              <w:pStyle w:val="MRLActiveName"/>
            </w:pPr>
            <w:r w:rsidRPr="004B189E">
              <w:t>Paraquat</w:t>
            </w:r>
          </w:p>
        </w:tc>
      </w:tr>
      <w:tr w:rsidR="004B189E" w:rsidRPr="004B189E" w:rsidTr="00105BD3">
        <w:trPr>
          <w:cantSplit/>
        </w:trPr>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9D6360" w:rsidRPr="004B189E" w:rsidRDefault="009D6360" w:rsidP="00105BD3">
            <w:pPr>
              <w:pStyle w:val="MRLValue"/>
            </w:pPr>
            <w:r w:rsidRPr="004B189E">
              <w:t>500</w:t>
            </w:r>
          </w:p>
        </w:tc>
      </w:tr>
      <w:tr w:rsidR="004B189E" w:rsidRPr="004B189E" w:rsidTr="00105BD3">
        <w:trPr>
          <w:cantSplit/>
        </w:trPr>
        <w:tc>
          <w:tcPr>
            <w:tcW w:w="9639" w:type="dxa"/>
            <w:gridSpan w:val="3"/>
            <w:tcBorders>
              <w:top w:val="nil"/>
              <w:left w:val="nil"/>
              <w:bottom w:val="nil"/>
              <w:right w:val="nil"/>
            </w:tcBorders>
          </w:tcPr>
          <w:p w:rsidR="009D6360" w:rsidRPr="004B189E" w:rsidRDefault="009D6360" w:rsidP="00105BD3">
            <w:pPr>
              <w:pStyle w:val="MRLActiveName"/>
            </w:pPr>
            <w:r w:rsidRPr="004B189E">
              <w:t>Pendimethalin</w:t>
            </w:r>
          </w:p>
        </w:tc>
      </w:tr>
      <w:tr w:rsidR="000F4B05" w:rsidRPr="004B189E" w:rsidTr="00105BD3">
        <w:trPr>
          <w:cantSplit/>
        </w:trPr>
        <w:tc>
          <w:tcPr>
            <w:tcW w:w="2324" w:type="dxa"/>
            <w:tcBorders>
              <w:top w:val="nil"/>
              <w:left w:val="nil"/>
              <w:bottom w:val="nil"/>
              <w:right w:val="nil"/>
            </w:tcBorders>
          </w:tcPr>
          <w:p w:rsidR="000F4B05" w:rsidRPr="004B189E" w:rsidRDefault="000F4B05" w:rsidP="00105BD3">
            <w:pPr>
              <w:pStyle w:val="MRLCompound"/>
              <w:rPr>
                <w:lang w:val="en-US"/>
              </w:rPr>
            </w:pPr>
            <w:r>
              <w:rPr>
                <w:lang w:val="en-US"/>
              </w:rPr>
              <w:t>AL</w:t>
            </w:r>
            <w:r>
              <w:rPr>
                <w:lang w:val="en-US"/>
              </w:rPr>
              <w:tab/>
              <w:t>0157</w:t>
            </w:r>
          </w:p>
        </w:tc>
        <w:tc>
          <w:tcPr>
            <w:tcW w:w="5522" w:type="dxa"/>
            <w:tcBorders>
              <w:top w:val="nil"/>
              <w:left w:val="nil"/>
              <w:bottom w:val="nil"/>
              <w:right w:val="nil"/>
            </w:tcBorders>
          </w:tcPr>
          <w:p w:rsidR="000F4B05" w:rsidRPr="004B189E" w:rsidRDefault="000F4B05" w:rsidP="00105BD3">
            <w:pPr>
              <w:pStyle w:val="MRLTableText"/>
              <w:rPr>
                <w:lang w:val="en-US"/>
              </w:rPr>
            </w:pPr>
            <w:r>
              <w:rPr>
                <w:lang w:val="en-US"/>
              </w:rPr>
              <w:t>Legume animal feeds</w:t>
            </w:r>
          </w:p>
        </w:tc>
        <w:tc>
          <w:tcPr>
            <w:tcW w:w="1793" w:type="dxa"/>
            <w:tcBorders>
              <w:top w:val="nil"/>
              <w:left w:val="nil"/>
              <w:bottom w:val="nil"/>
              <w:right w:val="nil"/>
            </w:tcBorders>
          </w:tcPr>
          <w:p w:rsidR="000F4B05" w:rsidRPr="004B189E" w:rsidRDefault="000F4B05" w:rsidP="00105BD3">
            <w:pPr>
              <w:pStyle w:val="MRLValue"/>
            </w:pPr>
            <w:r>
              <w:t>T0.7</w:t>
            </w:r>
          </w:p>
        </w:tc>
      </w:tr>
      <w:tr w:rsidR="004B189E" w:rsidRPr="004B189E" w:rsidTr="00105BD3">
        <w:trPr>
          <w:cantSplit/>
        </w:trPr>
        <w:tc>
          <w:tcPr>
            <w:tcW w:w="2324" w:type="dxa"/>
            <w:tcBorders>
              <w:top w:val="nil"/>
              <w:left w:val="nil"/>
              <w:bottom w:val="nil"/>
              <w:right w:val="nil"/>
            </w:tcBorders>
          </w:tcPr>
          <w:p w:rsidR="009D6360" w:rsidRPr="004B189E" w:rsidRDefault="009D6360" w:rsidP="00105BD3">
            <w:pPr>
              <w:pStyle w:val="MRLCompound"/>
              <w:rPr>
                <w:lang w:val="en-US"/>
              </w:rPr>
            </w:pPr>
          </w:p>
        </w:tc>
        <w:tc>
          <w:tcPr>
            <w:tcW w:w="5522" w:type="dxa"/>
            <w:tcBorders>
              <w:top w:val="nil"/>
              <w:left w:val="nil"/>
              <w:bottom w:val="nil"/>
              <w:right w:val="nil"/>
            </w:tcBorders>
          </w:tcPr>
          <w:p w:rsidR="009D6360" w:rsidRPr="004B189E" w:rsidRDefault="009D6360" w:rsidP="00105BD3">
            <w:pPr>
              <w:pStyle w:val="MRLTableText"/>
              <w:rPr>
                <w:lang w:val="en-US"/>
              </w:rPr>
            </w:pPr>
            <w:r w:rsidRPr="004B189E">
              <w:rPr>
                <w:lang w:val="en-US"/>
              </w:rPr>
              <w:t>Rape seed fodder and forage</w:t>
            </w:r>
          </w:p>
        </w:tc>
        <w:tc>
          <w:tcPr>
            <w:tcW w:w="1793" w:type="dxa"/>
            <w:tcBorders>
              <w:top w:val="nil"/>
              <w:left w:val="nil"/>
              <w:bottom w:val="nil"/>
              <w:right w:val="nil"/>
            </w:tcBorders>
          </w:tcPr>
          <w:p w:rsidR="009D6360" w:rsidRPr="004B189E" w:rsidRDefault="009D6360" w:rsidP="00105BD3">
            <w:pPr>
              <w:pStyle w:val="MRLValue"/>
            </w:pPr>
            <w:r w:rsidRPr="004B189E">
              <w:t>*0.05</w:t>
            </w:r>
          </w:p>
        </w:tc>
      </w:tr>
      <w:tr w:rsidR="004B189E" w:rsidRPr="004B189E" w:rsidTr="00B36F58">
        <w:trPr>
          <w:cantSplit/>
        </w:trPr>
        <w:tc>
          <w:tcPr>
            <w:tcW w:w="9639" w:type="dxa"/>
            <w:gridSpan w:val="3"/>
            <w:tcBorders>
              <w:top w:val="nil"/>
              <w:left w:val="nil"/>
              <w:bottom w:val="nil"/>
              <w:right w:val="nil"/>
            </w:tcBorders>
          </w:tcPr>
          <w:p w:rsidR="0039778E" w:rsidRPr="004B189E" w:rsidRDefault="0039778E" w:rsidP="00105BD3">
            <w:pPr>
              <w:pStyle w:val="MRLValue"/>
              <w:rPr>
                <w:b/>
              </w:rPr>
            </w:pPr>
            <w:r w:rsidRPr="004B189E">
              <w:rPr>
                <w:b/>
              </w:rPr>
              <w:t>Penflufen</w:t>
            </w:r>
          </w:p>
        </w:tc>
      </w:tr>
      <w:tr w:rsidR="004B189E" w:rsidRPr="004B189E" w:rsidTr="00105BD3">
        <w:trPr>
          <w:cantSplit/>
        </w:trPr>
        <w:tc>
          <w:tcPr>
            <w:tcW w:w="2324" w:type="dxa"/>
            <w:tcBorders>
              <w:top w:val="nil"/>
              <w:left w:val="nil"/>
              <w:bottom w:val="nil"/>
              <w:right w:val="nil"/>
            </w:tcBorders>
          </w:tcPr>
          <w:p w:rsidR="00E35321" w:rsidRPr="004B189E" w:rsidRDefault="00E35321" w:rsidP="0070168C">
            <w:pPr>
              <w:pStyle w:val="MRLCompound"/>
            </w:pPr>
          </w:p>
        </w:tc>
        <w:tc>
          <w:tcPr>
            <w:tcW w:w="5522" w:type="dxa"/>
            <w:tcBorders>
              <w:top w:val="nil"/>
              <w:left w:val="nil"/>
              <w:bottom w:val="nil"/>
              <w:right w:val="nil"/>
            </w:tcBorders>
          </w:tcPr>
          <w:p w:rsidR="00E35321" w:rsidRPr="004B189E" w:rsidRDefault="00E35321" w:rsidP="00D55B68">
            <w:pPr>
              <w:pStyle w:val="MRLTableText"/>
            </w:pPr>
            <w:r w:rsidRPr="004B189E">
              <w:t>Brassica forage crops (kale</w:t>
            </w:r>
            <w:r w:rsidR="00D55B68" w:rsidRPr="004B189E">
              <w:t>;</w:t>
            </w:r>
            <w:r w:rsidRPr="004B189E">
              <w:t xml:space="preserve"> rape</w:t>
            </w:r>
            <w:r w:rsidR="00D55B68" w:rsidRPr="004B189E">
              <w:t>;</w:t>
            </w:r>
            <w:r w:rsidRPr="004B189E">
              <w:t xml:space="preserve"> </w:t>
            </w:r>
            <w:r w:rsidR="00D55B68" w:rsidRPr="004B189E">
              <w:t xml:space="preserve">swede; </w:t>
            </w:r>
            <w:r w:rsidRPr="004B189E">
              <w:t>turnips)</w:t>
            </w:r>
          </w:p>
        </w:tc>
        <w:tc>
          <w:tcPr>
            <w:tcW w:w="1793" w:type="dxa"/>
            <w:tcBorders>
              <w:top w:val="nil"/>
              <w:left w:val="nil"/>
              <w:bottom w:val="nil"/>
              <w:right w:val="nil"/>
            </w:tcBorders>
          </w:tcPr>
          <w:p w:rsidR="00E35321" w:rsidRPr="004B189E" w:rsidRDefault="00E35321" w:rsidP="00105BD3">
            <w:pPr>
              <w:pStyle w:val="MRLValue"/>
            </w:pPr>
            <w:r w:rsidRPr="004B189E">
              <w:t>*0.01</w:t>
            </w:r>
          </w:p>
        </w:tc>
      </w:tr>
      <w:tr w:rsidR="004B189E" w:rsidRPr="004B189E" w:rsidTr="00105BD3">
        <w:trPr>
          <w:cantSplit/>
        </w:trPr>
        <w:tc>
          <w:tcPr>
            <w:tcW w:w="2324" w:type="dxa"/>
            <w:tcBorders>
              <w:top w:val="nil"/>
              <w:left w:val="nil"/>
              <w:bottom w:val="nil"/>
              <w:right w:val="nil"/>
            </w:tcBorders>
          </w:tcPr>
          <w:p w:rsidR="00CF6D20" w:rsidRPr="004B189E" w:rsidDel="00CF6D20" w:rsidRDefault="00CF6D20" w:rsidP="0070168C">
            <w:pPr>
              <w:pStyle w:val="MRLCompound"/>
            </w:pPr>
            <w:r w:rsidRPr="004B189E">
              <w:t>AF</w:t>
            </w:r>
            <w:r w:rsidRPr="004B189E">
              <w:tab/>
              <w:t>0080</w:t>
            </w:r>
          </w:p>
        </w:tc>
        <w:tc>
          <w:tcPr>
            <w:tcW w:w="5522" w:type="dxa"/>
            <w:tcBorders>
              <w:top w:val="nil"/>
              <w:left w:val="nil"/>
              <w:bottom w:val="nil"/>
              <w:right w:val="nil"/>
            </w:tcBorders>
          </w:tcPr>
          <w:p w:rsidR="00CF6D20" w:rsidRPr="004B189E" w:rsidDel="00CF6D20" w:rsidRDefault="00CF6D20" w:rsidP="00105BD3">
            <w:pPr>
              <w:pStyle w:val="MRLTableText"/>
            </w:pPr>
            <w:r w:rsidRPr="004B189E">
              <w:t>Forage of cereal grains</w:t>
            </w:r>
          </w:p>
        </w:tc>
        <w:tc>
          <w:tcPr>
            <w:tcW w:w="1793" w:type="dxa"/>
            <w:tcBorders>
              <w:top w:val="nil"/>
              <w:left w:val="nil"/>
              <w:bottom w:val="nil"/>
              <w:right w:val="nil"/>
            </w:tcBorders>
          </w:tcPr>
          <w:p w:rsidR="00CF6D20" w:rsidRPr="004B189E" w:rsidDel="00CF6D20" w:rsidRDefault="00CF6D20" w:rsidP="00105BD3">
            <w:pPr>
              <w:pStyle w:val="MRLValue"/>
            </w:pPr>
            <w:r w:rsidRPr="004B189E">
              <w:t>3</w:t>
            </w:r>
          </w:p>
        </w:tc>
      </w:tr>
      <w:tr w:rsidR="004B189E" w:rsidRPr="004B189E" w:rsidTr="00105BD3">
        <w:trPr>
          <w:cantSplit/>
        </w:trPr>
        <w:tc>
          <w:tcPr>
            <w:tcW w:w="2324" w:type="dxa"/>
            <w:tcBorders>
              <w:top w:val="nil"/>
              <w:left w:val="nil"/>
              <w:bottom w:val="nil"/>
              <w:right w:val="nil"/>
            </w:tcBorders>
          </w:tcPr>
          <w:p w:rsidR="00D132D9" w:rsidRPr="004B189E" w:rsidRDefault="00D132D9" w:rsidP="00D132D9">
            <w:pPr>
              <w:pStyle w:val="MRLCompound"/>
            </w:pPr>
          </w:p>
        </w:tc>
        <w:tc>
          <w:tcPr>
            <w:tcW w:w="5522" w:type="dxa"/>
            <w:tcBorders>
              <w:top w:val="nil"/>
              <w:left w:val="nil"/>
              <w:bottom w:val="nil"/>
              <w:right w:val="nil"/>
            </w:tcBorders>
          </w:tcPr>
          <w:p w:rsidR="00D132D9" w:rsidRPr="004B189E" w:rsidRDefault="00D132D9" w:rsidP="00D132D9">
            <w:pPr>
              <w:pStyle w:val="MRLTableText"/>
            </w:pPr>
            <w:r w:rsidRPr="004B189E">
              <w:t>Forage and fodder of chick-pea</w:t>
            </w:r>
          </w:p>
        </w:tc>
        <w:tc>
          <w:tcPr>
            <w:tcW w:w="1793" w:type="dxa"/>
            <w:tcBorders>
              <w:top w:val="nil"/>
              <w:left w:val="nil"/>
              <w:bottom w:val="nil"/>
              <w:right w:val="nil"/>
            </w:tcBorders>
          </w:tcPr>
          <w:p w:rsidR="00D132D9" w:rsidRPr="004B189E" w:rsidRDefault="00D132D9" w:rsidP="00D132D9">
            <w:pPr>
              <w:pStyle w:val="MRLValue"/>
            </w:pPr>
            <w:r w:rsidRPr="004B189E">
              <w:rPr>
                <w:bCs/>
              </w:rPr>
              <w:t>T1</w:t>
            </w:r>
          </w:p>
        </w:tc>
      </w:tr>
      <w:tr w:rsidR="004B189E" w:rsidRPr="004B189E" w:rsidTr="00105BD3">
        <w:trPr>
          <w:cantSplit/>
        </w:trPr>
        <w:tc>
          <w:tcPr>
            <w:tcW w:w="2324" w:type="dxa"/>
            <w:tcBorders>
              <w:top w:val="nil"/>
              <w:left w:val="nil"/>
              <w:bottom w:val="nil"/>
              <w:right w:val="nil"/>
            </w:tcBorders>
          </w:tcPr>
          <w:p w:rsidR="00D132D9" w:rsidRPr="004B189E" w:rsidRDefault="00D132D9" w:rsidP="00D132D9">
            <w:pPr>
              <w:pStyle w:val="MRLCompound"/>
            </w:pPr>
          </w:p>
        </w:tc>
        <w:tc>
          <w:tcPr>
            <w:tcW w:w="5522" w:type="dxa"/>
            <w:tcBorders>
              <w:top w:val="nil"/>
              <w:left w:val="nil"/>
              <w:bottom w:val="nil"/>
              <w:right w:val="nil"/>
            </w:tcBorders>
          </w:tcPr>
          <w:p w:rsidR="00D132D9" w:rsidRPr="004B189E" w:rsidRDefault="00D132D9" w:rsidP="00D132D9">
            <w:pPr>
              <w:pStyle w:val="MRLTableText"/>
            </w:pPr>
            <w:r w:rsidRPr="004B189E">
              <w:t>Forage and fodder of lentil</w:t>
            </w:r>
          </w:p>
        </w:tc>
        <w:tc>
          <w:tcPr>
            <w:tcW w:w="1793" w:type="dxa"/>
            <w:tcBorders>
              <w:top w:val="nil"/>
              <w:left w:val="nil"/>
              <w:bottom w:val="nil"/>
              <w:right w:val="nil"/>
            </w:tcBorders>
          </w:tcPr>
          <w:p w:rsidR="00D132D9" w:rsidRPr="004B189E" w:rsidRDefault="00D132D9" w:rsidP="00D132D9">
            <w:pPr>
              <w:pStyle w:val="MRLValue"/>
            </w:pPr>
            <w:r w:rsidRPr="004B189E">
              <w:rPr>
                <w:bCs/>
              </w:rPr>
              <w:t>T1</w:t>
            </w:r>
          </w:p>
        </w:tc>
      </w:tr>
      <w:tr w:rsidR="000F4B05" w:rsidRPr="004B189E" w:rsidTr="00105BD3">
        <w:trPr>
          <w:cantSplit/>
        </w:trPr>
        <w:tc>
          <w:tcPr>
            <w:tcW w:w="2324" w:type="dxa"/>
            <w:tcBorders>
              <w:top w:val="nil"/>
              <w:left w:val="nil"/>
              <w:bottom w:val="nil"/>
              <w:right w:val="nil"/>
            </w:tcBorders>
          </w:tcPr>
          <w:p w:rsidR="000F4B05" w:rsidRPr="004B189E" w:rsidRDefault="000F4B05" w:rsidP="00D132D9">
            <w:pPr>
              <w:pStyle w:val="MRLCompound"/>
            </w:pPr>
          </w:p>
        </w:tc>
        <w:tc>
          <w:tcPr>
            <w:tcW w:w="5522" w:type="dxa"/>
            <w:tcBorders>
              <w:top w:val="nil"/>
              <w:left w:val="nil"/>
              <w:bottom w:val="nil"/>
              <w:right w:val="nil"/>
            </w:tcBorders>
          </w:tcPr>
          <w:p w:rsidR="000F4B05" w:rsidRPr="004B189E" w:rsidRDefault="000F4B05" w:rsidP="00D132D9">
            <w:pPr>
              <w:pStyle w:val="MRLTableText"/>
            </w:pPr>
            <w:r>
              <w:t>Forage and fodder of lupin</w:t>
            </w:r>
          </w:p>
        </w:tc>
        <w:tc>
          <w:tcPr>
            <w:tcW w:w="1793" w:type="dxa"/>
            <w:tcBorders>
              <w:top w:val="nil"/>
              <w:left w:val="nil"/>
              <w:bottom w:val="nil"/>
              <w:right w:val="nil"/>
            </w:tcBorders>
          </w:tcPr>
          <w:p w:rsidR="000F4B05" w:rsidRPr="004B189E" w:rsidRDefault="000F4B05" w:rsidP="00D132D9">
            <w:pPr>
              <w:pStyle w:val="MRLValue"/>
              <w:rPr>
                <w:bCs/>
              </w:rPr>
            </w:pPr>
            <w:r>
              <w:rPr>
                <w:bCs/>
              </w:rPr>
              <w:t>T1</w:t>
            </w:r>
          </w:p>
        </w:tc>
      </w:tr>
      <w:tr w:rsidR="000F4B05" w:rsidRPr="004B189E" w:rsidTr="00105BD3">
        <w:trPr>
          <w:cantSplit/>
        </w:trPr>
        <w:tc>
          <w:tcPr>
            <w:tcW w:w="2324" w:type="dxa"/>
            <w:tcBorders>
              <w:top w:val="nil"/>
              <w:left w:val="nil"/>
              <w:bottom w:val="nil"/>
              <w:right w:val="nil"/>
            </w:tcBorders>
          </w:tcPr>
          <w:p w:rsidR="000F4B05" w:rsidRPr="004B189E" w:rsidRDefault="000F4B05" w:rsidP="00D132D9">
            <w:pPr>
              <w:pStyle w:val="MRLCompound"/>
            </w:pPr>
          </w:p>
        </w:tc>
        <w:tc>
          <w:tcPr>
            <w:tcW w:w="5522" w:type="dxa"/>
            <w:tcBorders>
              <w:top w:val="nil"/>
              <w:left w:val="nil"/>
              <w:bottom w:val="nil"/>
              <w:right w:val="nil"/>
            </w:tcBorders>
          </w:tcPr>
          <w:p w:rsidR="000F4B05" w:rsidRPr="004B189E" w:rsidRDefault="000F4B05" w:rsidP="00D132D9">
            <w:pPr>
              <w:pStyle w:val="MRLTableText"/>
            </w:pPr>
            <w:r>
              <w:t>Forage and fodder of soya bean</w:t>
            </w:r>
          </w:p>
        </w:tc>
        <w:tc>
          <w:tcPr>
            <w:tcW w:w="1793" w:type="dxa"/>
            <w:tcBorders>
              <w:top w:val="nil"/>
              <w:left w:val="nil"/>
              <w:bottom w:val="nil"/>
              <w:right w:val="nil"/>
            </w:tcBorders>
          </w:tcPr>
          <w:p w:rsidR="000F4B05" w:rsidRPr="004B189E" w:rsidRDefault="000F4B05" w:rsidP="00D132D9">
            <w:pPr>
              <w:pStyle w:val="MRLValue"/>
              <w:rPr>
                <w:bCs/>
              </w:rPr>
            </w:pPr>
            <w:r>
              <w:rPr>
                <w:bCs/>
              </w:rPr>
              <w:t>T1</w:t>
            </w:r>
          </w:p>
        </w:tc>
      </w:tr>
      <w:tr w:rsidR="004B189E" w:rsidRPr="004B189E" w:rsidTr="00105BD3">
        <w:trPr>
          <w:cantSplit/>
        </w:trPr>
        <w:tc>
          <w:tcPr>
            <w:tcW w:w="2324" w:type="dxa"/>
            <w:tcBorders>
              <w:top w:val="nil"/>
              <w:left w:val="nil"/>
              <w:bottom w:val="nil"/>
              <w:right w:val="nil"/>
            </w:tcBorders>
          </w:tcPr>
          <w:p w:rsidR="00E35321" w:rsidRPr="004B189E" w:rsidRDefault="00E35321" w:rsidP="0070168C">
            <w:pPr>
              <w:pStyle w:val="MRLCompound"/>
            </w:pPr>
            <w:r w:rsidRPr="004B189E">
              <w:t>AS</w:t>
            </w:r>
            <w:r w:rsidRPr="004B189E">
              <w:tab/>
              <w:t>0162</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t>Hay or fodder (dry) of grasses</w:t>
            </w:r>
          </w:p>
        </w:tc>
        <w:tc>
          <w:tcPr>
            <w:tcW w:w="1793" w:type="dxa"/>
            <w:tcBorders>
              <w:top w:val="nil"/>
              <w:left w:val="nil"/>
              <w:bottom w:val="nil"/>
              <w:right w:val="nil"/>
            </w:tcBorders>
          </w:tcPr>
          <w:p w:rsidR="00E35321" w:rsidRPr="004B189E" w:rsidRDefault="00E35321" w:rsidP="00105BD3">
            <w:pPr>
              <w:pStyle w:val="MRLValue"/>
            </w:pPr>
            <w:r w:rsidRPr="004B189E">
              <w:t>*0.01</w:t>
            </w:r>
          </w:p>
        </w:tc>
      </w:tr>
      <w:tr w:rsidR="000F4B05" w:rsidRPr="004B189E" w:rsidTr="00105BD3">
        <w:trPr>
          <w:cantSplit/>
        </w:trPr>
        <w:tc>
          <w:tcPr>
            <w:tcW w:w="2324" w:type="dxa"/>
            <w:tcBorders>
              <w:top w:val="nil"/>
              <w:left w:val="nil"/>
              <w:bottom w:val="nil"/>
              <w:right w:val="nil"/>
            </w:tcBorders>
          </w:tcPr>
          <w:p w:rsidR="000F4B05" w:rsidRPr="004B189E" w:rsidRDefault="000F4B05" w:rsidP="0070168C">
            <w:pPr>
              <w:pStyle w:val="MRLCompound"/>
            </w:pPr>
            <w:r>
              <w:t>AL</w:t>
            </w:r>
            <w:r>
              <w:tab/>
              <w:t>0157</w:t>
            </w:r>
          </w:p>
        </w:tc>
        <w:tc>
          <w:tcPr>
            <w:tcW w:w="5522" w:type="dxa"/>
            <w:tcBorders>
              <w:top w:val="nil"/>
              <w:left w:val="nil"/>
              <w:bottom w:val="nil"/>
              <w:right w:val="nil"/>
            </w:tcBorders>
          </w:tcPr>
          <w:p w:rsidR="000F4B05" w:rsidRPr="004B189E" w:rsidRDefault="000F4B05" w:rsidP="00105BD3">
            <w:pPr>
              <w:pStyle w:val="MRLTableText"/>
            </w:pPr>
            <w:r w:rsidRPr="000F4B05">
              <w:rPr>
                <w:lang w:val="en-US"/>
              </w:rPr>
              <w:t>Legume animal feeds (except Forage and fodder of chick-pea, Forage and fodder of lentil, Forage and fodder of lupin, Forage and fodder of soya bean)</w:t>
            </w:r>
          </w:p>
        </w:tc>
        <w:tc>
          <w:tcPr>
            <w:tcW w:w="1793" w:type="dxa"/>
            <w:tcBorders>
              <w:top w:val="nil"/>
              <w:left w:val="nil"/>
              <w:bottom w:val="nil"/>
              <w:right w:val="nil"/>
            </w:tcBorders>
          </w:tcPr>
          <w:p w:rsidR="000F4B05" w:rsidRPr="004B189E" w:rsidRDefault="000F4B05" w:rsidP="00105BD3">
            <w:pPr>
              <w:pStyle w:val="MRLValue"/>
            </w:pPr>
            <w:r>
              <w:t>*0.01</w:t>
            </w:r>
          </w:p>
        </w:tc>
      </w:tr>
      <w:tr w:rsidR="004B189E" w:rsidRPr="004B189E" w:rsidTr="00105BD3">
        <w:trPr>
          <w:cantSplit/>
        </w:trPr>
        <w:tc>
          <w:tcPr>
            <w:tcW w:w="2324" w:type="dxa"/>
            <w:tcBorders>
              <w:top w:val="nil"/>
              <w:left w:val="nil"/>
              <w:bottom w:val="nil"/>
              <w:right w:val="nil"/>
            </w:tcBorders>
          </w:tcPr>
          <w:p w:rsidR="00E35321" w:rsidRPr="004B189E" w:rsidRDefault="00E35321" w:rsidP="0070168C">
            <w:pPr>
              <w:pStyle w:val="MRLCompound"/>
            </w:pPr>
          </w:p>
        </w:tc>
        <w:tc>
          <w:tcPr>
            <w:tcW w:w="5522" w:type="dxa"/>
            <w:tcBorders>
              <w:top w:val="nil"/>
              <w:left w:val="nil"/>
              <w:bottom w:val="nil"/>
              <w:right w:val="nil"/>
            </w:tcBorders>
          </w:tcPr>
          <w:p w:rsidR="00E35321" w:rsidRPr="004B189E" w:rsidRDefault="00E35321" w:rsidP="00105BD3">
            <w:pPr>
              <w:pStyle w:val="MRLTableText"/>
            </w:pPr>
            <w:r w:rsidRPr="004B189E">
              <w:t>Pasture (leguminous/grasses)</w:t>
            </w:r>
          </w:p>
        </w:tc>
        <w:tc>
          <w:tcPr>
            <w:tcW w:w="1793" w:type="dxa"/>
            <w:tcBorders>
              <w:top w:val="nil"/>
              <w:left w:val="nil"/>
              <w:bottom w:val="nil"/>
              <w:right w:val="nil"/>
            </w:tcBorders>
          </w:tcPr>
          <w:p w:rsidR="00E35321" w:rsidRPr="004B189E" w:rsidRDefault="00E35321" w:rsidP="00105BD3">
            <w:pPr>
              <w:pStyle w:val="MRLValue"/>
            </w:pPr>
            <w:r w:rsidRPr="004B189E">
              <w:t>*0.01</w:t>
            </w:r>
          </w:p>
        </w:tc>
      </w:tr>
      <w:tr w:rsidR="004B189E" w:rsidRPr="004B189E" w:rsidTr="00105BD3">
        <w:trPr>
          <w:cantSplit/>
        </w:trPr>
        <w:tc>
          <w:tcPr>
            <w:tcW w:w="2324" w:type="dxa"/>
            <w:tcBorders>
              <w:top w:val="nil"/>
              <w:left w:val="nil"/>
              <w:bottom w:val="nil"/>
              <w:right w:val="nil"/>
            </w:tcBorders>
          </w:tcPr>
          <w:p w:rsidR="00E35321" w:rsidRPr="004B189E" w:rsidRDefault="00E35321" w:rsidP="0070168C">
            <w:pPr>
              <w:pStyle w:val="MRLCompound"/>
            </w:pPr>
          </w:p>
        </w:tc>
        <w:tc>
          <w:tcPr>
            <w:tcW w:w="5522" w:type="dxa"/>
            <w:tcBorders>
              <w:top w:val="nil"/>
              <w:left w:val="nil"/>
              <w:bottom w:val="nil"/>
              <w:right w:val="nil"/>
            </w:tcBorders>
          </w:tcPr>
          <w:p w:rsidR="00E35321" w:rsidRPr="004B189E" w:rsidRDefault="00E35321" w:rsidP="00105BD3">
            <w:pPr>
              <w:pStyle w:val="MRLTableText"/>
            </w:pPr>
            <w:r w:rsidRPr="004B189E">
              <w:t>Rape seed [canola] forage, fodder and straw</w:t>
            </w:r>
          </w:p>
        </w:tc>
        <w:tc>
          <w:tcPr>
            <w:tcW w:w="1793" w:type="dxa"/>
            <w:tcBorders>
              <w:top w:val="nil"/>
              <w:left w:val="nil"/>
              <w:bottom w:val="nil"/>
              <w:right w:val="nil"/>
            </w:tcBorders>
          </w:tcPr>
          <w:p w:rsidR="00E35321" w:rsidRPr="004B189E" w:rsidRDefault="00E35321" w:rsidP="00105BD3">
            <w:pPr>
              <w:pStyle w:val="MRLValue"/>
            </w:pPr>
            <w:r w:rsidRPr="004B189E">
              <w:t>*0.05</w:t>
            </w:r>
          </w:p>
        </w:tc>
      </w:tr>
      <w:tr w:rsidR="004B189E" w:rsidRPr="004B189E" w:rsidTr="00105BD3">
        <w:trPr>
          <w:cantSplit/>
        </w:trPr>
        <w:tc>
          <w:tcPr>
            <w:tcW w:w="2324" w:type="dxa"/>
            <w:tcBorders>
              <w:top w:val="nil"/>
              <w:left w:val="nil"/>
              <w:bottom w:val="nil"/>
              <w:right w:val="nil"/>
            </w:tcBorders>
          </w:tcPr>
          <w:p w:rsidR="00E35321" w:rsidRPr="004B189E" w:rsidRDefault="00E35321" w:rsidP="0070168C">
            <w:pPr>
              <w:pStyle w:val="MRLCompound"/>
            </w:pPr>
            <w:r w:rsidRPr="004B189E">
              <w:t>AS</w:t>
            </w:r>
            <w:r w:rsidRPr="004B189E">
              <w:tab/>
              <w:t>0081</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t>Straw and fodder (dry) of cereal grains</w:t>
            </w:r>
          </w:p>
        </w:tc>
        <w:tc>
          <w:tcPr>
            <w:tcW w:w="1793" w:type="dxa"/>
            <w:tcBorders>
              <w:top w:val="nil"/>
              <w:left w:val="nil"/>
              <w:bottom w:val="nil"/>
              <w:right w:val="nil"/>
            </w:tcBorders>
          </w:tcPr>
          <w:p w:rsidR="00E35321" w:rsidRPr="004B189E" w:rsidRDefault="00E35321" w:rsidP="00105BD3">
            <w:pPr>
              <w:pStyle w:val="MRLValue"/>
            </w:pPr>
            <w:r w:rsidRPr="004B189E">
              <w:t>*0.05</w:t>
            </w:r>
          </w:p>
        </w:tc>
      </w:tr>
      <w:tr w:rsidR="004B189E" w:rsidRPr="004B189E" w:rsidTr="00B36F58">
        <w:trPr>
          <w:cantSplit/>
        </w:trPr>
        <w:tc>
          <w:tcPr>
            <w:tcW w:w="9639" w:type="dxa"/>
            <w:gridSpan w:val="3"/>
            <w:tcBorders>
              <w:top w:val="nil"/>
              <w:left w:val="nil"/>
              <w:bottom w:val="nil"/>
              <w:right w:val="nil"/>
            </w:tcBorders>
          </w:tcPr>
          <w:p w:rsidR="0039778E" w:rsidRPr="004B189E" w:rsidRDefault="0039778E" w:rsidP="00105BD3">
            <w:pPr>
              <w:pStyle w:val="MRLValue"/>
              <w:rPr>
                <w:b/>
              </w:rPr>
            </w:pPr>
            <w:r w:rsidRPr="004B189E">
              <w:rPr>
                <w:b/>
              </w:rPr>
              <w:t>Penthiopyrad</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pPr>
            <w:r w:rsidRPr="004B189E">
              <w:t>Almond hulls</w:t>
            </w:r>
          </w:p>
        </w:tc>
        <w:tc>
          <w:tcPr>
            <w:tcW w:w="1793" w:type="dxa"/>
            <w:tcBorders>
              <w:top w:val="nil"/>
              <w:left w:val="nil"/>
              <w:bottom w:val="nil"/>
              <w:right w:val="nil"/>
            </w:tcBorders>
          </w:tcPr>
          <w:p w:rsidR="00E35321" w:rsidRPr="004B189E" w:rsidRDefault="00E35321" w:rsidP="00105BD3">
            <w:pPr>
              <w:pStyle w:val="MRLValue"/>
            </w:pPr>
            <w:r w:rsidRPr="004B189E">
              <w:t>7</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E35321" w:rsidRPr="004B189E" w:rsidRDefault="00E35321" w:rsidP="00105BD3">
            <w:pPr>
              <w:pStyle w:val="MRLTableText"/>
            </w:pPr>
            <w:r w:rsidRPr="004B189E">
              <w:t>Apple pomace, dry</w:t>
            </w:r>
          </w:p>
        </w:tc>
        <w:tc>
          <w:tcPr>
            <w:tcW w:w="1793" w:type="dxa"/>
            <w:tcBorders>
              <w:top w:val="nil"/>
              <w:left w:val="nil"/>
              <w:bottom w:val="nil"/>
              <w:right w:val="nil"/>
            </w:tcBorders>
          </w:tcPr>
          <w:p w:rsidR="00E35321" w:rsidRPr="004B189E" w:rsidRDefault="00E35321" w:rsidP="00105BD3">
            <w:pPr>
              <w:pStyle w:val="MRLValue"/>
            </w:pPr>
            <w:r w:rsidRPr="004B189E">
              <w: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pPr>
            <w:r w:rsidRPr="004B189E">
              <w:t>Tomato pomace, dry</w:t>
            </w:r>
          </w:p>
        </w:tc>
        <w:tc>
          <w:tcPr>
            <w:tcW w:w="1793" w:type="dxa"/>
            <w:tcBorders>
              <w:top w:val="nil"/>
              <w:left w:val="nil"/>
              <w:bottom w:val="nil"/>
              <w:right w:val="nil"/>
            </w:tcBorders>
          </w:tcPr>
          <w:p w:rsidR="00E35321" w:rsidRPr="004B189E" w:rsidRDefault="00E35321" w:rsidP="00105BD3">
            <w:pPr>
              <w:pStyle w:val="MRLValue"/>
            </w:pPr>
            <w:r w:rsidRPr="004B189E">
              <w:t>70</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Permethrin</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0528</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Pea vines (green)</w:t>
            </w:r>
          </w:p>
        </w:tc>
        <w:tc>
          <w:tcPr>
            <w:tcW w:w="1793" w:type="dxa"/>
            <w:tcBorders>
              <w:top w:val="nil"/>
              <w:left w:val="nil"/>
              <w:bottom w:val="nil"/>
              <w:right w:val="nil"/>
            </w:tcBorders>
          </w:tcPr>
          <w:p w:rsidR="00E35321" w:rsidRPr="004B189E" w:rsidRDefault="00E35321" w:rsidP="00105BD3">
            <w:pPr>
              <w:pStyle w:val="MRLValue"/>
            </w:pPr>
            <w:r w:rsidRPr="004B189E">
              <w:t>15</w:t>
            </w:r>
          </w:p>
        </w:tc>
      </w:tr>
      <w:tr w:rsidR="004B189E" w:rsidRPr="004B189E" w:rsidTr="00105BD3">
        <w:trPr>
          <w:cantSplit/>
        </w:trPr>
        <w:tc>
          <w:tcPr>
            <w:tcW w:w="9639" w:type="dxa"/>
            <w:gridSpan w:val="3"/>
            <w:tcBorders>
              <w:top w:val="nil"/>
              <w:left w:val="nil"/>
              <w:bottom w:val="nil"/>
              <w:right w:val="nil"/>
            </w:tcBorders>
          </w:tcPr>
          <w:p w:rsidR="00B74333" w:rsidRPr="004B189E" w:rsidRDefault="00B74333" w:rsidP="00105BD3">
            <w:pPr>
              <w:pStyle w:val="MRLActiveName"/>
            </w:pPr>
            <w:r w:rsidRPr="004B189E">
              <w:t>Phenmedipham</w:t>
            </w:r>
          </w:p>
        </w:tc>
      </w:tr>
      <w:tr w:rsidR="004B189E" w:rsidRPr="004B189E" w:rsidTr="00D2203A">
        <w:trPr>
          <w:cantSplit/>
        </w:trPr>
        <w:tc>
          <w:tcPr>
            <w:tcW w:w="2324" w:type="dxa"/>
            <w:tcBorders>
              <w:top w:val="nil"/>
              <w:left w:val="nil"/>
              <w:bottom w:val="nil"/>
              <w:right w:val="nil"/>
            </w:tcBorders>
          </w:tcPr>
          <w:p w:rsidR="001B7543" w:rsidRPr="004B189E" w:rsidDel="001B7543" w:rsidRDefault="001B7543" w:rsidP="001B7543">
            <w:pPr>
              <w:pStyle w:val="MRLCompound"/>
              <w:rPr>
                <w:lang w:val="en-US"/>
              </w:rPr>
            </w:pPr>
            <w:r w:rsidRPr="004B189E">
              <w:t xml:space="preserve">AM </w:t>
            </w:r>
            <w:r w:rsidRPr="004B189E">
              <w:tab/>
              <w:t>1051</w:t>
            </w:r>
          </w:p>
        </w:tc>
        <w:tc>
          <w:tcPr>
            <w:tcW w:w="5522" w:type="dxa"/>
            <w:tcBorders>
              <w:top w:val="nil"/>
              <w:left w:val="nil"/>
              <w:bottom w:val="nil"/>
              <w:right w:val="nil"/>
            </w:tcBorders>
          </w:tcPr>
          <w:p w:rsidR="001B7543" w:rsidRPr="004B189E" w:rsidDel="001B7543" w:rsidRDefault="001B7543" w:rsidP="001B7543">
            <w:pPr>
              <w:pStyle w:val="MRLTableText"/>
              <w:rPr>
                <w:lang w:val="en-US"/>
              </w:rPr>
            </w:pPr>
            <w:r w:rsidRPr="004B189E">
              <w:t>Fodder beet (fresh weight)</w:t>
            </w:r>
          </w:p>
        </w:tc>
        <w:tc>
          <w:tcPr>
            <w:tcW w:w="1793" w:type="dxa"/>
            <w:tcBorders>
              <w:top w:val="nil"/>
              <w:left w:val="nil"/>
              <w:bottom w:val="nil"/>
              <w:right w:val="nil"/>
            </w:tcBorders>
          </w:tcPr>
          <w:p w:rsidR="001B7543" w:rsidRPr="004B189E" w:rsidDel="001B7543" w:rsidRDefault="001B7543" w:rsidP="001B7543">
            <w:pPr>
              <w:pStyle w:val="MRLValue"/>
            </w:pPr>
            <w:r w:rsidRPr="004B189E">
              <w:t>0.2</w:t>
            </w:r>
          </w:p>
        </w:tc>
      </w:tr>
      <w:tr w:rsidR="004B189E" w:rsidRPr="004B189E" w:rsidTr="00D2203A">
        <w:trPr>
          <w:cantSplit/>
        </w:trPr>
        <w:tc>
          <w:tcPr>
            <w:tcW w:w="2324" w:type="dxa"/>
            <w:tcBorders>
              <w:top w:val="nil"/>
              <w:left w:val="nil"/>
              <w:bottom w:val="nil"/>
              <w:right w:val="nil"/>
            </w:tcBorders>
          </w:tcPr>
          <w:p w:rsidR="001B7543" w:rsidRPr="004B189E" w:rsidDel="001B7543" w:rsidRDefault="001B7543" w:rsidP="001B7543">
            <w:pPr>
              <w:pStyle w:val="MRLCompound"/>
              <w:rPr>
                <w:lang w:val="en-US"/>
              </w:rPr>
            </w:pPr>
            <w:r w:rsidRPr="004B189E">
              <w:t>AV</w:t>
            </w:r>
            <w:r w:rsidRPr="004B189E">
              <w:tab/>
              <w:t>1051</w:t>
            </w:r>
          </w:p>
        </w:tc>
        <w:tc>
          <w:tcPr>
            <w:tcW w:w="5522" w:type="dxa"/>
            <w:tcBorders>
              <w:top w:val="nil"/>
              <w:left w:val="nil"/>
              <w:bottom w:val="nil"/>
              <w:right w:val="nil"/>
            </w:tcBorders>
          </w:tcPr>
          <w:p w:rsidR="001B7543" w:rsidRPr="004B189E" w:rsidDel="001B7543" w:rsidRDefault="001B7543" w:rsidP="001B7543">
            <w:pPr>
              <w:pStyle w:val="MRLTableText"/>
              <w:rPr>
                <w:lang w:val="en-US"/>
              </w:rPr>
            </w:pPr>
            <w:r w:rsidRPr="004B189E">
              <w:t>Fodder beet leaves or tops (fresh weight)</w:t>
            </w:r>
          </w:p>
        </w:tc>
        <w:tc>
          <w:tcPr>
            <w:tcW w:w="1793" w:type="dxa"/>
            <w:tcBorders>
              <w:top w:val="nil"/>
              <w:left w:val="nil"/>
              <w:bottom w:val="nil"/>
              <w:right w:val="nil"/>
            </w:tcBorders>
          </w:tcPr>
          <w:p w:rsidR="001B7543" w:rsidRPr="004B189E" w:rsidDel="001B7543" w:rsidRDefault="001B7543" w:rsidP="001B7543">
            <w:pPr>
              <w:pStyle w:val="MRLValue"/>
            </w:pPr>
            <w:r w:rsidRPr="004B189E">
              <w:t>2</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Phosphorous acid</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1023</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Clover</w:t>
            </w:r>
          </w:p>
        </w:tc>
        <w:tc>
          <w:tcPr>
            <w:tcW w:w="1793" w:type="dxa"/>
            <w:tcBorders>
              <w:top w:val="nil"/>
              <w:left w:val="nil"/>
              <w:bottom w:val="nil"/>
              <w:right w:val="nil"/>
            </w:tcBorders>
          </w:tcPr>
          <w:p w:rsidR="00E35321" w:rsidRPr="004B189E" w:rsidRDefault="00E35321" w:rsidP="00105BD3">
            <w:pPr>
              <w:pStyle w:val="MRLValue"/>
            </w:pPr>
            <w:r w:rsidRPr="004B189E">
              <w:t>100</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AM</w:t>
            </w:r>
            <w:r w:rsidRPr="004B189E">
              <w:rPr>
                <w:lang w:val="en-US"/>
              </w:rPr>
              <w:tab/>
              <w:t>0353</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Pineapple fodder</w:t>
            </w:r>
          </w:p>
        </w:tc>
        <w:tc>
          <w:tcPr>
            <w:tcW w:w="1793" w:type="dxa"/>
            <w:tcBorders>
              <w:top w:val="nil"/>
              <w:left w:val="nil"/>
              <w:bottom w:val="nil"/>
              <w:right w:val="nil"/>
            </w:tcBorders>
          </w:tcPr>
          <w:p w:rsidR="00E35321" w:rsidRPr="004B189E" w:rsidRDefault="00E35321" w:rsidP="00105BD3">
            <w:pPr>
              <w:pStyle w:val="MRLValue"/>
            </w:pPr>
            <w:r w:rsidRPr="004B189E">
              <w:t>100</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Picloram</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AM</w:t>
            </w:r>
            <w:r w:rsidRPr="004B189E">
              <w:rPr>
                <w:lang w:val="en-US"/>
              </w:rPr>
              <w:tab/>
              <w:t>0659</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Sugarcane fodder, dry</w:t>
            </w:r>
          </w:p>
        </w:tc>
        <w:tc>
          <w:tcPr>
            <w:tcW w:w="1793" w:type="dxa"/>
            <w:tcBorders>
              <w:top w:val="nil"/>
              <w:left w:val="nil"/>
              <w:bottom w:val="nil"/>
              <w:right w:val="nil"/>
            </w:tcBorders>
          </w:tcPr>
          <w:p w:rsidR="00E35321" w:rsidRPr="004B189E" w:rsidRDefault="00E35321" w:rsidP="00105BD3">
            <w:pPr>
              <w:pStyle w:val="MRLValue"/>
            </w:pPr>
            <w:r w:rsidRPr="004B189E">
              <w:t>50</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AV</w:t>
            </w:r>
            <w:r w:rsidRPr="004B189E">
              <w:rPr>
                <w:lang w:val="en-US"/>
              </w:rPr>
              <w:tab/>
              <w:t>0659</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Sugarcane forage, dry</w:t>
            </w:r>
          </w:p>
        </w:tc>
        <w:tc>
          <w:tcPr>
            <w:tcW w:w="1793" w:type="dxa"/>
            <w:tcBorders>
              <w:top w:val="nil"/>
              <w:left w:val="nil"/>
              <w:bottom w:val="nil"/>
              <w:right w:val="nil"/>
            </w:tcBorders>
          </w:tcPr>
          <w:p w:rsidR="00E35321" w:rsidRPr="004B189E" w:rsidRDefault="00E35321" w:rsidP="00105BD3">
            <w:pPr>
              <w:pStyle w:val="MRLValue"/>
            </w:pPr>
            <w:r w:rsidRPr="004B189E">
              <w:t>50</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Picolinafen</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1023</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Clover</w:t>
            </w:r>
          </w:p>
        </w:tc>
        <w:tc>
          <w:tcPr>
            <w:tcW w:w="1793" w:type="dxa"/>
            <w:tcBorders>
              <w:top w:val="nil"/>
              <w:left w:val="nil"/>
              <w:bottom w:val="nil"/>
              <w:right w:val="nil"/>
            </w:tcBorders>
          </w:tcPr>
          <w:p w:rsidR="00E35321" w:rsidRPr="004B189E" w:rsidRDefault="00E35321" w:rsidP="00105BD3">
            <w:pPr>
              <w:pStyle w:val="MRLValue"/>
            </w:pPr>
            <w:r w:rsidRPr="004B189E">
              <w:t>2</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Field pea forage (green)</w:t>
            </w:r>
          </w:p>
        </w:tc>
        <w:tc>
          <w:tcPr>
            <w:tcW w:w="1793" w:type="dxa"/>
            <w:tcBorders>
              <w:top w:val="nil"/>
              <w:left w:val="nil"/>
              <w:bottom w:val="nil"/>
              <w:right w:val="nil"/>
            </w:tcBorders>
          </w:tcPr>
          <w:p w:rsidR="00E35321" w:rsidRPr="004B189E" w:rsidRDefault="00E35321" w:rsidP="00105BD3">
            <w:pPr>
              <w:pStyle w:val="MRLValue"/>
            </w:pPr>
            <w:r w:rsidRPr="004B189E">
              <w:t>0.5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Forage of cereal grains (green)</w:t>
            </w:r>
          </w:p>
        </w:tc>
        <w:tc>
          <w:tcPr>
            <w:tcW w:w="1793" w:type="dxa"/>
            <w:tcBorders>
              <w:top w:val="nil"/>
              <w:left w:val="nil"/>
              <w:bottom w:val="nil"/>
              <w:right w:val="nil"/>
            </w:tcBorders>
          </w:tcPr>
          <w:p w:rsidR="00E35321" w:rsidRPr="004B189E" w:rsidRDefault="00E35321" w:rsidP="00105BD3">
            <w:pPr>
              <w:pStyle w:val="MRLValue"/>
            </w:pPr>
            <w:r w:rsidRPr="004B189E">
              <w:t>0.5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0545</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Lupin forage</w:t>
            </w:r>
          </w:p>
        </w:tc>
        <w:tc>
          <w:tcPr>
            <w:tcW w:w="1793" w:type="dxa"/>
            <w:tcBorders>
              <w:top w:val="nil"/>
              <w:left w:val="nil"/>
              <w:bottom w:val="nil"/>
              <w:right w:val="nil"/>
            </w:tcBorders>
          </w:tcPr>
          <w:p w:rsidR="00E35321" w:rsidRPr="004B189E" w:rsidRDefault="00E35321" w:rsidP="00105BD3">
            <w:pPr>
              <w:pStyle w:val="MRLValue"/>
            </w:pPr>
            <w:r w:rsidRPr="004B189E">
              <w:t>2</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Lupin straw (dry)</w:t>
            </w:r>
          </w:p>
        </w:tc>
        <w:tc>
          <w:tcPr>
            <w:tcW w:w="1793" w:type="dxa"/>
            <w:tcBorders>
              <w:top w:val="nil"/>
              <w:left w:val="nil"/>
              <w:bottom w:val="nil"/>
              <w:right w:val="nil"/>
            </w:tcBorders>
          </w:tcPr>
          <w:p w:rsidR="00E35321" w:rsidRPr="004B189E" w:rsidRDefault="00E35321" w:rsidP="00105BD3">
            <w:pPr>
              <w:pStyle w:val="MRLValue"/>
            </w:pPr>
            <w:r w:rsidRPr="004B189E">
              <w:t>*0.02</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0072</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Pea hay or pea fodder (dry)</w:t>
            </w:r>
          </w:p>
        </w:tc>
        <w:tc>
          <w:tcPr>
            <w:tcW w:w="1793" w:type="dxa"/>
            <w:tcBorders>
              <w:top w:val="nil"/>
              <w:left w:val="nil"/>
              <w:bottom w:val="nil"/>
              <w:right w:val="nil"/>
            </w:tcBorders>
          </w:tcPr>
          <w:p w:rsidR="00E35321" w:rsidRPr="004B189E" w:rsidRDefault="00E35321" w:rsidP="00105BD3">
            <w:pPr>
              <w:pStyle w:val="MRLValue"/>
            </w:pPr>
            <w:r w:rsidRPr="004B189E">
              <w:t>0.05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AS</w:t>
            </w:r>
            <w:r w:rsidRPr="004B189E">
              <w:rPr>
                <w:lang w:val="en-US"/>
              </w:rPr>
              <w:tab/>
              <w:t>0081</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Straw and fodder (dry) of cereal grains</w:t>
            </w:r>
          </w:p>
        </w:tc>
        <w:tc>
          <w:tcPr>
            <w:tcW w:w="1793" w:type="dxa"/>
            <w:tcBorders>
              <w:top w:val="nil"/>
              <w:left w:val="nil"/>
              <w:bottom w:val="nil"/>
              <w:right w:val="nil"/>
            </w:tcBorders>
          </w:tcPr>
          <w:p w:rsidR="00E35321" w:rsidRPr="004B189E" w:rsidRDefault="00E35321" w:rsidP="00105BD3">
            <w:pPr>
              <w:pStyle w:val="MRLValue"/>
            </w:pPr>
            <w:r w:rsidRPr="004B189E">
              <w:t>*0.02</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Pinoxaden</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Barley forage (green)</w:t>
            </w:r>
          </w:p>
        </w:tc>
        <w:tc>
          <w:tcPr>
            <w:tcW w:w="1793" w:type="dxa"/>
            <w:tcBorders>
              <w:top w:val="nil"/>
              <w:left w:val="nil"/>
              <w:bottom w:val="nil"/>
              <w:right w:val="nil"/>
            </w:tcBorders>
          </w:tcPr>
          <w:p w:rsidR="00E35321" w:rsidRPr="004B189E" w:rsidRDefault="00E35321" w:rsidP="00105BD3">
            <w:pPr>
              <w:pStyle w:val="MRLValue"/>
            </w:pPr>
            <w:r w:rsidRPr="004B189E">
              <w:rPr>
                <w:bCs/>
              </w:rPr>
              <w:t>3</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AS</w:t>
            </w:r>
            <w:r w:rsidRPr="004B189E">
              <w:rPr>
                <w:lang w:val="en-US"/>
              </w:rPr>
              <w:tab/>
              <w:t>0640</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Barley straw and fodder, dry</w:t>
            </w:r>
          </w:p>
        </w:tc>
        <w:tc>
          <w:tcPr>
            <w:tcW w:w="1793" w:type="dxa"/>
            <w:tcBorders>
              <w:top w:val="nil"/>
              <w:left w:val="nil"/>
              <w:bottom w:val="nil"/>
              <w:right w:val="nil"/>
            </w:tcBorders>
          </w:tcPr>
          <w:p w:rsidR="00E35321" w:rsidRPr="004B189E" w:rsidRDefault="00E35321" w:rsidP="00105BD3">
            <w:pPr>
              <w:pStyle w:val="MRLValue"/>
            </w:pPr>
            <w:r w:rsidRPr="004B189E">
              <w:t>1</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bCs/>
                <w:lang w:val="en-US"/>
              </w:rPr>
            </w:pP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Wheat forage (green)</w:t>
            </w:r>
          </w:p>
        </w:tc>
        <w:tc>
          <w:tcPr>
            <w:tcW w:w="1793" w:type="dxa"/>
            <w:tcBorders>
              <w:top w:val="nil"/>
              <w:left w:val="nil"/>
              <w:bottom w:val="nil"/>
              <w:right w:val="nil"/>
            </w:tcBorders>
          </w:tcPr>
          <w:p w:rsidR="00E35321" w:rsidRPr="004B189E" w:rsidRDefault="00E35321" w:rsidP="00105BD3">
            <w:pPr>
              <w:pStyle w:val="MRLValue"/>
            </w:pPr>
            <w:r w:rsidRPr="004B189E">
              <w:t>3</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bCs/>
                <w:lang w:val="en-US"/>
              </w:rPr>
            </w:pPr>
            <w:r w:rsidRPr="004B189E">
              <w:rPr>
                <w:bCs/>
                <w:lang w:val="en-US"/>
              </w:rPr>
              <w:t>AS</w:t>
            </w:r>
            <w:r w:rsidRPr="004B189E">
              <w:rPr>
                <w:bCs/>
                <w:lang w:val="en-US"/>
              </w:rPr>
              <w:tab/>
              <w:t>0654</w:t>
            </w: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Wheat straw and fodder, dry</w:t>
            </w:r>
          </w:p>
        </w:tc>
        <w:tc>
          <w:tcPr>
            <w:tcW w:w="1793" w:type="dxa"/>
            <w:tcBorders>
              <w:top w:val="nil"/>
              <w:left w:val="nil"/>
              <w:bottom w:val="nil"/>
              <w:right w:val="nil"/>
            </w:tcBorders>
          </w:tcPr>
          <w:p w:rsidR="00E35321" w:rsidRPr="004B189E" w:rsidRDefault="00E35321" w:rsidP="00105BD3">
            <w:pPr>
              <w:pStyle w:val="MRLValue"/>
            </w:pPr>
            <w:r w:rsidRPr="004B189E">
              <w:t>1</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Piperonyl butoxide</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bCs/>
                <w:lang w:val="en-US"/>
              </w:rPr>
            </w:pPr>
          </w:p>
        </w:tc>
        <w:tc>
          <w:tcPr>
            <w:tcW w:w="5522" w:type="dxa"/>
            <w:tcBorders>
              <w:top w:val="nil"/>
              <w:left w:val="nil"/>
              <w:bottom w:val="nil"/>
              <w:right w:val="nil"/>
            </w:tcBorders>
          </w:tcPr>
          <w:p w:rsidR="00E35321" w:rsidRPr="004B189E" w:rsidRDefault="00E35321" w:rsidP="00105BD3">
            <w:pPr>
              <w:pStyle w:val="MRLTableText"/>
            </w:pPr>
            <w:r w:rsidRPr="004B189E">
              <w:t>Cotton seed meal</w:t>
            </w:r>
          </w:p>
        </w:tc>
        <w:tc>
          <w:tcPr>
            <w:tcW w:w="1793" w:type="dxa"/>
            <w:tcBorders>
              <w:top w:val="nil"/>
              <w:left w:val="nil"/>
              <w:bottom w:val="nil"/>
              <w:right w:val="nil"/>
            </w:tcBorders>
          </w:tcPr>
          <w:p w:rsidR="00E35321" w:rsidRPr="004B189E" w:rsidRDefault="00E35321" w:rsidP="00105BD3">
            <w:pPr>
              <w:pStyle w:val="MRLValue"/>
            </w:pPr>
            <w:r w:rsidRPr="004B189E">
              <w:t>T*0.05</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lastRenderedPageBreak/>
              <w:t>Pirimicarb</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Almond Hulls</w:t>
            </w:r>
          </w:p>
        </w:tc>
        <w:tc>
          <w:tcPr>
            <w:tcW w:w="1793" w:type="dxa"/>
            <w:tcBorders>
              <w:top w:val="nil"/>
              <w:left w:val="nil"/>
              <w:bottom w:val="nil"/>
              <w:right w:val="nil"/>
            </w:tcBorders>
          </w:tcPr>
          <w:p w:rsidR="00E35321" w:rsidRPr="004B189E" w:rsidRDefault="00E35321" w:rsidP="00105BD3">
            <w:pPr>
              <w:pStyle w:val="MRLValue"/>
            </w:pPr>
            <w:r w:rsidRPr="004B189E">
              <w:t>2</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AM</w:t>
            </w:r>
            <w:r w:rsidRPr="004B189E">
              <w:rPr>
                <w:lang w:val="en-US"/>
              </w:rPr>
              <w:tab/>
              <w:t>0691</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Cotton fodder (dry)</w:t>
            </w:r>
          </w:p>
        </w:tc>
        <w:tc>
          <w:tcPr>
            <w:tcW w:w="1793" w:type="dxa"/>
            <w:tcBorders>
              <w:top w:val="nil"/>
              <w:left w:val="nil"/>
              <w:bottom w:val="nil"/>
              <w:right w:val="nil"/>
            </w:tcBorders>
          </w:tcPr>
          <w:p w:rsidR="00E35321" w:rsidRPr="004B189E" w:rsidRDefault="00E35321" w:rsidP="00105BD3">
            <w:pPr>
              <w:pStyle w:val="MRLValue"/>
            </w:pPr>
            <w:r w:rsidRPr="004B189E">
              <w:t>20</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Primary feed commodities</w:t>
            </w:r>
          </w:p>
        </w:tc>
        <w:tc>
          <w:tcPr>
            <w:tcW w:w="1793" w:type="dxa"/>
            <w:tcBorders>
              <w:top w:val="nil"/>
              <w:left w:val="nil"/>
              <w:bottom w:val="nil"/>
              <w:right w:val="nil"/>
            </w:tcBorders>
          </w:tcPr>
          <w:p w:rsidR="00E35321" w:rsidRPr="004B189E" w:rsidRDefault="00E35321" w:rsidP="00105BD3">
            <w:pPr>
              <w:pStyle w:val="MRLValue"/>
            </w:pPr>
            <w:r w:rsidRPr="004B189E">
              <w:t>20</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Procymidone</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Canola forage</w:t>
            </w:r>
          </w:p>
        </w:tc>
        <w:tc>
          <w:tcPr>
            <w:tcW w:w="1793" w:type="dxa"/>
            <w:tcBorders>
              <w:top w:val="nil"/>
              <w:left w:val="nil"/>
              <w:bottom w:val="nil"/>
              <w:right w:val="nil"/>
            </w:tcBorders>
          </w:tcPr>
          <w:p w:rsidR="00E35321" w:rsidRPr="004B189E" w:rsidRDefault="00E35321" w:rsidP="00105BD3">
            <w:pPr>
              <w:pStyle w:val="MRLValue"/>
            </w:pPr>
            <w:r w:rsidRPr="004B189E">
              <w:t>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Canola fodder, dry</w:t>
            </w:r>
          </w:p>
        </w:tc>
        <w:tc>
          <w:tcPr>
            <w:tcW w:w="1793" w:type="dxa"/>
            <w:tcBorders>
              <w:top w:val="nil"/>
              <w:left w:val="nil"/>
              <w:bottom w:val="nil"/>
              <w:right w:val="nil"/>
            </w:tcBorders>
          </w:tcPr>
          <w:p w:rsidR="00E35321" w:rsidRPr="004B189E" w:rsidRDefault="00E35321" w:rsidP="00105BD3">
            <w:pPr>
              <w:pStyle w:val="MRLValue"/>
            </w:pPr>
            <w:r w:rsidRPr="004B189E">
              <w:t>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pPr>
            <w:r w:rsidRPr="004B189E">
              <w:t>AL</w:t>
            </w:r>
            <w:r w:rsidRPr="004B189E">
              <w:tab/>
              <w:t>0524</w:t>
            </w:r>
          </w:p>
        </w:tc>
        <w:tc>
          <w:tcPr>
            <w:tcW w:w="5522" w:type="dxa"/>
            <w:tcBorders>
              <w:top w:val="nil"/>
              <w:left w:val="nil"/>
              <w:bottom w:val="nil"/>
              <w:right w:val="nil"/>
            </w:tcBorders>
          </w:tcPr>
          <w:p w:rsidR="00E35321" w:rsidRPr="004B189E" w:rsidRDefault="00E35321" w:rsidP="00105BD3">
            <w:pPr>
              <w:pStyle w:val="MRLTableText"/>
            </w:pPr>
            <w:r w:rsidRPr="004B189E">
              <w:t>Chick-pea fodder</w:t>
            </w:r>
          </w:p>
        </w:tc>
        <w:tc>
          <w:tcPr>
            <w:tcW w:w="1793" w:type="dxa"/>
            <w:tcBorders>
              <w:top w:val="nil"/>
              <w:left w:val="nil"/>
              <w:bottom w:val="nil"/>
              <w:right w:val="nil"/>
            </w:tcBorders>
          </w:tcPr>
          <w:p w:rsidR="00E35321" w:rsidRPr="004B189E" w:rsidRDefault="00E35321" w:rsidP="00105BD3">
            <w:pPr>
              <w:pStyle w:val="MRLValue"/>
            </w:pPr>
            <w:r w:rsidRPr="004B189E">
              <w:t>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pPr>
          </w:p>
        </w:tc>
        <w:tc>
          <w:tcPr>
            <w:tcW w:w="5522" w:type="dxa"/>
            <w:tcBorders>
              <w:top w:val="nil"/>
              <w:left w:val="nil"/>
              <w:bottom w:val="nil"/>
              <w:right w:val="nil"/>
            </w:tcBorders>
          </w:tcPr>
          <w:p w:rsidR="00E35321" w:rsidRPr="004B189E" w:rsidRDefault="00E35321" w:rsidP="00105BD3">
            <w:pPr>
              <w:pStyle w:val="MRLTableText"/>
            </w:pPr>
            <w:r w:rsidRPr="004B189E">
              <w:t>Chick-pea forage</w:t>
            </w:r>
          </w:p>
        </w:tc>
        <w:tc>
          <w:tcPr>
            <w:tcW w:w="1793" w:type="dxa"/>
            <w:tcBorders>
              <w:top w:val="nil"/>
              <w:left w:val="nil"/>
              <w:bottom w:val="nil"/>
              <w:right w:val="nil"/>
            </w:tcBorders>
          </w:tcPr>
          <w:p w:rsidR="00E35321" w:rsidRPr="004B189E" w:rsidRDefault="00E35321" w:rsidP="00105BD3">
            <w:pPr>
              <w:pStyle w:val="MRLValue"/>
            </w:pPr>
            <w:r w:rsidRPr="004B189E">
              <w:t>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Lentil forage</w:t>
            </w:r>
          </w:p>
        </w:tc>
        <w:tc>
          <w:tcPr>
            <w:tcW w:w="1793" w:type="dxa"/>
            <w:tcBorders>
              <w:top w:val="nil"/>
              <w:left w:val="nil"/>
              <w:bottom w:val="nil"/>
              <w:right w:val="nil"/>
            </w:tcBorders>
          </w:tcPr>
          <w:p w:rsidR="00E35321" w:rsidRPr="004B189E" w:rsidRDefault="00E35321" w:rsidP="00105BD3">
            <w:pPr>
              <w:pStyle w:val="MRLValue"/>
            </w:pPr>
            <w:r w:rsidRPr="004B189E">
              <w: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Lentil straw and fodder, dry</w:t>
            </w:r>
          </w:p>
        </w:tc>
        <w:tc>
          <w:tcPr>
            <w:tcW w:w="1793" w:type="dxa"/>
            <w:tcBorders>
              <w:top w:val="nil"/>
              <w:left w:val="nil"/>
              <w:bottom w:val="nil"/>
              <w:right w:val="nil"/>
            </w:tcBorders>
          </w:tcPr>
          <w:p w:rsidR="00E35321" w:rsidRPr="004B189E" w:rsidRDefault="00E35321" w:rsidP="00105BD3">
            <w:pPr>
              <w:pStyle w:val="MRLValue"/>
            </w:pPr>
            <w:r w:rsidRPr="004B189E">
              <w: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0545</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Lupin, forage</w:t>
            </w:r>
          </w:p>
        </w:tc>
        <w:tc>
          <w:tcPr>
            <w:tcW w:w="1793" w:type="dxa"/>
            <w:tcBorders>
              <w:top w:val="nil"/>
              <w:left w:val="nil"/>
              <w:bottom w:val="nil"/>
              <w:right w:val="nil"/>
            </w:tcBorders>
          </w:tcPr>
          <w:p w:rsidR="00E35321" w:rsidRPr="004B189E" w:rsidRDefault="00E35321" w:rsidP="00105BD3">
            <w:pPr>
              <w:pStyle w:val="MRLValue"/>
            </w:pPr>
            <w:r w:rsidRPr="004B189E">
              <w:t>0.1</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Profenofos</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Cotton meal and hulls</w:t>
            </w:r>
          </w:p>
        </w:tc>
        <w:tc>
          <w:tcPr>
            <w:tcW w:w="1793" w:type="dxa"/>
            <w:tcBorders>
              <w:top w:val="nil"/>
              <w:left w:val="nil"/>
              <w:bottom w:val="nil"/>
              <w:right w:val="nil"/>
            </w:tcBorders>
          </w:tcPr>
          <w:p w:rsidR="00E35321" w:rsidRPr="004B189E" w:rsidRDefault="00E35321" w:rsidP="00105BD3">
            <w:pPr>
              <w:pStyle w:val="MRLValue"/>
              <w:rPr>
                <w:bCs/>
              </w:rPr>
            </w:pPr>
            <w:r w:rsidRPr="004B189E">
              <w:rPr>
                <w:bCs/>
              </w:rPr>
              <w:t>1</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Profoxydim</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Rice forage</w:t>
            </w:r>
          </w:p>
        </w:tc>
        <w:tc>
          <w:tcPr>
            <w:tcW w:w="1793" w:type="dxa"/>
            <w:tcBorders>
              <w:top w:val="nil"/>
              <w:left w:val="nil"/>
              <w:bottom w:val="nil"/>
              <w:right w:val="nil"/>
            </w:tcBorders>
          </w:tcPr>
          <w:p w:rsidR="00E35321" w:rsidRPr="004B189E" w:rsidRDefault="00E35321" w:rsidP="00105BD3">
            <w:pPr>
              <w:pStyle w:val="MRLValue"/>
            </w:pPr>
            <w:r w:rsidRPr="004B189E">
              <w: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AS</w:t>
            </w:r>
            <w:r w:rsidRPr="004B189E">
              <w:rPr>
                <w:lang w:val="en-US"/>
              </w:rPr>
              <w:tab/>
              <w:t>0649</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Rice straw and fodder, dry</w:t>
            </w:r>
          </w:p>
        </w:tc>
        <w:tc>
          <w:tcPr>
            <w:tcW w:w="1793" w:type="dxa"/>
            <w:tcBorders>
              <w:top w:val="nil"/>
              <w:left w:val="nil"/>
              <w:bottom w:val="nil"/>
              <w:right w:val="nil"/>
            </w:tcBorders>
          </w:tcPr>
          <w:p w:rsidR="00E35321" w:rsidRPr="004B189E" w:rsidRDefault="00E35321" w:rsidP="00105BD3">
            <w:pPr>
              <w:pStyle w:val="MRLValue"/>
            </w:pPr>
            <w:r w:rsidRPr="004B189E">
              <w:t>*0.02</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Prohexadione-calcium</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Apple pomace, (dry)</w:t>
            </w:r>
          </w:p>
        </w:tc>
        <w:tc>
          <w:tcPr>
            <w:tcW w:w="1793" w:type="dxa"/>
            <w:tcBorders>
              <w:top w:val="nil"/>
              <w:left w:val="nil"/>
              <w:bottom w:val="nil"/>
              <w:right w:val="nil"/>
            </w:tcBorders>
          </w:tcPr>
          <w:p w:rsidR="00E35321" w:rsidRPr="004B189E" w:rsidRDefault="00E35321" w:rsidP="00105BD3">
            <w:pPr>
              <w:pStyle w:val="MRLValue"/>
            </w:pPr>
            <w:r w:rsidRPr="004B189E">
              <w:t>0.1</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Prometryn</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0524</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Chick-pea fodder</w:t>
            </w:r>
          </w:p>
        </w:tc>
        <w:tc>
          <w:tcPr>
            <w:tcW w:w="1793" w:type="dxa"/>
            <w:tcBorders>
              <w:top w:val="nil"/>
              <w:left w:val="nil"/>
              <w:bottom w:val="nil"/>
              <w:right w:val="nil"/>
            </w:tcBorders>
          </w:tcPr>
          <w:p w:rsidR="00E35321" w:rsidRPr="004B189E" w:rsidRDefault="00E35321" w:rsidP="00105BD3">
            <w:pPr>
              <w:pStyle w:val="MRLValue"/>
            </w:pPr>
            <w:r w:rsidRPr="004B189E">
              <w:t>0.5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Chick-pea forage (green)</w:t>
            </w:r>
          </w:p>
        </w:tc>
        <w:tc>
          <w:tcPr>
            <w:tcW w:w="1793" w:type="dxa"/>
            <w:tcBorders>
              <w:top w:val="nil"/>
              <w:left w:val="nil"/>
              <w:bottom w:val="nil"/>
              <w:right w:val="nil"/>
            </w:tcBorders>
          </w:tcPr>
          <w:p w:rsidR="00E35321" w:rsidRPr="004B189E" w:rsidRDefault="00E35321" w:rsidP="00105BD3">
            <w:pPr>
              <w:pStyle w:val="MRLValue"/>
            </w:pPr>
            <w:r w:rsidRPr="004B189E">
              <w:t>0.5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AS</w:t>
            </w:r>
            <w:r w:rsidRPr="004B189E">
              <w:rPr>
                <w:lang w:val="en-US"/>
              </w:rPr>
              <w:tab/>
              <w:t>0162</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Hay or fodder (dry) of grasses</w:t>
            </w:r>
          </w:p>
        </w:tc>
        <w:tc>
          <w:tcPr>
            <w:tcW w:w="1793" w:type="dxa"/>
            <w:tcBorders>
              <w:top w:val="nil"/>
              <w:left w:val="nil"/>
              <w:bottom w:val="nil"/>
              <w:right w:val="nil"/>
            </w:tcBorders>
          </w:tcPr>
          <w:p w:rsidR="00E35321" w:rsidRPr="004B189E" w:rsidRDefault="00E35321" w:rsidP="00105BD3">
            <w:pPr>
              <w:pStyle w:val="MRLValue"/>
            </w:pPr>
            <w:r w:rsidRPr="004B189E">
              <w:t>50</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Propachlor</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AS</w:t>
            </w:r>
            <w:r w:rsidRPr="004B189E">
              <w:rPr>
                <w:lang w:val="en-US"/>
              </w:rPr>
              <w:tab/>
              <w:t>0645</w:t>
            </w: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Maize fodder</w:t>
            </w:r>
          </w:p>
        </w:tc>
        <w:tc>
          <w:tcPr>
            <w:tcW w:w="1793" w:type="dxa"/>
            <w:tcBorders>
              <w:top w:val="nil"/>
              <w:left w:val="nil"/>
              <w:bottom w:val="nil"/>
              <w:right w:val="nil"/>
            </w:tcBorders>
          </w:tcPr>
          <w:p w:rsidR="00E35321" w:rsidRPr="004B189E" w:rsidRDefault="00E35321" w:rsidP="00105BD3">
            <w:pPr>
              <w:pStyle w:val="MRLValue"/>
              <w:rPr>
                <w:b/>
              </w:rPr>
            </w:pPr>
            <w:r w:rsidRPr="004B189E">
              <w:rPr>
                <w:bCs/>
              </w:rPr>
              <w:t>1</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AF</w:t>
            </w:r>
            <w:r w:rsidRPr="004B189E">
              <w:rPr>
                <w:lang w:val="en-US"/>
              </w:rPr>
              <w:tab/>
              <w:t>0645</w:t>
            </w: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Maize forage</w:t>
            </w:r>
          </w:p>
        </w:tc>
        <w:tc>
          <w:tcPr>
            <w:tcW w:w="1793" w:type="dxa"/>
            <w:tcBorders>
              <w:top w:val="nil"/>
              <w:left w:val="nil"/>
              <w:bottom w:val="nil"/>
              <w:right w:val="nil"/>
            </w:tcBorders>
          </w:tcPr>
          <w:p w:rsidR="00E35321" w:rsidRPr="004B189E" w:rsidRDefault="00E35321" w:rsidP="00105BD3">
            <w:pPr>
              <w:pStyle w:val="MRLValue"/>
              <w:rPr>
                <w:bCs/>
              </w:rPr>
            </w:pPr>
            <w:r w:rsidRPr="004B189E">
              <w:rPr>
                <w:bCs/>
              </w:rPr>
              <w:t>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AF</w:t>
            </w:r>
            <w:r w:rsidRPr="004B189E">
              <w:rPr>
                <w:lang w:val="en-US"/>
              </w:rPr>
              <w:tab/>
              <w:t>0651</w:t>
            </w: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Sorghum forage (green)</w:t>
            </w:r>
          </w:p>
        </w:tc>
        <w:tc>
          <w:tcPr>
            <w:tcW w:w="1793" w:type="dxa"/>
            <w:tcBorders>
              <w:top w:val="nil"/>
              <w:left w:val="nil"/>
              <w:bottom w:val="nil"/>
              <w:right w:val="nil"/>
            </w:tcBorders>
          </w:tcPr>
          <w:p w:rsidR="00E35321" w:rsidRPr="004B189E" w:rsidRDefault="00E35321" w:rsidP="00105BD3">
            <w:pPr>
              <w:pStyle w:val="MRLValue"/>
              <w:rPr>
                <w:bCs/>
              </w:rPr>
            </w:pPr>
            <w:r w:rsidRPr="004B189E">
              <w:rPr>
                <w:bCs/>
              </w:rPr>
              <w:t>15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AS</w:t>
            </w:r>
            <w:r w:rsidRPr="004B189E">
              <w:rPr>
                <w:lang w:val="en-US"/>
              </w:rPr>
              <w:tab/>
              <w:t>0651</w:t>
            </w:r>
          </w:p>
        </w:tc>
        <w:tc>
          <w:tcPr>
            <w:tcW w:w="5522"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Sorghum straw and fodder, (dry)</w:t>
            </w:r>
          </w:p>
        </w:tc>
        <w:tc>
          <w:tcPr>
            <w:tcW w:w="1793" w:type="dxa"/>
            <w:tcBorders>
              <w:top w:val="nil"/>
              <w:left w:val="nil"/>
              <w:bottom w:val="nil"/>
              <w:right w:val="nil"/>
            </w:tcBorders>
          </w:tcPr>
          <w:p w:rsidR="00E35321" w:rsidRPr="004B189E" w:rsidRDefault="00E35321" w:rsidP="00105BD3">
            <w:pPr>
              <w:pStyle w:val="MRLValue"/>
              <w:rPr>
                <w:bCs/>
              </w:rPr>
            </w:pPr>
            <w:r w:rsidRPr="004B189E">
              <w:rPr>
                <w:bCs/>
              </w:rPr>
              <w:t>5</w:t>
            </w:r>
          </w:p>
        </w:tc>
      </w:tr>
      <w:tr w:rsidR="004B189E" w:rsidRPr="004B189E" w:rsidTr="009229DE">
        <w:trPr>
          <w:cantSplit/>
        </w:trPr>
        <w:tc>
          <w:tcPr>
            <w:tcW w:w="9639" w:type="dxa"/>
            <w:gridSpan w:val="3"/>
            <w:tcBorders>
              <w:top w:val="nil"/>
              <w:left w:val="nil"/>
              <w:bottom w:val="nil"/>
              <w:right w:val="nil"/>
            </w:tcBorders>
          </w:tcPr>
          <w:p w:rsidR="000067BE" w:rsidRPr="004B189E" w:rsidRDefault="000067BE" w:rsidP="00DC5479">
            <w:pPr>
              <w:pStyle w:val="MRLActiveName"/>
            </w:pPr>
            <w:r w:rsidRPr="004B189E">
              <w:rPr>
                <w:rFonts w:cs="Times New Roman"/>
                <w:bCs w:val="0"/>
                <w:szCs w:val="24"/>
              </w:rPr>
              <w:t>Propamocarb</w:t>
            </w:r>
          </w:p>
        </w:tc>
      </w:tr>
      <w:tr w:rsidR="004B189E" w:rsidRPr="004B189E" w:rsidTr="009229DE">
        <w:trPr>
          <w:cantSplit/>
        </w:trPr>
        <w:tc>
          <w:tcPr>
            <w:tcW w:w="2324" w:type="dxa"/>
            <w:tcBorders>
              <w:top w:val="nil"/>
              <w:left w:val="nil"/>
              <w:bottom w:val="nil"/>
              <w:right w:val="nil"/>
            </w:tcBorders>
          </w:tcPr>
          <w:p w:rsidR="000067BE" w:rsidRPr="004B189E" w:rsidRDefault="000067BE" w:rsidP="000067BE">
            <w:pPr>
              <w:pStyle w:val="MRLCompound"/>
              <w:rPr>
                <w:lang w:val="en-US"/>
              </w:rPr>
            </w:pPr>
          </w:p>
        </w:tc>
        <w:tc>
          <w:tcPr>
            <w:tcW w:w="5522" w:type="dxa"/>
            <w:tcBorders>
              <w:top w:val="nil"/>
              <w:left w:val="nil"/>
              <w:bottom w:val="nil"/>
              <w:right w:val="nil"/>
            </w:tcBorders>
          </w:tcPr>
          <w:p w:rsidR="000067BE" w:rsidRPr="004B189E" w:rsidRDefault="000067BE" w:rsidP="000067BE">
            <w:pPr>
              <w:pStyle w:val="MRLTableText"/>
              <w:rPr>
                <w:bCs/>
                <w:lang w:val="en-US"/>
              </w:rPr>
            </w:pPr>
            <w:r w:rsidRPr="004B189E">
              <w:rPr>
                <w:lang w:val="fr-FR"/>
              </w:rPr>
              <w:t>Primary feed commodities</w:t>
            </w:r>
          </w:p>
        </w:tc>
        <w:tc>
          <w:tcPr>
            <w:tcW w:w="1793" w:type="dxa"/>
            <w:tcBorders>
              <w:top w:val="nil"/>
              <w:left w:val="nil"/>
              <w:bottom w:val="nil"/>
              <w:right w:val="nil"/>
            </w:tcBorders>
          </w:tcPr>
          <w:p w:rsidR="000067BE" w:rsidRPr="004B189E" w:rsidRDefault="002B4E2E" w:rsidP="000067BE">
            <w:pPr>
              <w:pStyle w:val="MRLValue"/>
              <w:rPr>
                <w:bCs/>
              </w:rPr>
            </w:pPr>
            <w:r w:rsidRPr="004B189E">
              <w:t>0.7</w:t>
            </w:r>
          </w:p>
        </w:tc>
      </w:tr>
      <w:tr w:rsidR="004B189E" w:rsidRPr="004B189E" w:rsidTr="009229DE">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Propaquizafop</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Cotton fodder</w:t>
            </w:r>
          </w:p>
        </w:tc>
        <w:tc>
          <w:tcPr>
            <w:tcW w:w="1793" w:type="dxa"/>
            <w:tcBorders>
              <w:top w:val="nil"/>
              <w:left w:val="nil"/>
              <w:bottom w:val="nil"/>
              <w:right w:val="nil"/>
            </w:tcBorders>
          </w:tcPr>
          <w:p w:rsidR="00E35321" w:rsidRPr="004B189E" w:rsidRDefault="00E35321" w:rsidP="00105BD3">
            <w:pPr>
              <w:pStyle w:val="MRLValue"/>
            </w:pPr>
            <w:r w:rsidRPr="004B189E">
              <w:t>*0.05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lastRenderedPageBreak/>
              <w:t>AL</w:t>
            </w:r>
            <w:r w:rsidRPr="004B189E">
              <w:rPr>
                <w:lang w:val="en-US"/>
              </w:rPr>
              <w:tab/>
              <w:t>0157</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 xml:space="preserve">Legume animal feeds [except legume pastures, </w:t>
            </w:r>
          </w:p>
        </w:tc>
        <w:tc>
          <w:tcPr>
            <w:tcW w:w="1793" w:type="dxa"/>
            <w:tcBorders>
              <w:top w:val="nil"/>
              <w:left w:val="nil"/>
              <w:bottom w:val="nil"/>
              <w:right w:val="nil"/>
            </w:tcBorders>
          </w:tcPr>
          <w:p w:rsidR="00E35321" w:rsidRPr="004B189E" w:rsidRDefault="00E35321" w:rsidP="00105BD3">
            <w:pPr>
              <w:pStyle w:val="MRLValue"/>
            </w:pP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peanut forage(green) and fodder]</w:t>
            </w:r>
          </w:p>
        </w:tc>
        <w:tc>
          <w:tcPr>
            <w:tcW w:w="1793" w:type="dxa"/>
            <w:tcBorders>
              <w:top w:val="nil"/>
              <w:left w:val="nil"/>
              <w:bottom w:val="nil"/>
              <w:right w:val="nil"/>
            </w:tcBorders>
          </w:tcPr>
          <w:p w:rsidR="00E35321" w:rsidRPr="004B189E" w:rsidRDefault="00E35321" w:rsidP="00105BD3">
            <w:pPr>
              <w:pStyle w:val="MRLValue"/>
            </w:pPr>
            <w:r w:rsidRPr="004B189E">
              <w:t>*0.1</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0697</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Peanut fodder</w:t>
            </w:r>
          </w:p>
        </w:tc>
        <w:tc>
          <w:tcPr>
            <w:tcW w:w="1793" w:type="dxa"/>
            <w:tcBorders>
              <w:top w:val="nil"/>
              <w:left w:val="nil"/>
              <w:bottom w:val="nil"/>
              <w:right w:val="nil"/>
            </w:tcBorders>
          </w:tcPr>
          <w:p w:rsidR="00E35321" w:rsidRPr="004B189E" w:rsidRDefault="00E35321" w:rsidP="00105BD3">
            <w:pPr>
              <w:pStyle w:val="MRLValue"/>
            </w:pPr>
            <w:r w:rsidRPr="004B189E">
              <w:t>*0.05</w:t>
            </w:r>
          </w:p>
        </w:tc>
      </w:tr>
      <w:tr w:rsidR="004B189E" w:rsidRPr="004B189E" w:rsidTr="00105BD3">
        <w:trPr>
          <w:cantSplit/>
        </w:trPr>
        <w:tc>
          <w:tcPr>
            <w:tcW w:w="2324" w:type="dxa"/>
            <w:tcBorders>
              <w:top w:val="nil"/>
              <w:left w:val="nil"/>
              <w:bottom w:val="nil"/>
              <w:right w:val="nil"/>
            </w:tcBorders>
          </w:tcPr>
          <w:p w:rsidR="00E35321" w:rsidRPr="004B189E" w:rsidRDefault="00E35321" w:rsidP="00105BD3">
            <w:pPr>
              <w:pStyle w:val="MRLCompound"/>
              <w:rPr>
                <w:lang w:val="en-US"/>
              </w:rPr>
            </w:pPr>
            <w:r w:rsidRPr="004B189E">
              <w:rPr>
                <w:lang w:val="en-US"/>
              </w:rPr>
              <w:t>AL</w:t>
            </w:r>
            <w:r w:rsidRPr="004B189E">
              <w:rPr>
                <w:lang w:val="en-US"/>
              </w:rPr>
              <w:tab/>
              <w:t>1270</w:t>
            </w:r>
          </w:p>
        </w:tc>
        <w:tc>
          <w:tcPr>
            <w:tcW w:w="5522" w:type="dxa"/>
            <w:tcBorders>
              <w:top w:val="nil"/>
              <w:left w:val="nil"/>
              <w:bottom w:val="nil"/>
              <w:right w:val="nil"/>
            </w:tcBorders>
          </w:tcPr>
          <w:p w:rsidR="00E35321" w:rsidRPr="004B189E" w:rsidRDefault="00E35321" w:rsidP="00105BD3">
            <w:pPr>
              <w:pStyle w:val="MRLTableText"/>
              <w:rPr>
                <w:lang w:val="en-US"/>
              </w:rPr>
            </w:pPr>
            <w:r w:rsidRPr="004B189E">
              <w:rPr>
                <w:lang w:val="en-US"/>
              </w:rPr>
              <w:t>Peanut forage</w:t>
            </w:r>
          </w:p>
        </w:tc>
        <w:tc>
          <w:tcPr>
            <w:tcW w:w="1793" w:type="dxa"/>
            <w:tcBorders>
              <w:top w:val="nil"/>
              <w:left w:val="nil"/>
              <w:bottom w:val="nil"/>
              <w:right w:val="nil"/>
            </w:tcBorders>
          </w:tcPr>
          <w:p w:rsidR="00E35321" w:rsidRPr="004B189E" w:rsidRDefault="00E35321" w:rsidP="00105BD3">
            <w:pPr>
              <w:pStyle w:val="MRLValue"/>
            </w:pPr>
            <w:r w:rsidRPr="004B189E">
              <w:t>2</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85717C">
            <w:pPr>
              <w:pStyle w:val="MRLTableText"/>
              <w:rPr>
                <w:lang w:val="en-US"/>
              </w:rPr>
            </w:pPr>
            <w:r w:rsidRPr="004B189E">
              <w:rPr>
                <w:lang w:val="en-US"/>
              </w:rPr>
              <w:t>Primary feed commodities except Cotton fodder, Legume animal feeds [except legume pastures, peanut forage(green) and fodder], Peanut fodder and Peanut forage</w:t>
            </w:r>
          </w:p>
        </w:tc>
        <w:tc>
          <w:tcPr>
            <w:tcW w:w="1793" w:type="dxa"/>
            <w:tcBorders>
              <w:top w:val="nil"/>
              <w:left w:val="nil"/>
              <w:bottom w:val="nil"/>
              <w:right w:val="nil"/>
            </w:tcBorders>
          </w:tcPr>
          <w:p w:rsidR="009A38A5" w:rsidRPr="004B189E" w:rsidRDefault="009A38A5" w:rsidP="00105BD3">
            <w:pPr>
              <w:pStyle w:val="MRLValue"/>
            </w:pPr>
            <w:r w:rsidRPr="004B189E">
              <w:t>5</w:t>
            </w:r>
          </w:p>
        </w:tc>
      </w:tr>
      <w:tr w:rsidR="004B189E" w:rsidRPr="004B189E" w:rsidTr="00105BD3">
        <w:trPr>
          <w:cantSplit/>
        </w:trPr>
        <w:tc>
          <w:tcPr>
            <w:tcW w:w="9639" w:type="dxa"/>
            <w:gridSpan w:val="3"/>
            <w:tcBorders>
              <w:top w:val="nil"/>
              <w:left w:val="nil"/>
              <w:bottom w:val="nil"/>
              <w:right w:val="nil"/>
            </w:tcBorders>
          </w:tcPr>
          <w:p w:rsidR="009A38A5" w:rsidRPr="004B189E" w:rsidRDefault="009A38A5" w:rsidP="00105BD3">
            <w:pPr>
              <w:pStyle w:val="MRLActiveName"/>
            </w:pPr>
            <w:r w:rsidRPr="004B189E">
              <w:t>Propiconazole</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rPr>
                <w:bCs/>
                <w:lang w:val="en-US"/>
              </w:rPr>
            </w:pPr>
            <w:r w:rsidRPr="004B189E">
              <w:rPr>
                <w:bCs/>
                <w:lang w:val="en-US"/>
              </w:rPr>
              <w:t>Almond hulls</w:t>
            </w:r>
          </w:p>
        </w:tc>
        <w:tc>
          <w:tcPr>
            <w:tcW w:w="1793" w:type="dxa"/>
            <w:tcBorders>
              <w:top w:val="nil"/>
              <w:left w:val="nil"/>
              <w:bottom w:val="nil"/>
              <w:right w:val="nil"/>
            </w:tcBorders>
          </w:tcPr>
          <w:p w:rsidR="009A38A5" w:rsidRPr="004B189E" w:rsidRDefault="009A38A5" w:rsidP="00105BD3">
            <w:pPr>
              <w:pStyle w:val="MRLValue"/>
            </w:pPr>
            <w:r w:rsidRPr="004B189E">
              <w:t>10</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rPr>
                <w:lang w:val="en-US"/>
              </w:rPr>
            </w:pPr>
            <w:r w:rsidRPr="004B189E">
              <w:rPr>
                <w:lang w:val="en-US"/>
              </w:rPr>
              <w:t>Cane tops (fresh weight)</w:t>
            </w:r>
          </w:p>
        </w:tc>
        <w:tc>
          <w:tcPr>
            <w:tcW w:w="1793" w:type="dxa"/>
            <w:tcBorders>
              <w:top w:val="nil"/>
              <w:left w:val="nil"/>
              <w:bottom w:val="nil"/>
              <w:right w:val="nil"/>
            </w:tcBorders>
          </w:tcPr>
          <w:p w:rsidR="009A38A5" w:rsidRPr="004B189E" w:rsidRDefault="009A38A5" w:rsidP="00105BD3">
            <w:pPr>
              <w:pStyle w:val="MRLValue"/>
            </w:pPr>
            <w:r w:rsidRPr="004B189E">
              <w:t>0.05</w:t>
            </w:r>
          </w:p>
        </w:tc>
      </w:tr>
      <w:tr w:rsidR="004B189E" w:rsidRPr="004B189E" w:rsidTr="00105BD3">
        <w:trPr>
          <w:cantSplit/>
        </w:trPr>
        <w:tc>
          <w:tcPr>
            <w:tcW w:w="2324" w:type="dxa"/>
            <w:tcBorders>
              <w:top w:val="nil"/>
              <w:left w:val="nil"/>
              <w:bottom w:val="nil"/>
              <w:right w:val="nil"/>
            </w:tcBorders>
          </w:tcPr>
          <w:p w:rsidR="004A57DF" w:rsidRPr="004B189E" w:rsidRDefault="004A57DF" w:rsidP="00105BD3">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4A57DF" w:rsidRPr="004B189E" w:rsidRDefault="004A57DF" w:rsidP="00105BD3">
            <w:pPr>
              <w:pStyle w:val="MRLTableText"/>
              <w:rPr>
                <w:lang w:val="en-US"/>
              </w:rPr>
            </w:pPr>
            <w:r w:rsidRPr="004B189E">
              <w:rPr>
                <w:lang w:val="en-US"/>
              </w:rPr>
              <w:t>Citrus pulp, dry</w:t>
            </w:r>
          </w:p>
        </w:tc>
        <w:tc>
          <w:tcPr>
            <w:tcW w:w="1793" w:type="dxa"/>
            <w:tcBorders>
              <w:top w:val="nil"/>
              <w:left w:val="nil"/>
              <w:bottom w:val="nil"/>
              <w:right w:val="nil"/>
            </w:tcBorders>
          </w:tcPr>
          <w:p w:rsidR="004A57DF" w:rsidRPr="004B189E" w:rsidRDefault="004A57DF" w:rsidP="00105BD3">
            <w:pPr>
              <w:pStyle w:val="MRLValue"/>
            </w:pPr>
            <w:r w:rsidRPr="004B189E">
              <w:t>10</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pPr>
          </w:p>
        </w:tc>
        <w:tc>
          <w:tcPr>
            <w:tcW w:w="5522" w:type="dxa"/>
            <w:tcBorders>
              <w:top w:val="nil"/>
              <w:left w:val="nil"/>
              <w:bottom w:val="nil"/>
              <w:right w:val="nil"/>
            </w:tcBorders>
          </w:tcPr>
          <w:p w:rsidR="009A38A5" w:rsidRPr="004B189E" w:rsidRDefault="009A38A5" w:rsidP="00105BD3">
            <w:pPr>
              <w:pStyle w:val="MRLTableText"/>
            </w:pPr>
            <w:r w:rsidRPr="004B189E">
              <w:t>Fodder and forage of sweet corn</w:t>
            </w:r>
          </w:p>
        </w:tc>
        <w:tc>
          <w:tcPr>
            <w:tcW w:w="1793" w:type="dxa"/>
            <w:tcBorders>
              <w:top w:val="nil"/>
              <w:left w:val="nil"/>
              <w:bottom w:val="nil"/>
              <w:right w:val="nil"/>
            </w:tcBorders>
          </w:tcPr>
          <w:p w:rsidR="009A38A5" w:rsidRPr="004B189E" w:rsidRDefault="009A38A5" w:rsidP="00105BD3">
            <w:pPr>
              <w:pStyle w:val="MRLValue"/>
            </w:pPr>
            <w:r w:rsidRPr="004B189E">
              <w:t>T10</w:t>
            </w:r>
          </w:p>
        </w:tc>
      </w:tr>
      <w:tr w:rsidR="004B189E" w:rsidRPr="004B189E" w:rsidTr="009229DE">
        <w:trPr>
          <w:cantSplit/>
        </w:trPr>
        <w:tc>
          <w:tcPr>
            <w:tcW w:w="2324" w:type="dxa"/>
            <w:tcBorders>
              <w:top w:val="nil"/>
              <w:left w:val="nil"/>
              <w:bottom w:val="nil"/>
              <w:right w:val="nil"/>
            </w:tcBorders>
          </w:tcPr>
          <w:p w:rsidR="009A38A5" w:rsidRPr="004B189E" w:rsidRDefault="009A38A5" w:rsidP="00105BD3">
            <w:pPr>
              <w:pStyle w:val="MRLCompound"/>
              <w:rPr>
                <w:lang w:val="en-US"/>
              </w:rPr>
            </w:pPr>
            <w:r w:rsidRPr="004B189E">
              <w:rPr>
                <w:lang w:val="en-US"/>
              </w:rPr>
              <w:t>AS</w:t>
            </w:r>
            <w:r w:rsidRPr="004B189E">
              <w:rPr>
                <w:lang w:val="en-US"/>
              </w:rPr>
              <w:tab/>
              <w:t>0650</w:t>
            </w:r>
          </w:p>
        </w:tc>
        <w:tc>
          <w:tcPr>
            <w:tcW w:w="5522" w:type="dxa"/>
            <w:tcBorders>
              <w:top w:val="nil"/>
              <w:left w:val="nil"/>
              <w:bottom w:val="nil"/>
              <w:right w:val="nil"/>
            </w:tcBorders>
          </w:tcPr>
          <w:p w:rsidR="009A38A5" w:rsidRPr="004B189E" w:rsidRDefault="009A38A5" w:rsidP="00105BD3">
            <w:pPr>
              <w:pStyle w:val="MRLTableText"/>
              <w:rPr>
                <w:lang w:val="en-US"/>
              </w:rPr>
            </w:pPr>
            <w:r w:rsidRPr="004B189E">
              <w:rPr>
                <w:lang w:val="en-US"/>
              </w:rPr>
              <w:t>Forage and fodder (dry) of perennial ryegrass</w:t>
            </w:r>
          </w:p>
        </w:tc>
        <w:tc>
          <w:tcPr>
            <w:tcW w:w="1793" w:type="dxa"/>
            <w:tcBorders>
              <w:top w:val="nil"/>
              <w:left w:val="nil"/>
              <w:bottom w:val="nil"/>
              <w:right w:val="nil"/>
            </w:tcBorders>
          </w:tcPr>
          <w:p w:rsidR="009A38A5" w:rsidRPr="004B189E" w:rsidRDefault="009A38A5" w:rsidP="00105BD3">
            <w:pPr>
              <w:pStyle w:val="MRLValue"/>
            </w:pPr>
            <w:r w:rsidRPr="004B189E">
              <w:t>10</w:t>
            </w:r>
          </w:p>
        </w:tc>
      </w:tr>
      <w:tr w:rsidR="004B189E" w:rsidRPr="004B189E" w:rsidTr="009229DE">
        <w:trPr>
          <w:cantSplit/>
        </w:trPr>
        <w:tc>
          <w:tcPr>
            <w:tcW w:w="2324" w:type="dxa"/>
            <w:tcBorders>
              <w:top w:val="nil"/>
              <w:left w:val="nil"/>
              <w:bottom w:val="nil"/>
              <w:right w:val="nil"/>
            </w:tcBorders>
          </w:tcPr>
          <w:p w:rsidR="003305A2" w:rsidRPr="004B189E" w:rsidRDefault="003305A2" w:rsidP="003305A2">
            <w:pPr>
              <w:pStyle w:val="MRLCompound"/>
              <w:rPr>
                <w:lang w:val="en-US"/>
              </w:rPr>
            </w:pPr>
          </w:p>
        </w:tc>
        <w:tc>
          <w:tcPr>
            <w:tcW w:w="5522" w:type="dxa"/>
            <w:tcBorders>
              <w:top w:val="nil"/>
              <w:left w:val="nil"/>
              <w:bottom w:val="nil"/>
              <w:right w:val="nil"/>
            </w:tcBorders>
          </w:tcPr>
          <w:p w:rsidR="003305A2" w:rsidRPr="004B189E" w:rsidRDefault="003305A2" w:rsidP="003305A2">
            <w:pPr>
              <w:pStyle w:val="MRLTableText"/>
              <w:rPr>
                <w:lang w:val="en-US"/>
              </w:rPr>
            </w:pPr>
            <w:r w:rsidRPr="004B189E">
              <w:rPr>
                <w:szCs w:val="20"/>
              </w:rPr>
              <w:t>Fodder and forage of pulses</w:t>
            </w:r>
          </w:p>
        </w:tc>
        <w:tc>
          <w:tcPr>
            <w:tcW w:w="1793" w:type="dxa"/>
            <w:tcBorders>
              <w:top w:val="nil"/>
              <w:left w:val="nil"/>
              <w:bottom w:val="nil"/>
              <w:right w:val="nil"/>
            </w:tcBorders>
          </w:tcPr>
          <w:p w:rsidR="003305A2" w:rsidRPr="004B189E" w:rsidRDefault="003305A2" w:rsidP="003305A2">
            <w:pPr>
              <w:pStyle w:val="MRLValue"/>
            </w:pPr>
            <w:r w:rsidRPr="004B189E">
              <w:rPr>
                <w:bCs/>
                <w:szCs w:val="20"/>
              </w:rPr>
              <w:t>T30</w:t>
            </w:r>
          </w:p>
        </w:tc>
      </w:tr>
      <w:tr w:rsidR="004B189E" w:rsidRPr="004B189E" w:rsidTr="009229DE">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rPr>
                <w:lang w:val="en-US"/>
              </w:rPr>
            </w:pPr>
            <w:r w:rsidRPr="004B189E">
              <w:rPr>
                <w:lang w:val="en-US"/>
              </w:rPr>
              <w:t>Forage of cereal grains (green)</w:t>
            </w:r>
          </w:p>
        </w:tc>
        <w:tc>
          <w:tcPr>
            <w:tcW w:w="1793" w:type="dxa"/>
            <w:tcBorders>
              <w:top w:val="nil"/>
              <w:left w:val="nil"/>
              <w:bottom w:val="nil"/>
              <w:right w:val="nil"/>
            </w:tcBorders>
          </w:tcPr>
          <w:p w:rsidR="009A38A5" w:rsidRPr="004B189E" w:rsidRDefault="009A38A5" w:rsidP="00105BD3">
            <w:pPr>
              <w:pStyle w:val="MRLValue"/>
            </w:pPr>
            <w:r w:rsidRPr="004B189E">
              <w:t>10</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rPr>
                <w:lang w:val="en-US"/>
              </w:rPr>
            </w:pPr>
          </w:p>
        </w:tc>
        <w:tc>
          <w:tcPr>
            <w:tcW w:w="1793" w:type="dxa"/>
            <w:tcBorders>
              <w:top w:val="nil"/>
              <w:left w:val="nil"/>
              <w:bottom w:val="nil"/>
              <w:right w:val="nil"/>
            </w:tcBorders>
          </w:tcPr>
          <w:p w:rsidR="009A38A5" w:rsidRPr="004B189E" w:rsidRDefault="009A38A5" w:rsidP="00105BD3">
            <w:pPr>
              <w:pStyle w:val="MRLValue"/>
            </w:pP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rPr>
                <w:lang w:val="en-US"/>
              </w:rPr>
            </w:pPr>
          </w:p>
        </w:tc>
        <w:tc>
          <w:tcPr>
            <w:tcW w:w="1793" w:type="dxa"/>
            <w:tcBorders>
              <w:top w:val="nil"/>
              <w:left w:val="nil"/>
              <w:bottom w:val="nil"/>
              <w:right w:val="nil"/>
            </w:tcBorders>
          </w:tcPr>
          <w:p w:rsidR="009A38A5" w:rsidRPr="004B189E" w:rsidRDefault="009A38A5" w:rsidP="00105BD3">
            <w:pPr>
              <w:pStyle w:val="MRLValue"/>
            </w:pPr>
          </w:p>
        </w:tc>
      </w:tr>
      <w:tr w:rsidR="00AC3F65" w:rsidRPr="004B189E" w:rsidTr="00105BD3">
        <w:trPr>
          <w:cantSplit/>
        </w:trPr>
        <w:tc>
          <w:tcPr>
            <w:tcW w:w="2324" w:type="dxa"/>
            <w:tcBorders>
              <w:top w:val="nil"/>
              <w:left w:val="nil"/>
              <w:bottom w:val="nil"/>
              <w:right w:val="nil"/>
            </w:tcBorders>
          </w:tcPr>
          <w:p w:rsidR="00AC3F65" w:rsidRPr="004B189E" w:rsidDel="00AC3F65" w:rsidRDefault="00AC3F65" w:rsidP="00AC3F65">
            <w:pPr>
              <w:pStyle w:val="MRLCompound"/>
              <w:rPr>
                <w:lang w:val="en-US"/>
              </w:rPr>
            </w:pPr>
            <w:r>
              <w:rPr>
                <w:bCs/>
                <w:lang w:val="en-US"/>
              </w:rPr>
              <w:t>AS</w:t>
            </w:r>
            <w:r w:rsidRPr="00884932">
              <w:rPr>
                <w:bCs/>
                <w:lang w:val="en-US"/>
              </w:rPr>
              <w:tab/>
            </w:r>
            <w:r w:rsidRPr="006710A2">
              <w:rPr>
                <w:bCs/>
                <w:lang w:val="en-US"/>
              </w:rPr>
              <w:t>0081</w:t>
            </w:r>
            <w:r w:rsidRPr="00884932">
              <w:t xml:space="preserve"> </w:t>
            </w:r>
          </w:p>
        </w:tc>
        <w:tc>
          <w:tcPr>
            <w:tcW w:w="5522" w:type="dxa"/>
            <w:tcBorders>
              <w:top w:val="nil"/>
              <w:left w:val="nil"/>
              <w:bottom w:val="nil"/>
              <w:right w:val="nil"/>
            </w:tcBorders>
          </w:tcPr>
          <w:p w:rsidR="00AC3F65" w:rsidRPr="004B189E" w:rsidDel="00AC3F65" w:rsidRDefault="00AC3F65" w:rsidP="00AC3F65">
            <w:pPr>
              <w:pStyle w:val="MRLTableText"/>
              <w:rPr>
                <w:lang w:val="en-US"/>
              </w:rPr>
            </w:pPr>
            <w:r w:rsidRPr="00E665E3">
              <w:rPr>
                <w:bCs/>
                <w:lang w:val="en-US"/>
              </w:rPr>
              <w:t xml:space="preserve">Straw and fodder (dry) of cereal grains </w:t>
            </w:r>
          </w:p>
        </w:tc>
        <w:tc>
          <w:tcPr>
            <w:tcW w:w="1793" w:type="dxa"/>
            <w:tcBorders>
              <w:top w:val="nil"/>
              <w:left w:val="nil"/>
              <w:bottom w:val="nil"/>
              <w:right w:val="nil"/>
            </w:tcBorders>
          </w:tcPr>
          <w:p w:rsidR="00AC3F65" w:rsidRPr="004B189E" w:rsidDel="00AC3F65" w:rsidRDefault="00AC3F65" w:rsidP="00AC3F65">
            <w:pPr>
              <w:pStyle w:val="MRLValue"/>
            </w:pPr>
            <w:r w:rsidRPr="00E665E3">
              <w:rPr>
                <w:bCs/>
                <w:lang w:val="en-US"/>
              </w:rPr>
              <w:t xml:space="preserve">T5 </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pPr>
            <w:r w:rsidRPr="004B189E">
              <w:t>Tomato pomace (dry)</w:t>
            </w:r>
          </w:p>
        </w:tc>
        <w:tc>
          <w:tcPr>
            <w:tcW w:w="1793" w:type="dxa"/>
            <w:tcBorders>
              <w:top w:val="nil"/>
              <w:left w:val="nil"/>
              <w:bottom w:val="nil"/>
              <w:right w:val="nil"/>
            </w:tcBorders>
          </w:tcPr>
          <w:p w:rsidR="009A38A5" w:rsidRPr="004B189E" w:rsidRDefault="009A38A5" w:rsidP="00105BD3">
            <w:pPr>
              <w:pStyle w:val="MRLValue"/>
              <w:rPr>
                <w:bCs/>
              </w:rPr>
            </w:pPr>
            <w:r w:rsidRPr="004B189E">
              <w:rPr>
                <w:bCs/>
              </w:rPr>
              <w:t>5</w:t>
            </w:r>
          </w:p>
        </w:tc>
      </w:tr>
      <w:tr w:rsidR="004B189E" w:rsidRPr="004B189E" w:rsidTr="00B36F58">
        <w:trPr>
          <w:cantSplit/>
        </w:trPr>
        <w:tc>
          <w:tcPr>
            <w:tcW w:w="9639" w:type="dxa"/>
            <w:gridSpan w:val="3"/>
            <w:tcBorders>
              <w:top w:val="nil"/>
              <w:left w:val="nil"/>
              <w:bottom w:val="nil"/>
              <w:right w:val="nil"/>
            </w:tcBorders>
          </w:tcPr>
          <w:p w:rsidR="00783609" w:rsidRPr="004B189E" w:rsidRDefault="00783609" w:rsidP="00105BD3">
            <w:pPr>
              <w:pStyle w:val="MRLValue"/>
              <w:rPr>
                <w:b/>
                <w:bCs/>
              </w:rPr>
            </w:pPr>
            <w:r w:rsidRPr="004B189E">
              <w:rPr>
                <w:b/>
              </w:rPr>
              <w:t>Propyzamide</w:t>
            </w:r>
          </w:p>
        </w:tc>
      </w:tr>
      <w:tr w:rsidR="004B189E" w:rsidRPr="004B189E" w:rsidTr="00105BD3">
        <w:trPr>
          <w:cantSplit/>
        </w:trPr>
        <w:tc>
          <w:tcPr>
            <w:tcW w:w="2324" w:type="dxa"/>
            <w:tcBorders>
              <w:top w:val="nil"/>
              <w:left w:val="nil"/>
              <w:bottom w:val="nil"/>
              <w:right w:val="nil"/>
            </w:tcBorders>
          </w:tcPr>
          <w:p w:rsidR="009A38A5" w:rsidRPr="004B189E" w:rsidRDefault="009A38A5" w:rsidP="008718D9">
            <w:pPr>
              <w:pStyle w:val="MRLCompound"/>
            </w:pPr>
          </w:p>
        </w:tc>
        <w:tc>
          <w:tcPr>
            <w:tcW w:w="5522" w:type="dxa"/>
            <w:tcBorders>
              <w:top w:val="nil"/>
              <w:left w:val="nil"/>
              <w:bottom w:val="nil"/>
              <w:right w:val="nil"/>
            </w:tcBorders>
          </w:tcPr>
          <w:p w:rsidR="009A38A5" w:rsidRPr="004B189E" w:rsidRDefault="009A38A5" w:rsidP="00105BD3">
            <w:pPr>
              <w:pStyle w:val="MRLTableText"/>
            </w:pPr>
            <w:r w:rsidRPr="004B189E">
              <w:t>Canola forage</w:t>
            </w:r>
          </w:p>
        </w:tc>
        <w:tc>
          <w:tcPr>
            <w:tcW w:w="1793" w:type="dxa"/>
            <w:tcBorders>
              <w:top w:val="nil"/>
              <w:left w:val="nil"/>
              <w:bottom w:val="nil"/>
              <w:right w:val="nil"/>
            </w:tcBorders>
          </w:tcPr>
          <w:p w:rsidR="009A38A5" w:rsidRPr="004B189E" w:rsidRDefault="009A38A5" w:rsidP="00105BD3">
            <w:pPr>
              <w:pStyle w:val="MRLValue"/>
              <w:rPr>
                <w:bCs/>
              </w:rPr>
            </w:pPr>
            <w:r w:rsidRPr="004B189E">
              <w:t>3</w:t>
            </w:r>
          </w:p>
        </w:tc>
      </w:tr>
      <w:tr w:rsidR="004B189E" w:rsidRPr="004B189E" w:rsidTr="00105BD3">
        <w:trPr>
          <w:cantSplit/>
        </w:trPr>
        <w:tc>
          <w:tcPr>
            <w:tcW w:w="2324" w:type="dxa"/>
            <w:tcBorders>
              <w:top w:val="nil"/>
              <w:left w:val="nil"/>
              <w:bottom w:val="nil"/>
              <w:right w:val="nil"/>
            </w:tcBorders>
          </w:tcPr>
          <w:p w:rsidR="009A38A5" w:rsidRPr="004B189E" w:rsidRDefault="009A38A5" w:rsidP="008718D9">
            <w:pPr>
              <w:pStyle w:val="MRLCompound"/>
            </w:pPr>
          </w:p>
        </w:tc>
        <w:tc>
          <w:tcPr>
            <w:tcW w:w="5522" w:type="dxa"/>
            <w:tcBorders>
              <w:top w:val="nil"/>
              <w:left w:val="nil"/>
              <w:bottom w:val="nil"/>
              <w:right w:val="nil"/>
            </w:tcBorders>
          </w:tcPr>
          <w:p w:rsidR="009A38A5" w:rsidRPr="004B189E" w:rsidRDefault="009A38A5" w:rsidP="00105BD3">
            <w:pPr>
              <w:pStyle w:val="MRLTableText"/>
            </w:pPr>
            <w:r w:rsidRPr="004B189E">
              <w:t>Canola straw and fodder</w:t>
            </w:r>
          </w:p>
        </w:tc>
        <w:tc>
          <w:tcPr>
            <w:tcW w:w="1793" w:type="dxa"/>
            <w:tcBorders>
              <w:top w:val="nil"/>
              <w:left w:val="nil"/>
              <w:bottom w:val="nil"/>
              <w:right w:val="nil"/>
            </w:tcBorders>
          </w:tcPr>
          <w:p w:rsidR="009A38A5" w:rsidRPr="004B189E" w:rsidRDefault="009A38A5" w:rsidP="00105BD3">
            <w:pPr>
              <w:pStyle w:val="MRLValue"/>
              <w:rPr>
                <w:bCs/>
              </w:rPr>
            </w:pPr>
            <w:r w:rsidRPr="004B189E">
              <w:t>0.2</w:t>
            </w:r>
          </w:p>
        </w:tc>
      </w:tr>
      <w:tr w:rsidR="004B189E" w:rsidRPr="004B189E" w:rsidTr="00105BD3">
        <w:trPr>
          <w:cantSplit/>
        </w:trPr>
        <w:tc>
          <w:tcPr>
            <w:tcW w:w="2324" w:type="dxa"/>
            <w:tcBorders>
              <w:top w:val="nil"/>
              <w:left w:val="nil"/>
              <w:bottom w:val="nil"/>
              <w:right w:val="nil"/>
            </w:tcBorders>
          </w:tcPr>
          <w:p w:rsidR="004B42E3" w:rsidRPr="004B189E" w:rsidRDefault="004B42E3" w:rsidP="004B42E3">
            <w:pPr>
              <w:pStyle w:val="MRLCompound"/>
            </w:pPr>
          </w:p>
        </w:tc>
        <w:tc>
          <w:tcPr>
            <w:tcW w:w="5522" w:type="dxa"/>
            <w:tcBorders>
              <w:top w:val="nil"/>
              <w:left w:val="nil"/>
              <w:bottom w:val="nil"/>
              <w:right w:val="nil"/>
            </w:tcBorders>
          </w:tcPr>
          <w:p w:rsidR="004B42E3" w:rsidRPr="004B189E" w:rsidRDefault="004B42E3" w:rsidP="004B42E3">
            <w:pPr>
              <w:pStyle w:val="MRLTableText"/>
            </w:pPr>
            <w:r w:rsidRPr="004B189E">
              <w:t>Pulse forage and fodder</w:t>
            </w:r>
          </w:p>
        </w:tc>
        <w:tc>
          <w:tcPr>
            <w:tcW w:w="1793" w:type="dxa"/>
            <w:tcBorders>
              <w:top w:val="nil"/>
              <w:left w:val="nil"/>
              <w:bottom w:val="nil"/>
              <w:right w:val="nil"/>
            </w:tcBorders>
          </w:tcPr>
          <w:p w:rsidR="004B42E3" w:rsidRPr="004B189E" w:rsidRDefault="004B42E3" w:rsidP="004B42E3">
            <w:pPr>
              <w:pStyle w:val="MRLValue"/>
            </w:pPr>
            <w:r w:rsidRPr="004B189E">
              <w:rPr>
                <w:bCs/>
              </w:rPr>
              <w:t>2</w:t>
            </w:r>
          </w:p>
        </w:tc>
      </w:tr>
      <w:tr w:rsidR="004B189E" w:rsidRPr="004B189E" w:rsidTr="00105BD3">
        <w:trPr>
          <w:cantSplit/>
        </w:trPr>
        <w:tc>
          <w:tcPr>
            <w:tcW w:w="2324" w:type="dxa"/>
            <w:tcBorders>
              <w:top w:val="nil"/>
              <w:left w:val="nil"/>
              <w:bottom w:val="nil"/>
              <w:right w:val="nil"/>
            </w:tcBorders>
          </w:tcPr>
          <w:p w:rsidR="001B7543" w:rsidRPr="004B189E" w:rsidRDefault="001B7543" w:rsidP="001B7543">
            <w:pPr>
              <w:pStyle w:val="MRLCompound"/>
            </w:pPr>
          </w:p>
        </w:tc>
        <w:tc>
          <w:tcPr>
            <w:tcW w:w="5522" w:type="dxa"/>
            <w:tcBorders>
              <w:top w:val="nil"/>
              <w:left w:val="nil"/>
              <w:bottom w:val="nil"/>
              <w:right w:val="nil"/>
            </w:tcBorders>
          </w:tcPr>
          <w:p w:rsidR="001B7543" w:rsidRPr="004B189E" w:rsidRDefault="001B7543" w:rsidP="001B7543">
            <w:pPr>
              <w:pStyle w:val="MRLTableText"/>
            </w:pPr>
            <w:r w:rsidRPr="004B189E">
              <w:t xml:space="preserve">Quinoa </w:t>
            </w:r>
            <w:r w:rsidR="00DF74B8" w:rsidRPr="004B189E">
              <w:t>forage</w:t>
            </w:r>
          </w:p>
        </w:tc>
        <w:tc>
          <w:tcPr>
            <w:tcW w:w="1793" w:type="dxa"/>
            <w:tcBorders>
              <w:top w:val="nil"/>
              <w:left w:val="nil"/>
              <w:bottom w:val="nil"/>
              <w:right w:val="nil"/>
            </w:tcBorders>
          </w:tcPr>
          <w:p w:rsidR="001B7543" w:rsidRPr="004B189E" w:rsidRDefault="00DF74B8" w:rsidP="001B7543">
            <w:pPr>
              <w:pStyle w:val="MRLValue"/>
            </w:pPr>
            <w:r w:rsidRPr="004B189E">
              <w:t>T3</w:t>
            </w:r>
          </w:p>
        </w:tc>
      </w:tr>
      <w:tr w:rsidR="004B189E" w:rsidRPr="004B189E" w:rsidTr="00105BD3">
        <w:trPr>
          <w:cantSplit/>
        </w:trPr>
        <w:tc>
          <w:tcPr>
            <w:tcW w:w="2324" w:type="dxa"/>
            <w:tcBorders>
              <w:top w:val="nil"/>
              <w:left w:val="nil"/>
              <w:bottom w:val="nil"/>
              <w:right w:val="nil"/>
            </w:tcBorders>
          </w:tcPr>
          <w:p w:rsidR="00DF74B8" w:rsidRPr="004B189E" w:rsidRDefault="00DF74B8" w:rsidP="00DF74B8">
            <w:pPr>
              <w:pStyle w:val="MRLCompound"/>
            </w:pPr>
          </w:p>
        </w:tc>
        <w:tc>
          <w:tcPr>
            <w:tcW w:w="5522" w:type="dxa"/>
            <w:tcBorders>
              <w:top w:val="nil"/>
              <w:left w:val="nil"/>
              <w:bottom w:val="nil"/>
              <w:right w:val="nil"/>
            </w:tcBorders>
          </w:tcPr>
          <w:p w:rsidR="00DF74B8" w:rsidRPr="004B189E" w:rsidRDefault="00DF74B8" w:rsidP="00DF74B8">
            <w:pPr>
              <w:pStyle w:val="MRLTableText"/>
            </w:pPr>
            <w:r w:rsidRPr="004B189E">
              <w:t>Quinoa straw and fodder</w:t>
            </w:r>
          </w:p>
        </w:tc>
        <w:tc>
          <w:tcPr>
            <w:tcW w:w="1793" w:type="dxa"/>
            <w:tcBorders>
              <w:top w:val="nil"/>
              <w:left w:val="nil"/>
              <w:bottom w:val="nil"/>
              <w:right w:val="nil"/>
            </w:tcBorders>
          </w:tcPr>
          <w:p w:rsidR="00DF74B8" w:rsidRPr="004B189E" w:rsidRDefault="00DF74B8" w:rsidP="00DF74B8">
            <w:pPr>
              <w:pStyle w:val="MRLValue"/>
            </w:pPr>
            <w:r w:rsidRPr="004B189E">
              <w:t>T0.2</w:t>
            </w:r>
          </w:p>
        </w:tc>
      </w:tr>
      <w:tr w:rsidR="004B189E" w:rsidRPr="004B189E" w:rsidTr="00B36F58">
        <w:trPr>
          <w:cantSplit/>
        </w:trPr>
        <w:tc>
          <w:tcPr>
            <w:tcW w:w="9639" w:type="dxa"/>
            <w:gridSpan w:val="3"/>
            <w:tcBorders>
              <w:top w:val="nil"/>
              <w:left w:val="nil"/>
              <w:bottom w:val="nil"/>
              <w:right w:val="nil"/>
            </w:tcBorders>
          </w:tcPr>
          <w:p w:rsidR="00783609" w:rsidRPr="004B189E" w:rsidRDefault="00783609" w:rsidP="00105BD3">
            <w:pPr>
              <w:pStyle w:val="MRLValue"/>
              <w:rPr>
                <w:b/>
                <w:bCs/>
              </w:rPr>
            </w:pPr>
            <w:r w:rsidRPr="004B189E">
              <w:rPr>
                <w:b/>
              </w:rPr>
              <w:t>Proquinazid</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r w:rsidRPr="004B189E">
              <w:rPr>
                <w:lang w:val="en-US"/>
              </w:rPr>
              <w:t>AB</w:t>
            </w:r>
            <w:r w:rsidRPr="004B189E">
              <w:rPr>
                <w:lang w:val="en-US"/>
              </w:rPr>
              <w:tab/>
            </w:r>
            <w:r w:rsidRPr="004B189E">
              <w:t>0269</w:t>
            </w:r>
          </w:p>
        </w:tc>
        <w:tc>
          <w:tcPr>
            <w:tcW w:w="5522" w:type="dxa"/>
            <w:tcBorders>
              <w:top w:val="nil"/>
              <w:left w:val="nil"/>
              <w:bottom w:val="nil"/>
              <w:right w:val="nil"/>
            </w:tcBorders>
          </w:tcPr>
          <w:p w:rsidR="009A38A5" w:rsidRPr="004B189E" w:rsidRDefault="009A38A5" w:rsidP="00105BD3">
            <w:pPr>
              <w:pStyle w:val="MRLTableText"/>
            </w:pPr>
            <w:r w:rsidRPr="004B189E">
              <w:t>Grape pomace, dry</w:t>
            </w:r>
          </w:p>
        </w:tc>
        <w:tc>
          <w:tcPr>
            <w:tcW w:w="1793" w:type="dxa"/>
            <w:tcBorders>
              <w:top w:val="nil"/>
              <w:left w:val="nil"/>
              <w:bottom w:val="nil"/>
              <w:right w:val="nil"/>
            </w:tcBorders>
          </w:tcPr>
          <w:p w:rsidR="009A38A5" w:rsidRPr="004B189E" w:rsidRDefault="009A38A5" w:rsidP="00105BD3">
            <w:pPr>
              <w:pStyle w:val="MRLValue"/>
            </w:pPr>
            <w:r w:rsidRPr="004B189E">
              <w:t>15</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pPr>
            <w:r w:rsidRPr="004B189E">
              <w:t>Tomato pomace (dry)</w:t>
            </w:r>
          </w:p>
        </w:tc>
        <w:tc>
          <w:tcPr>
            <w:tcW w:w="1793" w:type="dxa"/>
            <w:tcBorders>
              <w:top w:val="nil"/>
              <w:left w:val="nil"/>
              <w:bottom w:val="nil"/>
              <w:right w:val="nil"/>
            </w:tcBorders>
          </w:tcPr>
          <w:p w:rsidR="009A38A5" w:rsidRPr="004B189E" w:rsidRDefault="009A38A5" w:rsidP="00105BD3">
            <w:pPr>
              <w:pStyle w:val="MRLValue"/>
            </w:pPr>
            <w:r w:rsidRPr="004B189E">
              <w:t>5</w:t>
            </w:r>
          </w:p>
        </w:tc>
      </w:tr>
      <w:tr w:rsidR="004B189E" w:rsidRPr="004B189E" w:rsidTr="00105BD3">
        <w:trPr>
          <w:cantSplit/>
        </w:trPr>
        <w:tc>
          <w:tcPr>
            <w:tcW w:w="9639" w:type="dxa"/>
            <w:gridSpan w:val="3"/>
            <w:tcBorders>
              <w:top w:val="nil"/>
              <w:left w:val="nil"/>
              <w:bottom w:val="nil"/>
              <w:right w:val="nil"/>
            </w:tcBorders>
          </w:tcPr>
          <w:p w:rsidR="009A38A5" w:rsidRPr="004B189E" w:rsidRDefault="009A38A5" w:rsidP="00105BD3">
            <w:pPr>
              <w:pStyle w:val="MRLActiveName"/>
            </w:pPr>
            <w:r w:rsidRPr="004B189E">
              <w:t>Prosulfocarb</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Del="00D93A33" w:rsidRDefault="009A38A5" w:rsidP="00105BD3">
            <w:pPr>
              <w:pStyle w:val="MRLTableText"/>
              <w:rPr>
                <w:lang w:val="en-US"/>
              </w:rPr>
            </w:pPr>
            <w:r w:rsidRPr="004B189E">
              <w:rPr>
                <w:lang w:val="en-US"/>
              </w:rPr>
              <w:t>Barley forage, green</w:t>
            </w:r>
          </w:p>
        </w:tc>
        <w:tc>
          <w:tcPr>
            <w:tcW w:w="1793" w:type="dxa"/>
            <w:tcBorders>
              <w:top w:val="nil"/>
              <w:left w:val="nil"/>
              <w:bottom w:val="nil"/>
              <w:right w:val="nil"/>
            </w:tcBorders>
          </w:tcPr>
          <w:p w:rsidR="009A38A5" w:rsidRPr="004B189E" w:rsidDel="00D93A33" w:rsidRDefault="009A38A5" w:rsidP="00105BD3">
            <w:pPr>
              <w:pStyle w:val="MRLValue"/>
            </w:pPr>
            <w:r w:rsidRPr="004B189E">
              <w:t>0.5</w:t>
            </w:r>
          </w:p>
        </w:tc>
      </w:tr>
      <w:tr w:rsidR="004B189E" w:rsidRPr="004B189E" w:rsidTr="00105BD3">
        <w:trPr>
          <w:cantSplit/>
        </w:trPr>
        <w:tc>
          <w:tcPr>
            <w:tcW w:w="2324" w:type="dxa"/>
            <w:tcBorders>
              <w:top w:val="nil"/>
              <w:left w:val="nil"/>
              <w:bottom w:val="nil"/>
              <w:right w:val="nil"/>
            </w:tcBorders>
          </w:tcPr>
          <w:p w:rsidR="009A38A5" w:rsidRPr="004B189E" w:rsidDel="00D93A33" w:rsidRDefault="009A38A5" w:rsidP="00105BD3">
            <w:pPr>
              <w:pStyle w:val="MRLCompound"/>
              <w:rPr>
                <w:lang w:val="en-US"/>
              </w:rPr>
            </w:pPr>
            <w:r w:rsidRPr="004B189E">
              <w:rPr>
                <w:lang w:val="en-US"/>
              </w:rPr>
              <w:t>AS</w:t>
            </w:r>
            <w:r w:rsidRPr="004B189E">
              <w:rPr>
                <w:lang w:val="en-US"/>
              </w:rPr>
              <w:tab/>
              <w:t>0640</w:t>
            </w:r>
          </w:p>
        </w:tc>
        <w:tc>
          <w:tcPr>
            <w:tcW w:w="5522" w:type="dxa"/>
            <w:tcBorders>
              <w:top w:val="nil"/>
              <w:left w:val="nil"/>
              <w:bottom w:val="nil"/>
              <w:right w:val="nil"/>
            </w:tcBorders>
          </w:tcPr>
          <w:p w:rsidR="009A38A5" w:rsidRPr="004B189E" w:rsidDel="00D93A33" w:rsidRDefault="009A38A5" w:rsidP="00105BD3">
            <w:pPr>
              <w:pStyle w:val="MRLTableText"/>
              <w:rPr>
                <w:lang w:val="en-US"/>
              </w:rPr>
            </w:pPr>
            <w:r w:rsidRPr="004B189E">
              <w:rPr>
                <w:lang w:val="en-US"/>
              </w:rPr>
              <w:t>Barley straw and fodder, dry</w:t>
            </w:r>
          </w:p>
        </w:tc>
        <w:tc>
          <w:tcPr>
            <w:tcW w:w="1793" w:type="dxa"/>
            <w:tcBorders>
              <w:top w:val="nil"/>
              <w:left w:val="nil"/>
              <w:bottom w:val="nil"/>
              <w:right w:val="nil"/>
            </w:tcBorders>
          </w:tcPr>
          <w:p w:rsidR="009A38A5" w:rsidRPr="004B189E" w:rsidDel="00D93A33" w:rsidRDefault="009A38A5" w:rsidP="00105BD3">
            <w:pPr>
              <w:pStyle w:val="MRLValue"/>
            </w:pPr>
            <w:r w:rsidRPr="004B189E">
              <w:t>0.05</w:t>
            </w:r>
          </w:p>
        </w:tc>
      </w:tr>
      <w:tr w:rsidR="004B189E" w:rsidRPr="004B189E" w:rsidTr="00105BD3">
        <w:trPr>
          <w:cantSplit/>
        </w:trPr>
        <w:tc>
          <w:tcPr>
            <w:tcW w:w="2324" w:type="dxa"/>
            <w:tcBorders>
              <w:top w:val="nil"/>
              <w:left w:val="nil"/>
              <w:bottom w:val="nil"/>
              <w:right w:val="nil"/>
            </w:tcBorders>
          </w:tcPr>
          <w:p w:rsidR="009A38A5" w:rsidRPr="004B189E" w:rsidDel="00886909" w:rsidRDefault="009A38A5" w:rsidP="00105BD3">
            <w:pPr>
              <w:pStyle w:val="MRLCompound"/>
              <w:rPr>
                <w:lang w:val="en-US"/>
              </w:rPr>
            </w:pPr>
            <w:r w:rsidRPr="004B189E">
              <w:rPr>
                <w:lang w:val="en-US"/>
              </w:rPr>
              <w:t>AL</w:t>
            </w:r>
            <w:r w:rsidRPr="004B189E">
              <w:rPr>
                <w:lang w:val="en-US"/>
              </w:rPr>
              <w:tab/>
              <w:t>0157</w:t>
            </w:r>
          </w:p>
        </w:tc>
        <w:tc>
          <w:tcPr>
            <w:tcW w:w="5522" w:type="dxa"/>
            <w:tcBorders>
              <w:top w:val="nil"/>
              <w:left w:val="nil"/>
              <w:bottom w:val="nil"/>
              <w:right w:val="nil"/>
            </w:tcBorders>
          </w:tcPr>
          <w:p w:rsidR="009A38A5" w:rsidRPr="004B189E" w:rsidDel="00886909" w:rsidRDefault="009A38A5" w:rsidP="00105BD3">
            <w:pPr>
              <w:pStyle w:val="MRLTableText"/>
              <w:rPr>
                <w:lang w:val="en-US"/>
              </w:rPr>
            </w:pPr>
            <w:r w:rsidRPr="004B189E">
              <w:rPr>
                <w:lang w:val="en-US"/>
              </w:rPr>
              <w:t>Legume animal feeds</w:t>
            </w:r>
          </w:p>
        </w:tc>
        <w:tc>
          <w:tcPr>
            <w:tcW w:w="1793" w:type="dxa"/>
            <w:tcBorders>
              <w:top w:val="nil"/>
              <w:left w:val="nil"/>
              <w:bottom w:val="nil"/>
              <w:right w:val="nil"/>
            </w:tcBorders>
          </w:tcPr>
          <w:p w:rsidR="009A38A5" w:rsidRPr="004B189E" w:rsidDel="00886909" w:rsidRDefault="009A38A5" w:rsidP="00105BD3">
            <w:pPr>
              <w:pStyle w:val="MRLValue"/>
            </w:pPr>
            <w:r w:rsidRPr="004B189E">
              <w:t>0.2</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Del="00D93A33" w:rsidRDefault="009A38A5" w:rsidP="00105BD3">
            <w:pPr>
              <w:pStyle w:val="MRLTableText"/>
              <w:rPr>
                <w:lang w:val="en-US"/>
              </w:rPr>
            </w:pPr>
            <w:r w:rsidRPr="004B189E">
              <w:rPr>
                <w:lang w:val="en-US"/>
              </w:rPr>
              <w:t>Wheat forage, green</w:t>
            </w:r>
          </w:p>
        </w:tc>
        <w:tc>
          <w:tcPr>
            <w:tcW w:w="1793" w:type="dxa"/>
            <w:tcBorders>
              <w:top w:val="nil"/>
              <w:left w:val="nil"/>
              <w:bottom w:val="nil"/>
              <w:right w:val="nil"/>
            </w:tcBorders>
          </w:tcPr>
          <w:p w:rsidR="009A38A5" w:rsidRPr="004B189E" w:rsidDel="00D93A33" w:rsidRDefault="009A38A5" w:rsidP="00105BD3">
            <w:pPr>
              <w:pStyle w:val="MRLValue"/>
            </w:pPr>
            <w:r w:rsidRPr="004B189E">
              <w:t>0.5</w:t>
            </w:r>
          </w:p>
        </w:tc>
      </w:tr>
      <w:tr w:rsidR="004B189E" w:rsidRPr="004B189E" w:rsidTr="00105BD3">
        <w:trPr>
          <w:cantSplit/>
        </w:trPr>
        <w:tc>
          <w:tcPr>
            <w:tcW w:w="2324" w:type="dxa"/>
            <w:tcBorders>
              <w:top w:val="nil"/>
              <w:left w:val="nil"/>
              <w:bottom w:val="nil"/>
              <w:right w:val="nil"/>
            </w:tcBorders>
          </w:tcPr>
          <w:p w:rsidR="009A38A5" w:rsidRPr="004B189E" w:rsidDel="00D93A33" w:rsidRDefault="009A38A5" w:rsidP="00105BD3">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9A38A5" w:rsidRPr="004B189E" w:rsidDel="00D93A33" w:rsidRDefault="009A38A5" w:rsidP="00105BD3">
            <w:pPr>
              <w:pStyle w:val="MRLTableText"/>
              <w:rPr>
                <w:lang w:val="en-US"/>
              </w:rPr>
            </w:pPr>
            <w:r w:rsidRPr="004B189E">
              <w:rPr>
                <w:lang w:val="en-US"/>
              </w:rPr>
              <w:t>Wheat straw and fodder, dry</w:t>
            </w:r>
          </w:p>
        </w:tc>
        <w:tc>
          <w:tcPr>
            <w:tcW w:w="1793" w:type="dxa"/>
            <w:tcBorders>
              <w:top w:val="nil"/>
              <w:left w:val="nil"/>
              <w:bottom w:val="nil"/>
              <w:right w:val="nil"/>
            </w:tcBorders>
          </w:tcPr>
          <w:p w:rsidR="009A38A5" w:rsidRPr="004B189E" w:rsidDel="00D93A33" w:rsidRDefault="009A38A5" w:rsidP="00105BD3">
            <w:pPr>
              <w:pStyle w:val="MRLValue"/>
            </w:pPr>
            <w:r w:rsidRPr="004B189E">
              <w:t>0.05</w:t>
            </w:r>
          </w:p>
        </w:tc>
      </w:tr>
      <w:tr w:rsidR="004B189E" w:rsidRPr="004B189E" w:rsidTr="00105BD3">
        <w:trPr>
          <w:cantSplit/>
        </w:trPr>
        <w:tc>
          <w:tcPr>
            <w:tcW w:w="9639" w:type="dxa"/>
            <w:gridSpan w:val="3"/>
            <w:tcBorders>
              <w:top w:val="nil"/>
              <w:left w:val="nil"/>
              <w:bottom w:val="nil"/>
              <w:right w:val="nil"/>
            </w:tcBorders>
          </w:tcPr>
          <w:p w:rsidR="009A38A5" w:rsidRPr="004B189E" w:rsidRDefault="009A38A5" w:rsidP="00105BD3">
            <w:pPr>
              <w:pStyle w:val="MRLActiveName"/>
            </w:pPr>
            <w:r w:rsidRPr="004B189E">
              <w:lastRenderedPageBreak/>
              <w:t>Prothioconazole</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rPr>
                <w:lang w:val="en-US"/>
              </w:rPr>
            </w:pPr>
            <w:r w:rsidRPr="004B189E">
              <w:t>Cereal forage and fodder</w:t>
            </w:r>
          </w:p>
        </w:tc>
        <w:tc>
          <w:tcPr>
            <w:tcW w:w="1793" w:type="dxa"/>
            <w:tcBorders>
              <w:top w:val="nil"/>
              <w:left w:val="nil"/>
              <w:bottom w:val="nil"/>
              <w:right w:val="nil"/>
            </w:tcBorders>
          </w:tcPr>
          <w:p w:rsidR="009A38A5" w:rsidRPr="004B189E" w:rsidRDefault="009A38A5" w:rsidP="00105BD3">
            <w:pPr>
              <w:pStyle w:val="MRLValue"/>
            </w:pPr>
            <w:r w:rsidRPr="004B189E">
              <w:t>7</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9A38A5" w:rsidP="00105BD3">
            <w:pPr>
              <w:pStyle w:val="MRLTableText"/>
              <w:rPr>
                <w:lang w:val="en-US"/>
              </w:rPr>
            </w:pPr>
            <w:r w:rsidRPr="004B189E">
              <w:t>Cereal straw</w:t>
            </w:r>
          </w:p>
        </w:tc>
        <w:tc>
          <w:tcPr>
            <w:tcW w:w="1793" w:type="dxa"/>
            <w:tcBorders>
              <w:top w:val="nil"/>
              <w:left w:val="nil"/>
              <w:bottom w:val="nil"/>
              <w:right w:val="nil"/>
            </w:tcBorders>
          </w:tcPr>
          <w:p w:rsidR="009A38A5" w:rsidRPr="004B189E" w:rsidRDefault="009A38A5" w:rsidP="00105BD3">
            <w:pPr>
              <w:pStyle w:val="MRLValue"/>
            </w:pPr>
            <w:r w:rsidRPr="004B189E">
              <w:t>0.3</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pPr>
            <w:r w:rsidRPr="004B189E">
              <w:t>AL</w:t>
            </w:r>
            <w:r w:rsidRPr="004B189E">
              <w:tab/>
              <w:t>0697</w:t>
            </w:r>
          </w:p>
        </w:tc>
        <w:tc>
          <w:tcPr>
            <w:tcW w:w="5522" w:type="dxa"/>
            <w:tcBorders>
              <w:top w:val="nil"/>
              <w:left w:val="nil"/>
              <w:bottom w:val="nil"/>
              <w:right w:val="nil"/>
            </w:tcBorders>
          </w:tcPr>
          <w:p w:rsidR="009A38A5" w:rsidRPr="004B189E" w:rsidRDefault="009A38A5" w:rsidP="00105BD3">
            <w:pPr>
              <w:pStyle w:val="MRLTableText"/>
            </w:pPr>
            <w:r w:rsidRPr="004B189E">
              <w:rPr>
                <w:lang w:val="en-US"/>
              </w:rPr>
              <w:t>Peanut fodder</w:t>
            </w:r>
          </w:p>
        </w:tc>
        <w:tc>
          <w:tcPr>
            <w:tcW w:w="1793" w:type="dxa"/>
            <w:tcBorders>
              <w:top w:val="nil"/>
              <w:left w:val="nil"/>
              <w:bottom w:val="nil"/>
              <w:right w:val="nil"/>
            </w:tcBorders>
          </w:tcPr>
          <w:p w:rsidR="009A38A5" w:rsidRPr="004B189E" w:rsidRDefault="009A38A5" w:rsidP="00105BD3">
            <w:pPr>
              <w:pStyle w:val="MRLValue"/>
            </w:pPr>
            <w:r w:rsidRPr="004B189E">
              <w:t>30</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pPr>
          </w:p>
        </w:tc>
        <w:tc>
          <w:tcPr>
            <w:tcW w:w="5522" w:type="dxa"/>
            <w:tcBorders>
              <w:top w:val="nil"/>
              <w:left w:val="nil"/>
              <w:bottom w:val="nil"/>
              <w:right w:val="nil"/>
            </w:tcBorders>
          </w:tcPr>
          <w:p w:rsidR="009A38A5" w:rsidRPr="004B189E" w:rsidRDefault="009A38A5" w:rsidP="00105BD3">
            <w:pPr>
              <w:pStyle w:val="MRLTableText"/>
              <w:rPr>
                <w:lang w:val="en-US"/>
              </w:rPr>
            </w:pPr>
            <w:r w:rsidRPr="004B189E">
              <w:rPr>
                <w:lang w:val="en-US"/>
              </w:rPr>
              <w:t>Pulse forage and fodder</w:t>
            </w:r>
          </w:p>
        </w:tc>
        <w:tc>
          <w:tcPr>
            <w:tcW w:w="1793" w:type="dxa"/>
            <w:tcBorders>
              <w:top w:val="nil"/>
              <w:left w:val="nil"/>
              <w:bottom w:val="nil"/>
              <w:right w:val="nil"/>
            </w:tcBorders>
          </w:tcPr>
          <w:p w:rsidR="009A38A5" w:rsidRPr="004B189E" w:rsidRDefault="009A38A5" w:rsidP="00105BD3">
            <w:pPr>
              <w:pStyle w:val="MRLValue"/>
            </w:pPr>
            <w:r w:rsidRPr="004B189E">
              <w:t>7</w:t>
            </w:r>
          </w:p>
        </w:tc>
      </w:tr>
      <w:tr w:rsidR="004B189E" w:rsidRPr="004B189E" w:rsidTr="00105BD3">
        <w:trPr>
          <w:cantSplit/>
        </w:trPr>
        <w:tc>
          <w:tcPr>
            <w:tcW w:w="2324" w:type="dxa"/>
            <w:tcBorders>
              <w:top w:val="nil"/>
              <w:left w:val="nil"/>
              <w:bottom w:val="nil"/>
              <w:right w:val="nil"/>
            </w:tcBorders>
          </w:tcPr>
          <w:p w:rsidR="009A38A5" w:rsidRPr="004B189E" w:rsidRDefault="009A38A5" w:rsidP="00105BD3">
            <w:pPr>
              <w:pStyle w:val="MRLCompound"/>
              <w:rPr>
                <w:lang w:val="en-US"/>
              </w:rPr>
            </w:pPr>
          </w:p>
        </w:tc>
        <w:tc>
          <w:tcPr>
            <w:tcW w:w="5522" w:type="dxa"/>
            <w:tcBorders>
              <w:top w:val="nil"/>
              <w:left w:val="nil"/>
              <w:bottom w:val="nil"/>
              <w:right w:val="nil"/>
            </w:tcBorders>
          </w:tcPr>
          <w:p w:rsidR="009A38A5" w:rsidRPr="004B189E" w:rsidRDefault="007E0DA0" w:rsidP="00105BD3">
            <w:pPr>
              <w:pStyle w:val="MRLTableText"/>
            </w:pPr>
            <w:r w:rsidRPr="004B189E">
              <w:t>Rap</w:t>
            </w:r>
            <w:r w:rsidR="009A38A5" w:rsidRPr="004B189E">
              <w:t>e seed [canola] forage, fodder and straw</w:t>
            </w:r>
          </w:p>
        </w:tc>
        <w:tc>
          <w:tcPr>
            <w:tcW w:w="1793" w:type="dxa"/>
            <w:tcBorders>
              <w:top w:val="nil"/>
              <w:left w:val="nil"/>
              <w:bottom w:val="nil"/>
              <w:right w:val="nil"/>
            </w:tcBorders>
          </w:tcPr>
          <w:p w:rsidR="009A38A5" w:rsidRPr="004B189E" w:rsidRDefault="009A38A5" w:rsidP="00105BD3">
            <w:pPr>
              <w:pStyle w:val="MRLValue"/>
            </w:pPr>
            <w:r w:rsidRPr="004B189E">
              <w:t>10</w:t>
            </w:r>
          </w:p>
        </w:tc>
      </w:tr>
      <w:tr w:rsidR="00563D39" w:rsidRPr="004B189E" w:rsidTr="00105BD3">
        <w:trPr>
          <w:cantSplit/>
        </w:trPr>
        <w:tc>
          <w:tcPr>
            <w:tcW w:w="9639" w:type="dxa"/>
            <w:gridSpan w:val="3"/>
            <w:tcBorders>
              <w:top w:val="nil"/>
              <w:left w:val="nil"/>
              <w:bottom w:val="nil"/>
              <w:right w:val="nil"/>
            </w:tcBorders>
          </w:tcPr>
          <w:p w:rsidR="00563D39" w:rsidRPr="004B189E" w:rsidRDefault="00563D39" w:rsidP="00105BD3">
            <w:pPr>
              <w:pStyle w:val="MRLActiveName"/>
            </w:pPr>
            <w:r>
              <w:t>Pydiflumetofen</w:t>
            </w:r>
          </w:p>
        </w:tc>
      </w:tr>
      <w:tr w:rsidR="000C07B3" w:rsidRPr="004B189E" w:rsidTr="00563D39">
        <w:trPr>
          <w:cantSplit/>
        </w:trPr>
        <w:tc>
          <w:tcPr>
            <w:tcW w:w="2324" w:type="dxa"/>
            <w:tcBorders>
              <w:top w:val="nil"/>
              <w:left w:val="nil"/>
              <w:bottom w:val="nil"/>
              <w:right w:val="nil"/>
            </w:tcBorders>
          </w:tcPr>
          <w:p w:rsidR="000C07B3" w:rsidRPr="004B189E" w:rsidRDefault="000C07B3" w:rsidP="000C07B3">
            <w:pPr>
              <w:pStyle w:val="MRLCompound"/>
              <w:rPr>
                <w:lang w:val="en-US"/>
              </w:rPr>
            </w:pPr>
            <w:r>
              <w:t>AB</w:t>
            </w:r>
            <w:r>
              <w:tab/>
              <w:t>0226</w:t>
            </w:r>
          </w:p>
        </w:tc>
        <w:tc>
          <w:tcPr>
            <w:tcW w:w="5522" w:type="dxa"/>
            <w:tcBorders>
              <w:top w:val="nil"/>
              <w:left w:val="nil"/>
              <w:bottom w:val="nil"/>
              <w:right w:val="nil"/>
            </w:tcBorders>
          </w:tcPr>
          <w:p w:rsidR="000C07B3" w:rsidRPr="004B189E" w:rsidRDefault="000C07B3" w:rsidP="000C07B3">
            <w:pPr>
              <w:pStyle w:val="MRLTableText"/>
            </w:pPr>
            <w:r>
              <w:rPr>
                <w:lang w:eastAsia="en-AU"/>
              </w:rPr>
              <w:t>Apple pomace, dry</w:t>
            </w:r>
          </w:p>
        </w:tc>
        <w:tc>
          <w:tcPr>
            <w:tcW w:w="1793" w:type="dxa"/>
            <w:tcBorders>
              <w:top w:val="nil"/>
              <w:left w:val="nil"/>
              <w:bottom w:val="nil"/>
              <w:right w:val="nil"/>
            </w:tcBorders>
          </w:tcPr>
          <w:p w:rsidR="000C07B3" w:rsidRPr="004B189E" w:rsidRDefault="000C07B3" w:rsidP="000C07B3">
            <w:pPr>
              <w:pStyle w:val="MRLValue"/>
            </w:pPr>
            <w:r>
              <w:t>T1</w:t>
            </w:r>
          </w:p>
        </w:tc>
      </w:tr>
      <w:tr w:rsidR="009C1AD9" w:rsidRPr="004B189E" w:rsidTr="00563D39">
        <w:trPr>
          <w:cantSplit/>
        </w:trPr>
        <w:tc>
          <w:tcPr>
            <w:tcW w:w="2324" w:type="dxa"/>
            <w:tcBorders>
              <w:top w:val="nil"/>
              <w:left w:val="nil"/>
              <w:bottom w:val="nil"/>
              <w:right w:val="nil"/>
            </w:tcBorders>
          </w:tcPr>
          <w:p w:rsidR="009C1AD9" w:rsidRDefault="009C1AD9" w:rsidP="000C07B3">
            <w:pPr>
              <w:pStyle w:val="MRLCompound"/>
            </w:pPr>
          </w:p>
        </w:tc>
        <w:tc>
          <w:tcPr>
            <w:tcW w:w="5522" w:type="dxa"/>
            <w:tcBorders>
              <w:top w:val="nil"/>
              <w:left w:val="nil"/>
              <w:bottom w:val="nil"/>
              <w:right w:val="nil"/>
            </w:tcBorders>
          </w:tcPr>
          <w:p w:rsidR="009C1AD9" w:rsidRDefault="009C1AD9" w:rsidP="000C07B3">
            <w:pPr>
              <w:pStyle w:val="MRLTableText"/>
              <w:rPr>
                <w:lang w:eastAsia="en-AU"/>
              </w:rPr>
            </w:pPr>
            <w:r w:rsidRPr="0093390B">
              <w:t>Canola forage</w:t>
            </w:r>
          </w:p>
        </w:tc>
        <w:tc>
          <w:tcPr>
            <w:tcW w:w="1793" w:type="dxa"/>
            <w:tcBorders>
              <w:top w:val="nil"/>
              <w:left w:val="nil"/>
              <w:bottom w:val="nil"/>
              <w:right w:val="nil"/>
            </w:tcBorders>
          </w:tcPr>
          <w:p w:rsidR="009C1AD9" w:rsidRDefault="009C1AD9" w:rsidP="000C07B3">
            <w:pPr>
              <w:pStyle w:val="MRLValue"/>
            </w:pPr>
            <w:r>
              <w:t>3</w:t>
            </w:r>
          </w:p>
        </w:tc>
      </w:tr>
      <w:tr w:rsidR="009C1AD9" w:rsidRPr="004B189E" w:rsidTr="00055C3C">
        <w:trPr>
          <w:cantSplit/>
        </w:trPr>
        <w:tc>
          <w:tcPr>
            <w:tcW w:w="2324" w:type="dxa"/>
            <w:tcBorders>
              <w:top w:val="nil"/>
              <w:left w:val="nil"/>
              <w:bottom w:val="nil"/>
              <w:right w:val="nil"/>
            </w:tcBorders>
          </w:tcPr>
          <w:p w:rsidR="009C1AD9" w:rsidRDefault="009C1AD9" w:rsidP="000C07B3">
            <w:pPr>
              <w:pStyle w:val="MRLCompound"/>
            </w:pPr>
          </w:p>
        </w:tc>
        <w:tc>
          <w:tcPr>
            <w:tcW w:w="5522" w:type="dxa"/>
            <w:tcBorders>
              <w:top w:val="nil"/>
              <w:left w:val="nil"/>
              <w:bottom w:val="nil"/>
              <w:right w:val="nil"/>
            </w:tcBorders>
          </w:tcPr>
          <w:p w:rsidR="009C1AD9" w:rsidRDefault="009C1AD9" w:rsidP="000C07B3">
            <w:pPr>
              <w:pStyle w:val="MRLTableText"/>
              <w:rPr>
                <w:lang w:eastAsia="en-AU"/>
              </w:rPr>
            </w:pPr>
            <w:r w:rsidRPr="0093390B">
              <w:t>Canola straw and fodder (dry)</w:t>
            </w:r>
          </w:p>
        </w:tc>
        <w:tc>
          <w:tcPr>
            <w:tcW w:w="1793" w:type="dxa"/>
            <w:tcBorders>
              <w:top w:val="nil"/>
              <w:left w:val="nil"/>
              <w:bottom w:val="nil"/>
              <w:right w:val="nil"/>
            </w:tcBorders>
          </w:tcPr>
          <w:p w:rsidR="009C1AD9" w:rsidRDefault="009C1AD9" w:rsidP="000C07B3">
            <w:pPr>
              <w:pStyle w:val="MRLValue"/>
            </w:pPr>
            <w:r>
              <w:t>0.1</w:t>
            </w:r>
          </w:p>
        </w:tc>
      </w:tr>
      <w:tr w:rsidR="000C07B3" w:rsidRPr="004B189E" w:rsidTr="00055C3C">
        <w:trPr>
          <w:cantSplit/>
        </w:trPr>
        <w:tc>
          <w:tcPr>
            <w:tcW w:w="2324" w:type="dxa"/>
            <w:tcBorders>
              <w:top w:val="nil"/>
              <w:left w:val="nil"/>
              <w:bottom w:val="nil"/>
              <w:right w:val="nil"/>
            </w:tcBorders>
          </w:tcPr>
          <w:p w:rsidR="000C07B3" w:rsidRPr="004B189E" w:rsidRDefault="000C07B3" w:rsidP="000C07B3">
            <w:pPr>
              <w:pStyle w:val="MRLCompound"/>
            </w:pPr>
            <w:r>
              <w:t>AB</w:t>
            </w:r>
            <w:r>
              <w:tab/>
              <w:t>0269</w:t>
            </w:r>
          </w:p>
        </w:tc>
        <w:tc>
          <w:tcPr>
            <w:tcW w:w="5522" w:type="dxa"/>
            <w:tcBorders>
              <w:top w:val="nil"/>
              <w:left w:val="nil"/>
              <w:bottom w:val="nil"/>
              <w:right w:val="nil"/>
            </w:tcBorders>
          </w:tcPr>
          <w:p w:rsidR="000C07B3" w:rsidRPr="004B189E" w:rsidRDefault="000C07B3" w:rsidP="000C07B3">
            <w:pPr>
              <w:pStyle w:val="MRLTableText"/>
              <w:rPr>
                <w:lang w:val="en-US"/>
              </w:rPr>
            </w:pPr>
            <w:r>
              <w:rPr>
                <w:lang w:eastAsia="en-AU"/>
              </w:rPr>
              <w:t>Grape pomace, dry</w:t>
            </w:r>
          </w:p>
        </w:tc>
        <w:tc>
          <w:tcPr>
            <w:tcW w:w="1793" w:type="dxa"/>
            <w:tcBorders>
              <w:top w:val="nil"/>
              <w:left w:val="nil"/>
              <w:bottom w:val="nil"/>
              <w:right w:val="nil"/>
            </w:tcBorders>
          </w:tcPr>
          <w:p w:rsidR="000C07B3" w:rsidRPr="004B189E" w:rsidRDefault="000C07B3" w:rsidP="000C07B3">
            <w:pPr>
              <w:pStyle w:val="MRLValue"/>
            </w:pPr>
            <w:r>
              <w:t>T50</w:t>
            </w:r>
          </w:p>
        </w:tc>
      </w:tr>
      <w:tr w:rsidR="009C1AD9" w:rsidRPr="004B189E" w:rsidTr="00055C3C">
        <w:trPr>
          <w:cantSplit/>
        </w:trPr>
        <w:tc>
          <w:tcPr>
            <w:tcW w:w="2324" w:type="dxa"/>
            <w:tcBorders>
              <w:top w:val="nil"/>
              <w:left w:val="nil"/>
              <w:bottom w:val="nil"/>
              <w:right w:val="nil"/>
            </w:tcBorders>
          </w:tcPr>
          <w:p w:rsidR="009C1AD9" w:rsidRPr="004B189E" w:rsidRDefault="009C1AD9" w:rsidP="000C07B3">
            <w:pPr>
              <w:pStyle w:val="MRLCompound"/>
            </w:pPr>
          </w:p>
        </w:tc>
        <w:tc>
          <w:tcPr>
            <w:tcW w:w="5522" w:type="dxa"/>
            <w:tcBorders>
              <w:top w:val="nil"/>
              <w:left w:val="nil"/>
              <w:bottom w:val="nil"/>
              <w:right w:val="nil"/>
            </w:tcBorders>
          </w:tcPr>
          <w:p w:rsidR="009C1AD9" w:rsidRDefault="009C1AD9" w:rsidP="000C07B3">
            <w:pPr>
              <w:pStyle w:val="MRLTableText"/>
              <w:rPr>
                <w:lang w:eastAsia="en-AU"/>
              </w:rPr>
            </w:pPr>
            <w:r w:rsidRPr="009C1AD9">
              <w:t>Primary feed commodities [except Canola forage; and Canola straw and fodder (dry)]</w:t>
            </w:r>
          </w:p>
        </w:tc>
        <w:tc>
          <w:tcPr>
            <w:tcW w:w="1793" w:type="dxa"/>
            <w:tcBorders>
              <w:top w:val="nil"/>
              <w:left w:val="nil"/>
              <w:bottom w:val="nil"/>
              <w:right w:val="nil"/>
            </w:tcBorders>
          </w:tcPr>
          <w:p w:rsidR="009C1AD9" w:rsidRDefault="009C1AD9" w:rsidP="000C07B3">
            <w:pPr>
              <w:pStyle w:val="MRLValue"/>
            </w:pPr>
            <w:r>
              <w:t>T0.2</w:t>
            </w:r>
          </w:p>
        </w:tc>
      </w:tr>
      <w:tr w:rsidR="000C07B3" w:rsidRPr="004B189E" w:rsidTr="00055C3C">
        <w:trPr>
          <w:cantSplit/>
        </w:trPr>
        <w:tc>
          <w:tcPr>
            <w:tcW w:w="2324" w:type="dxa"/>
            <w:tcBorders>
              <w:top w:val="nil"/>
              <w:left w:val="nil"/>
              <w:bottom w:val="nil"/>
              <w:right w:val="nil"/>
            </w:tcBorders>
          </w:tcPr>
          <w:p w:rsidR="000C07B3" w:rsidRPr="004B189E" w:rsidRDefault="000C07B3" w:rsidP="000C07B3">
            <w:pPr>
              <w:pStyle w:val="MRLCompound"/>
            </w:pPr>
          </w:p>
        </w:tc>
        <w:tc>
          <w:tcPr>
            <w:tcW w:w="5522" w:type="dxa"/>
            <w:tcBorders>
              <w:top w:val="nil"/>
              <w:left w:val="nil"/>
              <w:bottom w:val="nil"/>
              <w:right w:val="nil"/>
            </w:tcBorders>
          </w:tcPr>
          <w:p w:rsidR="000C07B3" w:rsidRPr="004B189E" w:rsidRDefault="000C07B3" w:rsidP="000C07B3">
            <w:pPr>
              <w:pStyle w:val="MRLTableText"/>
              <w:rPr>
                <w:lang w:val="en-US"/>
              </w:rPr>
            </w:pPr>
            <w:r>
              <w:rPr>
                <w:lang w:eastAsia="en-AU"/>
              </w:rPr>
              <w:t>Tomato pomace, dry</w:t>
            </w:r>
          </w:p>
        </w:tc>
        <w:tc>
          <w:tcPr>
            <w:tcW w:w="1793" w:type="dxa"/>
            <w:tcBorders>
              <w:top w:val="nil"/>
              <w:left w:val="nil"/>
              <w:bottom w:val="nil"/>
              <w:right w:val="nil"/>
            </w:tcBorders>
          </w:tcPr>
          <w:p w:rsidR="000C07B3" w:rsidRPr="004B189E" w:rsidRDefault="000C07B3" w:rsidP="000C07B3">
            <w:pPr>
              <w:pStyle w:val="MRLValue"/>
            </w:pPr>
            <w:r>
              <w:t>T20</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Pymetrozine</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Almond Hulls</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0.07</w:t>
            </w:r>
          </w:p>
        </w:tc>
      </w:tr>
      <w:tr w:rsidR="0059395E" w:rsidRPr="004B189E" w:rsidTr="00105BD3">
        <w:trPr>
          <w:cantSplit/>
        </w:trPr>
        <w:tc>
          <w:tcPr>
            <w:tcW w:w="2324" w:type="dxa"/>
            <w:tcBorders>
              <w:top w:val="nil"/>
              <w:left w:val="nil"/>
              <w:bottom w:val="nil"/>
              <w:right w:val="nil"/>
            </w:tcBorders>
          </w:tcPr>
          <w:p w:rsidR="0059395E" w:rsidRPr="004B189E" w:rsidRDefault="0059395E" w:rsidP="0059395E">
            <w:pPr>
              <w:pStyle w:val="MRLCompound"/>
              <w:rPr>
                <w:lang w:val="en-US"/>
              </w:rPr>
            </w:pPr>
          </w:p>
        </w:tc>
        <w:tc>
          <w:tcPr>
            <w:tcW w:w="5522" w:type="dxa"/>
            <w:tcBorders>
              <w:top w:val="nil"/>
              <w:left w:val="nil"/>
              <w:bottom w:val="nil"/>
              <w:right w:val="nil"/>
            </w:tcBorders>
          </w:tcPr>
          <w:p w:rsidR="0059395E" w:rsidRPr="004B189E" w:rsidRDefault="0059395E" w:rsidP="0059395E">
            <w:pPr>
              <w:pStyle w:val="MRLTableText"/>
              <w:rPr>
                <w:bCs/>
                <w:lang w:val="en-US"/>
              </w:rPr>
            </w:pPr>
            <w:r>
              <w:rPr>
                <w:bCs/>
                <w:lang w:val="en-US"/>
              </w:rPr>
              <w:t>Broad bean [</w:t>
            </w:r>
            <w:r w:rsidRPr="005A1BD2">
              <w:rPr>
                <w:bCs/>
                <w:lang w:val="en-US"/>
              </w:rPr>
              <w:t>Faba bean</w:t>
            </w:r>
            <w:r>
              <w:rPr>
                <w:bCs/>
                <w:lang w:val="en-US"/>
              </w:rPr>
              <w:t>]</w:t>
            </w:r>
            <w:r w:rsidRPr="005A1BD2">
              <w:rPr>
                <w:bCs/>
                <w:lang w:val="en-US"/>
              </w:rPr>
              <w:t xml:space="preserve"> forage (green)</w:t>
            </w:r>
          </w:p>
        </w:tc>
        <w:tc>
          <w:tcPr>
            <w:tcW w:w="1793" w:type="dxa"/>
            <w:tcBorders>
              <w:top w:val="nil"/>
              <w:left w:val="nil"/>
              <w:bottom w:val="nil"/>
              <w:right w:val="nil"/>
            </w:tcBorders>
          </w:tcPr>
          <w:p w:rsidR="0059395E" w:rsidRPr="004B189E" w:rsidRDefault="0059395E" w:rsidP="0059395E">
            <w:pPr>
              <w:pStyle w:val="MRLValue"/>
              <w:rPr>
                <w:bCs/>
              </w:rPr>
            </w:pPr>
            <w:r w:rsidRPr="005A1BD2">
              <w:rPr>
                <w:bCs/>
              </w:rPr>
              <w:t>T</w:t>
            </w:r>
            <w:r>
              <w:rPr>
                <w:bCs/>
              </w:rPr>
              <w:t>3</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b/>
                <w:lang w:val="en-US"/>
              </w:rPr>
            </w:pP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Cotton seed meal and hulls</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*0.02</w:t>
            </w:r>
          </w:p>
        </w:tc>
      </w:tr>
      <w:tr w:rsidR="0059395E" w:rsidRPr="004B189E" w:rsidTr="00105BD3">
        <w:trPr>
          <w:cantSplit/>
        </w:trPr>
        <w:tc>
          <w:tcPr>
            <w:tcW w:w="2324" w:type="dxa"/>
            <w:tcBorders>
              <w:top w:val="nil"/>
              <w:left w:val="nil"/>
              <w:bottom w:val="nil"/>
              <w:right w:val="nil"/>
            </w:tcBorders>
          </w:tcPr>
          <w:p w:rsidR="0059395E" w:rsidRPr="004B189E" w:rsidRDefault="0059395E" w:rsidP="0059395E">
            <w:pPr>
              <w:pStyle w:val="MRLCompound"/>
              <w:rPr>
                <w:b/>
                <w:lang w:val="en-US"/>
              </w:rPr>
            </w:pPr>
            <w:r>
              <w:rPr>
                <w:bCs/>
                <w:lang w:val="en-US"/>
              </w:rPr>
              <w:t>AL</w:t>
            </w:r>
            <w:r>
              <w:rPr>
                <w:bCs/>
                <w:lang w:val="en-US"/>
              </w:rPr>
              <w:tab/>
              <w:t>0545</w:t>
            </w:r>
          </w:p>
        </w:tc>
        <w:tc>
          <w:tcPr>
            <w:tcW w:w="5522" w:type="dxa"/>
            <w:tcBorders>
              <w:top w:val="nil"/>
              <w:left w:val="nil"/>
              <w:bottom w:val="nil"/>
              <w:right w:val="nil"/>
            </w:tcBorders>
          </w:tcPr>
          <w:p w:rsidR="0059395E" w:rsidRPr="004B189E" w:rsidRDefault="0059395E" w:rsidP="0059395E">
            <w:pPr>
              <w:pStyle w:val="MRLTableText"/>
              <w:rPr>
                <w:bCs/>
                <w:lang w:val="en-US"/>
              </w:rPr>
            </w:pPr>
            <w:r>
              <w:rPr>
                <w:bCs/>
                <w:lang w:val="en-US"/>
              </w:rPr>
              <w:t>Lupin forage (green)</w:t>
            </w:r>
          </w:p>
        </w:tc>
        <w:tc>
          <w:tcPr>
            <w:tcW w:w="1793" w:type="dxa"/>
            <w:tcBorders>
              <w:top w:val="nil"/>
              <w:left w:val="nil"/>
              <w:bottom w:val="nil"/>
              <w:right w:val="nil"/>
            </w:tcBorders>
          </w:tcPr>
          <w:p w:rsidR="0059395E" w:rsidRPr="004B189E" w:rsidRDefault="0059395E" w:rsidP="0059395E">
            <w:pPr>
              <w:pStyle w:val="MRLValue"/>
              <w:rPr>
                <w:bCs/>
              </w:rPr>
            </w:pPr>
            <w:r>
              <w:rPr>
                <w:bCs/>
              </w:rPr>
              <w:t>T3</w:t>
            </w:r>
          </w:p>
        </w:tc>
      </w:tr>
      <w:tr w:rsidR="0059395E" w:rsidRPr="004B189E" w:rsidTr="00105BD3">
        <w:trPr>
          <w:cantSplit/>
        </w:trPr>
        <w:tc>
          <w:tcPr>
            <w:tcW w:w="2324" w:type="dxa"/>
            <w:tcBorders>
              <w:top w:val="nil"/>
              <w:left w:val="nil"/>
              <w:bottom w:val="nil"/>
              <w:right w:val="nil"/>
            </w:tcBorders>
          </w:tcPr>
          <w:p w:rsidR="0059395E" w:rsidRPr="004B189E" w:rsidRDefault="0059395E" w:rsidP="0059395E">
            <w:pPr>
              <w:pStyle w:val="MRLCompound"/>
              <w:rPr>
                <w:b/>
                <w:lang w:val="en-US"/>
              </w:rPr>
            </w:pPr>
          </w:p>
        </w:tc>
        <w:tc>
          <w:tcPr>
            <w:tcW w:w="5522" w:type="dxa"/>
            <w:tcBorders>
              <w:top w:val="nil"/>
              <w:left w:val="nil"/>
              <w:bottom w:val="nil"/>
              <w:right w:val="nil"/>
            </w:tcBorders>
          </w:tcPr>
          <w:p w:rsidR="0059395E" w:rsidRPr="004B189E" w:rsidRDefault="0059395E" w:rsidP="0059395E">
            <w:pPr>
              <w:pStyle w:val="MRLTableText"/>
              <w:rPr>
                <w:bCs/>
                <w:lang w:val="en-US"/>
              </w:rPr>
            </w:pPr>
            <w:r>
              <w:rPr>
                <w:bCs/>
                <w:lang w:val="en-US"/>
              </w:rPr>
              <w:t>Straw and fodder (dry) of Broad beans [</w:t>
            </w:r>
            <w:r w:rsidRPr="005A1BD2">
              <w:rPr>
                <w:bCs/>
                <w:lang w:val="en-US"/>
              </w:rPr>
              <w:t>Faba bean</w:t>
            </w:r>
            <w:r>
              <w:rPr>
                <w:bCs/>
                <w:lang w:val="en-US"/>
              </w:rPr>
              <w:t>]</w:t>
            </w:r>
          </w:p>
        </w:tc>
        <w:tc>
          <w:tcPr>
            <w:tcW w:w="1793" w:type="dxa"/>
            <w:tcBorders>
              <w:top w:val="nil"/>
              <w:left w:val="nil"/>
              <w:bottom w:val="nil"/>
              <w:right w:val="nil"/>
            </w:tcBorders>
          </w:tcPr>
          <w:p w:rsidR="0059395E" w:rsidRPr="004B189E" w:rsidRDefault="0059395E" w:rsidP="0059395E">
            <w:pPr>
              <w:pStyle w:val="MRLValue"/>
              <w:rPr>
                <w:bCs/>
              </w:rPr>
            </w:pPr>
            <w:r w:rsidRPr="005A1BD2">
              <w:rPr>
                <w:bCs/>
              </w:rPr>
              <w:t>T0</w:t>
            </w:r>
            <w:r>
              <w:rPr>
                <w:bCs/>
              </w:rPr>
              <w:t>.1</w:t>
            </w:r>
          </w:p>
        </w:tc>
      </w:tr>
      <w:tr w:rsidR="0059395E" w:rsidRPr="004B189E" w:rsidTr="00105BD3">
        <w:trPr>
          <w:cantSplit/>
        </w:trPr>
        <w:tc>
          <w:tcPr>
            <w:tcW w:w="2324" w:type="dxa"/>
            <w:tcBorders>
              <w:top w:val="nil"/>
              <w:left w:val="nil"/>
              <w:bottom w:val="nil"/>
              <w:right w:val="nil"/>
            </w:tcBorders>
          </w:tcPr>
          <w:p w:rsidR="0059395E" w:rsidRPr="004B189E" w:rsidRDefault="0059395E" w:rsidP="0059395E">
            <w:pPr>
              <w:pStyle w:val="MRLCompound"/>
              <w:rPr>
                <w:b/>
                <w:lang w:val="en-US"/>
              </w:rPr>
            </w:pPr>
          </w:p>
        </w:tc>
        <w:tc>
          <w:tcPr>
            <w:tcW w:w="5522" w:type="dxa"/>
            <w:tcBorders>
              <w:top w:val="nil"/>
              <w:left w:val="nil"/>
              <w:bottom w:val="nil"/>
              <w:right w:val="nil"/>
            </w:tcBorders>
          </w:tcPr>
          <w:p w:rsidR="0059395E" w:rsidRPr="004B189E" w:rsidRDefault="0059395E" w:rsidP="0059395E">
            <w:pPr>
              <w:pStyle w:val="MRLTableText"/>
              <w:rPr>
                <w:bCs/>
                <w:lang w:val="en-US"/>
              </w:rPr>
            </w:pPr>
            <w:r>
              <w:rPr>
                <w:bCs/>
                <w:lang w:val="en-US"/>
              </w:rPr>
              <w:t>Straw and fodder (dry) of Lupins</w:t>
            </w:r>
          </w:p>
        </w:tc>
        <w:tc>
          <w:tcPr>
            <w:tcW w:w="1793" w:type="dxa"/>
            <w:tcBorders>
              <w:top w:val="nil"/>
              <w:left w:val="nil"/>
              <w:bottom w:val="nil"/>
              <w:right w:val="nil"/>
            </w:tcBorders>
          </w:tcPr>
          <w:p w:rsidR="0059395E" w:rsidRPr="004B189E" w:rsidRDefault="0059395E" w:rsidP="0059395E">
            <w:pPr>
              <w:pStyle w:val="MRLValue"/>
              <w:rPr>
                <w:bCs/>
              </w:rPr>
            </w:pPr>
            <w:r>
              <w:rPr>
                <w:bCs/>
              </w:rPr>
              <w:t>T0.1</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b/>
                <w:lang w:val="en-US"/>
              </w:rPr>
            </w:pPr>
          </w:p>
        </w:tc>
        <w:tc>
          <w:tcPr>
            <w:tcW w:w="5522" w:type="dxa"/>
            <w:tcBorders>
              <w:top w:val="nil"/>
              <w:left w:val="nil"/>
              <w:bottom w:val="nil"/>
              <w:right w:val="nil"/>
            </w:tcBorders>
          </w:tcPr>
          <w:p w:rsidR="000C07B3" w:rsidRPr="004B189E" w:rsidRDefault="000C07B3" w:rsidP="000C07B3">
            <w:pPr>
              <w:pStyle w:val="MRLTableText"/>
              <w:rPr>
                <w:lang w:eastAsia="en-AU"/>
              </w:rPr>
            </w:pPr>
            <w:r w:rsidRPr="004B189E">
              <w:rPr>
                <w:lang w:eastAsia="en-AU"/>
              </w:rPr>
              <w:t>Sweet corn forage and fodder</w:t>
            </w:r>
          </w:p>
        </w:tc>
        <w:tc>
          <w:tcPr>
            <w:tcW w:w="1793" w:type="dxa"/>
            <w:tcBorders>
              <w:top w:val="nil"/>
              <w:left w:val="nil"/>
              <w:bottom w:val="nil"/>
              <w:right w:val="nil"/>
            </w:tcBorders>
          </w:tcPr>
          <w:p w:rsidR="000C07B3" w:rsidRPr="004B189E" w:rsidRDefault="000C07B3" w:rsidP="000C07B3">
            <w:pPr>
              <w:pStyle w:val="MRLValue"/>
            </w:pPr>
            <w:r w:rsidRPr="004B189E">
              <w:t>1</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Pyraclostrobin</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bCs/>
                <w:lang w:val="en-US"/>
              </w:rPr>
            </w:pP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t>Almond hulls</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3</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AB</w:t>
            </w:r>
            <w:r w:rsidRPr="004B189E">
              <w:rPr>
                <w:lang w:val="en-US"/>
              </w:rPr>
              <w:tab/>
              <w:t>0226</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Apple pomace, dry</w:t>
            </w:r>
          </w:p>
        </w:tc>
        <w:tc>
          <w:tcPr>
            <w:tcW w:w="1793" w:type="dxa"/>
            <w:tcBorders>
              <w:top w:val="nil"/>
              <w:left w:val="nil"/>
              <w:bottom w:val="nil"/>
              <w:right w:val="nil"/>
            </w:tcBorders>
          </w:tcPr>
          <w:p w:rsidR="000C07B3" w:rsidRPr="004B189E" w:rsidRDefault="000C07B3" w:rsidP="000C07B3">
            <w:pPr>
              <w:pStyle w:val="MRLValue"/>
            </w:pPr>
            <w:r w:rsidRPr="004B189E">
              <w:t>25</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t>Cereal forage, green</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5</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Grape pomace, dry</w:t>
            </w:r>
          </w:p>
        </w:tc>
        <w:tc>
          <w:tcPr>
            <w:tcW w:w="1793" w:type="dxa"/>
            <w:tcBorders>
              <w:top w:val="nil"/>
              <w:left w:val="nil"/>
              <w:bottom w:val="nil"/>
              <w:right w:val="nil"/>
            </w:tcBorders>
          </w:tcPr>
          <w:p w:rsidR="000C07B3" w:rsidRPr="004B189E" w:rsidRDefault="000C07B3" w:rsidP="000C07B3">
            <w:pPr>
              <w:pStyle w:val="MRLValue"/>
            </w:pPr>
            <w:r w:rsidRPr="004B189E">
              <w:t>10</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AL</w:t>
            </w:r>
            <w:r w:rsidRPr="004B189E">
              <w:rPr>
                <w:lang w:val="en-US"/>
              </w:rPr>
              <w:tab/>
              <w:t>0157</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Legume animal feeds</w:t>
            </w:r>
          </w:p>
        </w:tc>
        <w:tc>
          <w:tcPr>
            <w:tcW w:w="1793" w:type="dxa"/>
            <w:tcBorders>
              <w:top w:val="nil"/>
              <w:left w:val="nil"/>
              <w:bottom w:val="nil"/>
              <w:right w:val="nil"/>
            </w:tcBorders>
          </w:tcPr>
          <w:p w:rsidR="000C07B3" w:rsidRPr="004B189E" w:rsidRDefault="000C07B3" w:rsidP="000C07B3">
            <w:pPr>
              <w:pStyle w:val="MRLValue"/>
            </w:pPr>
            <w:r w:rsidRPr="004B189E">
              <w:t>T5</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AF</w:t>
            </w:r>
            <w:r w:rsidRPr="004B189E">
              <w:rPr>
                <w:lang w:val="en-US"/>
              </w:rPr>
              <w:tab/>
              <w:t>0647</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Oat forage (green)[fresh weight]</w:t>
            </w:r>
          </w:p>
        </w:tc>
        <w:tc>
          <w:tcPr>
            <w:tcW w:w="1793" w:type="dxa"/>
            <w:tcBorders>
              <w:top w:val="nil"/>
              <w:left w:val="nil"/>
              <w:bottom w:val="nil"/>
              <w:right w:val="nil"/>
            </w:tcBorders>
          </w:tcPr>
          <w:p w:rsidR="000C07B3" w:rsidRPr="004B189E" w:rsidRDefault="000C07B3" w:rsidP="000C07B3">
            <w:pPr>
              <w:pStyle w:val="MRLValue"/>
            </w:pPr>
            <w:r w:rsidRPr="004B189E">
              <w:t>*0.05</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AS</w:t>
            </w:r>
            <w:r w:rsidRPr="004B189E">
              <w:rPr>
                <w:lang w:val="en-US"/>
              </w:rPr>
              <w:tab/>
              <w:t>0647</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Oat straw and fodder, dry</w:t>
            </w:r>
          </w:p>
        </w:tc>
        <w:tc>
          <w:tcPr>
            <w:tcW w:w="1793" w:type="dxa"/>
            <w:tcBorders>
              <w:top w:val="nil"/>
              <w:left w:val="nil"/>
              <w:bottom w:val="nil"/>
              <w:right w:val="nil"/>
            </w:tcBorders>
          </w:tcPr>
          <w:p w:rsidR="000C07B3" w:rsidRPr="004B189E" w:rsidRDefault="000C07B3" w:rsidP="000C07B3">
            <w:pPr>
              <w:pStyle w:val="MRLValue"/>
            </w:pPr>
            <w:r w:rsidRPr="004B189E">
              <w:t>*0.05</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bCs/>
                <w:lang w:val="en-US"/>
              </w:rPr>
            </w:pPr>
            <w:r w:rsidRPr="004B189E">
              <w:rPr>
                <w:bCs/>
                <w:lang w:val="en-US"/>
              </w:rPr>
              <w:t>AS</w:t>
            </w:r>
            <w:r w:rsidRPr="004B189E">
              <w:rPr>
                <w:bCs/>
                <w:lang w:val="en-US"/>
              </w:rPr>
              <w:tab/>
              <w:t>0081</w:t>
            </w: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t>Straw and fodder of cereal grains, dry</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0.5</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Pyrasulfotole</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AS</w:t>
            </w:r>
            <w:r w:rsidRPr="004B189E">
              <w:rPr>
                <w:lang w:val="en-US"/>
              </w:rPr>
              <w:tab/>
              <w:t>0081</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Straw and fodder (dry) of cereal grains</w:t>
            </w:r>
          </w:p>
        </w:tc>
        <w:tc>
          <w:tcPr>
            <w:tcW w:w="1793" w:type="dxa"/>
            <w:tcBorders>
              <w:top w:val="nil"/>
              <w:left w:val="nil"/>
              <w:bottom w:val="nil"/>
              <w:right w:val="nil"/>
            </w:tcBorders>
          </w:tcPr>
          <w:p w:rsidR="000C07B3" w:rsidRPr="004B189E" w:rsidRDefault="000C07B3" w:rsidP="000C07B3">
            <w:pPr>
              <w:pStyle w:val="MRLValue"/>
            </w:pPr>
            <w:r w:rsidRPr="004B189E">
              <w:t>*0.02</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lastRenderedPageBreak/>
              <w:t>AF</w:t>
            </w:r>
            <w:r w:rsidRPr="004B189E">
              <w:rPr>
                <w:lang w:val="en-US"/>
              </w:rPr>
              <w:tab/>
              <w:t>0081</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Forage of cereal grains</w:t>
            </w:r>
          </w:p>
        </w:tc>
        <w:tc>
          <w:tcPr>
            <w:tcW w:w="1793" w:type="dxa"/>
            <w:tcBorders>
              <w:top w:val="nil"/>
              <w:left w:val="nil"/>
              <w:bottom w:val="nil"/>
              <w:right w:val="nil"/>
            </w:tcBorders>
          </w:tcPr>
          <w:p w:rsidR="000C07B3" w:rsidRPr="004B189E" w:rsidRDefault="000C07B3" w:rsidP="000C07B3">
            <w:pPr>
              <w:pStyle w:val="MRLValue"/>
            </w:pPr>
            <w:r w:rsidRPr="004B189E">
              <w:t>0.5</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Pyraflufen-ethyl</w:t>
            </w:r>
          </w:p>
        </w:tc>
      </w:tr>
      <w:tr w:rsidR="000C07B3" w:rsidRPr="004B189E" w:rsidDel="005723AD" w:rsidTr="009229DE">
        <w:trPr>
          <w:cantSplit/>
        </w:trPr>
        <w:tc>
          <w:tcPr>
            <w:tcW w:w="2324" w:type="dxa"/>
            <w:tcBorders>
              <w:top w:val="nil"/>
              <w:left w:val="nil"/>
              <w:bottom w:val="nil"/>
              <w:right w:val="nil"/>
            </w:tcBorders>
          </w:tcPr>
          <w:p w:rsidR="000C07B3" w:rsidRPr="004B189E" w:rsidDel="005723AD" w:rsidRDefault="000C07B3" w:rsidP="000C07B3">
            <w:pPr>
              <w:pStyle w:val="MRLCompound"/>
              <w:rPr>
                <w:lang w:val="en-US"/>
              </w:rPr>
            </w:pPr>
            <w:r w:rsidRPr="004B189E">
              <w:t>AL</w:t>
            </w:r>
            <w:r w:rsidRPr="004B189E">
              <w:tab/>
              <w:t>0157</w:t>
            </w:r>
          </w:p>
        </w:tc>
        <w:tc>
          <w:tcPr>
            <w:tcW w:w="5522" w:type="dxa"/>
            <w:tcBorders>
              <w:top w:val="nil"/>
              <w:left w:val="nil"/>
              <w:bottom w:val="nil"/>
              <w:right w:val="nil"/>
            </w:tcBorders>
          </w:tcPr>
          <w:p w:rsidR="000C07B3" w:rsidRPr="004B189E" w:rsidDel="005723AD" w:rsidRDefault="000C07B3" w:rsidP="000C07B3">
            <w:pPr>
              <w:pStyle w:val="MRLTableText"/>
            </w:pPr>
            <w:r w:rsidRPr="004B189E">
              <w:t>Legume animal feeds</w:t>
            </w:r>
          </w:p>
        </w:tc>
        <w:tc>
          <w:tcPr>
            <w:tcW w:w="1793" w:type="dxa"/>
            <w:tcBorders>
              <w:top w:val="nil"/>
              <w:left w:val="nil"/>
              <w:bottom w:val="nil"/>
              <w:right w:val="nil"/>
            </w:tcBorders>
          </w:tcPr>
          <w:p w:rsidR="000C07B3" w:rsidRPr="004B189E" w:rsidDel="005723AD" w:rsidRDefault="000C07B3" w:rsidP="000C07B3">
            <w:pPr>
              <w:pStyle w:val="MRLValue"/>
            </w:pPr>
            <w:r w:rsidRPr="004B189E">
              <w:rPr>
                <w:bCs/>
              </w:rPr>
              <w:t>5</w:t>
            </w:r>
          </w:p>
        </w:tc>
      </w:tr>
      <w:tr w:rsidR="000C07B3" w:rsidRPr="004B189E" w:rsidDel="005723AD" w:rsidTr="009229DE">
        <w:trPr>
          <w:cantSplit/>
        </w:trPr>
        <w:tc>
          <w:tcPr>
            <w:tcW w:w="2324" w:type="dxa"/>
            <w:tcBorders>
              <w:top w:val="nil"/>
              <w:left w:val="nil"/>
              <w:bottom w:val="nil"/>
              <w:right w:val="nil"/>
            </w:tcBorders>
          </w:tcPr>
          <w:p w:rsidR="000C07B3" w:rsidRPr="004B189E" w:rsidDel="005723AD" w:rsidRDefault="000C07B3" w:rsidP="000C07B3">
            <w:pPr>
              <w:pStyle w:val="MRLCompound"/>
              <w:rPr>
                <w:lang w:val="en-US"/>
              </w:rPr>
            </w:pPr>
          </w:p>
        </w:tc>
        <w:tc>
          <w:tcPr>
            <w:tcW w:w="5522" w:type="dxa"/>
            <w:tcBorders>
              <w:top w:val="nil"/>
              <w:left w:val="nil"/>
              <w:bottom w:val="nil"/>
              <w:right w:val="nil"/>
            </w:tcBorders>
          </w:tcPr>
          <w:p w:rsidR="000C07B3" w:rsidRPr="004B189E" w:rsidDel="005723AD" w:rsidRDefault="000C07B3" w:rsidP="000C07B3">
            <w:pPr>
              <w:pStyle w:val="MRLTableText"/>
            </w:pPr>
            <w:r w:rsidRPr="004B189E">
              <w:t>Primary feed commodities (except Legume animal feeds)</w:t>
            </w:r>
          </w:p>
        </w:tc>
        <w:tc>
          <w:tcPr>
            <w:tcW w:w="1793" w:type="dxa"/>
            <w:tcBorders>
              <w:top w:val="nil"/>
              <w:left w:val="nil"/>
              <w:bottom w:val="nil"/>
              <w:right w:val="nil"/>
            </w:tcBorders>
          </w:tcPr>
          <w:p w:rsidR="000C07B3" w:rsidRPr="004B189E" w:rsidDel="005723AD" w:rsidRDefault="000C07B3" w:rsidP="000C07B3">
            <w:pPr>
              <w:pStyle w:val="MRLValue"/>
            </w:pPr>
            <w:r w:rsidRPr="004B189E">
              <w:rPr>
                <w:bCs/>
              </w:rPr>
              <w:t>3</w:t>
            </w:r>
          </w:p>
        </w:tc>
      </w:tr>
      <w:tr w:rsidR="000C07B3" w:rsidRPr="004B189E" w:rsidTr="009229DE">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Pyrethrins</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p>
        </w:tc>
        <w:tc>
          <w:tcPr>
            <w:tcW w:w="5522" w:type="dxa"/>
            <w:tcBorders>
              <w:top w:val="nil"/>
              <w:left w:val="nil"/>
              <w:bottom w:val="nil"/>
              <w:right w:val="nil"/>
            </w:tcBorders>
          </w:tcPr>
          <w:p w:rsidR="000C07B3" w:rsidRPr="004B189E" w:rsidRDefault="000C07B3" w:rsidP="000C07B3">
            <w:pPr>
              <w:pStyle w:val="MRLTableText"/>
            </w:pPr>
            <w:r w:rsidRPr="004B189E">
              <w:t>Cotton seed meal</w:t>
            </w:r>
          </w:p>
        </w:tc>
        <w:tc>
          <w:tcPr>
            <w:tcW w:w="1793" w:type="dxa"/>
            <w:tcBorders>
              <w:top w:val="nil"/>
              <w:left w:val="nil"/>
              <w:bottom w:val="nil"/>
              <w:right w:val="nil"/>
            </w:tcBorders>
          </w:tcPr>
          <w:p w:rsidR="000C07B3" w:rsidRPr="004B189E" w:rsidRDefault="000C07B3" w:rsidP="000C07B3">
            <w:pPr>
              <w:pStyle w:val="MRLValue"/>
            </w:pPr>
            <w:r w:rsidRPr="004B189E">
              <w:t>T*0.05</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Pyrimethanil</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t>Citrus pulp, dry</w:t>
            </w:r>
          </w:p>
        </w:tc>
        <w:tc>
          <w:tcPr>
            <w:tcW w:w="1793" w:type="dxa"/>
            <w:tcBorders>
              <w:top w:val="nil"/>
              <w:left w:val="nil"/>
              <w:bottom w:val="nil"/>
              <w:right w:val="nil"/>
            </w:tcBorders>
          </w:tcPr>
          <w:p w:rsidR="000C07B3" w:rsidRPr="004B189E" w:rsidRDefault="000C07B3" w:rsidP="000C07B3">
            <w:pPr>
              <w:pStyle w:val="MRLValue"/>
              <w:rPr>
                <w:bCs/>
              </w:rPr>
            </w:pPr>
            <w:r w:rsidRPr="004B189E">
              <w:t>3</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Grape pomace, dry</w:t>
            </w:r>
          </w:p>
        </w:tc>
        <w:tc>
          <w:tcPr>
            <w:tcW w:w="1793" w:type="dxa"/>
            <w:tcBorders>
              <w:top w:val="nil"/>
              <w:left w:val="nil"/>
              <w:bottom w:val="nil"/>
              <w:right w:val="nil"/>
            </w:tcBorders>
          </w:tcPr>
          <w:p w:rsidR="000C07B3" w:rsidRPr="004B189E" w:rsidRDefault="000C07B3" w:rsidP="000C07B3">
            <w:pPr>
              <w:pStyle w:val="MRLValue"/>
              <w:rPr>
                <w:b/>
              </w:rPr>
            </w:pPr>
            <w:r w:rsidRPr="004B189E">
              <w:rPr>
                <w:bCs/>
              </w:rPr>
              <w:t>40</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Pome fruit pomace, dry</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 xml:space="preserve"> T100</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Pyriofenone</w:t>
            </w:r>
          </w:p>
        </w:tc>
      </w:tr>
      <w:tr w:rsidR="000C07B3" w:rsidRPr="004B189E" w:rsidTr="00CD1E1E">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AB</w:t>
            </w:r>
            <w:r w:rsidRPr="004B189E">
              <w:rPr>
                <w:lang w:val="en-US"/>
              </w:rPr>
              <w:tab/>
              <w:t>0269</w:t>
            </w: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Grape pomace, dry</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5</w:t>
            </w:r>
          </w:p>
        </w:tc>
      </w:tr>
      <w:tr w:rsidR="000C07B3" w:rsidRPr="004B189E" w:rsidTr="00CD1E1E">
        <w:trPr>
          <w:cantSplit/>
        </w:trPr>
        <w:tc>
          <w:tcPr>
            <w:tcW w:w="2324" w:type="dxa"/>
            <w:tcBorders>
              <w:top w:val="nil"/>
              <w:left w:val="nil"/>
              <w:bottom w:val="nil"/>
              <w:right w:val="nil"/>
            </w:tcBorders>
          </w:tcPr>
          <w:p w:rsidR="000C07B3" w:rsidRPr="004B189E" w:rsidRDefault="000C07B3" w:rsidP="000C07B3">
            <w:pPr>
              <w:pStyle w:val="MRLCompound"/>
              <w:rPr>
                <w:lang w:val="en-US"/>
              </w:rPr>
            </w:pP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Primary feed commodities</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0.5</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Pyriproxyfen</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AB</w:t>
            </w:r>
            <w:r w:rsidRPr="004B189E">
              <w:rPr>
                <w:lang w:val="en-US"/>
              </w:rPr>
              <w:tab/>
              <w:t>0001</w:t>
            </w: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Citrus pulp, dry</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2</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p>
        </w:tc>
        <w:tc>
          <w:tcPr>
            <w:tcW w:w="5522" w:type="dxa"/>
            <w:tcBorders>
              <w:top w:val="nil"/>
              <w:left w:val="nil"/>
              <w:bottom w:val="nil"/>
              <w:right w:val="nil"/>
            </w:tcBorders>
          </w:tcPr>
          <w:p w:rsidR="000C07B3" w:rsidRPr="004B189E" w:rsidRDefault="000C07B3" w:rsidP="000C07B3">
            <w:pPr>
              <w:pStyle w:val="MRLTableText"/>
              <w:rPr>
                <w:bCs/>
                <w:lang w:val="en-US"/>
              </w:rPr>
            </w:pPr>
            <w:r w:rsidRPr="004B189E">
              <w:rPr>
                <w:bCs/>
                <w:lang w:val="en-US"/>
              </w:rPr>
              <w:t>Cotton seed meal and hulls</w:t>
            </w:r>
          </w:p>
        </w:tc>
        <w:tc>
          <w:tcPr>
            <w:tcW w:w="1793" w:type="dxa"/>
            <w:tcBorders>
              <w:top w:val="nil"/>
              <w:left w:val="nil"/>
              <w:bottom w:val="nil"/>
              <w:right w:val="nil"/>
            </w:tcBorders>
          </w:tcPr>
          <w:p w:rsidR="000C07B3" w:rsidRPr="004B189E" w:rsidRDefault="000C07B3" w:rsidP="000C07B3">
            <w:pPr>
              <w:pStyle w:val="MRLValue"/>
              <w:rPr>
                <w:bCs/>
              </w:rPr>
            </w:pPr>
            <w:r w:rsidRPr="004B189E">
              <w:rPr>
                <w:bCs/>
              </w:rPr>
              <w:t>*0.02</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Pyrithiobac sodium</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AM</w:t>
            </w:r>
            <w:r w:rsidRPr="004B189E">
              <w:rPr>
                <w:lang w:val="en-US"/>
              </w:rPr>
              <w:tab/>
              <w:t>0691</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Cotton fodder, dry</w:t>
            </w:r>
          </w:p>
        </w:tc>
        <w:tc>
          <w:tcPr>
            <w:tcW w:w="1793" w:type="dxa"/>
            <w:tcBorders>
              <w:top w:val="nil"/>
              <w:left w:val="nil"/>
              <w:bottom w:val="nil"/>
              <w:right w:val="nil"/>
            </w:tcBorders>
          </w:tcPr>
          <w:p w:rsidR="000C07B3" w:rsidRPr="004B189E" w:rsidRDefault="000C07B3" w:rsidP="000C07B3">
            <w:pPr>
              <w:pStyle w:val="MRLValue"/>
            </w:pPr>
            <w:r w:rsidRPr="004B189E">
              <w:t>0.2</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AV</w:t>
            </w:r>
            <w:r w:rsidRPr="004B189E">
              <w:rPr>
                <w:lang w:val="en-US"/>
              </w:rPr>
              <w:tab/>
              <w:t>0691</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Cotton forage</w:t>
            </w:r>
          </w:p>
        </w:tc>
        <w:tc>
          <w:tcPr>
            <w:tcW w:w="1793" w:type="dxa"/>
            <w:tcBorders>
              <w:top w:val="nil"/>
              <w:left w:val="nil"/>
              <w:bottom w:val="nil"/>
              <w:right w:val="nil"/>
            </w:tcBorders>
          </w:tcPr>
          <w:p w:rsidR="000C07B3" w:rsidRPr="004B189E" w:rsidRDefault="000C07B3" w:rsidP="000C07B3">
            <w:pPr>
              <w:pStyle w:val="MRLValue"/>
            </w:pPr>
            <w:r w:rsidRPr="004B189E">
              <w:t>0.2</w:t>
            </w:r>
          </w:p>
        </w:tc>
      </w:tr>
      <w:tr w:rsidR="000C07B3" w:rsidRPr="004B189E" w:rsidTr="00105BD3">
        <w:trPr>
          <w:cantSplit/>
        </w:trPr>
        <w:tc>
          <w:tcPr>
            <w:tcW w:w="9639" w:type="dxa"/>
            <w:gridSpan w:val="3"/>
            <w:tcBorders>
              <w:top w:val="nil"/>
              <w:left w:val="nil"/>
              <w:bottom w:val="nil"/>
              <w:right w:val="nil"/>
            </w:tcBorders>
          </w:tcPr>
          <w:p w:rsidR="000C07B3" w:rsidRPr="004B189E" w:rsidRDefault="000C07B3" w:rsidP="000C07B3">
            <w:pPr>
              <w:pStyle w:val="MRLActiveName"/>
            </w:pPr>
            <w:r w:rsidRPr="004B189E">
              <w:t>Pyroxsulam</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pPr>
            <w:r w:rsidRPr="004B189E">
              <w:t>AF</w:t>
            </w:r>
            <w:r w:rsidRPr="004B189E">
              <w:tab/>
              <w:t>0650</w:t>
            </w:r>
          </w:p>
        </w:tc>
        <w:tc>
          <w:tcPr>
            <w:tcW w:w="5522" w:type="dxa"/>
            <w:tcBorders>
              <w:top w:val="nil"/>
              <w:left w:val="nil"/>
              <w:bottom w:val="nil"/>
              <w:right w:val="nil"/>
            </w:tcBorders>
          </w:tcPr>
          <w:p w:rsidR="000C07B3" w:rsidRPr="004B189E" w:rsidRDefault="000C07B3" w:rsidP="000C07B3">
            <w:pPr>
              <w:pStyle w:val="MRLTableText"/>
            </w:pPr>
            <w:r w:rsidRPr="004B189E">
              <w:t>Rye forage (green)</w:t>
            </w:r>
          </w:p>
        </w:tc>
        <w:tc>
          <w:tcPr>
            <w:tcW w:w="1793" w:type="dxa"/>
            <w:tcBorders>
              <w:top w:val="nil"/>
              <w:left w:val="nil"/>
              <w:bottom w:val="nil"/>
              <w:right w:val="nil"/>
            </w:tcBorders>
          </w:tcPr>
          <w:p w:rsidR="000C07B3" w:rsidRPr="004B189E" w:rsidRDefault="000C07B3" w:rsidP="000C07B3">
            <w:pPr>
              <w:pStyle w:val="MRLValue"/>
            </w:pPr>
            <w:r w:rsidRPr="004B189E">
              <w:t>0.5</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pPr>
            <w:r w:rsidRPr="004B189E">
              <w:t>AS</w:t>
            </w:r>
            <w:r w:rsidRPr="004B189E">
              <w:tab/>
              <w:t>0650</w:t>
            </w:r>
          </w:p>
        </w:tc>
        <w:tc>
          <w:tcPr>
            <w:tcW w:w="5522" w:type="dxa"/>
            <w:tcBorders>
              <w:top w:val="nil"/>
              <w:left w:val="nil"/>
              <w:bottom w:val="nil"/>
              <w:right w:val="nil"/>
            </w:tcBorders>
          </w:tcPr>
          <w:p w:rsidR="000C07B3" w:rsidRPr="004B189E" w:rsidRDefault="000C07B3" w:rsidP="000C07B3">
            <w:pPr>
              <w:pStyle w:val="MRLTableText"/>
            </w:pPr>
            <w:r w:rsidRPr="004B189E">
              <w:t>Rye straw and fodder, dry</w:t>
            </w:r>
          </w:p>
        </w:tc>
        <w:tc>
          <w:tcPr>
            <w:tcW w:w="1793" w:type="dxa"/>
            <w:tcBorders>
              <w:top w:val="nil"/>
              <w:left w:val="nil"/>
              <w:bottom w:val="nil"/>
              <w:right w:val="nil"/>
            </w:tcBorders>
          </w:tcPr>
          <w:p w:rsidR="000C07B3" w:rsidRPr="004B189E" w:rsidRDefault="000C07B3" w:rsidP="000C07B3">
            <w:pPr>
              <w:pStyle w:val="MRLValue"/>
            </w:pPr>
            <w:r w:rsidRPr="004B189E">
              <w:t>0.1</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pPr>
          </w:p>
        </w:tc>
        <w:tc>
          <w:tcPr>
            <w:tcW w:w="5522" w:type="dxa"/>
            <w:tcBorders>
              <w:top w:val="nil"/>
              <w:left w:val="nil"/>
              <w:bottom w:val="nil"/>
              <w:right w:val="nil"/>
            </w:tcBorders>
          </w:tcPr>
          <w:p w:rsidR="000C07B3" w:rsidRPr="004B189E" w:rsidRDefault="000C07B3" w:rsidP="000C07B3">
            <w:pPr>
              <w:pStyle w:val="MRLTableText"/>
            </w:pPr>
            <w:r w:rsidRPr="004B189E">
              <w:t>Triticale forage (green)</w:t>
            </w:r>
          </w:p>
        </w:tc>
        <w:tc>
          <w:tcPr>
            <w:tcW w:w="1793" w:type="dxa"/>
            <w:tcBorders>
              <w:top w:val="nil"/>
              <w:left w:val="nil"/>
              <w:bottom w:val="nil"/>
              <w:right w:val="nil"/>
            </w:tcBorders>
          </w:tcPr>
          <w:p w:rsidR="000C07B3" w:rsidRPr="004B189E" w:rsidRDefault="000C07B3" w:rsidP="000C07B3">
            <w:pPr>
              <w:pStyle w:val="MRLValue"/>
            </w:pPr>
            <w:r w:rsidRPr="004B189E">
              <w:t>0.5</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pPr>
          </w:p>
        </w:tc>
        <w:tc>
          <w:tcPr>
            <w:tcW w:w="5522" w:type="dxa"/>
            <w:tcBorders>
              <w:top w:val="nil"/>
              <w:left w:val="nil"/>
              <w:bottom w:val="nil"/>
              <w:right w:val="nil"/>
            </w:tcBorders>
          </w:tcPr>
          <w:p w:rsidR="000C07B3" w:rsidRPr="004B189E" w:rsidRDefault="000C07B3" w:rsidP="000C07B3">
            <w:pPr>
              <w:pStyle w:val="MRLTableText"/>
            </w:pPr>
            <w:r w:rsidRPr="004B189E">
              <w:t>Triticale straw and fodder, dry</w:t>
            </w:r>
          </w:p>
        </w:tc>
        <w:tc>
          <w:tcPr>
            <w:tcW w:w="1793" w:type="dxa"/>
            <w:tcBorders>
              <w:top w:val="nil"/>
              <w:left w:val="nil"/>
              <w:bottom w:val="nil"/>
              <w:right w:val="nil"/>
            </w:tcBorders>
          </w:tcPr>
          <w:p w:rsidR="000C07B3" w:rsidRPr="004B189E" w:rsidRDefault="000C07B3" w:rsidP="000C07B3">
            <w:pPr>
              <w:pStyle w:val="MRLValue"/>
            </w:pPr>
            <w:r w:rsidRPr="004B189E">
              <w:t>0.1</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r w:rsidRPr="004B189E">
              <w:rPr>
                <w:lang w:val="en-US"/>
              </w:rPr>
              <w:t>AS</w:t>
            </w:r>
            <w:r w:rsidRPr="004B189E">
              <w:rPr>
                <w:lang w:val="en-US"/>
              </w:rPr>
              <w:tab/>
              <w:t>0654</w:t>
            </w: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Wheat straw and fodder, dry</w:t>
            </w:r>
          </w:p>
        </w:tc>
        <w:tc>
          <w:tcPr>
            <w:tcW w:w="1793" w:type="dxa"/>
            <w:tcBorders>
              <w:top w:val="nil"/>
              <w:left w:val="nil"/>
              <w:bottom w:val="nil"/>
              <w:right w:val="nil"/>
            </w:tcBorders>
          </w:tcPr>
          <w:p w:rsidR="000C07B3" w:rsidRPr="004B189E" w:rsidRDefault="000C07B3" w:rsidP="000C07B3">
            <w:pPr>
              <w:pStyle w:val="MRLValue"/>
            </w:pPr>
            <w:r w:rsidRPr="004B189E">
              <w:t>0.1</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rPr>
                <w:lang w:val="en-US"/>
              </w:rPr>
            </w:pPr>
          </w:p>
        </w:tc>
        <w:tc>
          <w:tcPr>
            <w:tcW w:w="5522" w:type="dxa"/>
            <w:tcBorders>
              <w:top w:val="nil"/>
              <w:left w:val="nil"/>
              <w:bottom w:val="nil"/>
              <w:right w:val="nil"/>
            </w:tcBorders>
          </w:tcPr>
          <w:p w:rsidR="000C07B3" w:rsidRPr="004B189E" w:rsidRDefault="000C07B3" w:rsidP="000C07B3">
            <w:pPr>
              <w:pStyle w:val="MRLTableText"/>
              <w:rPr>
                <w:lang w:val="en-US"/>
              </w:rPr>
            </w:pPr>
            <w:r w:rsidRPr="004B189E">
              <w:rPr>
                <w:lang w:val="en-US"/>
              </w:rPr>
              <w:t>Wheat forage (green)</w:t>
            </w:r>
          </w:p>
        </w:tc>
        <w:tc>
          <w:tcPr>
            <w:tcW w:w="1793" w:type="dxa"/>
            <w:tcBorders>
              <w:top w:val="nil"/>
              <w:left w:val="nil"/>
              <w:bottom w:val="nil"/>
              <w:right w:val="nil"/>
            </w:tcBorders>
          </w:tcPr>
          <w:p w:rsidR="000C07B3" w:rsidRPr="004B189E" w:rsidRDefault="000C07B3" w:rsidP="000C07B3">
            <w:pPr>
              <w:pStyle w:val="MRLValue"/>
            </w:pPr>
            <w:r w:rsidRPr="004B189E">
              <w:t>0.5</w:t>
            </w:r>
          </w:p>
        </w:tc>
      </w:tr>
      <w:tr w:rsidR="000C07B3" w:rsidRPr="004B189E" w:rsidTr="00B36F58">
        <w:trPr>
          <w:cantSplit/>
        </w:trPr>
        <w:tc>
          <w:tcPr>
            <w:tcW w:w="9639" w:type="dxa"/>
            <w:gridSpan w:val="3"/>
            <w:tcBorders>
              <w:top w:val="nil"/>
              <w:left w:val="nil"/>
              <w:bottom w:val="nil"/>
              <w:right w:val="nil"/>
            </w:tcBorders>
          </w:tcPr>
          <w:p w:rsidR="000C07B3" w:rsidRPr="004B189E" w:rsidRDefault="000C07B3" w:rsidP="000C07B3">
            <w:pPr>
              <w:pStyle w:val="MRLValue"/>
              <w:rPr>
                <w:b/>
              </w:rPr>
            </w:pPr>
            <w:r w:rsidRPr="004B189E">
              <w:rPr>
                <w:b/>
              </w:rPr>
              <w:t>Pyroxasulfone</w:t>
            </w:r>
          </w:p>
        </w:tc>
      </w:tr>
      <w:tr w:rsidR="000C07B3" w:rsidRPr="004B189E" w:rsidTr="00105BD3">
        <w:trPr>
          <w:cantSplit/>
        </w:trPr>
        <w:tc>
          <w:tcPr>
            <w:tcW w:w="2324" w:type="dxa"/>
            <w:tcBorders>
              <w:top w:val="nil"/>
              <w:left w:val="nil"/>
              <w:bottom w:val="nil"/>
              <w:right w:val="nil"/>
            </w:tcBorders>
          </w:tcPr>
          <w:p w:rsidR="000C07B3" w:rsidRPr="004B189E" w:rsidRDefault="000C07B3" w:rsidP="000C07B3">
            <w:pPr>
              <w:pStyle w:val="MRLCompound"/>
            </w:pPr>
          </w:p>
        </w:tc>
        <w:tc>
          <w:tcPr>
            <w:tcW w:w="5522" w:type="dxa"/>
            <w:tcBorders>
              <w:top w:val="nil"/>
              <w:left w:val="nil"/>
              <w:bottom w:val="nil"/>
              <w:right w:val="nil"/>
            </w:tcBorders>
          </w:tcPr>
          <w:p w:rsidR="000C07B3" w:rsidRPr="004B189E" w:rsidRDefault="000C07B3" w:rsidP="000C07B3">
            <w:pPr>
              <w:pStyle w:val="MRLTableText"/>
            </w:pPr>
            <w:r w:rsidRPr="004B189E">
              <w:t>Primary animal feed commodities</w:t>
            </w:r>
          </w:p>
        </w:tc>
        <w:tc>
          <w:tcPr>
            <w:tcW w:w="1793" w:type="dxa"/>
            <w:tcBorders>
              <w:top w:val="nil"/>
              <w:left w:val="nil"/>
              <w:bottom w:val="nil"/>
              <w:right w:val="nil"/>
            </w:tcBorders>
          </w:tcPr>
          <w:p w:rsidR="000C07B3" w:rsidRPr="004B189E" w:rsidRDefault="000C07B3" w:rsidP="000C07B3">
            <w:pPr>
              <w:pStyle w:val="MRLValue"/>
            </w:pPr>
            <w:r w:rsidRPr="004B189E">
              <w:t>0.7</w:t>
            </w:r>
          </w:p>
        </w:tc>
      </w:tr>
    </w:tbl>
    <w:p w:rsidR="009D6360" w:rsidRPr="004B189E" w:rsidRDefault="009D6360" w:rsidP="009D6360">
      <w:pPr>
        <w:pStyle w:val="Heading1"/>
      </w:pPr>
      <w:bookmarkStart w:id="117" w:name="_Toc237187197"/>
      <w:r w:rsidRPr="004B189E">
        <w:t>Q</w:t>
      </w:r>
      <w:bookmarkEnd w:id="11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23"/>
        <w:gridCol w:w="1792"/>
      </w:tblGrid>
      <w:tr w:rsidR="004B189E" w:rsidRPr="004B189E" w:rsidTr="00105BD3">
        <w:trPr>
          <w:tblHeader/>
        </w:trPr>
        <w:tc>
          <w:tcPr>
            <w:tcW w:w="2324"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Quinoxyfen</w:t>
            </w:r>
          </w:p>
        </w:tc>
      </w:tr>
      <w:tr w:rsidR="004B189E" w:rsidRPr="004B189E" w:rsidTr="00105BD3">
        <w:tc>
          <w:tcPr>
            <w:tcW w:w="2324" w:type="dxa"/>
            <w:tcBorders>
              <w:top w:val="nil"/>
              <w:left w:val="nil"/>
              <w:bottom w:val="nil"/>
              <w:right w:val="nil"/>
            </w:tcBorders>
          </w:tcPr>
          <w:p w:rsidR="00C23997" w:rsidRPr="004B189E" w:rsidRDefault="00C23997" w:rsidP="00105BD3">
            <w:pPr>
              <w:pStyle w:val="MRLCompound"/>
              <w:rPr>
                <w:lang w:val="en-US"/>
              </w:rPr>
            </w:pPr>
          </w:p>
        </w:tc>
        <w:tc>
          <w:tcPr>
            <w:tcW w:w="5523" w:type="dxa"/>
            <w:tcBorders>
              <w:top w:val="nil"/>
              <w:left w:val="nil"/>
              <w:bottom w:val="nil"/>
              <w:right w:val="nil"/>
            </w:tcBorders>
          </w:tcPr>
          <w:p w:rsidR="00C23997" w:rsidRPr="004B189E" w:rsidRDefault="00C23997" w:rsidP="00105BD3">
            <w:pPr>
              <w:pStyle w:val="MRLTableText"/>
              <w:rPr>
                <w:lang w:val="en-US"/>
              </w:rPr>
            </w:pPr>
            <w:r w:rsidRPr="004B189E">
              <w:rPr>
                <w:lang w:val="en-US"/>
              </w:rPr>
              <w:t>Barley forage (green)</w:t>
            </w:r>
          </w:p>
        </w:tc>
        <w:tc>
          <w:tcPr>
            <w:tcW w:w="1792" w:type="dxa"/>
            <w:tcBorders>
              <w:top w:val="nil"/>
              <w:left w:val="nil"/>
              <w:bottom w:val="nil"/>
              <w:right w:val="nil"/>
            </w:tcBorders>
          </w:tcPr>
          <w:p w:rsidR="00C23997" w:rsidRPr="004B189E" w:rsidRDefault="00C23997" w:rsidP="00105BD3">
            <w:pPr>
              <w:pStyle w:val="MRLValue"/>
            </w:pPr>
            <w:r w:rsidRPr="004B189E">
              <w:t>5</w:t>
            </w:r>
          </w:p>
        </w:tc>
      </w:tr>
      <w:tr w:rsidR="004B189E" w:rsidRPr="004B189E" w:rsidTr="00105BD3">
        <w:tc>
          <w:tcPr>
            <w:tcW w:w="2324" w:type="dxa"/>
            <w:tcBorders>
              <w:top w:val="nil"/>
              <w:left w:val="nil"/>
              <w:bottom w:val="nil"/>
              <w:right w:val="nil"/>
            </w:tcBorders>
          </w:tcPr>
          <w:p w:rsidR="00C23997" w:rsidRPr="004B189E" w:rsidRDefault="00C23997" w:rsidP="00105BD3">
            <w:pPr>
              <w:pStyle w:val="MRLCompound"/>
              <w:rPr>
                <w:lang w:val="en-US"/>
              </w:rPr>
            </w:pPr>
            <w:r w:rsidRPr="004B189E">
              <w:rPr>
                <w:lang w:val="en-US"/>
              </w:rPr>
              <w:lastRenderedPageBreak/>
              <w:t>AS</w:t>
            </w:r>
            <w:r w:rsidRPr="004B189E">
              <w:rPr>
                <w:lang w:val="en-US"/>
              </w:rPr>
              <w:tab/>
              <w:t>0640</w:t>
            </w:r>
          </w:p>
        </w:tc>
        <w:tc>
          <w:tcPr>
            <w:tcW w:w="5523" w:type="dxa"/>
            <w:tcBorders>
              <w:top w:val="nil"/>
              <w:left w:val="nil"/>
              <w:bottom w:val="nil"/>
              <w:right w:val="nil"/>
            </w:tcBorders>
          </w:tcPr>
          <w:p w:rsidR="00C23997" w:rsidRPr="004B189E" w:rsidRDefault="00C23997" w:rsidP="00105BD3">
            <w:pPr>
              <w:pStyle w:val="MRLTableText"/>
              <w:rPr>
                <w:lang w:val="en-US"/>
              </w:rPr>
            </w:pPr>
            <w:r w:rsidRPr="004B189E">
              <w:rPr>
                <w:lang w:val="en-US"/>
              </w:rPr>
              <w:t>Barley straw and fodder, dry</w:t>
            </w:r>
          </w:p>
        </w:tc>
        <w:tc>
          <w:tcPr>
            <w:tcW w:w="1792" w:type="dxa"/>
            <w:tcBorders>
              <w:top w:val="nil"/>
              <w:left w:val="nil"/>
              <w:bottom w:val="nil"/>
              <w:right w:val="nil"/>
            </w:tcBorders>
          </w:tcPr>
          <w:p w:rsidR="00C23997" w:rsidRPr="004B189E" w:rsidRDefault="00C23997" w:rsidP="00105BD3">
            <w:pPr>
              <w:pStyle w:val="MRLValue"/>
            </w:pPr>
            <w:r w:rsidRPr="004B189E">
              <w:t>2</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0269</w:t>
            </w: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Grape pomace, dry</w:t>
            </w:r>
          </w:p>
        </w:tc>
        <w:tc>
          <w:tcPr>
            <w:tcW w:w="1792" w:type="dxa"/>
            <w:tcBorders>
              <w:top w:val="nil"/>
              <w:left w:val="nil"/>
              <w:bottom w:val="nil"/>
              <w:right w:val="nil"/>
            </w:tcBorders>
          </w:tcPr>
          <w:p w:rsidR="009D6360" w:rsidRPr="004B189E" w:rsidRDefault="009D6360" w:rsidP="00105BD3">
            <w:pPr>
              <w:pStyle w:val="MRLValue"/>
            </w:pPr>
            <w:r w:rsidRPr="004B189E">
              <w:t>5</w:t>
            </w:r>
          </w:p>
        </w:tc>
      </w:tr>
      <w:tr w:rsidR="0059395E" w:rsidRPr="004B189E" w:rsidTr="006A4A18">
        <w:tc>
          <w:tcPr>
            <w:tcW w:w="9639" w:type="dxa"/>
            <w:gridSpan w:val="3"/>
            <w:tcBorders>
              <w:top w:val="nil"/>
              <w:left w:val="nil"/>
              <w:bottom w:val="nil"/>
              <w:right w:val="nil"/>
            </w:tcBorders>
          </w:tcPr>
          <w:p w:rsidR="0059395E" w:rsidRPr="004B189E" w:rsidRDefault="0059395E" w:rsidP="005D4F60">
            <w:pPr>
              <w:pStyle w:val="MRLActiveName"/>
            </w:pPr>
            <w:r w:rsidRPr="0059395E">
              <w:t>Quintozene</w:t>
            </w:r>
          </w:p>
        </w:tc>
      </w:tr>
      <w:tr w:rsidR="0059395E" w:rsidRPr="004B189E" w:rsidTr="00105BD3">
        <w:tc>
          <w:tcPr>
            <w:tcW w:w="2324" w:type="dxa"/>
            <w:tcBorders>
              <w:top w:val="nil"/>
              <w:left w:val="nil"/>
              <w:bottom w:val="nil"/>
              <w:right w:val="nil"/>
            </w:tcBorders>
          </w:tcPr>
          <w:p w:rsidR="0059395E" w:rsidRPr="004B189E" w:rsidRDefault="0059395E" w:rsidP="0059395E">
            <w:pPr>
              <w:pStyle w:val="MRLCompound"/>
              <w:rPr>
                <w:lang w:val="en-US"/>
              </w:rPr>
            </w:pPr>
          </w:p>
        </w:tc>
        <w:tc>
          <w:tcPr>
            <w:tcW w:w="5523" w:type="dxa"/>
            <w:tcBorders>
              <w:top w:val="nil"/>
              <w:left w:val="nil"/>
              <w:bottom w:val="nil"/>
              <w:right w:val="nil"/>
            </w:tcBorders>
          </w:tcPr>
          <w:p w:rsidR="0059395E" w:rsidRPr="004B189E" w:rsidRDefault="0059395E" w:rsidP="0059395E">
            <w:pPr>
              <w:pStyle w:val="MRLTableText"/>
              <w:rPr>
                <w:lang w:val="en-US"/>
              </w:rPr>
            </w:pPr>
            <w:r w:rsidRPr="008D7B6A">
              <w:rPr>
                <w:bCs/>
                <w:lang w:val="en-US"/>
              </w:rPr>
              <w:t>Tomato pomace, dry</w:t>
            </w:r>
          </w:p>
        </w:tc>
        <w:tc>
          <w:tcPr>
            <w:tcW w:w="1792" w:type="dxa"/>
            <w:tcBorders>
              <w:top w:val="nil"/>
              <w:left w:val="nil"/>
              <w:bottom w:val="nil"/>
              <w:right w:val="nil"/>
            </w:tcBorders>
          </w:tcPr>
          <w:p w:rsidR="0059395E" w:rsidRPr="004B189E" w:rsidRDefault="0059395E" w:rsidP="0059395E">
            <w:pPr>
              <w:pStyle w:val="MRLValue"/>
            </w:pPr>
            <w:r w:rsidRPr="00BD0AF7">
              <w:rPr>
                <w:bCs/>
              </w:rPr>
              <w:t>0.2</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Quizalofop-ethyl</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Canola forage and fodder</w:t>
            </w:r>
          </w:p>
        </w:tc>
        <w:tc>
          <w:tcPr>
            <w:tcW w:w="1792" w:type="dxa"/>
            <w:tcBorders>
              <w:top w:val="nil"/>
              <w:left w:val="nil"/>
              <w:bottom w:val="nil"/>
              <w:right w:val="nil"/>
            </w:tcBorders>
          </w:tcPr>
          <w:p w:rsidR="009D6360" w:rsidRPr="004B189E" w:rsidRDefault="009D6360" w:rsidP="00105BD3">
            <w:pPr>
              <w:pStyle w:val="MRLValue"/>
            </w:pPr>
            <w:r w:rsidRPr="004B189E">
              <w:t>5</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1023</w:t>
            </w: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Clover</w:t>
            </w:r>
          </w:p>
        </w:tc>
        <w:tc>
          <w:tcPr>
            <w:tcW w:w="1792" w:type="dxa"/>
            <w:tcBorders>
              <w:top w:val="nil"/>
              <w:left w:val="nil"/>
              <w:bottom w:val="nil"/>
              <w:right w:val="nil"/>
            </w:tcBorders>
          </w:tcPr>
          <w:p w:rsidR="009D6360" w:rsidRPr="004B189E" w:rsidRDefault="009D6360" w:rsidP="00105BD3">
            <w:pPr>
              <w:pStyle w:val="MRLValue"/>
            </w:pPr>
            <w:r w:rsidRPr="004B189E">
              <w:t>2</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Forage and fodder of soybeans, chickpeas, field peas, lupins, faba beans, mung beans, navy beans, lentils, vetch and green beans</w:t>
            </w:r>
          </w:p>
        </w:tc>
        <w:tc>
          <w:tcPr>
            <w:tcW w:w="1792" w:type="dxa"/>
            <w:tcBorders>
              <w:top w:val="nil"/>
              <w:left w:val="nil"/>
              <w:bottom w:val="nil"/>
              <w:right w:val="nil"/>
            </w:tcBorders>
          </w:tcPr>
          <w:p w:rsidR="009D6360" w:rsidRPr="004B189E" w:rsidRDefault="009D6360" w:rsidP="00105BD3">
            <w:pPr>
              <w:pStyle w:val="MRLValue"/>
            </w:pPr>
            <w:r w:rsidRPr="004B189E">
              <w:t>10</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Medic pastures</w:t>
            </w:r>
          </w:p>
        </w:tc>
        <w:tc>
          <w:tcPr>
            <w:tcW w:w="1792" w:type="dxa"/>
            <w:tcBorders>
              <w:top w:val="nil"/>
              <w:left w:val="nil"/>
              <w:bottom w:val="nil"/>
              <w:right w:val="nil"/>
            </w:tcBorders>
          </w:tcPr>
          <w:p w:rsidR="009D6360" w:rsidRPr="004B189E" w:rsidRDefault="009D6360" w:rsidP="00105BD3">
            <w:pPr>
              <w:pStyle w:val="MRLValue"/>
            </w:pPr>
            <w:r w:rsidRPr="004B189E">
              <w:t>10</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1270</w:t>
            </w:r>
          </w:p>
        </w:tc>
        <w:tc>
          <w:tcPr>
            <w:tcW w:w="5523" w:type="dxa"/>
            <w:tcBorders>
              <w:top w:val="nil"/>
              <w:left w:val="nil"/>
              <w:bottom w:val="nil"/>
              <w:right w:val="nil"/>
            </w:tcBorders>
          </w:tcPr>
          <w:p w:rsidR="009D6360" w:rsidRPr="004B189E" w:rsidRDefault="009D6360" w:rsidP="00105BD3">
            <w:pPr>
              <w:pStyle w:val="MRLTableText"/>
              <w:rPr>
                <w:lang w:val="en-US"/>
              </w:rPr>
            </w:pPr>
            <w:r w:rsidRPr="004B189E">
              <w:rPr>
                <w:lang w:val="en-US"/>
              </w:rPr>
              <w:t>Peanut forage (green)</w:t>
            </w:r>
          </w:p>
        </w:tc>
        <w:tc>
          <w:tcPr>
            <w:tcW w:w="1792" w:type="dxa"/>
            <w:tcBorders>
              <w:top w:val="nil"/>
              <w:left w:val="nil"/>
              <w:bottom w:val="nil"/>
              <w:right w:val="nil"/>
            </w:tcBorders>
          </w:tcPr>
          <w:p w:rsidR="009D6360" w:rsidRPr="004B189E" w:rsidRDefault="009D6360" w:rsidP="00105BD3">
            <w:pPr>
              <w:pStyle w:val="MRLValue"/>
            </w:pPr>
            <w:r w:rsidRPr="004B189E">
              <w:t>0.5</w:t>
            </w:r>
          </w:p>
        </w:tc>
      </w:tr>
      <w:tr w:rsidR="004B189E" w:rsidRPr="004B189E" w:rsidTr="00105BD3">
        <w:tc>
          <w:tcPr>
            <w:tcW w:w="2324" w:type="dxa"/>
            <w:tcBorders>
              <w:top w:val="nil"/>
              <w:left w:val="nil"/>
              <w:bottom w:val="nil"/>
              <w:right w:val="nil"/>
            </w:tcBorders>
          </w:tcPr>
          <w:p w:rsidR="00477D6F" w:rsidRPr="004B189E" w:rsidRDefault="00477D6F" w:rsidP="00105BD3">
            <w:pPr>
              <w:pStyle w:val="MRLCompound"/>
              <w:rPr>
                <w:lang w:val="en-US"/>
              </w:rPr>
            </w:pPr>
          </w:p>
        </w:tc>
        <w:tc>
          <w:tcPr>
            <w:tcW w:w="5523" w:type="dxa"/>
            <w:tcBorders>
              <w:top w:val="nil"/>
              <w:left w:val="nil"/>
              <w:bottom w:val="nil"/>
              <w:right w:val="nil"/>
            </w:tcBorders>
          </w:tcPr>
          <w:p w:rsidR="00477D6F" w:rsidRPr="004B189E" w:rsidRDefault="00477D6F" w:rsidP="00105BD3">
            <w:pPr>
              <w:pStyle w:val="MRLTableText"/>
              <w:rPr>
                <w:lang w:val="en-US"/>
              </w:rPr>
            </w:pPr>
            <w:r w:rsidRPr="004B189E">
              <w:rPr>
                <w:lang w:val="en-US"/>
              </w:rPr>
              <w:t>Quinoa forage and fodder</w:t>
            </w:r>
          </w:p>
        </w:tc>
        <w:tc>
          <w:tcPr>
            <w:tcW w:w="1792" w:type="dxa"/>
            <w:tcBorders>
              <w:top w:val="nil"/>
              <w:left w:val="nil"/>
              <w:bottom w:val="nil"/>
              <w:right w:val="nil"/>
            </w:tcBorders>
          </w:tcPr>
          <w:p w:rsidR="00477D6F" w:rsidRPr="004B189E" w:rsidRDefault="00477D6F" w:rsidP="00105BD3">
            <w:pPr>
              <w:pStyle w:val="MRLValue"/>
            </w:pPr>
            <w:r w:rsidRPr="004B189E">
              <w:t>T5</w:t>
            </w:r>
          </w:p>
        </w:tc>
      </w:tr>
      <w:tr w:rsidR="004B189E" w:rsidRPr="004B189E" w:rsidTr="00105BD3">
        <w:tc>
          <w:tcPr>
            <w:tcW w:w="9639" w:type="dxa"/>
            <w:gridSpan w:val="3"/>
            <w:tcBorders>
              <w:top w:val="nil"/>
              <w:left w:val="nil"/>
              <w:bottom w:val="nil"/>
              <w:right w:val="nil"/>
            </w:tcBorders>
          </w:tcPr>
          <w:p w:rsidR="009D6360" w:rsidRPr="004B189E" w:rsidRDefault="009D6360" w:rsidP="00105BD3">
            <w:pPr>
              <w:pStyle w:val="MRLActiveName"/>
            </w:pPr>
            <w:r w:rsidRPr="004B189E">
              <w:t>Quizalofop-P-tefuryl</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3"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Canola forage and fodder</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5</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1023</w:t>
            </w:r>
          </w:p>
        </w:tc>
        <w:tc>
          <w:tcPr>
            <w:tcW w:w="5523"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Clover</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2</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3"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Forage and fodder of soybeans, chickpeas,</w:t>
            </w:r>
            <w:r w:rsidRPr="004B189E">
              <w:t xml:space="preserve"> </w:t>
            </w:r>
            <w:r w:rsidRPr="004B189E">
              <w:rPr>
                <w:bCs/>
                <w:lang w:val="en-US"/>
              </w:rPr>
              <w:t>field peas, lupins, faba beans, mung beans navy beans and green beans</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10</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p>
        </w:tc>
        <w:tc>
          <w:tcPr>
            <w:tcW w:w="5523"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Medic pastures</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10</w:t>
            </w:r>
          </w:p>
        </w:tc>
      </w:tr>
      <w:tr w:rsidR="004B189E" w:rsidRPr="004B189E" w:rsidTr="00105BD3">
        <w:tc>
          <w:tcPr>
            <w:tcW w:w="2324"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1270</w:t>
            </w:r>
          </w:p>
        </w:tc>
        <w:tc>
          <w:tcPr>
            <w:tcW w:w="5523" w:type="dxa"/>
            <w:tcBorders>
              <w:top w:val="nil"/>
              <w:left w:val="nil"/>
              <w:bottom w:val="nil"/>
              <w:right w:val="nil"/>
            </w:tcBorders>
          </w:tcPr>
          <w:p w:rsidR="009D6360" w:rsidRPr="004B189E" w:rsidRDefault="009D6360" w:rsidP="00105BD3">
            <w:pPr>
              <w:pStyle w:val="MRLTableText"/>
              <w:rPr>
                <w:bCs/>
                <w:lang w:val="en-US"/>
              </w:rPr>
            </w:pPr>
            <w:r w:rsidRPr="004B189E">
              <w:rPr>
                <w:bCs/>
                <w:lang w:val="en-US"/>
              </w:rPr>
              <w:t>Peanut forage (green)</w:t>
            </w:r>
          </w:p>
        </w:tc>
        <w:tc>
          <w:tcPr>
            <w:tcW w:w="1792" w:type="dxa"/>
            <w:tcBorders>
              <w:top w:val="nil"/>
              <w:left w:val="nil"/>
              <w:bottom w:val="nil"/>
              <w:right w:val="nil"/>
            </w:tcBorders>
          </w:tcPr>
          <w:p w:rsidR="009D6360" w:rsidRPr="004B189E" w:rsidRDefault="009D6360" w:rsidP="00105BD3">
            <w:pPr>
              <w:pStyle w:val="MRLValue"/>
              <w:rPr>
                <w:b/>
              </w:rPr>
            </w:pPr>
            <w:r w:rsidRPr="004B189E">
              <w:rPr>
                <w:bCs/>
              </w:rPr>
              <w:t>0.5</w:t>
            </w:r>
          </w:p>
        </w:tc>
      </w:tr>
    </w:tbl>
    <w:p w:rsidR="009D6360" w:rsidRPr="004B189E" w:rsidRDefault="009D6360" w:rsidP="009D6360">
      <w:pPr>
        <w:pStyle w:val="Heading1"/>
      </w:pPr>
      <w:bookmarkStart w:id="118" w:name="_Toc237187198"/>
      <w:r w:rsidRPr="004B189E">
        <w:t>S</w:t>
      </w:r>
      <w:bookmarkEnd w:id="11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8"/>
        <w:gridCol w:w="5515"/>
        <w:gridCol w:w="1793"/>
      </w:tblGrid>
      <w:tr w:rsidR="004B189E" w:rsidRPr="004B189E" w:rsidTr="00105BD3">
        <w:trPr>
          <w:cantSplit/>
          <w:tblHeader/>
        </w:trPr>
        <w:tc>
          <w:tcPr>
            <w:tcW w:w="232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3" w:type="dxa"/>
            <w:gridSpan w:val="2"/>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3"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rPr>
          <w:cantSplit/>
        </w:trPr>
        <w:tc>
          <w:tcPr>
            <w:tcW w:w="9639" w:type="dxa"/>
            <w:gridSpan w:val="4"/>
            <w:tcBorders>
              <w:top w:val="single" w:sz="4" w:space="0" w:color="auto"/>
              <w:left w:val="nil"/>
              <w:bottom w:val="nil"/>
              <w:right w:val="nil"/>
            </w:tcBorders>
          </w:tcPr>
          <w:p w:rsidR="009D6360" w:rsidRPr="004B189E" w:rsidRDefault="009D6360" w:rsidP="00105BD3">
            <w:pPr>
              <w:pStyle w:val="MRLActiveName"/>
            </w:pPr>
            <w:r w:rsidRPr="004B189E">
              <w:t xml:space="preserve">S-metolachlor </w:t>
            </w:r>
            <w:r w:rsidRPr="004B189E">
              <w:rPr>
                <w:b w:val="0"/>
                <w:i/>
              </w:rPr>
              <w:t>see</w:t>
            </w:r>
            <w:r w:rsidRPr="004B189E">
              <w:t xml:space="preserve"> </w:t>
            </w:r>
            <w:hyperlink w:anchor="Metolachlor" w:history="1">
              <w:r w:rsidRPr="004B189E">
                <w:rPr>
                  <w:rStyle w:val="Hyperlink"/>
                  <w:color w:val="auto"/>
                </w:rPr>
                <w:t>Metolachlor</w:t>
              </w:r>
            </w:hyperlink>
          </w:p>
        </w:tc>
      </w:tr>
      <w:tr w:rsidR="004B189E" w:rsidRPr="004B189E" w:rsidTr="00B36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4"/>
          </w:tcPr>
          <w:p w:rsidR="00783609" w:rsidRPr="004B189E" w:rsidRDefault="00783609" w:rsidP="00105BD3">
            <w:pPr>
              <w:pStyle w:val="MRLValue"/>
              <w:rPr>
                <w:b/>
              </w:rPr>
            </w:pPr>
            <w:r w:rsidRPr="004B189E">
              <w:rPr>
                <w:b/>
                <w:lang w:val="en-US"/>
              </w:rPr>
              <w:t>Saflufenacil</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rPr>
                <w:lang w:val="en-US"/>
              </w:rPr>
            </w:pPr>
          </w:p>
        </w:tc>
        <w:tc>
          <w:tcPr>
            <w:tcW w:w="5515" w:type="dxa"/>
          </w:tcPr>
          <w:p w:rsidR="009D6360" w:rsidRPr="004B189E" w:rsidRDefault="009D6360" w:rsidP="00105BD3">
            <w:pPr>
              <w:pStyle w:val="MRLTableText"/>
            </w:pPr>
            <w:r w:rsidRPr="004B189E">
              <w:t>Almond hulls</w:t>
            </w:r>
          </w:p>
        </w:tc>
        <w:tc>
          <w:tcPr>
            <w:tcW w:w="1793" w:type="dxa"/>
          </w:tcPr>
          <w:p w:rsidR="009D6360" w:rsidRPr="004B189E" w:rsidRDefault="009D6360" w:rsidP="00105BD3">
            <w:pPr>
              <w:pStyle w:val="MRLValue"/>
            </w:pPr>
            <w:r w:rsidRPr="004B189E">
              <w:t>*0.1</w:t>
            </w:r>
          </w:p>
        </w:tc>
      </w:tr>
      <w:tr w:rsidR="00161460"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161460" w:rsidRPr="004B189E" w:rsidRDefault="00161460" w:rsidP="00105BD3">
            <w:pPr>
              <w:pStyle w:val="MRLCompound"/>
            </w:pPr>
          </w:p>
        </w:tc>
        <w:tc>
          <w:tcPr>
            <w:tcW w:w="5515" w:type="dxa"/>
          </w:tcPr>
          <w:p w:rsidR="00161460" w:rsidRPr="004B189E" w:rsidRDefault="00161460" w:rsidP="00105BD3">
            <w:pPr>
              <w:pStyle w:val="MRLTableText"/>
            </w:pPr>
            <w:r>
              <w:t>Forage and fodder of cereal grains</w:t>
            </w:r>
          </w:p>
        </w:tc>
        <w:tc>
          <w:tcPr>
            <w:tcW w:w="1793" w:type="dxa"/>
          </w:tcPr>
          <w:p w:rsidR="00161460" w:rsidRPr="004B189E" w:rsidRDefault="00161460" w:rsidP="00105BD3">
            <w:pPr>
              <w:pStyle w:val="MRLValue"/>
            </w:pPr>
            <w:r>
              <w:t>1</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6038E" w:rsidRPr="004B189E" w:rsidRDefault="0096038E" w:rsidP="00105BD3">
            <w:pPr>
              <w:pStyle w:val="MRLCompound"/>
            </w:pPr>
            <w:r w:rsidRPr="004B189E">
              <w:t>AL</w:t>
            </w:r>
            <w:r w:rsidRPr="004B189E">
              <w:tab/>
              <w:t>0157</w:t>
            </w:r>
          </w:p>
        </w:tc>
        <w:tc>
          <w:tcPr>
            <w:tcW w:w="5515" w:type="dxa"/>
          </w:tcPr>
          <w:p w:rsidR="0096038E" w:rsidRPr="004B189E" w:rsidRDefault="0096038E" w:rsidP="00105BD3">
            <w:pPr>
              <w:pStyle w:val="MRLTableText"/>
            </w:pPr>
            <w:r w:rsidRPr="004B189E">
              <w:t>Legume animal feeds</w:t>
            </w:r>
          </w:p>
        </w:tc>
        <w:tc>
          <w:tcPr>
            <w:tcW w:w="1793" w:type="dxa"/>
          </w:tcPr>
          <w:p w:rsidR="0096038E" w:rsidRPr="004B189E" w:rsidRDefault="0096038E" w:rsidP="00105BD3">
            <w:pPr>
              <w:pStyle w:val="MRLValue"/>
            </w:pPr>
            <w:r w:rsidRPr="004B189E">
              <w:t>3</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pPr>
          </w:p>
        </w:tc>
        <w:tc>
          <w:tcPr>
            <w:tcW w:w="5515" w:type="dxa"/>
          </w:tcPr>
          <w:p w:rsidR="009D6360" w:rsidRPr="004B189E" w:rsidRDefault="009D6360" w:rsidP="00105BD3">
            <w:pPr>
              <w:pStyle w:val="MRLTableText"/>
            </w:pPr>
            <w:r w:rsidRPr="004B189E">
              <w:t>Oilseed fodder</w:t>
            </w:r>
          </w:p>
        </w:tc>
        <w:tc>
          <w:tcPr>
            <w:tcW w:w="1793" w:type="dxa"/>
          </w:tcPr>
          <w:p w:rsidR="009D6360" w:rsidRPr="004B189E" w:rsidRDefault="009D6360" w:rsidP="00105BD3">
            <w:pPr>
              <w:pStyle w:val="MRLValue"/>
            </w:pPr>
            <w:r w:rsidRPr="004B189E">
              <w:t>*0.1</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pPr>
          </w:p>
        </w:tc>
        <w:tc>
          <w:tcPr>
            <w:tcW w:w="5515" w:type="dxa"/>
          </w:tcPr>
          <w:p w:rsidR="009D6360" w:rsidRPr="004B189E" w:rsidRDefault="009D6360" w:rsidP="00105BD3">
            <w:pPr>
              <w:pStyle w:val="MRLTableText"/>
            </w:pPr>
            <w:r w:rsidRPr="004B189E">
              <w:t>Oilseed forage (green) [fresh weight]</w:t>
            </w:r>
          </w:p>
        </w:tc>
        <w:tc>
          <w:tcPr>
            <w:tcW w:w="1793" w:type="dxa"/>
          </w:tcPr>
          <w:p w:rsidR="009D6360" w:rsidRPr="004B189E" w:rsidRDefault="009D6360" w:rsidP="00105BD3">
            <w:pPr>
              <w:pStyle w:val="MRLValue"/>
            </w:pPr>
            <w:r w:rsidRPr="004B189E">
              <w:t>*0.1</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pPr>
            <w:r w:rsidRPr="004B189E">
              <w:t>AF</w:t>
            </w:r>
            <w:r w:rsidRPr="004B189E">
              <w:tab/>
              <w:t>0651</w:t>
            </w:r>
          </w:p>
        </w:tc>
        <w:tc>
          <w:tcPr>
            <w:tcW w:w="5515" w:type="dxa"/>
          </w:tcPr>
          <w:p w:rsidR="009D6360" w:rsidRPr="004B189E" w:rsidRDefault="009D6360" w:rsidP="00105BD3">
            <w:pPr>
              <w:pStyle w:val="MRLTableText"/>
            </w:pPr>
            <w:r w:rsidRPr="004B189E">
              <w:t>Sorghum forage (green) [fresh weight]</w:t>
            </w:r>
          </w:p>
        </w:tc>
        <w:tc>
          <w:tcPr>
            <w:tcW w:w="1793" w:type="dxa"/>
          </w:tcPr>
          <w:p w:rsidR="009D6360" w:rsidRPr="004B189E" w:rsidRDefault="009D6360" w:rsidP="00105BD3">
            <w:pPr>
              <w:pStyle w:val="MRLValue"/>
            </w:pPr>
            <w:r w:rsidRPr="004B189E">
              <w:t>*0.1</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pPr>
            <w:r w:rsidRPr="004B189E">
              <w:t>AS</w:t>
            </w:r>
            <w:r w:rsidRPr="004B189E">
              <w:tab/>
              <w:t>0651</w:t>
            </w:r>
          </w:p>
        </w:tc>
        <w:tc>
          <w:tcPr>
            <w:tcW w:w="5515" w:type="dxa"/>
          </w:tcPr>
          <w:p w:rsidR="009D6360" w:rsidRPr="004B189E" w:rsidRDefault="009D6360" w:rsidP="00105BD3">
            <w:pPr>
              <w:pStyle w:val="MRLTableText"/>
            </w:pPr>
            <w:r w:rsidRPr="004B189E">
              <w:t>Sorghum straw and fodder, dry</w:t>
            </w:r>
          </w:p>
        </w:tc>
        <w:tc>
          <w:tcPr>
            <w:tcW w:w="1793" w:type="dxa"/>
          </w:tcPr>
          <w:p w:rsidR="009D6360" w:rsidRPr="004B189E" w:rsidRDefault="009D6360" w:rsidP="00105BD3">
            <w:pPr>
              <w:pStyle w:val="MRLValue"/>
            </w:pPr>
            <w:r w:rsidRPr="004B189E">
              <w:t>*0.1</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pPr>
            <w:r w:rsidRPr="004B189E">
              <w:t>AS</w:t>
            </w:r>
            <w:r w:rsidRPr="004B189E">
              <w:tab/>
              <w:t>0081</w:t>
            </w:r>
          </w:p>
        </w:tc>
        <w:tc>
          <w:tcPr>
            <w:tcW w:w="5515" w:type="dxa"/>
          </w:tcPr>
          <w:p w:rsidR="009D6360" w:rsidRPr="004B189E" w:rsidRDefault="009D6360" w:rsidP="00105BD3">
            <w:pPr>
              <w:pStyle w:val="MRLTableText"/>
            </w:pPr>
            <w:r w:rsidRPr="004B189E">
              <w:t>Straw and fodder (dry) of cereal grains</w:t>
            </w:r>
          </w:p>
        </w:tc>
        <w:tc>
          <w:tcPr>
            <w:tcW w:w="1793" w:type="dxa"/>
          </w:tcPr>
          <w:p w:rsidR="009D6360" w:rsidRPr="004B189E" w:rsidRDefault="009D6360" w:rsidP="00105BD3">
            <w:pPr>
              <w:pStyle w:val="MRLValue"/>
            </w:pPr>
            <w:r w:rsidRPr="004B189E">
              <w:t>*0.1</w:t>
            </w:r>
          </w:p>
        </w:tc>
      </w:tr>
      <w:tr w:rsidR="004B189E" w:rsidRPr="004B189E" w:rsidTr="00B36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4"/>
          </w:tcPr>
          <w:p w:rsidR="00783609" w:rsidRPr="004B189E" w:rsidRDefault="00783609" w:rsidP="00105BD3">
            <w:pPr>
              <w:pStyle w:val="MRLValue"/>
              <w:rPr>
                <w:b/>
              </w:rPr>
            </w:pPr>
            <w:r w:rsidRPr="004B189E">
              <w:rPr>
                <w:b/>
                <w:lang w:val="en-US"/>
              </w:rPr>
              <w:t>Sedaxane</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pPr>
          </w:p>
        </w:tc>
        <w:tc>
          <w:tcPr>
            <w:tcW w:w="5515" w:type="dxa"/>
          </w:tcPr>
          <w:p w:rsidR="009D6360" w:rsidRPr="004B189E" w:rsidRDefault="009D6360" w:rsidP="00105BD3">
            <w:pPr>
              <w:pStyle w:val="MRLTableText"/>
            </w:pPr>
            <w:r w:rsidRPr="004B189E">
              <w:t>Cereal forage (green)</w:t>
            </w:r>
          </w:p>
        </w:tc>
        <w:tc>
          <w:tcPr>
            <w:tcW w:w="1793" w:type="dxa"/>
          </w:tcPr>
          <w:p w:rsidR="009D6360" w:rsidRPr="004B189E" w:rsidRDefault="009D6360" w:rsidP="00105BD3">
            <w:pPr>
              <w:pStyle w:val="MRLValue"/>
            </w:pPr>
            <w:r w:rsidRPr="004B189E">
              <w:t>0.2</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1" w:type="dxa"/>
            <w:gridSpan w:val="2"/>
          </w:tcPr>
          <w:p w:rsidR="009D6360" w:rsidRPr="004B189E" w:rsidRDefault="009D6360" w:rsidP="00105BD3">
            <w:pPr>
              <w:pStyle w:val="MRLCompound"/>
            </w:pPr>
            <w:r w:rsidRPr="004B189E">
              <w:lastRenderedPageBreak/>
              <w:t>AS</w:t>
            </w:r>
            <w:r w:rsidRPr="004B189E">
              <w:tab/>
              <w:t>0081</w:t>
            </w:r>
          </w:p>
        </w:tc>
        <w:tc>
          <w:tcPr>
            <w:tcW w:w="5515" w:type="dxa"/>
          </w:tcPr>
          <w:p w:rsidR="009D6360" w:rsidRPr="004B189E" w:rsidRDefault="009D6360" w:rsidP="00105BD3">
            <w:pPr>
              <w:pStyle w:val="MRLTableText"/>
            </w:pPr>
            <w:r w:rsidRPr="004B189E">
              <w:t>Straw and fodder (dry) of cereal grains</w:t>
            </w:r>
          </w:p>
        </w:tc>
        <w:tc>
          <w:tcPr>
            <w:tcW w:w="1793" w:type="dxa"/>
          </w:tcPr>
          <w:p w:rsidR="009D6360" w:rsidRPr="004B189E" w:rsidRDefault="009D6360" w:rsidP="00105BD3">
            <w:pPr>
              <w:pStyle w:val="MRLValue"/>
            </w:pPr>
            <w:r w:rsidRPr="004B189E">
              <w:t>*0.01</w:t>
            </w:r>
          </w:p>
        </w:tc>
      </w:tr>
      <w:tr w:rsidR="004B189E" w:rsidRPr="004B189E" w:rsidTr="00105BD3">
        <w:trPr>
          <w:cantSplit/>
        </w:trPr>
        <w:tc>
          <w:tcPr>
            <w:tcW w:w="9639" w:type="dxa"/>
            <w:gridSpan w:val="4"/>
            <w:tcBorders>
              <w:top w:val="nil"/>
              <w:left w:val="nil"/>
              <w:bottom w:val="nil"/>
              <w:right w:val="nil"/>
            </w:tcBorders>
          </w:tcPr>
          <w:p w:rsidR="009D6360" w:rsidRPr="004B189E" w:rsidRDefault="009D6360" w:rsidP="00105BD3">
            <w:pPr>
              <w:pStyle w:val="MRLActiveName"/>
            </w:pPr>
            <w:r w:rsidRPr="004B189E">
              <w:t>Sethoxydim</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Barley Forage [fresh weight]</w:t>
            </w:r>
          </w:p>
        </w:tc>
        <w:tc>
          <w:tcPr>
            <w:tcW w:w="1793"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0157</w:t>
            </w: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Legume animal feeds [except peanut fodder and peanut forage (green)]</w:t>
            </w:r>
          </w:p>
        </w:tc>
        <w:tc>
          <w:tcPr>
            <w:tcW w:w="1793" w:type="dxa"/>
            <w:tcBorders>
              <w:top w:val="nil"/>
              <w:left w:val="nil"/>
              <w:bottom w:val="nil"/>
              <w:right w:val="nil"/>
            </w:tcBorders>
          </w:tcPr>
          <w:p w:rsidR="009D6360" w:rsidRPr="004B189E" w:rsidRDefault="009D6360" w:rsidP="00105BD3">
            <w:pPr>
              <w:pStyle w:val="MRLValue"/>
            </w:pPr>
            <w:r w:rsidRPr="004B189E">
              <w:t>15</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0697</w:t>
            </w: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Peanut fodder</w:t>
            </w:r>
          </w:p>
        </w:tc>
        <w:tc>
          <w:tcPr>
            <w:tcW w:w="1793" w:type="dxa"/>
            <w:tcBorders>
              <w:top w:val="nil"/>
              <w:left w:val="nil"/>
              <w:bottom w:val="nil"/>
              <w:right w:val="nil"/>
            </w:tcBorders>
          </w:tcPr>
          <w:p w:rsidR="009D6360" w:rsidRPr="004B189E" w:rsidRDefault="009D6360" w:rsidP="00105BD3">
            <w:pPr>
              <w:pStyle w:val="MRLValue"/>
            </w:pPr>
            <w:r w:rsidRPr="004B189E">
              <w:t>10</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1270</w:t>
            </w: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Peanut forage (green)</w:t>
            </w:r>
          </w:p>
        </w:tc>
        <w:tc>
          <w:tcPr>
            <w:tcW w:w="1793" w:type="dxa"/>
            <w:tcBorders>
              <w:top w:val="nil"/>
              <w:left w:val="nil"/>
              <w:bottom w:val="nil"/>
              <w:right w:val="nil"/>
            </w:tcBorders>
          </w:tcPr>
          <w:p w:rsidR="009D6360" w:rsidRPr="004B189E" w:rsidRDefault="009D6360" w:rsidP="00105BD3">
            <w:pPr>
              <w:pStyle w:val="MRLValue"/>
            </w:pPr>
            <w:r w:rsidRPr="004B189E">
              <w:t>10</w:t>
            </w:r>
          </w:p>
        </w:tc>
      </w:tr>
      <w:tr w:rsidR="004B189E" w:rsidRPr="004B189E" w:rsidTr="00105BD3">
        <w:trPr>
          <w:cantSplit/>
        </w:trPr>
        <w:tc>
          <w:tcPr>
            <w:tcW w:w="2323" w:type="dxa"/>
            <w:tcBorders>
              <w:top w:val="nil"/>
              <w:left w:val="nil"/>
              <w:bottom w:val="nil"/>
              <w:right w:val="nil"/>
            </w:tcBorders>
          </w:tcPr>
          <w:p w:rsidR="00700D6C" w:rsidRPr="004B189E" w:rsidRDefault="00700D6C" w:rsidP="00105BD3">
            <w:pPr>
              <w:pStyle w:val="MRLCompound"/>
              <w:rPr>
                <w:lang w:val="en-US"/>
              </w:rPr>
            </w:pPr>
          </w:p>
        </w:tc>
        <w:tc>
          <w:tcPr>
            <w:tcW w:w="5523" w:type="dxa"/>
            <w:gridSpan w:val="2"/>
            <w:tcBorders>
              <w:top w:val="nil"/>
              <w:left w:val="nil"/>
              <w:bottom w:val="nil"/>
              <w:right w:val="nil"/>
            </w:tcBorders>
          </w:tcPr>
          <w:p w:rsidR="00700D6C" w:rsidRPr="004B189E" w:rsidRDefault="00700D6C" w:rsidP="00105BD3">
            <w:pPr>
              <w:pStyle w:val="MRLTableText"/>
              <w:rPr>
                <w:lang w:val="en-US"/>
              </w:rPr>
            </w:pPr>
            <w:r w:rsidRPr="004B189E">
              <w:rPr>
                <w:lang w:val="en-US"/>
              </w:rPr>
              <w:t>Quinoa forage and fodder</w:t>
            </w:r>
          </w:p>
        </w:tc>
        <w:tc>
          <w:tcPr>
            <w:tcW w:w="1793" w:type="dxa"/>
            <w:tcBorders>
              <w:top w:val="nil"/>
              <w:left w:val="nil"/>
              <w:bottom w:val="nil"/>
              <w:right w:val="nil"/>
            </w:tcBorders>
          </w:tcPr>
          <w:p w:rsidR="00700D6C" w:rsidRPr="004B189E" w:rsidRDefault="00700D6C" w:rsidP="00105BD3">
            <w:pPr>
              <w:pStyle w:val="MRLValue"/>
            </w:pPr>
            <w:r w:rsidRPr="004B189E">
              <w:t>T10</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Rape seed fodder and forage</w:t>
            </w:r>
          </w:p>
        </w:tc>
        <w:tc>
          <w:tcPr>
            <w:tcW w:w="1793" w:type="dxa"/>
            <w:tcBorders>
              <w:top w:val="nil"/>
              <w:left w:val="nil"/>
              <w:bottom w:val="nil"/>
              <w:right w:val="nil"/>
            </w:tcBorders>
          </w:tcPr>
          <w:p w:rsidR="009D6360" w:rsidRPr="004B189E" w:rsidRDefault="009D6360" w:rsidP="00105BD3">
            <w:pPr>
              <w:pStyle w:val="MRLValue"/>
            </w:pPr>
            <w:r w:rsidRPr="004B189E">
              <w:t>10</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Wheat forage (green)[fresh weight]</w:t>
            </w:r>
          </w:p>
        </w:tc>
        <w:tc>
          <w:tcPr>
            <w:tcW w:w="1793"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AS</w:t>
            </w:r>
            <w:r w:rsidRPr="004B189E">
              <w:rPr>
                <w:lang w:val="en-US"/>
              </w:rPr>
              <w:tab/>
              <w:t>0654</w:t>
            </w: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Wheat straw and fodder, dry</w:t>
            </w:r>
          </w:p>
        </w:tc>
        <w:tc>
          <w:tcPr>
            <w:tcW w:w="1793"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rPr>
          <w:cantSplit/>
        </w:trPr>
        <w:tc>
          <w:tcPr>
            <w:tcW w:w="9639" w:type="dxa"/>
            <w:gridSpan w:val="4"/>
            <w:tcBorders>
              <w:top w:val="nil"/>
              <w:left w:val="nil"/>
              <w:bottom w:val="nil"/>
              <w:right w:val="nil"/>
            </w:tcBorders>
          </w:tcPr>
          <w:p w:rsidR="009D6360" w:rsidRPr="004B189E" w:rsidRDefault="009D6360" w:rsidP="00105BD3">
            <w:pPr>
              <w:pStyle w:val="MRLActiveName"/>
            </w:pPr>
            <w:r w:rsidRPr="004B189E">
              <w:t>Simazine</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AL</w:t>
            </w:r>
            <w:r w:rsidRPr="004B189E">
              <w:rPr>
                <w:lang w:val="en-US"/>
              </w:rPr>
              <w:tab/>
              <w:t>0524</w:t>
            </w: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Chick-pea fodder</w:t>
            </w:r>
          </w:p>
        </w:tc>
        <w:tc>
          <w:tcPr>
            <w:tcW w:w="1793" w:type="dxa"/>
            <w:tcBorders>
              <w:top w:val="nil"/>
              <w:left w:val="nil"/>
              <w:bottom w:val="nil"/>
              <w:right w:val="nil"/>
            </w:tcBorders>
          </w:tcPr>
          <w:p w:rsidR="009D6360" w:rsidRPr="004B189E" w:rsidRDefault="009D6360" w:rsidP="00105BD3">
            <w:pPr>
              <w:pStyle w:val="MRLValue"/>
            </w:pPr>
            <w:r w:rsidRPr="004B189E">
              <w:t>0.5</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Chick-pea forage (green)</w:t>
            </w:r>
          </w:p>
        </w:tc>
        <w:tc>
          <w:tcPr>
            <w:tcW w:w="1793" w:type="dxa"/>
            <w:tcBorders>
              <w:top w:val="nil"/>
              <w:left w:val="nil"/>
              <w:bottom w:val="nil"/>
              <w:right w:val="nil"/>
            </w:tcBorders>
          </w:tcPr>
          <w:p w:rsidR="009D6360" w:rsidRPr="004B189E" w:rsidRDefault="009D6360" w:rsidP="00105BD3">
            <w:pPr>
              <w:pStyle w:val="MRLValue"/>
            </w:pPr>
            <w:r w:rsidRPr="004B189E">
              <w:t>0.5</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Faba bean fodder</w:t>
            </w:r>
          </w:p>
        </w:tc>
        <w:tc>
          <w:tcPr>
            <w:tcW w:w="1793" w:type="dxa"/>
            <w:tcBorders>
              <w:top w:val="nil"/>
              <w:left w:val="nil"/>
              <w:bottom w:val="nil"/>
              <w:right w:val="nil"/>
            </w:tcBorders>
          </w:tcPr>
          <w:p w:rsidR="009D6360" w:rsidRPr="004B189E" w:rsidRDefault="009D6360" w:rsidP="00105BD3">
            <w:pPr>
              <w:pStyle w:val="MRLValue"/>
            </w:pPr>
            <w:r w:rsidRPr="004B189E">
              <w:t>0.1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Faba bean forage (green)</w:t>
            </w:r>
          </w:p>
        </w:tc>
        <w:tc>
          <w:tcPr>
            <w:tcW w:w="1793" w:type="dxa"/>
            <w:tcBorders>
              <w:top w:val="nil"/>
              <w:left w:val="nil"/>
              <w:bottom w:val="nil"/>
              <w:right w:val="nil"/>
            </w:tcBorders>
          </w:tcPr>
          <w:p w:rsidR="009D6360" w:rsidRPr="004B189E" w:rsidRDefault="009D6360" w:rsidP="00105BD3">
            <w:pPr>
              <w:pStyle w:val="MRLValue"/>
            </w:pPr>
            <w:r w:rsidRPr="004B189E">
              <w:t>3</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Rape seed forage</w:t>
            </w:r>
          </w:p>
        </w:tc>
        <w:tc>
          <w:tcPr>
            <w:tcW w:w="1793" w:type="dxa"/>
            <w:tcBorders>
              <w:top w:val="nil"/>
              <w:left w:val="nil"/>
              <w:bottom w:val="nil"/>
              <w:right w:val="nil"/>
            </w:tcBorders>
          </w:tcPr>
          <w:p w:rsidR="009D6360" w:rsidRPr="004B189E" w:rsidRDefault="009D6360" w:rsidP="00105BD3">
            <w:pPr>
              <w:pStyle w:val="MRLValue"/>
            </w:pPr>
            <w:r w:rsidRPr="004B189E">
              <w:t>5</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Rape seed straw or fodder</w:t>
            </w:r>
          </w:p>
        </w:tc>
        <w:tc>
          <w:tcPr>
            <w:tcW w:w="1793" w:type="dxa"/>
            <w:tcBorders>
              <w:top w:val="nil"/>
              <w:left w:val="nil"/>
              <w:bottom w:val="nil"/>
              <w:right w:val="nil"/>
            </w:tcBorders>
          </w:tcPr>
          <w:p w:rsidR="009D6360" w:rsidRPr="004B189E" w:rsidRDefault="009D6360" w:rsidP="00105BD3">
            <w:pPr>
              <w:pStyle w:val="MRLValue"/>
            </w:pPr>
            <w:r w:rsidRPr="004B189E">
              <w:t>1</w:t>
            </w:r>
          </w:p>
        </w:tc>
      </w:tr>
      <w:tr w:rsidR="004B189E" w:rsidRPr="004B189E" w:rsidTr="00105BD3">
        <w:trPr>
          <w:cantSplit/>
        </w:trPr>
        <w:tc>
          <w:tcPr>
            <w:tcW w:w="9639" w:type="dxa"/>
            <w:gridSpan w:val="4"/>
            <w:tcBorders>
              <w:top w:val="nil"/>
              <w:left w:val="nil"/>
              <w:bottom w:val="nil"/>
              <w:right w:val="nil"/>
            </w:tcBorders>
          </w:tcPr>
          <w:p w:rsidR="009D6360" w:rsidRPr="004B189E" w:rsidRDefault="009D6360" w:rsidP="00105BD3">
            <w:pPr>
              <w:pStyle w:val="MRLActiveName"/>
            </w:pPr>
            <w:r w:rsidRPr="004B189E">
              <w:t>Spinetoram</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0226</w:t>
            </w: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Apple pomace, dry</w:t>
            </w:r>
          </w:p>
        </w:tc>
        <w:tc>
          <w:tcPr>
            <w:tcW w:w="1793" w:type="dxa"/>
            <w:tcBorders>
              <w:top w:val="nil"/>
              <w:left w:val="nil"/>
              <w:bottom w:val="nil"/>
              <w:right w:val="nil"/>
            </w:tcBorders>
          </w:tcPr>
          <w:p w:rsidR="009D6360" w:rsidRPr="004B189E" w:rsidRDefault="009D6360" w:rsidP="00105BD3">
            <w:pPr>
              <w:pStyle w:val="MRLValue"/>
            </w:pPr>
            <w:r w:rsidRPr="004B189E">
              <w:t>1</w:t>
            </w:r>
          </w:p>
        </w:tc>
      </w:tr>
      <w:tr w:rsidR="004B189E" w:rsidRPr="004B189E" w:rsidTr="00105BD3">
        <w:trPr>
          <w:cantSplit/>
        </w:trPr>
        <w:tc>
          <w:tcPr>
            <w:tcW w:w="2323" w:type="dxa"/>
            <w:tcBorders>
              <w:top w:val="nil"/>
              <w:left w:val="nil"/>
              <w:bottom w:val="nil"/>
              <w:right w:val="nil"/>
            </w:tcBorders>
          </w:tcPr>
          <w:p w:rsidR="00507958" w:rsidRPr="004B189E" w:rsidRDefault="00507958" w:rsidP="00105BD3">
            <w:pPr>
              <w:pStyle w:val="MRLCompound"/>
              <w:rPr>
                <w:lang w:val="en-US"/>
              </w:rPr>
            </w:pPr>
          </w:p>
        </w:tc>
        <w:tc>
          <w:tcPr>
            <w:tcW w:w="5523" w:type="dxa"/>
            <w:gridSpan w:val="2"/>
            <w:tcBorders>
              <w:top w:val="nil"/>
              <w:left w:val="nil"/>
              <w:bottom w:val="nil"/>
              <w:right w:val="nil"/>
            </w:tcBorders>
          </w:tcPr>
          <w:p w:rsidR="00507958" w:rsidRPr="004B189E" w:rsidRDefault="00507958" w:rsidP="00105BD3">
            <w:pPr>
              <w:pStyle w:val="MRLTableText"/>
              <w:rPr>
                <w:lang w:val="en-US"/>
              </w:rPr>
            </w:pPr>
            <w:r w:rsidRPr="004B189E">
              <w:rPr>
                <w:lang w:val="en-US"/>
              </w:rPr>
              <w:t>Brassica forage crops</w:t>
            </w:r>
          </w:p>
        </w:tc>
        <w:tc>
          <w:tcPr>
            <w:tcW w:w="1793" w:type="dxa"/>
            <w:tcBorders>
              <w:top w:val="nil"/>
              <w:left w:val="nil"/>
              <w:bottom w:val="nil"/>
              <w:right w:val="nil"/>
            </w:tcBorders>
          </w:tcPr>
          <w:p w:rsidR="00507958" w:rsidRPr="004B189E" w:rsidRDefault="00507958" w:rsidP="00105BD3">
            <w:pPr>
              <w:pStyle w:val="MRLValue"/>
            </w:pPr>
            <w:r w:rsidRPr="004B189E">
              <w:t>0.5</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bCs/>
                <w:lang w:val="en-US"/>
              </w:rPr>
            </w:pPr>
            <w:r w:rsidRPr="004B189E">
              <w:rPr>
                <w:bCs/>
                <w:lang w:val="en-US"/>
              </w:rPr>
              <w:t>AB</w:t>
            </w:r>
            <w:r w:rsidRPr="004B189E">
              <w:rPr>
                <w:bCs/>
                <w:lang w:val="en-US"/>
              </w:rPr>
              <w:tab/>
              <w:t>0001</w:t>
            </w: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t>Citrus pulp,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0.2</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bCs/>
                <w:lang w:val="en-US"/>
              </w:rPr>
            </w:pPr>
          </w:p>
        </w:tc>
        <w:tc>
          <w:tcPr>
            <w:tcW w:w="5523" w:type="dxa"/>
            <w:gridSpan w:val="2"/>
            <w:tcBorders>
              <w:top w:val="nil"/>
              <w:left w:val="nil"/>
              <w:bottom w:val="nil"/>
              <w:right w:val="nil"/>
            </w:tcBorders>
          </w:tcPr>
          <w:p w:rsidR="009D6360" w:rsidRPr="004B189E" w:rsidRDefault="009D6360" w:rsidP="00105BD3">
            <w:pPr>
              <w:pStyle w:val="MRLTableText"/>
            </w:pPr>
            <w:r w:rsidRPr="004B189E">
              <w:t>Canola forage and fodder</w:t>
            </w:r>
          </w:p>
        </w:tc>
        <w:tc>
          <w:tcPr>
            <w:tcW w:w="1793" w:type="dxa"/>
            <w:tcBorders>
              <w:top w:val="nil"/>
              <w:left w:val="nil"/>
              <w:bottom w:val="nil"/>
              <w:right w:val="nil"/>
            </w:tcBorders>
          </w:tcPr>
          <w:p w:rsidR="009D6360" w:rsidRPr="004B189E" w:rsidRDefault="009D6360" w:rsidP="00105BD3">
            <w:pPr>
              <w:pStyle w:val="MRLValue"/>
              <w:rPr>
                <w:bCs/>
              </w:rPr>
            </w:pPr>
            <w:r w:rsidRPr="004B189E">
              <w:t>0.1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bCs/>
                <w:lang w:val="en-US"/>
              </w:rPr>
            </w:pPr>
            <w:r w:rsidRPr="004B189E">
              <w:rPr>
                <w:bCs/>
                <w:lang w:val="en-US"/>
              </w:rPr>
              <w:t>AB</w:t>
            </w:r>
            <w:r w:rsidRPr="004B189E">
              <w:rPr>
                <w:bCs/>
                <w:lang w:val="en-US"/>
              </w:rPr>
              <w:tab/>
              <w:t>0269</w:t>
            </w: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t>Grape pomace,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2</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bCs/>
                <w:lang w:val="en-US"/>
              </w:rPr>
            </w:pPr>
            <w:r w:rsidRPr="004B189E">
              <w:rPr>
                <w:bCs/>
                <w:lang w:val="en-US"/>
              </w:rPr>
              <w:t>AL</w:t>
            </w:r>
            <w:r w:rsidRPr="004B189E">
              <w:rPr>
                <w:bCs/>
                <w:lang w:val="en-US"/>
              </w:rPr>
              <w:tab/>
              <w:t>0157</w:t>
            </w: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t>Legume animal feeds</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1</w:t>
            </w:r>
          </w:p>
        </w:tc>
      </w:tr>
      <w:tr w:rsidR="004B189E" w:rsidRPr="004B189E" w:rsidTr="00105BD3">
        <w:trPr>
          <w:cantSplit/>
        </w:trPr>
        <w:tc>
          <w:tcPr>
            <w:tcW w:w="2323" w:type="dxa"/>
            <w:tcBorders>
              <w:top w:val="nil"/>
              <w:left w:val="nil"/>
              <w:bottom w:val="nil"/>
              <w:right w:val="nil"/>
            </w:tcBorders>
          </w:tcPr>
          <w:p w:rsidR="00301E5A" w:rsidRPr="004B189E" w:rsidRDefault="00301E5A" w:rsidP="00105BD3">
            <w:pPr>
              <w:pStyle w:val="MRLCompound"/>
              <w:rPr>
                <w:bCs/>
                <w:lang w:val="en-US"/>
              </w:rPr>
            </w:pPr>
            <w:r w:rsidRPr="004B189E">
              <w:rPr>
                <w:bCs/>
                <w:lang w:val="en-US"/>
              </w:rPr>
              <w:t>TN</w:t>
            </w:r>
            <w:r w:rsidRPr="004B189E">
              <w:rPr>
                <w:bCs/>
                <w:lang w:val="en-US"/>
              </w:rPr>
              <w:tab/>
              <w:t>0669</w:t>
            </w:r>
          </w:p>
        </w:tc>
        <w:tc>
          <w:tcPr>
            <w:tcW w:w="5523" w:type="dxa"/>
            <w:gridSpan w:val="2"/>
            <w:tcBorders>
              <w:top w:val="nil"/>
              <w:left w:val="nil"/>
              <w:bottom w:val="nil"/>
              <w:right w:val="nil"/>
            </w:tcBorders>
          </w:tcPr>
          <w:p w:rsidR="00301E5A" w:rsidRPr="004B189E" w:rsidRDefault="00301E5A" w:rsidP="00105BD3">
            <w:pPr>
              <w:pStyle w:val="MRLTableText"/>
            </w:pPr>
            <w:r w:rsidRPr="004B189E">
              <w:t>Macadamia nuts</w:t>
            </w:r>
          </w:p>
        </w:tc>
        <w:tc>
          <w:tcPr>
            <w:tcW w:w="1793" w:type="dxa"/>
            <w:tcBorders>
              <w:top w:val="nil"/>
              <w:left w:val="nil"/>
              <w:bottom w:val="nil"/>
              <w:right w:val="nil"/>
            </w:tcBorders>
          </w:tcPr>
          <w:p w:rsidR="00301E5A" w:rsidRPr="004B189E" w:rsidRDefault="00301E5A" w:rsidP="00105BD3">
            <w:pPr>
              <w:pStyle w:val="MRLValue"/>
              <w:rPr>
                <w:bCs/>
              </w:rPr>
            </w:pPr>
            <w:r w:rsidRPr="004B189E">
              <w:rPr>
                <w:bCs/>
              </w:rPr>
              <w:t>*0.01</w:t>
            </w:r>
          </w:p>
        </w:tc>
      </w:tr>
      <w:tr w:rsidR="004B189E" w:rsidRPr="004B189E" w:rsidTr="00105BD3">
        <w:trPr>
          <w:cantSplit/>
        </w:trPr>
        <w:tc>
          <w:tcPr>
            <w:tcW w:w="2323" w:type="dxa"/>
            <w:tcBorders>
              <w:top w:val="nil"/>
              <w:left w:val="nil"/>
              <w:bottom w:val="nil"/>
              <w:right w:val="nil"/>
            </w:tcBorders>
          </w:tcPr>
          <w:p w:rsidR="00F94904" w:rsidRPr="004B189E" w:rsidRDefault="00F94904" w:rsidP="00105BD3">
            <w:pPr>
              <w:pStyle w:val="MRLCompound"/>
              <w:rPr>
                <w:bCs/>
                <w:lang w:val="en-US"/>
              </w:rPr>
            </w:pPr>
          </w:p>
        </w:tc>
        <w:tc>
          <w:tcPr>
            <w:tcW w:w="5523" w:type="dxa"/>
            <w:gridSpan w:val="2"/>
            <w:tcBorders>
              <w:top w:val="nil"/>
              <w:left w:val="nil"/>
              <w:bottom w:val="nil"/>
              <w:right w:val="nil"/>
            </w:tcBorders>
          </w:tcPr>
          <w:p w:rsidR="00F94904" w:rsidRPr="004B189E" w:rsidRDefault="00F94904" w:rsidP="00105BD3">
            <w:pPr>
              <w:pStyle w:val="MRLTableText"/>
            </w:pPr>
            <w:r w:rsidRPr="004B189E">
              <w:t>Sweet corn forage and fodder</w:t>
            </w:r>
          </w:p>
        </w:tc>
        <w:tc>
          <w:tcPr>
            <w:tcW w:w="1793" w:type="dxa"/>
            <w:tcBorders>
              <w:top w:val="nil"/>
              <w:left w:val="nil"/>
              <w:bottom w:val="nil"/>
              <w:right w:val="nil"/>
            </w:tcBorders>
          </w:tcPr>
          <w:p w:rsidR="00F94904" w:rsidRPr="004B189E" w:rsidRDefault="00F94904" w:rsidP="00105BD3">
            <w:pPr>
              <w:pStyle w:val="MRLValue"/>
              <w:rPr>
                <w:bCs/>
              </w:rPr>
            </w:pPr>
            <w:r w:rsidRPr="004B189E">
              <w:rPr>
                <w:bCs/>
              </w:rPr>
              <w:t>5</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bCs/>
                <w:lang w:val="en-US"/>
              </w:rPr>
            </w:pP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t>Tomato pomace,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1</w:t>
            </w:r>
          </w:p>
        </w:tc>
      </w:tr>
      <w:tr w:rsidR="004B189E" w:rsidRPr="004B189E" w:rsidTr="00105BD3">
        <w:trPr>
          <w:cantSplit/>
        </w:trPr>
        <w:tc>
          <w:tcPr>
            <w:tcW w:w="9639" w:type="dxa"/>
            <w:gridSpan w:val="4"/>
            <w:tcBorders>
              <w:top w:val="nil"/>
              <w:left w:val="nil"/>
              <w:bottom w:val="nil"/>
              <w:right w:val="nil"/>
            </w:tcBorders>
          </w:tcPr>
          <w:p w:rsidR="009D6360" w:rsidRPr="004B189E" w:rsidRDefault="009D6360" w:rsidP="00105BD3">
            <w:pPr>
              <w:pStyle w:val="MRLActiveName"/>
            </w:pPr>
            <w:r w:rsidRPr="004B189E">
              <w:t>Spinosad</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0226</w:t>
            </w: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rPr>
                <w:bCs/>
                <w:lang w:val="en-US"/>
              </w:rPr>
              <w:t>Apple pomace,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0001</w:t>
            </w: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rPr>
                <w:bCs/>
                <w:lang w:val="en-US"/>
              </w:rPr>
              <w:t>Citrus pulp,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rPr>
                <w:bCs/>
                <w:lang w:val="en-US"/>
              </w:rPr>
              <w:t>Cottonseed by-products</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*0.01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t>AB</w:t>
            </w:r>
            <w:r w:rsidRPr="004B189E">
              <w:rPr>
                <w:lang w:val="en-US"/>
              </w:rPr>
              <w:tab/>
              <w:t>0269</w:t>
            </w:r>
          </w:p>
        </w:tc>
        <w:tc>
          <w:tcPr>
            <w:tcW w:w="5523" w:type="dxa"/>
            <w:gridSpan w:val="2"/>
            <w:tcBorders>
              <w:top w:val="nil"/>
              <w:left w:val="nil"/>
              <w:bottom w:val="nil"/>
              <w:right w:val="nil"/>
            </w:tcBorders>
          </w:tcPr>
          <w:p w:rsidR="009D6360" w:rsidRPr="004B189E" w:rsidRDefault="009D6360" w:rsidP="00105BD3">
            <w:pPr>
              <w:pStyle w:val="MRLTableText"/>
              <w:rPr>
                <w:bCs/>
                <w:lang w:val="en-US"/>
              </w:rPr>
            </w:pPr>
            <w:r w:rsidRPr="004B189E">
              <w:rPr>
                <w:bCs/>
                <w:lang w:val="en-US"/>
              </w:rPr>
              <w:t>Grape pomace, dry</w:t>
            </w:r>
          </w:p>
        </w:tc>
        <w:tc>
          <w:tcPr>
            <w:tcW w:w="1793" w:type="dxa"/>
            <w:tcBorders>
              <w:top w:val="nil"/>
              <w:left w:val="nil"/>
              <w:bottom w:val="nil"/>
              <w:right w:val="nil"/>
            </w:tcBorders>
          </w:tcPr>
          <w:p w:rsidR="009D6360" w:rsidRPr="004B189E" w:rsidRDefault="009D6360" w:rsidP="00105BD3">
            <w:pPr>
              <w:pStyle w:val="MRLValue"/>
              <w:rPr>
                <w:bCs/>
              </w:rPr>
            </w:pPr>
            <w:r w:rsidRPr="004B189E">
              <w:rPr>
                <w:bCs/>
              </w:rPr>
              <w:t>1</w:t>
            </w:r>
          </w:p>
        </w:tc>
      </w:tr>
      <w:tr w:rsidR="004B189E" w:rsidRPr="004B189E" w:rsidTr="00105BD3">
        <w:trPr>
          <w:cantSplit/>
        </w:trPr>
        <w:tc>
          <w:tcPr>
            <w:tcW w:w="2323" w:type="dxa"/>
            <w:tcBorders>
              <w:top w:val="nil"/>
              <w:left w:val="nil"/>
              <w:bottom w:val="nil"/>
              <w:right w:val="nil"/>
            </w:tcBorders>
          </w:tcPr>
          <w:p w:rsidR="009D6360" w:rsidRPr="004B189E" w:rsidRDefault="009D6360" w:rsidP="00105BD3">
            <w:pPr>
              <w:pStyle w:val="MRLCompound"/>
              <w:rPr>
                <w:lang w:val="en-US"/>
              </w:rPr>
            </w:pPr>
            <w:r w:rsidRPr="004B189E">
              <w:rPr>
                <w:lang w:val="en-US"/>
              </w:rPr>
              <w:lastRenderedPageBreak/>
              <w:t>AL</w:t>
            </w:r>
            <w:r w:rsidRPr="004B189E">
              <w:rPr>
                <w:lang w:val="en-US"/>
              </w:rPr>
              <w:tab/>
              <w:t>0157</w:t>
            </w:r>
          </w:p>
        </w:tc>
        <w:tc>
          <w:tcPr>
            <w:tcW w:w="5523" w:type="dxa"/>
            <w:gridSpan w:val="2"/>
            <w:tcBorders>
              <w:top w:val="nil"/>
              <w:left w:val="nil"/>
              <w:bottom w:val="nil"/>
              <w:right w:val="nil"/>
            </w:tcBorders>
          </w:tcPr>
          <w:p w:rsidR="009D6360" w:rsidRPr="004B189E" w:rsidRDefault="009D6360" w:rsidP="00105BD3">
            <w:pPr>
              <w:pStyle w:val="MRLTableText"/>
              <w:rPr>
                <w:lang w:val="en-US"/>
              </w:rPr>
            </w:pPr>
            <w:r w:rsidRPr="004B189E">
              <w:rPr>
                <w:lang w:val="en-US"/>
              </w:rPr>
              <w:t>Legume animal feeds</w:t>
            </w:r>
          </w:p>
        </w:tc>
        <w:tc>
          <w:tcPr>
            <w:tcW w:w="1793" w:type="dxa"/>
            <w:tcBorders>
              <w:top w:val="nil"/>
              <w:left w:val="nil"/>
              <w:bottom w:val="nil"/>
              <w:right w:val="nil"/>
            </w:tcBorders>
          </w:tcPr>
          <w:p w:rsidR="009D6360" w:rsidRPr="004B189E" w:rsidRDefault="009D6360" w:rsidP="00105BD3">
            <w:pPr>
              <w:pStyle w:val="MRLValue"/>
            </w:pPr>
            <w:r w:rsidRPr="004B189E">
              <w:t>1</w:t>
            </w:r>
          </w:p>
        </w:tc>
      </w:tr>
      <w:tr w:rsidR="004B189E" w:rsidRPr="004B189E" w:rsidTr="00105BD3">
        <w:trPr>
          <w:cantSplit/>
        </w:trPr>
        <w:tc>
          <w:tcPr>
            <w:tcW w:w="2323" w:type="dxa"/>
            <w:tcBorders>
              <w:top w:val="nil"/>
              <w:left w:val="nil"/>
              <w:bottom w:val="nil"/>
              <w:right w:val="nil"/>
            </w:tcBorders>
          </w:tcPr>
          <w:p w:rsidR="00C70E89" w:rsidRPr="004B189E" w:rsidRDefault="00C70E89" w:rsidP="00105BD3">
            <w:pPr>
              <w:pStyle w:val="MRLCompound"/>
              <w:rPr>
                <w:lang w:val="en-US"/>
              </w:rPr>
            </w:pPr>
          </w:p>
        </w:tc>
        <w:tc>
          <w:tcPr>
            <w:tcW w:w="5523" w:type="dxa"/>
            <w:gridSpan w:val="2"/>
            <w:tcBorders>
              <w:top w:val="nil"/>
              <w:left w:val="nil"/>
              <w:bottom w:val="nil"/>
              <w:right w:val="nil"/>
            </w:tcBorders>
          </w:tcPr>
          <w:p w:rsidR="00C70E89" w:rsidRPr="004B189E" w:rsidRDefault="00C70E89" w:rsidP="00105BD3">
            <w:pPr>
              <w:pStyle w:val="MRLTableText"/>
              <w:rPr>
                <w:lang w:val="en-US"/>
              </w:rPr>
            </w:pPr>
            <w:r w:rsidRPr="004B189E">
              <w:t>Rice hulls</w:t>
            </w:r>
          </w:p>
        </w:tc>
        <w:tc>
          <w:tcPr>
            <w:tcW w:w="1793" w:type="dxa"/>
            <w:tcBorders>
              <w:top w:val="nil"/>
              <w:left w:val="nil"/>
              <w:bottom w:val="nil"/>
              <w:right w:val="nil"/>
            </w:tcBorders>
          </w:tcPr>
          <w:p w:rsidR="00C70E89" w:rsidRPr="004B189E" w:rsidRDefault="00C70E89" w:rsidP="00105BD3">
            <w:pPr>
              <w:pStyle w:val="MRLValue"/>
            </w:pPr>
            <w:r w:rsidRPr="004B189E">
              <w:t>4</w:t>
            </w:r>
          </w:p>
        </w:tc>
      </w:tr>
      <w:tr w:rsidR="004B189E" w:rsidRPr="004B189E" w:rsidTr="00105BD3">
        <w:trPr>
          <w:cantSplit/>
        </w:trPr>
        <w:tc>
          <w:tcPr>
            <w:tcW w:w="2323" w:type="dxa"/>
            <w:tcBorders>
              <w:top w:val="nil"/>
              <w:left w:val="nil"/>
              <w:bottom w:val="nil"/>
              <w:right w:val="nil"/>
            </w:tcBorders>
          </w:tcPr>
          <w:p w:rsidR="00C70E89" w:rsidRPr="004B189E" w:rsidRDefault="00C70E89" w:rsidP="00105BD3">
            <w:pPr>
              <w:pStyle w:val="MRLCompound"/>
              <w:rPr>
                <w:lang w:val="en-US"/>
              </w:rPr>
            </w:pPr>
            <w:r w:rsidRPr="004B189E">
              <w:rPr>
                <w:lang w:val="en-US"/>
              </w:rPr>
              <w:t>AF</w:t>
            </w:r>
            <w:r w:rsidRPr="004B189E">
              <w:rPr>
                <w:lang w:val="en-US"/>
              </w:rPr>
              <w:tab/>
              <w:t>0651</w:t>
            </w:r>
          </w:p>
        </w:tc>
        <w:tc>
          <w:tcPr>
            <w:tcW w:w="5523" w:type="dxa"/>
            <w:gridSpan w:val="2"/>
            <w:tcBorders>
              <w:top w:val="nil"/>
              <w:left w:val="nil"/>
              <w:bottom w:val="nil"/>
              <w:right w:val="nil"/>
            </w:tcBorders>
          </w:tcPr>
          <w:p w:rsidR="00C70E89" w:rsidRPr="004B189E" w:rsidRDefault="00C70E89" w:rsidP="00105BD3">
            <w:pPr>
              <w:pStyle w:val="MRLTableText"/>
              <w:rPr>
                <w:lang w:val="en-US"/>
              </w:rPr>
            </w:pPr>
            <w:r w:rsidRPr="004B189E">
              <w:rPr>
                <w:lang w:val="en-US"/>
              </w:rPr>
              <w:t>Sorghum forage (green)</w:t>
            </w:r>
          </w:p>
        </w:tc>
        <w:tc>
          <w:tcPr>
            <w:tcW w:w="1793" w:type="dxa"/>
            <w:tcBorders>
              <w:top w:val="nil"/>
              <w:left w:val="nil"/>
              <w:bottom w:val="nil"/>
              <w:right w:val="nil"/>
            </w:tcBorders>
          </w:tcPr>
          <w:p w:rsidR="00C70E89" w:rsidRPr="004B189E" w:rsidRDefault="00C70E89" w:rsidP="00105BD3">
            <w:pPr>
              <w:pStyle w:val="MRLValue"/>
            </w:pPr>
            <w:r w:rsidRPr="004B189E">
              <w:t>0.5</w:t>
            </w:r>
          </w:p>
        </w:tc>
      </w:tr>
      <w:tr w:rsidR="004B189E" w:rsidRPr="004B189E" w:rsidTr="00105BD3">
        <w:trPr>
          <w:cantSplit/>
        </w:trPr>
        <w:tc>
          <w:tcPr>
            <w:tcW w:w="2323" w:type="dxa"/>
            <w:tcBorders>
              <w:top w:val="nil"/>
              <w:left w:val="nil"/>
              <w:bottom w:val="nil"/>
              <w:right w:val="nil"/>
            </w:tcBorders>
          </w:tcPr>
          <w:p w:rsidR="00C70E89" w:rsidRPr="004B189E" w:rsidRDefault="00C70E89" w:rsidP="00105BD3">
            <w:pPr>
              <w:pStyle w:val="MRLCompound"/>
              <w:rPr>
                <w:lang w:val="en-US"/>
              </w:rPr>
            </w:pPr>
            <w:r w:rsidRPr="004B189E">
              <w:rPr>
                <w:lang w:val="en-US"/>
              </w:rPr>
              <w:t>AS</w:t>
            </w:r>
            <w:r w:rsidRPr="004B189E">
              <w:rPr>
                <w:lang w:val="en-US"/>
              </w:rPr>
              <w:tab/>
              <w:t>0651</w:t>
            </w:r>
          </w:p>
        </w:tc>
        <w:tc>
          <w:tcPr>
            <w:tcW w:w="5523" w:type="dxa"/>
            <w:gridSpan w:val="2"/>
            <w:tcBorders>
              <w:top w:val="nil"/>
              <w:left w:val="nil"/>
              <w:bottom w:val="nil"/>
              <w:right w:val="nil"/>
            </w:tcBorders>
          </w:tcPr>
          <w:p w:rsidR="00C70E89" w:rsidRPr="004B189E" w:rsidRDefault="00C70E89" w:rsidP="00105BD3">
            <w:pPr>
              <w:pStyle w:val="MRLTableText"/>
              <w:rPr>
                <w:lang w:val="en-US"/>
              </w:rPr>
            </w:pPr>
            <w:r w:rsidRPr="004B189E">
              <w:rPr>
                <w:lang w:val="en-US"/>
              </w:rPr>
              <w:t>Sorghum straw and fodder, dry</w:t>
            </w:r>
          </w:p>
        </w:tc>
        <w:tc>
          <w:tcPr>
            <w:tcW w:w="1793" w:type="dxa"/>
            <w:tcBorders>
              <w:top w:val="nil"/>
              <w:left w:val="nil"/>
              <w:bottom w:val="nil"/>
              <w:right w:val="nil"/>
            </w:tcBorders>
          </w:tcPr>
          <w:p w:rsidR="00C70E89" w:rsidRPr="004B189E" w:rsidRDefault="00C70E89" w:rsidP="00105BD3">
            <w:pPr>
              <w:pStyle w:val="MRLValue"/>
            </w:pPr>
            <w:r w:rsidRPr="004B189E">
              <w:t>0.5</w:t>
            </w:r>
          </w:p>
        </w:tc>
      </w:tr>
      <w:tr w:rsidR="004B189E" w:rsidRPr="004B189E" w:rsidTr="00105BD3">
        <w:trPr>
          <w:cantSplit/>
        </w:trPr>
        <w:tc>
          <w:tcPr>
            <w:tcW w:w="2323" w:type="dxa"/>
            <w:tcBorders>
              <w:top w:val="nil"/>
              <w:left w:val="nil"/>
              <w:bottom w:val="nil"/>
              <w:right w:val="nil"/>
            </w:tcBorders>
          </w:tcPr>
          <w:p w:rsidR="00C70E89" w:rsidRPr="004B189E" w:rsidRDefault="00C70E89" w:rsidP="00105BD3">
            <w:pPr>
              <w:pStyle w:val="MRLCompound"/>
              <w:rPr>
                <w:lang w:val="en-US"/>
              </w:rPr>
            </w:pPr>
          </w:p>
        </w:tc>
        <w:tc>
          <w:tcPr>
            <w:tcW w:w="5523" w:type="dxa"/>
            <w:gridSpan w:val="2"/>
            <w:tcBorders>
              <w:top w:val="nil"/>
              <w:left w:val="nil"/>
              <w:bottom w:val="nil"/>
              <w:right w:val="nil"/>
            </w:tcBorders>
          </w:tcPr>
          <w:p w:rsidR="00C70E89" w:rsidRPr="004B189E" w:rsidRDefault="00C70E89" w:rsidP="00105BD3">
            <w:pPr>
              <w:pStyle w:val="MRLTableText"/>
              <w:rPr>
                <w:bCs/>
                <w:lang w:val="en-US"/>
              </w:rPr>
            </w:pPr>
            <w:r w:rsidRPr="004B189E">
              <w:rPr>
                <w:bCs/>
                <w:lang w:val="en-US"/>
              </w:rPr>
              <w:t>Sweet corn, fodder and forage (dry)</w:t>
            </w:r>
          </w:p>
        </w:tc>
        <w:tc>
          <w:tcPr>
            <w:tcW w:w="1793" w:type="dxa"/>
            <w:tcBorders>
              <w:top w:val="nil"/>
              <w:left w:val="nil"/>
              <w:bottom w:val="nil"/>
              <w:right w:val="nil"/>
            </w:tcBorders>
          </w:tcPr>
          <w:p w:rsidR="00C70E89" w:rsidRPr="004B189E" w:rsidRDefault="00C70E89" w:rsidP="00105BD3">
            <w:pPr>
              <w:pStyle w:val="MRLValue"/>
              <w:rPr>
                <w:bCs/>
              </w:rPr>
            </w:pPr>
            <w:r w:rsidRPr="004B189E">
              <w:rPr>
                <w:bCs/>
              </w:rPr>
              <w:t>1</w:t>
            </w:r>
          </w:p>
        </w:tc>
      </w:tr>
      <w:tr w:rsidR="004B189E" w:rsidRPr="004B189E" w:rsidTr="00105BD3">
        <w:trPr>
          <w:cantSplit/>
        </w:trPr>
        <w:tc>
          <w:tcPr>
            <w:tcW w:w="9639" w:type="dxa"/>
            <w:gridSpan w:val="4"/>
            <w:tcBorders>
              <w:top w:val="nil"/>
              <w:left w:val="nil"/>
              <w:bottom w:val="nil"/>
              <w:right w:val="nil"/>
            </w:tcBorders>
          </w:tcPr>
          <w:p w:rsidR="00C70E89" w:rsidRPr="004B189E" w:rsidRDefault="00C70E89" w:rsidP="00105BD3">
            <w:pPr>
              <w:pStyle w:val="MRLActiveName"/>
            </w:pPr>
            <w:r w:rsidRPr="004B189E">
              <w:t>Spirotetramat</w:t>
            </w:r>
          </w:p>
        </w:tc>
      </w:tr>
      <w:tr w:rsidR="004B189E" w:rsidRPr="004B189E" w:rsidTr="00105BD3">
        <w:trPr>
          <w:cantSplit/>
        </w:trPr>
        <w:tc>
          <w:tcPr>
            <w:tcW w:w="2323" w:type="dxa"/>
            <w:tcBorders>
              <w:top w:val="nil"/>
              <w:left w:val="nil"/>
              <w:bottom w:val="nil"/>
              <w:right w:val="nil"/>
            </w:tcBorders>
          </w:tcPr>
          <w:p w:rsidR="00DF7259" w:rsidRPr="004B189E" w:rsidDel="00DF7259" w:rsidRDefault="00DF7259" w:rsidP="00105BD3">
            <w:pPr>
              <w:pStyle w:val="MRLCompound"/>
            </w:pPr>
            <w:r w:rsidRPr="004B189E">
              <w:t>AB</w:t>
            </w:r>
            <w:r w:rsidRPr="004B189E">
              <w:tab/>
              <w:t>0226</w:t>
            </w:r>
          </w:p>
        </w:tc>
        <w:tc>
          <w:tcPr>
            <w:tcW w:w="5523" w:type="dxa"/>
            <w:gridSpan w:val="2"/>
            <w:tcBorders>
              <w:top w:val="nil"/>
              <w:left w:val="nil"/>
              <w:bottom w:val="nil"/>
              <w:right w:val="nil"/>
            </w:tcBorders>
          </w:tcPr>
          <w:p w:rsidR="00DF7259" w:rsidRPr="004B189E" w:rsidDel="00DF7259" w:rsidRDefault="00DF7259" w:rsidP="00105BD3">
            <w:pPr>
              <w:pStyle w:val="MRLTableText"/>
            </w:pPr>
            <w:r w:rsidRPr="004B189E">
              <w:t>Apple pomace, dry</w:t>
            </w:r>
          </w:p>
        </w:tc>
        <w:tc>
          <w:tcPr>
            <w:tcW w:w="1793" w:type="dxa"/>
            <w:tcBorders>
              <w:top w:val="nil"/>
              <w:left w:val="nil"/>
              <w:bottom w:val="nil"/>
              <w:right w:val="nil"/>
            </w:tcBorders>
          </w:tcPr>
          <w:p w:rsidR="00DF7259" w:rsidRPr="004B189E" w:rsidDel="00DF7259" w:rsidRDefault="00DF7259" w:rsidP="00105BD3">
            <w:pPr>
              <w:pStyle w:val="MRLValue"/>
            </w:pPr>
            <w:r w:rsidRPr="004B189E">
              <w:t>5</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r w:rsidRPr="004B189E">
              <w:rPr>
                <w:lang w:val="en-US"/>
              </w:rPr>
              <w:t>AB</w:t>
            </w:r>
            <w:r w:rsidRPr="004B189E">
              <w:rPr>
                <w:lang w:val="en-US"/>
              </w:rPr>
              <w:tab/>
              <w:t>0001</w:t>
            </w:r>
          </w:p>
        </w:tc>
        <w:tc>
          <w:tcPr>
            <w:tcW w:w="5523" w:type="dxa"/>
            <w:gridSpan w:val="2"/>
            <w:tcBorders>
              <w:top w:val="nil"/>
              <w:left w:val="nil"/>
              <w:bottom w:val="nil"/>
              <w:right w:val="nil"/>
            </w:tcBorders>
          </w:tcPr>
          <w:p w:rsidR="0076701F" w:rsidRPr="004B189E" w:rsidRDefault="0076701F" w:rsidP="00105BD3">
            <w:pPr>
              <w:pStyle w:val="MRLTableText"/>
              <w:rPr>
                <w:lang w:val="en-US"/>
              </w:rPr>
            </w:pPr>
            <w:r w:rsidRPr="004B189E">
              <w:rPr>
                <w:lang w:val="en-US"/>
              </w:rPr>
              <w:t>Citrus pulp, dry</w:t>
            </w:r>
          </w:p>
        </w:tc>
        <w:tc>
          <w:tcPr>
            <w:tcW w:w="1793" w:type="dxa"/>
            <w:tcBorders>
              <w:top w:val="nil"/>
              <w:left w:val="nil"/>
              <w:bottom w:val="nil"/>
              <w:right w:val="nil"/>
            </w:tcBorders>
          </w:tcPr>
          <w:p w:rsidR="0076701F" w:rsidRPr="004B189E" w:rsidRDefault="0076701F" w:rsidP="00105BD3">
            <w:pPr>
              <w:pStyle w:val="MRLValue"/>
            </w:pPr>
            <w:r w:rsidRPr="004B189E">
              <w:t>2</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p>
        </w:tc>
        <w:tc>
          <w:tcPr>
            <w:tcW w:w="5523" w:type="dxa"/>
            <w:gridSpan w:val="2"/>
            <w:tcBorders>
              <w:top w:val="nil"/>
              <w:left w:val="nil"/>
              <w:bottom w:val="nil"/>
              <w:right w:val="nil"/>
            </w:tcBorders>
          </w:tcPr>
          <w:p w:rsidR="0076701F" w:rsidRPr="004B189E" w:rsidRDefault="0076701F" w:rsidP="00105BD3">
            <w:pPr>
              <w:pStyle w:val="MRLTableText"/>
            </w:pPr>
            <w:r w:rsidRPr="004B189E">
              <w:t>Cotton seed meal and hulls</w:t>
            </w:r>
          </w:p>
        </w:tc>
        <w:tc>
          <w:tcPr>
            <w:tcW w:w="1793" w:type="dxa"/>
            <w:tcBorders>
              <w:top w:val="nil"/>
              <w:left w:val="nil"/>
              <w:bottom w:val="nil"/>
              <w:right w:val="nil"/>
            </w:tcBorders>
          </w:tcPr>
          <w:p w:rsidR="0076701F" w:rsidRPr="004B189E" w:rsidRDefault="0076701F" w:rsidP="00105BD3">
            <w:pPr>
              <w:pStyle w:val="MRLValue"/>
            </w:pPr>
            <w:r w:rsidRPr="004B189E">
              <w:t>1</w:t>
            </w:r>
          </w:p>
        </w:tc>
      </w:tr>
      <w:tr w:rsidR="004B189E" w:rsidRPr="004B189E" w:rsidTr="00105BD3">
        <w:trPr>
          <w:cantSplit/>
        </w:trPr>
        <w:tc>
          <w:tcPr>
            <w:tcW w:w="2323" w:type="dxa"/>
            <w:tcBorders>
              <w:top w:val="nil"/>
              <w:left w:val="nil"/>
              <w:bottom w:val="nil"/>
              <w:right w:val="nil"/>
            </w:tcBorders>
          </w:tcPr>
          <w:p w:rsidR="00B945D9" w:rsidRPr="004B189E" w:rsidDel="00B945D9" w:rsidRDefault="00B945D9" w:rsidP="00105BD3">
            <w:pPr>
              <w:pStyle w:val="MRLCompound"/>
            </w:pPr>
            <w:r w:rsidRPr="004B189E">
              <w:t>AB</w:t>
            </w:r>
            <w:r w:rsidRPr="004B189E">
              <w:tab/>
              <w:t>0269</w:t>
            </w:r>
          </w:p>
        </w:tc>
        <w:tc>
          <w:tcPr>
            <w:tcW w:w="5523" w:type="dxa"/>
            <w:gridSpan w:val="2"/>
            <w:tcBorders>
              <w:top w:val="nil"/>
              <w:left w:val="nil"/>
              <w:bottom w:val="nil"/>
              <w:right w:val="nil"/>
            </w:tcBorders>
          </w:tcPr>
          <w:p w:rsidR="00B945D9" w:rsidRPr="004B189E" w:rsidDel="00B945D9" w:rsidRDefault="00B945D9" w:rsidP="00105BD3">
            <w:pPr>
              <w:pStyle w:val="MRLTableText"/>
            </w:pPr>
            <w:r w:rsidRPr="004B189E">
              <w:t>Grape pomace, dry</w:t>
            </w:r>
          </w:p>
        </w:tc>
        <w:tc>
          <w:tcPr>
            <w:tcW w:w="1793" w:type="dxa"/>
            <w:tcBorders>
              <w:top w:val="nil"/>
              <w:left w:val="nil"/>
              <w:bottom w:val="nil"/>
              <w:right w:val="nil"/>
            </w:tcBorders>
          </w:tcPr>
          <w:p w:rsidR="00B945D9" w:rsidRPr="004B189E" w:rsidDel="00B945D9" w:rsidRDefault="00B945D9" w:rsidP="00105BD3">
            <w:pPr>
              <w:pStyle w:val="MRLValue"/>
            </w:pPr>
            <w:r w:rsidRPr="004B189E">
              <w:t>7</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bCs/>
                <w:lang w:val="en-US"/>
              </w:rPr>
            </w:pPr>
            <w:r w:rsidRPr="004B189E">
              <w:t>AL</w:t>
            </w:r>
            <w:r w:rsidRPr="004B189E">
              <w:tab/>
              <w:t>0157</w:t>
            </w:r>
          </w:p>
        </w:tc>
        <w:tc>
          <w:tcPr>
            <w:tcW w:w="5523" w:type="dxa"/>
            <w:gridSpan w:val="2"/>
            <w:tcBorders>
              <w:top w:val="nil"/>
              <w:left w:val="nil"/>
              <w:bottom w:val="nil"/>
              <w:right w:val="nil"/>
            </w:tcBorders>
          </w:tcPr>
          <w:p w:rsidR="0076701F" w:rsidRPr="004B189E" w:rsidRDefault="0076701F" w:rsidP="00105BD3">
            <w:pPr>
              <w:pStyle w:val="MRLTableText"/>
              <w:rPr>
                <w:bCs/>
                <w:lang w:val="en-US"/>
              </w:rPr>
            </w:pPr>
            <w:r w:rsidRPr="004B189E">
              <w:rPr>
                <w:lang w:eastAsia="en-AU"/>
              </w:rPr>
              <w:t>Legume animal feeds [except soya bean forage and fodder]</w:t>
            </w:r>
          </w:p>
        </w:tc>
        <w:tc>
          <w:tcPr>
            <w:tcW w:w="1793" w:type="dxa"/>
            <w:tcBorders>
              <w:top w:val="nil"/>
              <w:left w:val="nil"/>
              <w:bottom w:val="nil"/>
              <w:right w:val="nil"/>
            </w:tcBorders>
          </w:tcPr>
          <w:p w:rsidR="0076701F" w:rsidRPr="004B189E" w:rsidRDefault="0076701F" w:rsidP="00105BD3">
            <w:pPr>
              <w:pStyle w:val="MRLValue"/>
              <w:rPr>
                <w:bCs/>
              </w:rPr>
            </w:pPr>
            <w:r w:rsidRPr="004B189E">
              <w:t>20</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bCs/>
                <w:lang w:val="en-US"/>
              </w:rPr>
            </w:pPr>
            <w:r w:rsidRPr="004B189E">
              <w:rPr>
                <w:bCs/>
                <w:lang w:val="en-US"/>
              </w:rPr>
              <w:t>AL</w:t>
            </w:r>
            <w:r w:rsidRPr="004B189E">
              <w:rPr>
                <w:bCs/>
                <w:lang w:val="en-US"/>
              </w:rPr>
              <w:tab/>
              <w:t>0541</w:t>
            </w:r>
          </w:p>
        </w:tc>
        <w:tc>
          <w:tcPr>
            <w:tcW w:w="5523" w:type="dxa"/>
            <w:gridSpan w:val="2"/>
            <w:tcBorders>
              <w:top w:val="nil"/>
              <w:left w:val="nil"/>
              <w:bottom w:val="nil"/>
              <w:right w:val="nil"/>
            </w:tcBorders>
          </w:tcPr>
          <w:p w:rsidR="0076701F" w:rsidRPr="004B189E" w:rsidRDefault="0076701F" w:rsidP="00105BD3">
            <w:pPr>
              <w:pStyle w:val="MRLTableText"/>
            </w:pPr>
            <w:r w:rsidRPr="004B189E">
              <w:t>Soya bean fodder</w:t>
            </w:r>
          </w:p>
        </w:tc>
        <w:tc>
          <w:tcPr>
            <w:tcW w:w="1793" w:type="dxa"/>
            <w:tcBorders>
              <w:top w:val="nil"/>
              <w:left w:val="nil"/>
              <w:bottom w:val="nil"/>
              <w:right w:val="nil"/>
            </w:tcBorders>
          </w:tcPr>
          <w:p w:rsidR="0076701F" w:rsidRPr="004B189E" w:rsidRDefault="0076701F" w:rsidP="00105BD3">
            <w:pPr>
              <w:pStyle w:val="MRLValue"/>
              <w:rPr>
                <w:bCs/>
              </w:rPr>
            </w:pPr>
            <w:r w:rsidRPr="004B189E">
              <w:rPr>
                <w:bCs/>
              </w:rPr>
              <w:t>T50</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bCs/>
                <w:lang w:val="en-US"/>
              </w:rPr>
            </w:pPr>
            <w:r w:rsidRPr="004B189E">
              <w:rPr>
                <w:bCs/>
                <w:lang w:val="en-US"/>
              </w:rPr>
              <w:t>AL</w:t>
            </w:r>
            <w:r w:rsidRPr="004B189E">
              <w:rPr>
                <w:bCs/>
                <w:lang w:val="en-US"/>
              </w:rPr>
              <w:tab/>
              <w:t>1265</w:t>
            </w:r>
          </w:p>
        </w:tc>
        <w:tc>
          <w:tcPr>
            <w:tcW w:w="5523" w:type="dxa"/>
            <w:gridSpan w:val="2"/>
            <w:tcBorders>
              <w:top w:val="nil"/>
              <w:left w:val="nil"/>
              <w:bottom w:val="nil"/>
              <w:right w:val="nil"/>
            </w:tcBorders>
          </w:tcPr>
          <w:p w:rsidR="0076701F" w:rsidRPr="004B189E" w:rsidRDefault="0076701F" w:rsidP="00105BD3">
            <w:pPr>
              <w:pStyle w:val="MRLTableText"/>
            </w:pPr>
            <w:r w:rsidRPr="004B189E">
              <w:t>Soya bean forage (green)</w:t>
            </w:r>
          </w:p>
        </w:tc>
        <w:tc>
          <w:tcPr>
            <w:tcW w:w="1793" w:type="dxa"/>
            <w:tcBorders>
              <w:top w:val="nil"/>
              <w:left w:val="nil"/>
              <w:bottom w:val="nil"/>
              <w:right w:val="nil"/>
            </w:tcBorders>
          </w:tcPr>
          <w:p w:rsidR="0076701F" w:rsidRPr="004B189E" w:rsidRDefault="0076701F" w:rsidP="00105BD3">
            <w:pPr>
              <w:pStyle w:val="MRLValue"/>
              <w:rPr>
                <w:bCs/>
              </w:rPr>
            </w:pPr>
            <w:r w:rsidRPr="004B189E">
              <w:rPr>
                <w:bCs/>
              </w:rPr>
              <w:t>T50</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bCs/>
                <w:lang w:val="en-US"/>
              </w:rPr>
            </w:pPr>
          </w:p>
        </w:tc>
        <w:tc>
          <w:tcPr>
            <w:tcW w:w="5523" w:type="dxa"/>
            <w:gridSpan w:val="2"/>
            <w:tcBorders>
              <w:top w:val="nil"/>
              <w:left w:val="nil"/>
              <w:bottom w:val="nil"/>
              <w:right w:val="nil"/>
            </w:tcBorders>
          </w:tcPr>
          <w:p w:rsidR="0076701F" w:rsidRPr="004B189E" w:rsidRDefault="0076701F" w:rsidP="00105BD3">
            <w:pPr>
              <w:pStyle w:val="MRLTableText"/>
              <w:rPr>
                <w:bCs/>
                <w:lang w:val="en-US"/>
              </w:rPr>
            </w:pPr>
            <w:r w:rsidRPr="004B189E">
              <w:t>Sweet corn forage and fodder</w:t>
            </w:r>
          </w:p>
        </w:tc>
        <w:tc>
          <w:tcPr>
            <w:tcW w:w="1793" w:type="dxa"/>
            <w:tcBorders>
              <w:top w:val="nil"/>
              <w:left w:val="nil"/>
              <w:bottom w:val="nil"/>
              <w:right w:val="nil"/>
            </w:tcBorders>
          </w:tcPr>
          <w:p w:rsidR="0076701F" w:rsidRPr="004B189E" w:rsidRDefault="0076701F" w:rsidP="00105BD3">
            <w:pPr>
              <w:pStyle w:val="MRLValue"/>
              <w:rPr>
                <w:bCs/>
              </w:rPr>
            </w:pPr>
            <w:r w:rsidRPr="004B189E">
              <w:rPr>
                <w:bCs/>
              </w:rPr>
              <w:t>5</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p>
        </w:tc>
        <w:tc>
          <w:tcPr>
            <w:tcW w:w="5523" w:type="dxa"/>
            <w:gridSpan w:val="2"/>
            <w:tcBorders>
              <w:top w:val="nil"/>
              <w:left w:val="nil"/>
              <w:bottom w:val="nil"/>
              <w:right w:val="nil"/>
            </w:tcBorders>
          </w:tcPr>
          <w:p w:rsidR="0076701F" w:rsidRPr="004B189E" w:rsidRDefault="0076701F" w:rsidP="00105BD3">
            <w:pPr>
              <w:pStyle w:val="MRLTableText"/>
              <w:rPr>
                <w:lang w:val="en-US"/>
              </w:rPr>
            </w:pPr>
            <w:r w:rsidRPr="004B189E">
              <w:rPr>
                <w:lang w:val="en-US"/>
              </w:rPr>
              <w:t>Tomato pomace, dry</w:t>
            </w:r>
          </w:p>
        </w:tc>
        <w:tc>
          <w:tcPr>
            <w:tcW w:w="1793" w:type="dxa"/>
            <w:tcBorders>
              <w:top w:val="nil"/>
              <w:left w:val="nil"/>
              <w:bottom w:val="nil"/>
              <w:right w:val="nil"/>
            </w:tcBorders>
          </w:tcPr>
          <w:p w:rsidR="0076701F" w:rsidRPr="004B189E" w:rsidRDefault="0076701F" w:rsidP="00105BD3">
            <w:pPr>
              <w:pStyle w:val="MRLValue"/>
            </w:pPr>
            <w:r w:rsidRPr="004B189E">
              <w:t>20</w:t>
            </w:r>
          </w:p>
        </w:tc>
      </w:tr>
      <w:tr w:rsidR="004B189E" w:rsidRPr="004B189E" w:rsidTr="00105BD3">
        <w:trPr>
          <w:cantSplit/>
        </w:trPr>
        <w:tc>
          <w:tcPr>
            <w:tcW w:w="9639" w:type="dxa"/>
            <w:gridSpan w:val="4"/>
            <w:tcBorders>
              <w:top w:val="nil"/>
              <w:left w:val="nil"/>
              <w:bottom w:val="nil"/>
              <w:right w:val="nil"/>
            </w:tcBorders>
          </w:tcPr>
          <w:p w:rsidR="0076701F" w:rsidRPr="004B189E" w:rsidRDefault="0076701F" w:rsidP="00105BD3">
            <w:pPr>
              <w:pStyle w:val="MRLActiveName"/>
            </w:pPr>
            <w:r w:rsidRPr="004B189E">
              <w:t>Spiroxamine</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p>
        </w:tc>
        <w:tc>
          <w:tcPr>
            <w:tcW w:w="5523" w:type="dxa"/>
            <w:gridSpan w:val="2"/>
            <w:tcBorders>
              <w:top w:val="nil"/>
              <w:left w:val="nil"/>
              <w:bottom w:val="nil"/>
              <w:right w:val="nil"/>
            </w:tcBorders>
          </w:tcPr>
          <w:p w:rsidR="0076701F" w:rsidRPr="004B189E" w:rsidRDefault="0076701F" w:rsidP="00105BD3">
            <w:pPr>
              <w:pStyle w:val="MRLTableText"/>
              <w:rPr>
                <w:lang w:val="en-US"/>
              </w:rPr>
            </w:pPr>
            <w:r w:rsidRPr="004B189E">
              <w:rPr>
                <w:lang w:val="en-US"/>
              </w:rPr>
              <w:t>Barley forage</w:t>
            </w:r>
          </w:p>
        </w:tc>
        <w:tc>
          <w:tcPr>
            <w:tcW w:w="1793" w:type="dxa"/>
            <w:tcBorders>
              <w:top w:val="nil"/>
              <w:left w:val="nil"/>
              <w:bottom w:val="nil"/>
              <w:right w:val="nil"/>
            </w:tcBorders>
          </w:tcPr>
          <w:p w:rsidR="0076701F" w:rsidRPr="004B189E" w:rsidRDefault="0076701F" w:rsidP="00105BD3">
            <w:pPr>
              <w:pStyle w:val="MRLValue"/>
            </w:pPr>
            <w:r w:rsidRPr="004B189E">
              <w:t>T1</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r w:rsidRPr="004B189E">
              <w:t>AS</w:t>
            </w:r>
            <w:r w:rsidRPr="004B189E">
              <w:rPr>
                <w:lang w:val="en-US"/>
              </w:rPr>
              <w:tab/>
              <w:t>0640</w:t>
            </w:r>
          </w:p>
        </w:tc>
        <w:tc>
          <w:tcPr>
            <w:tcW w:w="5523" w:type="dxa"/>
            <w:gridSpan w:val="2"/>
            <w:tcBorders>
              <w:top w:val="nil"/>
              <w:left w:val="nil"/>
              <w:bottom w:val="nil"/>
              <w:right w:val="nil"/>
            </w:tcBorders>
          </w:tcPr>
          <w:p w:rsidR="0076701F" w:rsidRPr="004B189E" w:rsidRDefault="0076701F" w:rsidP="00105BD3">
            <w:pPr>
              <w:pStyle w:val="MRLTableText"/>
              <w:rPr>
                <w:lang w:val="en-US"/>
              </w:rPr>
            </w:pPr>
            <w:r w:rsidRPr="004B189E">
              <w:rPr>
                <w:bCs/>
                <w:lang w:val="en-US"/>
              </w:rPr>
              <w:t>Barley straw and fodder, dry</w:t>
            </w:r>
          </w:p>
        </w:tc>
        <w:tc>
          <w:tcPr>
            <w:tcW w:w="1793" w:type="dxa"/>
            <w:tcBorders>
              <w:top w:val="nil"/>
              <w:left w:val="nil"/>
              <w:bottom w:val="nil"/>
              <w:right w:val="nil"/>
            </w:tcBorders>
          </w:tcPr>
          <w:p w:rsidR="0076701F" w:rsidRPr="004B189E" w:rsidRDefault="0076701F" w:rsidP="00105BD3">
            <w:pPr>
              <w:pStyle w:val="MRLValue"/>
            </w:pPr>
            <w:r w:rsidRPr="004B189E">
              <w:rPr>
                <w:bCs/>
              </w:rPr>
              <w:t>T1</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r w:rsidRPr="004B189E">
              <w:rPr>
                <w:lang w:val="en-US"/>
              </w:rPr>
              <w:t>AB</w:t>
            </w:r>
            <w:r w:rsidRPr="004B189E">
              <w:rPr>
                <w:lang w:val="en-US"/>
              </w:rPr>
              <w:tab/>
              <w:t>0269</w:t>
            </w:r>
          </w:p>
        </w:tc>
        <w:tc>
          <w:tcPr>
            <w:tcW w:w="5523" w:type="dxa"/>
            <w:gridSpan w:val="2"/>
            <w:tcBorders>
              <w:top w:val="nil"/>
              <w:left w:val="nil"/>
              <w:bottom w:val="nil"/>
              <w:right w:val="nil"/>
            </w:tcBorders>
          </w:tcPr>
          <w:p w:rsidR="0076701F" w:rsidRPr="004B189E" w:rsidRDefault="0076701F" w:rsidP="00105BD3">
            <w:pPr>
              <w:pStyle w:val="MRLTableText"/>
              <w:rPr>
                <w:lang w:val="en-US"/>
              </w:rPr>
            </w:pPr>
            <w:r w:rsidRPr="004B189E">
              <w:rPr>
                <w:lang w:val="en-US"/>
              </w:rPr>
              <w:t>Grape pomace</w:t>
            </w:r>
          </w:p>
        </w:tc>
        <w:tc>
          <w:tcPr>
            <w:tcW w:w="1793" w:type="dxa"/>
            <w:tcBorders>
              <w:top w:val="nil"/>
              <w:left w:val="nil"/>
              <w:bottom w:val="nil"/>
              <w:right w:val="nil"/>
            </w:tcBorders>
          </w:tcPr>
          <w:p w:rsidR="0076701F" w:rsidRPr="004B189E" w:rsidRDefault="0076701F" w:rsidP="00105BD3">
            <w:pPr>
              <w:pStyle w:val="MRLValue"/>
            </w:pPr>
            <w:r w:rsidRPr="004B189E">
              <w:t>10</w:t>
            </w:r>
          </w:p>
        </w:tc>
      </w:tr>
      <w:tr w:rsidR="004B189E" w:rsidRPr="004B189E" w:rsidTr="00105BD3">
        <w:trPr>
          <w:cantSplit/>
        </w:trPr>
        <w:tc>
          <w:tcPr>
            <w:tcW w:w="2323" w:type="dxa"/>
            <w:tcBorders>
              <w:top w:val="nil"/>
              <w:left w:val="nil"/>
              <w:bottom w:val="nil"/>
              <w:right w:val="nil"/>
            </w:tcBorders>
          </w:tcPr>
          <w:p w:rsidR="00B945D9" w:rsidRPr="004B189E" w:rsidRDefault="00B945D9" w:rsidP="00105BD3">
            <w:pPr>
              <w:pStyle w:val="MRLCompound"/>
              <w:rPr>
                <w:lang w:val="en-US"/>
              </w:rPr>
            </w:pPr>
            <w:r w:rsidRPr="004B189E">
              <w:rPr>
                <w:lang w:val="en-US"/>
              </w:rPr>
              <w:t>AL</w:t>
            </w:r>
            <w:r w:rsidRPr="004B189E">
              <w:rPr>
                <w:lang w:val="en-US"/>
              </w:rPr>
              <w:tab/>
              <w:t>0528</w:t>
            </w:r>
          </w:p>
        </w:tc>
        <w:tc>
          <w:tcPr>
            <w:tcW w:w="5523" w:type="dxa"/>
            <w:gridSpan w:val="2"/>
            <w:tcBorders>
              <w:top w:val="nil"/>
              <w:left w:val="nil"/>
              <w:bottom w:val="nil"/>
              <w:right w:val="nil"/>
            </w:tcBorders>
          </w:tcPr>
          <w:p w:rsidR="00B945D9" w:rsidRPr="004B189E" w:rsidRDefault="00B945D9" w:rsidP="00105BD3">
            <w:pPr>
              <w:pStyle w:val="MRLTableText"/>
              <w:rPr>
                <w:lang w:val="en-US"/>
              </w:rPr>
            </w:pPr>
            <w:r w:rsidRPr="004B189E">
              <w:rPr>
                <w:lang w:val="en-US"/>
              </w:rPr>
              <w:t>Pea vines (geen)</w:t>
            </w:r>
          </w:p>
        </w:tc>
        <w:tc>
          <w:tcPr>
            <w:tcW w:w="1793" w:type="dxa"/>
            <w:tcBorders>
              <w:top w:val="nil"/>
              <w:left w:val="nil"/>
              <w:bottom w:val="nil"/>
              <w:right w:val="nil"/>
            </w:tcBorders>
          </w:tcPr>
          <w:p w:rsidR="00B945D9" w:rsidRPr="004B189E" w:rsidRDefault="00B945D9" w:rsidP="00105BD3">
            <w:pPr>
              <w:pStyle w:val="MRLValue"/>
            </w:pPr>
            <w:r w:rsidRPr="004B189E">
              <w:t>T7</w:t>
            </w:r>
          </w:p>
        </w:tc>
      </w:tr>
      <w:tr w:rsidR="004B189E" w:rsidRPr="004B189E" w:rsidTr="00105BD3">
        <w:trPr>
          <w:cantSplit/>
        </w:trPr>
        <w:tc>
          <w:tcPr>
            <w:tcW w:w="9639" w:type="dxa"/>
            <w:gridSpan w:val="4"/>
            <w:tcBorders>
              <w:top w:val="nil"/>
              <w:left w:val="nil"/>
              <w:bottom w:val="nil"/>
              <w:right w:val="nil"/>
            </w:tcBorders>
          </w:tcPr>
          <w:p w:rsidR="0076701F" w:rsidRPr="004B189E" w:rsidRDefault="0076701F" w:rsidP="00105BD3">
            <w:pPr>
              <w:pStyle w:val="MRLActiveName"/>
            </w:pPr>
            <w:r w:rsidRPr="004B189E">
              <w:t>Sulfosulfuron</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p>
        </w:tc>
        <w:tc>
          <w:tcPr>
            <w:tcW w:w="5523" w:type="dxa"/>
            <w:gridSpan w:val="2"/>
            <w:tcBorders>
              <w:top w:val="nil"/>
              <w:left w:val="nil"/>
              <w:bottom w:val="nil"/>
              <w:right w:val="nil"/>
            </w:tcBorders>
          </w:tcPr>
          <w:p w:rsidR="0076701F" w:rsidRPr="004B189E" w:rsidRDefault="0076701F" w:rsidP="00105BD3">
            <w:pPr>
              <w:pStyle w:val="MRLTableText"/>
              <w:rPr>
                <w:lang w:val="en-US"/>
              </w:rPr>
            </w:pPr>
            <w:r w:rsidRPr="004B189E">
              <w:rPr>
                <w:lang w:val="en-US"/>
              </w:rPr>
              <w:t>Triticale straw and fodder, dry</w:t>
            </w:r>
          </w:p>
        </w:tc>
        <w:tc>
          <w:tcPr>
            <w:tcW w:w="1793" w:type="dxa"/>
            <w:tcBorders>
              <w:top w:val="nil"/>
              <w:left w:val="nil"/>
              <w:bottom w:val="nil"/>
              <w:right w:val="nil"/>
            </w:tcBorders>
          </w:tcPr>
          <w:p w:rsidR="0076701F" w:rsidRPr="004B189E" w:rsidRDefault="0076701F" w:rsidP="00105BD3">
            <w:pPr>
              <w:pStyle w:val="MRLValue"/>
            </w:pPr>
            <w:r w:rsidRPr="004B189E">
              <w:t>0.1</w:t>
            </w:r>
          </w:p>
        </w:tc>
      </w:tr>
      <w:tr w:rsidR="004B189E" w:rsidRPr="004B189E" w:rsidTr="00105BD3">
        <w:trPr>
          <w:cantSplit/>
        </w:trPr>
        <w:tc>
          <w:tcPr>
            <w:tcW w:w="2323" w:type="dxa"/>
            <w:tcBorders>
              <w:top w:val="nil"/>
              <w:left w:val="nil"/>
              <w:bottom w:val="nil"/>
              <w:right w:val="nil"/>
            </w:tcBorders>
          </w:tcPr>
          <w:p w:rsidR="0076701F" w:rsidRPr="004B189E" w:rsidRDefault="0076701F" w:rsidP="00105BD3">
            <w:pPr>
              <w:pStyle w:val="MRLCompound"/>
              <w:rPr>
                <w:lang w:val="en-US"/>
              </w:rPr>
            </w:pPr>
            <w:r w:rsidRPr="004B189E">
              <w:rPr>
                <w:lang w:val="en-US"/>
              </w:rPr>
              <w:t>AS</w:t>
            </w:r>
            <w:r w:rsidRPr="004B189E">
              <w:rPr>
                <w:lang w:val="en-US"/>
              </w:rPr>
              <w:tab/>
              <w:t>0654</w:t>
            </w:r>
          </w:p>
        </w:tc>
        <w:tc>
          <w:tcPr>
            <w:tcW w:w="5523" w:type="dxa"/>
            <w:gridSpan w:val="2"/>
            <w:tcBorders>
              <w:top w:val="nil"/>
              <w:left w:val="nil"/>
              <w:bottom w:val="nil"/>
              <w:right w:val="nil"/>
            </w:tcBorders>
          </w:tcPr>
          <w:p w:rsidR="0076701F" w:rsidRPr="004B189E" w:rsidRDefault="0076701F" w:rsidP="00105BD3">
            <w:pPr>
              <w:pStyle w:val="MRLTableText"/>
              <w:rPr>
                <w:lang w:val="en-US"/>
              </w:rPr>
            </w:pPr>
            <w:r w:rsidRPr="004B189E">
              <w:rPr>
                <w:lang w:val="en-US"/>
              </w:rPr>
              <w:t>Wheat straw and fodder, dry</w:t>
            </w:r>
          </w:p>
        </w:tc>
        <w:tc>
          <w:tcPr>
            <w:tcW w:w="1793" w:type="dxa"/>
            <w:tcBorders>
              <w:top w:val="nil"/>
              <w:left w:val="nil"/>
              <w:bottom w:val="nil"/>
              <w:right w:val="nil"/>
            </w:tcBorders>
          </w:tcPr>
          <w:p w:rsidR="0076701F" w:rsidRPr="004B189E" w:rsidRDefault="0076701F" w:rsidP="00105BD3">
            <w:pPr>
              <w:pStyle w:val="MRLValue"/>
            </w:pPr>
            <w:r w:rsidRPr="004B189E">
              <w:t>0.1</w:t>
            </w:r>
          </w:p>
        </w:tc>
      </w:tr>
      <w:tr w:rsidR="004B189E" w:rsidRPr="004B189E" w:rsidTr="00B36F58">
        <w:trPr>
          <w:cantSplit/>
        </w:trPr>
        <w:tc>
          <w:tcPr>
            <w:tcW w:w="9639" w:type="dxa"/>
            <w:gridSpan w:val="4"/>
            <w:tcBorders>
              <w:top w:val="nil"/>
              <w:left w:val="nil"/>
              <w:bottom w:val="nil"/>
              <w:right w:val="nil"/>
            </w:tcBorders>
          </w:tcPr>
          <w:p w:rsidR="00783609" w:rsidRPr="004B189E" w:rsidRDefault="00783609" w:rsidP="0076701F">
            <w:pPr>
              <w:pStyle w:val="MRLValue"/>
              <w:rPr>
                <w:b/>
              </w:rPr>
            </w:pPr>
            <w:r w:rsidRPr="004B189E">
              <w:rPr>
                <w:b/>
              </w:rPr>
              <w:t>Sulfoxaflor</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p>
        </w:tc>
        <w:tc>
          <w:tcPr>
            <w:tcW w:w="5523" w:type="dxa"/>
            <w:gridSpan w:val="2"/>
            <w:tcBorders>
              <w:top w:val="nil"/>
              <w:left w:val="nil"/>
              <w:bottom w:val="nil"/>
              <w:right w:val="nil"/>
            </w:tcBorders>
          </w:tcPr>
          <w:p w:rsidR="00633AB9" w:rsidRPr="004B189E" w:rsidRDefault="00633AB9" w:rsidP="00633AB9">
            <w:pPr>
              <w:pStyle w:val="MRLTableText"/>
            </w:pPr>
            <w:r w:rsidRPr="004B189E">
              <w:t>Almond hulls</w:t>
            </w:r>
          </w:p>
        </w:tc>
        <w:tc>
          <w:tcPr>
            <w:tcW w:w="1793" w:type="dxa"/>
            <w:tcBorders>
              <w:top w:val="nil"/>
              <w:left w:val="nil"/>
              <w:bottom w:val="nil"/>
              <w:right w:val="nil"/>
            </w:tcBorders>
          </w:tcPr>
          <w:p w:rsidR="00633AB9" w:rsidRPr="004B189E" w:rsidRDefault="00633AB9" w:rsidP="00633AB9">
            <w:pPr>
              <w:pStyle w:val="MRLValue"/>
            </w:pPr>
            <w:r w:rsidRPr="004B189E">
              <w:rPr>
                <w:bCs/>
              </w:rPr>
              <w:t>7</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r w:rsidRPr="004B189E">
              <w:t>AB</w:t>
            </w:r>
            <w:r w:rsidRPr="004B189E">
              <w:tab/>
              <w:t>0226</w:t>
            </w:r>
          </w:p>
        </w:tc>
        <w:tc>
          <w:tcPr>
            <w:tcW w:w="5523" w:type="dxa"/>
            <w:gridSpan w:val="2"/>
            <w:tcBorders>
              <w:top w:val="nil"/>
              <w:left w:val="nil"/>
              <w:bottom w:val="nil"/>
              <w:right w:val="nil"/>
            </w:tcBorders>
          </w:tcPr>
          <w:p w:rsidR="00633AB9" w:rsidRPr="004B189E" w:rsidRDefault="00633AB9" w:rsidP="00633AB9">
            <w:pPr>
              <w:pStyle w:val="MRLTableText"/>
            </w:pPr>
            <w:r w:rsidRPr="004B189E">
              <w:t>Apple pomace, dry</w:t>
            </w:r>
          </w:p>
        </w:tc>
        <w:tc>
          <w:tcPr>
            <w:tcW w:w="1793" w:type="dxa"/>
            <w:tcBorders>
              <w:top w:val="nil"/>
              <w:left w:val="nil"/>
              <w:bottom w:val="nil"/>
              <w:right w:val="nil"/>
            </w:tcBorders>
          </w:tcPr>
          <w:p w:rsidR="00633AB9" w:rsidRPr="004B189E" w:rsidRDefault="00633AB9" w:rsidP="00633AB9">
            <w:pPr>
              <w:pStyle w:val="MRLValue"/>
            </w:pPr>
            <w:r w:rsidRPr="004B189E">
              <w:t>2</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p>
        </w:tc>
        <w:tc>
          <w:tcPr>
            <w:tcW w:w="5523" w:type="dxa"/>
            <w:gridSpan w:val="2"/>
            <w:tcBorders>
              <w:top w:val="nil"/>
              <w:left w:val="nil"/>
              <w:bottom w:val="nil"/>
              <w:right w:val="nil"/>
            </w:tcBorders>
          </w:tcPr>
          <w:p w:rsidR="00633AB9" w:rsidRPr="004B189E" w:rsidRDefault="00633AB9" w:rsidP="00633AB9">
            <w:pPr>
              <w:pStyle w:val="MRLTableText"/>
            </w:pPr>
            <w:r w:rsidRPr="004B189E">
              <w:t>Canola fodder (dry)</w:t>
            </w:r>
          </w:p>
        </w:tc>
        <w:tc>
          <w:tcPr>
            <w:tcW w:w="1793" w:type="dxa"/>
            <w:tcBorders>
              <w:top w:val="nil"/>
              <w:left w:val="nil"/>
              <w:bottom w:val="nil"/>
              <w:right w:val="nil"/>
            </w:tcBorders>
          </w:tcPr>
          <w:p w:rsidR="00633AB9" w:rsidRPr="004B189E" w:rsidRDefault="00633AB9" w:rsidP="00633AB9">
            <w:pPr>
              <w:pStyle w:val="MRLValue"/>
            </w:pPr>
            <w:r w:rsidRPr="004B189E">
              <w:t>3</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p>
        </w:tc>
        <w:tc>
          <w:tcPr>
            <w:tcW w:w="5523" w:type="dxa"/>
            <w:gridSpan w:val="2"/>
            <w:tcBorders>
              <w:top w:val="nil"/>
              <w:left w:val="nil"/>
              <w:bottom w:val="nil"/>
              <w:right w:val="nil"/>
            </w:tcBorders>
          </w:tcPr>
          <w:p w:rsidR="00633AB9" w:rsidRPr="004B189E" w:rsidRDefault="00633AB9" w:rsidP="00633AB9">
            <w:pPr>
              <w:pStyle w:val="MRLTableText"/>
            </w:pPr>
            <w:r w:rsidRPr="004B189E">
              <w:t>Canola forage (green)</w:t>
            </w:r>
          </w:p>
        </w:tc>
        <w:tc>
          <w:tcPr>
            <w:tcW w:w="1793" w:type="dxa"/>
            <w:tcBorders>
              <w:top w:val="nil"/>
              <w:left w:val="nil"/>
              <w:bottom w:val="nil"/>
              <w:right w:val="nil"/>
            </w:tcBorders>
          </w:tcPr>
          <w:p w:rsidR="00633AB9" w:rsidRPr="004B189E" w:rsidRDefault="00633AB9" w:rsidP="00633AB9">
            <w:pPr>
              <w:pStyle w:val="MRLValue"/>
            </w:pPr>
            <w:r w:rsidRPr="004B189E">
              <w:t>3</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r w:rsidRPr="004B189E">
              <w:t>AB</w:t>
            </w:r>
            <w:r w:rsidRPr="004B189E">
              <w:tab/>
              <w:t>0001</w:t>
            </w:r>
          </w:p>
        </w:tc>
        <w:tc>
          <w:tcPr>
            <w:tcW w:w="5523" w:type="dxa"/>
            <w:gridSpan w:val="2"/>
            <w:tcBorders>
              <w:top w:val="nil"/>
              <w:left w:val="nil"/>
              <w:bottom w:val="nil"/>
              <w:right w:val="nil"/>
            </w:tcBorders>
          </w:tcPr>
          <w:p w:rsidR="00633AB9" w:rsidRPr="004B189E" w:rsidRDefault="00633AB9" w:rsidP="00633AB9">
            <w:pPr>
              <w:pStyle w:val="MRLTableText"/>
            </w:pPr>
            <w:r w:rsidRPr="004B189E">
              <w:t>Citrus pulp, dry</w:t>
            </w:r>
          </w:p>
        </w:tc>
        <w:tc>
          <w:tcPr>
            <w:tcW w:w="1793" w:type="dxa"/>
            <w:tcBorders>
              <w:top w:val="nil"/>
              <w:left w:val="nil"/>
              <w:bottom w:val="nil"/>
              <w:right w:val="nil"/>
            </w:tcBorders>
          </w:tcPr>
          <w:p w:rsidR="00633AB9" w:rsidRPr="004B189E" w:rsidRDefault="00633AB9" w:rsidP="00633AB9">
            <w:pPr>
              <w:pStyle w:val="MRLValue"/>
            </w:pPr>
            <w:r w:rsidRPr="004B189E">
              <w:t>5</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p>
        </w:tc>
        <w:tc>
          <w:tcPr>
            <w:tcW w:w="5523" w:type="dxa"/>
            <w:gridSpan w:val="2"/>
            <w:tcBorders>
              <w:top w:val="nil"/>
              <w:left w:val="nil"/>
              <w:bottom w:val="nil"/>
              <w:right w:val="nil"/>
            </w:tcBorders>
          </w:tcPr>
          <w:p w:rsidR="00633AB9" w:rsidRPr="004B189E" w:rsidRDefault="00633AB9" w:rsidP="00633AB9">
            <w:pPr>
              <w:pStyle w:val="MRLTableText"/>
            </w:pPr>
            <w:r w:rsidRPr="004B189E">
              <w:t>Cotton seed meal and hulls</w:t>
            </w:r>
          </w:p>
        </w:tc>
        <w:tc>
          <w:tcPr>
            <w:tcW w:w="1793" w:type="dxa"/>
            <w:tcBorders>
              <w:top w:val="nil"/>
              <w:left w:val="nil"/>
              <w:bottom w:val="nil"/>
              <w:right w:val="nil"/>
            </w:tcBorders>
          </w:tcPr>
          <w:p w:rsidR="00633AB9" w:rsidRPr="004B189E" w:rsidRDefault="00633AB9" w:rsidP="00633AB9">
            <w:pPr>
              <w:pStyle w:val="MRLValue"/>
            </w:pPr>
            <w:r w:rsidRPr="004B189E">
              <w:t>0.5</w:t>
            </w:r>
          </w:p>
        </w:tc>
      </w:tr>
      <w:tr w:rsidR="004B189E" w:rsidRPr="004B189E" w:rsidTr="00105BD3">
        <w:trPr>
          <w:cantSplit/>
        </w:trPr>
        <w:tc>
          <w:tcPr>
            <w:tcW w:w="2323" w:type="dxa"/>
            <w:tcBorders>
              <w:top w:val="nil"/>
              <w:left w:val="nil"/>
              <w:bottom w:val="nil"/>
              <w:right w:val="nil"/>
            </w:tcBorders>
          </w:tcPr>
          <w:p w:rsidR="00D957F0" w:rsidRPr="004B189E" w:rsidRDefault="00D957F0" w:rsidP="00D957F0">
            <w:pPr>
              <w:pStyle w:val="MRLCompound"/>
            </w:pPr>
            <w:r w:rsidRPr="004B189E">
              <w:rPr>
                <w:bCs/>
                <w:lang w:val="en-US"/>
              </w:rPr>
              <w:t>AF</w:t>
            </w:r>
            <w:r w:rsidRPr="004B189E">
              <w:rPr>
                <w:bCs/>
                <w:lang w:val="en-US"/>
              </w:rPr>
              <w:tab/>
              <w:t>0081</w:t>
            </w:r>
          </w:p>
        </w:tc>
        <w:tc>
          <w:tcPr>
            <w:tcW w:w="5523" w:type="dxa"/>
            <w:gridSpan w:val="2"/>
            <w:tcBorders>
              <w:top w:val="nil"/>
              <w:left w:val="nil"/>
              <w:bottom w:val="nil"/>
              <w:right w:val="nil"/>
            </w:tcBorders>
          </w:tcPr>
          <w:p w:rsidR="00D957F0" w:rsidRPr="004B189E" w:rsidRDefault="00D957F0" w:rsidP="00D957F0">
            <w:pPr>
              <w:pStyle w:val="MRLTableText"/>
            </w:pPr>
            <w:r w:rsidRPr="004B189E">
              <w:t>Forage of cereal grains (green) [except Quinoa forage]</w:t>
            </w:r>
          </w:p>
        </w:tc>
        <w:tc>
          <w:tcPr>
            <w:tcW w:w="1793" w:type="dxa"/>
            <w:tcBorders>
              <w:top w:val="nil"/>
              <w:left w:val="nil"/>
              <w:bottom w:val="nil"/>
              <w:right w:val="nil"/>
            </w:tcBorders>
          </w:tcPr>
          <w:p w:rsidR="00D957F0" w:rsidRPr="004B189E" w:rsidRDefault="00D957F0" w:rsidP="00D957F0">
            <w:pPr>
              <w:pStyle w:val="MRLValue"/>
            </w:pPr>
            <w:r w:rsidRPr="004B189E">
              <w:rPr>
                <w:bCs/>
              </w:rPr>
              <w:t>2</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r w:rsidRPr="004B189E">
              <w:t>AB</w:t>
            </w:r>
            <w:r w:rsidRPr="004B189E">
              <w:tab/>
              <w:t>0269</w:t>
            </w:r>
          </w:p>
        </w:tc>
        <w:tc>
          <w:tcPr>
            <w:tcW w:w="5523" w:type="dxa"/>
            <w:gridSpan w:val="2"/>
            <w:tcBorders>
              <w:top w:val="nil"/>
              <w:left w:val="nil"/>
              <w:bottom w:val="nil"/>
              <w:right w:val="nil"/>
            </w:tcBorders>
          </w:tcPr>
          <w:p w:rsidR="00633AB9" w:rsidRPr="004B189E" w:rsidRDefault="00633AB9" w:rsidP="00633AB9">
            <w:pPr>
              <w:pStyle w:val="MRLTableText"/>
            </w:pPr>
            <w:r w:rsidRPr="004B189E">
              <w:t>Grape pomace, dry</w:t>
            </w:r>
          </w:p>
        </w:tc>
        <w:tc>
          <w:tcPr>
            <w:tcW w:w="1793" w:type="dxa"/>
            <w:tcBorders>
              <w:top w:val="nil"/>
              <w:left w:val="nil"/>
              <w:bottom w:val="nil"/>
              <w:right w:val="nil"/>
            </w:tcBorders>
          </w:tcPr>
          <w:p w:rsidR="00633AB9" w:rsidRPr="004B189E" w:rsidRDefault="00633AB9" w:rsidP="00633AB9">
            <w:pPr>
              <w:pStyle w:val="MRLValue"/>
            </w:pPr>
            <w:r w:rsidRPr="004B189E">
              <w:t>20</w:t>
            </w:r>
          </w:p>
        </w:tc>
      </w:tr>
      <w:tr w:rsidR="004B189E" w:rsidRPr="004B189E" w:rsidTr="00105BD3">
        <w:trPr>
          <w:cantSplit/>
        </w:trPr>
        <w:tc>
          <w:tcPr>
            <w:tcW w:w="2323" w:type="dxa"/>
            <w:tcBorders>
              <w:top w:val="nil"/>
              <w:left w:val="nil"/>
              <w:bottom w:val="nil"/>
              <w:right w:val="nil"/>
            </w:tcBorders>
          </w:tcPr>
          <w:p w:rsidR="005266D8" w:rsidRPr="004B189E" w:rsidRDefault="005266D8" w:rsidP="005266D8">
            <w:pPr>
              <w:pStyle w:val="MRLCompound"/>
            </w:pPr>
          </w:p>
        </w:tc>
        <w:tc>
          <w:tcPr>
            <w:tcW w:w="5523" w:type="dxa"/>
            <w:gridSpan w:val="2"/>
            <w:tcBorders>
              <w:top w:val="nil"/>
              <w:left w:val="nil"/>
              <w:bottom w:val="nil"/>
              <w:right w:val="nil"/>
            </w:tcBorders>
          </w:tcPr>
          <w:p w:rsidR="005266D8" w:rsidRPr="004B189E" w:rsidRDefault="005266D8" w:rsidP="005266D8">
            <w:pPr>
              <w:pStyle w:val="MRLTableText"/>
            </w:pPr>
            <w:r w:rsidRPr="004B189E">
              <w:t>Pulse forage and fodder</w:t>
            </w:r>
          </w:p>
        </w:tc>
        <w:tc>
          <w:tcPr>
            <w:tcW w:w="1793" w:type="dxa"/>
            <w:tcBorders>
              <w:top w:val="nil"/>
              <w:left w:val="nil"/>
              <w:bottom w:val="nil"/>
              <w:right w:val="nil"/>
            </w:tcBorders>
          </w:tcPr>
          <w:p w:rsidR="005266D8" w:rsidRPr="004B189E" w:rsidRDefault="005266D8" w:rsidP="005266D8">
            <w:pPr>
              <w:pStyle w:val="MRLValue"/>
            </w:pPr>
            <w:r w:rsidRPr="004B189E">
              <w:rPr>
                <w:bCs/>
              </w:rPr>
              <w:t>5</w:t>
            </w:r>
          </w:p>
        </w:tc>
      </w:tr>
      <w:tr w:rsidR="004B189E" w:rsidRPr="004B189E" w:rsidTr="00105BD3">
        <w:trPr>
          <w:cantSplit/>
        </w:trPr>
        <w:tc>
          <w:tcPr>
            <w:tcW w:w="2323" w:type="dxa"/>
            <w:tcBorders>
              <w:top w:val="nil"/>
              <w:left w:val="nil"/>
              <w:bottom w:val="nil"/>
              <w:right w:val="nil"/>
            </w:tcBorders>
          </w:tcPr>
          <w:p w:rsidR="00D957F0" w:rsidRPr="004B189E" w:rsidRDefault="00D957F0" w:rsidP="00633AB9">
            <w:pPr>
              <w:pStyle w:val="MRLCompound"/>
            </w:pPr>
          </w:p>
        </w:tc>
        <w:tc>
          <w:tcPr>
            <w:tcW w:w="5523" w:type="dxa"/>
            <w:gridSpan w:val="2"/>
            <w:tcBorders>
              <w:top w:val="nil"/>
              <w:left w:val="nil"/>
              <w:bottom w:val="nil"/>
              <w:right w:val="nil"/>
            </w:tcBorders>
          </w:tcPr>
          <w:p w:rsidR="00D957F0" w:rsidRPr="004B189E" w:rsidRDefault="00D957F0" w:rsidP="00633AB9">
            <w:pPr>
              <w:pStyle w:val="MRLTableText"/>
            </w:pPr>
            <w:r w:rsidRPr="004B189E">
              <w:t>Quinoa forage and fodder</w:t>
            </w:r>
          </w:p>
        </w:tc>
        <w:tc>
          <w:tcPr>
            <w:tcW w:w="1793" w:type="dxa"/>
            <w:tcBorders>
              <w:top w:val="nil"/>
              <w:left w:val="nil"/>
              <w:bottom w:val="nil"/>
              <w:right w:val="nil"/>
            </w:tcBorders>
          </w:tcPr>
          <w:p w:rsidR="00D957F0" w:rsidRPr="004B189E" w:rsidRDefault="00D957F0" w:rsidP="00633AB9">
            <w:pPr>
              <w:pStyle w:val="MRLValue"/>
            </w:pPr>
            <w:r w:rsidRPr="004B189E">
              <w:t>T3</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p>
        </w:tc>
        <w:tc>
          <w:tcPr>
            <w:tcW w:w="5523" w:type="dxa"/>
            <w:gridSpan w:val="2"/>
            <w:tcBorders>
              <w:top w:val="nil"/>
              <w:left w:val="nil"/>
              <w:bottom w:val="nil"/>
              <w:right w:val="nil"/>
            </w:tcBorders>
          </w:tcPr>
          <w:p w:rsidR="00633AB9" w:rsidRPr="004B189E" w:rsidRDefault="00633AB9" w:rsidP="00633AB9">
            <w:pPr>
              <w:pStyle w:val="MRLTableText"/>
            </w:pPr>
            <w:r w:rsidRPr="004B189E">
              <w:t>Soya bean hulls</w:t>
            </w:r>
          </w:p>
        </w:tc>
        <w:tc>
          <w:tcPr>
            <w:tcW w:w="1793" w:type="dxa"/>
            <w:tcBorders>
              <w:top w:val="nil"/>
              <w:left w:val="nil"/>
              <w:bottom w:val="nil"/>
              <w:right w:val="nil"/>
            </w:tcBorders>
          </w:tcPr>
          <w:p w:rsidR="00633AB9" w:rsidRPr="004B189E" w:rsidRDefault="00633AB9" w:rsidP="00633AB9">
            <w:pPr>
              <w:pStyle w:val="MRLValue"/>
            </w:pPr>
            <w:r w:rsidRPr="004B189E">
              <w:t>0.5</w:t>
            </w:r>
          </w:p>
        </w:tc>
      </w:tr>
      <w:tr w:rsidR="004B189E" w:rsidRPr="004B189E" w:rsidTr="00105BD3">
        <w:trPr>
          <w:cantSplit/>
        </w:trPr>
        <w:tc>
          <w:tcPr>
            <w:tcW w:w="2323" w:type="dxa"/>
            <w:tcBorders>
              <w:top w:val="nil"/>
              <w:left w:val="nil"/>
              <w:bottom w:val="nil"/>
              <w:right w:val="nil"/>
            </w:tcBorders>
          </w:tcPr>
          <w:p w:rsidR="00D957F0" w:rsidRPr="004B189E" w:rsidRDefault="00E008E2" w:rsidP="005266D8">
            <w:pPr>
              <w:pStyle w:val="MRLCompound"/>
            </w:pPr>
            <w:r w:rsidRPr="004B189E">
              <w:rPr>
                <w:bCs/>
                <w:lang w:val="en-US"/>
              </w:rPr>
              <w:t>AS</w:t>
            </w:r>
            <w:r w:rsidRPr="004B189E">
              <w:rPr>
                <w:bCs/>
                <w:lang w:val="en-US"/>
              </w:rPr>
              <w:tab/>
              <w:t>0081</w:t>
            </w:r>
          </w:p>
        </w:tc>
        <w:tc>
          <w:tcPr>
            <w:tcW w:w="5523" w:type="dxa"/>
            <w:gridSpan w:val="2"/>
            <w:tcBorders>
              <w:top w:val="nil"/>
              <w:left w:val="nil"/>
              <w:bottom w:val="nil"/>
              <w:right w:val="nil"/>
            </w:tcBorders>
          </w:tcPr>
          <w:p w:rsidR="00D957F0" w:rsidRPr="004B189E" w:rsidRDefault="00D957F0" w:rsidP="005266D8">
            <w:pPr>
              <w:pStyle w:val="MRLTableText"/>
            </w:pPr>
            <w:r w:rsidRPr="004B189E">
              <w:t>Straw and fodder of cereal grains (dry) [except Quinoa fodder]</w:t>
            </w:r>
          </w:p>
        </w:tc>
        <w:tc>
          <w:tcPr>
            <w:tcW w:w="1793" w:type="dxa"/>
            <w:tcBorders>
              <w:top w:val="nil"/>
              <w:left w:val="nil"/>
              <w:bottom w:val="nil"/>
              <w:right w:val="nil"/>
            </w:tcBorders>
          </w:tcPr>
          <w:p w:rsidR="00D957F0" w:rsidRPr="004B189E" w:rsidRDefault="00D957F0" w:rsidP="005266D8">
            <w:pPr>
              <w:pStyle w:val="MRLValue"/>
              <w:rPr>
                <w:bCs/>
              </w:rPr>
            </w:pPr>
            <w:r w:rsidRPr="004B189E">
              <w:rPr>
                <w:bCs/>
              </w:rPr>
              <w:t>1</w:t>
            </w:r>
          </w:p>
        </w:tc>
      </w:tr>
      <w:tr w:rsidR="004B189E" w:rsidRPr="004B189E" w:rsidTr="00105BD3">
        <w:trPr>
          <w:cantSplit/>
        </w:trPr>
        <w:tc>
          <w:tcPr>
            <w:tcW w:w="2323" w:type="dxa"/>
            <w:tcBorders>
              <w:top w:val="nil"/>
              <w:left w:val="nil"/>
              <w:bottom w:val="nil"/>
              <w:right w:val="nil"/>
            </w:tcBorders>
          </w:tcPr>
          <w:p w:rsidR="005266D8" w:rsidRPr="004B189E" w:rsidRDefault="005266D8" w:rsidP="005266D8">
            <w:pPr>
              <w:pStyle w:val="MRLCompound"/>
            </w:pPr>
          </w:p>
        </w:tc>
        <w:tc>
          <w:tcPr>
            <w:tcW w:w="5523" w:type="dxa"/>
            <w:gridSpan w:val="2"/>
            <w:tcBorders>
              <w:top w:val="nil"/>
              <w:left w:val="nil"/>
              <w:bottom w:val="nil"/>
              <w:right w:val="nil"/>
            </w:tcBorders>
          </w:tcPr>
          <w:p w:rsidR="005266D8" w:rsidRPr="004B189E" w:rsidRDefault="005266D8" w:rsidP="005266D8">
            <w:pPr>
              <w:pStyle w:val="MRLTableText"/>
            </w:pPr>
            <w:r w:rsidRPr="004B189E">
              <w:t>Sweet corn forage and fodder</w:t>
            </w:r>
          </w:p>
        </w:tc>
        <w:tc>
          <w:tcPr>
            <w:tcW w:w="1793" w:type="dxa"/>
            <w:tcBorders>
              <w:top w:val="nil"/>
              <w:left w:val="nil"/>
              <w:bottom w:val="nil"/>
              <w:right w:val="nil"/>
            </w:tcBorders>
          </w:tcPr>
          <w:p w:rsidR="005266D8" w:rsidRPr="004B189E" w:rsidRDefault="005266D8" w:rsidP="005266D8">
            <w:pPr>
              <w:pStyle w:val="MRLValue"/>
            </w:pPr>
            <w:r w:rsidRPr="004B189E">
              <w:rPr>
                <w:bCs/>
              </w:rPr>
              <w:t>2</w:t>
            </w:r>
          </w:p>
        </w:tc>
      </w:tr>
      <w:tr w:rsidR="004B189E" w:rsidRPr="004B189E" w:rsidTr="00105BD3">
        <w:trPr>
          <w:cantSplit/>
        </w:trPr>
        <w:tc>
          <w:tcPr>
            <w:tcW w:w="2323" w:type="dxa"/>
            <w:tcBorders>
              <w:top w:val="nil"/>
              <w:left w:val="nil"/>
              <w:bottom w:val="nil"/>
              <w:right w:val="nil"/>
            </w:tcBorders>
          </w:tcPr>
          <w:p w:rsidR="00633AB9" w:rsidRPr="004B189E" w:rsidRDefault="00633AB9" w:rsidP="00633AB9">
            <w:pPr>
              <w:pStyle w:val="MRLCompound"/>
            </w:pPr>
          </w:p>
        </w:tc>
        <w:tc>
          <w:tcPr>
            <w:tcW w:w="5523" w:type="dxa"/>
            <w:gridSpan w:val="2"/>
            <w:tcBorders>
              <w:top w:val="nil"/>
              <w:left w:val="nil"/>
              <w:bottom w:val="nil"/>
              <w:right w:val="nil"/>
            </w:tcBorders>
          </w:tcPr>
          <w:p w:rsidR="00633AB9" w:rsidRPr="004B189E" w:rsidRDefault="00633AB9" w:rsidP="00633AB9">
            <w:pPr>
              <w:pStyle w:val="MRLTableText"/>
            </w:pPr>
            <w:r w:rsidRPr="004B189E">
              <w:t>Tomato pomace, dry</w:t>
            </w:r>
          </w:p>
        </w:tc>
        <w:tc>
          <w:tcPr>
            <w:tcW w:w="1793" w:type="dxa"/>
            <w:tcBorders>
              <w:top w:val="nil"/>
              <w:left w:val="nil"/>
              <w:bottom w:val="nil"/>
              <w:right w:val="nil"/>
            </w:tcBorders>
          </w:tcPr>
          <w:p w:rsidR="00633AB9" w:rsidRPr="004B189E" w:rsidRDefault="00633AB9" w:rsidP="00633AB9">
            <w:pPr>
              <w:pStyle w:val="MRLValue"/>
            </w:pPr>
            <w:r w:rsidRPr="004B189E">
              <w:t>20</w:t>
            </w:r>
          </w:p>
        </w:tc>
      </w:tr>
    </w:tbl>
    <w:p w:rsidR="009D6360" w:rsidRPr="004B189E" w:rsidRDefault="009D6360" w:rsidP="009D6360">
      <w:pPr>
        <w:pStyle w:val="Heading1"/>
      </w:pPr>
      <w:bookmarkStart w:id="119" w:name="_Toc237187199"/>
      <w:r w:rsidRPr="004B189E">
        <w:t>T</w:t>
      </w:r>
      <w:bookmarkEnd w:id="11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5525"/>
        <w:gridCol w:w="1792"/>
      </w:tblGrid>
      <w:tr w:rsidR="004B189E" w:rsidRPr="004B189E" w:rsidTr="00105BD3">
        <w:trPr>
          <w:cantSplit/>
          <w:tblHeader/>
        </w:trPr>
        <w:tc>
          <w:tcPr>
            <w:tcW w:w="232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COMPOUND</w:t>
            </w:r>
          </w:p>
        </w:tc>
        <w:tc>
          <w:tcPr>
            <w:tcW w:w="5525"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lang w:val="en-US"/>
              </w:rPr>
              <w:t>Animal Feed Commodity</w:t>
            </w:r>
          </w:p>
        </w:tc>
        <w:tc>
          <w:tcPr>
            <w:tcW w:w="1792"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MRL (</w:t>
            </w:r>
            <w:r w:rsidRPr="004B189E">
              <w:rPr>
                <w:caps w:val="0"/>
                <w:color w:val="auto"/>
              </w:rPr>
              <w:t>mg/kg</w:t>
            </w:r>
            <w:r w:rsidRPr="004B189E">
              <w:rPr>
                <w:color w:val="auto"/>
              </w:rPr>
              <w:t>)</w:t>
            </w:r>
          </w:p>
        </w:tc>
      </w:tr>
      <w:tr w:rsidR="004B189E" w:rsidRPr="004B189E" w:rsidTr="00105BD3">
        <w:trPr>
          <w:cantSplit/>
        </w:trPr>
        <w:tc>
          <w:tcPr>
            <w:tcW w:w="9639" w:type="dxa"/>
            <w:gridSpan w:val="3"/>
            <w:tcBorders>
              <w:top w:val="single" w:sz="4" w:space="0" w:color="auto"/>
              <w:left w:val="nil"/>
              <w:bottom w:val="nil"/>
              <w:right w:val="nil"/>
            </w:tcBorders>
          </w:tcPr>
          <w:p w:rsidR="009D6360" w:rsidRPr="004B189E" w:rsidRDefault="009D6360" w:rsidP="00105BD3">
            <w:pPr>
              <w:pStyle w:val="MRLActiveName"/>
            </w:pPr>
            <w:r w:rsidRPr="004B189E">
              <w:t>Tebuconazole</w:t>
            </w:r>
          </w:p>
        </w:tc>
      </w:tr>
      <w:tr w:rsidR="004B189E" w:rsidRPr="004B189E" w:rsidTr="00105BD3">
        <w:trPr>
          <w:cantSplit/>
        </w:trPr>
        <w:tc>
          <w:tcPr>
            <w:tcW w:w="2322" w:type="dxa"/>
            <w:tcBorders>
              <w:top w:val="nil"/>
              <w:left w:val="nil"/>
              <w:bottom w:val="nil"/>
              <w:right w:val="nil"/>
            </w:tcBorders>
          </w:tcPr>
          <w:p w:rsidR="009D39F5" w:rsidRPr="004B189E" w:rsidRDefault="009D39F5" w:rsidP="00105BD3">
            <w:pPr>
              <w:pStyle w:val="MRLCompound"/>
              <w:rPr>
                <w:lang w:val="en-US"/>
              </w:rPr>
            </w:pPr>
          </w:p>
        </w:tc>
        <w:tc>
          <w:tcPr>
            <w:tcW w:w="5525" w:type="dxa"/>
            <w:tcBorders>
              <w:top w:val="nil"/>
              <w:left w:val="nil"/>
              <w:bottom w:val="nil"/>
              <w:right w:val="nil"/>
            </w:tcBorders>
          </w:tcPr>
          <w:p w:rsidR="009D39F5" w:rsidRPr="004B189E" w:rsidRDefault="009D39F5" w:rsidP="00105BD3">
            <w:pPr>
              <w:pStyle w:val="MRLTableText"/>
              <w:rPr>
                <w:lang w:val="en-US"/>
              </w:rPr>
            </w:pPr>
            <w:r w:rsidRPr="004B189E">
              <w:rPr>
                <w:lang w:val="en-US"/>
              </w:rPr>
              <w:t>Almond hulls</w:t>
            </w:r>
          </w:p>
        </w:tc>
        <w:tc>
          <w:tcPr>
            <w:tcW w:w="1792" w:type="dxa"/>
            <w:tcBorders>
              <w:top w:val="nil"/>
              <w:left w:val="nil"/>
              <w:bottom w:val="nil"/>
              <w:right w:val="nil"/>
            </w:tcBorders>
          </w:tcPr>
          <w:p w:rsidR="009D39F5" w:rsidRPr="004B189E" w:rsidRDefault="009D39F5" w:rsidP="00105BD3">
            <w:pPr>
              <w:pStyle w:val="MRLValue"/>
            </w:pPr>
            <w:r w:rsidRPr="004B189E">
              <w:t>2</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AB</w:t>
            </w:r>
            <w:r w:rsidRPr="004B189E">
              <w:rPr>
                <w:lang w:val="en-US"/>
              </w:rPr>
              <w:tab/>
              <w:t>0269</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Grape pomace, dry</w:t>
            </w:r>
          </w:p>
        </w:tc>
        <w:tc>
          <w:tcPr>
            <w:tcW w:w="1792" w:type="dxa"/>
            <w:tcBorders>
              <w:top w:val="nil"/>
              <w:left w:val="nil"/>
              <w:bottom w:val="nil"/>
              <w:right w:val="nil"/>
            </w:tcBorders>
          </w:tcPr>
          <w:p w:rsidR="006A45BD" w:rsidRPr="004B189E" w:rsidRDefault="006A45BD" w:rsidP="00105BD3">
            <w:pPr>
              <w:pStyle w:val="MRLValue"/>
            </w:pPr>
            <w:r w:rsidRPr="004B189E">
              <w:t>15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Primary feed commodities</w:t>
            </w:r>
          </w:p>
        </w:tc>
        <w:tc>
          <w:tcPr>
            <w:tcW w:w="1792" w:type="dxa"/>
            <w:tcBorders>
              <w:top w:val="nil"/>
              <w:left w:val="nil"/>
              <w:bottom w:val="nil"/>
              <w:right w:val="nil"/>
            </w:tcBorders>
          </w:tcPr>
          <w:p w:rsidR="006A45BD" w:rsidRPr="004B189E" w:rsidRDefault="006A45BD" w:rsidP="00105BD3">
            <w:pPr>
              <w:pStyle w:val="MRLValue"/>
            </w:pPr>
            <w:r w:rsidRPr="004B189E">
              <w:t>50</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Tebufenozide</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AB</w:t>
            </w:r>
            <w:r w:rsidRPr="004B189E">
              <w:rPr>
                <w:lang w:val="en-US"/>
              </w:rPr>
              <w:tab/>
              <w:t>0269</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Grape pomace, dry</w:t>
            </w:r>
          </w:p>
        </w:tc>
        <w:tc>
          <w:tcPr>
            <w:tcW w:w="1792" w:type="dxa"/>
            <w:tcBorders>
              <w:top w:val="nil"/>
              <w:left w:val="nil"/>
              <w:bottom w:val="nil"/>
              <w:right w:val="nil"/>
            </w:tcBorders>
          </w:tcPr>
          <w:p w:rsidR="006A45BD" w:rsidRPr="004B189E" w:rsidRDefault="006A45BD" w:rsidP="00105BD3">
            <w:pPr>
              <w:pStyle w:val="MRLValue"/>
            </w:pPr>
            <w:r w:rsidRPr="004B189E">
              <w:t>10</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Pome fruit pomace, dry</w:t>
            </w:r>
          </w:p>
        </w:tc>
        <w:tc>
          <w:tcPr>
            <w:tcW w:w="1792" w:type="dxa"/>
            <w:tcBorders>
              <w:top w:val="nil"/>
              <w:left w:val="nil"/>
              <w:bottom w:val="nil"/>
              <w:right w:val="nil"/>
            </w:tcBorders>
          </w:tcPr>
          <w:p w:rsidR="006A45BD" w:rsidRPr="004B189E" w:rsidRDefault="006A45BD" w:rsidP="00105BD3">
            <w:pPr>
              <w:pStyle w:val="MRLValue"/>
            </w:pPr>
            <w:r w:rsidRPr="004B189E">
              <w:t>10</w:t>
            </w:r>
          </w:p>
        </w:tc>
      </w:tr>
      <w:tr w:rsidR="0059395E" w:rsidRPr="004B189E" w:rsidTr="0069314C">
        <w:trPr>
          <w:cantSplit/>
        </w:trPr>
        <w:tc>
          <w:tcPr>
            <w:tcW w:w="9639" w:type="dxa"/>
            <w:gridSpan w:val="3"/>
            <w:tcBorders>
              <w:top w:val="nil"/>
              <w:left w:val="nil"/>
              <w:bottom w:val="nil"/>
              <w:right w:val="nil"/>
            </w:tcBorders>
          </w:tcPr>
          <w:p w:rsidR="0059395E" w:rsidRPr="004B189E" w:rsidRDefault="0059395E" w:rsidP="00105BD3">
            <w:pPr>
              <w:pStyle w:val="MRLValue"/>
            </w:pPr>
            <w:r w:rsidRPr="00D92785">
              <w:rPr>
                <w:b/>
              </w:rPr>
              <w:t>Tebuthiuron</w:t>
            </w:r>
          </w:p>
        </w:tc>
      </w:tr>
      <w:tr w:rsidR="0059395E" w:rsidRPr="004B189E" w:rsidTr="00105BD3">
        <w:trPr>
          <w:cantSplit/>
        </w:trPr>
        <w:tc>
          <w:tcPr>
            <w:tcW w:w="2322" w:type="dxa"/>
            <w:tcBorders>
              <w:top w:val="nil"/>
              <w:left w:val="nil"/>
              <w:bottom w:val="nil"/>
              <w:right w:val="nil"/>
            </w:tcBorders>
          </w:tcPr>
          <w:p w:rsidR="0059395E" w:rsidRPr="004B189E" w:rsidRDefault="0059395E" w:rsidP="0059395E">
            <w:pPr>
              <w:pStyle w:val="MRLCompound"/>
              <w:rPr>
                <w:lang w:val="en-US"/>
              </w:rPr>
            </w:pPr>
          </w:p>
        </w:tc>
        <w:tc>
          <w:tcPr>
            <w:tcW w:w="5525" w:type="dxa"/>
            <w:tcBorders>
              <w:top w:val="nil"/>
              <w:left w:val="nil"/>
              <w:bottom w:val="nil"/>
              <w:right w:val="nil"/>
            </w:tcBorders>
          </w:tcPr>
          <w:p w:rsidR="0059395E" w:rsidRPr="004B189E" w:rsidRDefault="0059395E" w:rsidP="0059395E">
            <w:pPr>
              <w:pStyle w:val="MRLTableText"/>
              <w:rPr>
                <w:lang w:val="en-US"/>
              </w:rPr>
            </w:pPr>
            <w:r>
              <w:t>Pastures (mixed grasses/leguminous)</w:t>
            </w:r>
          </w:p>
        </w:tc>
        <w:tc>
          <w:tcPr>
            <w:tcW w:w="1792" w:type="dxa"/>
            <w:tcBorders>
              <w:top w:val="nil"/>
              <w:left w:val="nil"/>
              <w:bottom w:val="nil"/>
              <w:right w:val="nil"/>
            </w:tcBorders>
          </w:tcPr>
          <w:p w:rsidR="0059395E" w:rsidRPr="004B189E" w:rsidRDefault="0059395E" w:rsidP="0059395E">
            <w:pPr>
              <w:pStyle w:val="MRLValue"/>
            </w:pPr>
            <w:r w:rsidRPr="003C712E">
              <w:rPr>
                <w:bCs/>
              </w:rPr>
              <w:t>20</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Tepraloxydim</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Canola forage and fodder</w:t>
            </w:r>
          </w:p>
        </w:tc>
        <w:tc>
          <w:tcPr>
            <w:tcW w:w="1792" w:type="dxa"/>
            <w:tcBorders>
              <w:top w:val="nil"/>
              <w:left w:val="nil"/>
              <w:bottom w:val="nil"/>
              <w:right w:val="nil"/>
            </w:tcBorders>
          </w:tcPr>
          <w:p w:rsidR="006A45BD" w:rsidRPr="004B189E" w:rsidRDefault="006A45BD" w:rsidP="00105BD3">
            <w:pPr>
              <w:pStyle w:val="MRLValue"/>
              <w:rPr>
                <w:b/>
              </w:rPr>
            </w:pPr>
            <w:r w:rsidRPr="004B189E">
              <w:t>3</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bCs/>
                <w:lang w:val="en-US"/>
              </w:rPr>
            </w:pPr>
            <w:r w:rsidRPr="004B189E">
              <w:rPr>
                <w:bCs/>
                <w:lang w:val="en-US"/>
              </w:rPr>
              <w:t>AL</w:t>
            </w:r>
            <w:r w:rsidRPr="004B189E">
              <w:rPr>
                <w:bCs/>
                <w:lang w:val="en-US"/>
              </w:rPr>
              <w:tab/>
              <w:t>0157</w:t>
            </w:r>
          </w:p>
        </w:tc>
        <w:tc>
          <w:tcPr>
            <w:tcW w:w="5525" w:type="dxa"/>
            <w:tcBorders>
              <w:top w:val="nil"/>
              <w:left w:val="nil"/>
              <w:bottom w:val="nil"/>
              <w:right w:val="nil"/>
            </w:tcBorders>
          </w:tcPr>
          <w:p w:rsidR="006A45BD" w:rsidRPr="004B189E" w:rsidRDefault="006A45BD" w:rsidP="00105BD3">
            <w:pPr>
              <w:pStyle w:val="MRLTableText"/>
              <w:rPr>
                <w:bCs/>
                <w:lang w:val="en-US"/>
              </w:rPr>
            </w:pPr>
            <w:r w:rsidRPr="004B189E">
              <w:rPr>
                <w:bCs/>
                <w:lang w:val="en-US"/>
              </w:rPr>
              <w:t>Legume animal feeds</w:t>
            </w:r>
          </w:p>
        </w:tc>
        <w:tc>
          <w:tcPr>
            <w:tcW w:w="1792" w:type="dxa"/>
            <w:tcBorders>
              <w:top w:val="nil"/>
              <w:left w:val="nil"/>
              <w:bottom w:val="nil"/>
              <w:right w:val="nil"/>
            </w:tcBorders>
          </w:tcPr>
          <w:p w:rsidR="006A45BD" w:rsidRPr="004B189E" w:rsidRDefault="006A45BD" w:rsidP="00105BD3">
            <w:pPr>
              <w:pStyle w:val="MRLValue"/>
              <w:rPr>
                <w:bCs/>
              </w:rPr>
            </w:pPr>
            <w:r w:rsidRPr="004B189E">
              <w:rPr>
                <w:bCs/>
              </w:rPr>
              <w:t>3</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Terbufos</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AL</w:t>
            </w:r>
            <w:r w:rsidRPr="004B189E">
              <w:rPr>
                <w:lang w:val="en-US"/>
              </w:rPr>
              <w:tab/>
              <w:t>0697</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Peanut fodder</w:t>
            </w:r>
          </w:p>
        </w:tc>
        <w:tc>
          <w:tcPr>
            <w:tcW w:w="1792" w:type="dxa"/>
            <w:tcBorders>
              <w:top w:val="nil"/>
              <w:left w:val="nil"/>
              <w:bottom w:val="nil"/>
              <w:right w:val="nil"/>
            </w:tcBorders>
          </w:tcPr>
          <w:p w:rsidR="006A45BD" w:rsidRPr="004B189E" w:rsidRDefault="006A45BD" w:rsidP="00105BD3">
            <w:pPr>
              <w:pStyle w:val="MRLValue"/>
            </w:pPr>
            <w:r w:rsidRPr="004B189E">
              <w:t>*0.05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Straw and fodder (dry) of cereal grains</w:t>
            </w:r>
          </w:p>
        </w:tc>
        <w:tc>
          <w:tcPr>
            <w:tcW w:w="1792" w:type="dxa"/>
            <w:tcBorders>
              <w:top w:val="nil"/>
              <w:left w:val="nil"/>
              <w:bottom w:val="nil"/>
              <w:right w:val="nil"/>
            </w:tcBorders>
          </w:tcPr>
          <w:p w:rsidR="006A45BD" w:rsidRPr="004B189E" w:rsidRDefault="006A45BD" w:rsidP="00105BD3">
            <w:pPr>
              <w:pStyle w:val="MRLValue"/>
            </w:pPr>
            <w:r w:rsidRPr="004B189E">
              <w:t>*0.05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AF</w:t>
            </w:r>
            <w:r w:rsidRPr="004B189E">
              <w:rPr>
                <w:lang w:val="en-US"/>
              </w:rPr>
              <w:tab/>
              <w:t>0081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Forage of cereal grains</w:t>
            </w:r>
          </w:p>
        </w:tc>
        <w:tc>
          <w:tcPr>
            <w:tcW w:w="1792" w:type="dxa"/>
            <w:tcBorders>
              <w:top w:val="nil"/>
              <w:left w:val="nil"/>
              <w:bottom w:val="nil"/>
              <w:right w:val="nil"/>
            </w:tcBorders>
          </w:tcPr>
          <w:p w:rsidR="006A45BD" w:rsidRPr="004B189E" w:rsidRDefault="006A45BD" w:rsidP="00105BD3">
            <w:pPr>
              <w:pStyle w:val="MRLValue"/>
            </w:pPr>
            <w:r w:rsidRPr="004B189E">
              <w:t>*0.05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Terbuthylazine</w:t>
            </w:r>
          </w:p>
        </w:tc>
      </w:tr>
      <w:tr w:rsidR="004B189E" w:rsidRPr="004B189E" w:rsidTr="00105BD3">
        <w:trPr>
          <w:cantSplit/>
        </w:trPr>
        <w:tc>
          <w:tcPr>
            <w:tcW w:w="2322" w:type="dxa"/>
            <w:tcBorders>
              <w:top w:val="nil"/>
              <w:left w:val="nil"/>
              <w:bottom w:val="nil"/>
              <w:right w:val="nil"/>
            </w:tcBorders>
          </w:tcPr>
          <w:p w:rsidR="000035BA" w:rsidRPr="004B189E" w:rsidRDefault="000035BA" w:rsidP="000035BA">
            <w:pPr>
              <w:pStyle w:val="MRLCompound"/>
              <w:rPr>
                <w:lang w:val="en-US"/>
              </w:rPr>
            </w:pPr>
            <w:r w:rsidRPr="004B189E">
              <w:rPr>
                <w:lang w:val="en-US"/>
              </w:rPr>
              <w:t>AL</w:t>
            </w:r>
            <w:r w:rsidRPr="004B189E">
              <w:rPr>
                <w:lang w:val="en-US"/>
              </w:rPr>
              <w:tab/>
              <w:t>1020</w:t>
            </w:r>
          </w:p>
        </w:tc>
        <w:tc>
          <w:tcPr>
            <w:tcW w:w="5525" w:type="dxa"/>
            <w:tcBorders>
              <w:top w:val="nil"/>
              <w:left w:val="nil"/>
              <w:bottom w:val="nil"/>
              <w:right w:val="nil"/>
            </w:tcBorders>
          </w:tcPr>
          <w:p w:rsidR="000035BA" w:rsidRPr="004B189E" w:rsidRDefault="000035BA" w:rsidP="000035BA">
            <w:pPr>
              <w:pStyle w:val="MRLTableText"/>
              <w:rPr>
                <w:lang w:val="en-US"/>
              </w:rPr>
            </w:pPr>
            <w:r w:rsidRPr="004B189E">
              <w:rPr>
                <w:lang w:val="en-US"/>
              </w:rPr>
              <w:t>Alfalfa fodder [Lucerne]</w:t>
            </w:r>
          </w:p>
        </w:tc>
        <w:tc>
          <w:tcPr>
            <w:tcW w:w="1792" w:type="dxa"/>
            <w:tcBorders>
              <w:top w:val="nil"/>
              <w:left w:val="nil"/>
              <w:bottom w:val="nil"/>
              <w:right w:val="nil"/>
            </w:tcBorders>
          </w:tcPr>
          <w:p w:rsidR="000035BA" w:rsidRPr="004B189E" w:rsidRDefault="000035BA" w:rsidP="000035BA">
            <w:pPr>
              <w:pStyle w:val="MRLValue"/>
            </w:pPr>
            <w:r w:rsidRPr="004B189E">
              <w:t>10</w:t>
            </w:r>
          </w:p>
        </w:tc>
      </w:tr>
      <w:tr w:rsidR="004B189E" w:rsidRPr="004B189E" w:rsidTr="00105BD3">
        <w:trPr>
          <w:cantSplit/>
        </w:trPr>
        <w:tc>
          <w:tcPr>
            <w:tcW w:w="2322" w:type="dxa"/>
            <w:tcBorders>
              <w:top w:val="nil"/>
              <w:left w:val="nil"/>
              <w:bottom w:val="nil"/>
              <w:right w:val="nil"/>
            </w:tcBorders>
          </w:tcPr>
          <w:p w:rsidR="000035BA" w:rsidRPr="004B189E" w:rsidRDefault="000035BA" w:rsidP="000035BA">
            <w:pPr>
              <w:pStyle w:val="MRLCompound"/>
              <w:rPr>
                <w:lang w:val="en-US"/>
              </w:rPr>
            </w:pPr>
            <w:r w:rsidRPr="004B189E">
              <w:rPr>
                <w:lang w:val="en-US"/>
              </w:rPr>
              <w:t>AL</w:t>
            </w:r>
            <w:r w:rsidRPr="004B189E">
              <w:rPr>
                <w:lang w:val="en-US"/>
              </w:rPr>
              <w:tab/>
              <w:t>1021</w:t>
            </w:r>
          </w:p>
        </w:tc>
        <w:tc>
          <w:tcPr>
            <w:tcW w:w="5525" w:type="dxa"/>
            <w:tcBorders>
              <w:top w:val="nil"/>
              <w:left w:val="nil"/>
              <w:bottom w:val="nil"/>
              <w:right w:val="nil"/>
            </w:tcBorders>
          </w:tcPr>
          <w:p w:rsidR="000035BA" w:rsidRPr="004B189E" w:rsidRDefault="000035BA" w:rsidP="000035BA">
            <w:pPr>
              <w:pStyle w:val="MRLTableText"/>
              <w:rPr>
                <w:lang w:val="en-US"/>
              </w:rPr>
            </w:pPr>
            <w:r w:rsidRPr="004B189E">
              <w:rPr>
                <w:lang w:val="en-US"/>
              </w:rPr>
              <w:t>Alfalfa forage (green) [Lucerne]</w:t>
            </w:r>
          </w:p>
        </w:tc>
        <w:tc>
          <w:tcPr>
            <w:tcW w:w="1792" w:type="dxa"/>
            <w:tcBorders>
              <w:top w:val="nil"/>
              <w:left w:val="nil"/>
              <w:bottom w:val="nil"/>
              <w:right w:val="nil"/>
            </w:tcBorders>
          </w:tcPr>
          <w:p w:rsidR="000035BA" w:rsidRPr="004B189E" w:rsidRDefault="000035BA" w:rsidP="000035BA">
            <w:pPr>
              <w:pStyle w:val="MRLValue"/>
            </w:pPr>
            <w:r w:rsidRPr="004B189E">
              <w:t>10</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Fodder and forage sweet corn</w:t>
            </w:r>
          </w:p>
        </w:tc>
        <w:tc>
          <w:tcPr>
            <w:tcW w:w="1792" w:type="dxa"/>
            <w:tcBorders>
              <w:top w:val="nil"/>
              <w:left w:val="nil"/>
              <w:bottom w:val="nil"/>
              <w:right w:val="nil"/>
            </w:tcBorders>
          </w:tcPr>
          <w:p w:rsidR="006A45BD" w:rsidRPr="004B189E" w:rsidRDefault="006A45BD" w:rsidP="00105BD3">
            <w:pPr>
              <w:pStyle w:val="MRLValue"/>
            </w:pPr>
            <w:r w:rsidRPr="004B189E">
              <w:t>T*0.1</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0645</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Maize fodder</w:t>
            </w:r>
          </w:p>
        </w:tc>
        <w:tc>
          <w:tcPr>
            <w:tcW w:w="1792" w:type="dxa"/>
            <w:tcBorders>
              <w:top w:val="nil"/>
              <w:left w:val="nil"/>
              <w:bottom w:val="nil"/>
              <w:right w:val="nil"/>
            </w:tcBorders>
          </w:tcPr>
          <w:p w:rsidR="006A45BD" w:rsidRPr="004B189E" w:rsidRDefault="006A45BD" w:rsidP="00105BD3">
            <w:pPr>
              <w:pStyle w:val="MRLValue"/>
            </w:pPr>
            <w:r w:rsidRPr="004B189E">
              <w:t>T*0.1</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spacing w:line="240" w:lineRule="auto"/>
              <w:rPr>
                <w:lang w:val="en-US"/>
              </w:rPr>
            </w:pPr>
            <w:r w:rsidRPr="004B189E">
              <w:rPr>
                <w:lang w:val="en-US"/>
              </w:rPr>
              <w:t>AF</w:t>
            </w:r>
            <w:r w:rsidRPr="004B189E">
              <w:rPr>
                <w:lang w:val="en-US"/>
              </w:rPr>
              <w:tab/>
              <w:t>0645</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Maize forage</w:t>
            </w:r>
          </w:p>
        </w:tc>
        <w:tc>
          <w:tcPr>
            <w:tcW w:w="1792" w:type="dxa"/>
            <w:tcBorders>
              <w:top w:val="nil"/>
              <w:left w:val="nil"/>
              <w:bottom w:val="nil"/>
              <w:right w:val="nil"/>
            </w:tcBorders>
          </w:tcPr>
          <w:p w:rsidR="006A45BD" w:rsidRPr="004B189E" w:rsidRDefault="006A45BD" w:rsidP="00105BD3">
            <w:pPr>
              <w:pStyle w:val="MRLValue"/>
            </w:pPr>
            <w:r w:rsidRPr="004B189E">
              <w:t>T*0.1</w:t>
            </w:r>
          </w:p>
        </w:tc>
      </w:tr>
      <w:tr w:rsidR="004B189E" w:rsidRPr="004B189E" w:rsidTr="00105BD3">
        <w:trPr>
          <w:cantSplit/>
        </w:trPr>
        <w:tc>
          <w:tcPr>
            <w:tcW w:w="2322" w:type="dxa"/>
            <w:tcBorders>
              <w:top w:val="nil"/>
              <w:left w:val="nil"/>
              <w:bottom w:val="nil"/>
              <w:right w:val="nil"/>
            </w:tcBorders>
          </w:tcPr>
          <w:p w:rsidR="000035BA" w:rsidRPr="004B189E" w:rsidRDefault="000035BA" w:rsidP="000035BA">
            <w:pPr>
              <w:pStyle w:val="MRLCompound"/>
              <w:rPr>
                <w:bCs/>
                <w:lang w:val="en-US"/>
              </w:rPr>
            </w:pPr>
          </w:p>
        </w:tc>
        <w:tc>
          <w:tcPr>
            <w:tcW w:w="5525" w:type="dxa"/>
            <w:tcBorders>
              <w:top w:val="nil"/>
              <w:left w:val="nil"/>
              <w:bottom w:val="nil"/>
              <w:right w:val="nil"/>
            </w:tcBorders>
          </w:tcPr>
          <w:p w:rsidR="000035BA" w:rsidRPr="004B189E" w:rsidDel="000035BA" w:rsidRDefault="000035BA" w:rsidP="000035BA">
            <w:pPr>
              <w:pStyle w:val="MRLTableText"/>
            </w:pPr>
            <w:r w:rsidRPr="004B189E">
              <w:rPr>
                <w:lang w:val="en-US"/>
              </w:rPr>
              <w:t>Primary feed commodities [except Alfalfa fodder [Lucerne], Alfalfa forage (green) [Lucerne], Fodder and forage of sweet corn; Maize fodder; Maize forage; Rape seed (canola) fodder; Sorghum straw and fodder, dry; Straw and fodder of pulse crops (dry)]</w:t>
            </w:r>
          </w:p>
        </w:tc>
        <w:tc>
          <w:tcPr>
            <w:tcW w:w="1792" w:type="dxa"/>
            <w:tcBorders>
              <w:top w:val="nil"/>
              <w:left w:val="nil"/>
              <w:bottom w:val="nil"/>
              <w:right w:val="nil"/>
            </w:tcBorders>
          </w:tcPr>
          <w:p w:rsidR="000035BA" w:rsidRPr="004B189E" w:rsidDel="000035BA" w:rsidRDefault="000035BA" w:rsidP="000035BA">
            <w:pPr>
              <w:pStyle w:val="MRLValue"/>
            </w:pPr>
            <w:r w:rsidRPr="004B189E">
              <w:rPr>
                <w:lang w:val="en-US"/>
              </w:rPr>
              <w:t>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bCs/>
                <w:lang w:val="en-US"/>
              </w:rPr>
            </w:pPr>
          </w:p>
        </w:tc>
        <w:tc>
          <w:tcPr>
            <w:tcW w:w="5525" w:type="dxa"/>
            <w:tcBorders>
              <w:top w:val="nil"/>
              <w:left w:val="nil"/>
              <w:bottom w:val="nil"/>
              <w:right w:val="nil"/>
            </w:tcBorders>
          </w:tcPr>
          <w:p w:rsidR="006A45BD" w:rsidRPr="004B189E" w:rsidRDefault="006A45BD" w:rsidP="00105BD3">
            <w:pPr>
              <w:pStyle w:val="MRLTableText"/>
              <w:rPr>
                <w:bCs/>
                <w:lang w:val="en-US"/>
              </w:rPr>
            </w:pPr>
            <w:r w:rsidRPr="004B189E">
              <w:t>Rape seed [canola] fodder</w:t>
            </w:r>
          </w:p>
        </w:tc>
        <w:tc>
          <w:tcPr>
            <w:tcW w:w="1792" w:type="dxa"/>
            <w:tcBorders>
              <w:top w:val="nil"/>
              <w:left w:val="nil"/>
              <w:bottom w:val="nil"/>
              <w:right w:val="nil"/>
            </w:tcBorders>
          </w:tcPr>
          <w:p w:rsidR="006A45BD" w:rsidRPr="004B189E" w:rsidRDefault="006A45BD" w:rsidP="00105BD3">
            <w:pPr>
              <w:pStyle w:val="MRLValue"/>
              <w:rPr>
                <w:bCs/>
              </w:rPr>
            </w:pPr>
            <w:r w:rsidRPr="004B189E">
              <w:rPr>
                <w:bCs/>
              </w:rPr>
              <w:t>0.5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t>AS</w:t>
            </w:r>
            <w:r w:rsidRPr="004B189E">
              <w:tab/>
              <w:t>0651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Sorghum straw and fodder, dry</w:t>
            </w:r>
          </w:p>
        </w:tc>
        <w:tc>
          <w:tcPr>
            <w:tcW w:w="1792" w:type="dxa"/>
            <w:tcBorders>
              <w:top w:val="nil"/>
              <w:left w:val="nil"/>
              <w:bottom w:val="nil"/>
              <w:right w:val="nil"/>
            </w:tcBorders>
          </w:tcPr>
          <w:p w:rsidR="006A45BD" w:rsidRPr="004B189E" w:rsidRDefault="006A45BD" w:rsidP="00105BD3">
            <w:pPr>
              <w:pStyle w:val="MRLValue"/>
            </w:pPr>
            <w:r w:rsidRPr="004B189E">
              <w:t>*0.02</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Straw and fodder of pulse crops (dry)</w:t>
            </w:r>
          </w:p>
        </w:tc>
        <w:tc>
          <w:tcPr>
            <w:tcW w:w="1792" w:type="dxa"/>
            <w:tcBorders>
              <w:top w:val="nil"/>
              <w:left w:val="nil"/>
              <w:bottom w:val="nil"/>
              <w:right w:val="nil"/>
            </w:tcBorders>
          </w:tcPr>
          <w:p w:rsidR="006A45BD" w:rsidRPr="004B189E" w:rsidRDefault="006A45BD" w:rsidP="00105BD3">
            <w:pPr>
              <w:pStyle w:val="MRLValue"/>
            </w:pPr>
            <w:r w:rsidRPr="004B189E">
              <w:t>*0.05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Terbutryn</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0161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Straw, fodder (dry) and hay of cereal grains and other grass-like plants</w:t>
            </w:r>
          </w:p>
        </w:tc>
        <w:tc>
          <w:tcPr>
            <w:tcW w:w="1792" w:type="dxa"/>
            <w:tcBorders>
              <w:top w:val="nil"/>
              <w:left w:val="nil"/>
              <w:bottom w:val="nil"/>
              <w:right w:val="nil"/>
            </w:tcBorders>
          </w:tcPr>
          <w:p w:rsidR="006A45BD" w:rsidRPr="004B189E" w:rsidRDefault="006A45BD" w:rsidP="00105BD3">
            <w:pPr>
              <w:pStyle w:val="MRLValue"/>
            </w:pPr>
            <w:r w:rsidRPr="004B189E">
              <w:t>30</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Pastures (mixed grasses/leguminous)</w:t>
            </w:r>
          </w:p>
        </w:tc>
        <w:tc>
          <w:tcPr>
            <w:tcW w:w="1792" w:type="dxa"/>
            <w:tcBorders>
              <w:top w:val="nil"/>
              <w:left w:val="nil"/>
              <w:bottom w:val="nil"/>
              <w:right w:val="nil"/>
            </w:tcBorders>
          </w:tcPr>
          <w:p w:rsidR="006A45BD" w:rsidRPr="004B189E" w:rsidRDefault="006A45BD" w:rsidP="00105BD3">
            <w:pPr>
              <w:pStyle w:val="MRLValue"/>
            </w:pPr>
            <w:r w:rsidRPr="004B189E">
              <w:t>75</w:t>
            </w:r>
          </w:p>
        </w:tc>
      </w:tr>
      <w:tr w:rsidR="004B189E" w:rsidRPr="004B189E" w:rsidTr="00105BD3">
        <w:trPr>
          <w:cantSplit/>
        </w:trPr>
        <w:tc>
          <w:tcPr>
            <w:tcW w:w="2322" w:type="dxa"/>
            <w:tcBorders>
              <w:top w:val="nil"/>
              <w:left w:val="nil"/>
              <w:bottom w:val="nil"/>
              <w:right w:val="nil"/>
            </w:tcBorders>
          </w:tcPr>
          <w:p w:rsidR="000A2BDD" w:rsidRPr="004B189E" w:rsidRDefault="000A2BDD" w:rsidP="00105BD3">
            <w:pPr>
              <w:pStyle w:val="MRLCompound"/>
              <w:rPr>
                <w:lang w:val="en-US"/>
              </w:rPr>
            </w:pPr>
          </w:p>
        </w:tc>
        <w:tc>
          <w:tcPr>
            <w:tcW w:w="5525" w:type="dxa"/>
            <w:tcBorders>
              <w:top w:val="nil"/>
              <w:left w:val="nil"/>
              <w:bottom w:val="nil"/>
              <w:right w:val="nil"/>
            </w:tcBorders>
          </w:tcPr>
          <w:p w:rsidR="000A2BDD" w:rsidRPr="004B189E" w:rsidRDefault="000A2BDD" w:rsidP="00105BD3">
            <w:pPr>
              <w:pStyle w:val="MRLTableText"/>
              <w:rPr>
                <w:lang w:val="en-US"/>
              </w:rPr>
            </w:pPr>
            <w:r w:rsidRPr="004B189E">
              <w:rPr>
                <w:lang w:val="en-US"/>
              </w:rPr>
              <w:t>Plantain pasture</w:t>
            </w:r>
          </w:p>
        </w:tc>
        <w:tc>
          <w:tcPr>
            <w:tcW w:w="1792" w:type="dxa"/>
            <w:tcBorders>
              <w:top w:val="nil"/>
              <w:left w:val="nil"/>
              <w:bottom w:val="nil"/>
              <w:right w:val="nil"/>
            </w:tcBorders>
          </w:tcPr>
          <w:p w:rsidR="000A2BDD" w:rsidRPr="004B189E" w:rsidRDefault="000A2BDD" w:rsidP="00105BD3">
            <w:pPr>
              <w:pStyle w:val="MRLValue"/>
            </w:pPr>
            <w:r w:rsidRPr="004B189E">
              <w:t>75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Field pea forage and fodder</w:t>
            </w:r>
          </w:p>
        </w:tc>
        <w:tc>
          <w:tcPr>
            <w:tcW w:w="1792" w:type="dxa"/>
            <w:tcBorders>
              <w:top w:val="nil"/>
              <w:left w:val="nil"/>
              <w:bottom w:val="nil"/>
              <w:right w:val="nil"/>
            </w:tcBorders>
          </w:tcPr>
          <w:p w:rsidR="006A45BD" w:rsidRPr="004B189E" w:rsidRDefault="006A45BD" w:rsidP="00105BD3">
            <w:pPr>
              <w:pStyle w:val="MRLValue"/>
            </w:pPr>
            <w:r w:rsidRPr="004B189E">
              <w:t>30</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Tetraconazole</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AB</w:t>
            </w:r>
            <w:r w:rsidRPr="004B189E">
              <w:rPr>
                <w:lang w:val="en-US"/>
              </w:rPr>
              <w:tab/>
              <w:t>0269</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Grape pomace, dry</w:t>
            </w:r>
          </w:p>
        </w:tc>
        <w:tc>
          <w:tcPr>
            <w:tcW w:w="1792" w:type="dxa"/>
            <w:tcBorders>
              <w:top w:val="nil"/>
              <w:left w:val="nil"/>
              <w:bottom w:val="nil"/>
              <w:right w:val="nil"/>
            </w:tcBorders>
          </w:tcPr>
          <w:p w:rsidR="006A45BD" w:rsidRPr="004B189E" w:rsidRDefault="006A45BD" w:rsidP="00105BD3">
            <w:pPr>
              <w:pStyle w:val="MRLValue"/>
            </w:pPr>
            <w:r w:rsidRPr="004B189E">
              <w:t>2</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Thiacloprid</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AB</w:t>
            </w:r>
            <w:r w:rsidRPr="004B189E">
              <w:rPr>
                <w:lang w:val="en-US"/>
              </w:rPr>
              <w:tab/>
              <w:t>0226</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Apple pomace, dry</w:t>
            </w:r>
          </w:p>
        </w:tc>
        <w:tc>
          <w:tcPr>
            <w:tcW w:w="1792" w:type="dxa"/>
            <w:tcBorders>
              <w:top w:val="nil"/>
              <w:left w:val="nil"/>
              <w:bottom w:val="nil"/>
              <w:right w:val="nil"/>
            </w:tcBorders>
          </w:tcPr>
          <w:p w:rsidR="006A45BD" w:rsidRPr="004B189E" w:rsidRDefault="006A45BD" w:rsidP="00105BD3">
            <w:pPr>
              <w:pStyle w:val="MRLValue"/>
            </w:pPr>
            <w:r w:rsidRPr="004B189E">
              <w:t>3</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t>Cotton seed meal and hulls</w:t>
            </w:r>
          </w:p>
        </w:tc>
        <w:tc>
          <w:tcPr>
            <w:tcW w:w="1792" w:type="dxa"/>
            <w:tcBorders>
              <w:top w:val="nil"/>
              <w:left w:val="nil"/>
              <w:bottom w:val="nil"/>
              <w:right w:val="nil"/>
            </w:tcBorders>
          </w:tcPr>
          <w:p w:rsidR="006A45BD" w:rsidRPr="004B189E" w:rsidRDefault="006A45BD" w:rsidP="00105BD3">
            <w:pPr>
              <w:pStyle w:val="MRLValue"/>
            </w:pPr>
            <w:r w:rsidRPr="004B189E">
              <w:rPr>
                <w:bCs/>
              </w:rPr>
              <w:t>0.05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Thiamethoxam</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AB</w:t>
            </w:r>
            <w:r w:rsidRPr="004B189E">
              <w:rPr>
                <w:lang w:val="en-US"/>
              </w:rPr>
              <w:tab/>
              <w:t>0001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Citrus pulp, dry</w:t>
            </w:r>
          </w:p>
        </w:tc>
        <w:tc>
          <w:tcPr>
            <w:tcW w:w="1792" w:type="dxa"/>
            <w:tcBorders>
              <w:top w:val="nil"/>
              <w:left w:val="nil"/>
              <w:bottom w:val="nil"/>
              <w:right w:val="nil"/>
            </w:tcBorders>
          </w:tcPr>
          <w:p w:rsidR="006A45BD" w:rsidRPr="004B189E" w:rsidRDefault="006A45BD" w:rsidP="00105BD3">
            <w:pPr>
              <w:pStyle w:val="MRLValue"/>
            </w:pPr>
            <w:r w:rsidRPr="004B189E">
              <w:t>7</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Cotton seed hulls</w:t>
            </w:r>
          </w:p>
        </w:tc>
        <w:tc>
          <w:tcPr>
            <w:tcW w:w="1792" w:type="dxa"/>
            <w:tcBorders>
              <w:top w:val="nil"/>
              <w:left w:val="nil"/>
              <w:bottom w:val="nil"/>
              <w:right w:val="nil"/>
            </w:tcBorders>
          </w:tcPr>
          <w:p w:rsidR="006A45BD" w:rsidRPr="004B189E" w:rsidRDefault="006A45BD" w:rsidP="00105BD3">
            <w:pPr>
              <w:pStyle w:val="MRLValue"/>
            </w:pPr>
            <w:r w:rsidRPr="004B189E">
              <w:t>0.5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tabs>
                <w:tab w:val="right" w:pos="2171"/>
              </w:tabs>
              <w:rPr>
                <w:lang w:val="en-US"/>
              </w:rPr>
            </w:pPr>
            <w:r w:rsidRPr="004B189E">
              <w:rPr>
                <w:lang w:val="en-GB"/>
              </w:rPr>
              <w:t>AF</w:t>
            </w:r>
            <w:r w:rsidRPr="004B189E">
              <w:rPr>
                <w:lang w:val="en-GB"/>
              </w:rPr>
              <w:tab/>
              <w:t>0080</w:t>
            </w:r>
          </w:p>
        </w:tc>
        <w:tc>
          <w:tcPr>
            <w:tcW w:w="5525" w:type="dxa"/>
            <w:tcBorders>
              <w:top w:val="nil"/>
              <w:left w:val="nil"/>
              <w:bottom w:val="nil"/>
              <w:right w:val="nil"/>
            </w:tcBorders>
          </w:tcPr>
          <w:p w:rsidR="006A45BD" w:rsidRPr="004B189E" w:rsidRDefault="006A45BD" w:rsidP="00105BD3">
            <w:pPr>
              <w:pStyle w:val="MRLTableText"/>
            </w:pPr>
            <w:r w:rsidRPr="004B189E">
              <w:rPr>
                <w:lang w:val="en-GB"/>
              </w:rPr>
              <w:t>Forage of cereal grains</w:t>
            </w:r>
          </w:p>
        </w:tc>
        <w:tc>
          <w:tcPr>
            <w:tcW w:w="1792" w:type="dxa"/>
            <w:tcBorders>
              <w:top w:val="nil"/>
              <w:left w:val="nil"/>
              <w:bottom w:val="nil"/>
              <w:right w:val="nil"/>
            </w:tcBorders>
          </w:tcPr>
          <w:p w:rsidR="006A45BD" w:rsidRPr="004B189E" w:rsidRDefault="006A45BD" w:rsidP="00105BD3">
            <w:pPr>
              <w:pStyle w:val="MRLValue"/>
            </w:pPr>
            <w:r w:rsidRPr="004B189E">
              <w:t>1</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0645</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Maize fodder</w:t>
            </w:r>
          </w:p>
        </w:tc>
        <w:tc>
          <w:tcPr>
            <w:tcW w:w="1792" w:type="dxa"/>
            <w:tcBorders>
              <w:top w:val="nil"/>
              <w:left w:val="nil"/>
              <w:bottom w:val="nil"/>
              <w:right w:val="nil"/>
            </w:tcBorders>
          </w:tcPr>
          <w:p w:rsidR="006A45BD" w:rsidRPr="004B189E" w:rsidRDefault="006A45BD" w:rsidP="00105BD3">
            <w:pPr>
              <w:pStyle w:val="MRLValue"/>
            </w:pPr>
            <w:r w:rsidRPr="004B189E">
              <w:t>0.5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pPr>
            <w:r w:rsidRPr="004B189E">
              <w:t>Rape seed forage (dry)</w:t>
            </w:r>
          </w:p>
        </w:tc>
        <w:tc>
          <w:tcPr>
            <w:tcW w:w="1792" w:type="dxa"/>
            <w:tcBorders>
              <w:top w:val="nil"/>
              <w:left w:val="nil"/>
              <w:bottom w:val="nil"/>
              <w:right w:val="nil"/>
            </w:tcBorders>
          </w:tcPr>
          <w:p w:rsidR="006A45BD" w:rsidRPr="004B189E" w:rsidRDefault="006A45BD" w:rsidP="00105BD3">
            <w:pPr>
              <w:pStyle w:val="MRLValue"/>
            </w:pPr>
            <w:r w:rsidRPr="004B189E">
              <w:t>1</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pPr>
          </w:p>
        </w:tc>
        <w:tc>
          <w:tcPr>
            <w:tcW w:w="5525" w:type="dxa"/>
            <w:tcBorders>
              <w:top w:val="nil"/>
              <w:left w:val="nil"/>
              <w:bottom w:val="nil"/>
              <w:right w:val="nil"/>
            </w:tcBorders>
          </w:tcPr>
          <w:p w:rsidR="006A45BD" w:rsidRPr="004B189E" w:rsidRDefault="006A45BD" w:rsidP="00105BD3">
            <w:pPr>
              <w:pStyle w:val="MRLTableText"/>
            </w:pPr>
            <w:r w:rsidRPr="004B189E">
              <w:t xml:space="preserve">Rape seed straw and fodder </w:t>
            </w:r>
          </w:p>
        </w:tc>
        <w:tc>
          <w:tcPr>
            <w:tcW w:w="1792" w:type="dxa"/>
            <w:tcBorders>
              <w:top w:val="nil"/>
              <w:left w:val="nil"/>
              <w:bottom w:val="nil"/>
              <w:right w:val="nil"/>
            </w:tcBorders>
          </w:tcPr>
          <w:p w:rsidR="006A45BD" w:rsidRPr="004B189E" w:rsidRDefault="006A45BD" w:rsidP="00105BD3">
            <w:pPr>
              <w:pStyle w:val="MRLValue"/>
            </w:pPr>
            <w:r w:rsidRPr="004B189E">
              <w:t>*0.01</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0651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Sorghum straw and fodder, dry</w:t>
            </w:r>
          </w:p>
        </w:tc>
        <w:tc>
          <w:tcPr>
            <w:tcW w:w="1792" w:type="dxa"/>
            <w:tcBorders>
              <w:top w:val="nil"/>
              <w:left w:val="nil"/>
              <w:bottom w:val="nil"/>
              <w:right w:val="nil"/>
            </w:tcBorders>
          </w:tcPr>
          <w:p w:rsidR="006A45BD" w:rsidRPr="004B189E" w:rsidRDefault="006A45BD" w:rsidP="00105BD3">
            <w:pPr>
              <w:pStyle w:val="MRLValue"/>
              <w:rPr>
                <w:b/>
              </w:rPr>
            </w:pPr>
            <w:r w:rsidRPr="004B189E">
              <w:t>0.1</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GB"/>
              </w:rPr>
              <w:t xml:space="preserve">AS </w:t>
            </w:r>
            <w:r w:rsidRPr="004B189E">
              <w:rPr>
                <w:lang w:val="en-GB"/>
              </w:rPr>
              <w:tab/>
              <w:t>0081</w:t>
            </w:r>
          </w:p>
        </w:tc>
        <w:tc>
          <w:tcPr>
            <w:tcW w:w="5525" w:type="dxa"/>
            <w:tcBorders>
              <w:top w:val="nil"/>
              <w:left w:val="nil"/>
              <w:bottom w:val="nil"/>
              <w:right w:val="nil"/>
            </w:tcBorders>
          </w:tcPr>
          <w:p w:rsidR="006A45BD" w:rsidRPr="004B189E" w:rsidRDefault="006A45BD" w:rsidP="00105BD3">
            <w:pPr>
              <w:pStyle w:val="MRLTableText"/>
              <w:rPr>
                <w:lang w:val="en-GB"/>
              </w:rPr>
            </w:pPr>
            <w:r w:rsidRPr="004B189E">
              <w:rPr>
                <w:lang w:val="en-GB"/>
              </w:rPr>
              <w:t xml:space="preserve">Straw and fodder (dry) of cereal grains [except Maize fodder; </w:t>
            </w:r>
            <w:r w:rsidRPr="004B189E">
              <w:rPr>
                <w:lang w:val="en-US"/>
              </w:rPr>
              <w:t>Sorghum straw and fodder, dry]</w:t>
            </w:r>
          </w:p>
        </w:tc>
        <w:tc>
          <w:tcPr>
            <w:tcW w:w="1792" w:type="dxa"/>
            <w:tcBorders>
              <w:top w:val="nil"/>
              <w:left w:val="nil"/>
              <w:bottom w:val="nil"/>
              <w:right w:val="nil"/>
            </w:tcBorders>
          </w:tcPr>
          <w:p w:rsidR="006A45BD" w:rsidRPr="004B189E" w:rsidRDefault="006A45BD" w:rsidP="00105BD3">
            <w:pPr>
              <w:pStyle w:val="MRLValue"/>
              <w:ind w:left="792" w:hanging="792"/>
            </w:pPr>
            <w:r w:rsidRPr="004B189E">
              <w:t>*0.01</w:t>
            </w:r>
          </w:p>
        </w:tc>
      </w:tr>
      <w:tr w:rsidR="004B189E" w:rsidRPr="004B189E" w:rsidTr="00105BD3">
        <w:trPr>
          <w:cantSplit/>
        </w:trPr>
        <w:tc>
          <w:tcPr>
            <w:tcW w:w="2322" w:type="dxa"/>
            <w:tcBorders>
              <w:top w:val="nil"/>
              <w:left w:val="nil"/>
              <w:bottom w:val="nil"/>
              <w:right w:val="nil"/>
            </w:tcBorders>
          </w:tcPr>
          <w:p w:rsidR="00886909" w:rsidRPr="004B189E" w:rsidRDefault="00886909" w:rsidP="00105BD3">
            <w:pPr>
              <w:pStyle w:val="MRLCompound"/>
              <w:rPr>
                <w:lang w:val="en-US"/>
              </w:rPr>
            </w:pPr>
          </w:p>
        </w:tc>
        <w:tc>
          <w:tcPr>
            <w:tcW w:w="5525" w:type="dxa"/>
            <w:tcBorders>
              <w:top w:val="nil"/>
              <w:left w:val="nil"/>
              <w:bottom w:val="nil"/>
              <w:right w:val="nil"/>
            </w:tcBorders>
          </w:tcPr>
          <w:p w:rsidR="00886909" w:rsidRPr="004B189E" w:rsidDel="00886909" w:rsidRDefault="00886909" w:rsidP="00105BD3">
            <w:pPr>
              <w:pStyle w:val="MRLTableText"/>
              <w:rPr>
                <w:lang w:val="en-US"/>
              </w:rPr>
            </w:pPr>
            <w:r w:rsidRPr="004B189E">
              <w:rPr>
                <w:lang w:val="en-US"/>
              </w:rPr>
              <w:t>Tomato pomace, dry</w:t>
            </w:r>
          </w:p>
        </w:tc>
        <w:tc>
          <w:tcPr>
            <w:tcW w:w="1792" w:type="dxa"/>
            <w:tcBorders>
              <w:top w:val="nil"/>
              <w:left w:val="nil"/>
              <w:bottom w:val="nil"/>
              <w:right w:val="nil"/>
            </w:tcBorders>
          </w:tcPr>
          <w:p w:rsidR="00886909" w:rsidRPr="004B189E" w:rsidDel="00886909" w:rsidRDefault="00886909" w:rsidP="00105BD3">
            <w:pPr>
              <w:pStyle w:val="MRLValue"/>
            </w:pPr>
            <w:r w:rsidRPr="004B189E">
              <w:t>T3</w:t>
            </w:r>
          </w:p>
        </w:tc>
      </w:tr>
      <w:tr w:rsidR="004B189E" w:rsidRPr="004B189E" w:rsidTr="00105BD3">
        <w:trPr>
          <w:cantSplit/>
        </w:trPr>
        <w:tc>
          <w:tcPr>
            <w:tcW w:w="9639" w:type="dxa"/>
            <w:gridSpan w:val="3"/>
            <w:tcBorders>
              <w:top w:val="nil"/>
              <w:left w:val="nil"/>
              <w:bottom w:val="nil"/>
              <w:right w:val="nil"/>
            </w:tcBorders>
          </w:tcPr>
          <w:p w:rsidR="007E2668" w:rsidRPr="004B189E" w:rsidRDefault="007E2668" w:rsidP="00105BD3">
            <w:pPr>
              <w:pStyle w:val="MRLActiveName"/>
            </w:pPr>
            <w:r w:rsidRPr="004B189E">
              <w:t>Thifensulfuron-methyl</w:t>
            </w:r>
          </w:p>
        </w:tc>
      </w:tr>
      <w:tr w:rsidR="004B189E" w:rsidRPr="004B189E" w:rsidTr="00FF2FA1">
        <w:trPr>
          <w:cantSplit/>
        </w:trPr>
        <w:tc>
          <w:tcPr>
            <w:tcW w:w="2322" w:type="dxa"/>
            <w:tcBorders>
              <w:top w:val="nil"/>
              <w:left w:val="nil"/>
              <w:bottom w:val="nil"/>
              <w:right w:val="nil"/>
            </w:tcBorders>
          </w:tcPr>
          <w:p w:rsidR="007E2668" w:rsidRPr="004B189E" w:rsidRDefault="007E2668" w:rsidP="00FF2FA1">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7E2668" w:rsidRPr="004B189E" w:rsidRDefault="007E2668" w:rsidP="00FF2FA1">
            <w:pPr>
              <w:pStyle w:val="MRLTableText"/>
              <w:rPr>
                <w:lang w:val="en-US"/>
              </w:rPr>
            </w:pPr>
            <w:r w:rsidRPr="004B189E">
              <w:rPr>
                <w:lang w:val="en-US"/>
              </w:rPr>
              <w:t>Straw and fodder (dry) of cereal grains</w:t>
            </w:r>
          </w:p>
        </w:tc>
        <w:tc>
          <w:tcPr>
            <w:tcW w:w="1792" w:type="dxa"/>
            <w:tcBorders>
              <w:top w:val="nil"/>
              <w:left w:val="nil"/>
              <w:bottom w:val="nil"/>
              <w:right w:val="nil"/>
            </w:tcBorders>
          </w:tcPr>
          <w:p w:rsidR="007E2668" w:rsidRPr="004B189E" w:rsidRDefault="007E2668" w:rsidP="00FF2FA1">
            <w:pPr>
              <w:pStyle w:val="MRLValue"/>
            </w:pPr>
            <w:r w:rsidRPr="004B189E">
              <w:t>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Thiodicarb</w:t>
            </w:r>
            <w:r w:rsidRPr="004B189E">
              <w:rPr>
                <w:b w:val="0"/>
              </w:rPr>
              <w:t xml:space="preserve"> </w:t>
            </w:r>
            <w:r w:rsidRPr="004B189E">
              <w:rPr>
                <w:b w:val="0"/>
                <w:i/>
              </w:rPr>
              <w:t>see also</w:t>
            </w:r>
            <w:r w:rsidRPr="004B189E">
              <w:rPr>
                <w:b w:val="0"/>
              </w:rPr>
              <w:t xml:space="preserve"> </w:t>
            </w:r>
            <w:hyperlink w:anchor="Methomyl" w:history="1">
              <w:r w:rsidRPr="004B189E">
                <w:rPr>
                  <w:rStyle w:val="Hyperlink"/>
                  <w:color w:val="auto"/>
                </w:rPr>
                <w:t>Methomyl</w:t>
              </w:r>
            </w:hyperlink>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Primary feed commodities [except maize; sorghum; sunflower]</w:t>
            </w:r>
          </w:p>
        </w:tc>
        <w:tc>
          <w:tcPr>
            <w:tcW w:w="1792" w:type="dxa"/>
            <w:tcBorders>
              <w:top w:val="nil"/>
              <w:left w:val="nil"/>
              <w:bottom w:val="nil"/>
              <w:right w:val="nil"/>
            </w:tcBorders>
          </w:tcPr>
          <w:p w:rsidR="006A45BD" w:rsidRPr="004B189E" w:rsidRDefault="006A45BD" w:rsidP="00105BD3">
            <w:pPr>
              <w:pStyle w:val="MRLValue"/>
            </w:pPr>
            <w:r w:rsidRPr="004B189E">
              <w:t>30</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0645</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Maize fodder</w:t>
            </w:r>
          </w:p>
        </w:tc>
        <w:tc>
          <w:tcPr>
            <w:tcW w:w="1792" w:type="dxa"/>
            <w:tcBorders>
              <w:top w:val="nil"/>
              <w:left w:val="nil"/>
              <w:bottom w:val="nil"/>
              <w:right w:val="nil"/>
            </w:tcBorders>
          </w:tcPr>
          <w:p w:rsidR="006A45BD" w:rsidRPr="004B189E" w:rsidRDefault="006A45BD" w:rsidP="00105BD3">
            <w:pPr>
              <w:pStyle w:val="MRLValue"/>
            </w:pPr>
            <w:r w:rsidRPr="004B189E">
              <w:t>50</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AF</w:t>
            </w:r>
            <w:r w:rsidRPr="004B189E">
              <w:rPr>
                <w:lang w:val="en-US"/>
              </w:rPr>
              <w:tab/>
              <w:t>0645</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Maize forage</w:t>
            </w:r>
          </w:p>
        </w:tc>
        <w:tc>
          <w:tcPr>
            <w:tcW w:w="1792" w:type="dxa"/>
            <w:tcBorders>
              <w:top w:val="nil"/>
              <w:left w:val="nil"/>
              <w:bottom w:val="nil"/>
              <w:right w:val="nil"/>
            </w:tcBorders>
          </w:tcPr>
          <w:p w:rsidR="006A45BD" w:rsidRPr="004B189E" w:rsidRDefault="006A45BD" w:rsidP="00105BD3">
            <w:pPr>
              <w:pStyle w:val="MRLValue"/>
            </w:pPr>
            <w:r w:rsidRPr="004B189E">
              <w:t>50</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Sunflower forage</w:t>
            </w:r>
          </w:p>
        </w:tc>
        <w:tc>
          <w:tcPr>
            <w:tcW w:w="1792" w:type="dxa"/>
            <w:tcBorders>
              <w:top w:val="nil"/>
              <w:left w:val="nil"/>
              <w:bottom w:val="nil"/>
              <w:right w:val="nil"/>
            </w:tcBorders>
          </w:tcPr>
          <w:p w:rsidR="006A45BD" w:rsidRPr="004B189E" w:rsidRDefault="006A45BD" w:rsidP="00105BD3">
            <w:pPr>
              <w:pStyle w:val="MRLValue"/>
            </w:pPr>
            <w:r w:rsidRPr="004B189E">
              <w:t>*0.05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lastRenderedPageBreak/>
              <w:t>Tralkoxydim</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Primary feed commodities</w:t>
            </w:r>
          </w:p>
        </w:tc>
        <w:tc>
          <w:tcPr>
            <w:tcW w:w="1792" w:type="dxa"/>
            <w:tcBorders>
              <w:top w:val="nil"/>
              <w:left w:val="nil"/>
              <w:bottom w:val="nil"/>
              <w:right w:val="nil"/>
            </w:tcBorders>
          </w:tcPr>
          <w:p w:rsidR="006A45BD" w:rsidRPr="004B189E" w:rsidRDefault="006A45BD" w:rsidP="00105BD3">
            <w:pPr>
              <w:pStyle w:val="MRLValue"/>
            </w:pPr>
            <w:r w:rsidRPr="004B189E">
              <w:t>*0.02</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Triadimefon</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Primary feed commodities</w:t>
            </w:r>
          </w:p>
        </w:tc>
        <w:tc>
          <w:tcPr>
            <w:tcW w:w="1792" w:type="dxa"/>
            <w:tcBorders>
              <w:top w:val="nil"/>
              <w:left w:val="nil"/>
              <w:bottom w:val="nil"/>
              <w:right w:val="nil"/>
            </w:tcBorders>
          </w:tcPr>
          <w:p w:rsidR="006A45BD" w:rsidRPr="004B189E" w:rsidRDefault="006A45BD" w:rsidP="00105BD3">
            <w:pPr>
              <w:pStyle w:val="MRLValue"/>
            </w:pPr>
            <w:r w:rsidRPr="004B189E">
              <w:t>10</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Triadimenol</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AF</w:t>
            </w:r>
            <w:r w:rsidRPr="004B189E">
              <w:rPr>
                <w:lang w:val="en-US"/>
              </w:rPr>
              <w:tab/>
              <w:t>0081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Forage of cereal grains</w:t>
            </w:r>
          </w:p>
        </w:tc>
        <w:tc>
          <w:tcPr>
            <w:tcW w:w="1792" w:type="dxa"/>
            <w:tcBorders>
              <w:top w:val="nil"/>
              <w:left w:val="nil"/>
              <w:bottom w:val="nil"/>
              <w:right w:val="nil"/>
            </w:tcBorders>
          </w:tcPr>
          <w:p w:rsidR="006A45BD" w:rsidRPr="004B189E" w:rsidRDefault="006A45BD" w:rsidP="00105BD3">
            <w:pPr>
              <w:pStyle w:val="MRLValue"/>
            </w:pPr>
            <w:r w:rsidRPr="004B189E">
              <w:t>0.5</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0651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Sorghum straw and fodder, dry</w:t>
            </w:r>
          </w:p>
        </w:tc>
        <w:tc>
          <w:tcPr>
            <w:tcW w:w="1792" w:type="dxa"/>
            <w:tcBorders>
              <w:top w:val="nil"/>
              <w:left w:val="nil"/>
              <w:bottom w:val="nil"/>
              <w:right w:val="nil"/>
            </w:tcBorders>
          </w:tcPr>
          <w:p w:rsidR="006A45BD" w:rsidRPr="004B189E" w:rsidRDefault="006A45BD" w:rsidP="00105BD3">
            <w:pPr>
              <w:pStyle w:val="MRLValue"/>
            </w:pPr>
            <w:r w:rsidRPr="004B189E">
              <w:t>10</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bCs/>
                <w:lang w:val="en-US"/>
              </w:rPr>
            </w:pPr>
            <w:r w:rsidRPr="004B189E">
              <w:rPr>
                <w:bCs/>
                <w:lang w:val="en-US"/>
              </w:rPr>
              <w:t>Tomato pomace</w:t>
            </w:r>
          </w:p>
        </w:tc>
        <w:tc>
          <w:tcPr>
            <w:tcW w:w="1792" w:type="dxa"/>
            <w:tcBorders>
              <w:top w:val="nil"/>
              <w:left w:val="nil"/>
              <w:bottom w:val="nil"/>
              <w:right w:val="nil"/>
            </w:tcBorders>
          </w:tcPr>
          <w:p w:rsidR="006A45BD" w:rsidRPr="004B189E" w:rsidRDefault="006A45BD" w:rsidP="00105BD3">
            <w:pPr>
              <w:pStyle w:val="MRLValue"/>
              <w:rPr>
                <w:bCs/>
              </w:rPr>
            </w:pPr>
            <w:r w:rsidRPr="004B189E">
              <w:rPr>
                <w:bCs/>
              </w:rPr>
              <w:t>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Triallate</w:t>
            </w:r>
          </w:p>
        </w:tc>
      </w:tr>
      <w:tr w:rsidR="004B189E" w:rsidRPr="004B189E" w:rsidTr="00105BD3">
        <w:trPr>
          <w:cantSplit/>
        </w:trPr>
        <w:tc>
          <w:tcPr>
            <w:tcW w:w="2322" w:type="dxa"/>
            <w:tcBorders>
              <w:top w:val="nil"/>
              <w:left w:val="nil"/>
              <w:bottom w:val="nil"/>
              <w:right w:val="nil"/>
            </w:tcBorders>
          </w:tcPr>
          <w:p w:rsidR="00886909" w:rsidRPr="004B189E" w:rsidRDefault="00886909" w:rsidP="00105BD3">
            <w:pPr>
              <w:pStyle w:val="MRLCompound"/>
            </w:pPr>
          </w:p>
        </w:tc>
        <w:tc>
          <w:tcPr>
            <w:tcW w:w="5525" w:type="dxa"/>
            <w:tcBorders>
              <w:top w:val="nil"/>
              <w:left w:val="nil"/>
              <w:bottom w:val="nil"/>
              <w:right w:val="nil"/>
            </w:tcBorders>
          </w:tcPr>
          <w:p w:rsidR="00886909" w:rsidRPr="004B189E" w:rsidDel="00886909" w:rsidRDefault="00886909" w:rsidP="00105BD3">
            <w:pPr>
              <w:pStyle w:val="MRLTableText"/>
            </w:pPr>
            <w:r w:rsidRPr="004B189E">
              <w:t>Primary feed commodities</w:t>
            </w:r>
          </w:p>
        </w:tc>
        <w:tc>
          <w:tcPr>
            <w:tcW w:w="1792" w:type="dxa"/>
            <w:tcBorders>
              <w:top w:val="nil"/>
              <w:left w:val="nil"/>
              <w:bottom w:val="nil"/>
              <w:right w:val="nil"/>
            </w:tcBorders>
          </w:tcPr>
          <w:p w:rsidR="00886909" w:rsidRPr="004B189E" w:rsidDel="00886909" w:rsidRDefault="00886909" w:rsidP="00105BD3">
            <w:pPr>
              <w:pStyle w:val="MRLValue"/>
            </w:pPr>
            <w:r w:rsidRPr="004B189E">
              <w:t>30</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Triasulfuron</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Primary feed commodities</w:t>
            </w:r>
          </w:p>
        </w:tc>
        <w:tc>
          <w:tcPr>
            <w:tcW w:w="1792" w:type="dxa"/>
            <w:tcBorders>
              <w:top w:val="nil"/>
              <w:left w:val="nil"/>
              <w:bottom w:val="nil"/>
              <w:right w:val="nil"/>
            </w:tcBorders>
          </w:tcPr>
          <w:p w:rsidR="006A45BD" w:rsidRPr="004B189E" w:rsidRDefault="006A45BD" w:rsidP="00105BD3">
            <w:pPr>
              <w:pStyle w:val="MRLValue"/>
            </w:pPr>
            <w:r w:rsidRPr="004B189E">
              <w:t>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Tribenuron-methyl</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Primary feed commodities (Fresh weight)</w:t>
            </w:r>
          </w:p>
        </w:tc>
        <w:tc>
          <w:tcPr>
            <w:tcW w:w="1792" w:type="dxa"/>
            <w:tcBorders>
              <w:top w:val="nil"/>
              <w:left w:val="nil"/>
              <w:bottom w:val="nil"/>
              <w:right w:val="nil"/>
            </w:tcBorders>
          </w:tcPr>
          <w:p w:rsidR="006A45BD" w:rsidRPr="004B189E" w:rsidRDefault="006A45BD" w:rsidP="00105BD3">
            <w:pPr>
              <w:pStyle w:val="MRLValue"/>
            </w:pPr>
            <w:r w:rsidRPr="004B189E">
              <w:t>*0.05</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Triclopyr</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t>AB</w:t>
            </w:r>
            <w:r w:rsidRPr="004B189E">
              <w:tab/>
              <w:t>0001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t>Citrus pulp, dry</w:t>
            </w:r>
          </w:p>
        </w:tc>
        <w:tc>
          <w:tcPr>
            <w:tcW w:w="1792" w:type="dxa"/>
            <w:tcBorders>
              <w:top w:val="nil"/>
              <w:left w:val="nil"/>
              <w:bottom w:val="nil"/>
              <w:right w:val="nil"/>
            </w:tcBorders>
          </w:tcPr>
          <w:p w:rsidR="006A45BD" w:rsidRPr="004B189E" w:rsidRDefault="006A45BD" w:rsidP="00105BD3">
            <w:pPr>
              <w:pStyle w:val="MRLValue"/>
            </w:pPr>
            <w:r w:rsidRPr="004B189E">
              <w:t>2</w:t>
            </w:r>
          </w:p>
        </w:tc>
      </w:tr>
      <w:tr w:rsidR="004B189E" w:rsidRPr="004B189E" w:rsidTr="00105BD3">
        <w:trPr>
          <w:cantSplit/>
        </w:trPr>
        <w:tc>
          <w:tcPr>
            <w:tcW w:w="2322" w:type="dxa"/>
            <w:tcBorders>
              <w:top w:val="nil"/>
              <w:left w:val="nil"/>
              <w:bottom w:val="nil"/>
              <w:right w:val="nil"/>
            </w:tcBorders>
          </w:tcPr>
          <w:p w:rsidR="006A45BD" w:rsidRPr="004B189E" w:rsidRDefault="006A45BD" w:rsidP="00105BD3">
            <w:pPr>
              <w:pStyle w:val="MRLCompound"/>
              <w:rPr>
                <w:lang w:val="en-US"/>
              </w:rPr>
            </w:pPr>
            <w:r w:rsidRPr="004B189E">
              <w:rPr>
                <w:lang w:val="en-US"/>
              </w:rPr>
              <w:t>AS</w:t>
            </w:r>
            <w:r w:rsidRPr="004B189E">
              <w:rPr>
                <w:lang w:val="en-US"/>
              </w:rPr>
              <w:tab/>
              <w:t>0651</w:t>
            </w:r>
          </w:p>
        </w:tc>
        <w:tc>
          <w:tcPr>
            <w:tcW w:w="5525" w:type="dxa"/>
            <w:tcBorders>
              <w:top w:val="nil"/>
              <w:left w:val="nil"/>
              <w:bottom w:val="nil"/>
              <w:right w:val="nil"/>
            </w:tcBorders>
          </w:tcPr>
          <w:p w:rsidR="006A45BD" w:rsidRPr="004B189E" w:rsidRDefault="006A45BD" w:rsidP="00105BD3">
            <w:pPr>
              <w:pStyle w:val="MRLTableText"/>
              <w:rPr>
                <w:lang w:val="en-US"/>
              </w:rPr>
            </w:pPr>
            <w:r w:rsidRPr="004B189E">
              <w:rPr>
                <w:lang w:val="en-US"/>
              </w:rPr>
              <w:t>Sorghum straw and fodder (dry)</w:t>
            </w:r>
          </w:p>
        </w:tc>
        <w:tc>
          <w:tcPr>
            <w:tcW w:w="1792" w:type="dxa"/>
            <w:tcBorders>
              <w:top w:val="nil"/>
              <w:left w:val="nil"/>
              <w:bottom w:val="nil"/>
              <w:right w:val="nil"/>
            </w:tcBorders>
          </w:tcPr>
          <w:p w:rsidR="006A45BD" w:rsidRPr="004B189E" w:rsidRDefault="006A45BD" w:rsidP="00105BD3">
            <w:pPr>
              <w:pStyle w:val="MRLValue"/>
            </w:pPr>
            <w:r w:rsidRPr="004B189E">
              <w:t>*0.1</w:t>
            </w:r>
          </w:p>
        </w:tc>
      </w:tr>
      <w:tr w:rsidR="004B189E" w:rsidRPr="004B189E" w:rsidTr="00105BD3">
        <w:trPr>
          <w:cantSplit/>
        </w:trPr>
        <w:tc>
          <w:tcPr>
            <w:tcW w:w="9639" w:type="dxa"/>
            <w:gridSpan w:val="3"/>
            <w:tcBorders>
              <w:top w:val="nil"/>
              <w:left w:val="nil"/>
              <w:bottom w:val="nil"/>
              <w:right w:val="nil"/>
            </w:tcBorders>
          </w:tcPr>
          <w:p w:rsidR="006A45BD" w:rsidRPr="004B189E" w:rsidRDefault="006A45BD" w:rsidP="00105BD3">
            <w:pPr>
              <w:pStyle w:val="MRLActiveName"/>
            </w:pPr>
            <w:r w:rsidRPr="004B189E">
              <w:t>Trifloxystrobin</w:t>
            </w:r>
          </w:p>
        </w:tc>
      </w:tr>
      <w:tr w:rsidR="004B189E" w:rsidRPr="004B189E" w:rsidTr="00105BD3">
        <w:trPr>
          <w:cantSplit/>
        </w:trPr>
        <w:tc>
          <w:tcPr>
            <w:tcW w:w="2322" w:type="dxa"/>
            <w:tcBorders>
              <w:top w:val="nil"/>
              <w:left w:val="nil"/>
              <w:bottom w:val="nil"/>
              <w:right w:val="nil"/>
            </w:tcBorders>
          </w:tcPr>
          <w:p w:rsidR="00E02174" w:rsidRPr="004B189E" w:rsidRDefault="00E02174" w:rsidP="00105BD3">
            <w:pPr>
              <w:pStyle w:val="MRLCompound"/>
              <w:rPr>
                <w:lang w:val="en-US"/>
              </w:rPr>
            </w:pPr>
          </w:p>
        </w:tc>
        <w:tc>
          <w:tcPr>
            <w:tcW w:w="5525" w:type="dxa"/>
            <w:tcBorders>
              <w:top w:val="nil"/>
              <w:left w:val="nil"/>
              <w:bottom w:val="nil"/>
              <w:right w:val="nil"/>
            </w:tcBorders>
          </w:tcPr>
          <w:p w:rsidR="00E02174" w:rsidRPr="004B189E" w:rsidRDefault="00FB5C6C" w:rsidP="00105BD3">
            <w:pPr>
              <w:pStyle w:val="MRLTableText"/>
            </w:pPr>
            <w:r w:rsidRPr="004B189E">
              <w:t>Almond h</w:t>
            </w:r>
            <w:r w:rsidR="00E02174" w:rsidRPr="004B189E">
              <w:t>ulls</w:t>
            </w:r>
          </w:p>
        </w:tc>
        <w:tc>
          <w:tcPr>
            <w:tcW w:w="1792" w:type="dxa"/>
            <w:tcBorders>
              <w:top w:val="nil"/>
              <w:left w:val="nil"/>
              <w:bottom w:val="nil"/>
              <w:right w:val="nil"/>
            </w:tcBorders>
          </w:tcPr>
          <w:p w:rsidR="00E02174" w:rsidRPr="004B189E" w:rsidRDefault="00E02174" w:rsidP="00105BD3">
            <w:pPr>
              <w:pStyle w:val="MRLValue"/>
            </w:pPr>
            <w:r w:rsidRPr="004B189E">
              <w:t>15</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p>
        </w:tc>
        <w:tc>
          <w:tcPr>
            <w:tcW w:w="5525" w:type="dxa"/>
            <w:tcBorders>
              <w:top w:val="nil"/>
              <w:left w:val="nil"/>
              <w:bottom w:val="nil"/>
              <w:right w:val="nil"/>
            </w:tcBorders>
          </w:tcPr>
          <w:p w:rsidR="00E35321" w:rsidRPr="004B189E" w:rsidRDefault="00E35321" w:rsidP="00105BD3">
            <w:pPr>
              <w:pStyle w:val="MRLTableText"/>
              <w:rPr>
                <w:lang w:val="en-US"/>
              </w:rPr>
            </w:pPr>
            <w:r w:rsidRPr="004B189E">
              <w:t xml:space="preserve">Brassica forage crops </w:t>
            </w:r>
            <w:r w:rsidR="00D55B68" w:rsidRPr="004B189E">
              <w:t>(kale; rape; swede; turnips)</w:t>
            </w:r>
          </w:p>
        </w:tc>
        <w:tc>
          <w:tcPr>
            <w:tcW w:w="1792" w:type="dxa"/>
            <w:tcBorders>
              <w:top w:val="nil"/>
              <w:left w:val="nil"/>
              <w:bottom w:val="nil"/>
              <w:right w:val="nil"/>
            </w:tcBorders>
          </w:tcPr>
          <w:p w:rsidR="00E35321" w:rsidRPr="004B189E" w:rsidRDefault="00E35321" w:rsidP="00105BD3">
            <w:pPr>
              <w:pStyle w:val="MRLValue"/>
            </w:pPr>
            <w:r w:rsidRPr="004B189E">
              <w:t>*0.02</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rPr>
                <w:lang w:val="en-US"/>
              </w:rPr>
              <w:t>AB</w:t>
            </w:r>
            <w:r w:rsidRPr="004B189E">
              <w:rPr>
                <w:lang w:val="en-US"/>
              </w:rPr>
              <w:tab/>
              <w:t>0269</w:t>
            </w:r>
          </w:p>
        </w:tc>
        <w:tc>
          <w:tcPr>
            <w:tcW w:w="5525" w:type="dxa"/>
            <w:tcBorders>
              <w:top w:val="nil"/>
              <w:left w:val="nil"/>
              <w:bottom w:val="nil"/>
              <w:right w:val="nil"/>
            </w:tcBorders>
          </w:tcPr>
          <w:p w:rsidR="00E35321" w:rsidRPr="004B189E" w:rsidRDefault="00E35321" w:rsidP="00105BD3">
            <w:pPr>
              <w:pStyle w:val="MRLTableText"/>
              <w:rPr>
                <w:lang w:val="en-US"/>
              </w:rPr>
            </w:pPr>
            <w:r w:rsidRPr="004B189E">
              <w:rPr>
                <w:lang w:val="en-US"/>
              </w:rPr>
              <w:t>Grape pomace (dry)</w:t>
            </w:r>
          </w:p>
        </w:tc>
        <w:tc>
          <w:tcPr>
            <w:tcW w:w="1792" w:type="dxa"/>
            <w:tcBorders>
              <w:top w:val="nil"/>
              <w:left w:val="nil"/>
              <w:bottom w:val="nil"/>
              <w:right w:val="nil"/>
            </w:tcBorders>
          </w:tcPr>
          <w:p w:rsidR="00E35321" w:rsidRPr="004B189E" w:rsidRDefault="00E35321" w:rsidP="00105BD3">
            <w:pPr>
              <w:pStyle w:val="MRLValue"/>
              <w:rPr>
                <w:b/>
              </w:rPr>
            </w:pPr>
            <w:r w:rsidRPr="004B189E">
              <w:t>3</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t>AS</w:t>
            </w:r>
            <w:r w:rsidRPr="004B189E">
              <w:tab/>
              <w:t>0162</w:t>
            </w:r>
          </w:p>
        </w:tc>
        <w:tc>
          <w:tcPr>
            <w:tcW w:w="5525" w:type="dxa"/>
            <w:tcBorders>
              <w:top w:val="nil"/>
              <w:left w:val="nil"/>
              <w:bottom w:val="nil"/>
              <w:right w:val="nil"/>
            </w:tcBorders>
          </w:tcPr>
          <w:p w:rsidR="00E35321" w:rsidRPr="004B189E" w:rsidRDefault="00E35321" w:rsidP="00105BD3">
            <w:pPr>
              <w:pStyle w:val="MRLTableText"/>
              <w:rPr>
                <w:bCs/>
                <w:lang w:val="en-US"/>
              </w:rPr>
            </w:pPr>
            <w:r w:rsidRPr="004B189E">
              <w:t>Hay or fodder (dry) of grasses</w:t>
            </w:r>
          </w:p>
        </w:tc>
        <w:tc>
          <w:tcPr>
            <w:tcW w:w="1792" w:type="dxa"/>
            <w:tcBorders>
              <w:top w:val="nil"/>
              <w:left w:val="nil"/>
              <w:bottom w:val="nil"/>
              <w:right w:val="nil"/>
            </w:tcBorders>
          </w:tcPr>
          <w:p w:rsidR="00E35321" w:rsidRPr="004B189E" w:rsidRDefault="00E35321" w:rsidP="00105BD3">
            <w:pPr>
              <w:pStyle w:val="MRLValue"/>
              <w:rPr>
                <w:bCs/>
              </w:rPr>
            </w:pPr>
            <w:r w:rsidRPr="004B189E">
              <w:t>*0.02</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t>AL</w:t>
            </w:r>
            <w:r w:rsidRPr="004B189E">
              <w:tab/>
              <w:t>0157</w:t>
            </w:r>
          </w:p>
        </w:tc>
        <w:tc>
          <w:tcPr>
            <w:tcW w:w="5525" w:type="dxa"/>
            <w:tcBorders>
              <w:top w:val="nil"/>
              <w:left w:val="nil"/>
              <w:bottom w:val="nil"/>
              <w:right w:val="nil"/>
            </w:tcBorders>
          </w:tcPr>
          <w:p w:rsidR="00E35321" w:rsidRPr="004B189E" w:rsidRDefault="00E35321" w:rsidP="00105BD3">
            <w:pPr>
              <w:pStyle w:val="MRLTableText"/>
            </w:pPr>
            <w:r w:rsidRPr="004B189E">
              <w:t>Legume animal feeds</w:t>
            </w:r>
          </w:p>
        </w:tc>
        <w:tc>
          <w:tcPr>
            <w:tcW w:w="1792" w:type="dxa"/>
            <w:tcBorders>
              <w:top w:val="nil"/>
              <w:left w:val="nil"/>
              <w:bottom w:val="nil"/>
              <w:right w:val="nil"/>
            </w:tcBorders>
          </w:tcPr>
          <w:p w:rsidR="00E35321" w:rsidRPr="004B189E" w:rsidRDefault="00E35321" w:rsidP="00105BD3">
            <w:pPr>
              <w:pStyle w:val="MRLValue"/>
            </w:pPr>
            <w:r w:rsidRPr="004B189E">
              <w:t>*0.02</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p>
        </w:tc>
        <w:tc>
          <w:tcPr>
            <w:tcW w:w="5525" w:type="dxa"/>
            <w:tcBorders>
              <w:top w:val="nil"/>
              <w:left w:val="nil"/>
              <w:bottom w:val="nil"/>
              <w:right w:val="nil"/>
            </w:tcBorders>
          </w:tcPr>
          <w:p w:rsidR="00E35321" w:rsidRPr="004B189E" w:rsidRDefault="00E35321" w:rsidP="00105BD3">
            <w:pPr>
              <w:pStyle w:val="MRLTableText"/>
              <w:rPr>
                <w:bCs/>
                <w:lang w:val="en-US"/>
              </w:rPr>
            </w:pPr>
            <w:r w:rsidRPr="004B189E">
              <w:t>Pasture (leguminous/grasses)</w:t>
            </w:r>
          </w:p>
        </w:tc>
        <w:tc>
          <w:tcPr>
            <w:tcW w:w="1792" w:type="dxa"/>
            <w:tcBorders>
              <w:top w:val="nil"/>
              <w:left w:val="nil"/>
              <w:bottom w:val="nil"/>
              <w:right w:val="nil"/>
            </w:tcBorders>
          </w:tcPr>
          <w:p w:rsidR="00E35321" w:rsidRPr="004B189E" w:rsidRDefault="00E35321" w:rsidP="00105BD3">
            <w:pPr>
              <w:pStyle w:val="MRLValue"/>
              <w:rPr>
                <w:bCs/>
              </w:rPr>
            </w:pPr>
            <w:r w:rsidRPr="004B189E">
              <w:t>*0.02</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p>
        </w:tc>
        <w:tc>
          <w:tcPr>
            <w:tcW w:w="5525"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Pome fruit pomace, dry</w:t>
            </w:r>
          </w:p>
        </w:tc>
        <w:tc>
          <w:tcPr>
            <w:tcW w:w="1792" w:type="dxa"/>
            <w:tcBorders>
              <w:top w:val="nil"/>
              <w:left w:val="nil"/>
              <w:bottom w:val="nil"/>
              <w:right w:val="nil"/>
            </w:tcBorders>
          </w:tcPr>
          <w:p w:rsidR="00E35321" w:rsidRPr="004B189E" w:rsidRDefault="00E35321" w:rsidP="00105BD3">
            <w:pPr>
              <w:pStyle w:val="MRLValue"/>
              <w:rPr>
                <w:bCs/>
              </w:rPr>
            </w:pPr>
            <w:r w:rsidRPr="004B189E">
              <w:rPr>
                <w:bCs/>
              </w:rPr>
              <w:t>15</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t xml:space="preserve"> </w:t>
            </w:r>
          </w:p>
        </w:tc>
        <w:tc>
          <w:tcPr>
            <w:tcW w:w="5525" w:type="dxa"/>
            <w:tcBorders>
              <w:top w:val="nil"/>
              <w:left w:val="nil"/>
              <w:bottom w:val="nil"/>
              <w:right w:val="nil"/>
            </w:tcBorders>
          </w:tcPr>
          <w:p w:rsidR="00E35321" w:rsidRPr="004B189E" w:rsidRDefault="00E35321" w:rsidP="00105BD3">
            <w:pPr>
              <w:pStyle w:val="MRLTableText"/>
              <w:rPr>
                <w:bCs/>
                <w:lang w:val="en-US"/>
              </w:rPr>
            </w:pPr>
            <w:r w:rsidRPr="004B189E">
              <w:t>Rape seed [canola] forage, fodder and straw</w:t>
            </w:r>
          </w:p>
        </w:tc>
        <w:tc>
          <w:tcPr>
            <w:tcW w:w="1792" w:type="dxa"/>
            <w:tcBorders>
              <w:top w:val="nil"/>
              <w:left w:val="nil"/>
              <w:bottom w:val="nil"/>
              <w:right w:val="nil"/>
            </w:tcBorders>
          </w:tcPr>
          <w:p w:rsidR="00E35321" w:rsidRPr="004B189E" w:rsidRDefault="00E35321" w:rsidP="00105BD3">
            <w:pPr>
              <w:pStyle w:val="MRLValue"/>
              <w:rPr>
                <w:bCs/>
              </w:rPr>
            </w:pPr>
            <w:r w:rsidRPr="004B189E">
              <w:t>*0.02</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Trifloxysulfuron sodium</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rPr>
                <w:lang w:val="en-US"/>
              </w:rPr>
              <w:t>AM</w:t>
            </w:r>
            <w:r w:rsidRPr="004B189E">
              <w:rPr>
                <w:lang w:val="en-US"/>
              </w:rPr>
              <w:tab/>
              <w:t>0659</w:t>
            </w:r>
          </w:p>
        </w:tc>
        <w:tc>
          <w:tcPr>
            <w:tcW w:w="5525"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Sugar cane fodder (fresh weight)</w:t>
            </w:r>
          </w:p>
        </w:tc>
        <w:tc>
          <w:tcPr>
            <w:tcW w:w="1792" w:type="dxa"/>
            <w:tcBorders>
              <w:top w:val="nil"/>
              <w:left w:val="nil"/>
              <w:bottom w:val="nil"/>
              <w:right w:val="nil"/>
            </w:tcBorders>
          </w:tcPr>
          <w:p w:rsidR="00E35321" w:rsidRPr="004B189E" w:rsidRDefault="00E35321" w:rsidP="00105BD3">
            <w:pPr>
              <w:pStyle w:val="MRLValue"/>
              <w:rPr>
                <w:b/>
              </w:rPr>
            </w:pPr>
            <w:r w:rsidRPr="004B189E">
              <w:rPr>
                <w:bCs/>
              </w:rPr>
              <w:t>*0.02</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rPr>
                <w:lang w:val="en-US"/>
              </w:rPr>
              <w:t>AV</w:t>
            </w:r>
            <w:r w:rsidRPr="004B189E">
              <w:rPr>
                <w:lang w:val="en-US"/>
              </w:rPr>
              <w:tab/>
              <w:t>0659</w:t>
            </w:r>
          </w:p>
        </w:tc>
        <w:tc>
          <w:tcPr>
            <w:tcW w:w="5525" w:type="dxa"/>
            <w:tcBorders>
              <w:top w:val="nil"/>
              <w:left w:val="nil"/>
              <w:bottom w:val="nil"/>
              <w:right w:val="nil"/>
            </w:tcBorders>
          </w:tcPr>
          <w:p w:rsidR="00E35321" w:rsidRPr="004B189E" w:rsidRDefault="00E35321" w:rsidP="00105BD3">
            <w:pPr>
              <w:pStyle w:val="MRLTableText"/>
              <w:rPr>
                <w:bCs/>
                <w:lang w:val="en-US"/>
              </w:rPr>
            </w:pPr>
            <w:r w:rsidRPr="004B189E">
              <w:rPr>
                <w:bCs/>
                <w:lang w:val="en-US"/>
              </w:rPr>
              <w:t>Sugar cane forage (fresh weight)</w:t>
            </w:r>
          </w:p>
        </w:tc>
        <w:tc>
          <w:tcPr>
            <w:tcW w:w="1792" w:type="dxa"/>
            <w:tcBorders>
              <w:top w:val="nil"/>
              <w:left w:val="nil"/>
              <w:bottom w:val="nil"/>
              <w:right w:val="nil"/>
            </w:tcBorders>
          </w:tcPr>
          <w:p w:rsidR="00E35321" w:rsidRPr="004B189E" w:rsidRDefault="00E35321" w:rsidP="00105BD3">
            <w:pPr>
              <w:pStyle w:val="MRLValue"/>
              <w:rPr>
                <w:bCs/>
              </w:rPr>
            </w:pPr>
            <w:r w:rsidRPr="004B189E">
              <w:rPr>
                <w:bCs/>
              </w:rPr>
              <w:t>*0.02</w:t>
            </w:r>
          </w:p>
        </w:tc>
      </w:tr>
      <w:tr w:rsidR="004B189E" w:rsidRPr="004B189E" w:rsidTr="00105BD3">
        <w:trPr>
          <w:cantSplit/>
        </w:trPr>
        <w:tc>
          <w:tcPr>
            <w:tcW w:w="9639" w:type="dxa"/>
            <w:gridSpan w:val="3"/>
            <w:tcBorders>
              <w:top w:val="nil"/>
              <w:left w:val="nil"/>
              <w:bottom w:val="nil"/>
              <w:right w:val="nil"/>
            </w:tcBorders>
          </w:tcPr>
          <w:p w:rsidR="00E35321" w:rsidRPr="004B189E" w:rsidRDefault="00E35321" w:rsidP="00105BD3">
            <w:pPr>
              <w:pStyle w:val="MRLActiveName"/>
            </w:pPr>
            <w:r w:rsidRPr="004B189E">
              <w:t>Triflumuron</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rPr>
                <w:lang w:val="en-US"/>
              </w:rPr>
              <w:t>AF</w:t>
            </w:r>
            <w:r w:rsidRPr="004B189E">
              <w:rPr>
                <w:lang w:val="en-US"/>
              </w:rPr>
              <w:tab/>
              <w:t>0081</w:t>
            </w:r>
          </w:p>
        </w:tc>
        <w:tc>
          <w:tcPr>
            <w:tcW w:w="5525" w:type="dxa"/>
            <w:tcBorders>
              <w:top w:val="nil"/>
              <w:left w:val="nil"/>
              <w:bottom w:val="nil"/>
              <w:right w:val="nil"/>
            </w:tcBorders>
          </w:tcPr>
          <w:p w:rsidR="00E35321" w:rsidRPr="004B189E" w:rsidRDefault="00E35321" w:rsidP="00105BD3">
            <w:pPr>
              <w:pStyle w:val="MRLTableText"/>
              <w:rPr>
                <w:lang w:val="en-US"/>
              </w:rPr>
            </w:pPr>
            <w:r w:rsidRPr="004B189E">
              <w:rPr>
                <w:lang w:val="en-US"/>
              </w:rPr>
              <w:t>Forage of cereal grains</w:t>
            </w:r>
          </w:p>
        </w:tc>
        <w:tc>
          <w:tcPr>
            <w:tcW w:w="1792" w:type="dxa"/>
            <w:tcBorders>
              <w:top w:val="nil"/>
              <w:left w:val="nil"/>
              <w:bottom w:val="nil"/>
              <w:right w:val="nil"/>
            </w:tcBorders>
          </w:tcPr>
          <w:p w:rsidR="00E35321" w:rsidRPr="004B189E" w:rsidRDefault="00E35321" w:rsidP="00105BD3">
            <w:pPr>
              <w:pStyle w:val="MRLValue"/>
            </w:pPr>
            <w:r w:rsidRPr="004B189E">
              <w:t>0.2</w:t>
            </w:r>
          </w:p>
        </w:tc>
      </w:tr>
      <w:tr w:rsidR="004B189E" w:rsidRPr="004B189E" w:rsidTr="00105BD3">
        <w:trPr>
          <w:cantSplit/>
        </w:trPr>
        <w:tc>
          <w:tcPr>
            <w:tcW w:w="2322" w:type="dxa"/>
            <w:tcBorders>
              <w:top w:val="nil"/>
              <w:left w:val="nil"/>
              <w:bottom w:val="nil"/>
              <w:right w:val="nil"/>
            </w:tcBorders>
          </w:tcPr>
          <w:p w:rsidR="00E35321" w:rsidRPr="004B189E" w:rsidRDefault="00E35321" w:rsidP="00105BD3">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E35321" w:rsidRPr="004B189E" w:rsidRDefault="00E35321" w:rsidP="00105BD3">
            <w:pPr>
              <w:pStyle w:val="MRLTableText"/>
              <w:rPr>
                <w:lang w:val="en-US"/>
              </w:rPr>
            </w:pPr>
            <w:r w:rsidRPr="004B189E">
              <w:rPr>
                <w:lang w:val="en-US"/>
              </w:rPr>
              <w:t>Straw and fodder (dry) of cereal grains</w:t>
            </w:r>
          </w:p>
        </w:tc>
        <w:tc>
          <w:tcPr>
            <w:tcW w:w="1792" w:type="dxa"/>
            <w:tcBorders>
              <w:top w:val="nil"/>
              <w:left w:val="nil"/>
              <w:bottom w:val="nil"/>
              <w:right w:val="nil"/>
            </w:tcBorders>
          </w:tcPr>
          <w:p w:rsidR="00E35321" w:rsidRPr="004B189E" w:rsidRDefault="00E35321" w:rsidP="00105BD3">
            <w:pPr>
              <w:pStyle w:val="MRLValue"/>
            </w:pPr>
            <w:r w:rsidRPr="004B189E">
              <w:t>*0.05</w:t>
            </w:r>
          </w:p>
        </w:tc>
      </w:tr>
      <w:tr w:rsidR="004B189E" w:rsidRPr="004B189E" w:rsidTr="006E64F8">
        <w:trPr>
          <w:cantSplit/>
        </w:trPr>
        <w:tc>
          <w:tcPr>
            <w:tcW w:w="9639" w:type="dxa"/>
            <w:gridSpan w:val="3"/>
            <w:tcBorders>
              <w:top w:val="nil"/>
              <w:left w:val="nil"/>
              <w:bottom w:val="nil"/>
              <w:right w:val="nil"/>
            </w:tcBorders>
          </w:tcPr>
          <w:p w:rsidR="006E64F8" w:rsidRPr="004B189E" w:rsidRDefault="006E64F8" w:rsidP="00FD39A6">
            <w:pPr>
              <w:pStyle w:val="MRLActiveName"/>
            </w:pPr>
            <w:r w:rsidRPr="004B189E">
              <w:lastRenderedPageBreak/>
              <w:t>Trifluralin</w:t>
            </w:r>
          </w:p>
        </w:tc>
      </w:tr>
      <w:tr w:rsidR="004B189E" w:rsidRPr="004B189E" w:rsidTr="009229DE">
        <w:trPr>
          <w:cantSplit/>
        </w:trPr>
        <w:tc>
          <w:tcPr>
            <w:tcW w:w="2322" w:type="dxa"/>
            <w:tcBorders>
              <w:top w:val="nil"/>
              <w:left w:val="nil"/>
              <w:bottom w:val="nil"/>
              <w:right w:val="nil"/>
            </w:tcBorders>
          </w:tcPr>
          <w:p w:rsidR="006E64F8" w:rsidRPr="004B189E" w:rsidRDefault="006E64F8" w:rsidP="00105BD3">
            <w:pPr>
              <w:pStyle w:val="MRLCompound"/>
              <w:rPr>
                <w:lang w:val="en-US"/>
              </w:rPr>
            </w:pPr>
          </w:p>
        </w:tc>
        <w:tc>
          <w:tcPr>
            <w:tcW w:w="5525" w:type="dxa"/>
            <w:tcBorders>
              <w:top w:val="nil"/>
              <w:left w:val="nil"/>
              <w:bottom w:val="nil"/>
              <w:right w:val="nil"/>
            </w:tcBorders>
          </w:tcPr>
          <w:p w:rsidR="006E64F8" w:rsidRPr="004B189E" w:rsidRDefault="006E64F8" w:rsidP="00105BD3">
            <w:pPr>
              <w:pStyle w:val="MRLTableText"/>
              <w:rPr>
                <w:lang w:val="en-US"/>
              </w:rPr>
            </w:pPr>
            <w:r w:rsidRPr="004B189E">
              <w:t>Cassava leaves and tops</w:t>
            </w:r>
          </w:p>
        </w:tc>
        <w:tc>
          <w:tcPr>
            <w:tcW w:w="1792" w:type="dxa"/>
            <w:tcBorders>
              <w:top w:val="nil"/>
              <w:left w:val="nil"/>
              <w:bottom w:val="nil"/>
              <w:right w:val="nil"/>
            </w:tcBorders>
          </w:tcPr>
          <w:p w:rsidR="006E64F8" w:rsidRPr="004B189E" w:rsidRDefault="006E64F8" w:rsidP="00105BD3">
            <w:pPr>
              <w:pStyle w:val="MRLValue"/>
            </w:pPr>
            <w:r w:rsidRPr="004B189E">
              <w:t>T1</w:t>
            </w:r>
          </w:p>
        </w:tc>
      </w:tr>
      <w:tr w:rsidR="004B189E" w:rsidRPr="004B189E" w:rsidTr="009229DE">
        <w:trPr>
          <w:cantSplit/>
        </w:trPr>
        <w:tc>
          <w:tcPr>
            <w:tcW w:w="2322" w:type="dxa"/>
            <w:tcBorders>
              <w:top w:val="nil"/>
              <w:left w:val="nil"/>
              <w:bottom w:val="nil"/>
              <w:right w:val="nil"/>
            </w:tcBorders>
          </w:tcPr>
          <w:p w:rsidR="00A27A58" w:rsidRPr="004B189E" w:rsidRDefault="00A27A58" w:rsidP="00A27A58">
            <w:pPr>
              <w:pStyle w:val="MRLCompound"/>
              <w:rPr>
                <w:lang w:val="en-US"/>
              </w:rPr>
            </w:pPr>
          </w:p>
        </w:tc>
        <w:tc>
          <w:tcPr>
            <w:tcW w:w="5525" w:type="dxa"/>
            <w:tcBorders>
              <w:top w:val="nil"/>
              <w:left w:val="nil"/>
              <w:bottom w:val="nil"/>
              <w:right w:val="nil"/>
            </w:tcBorders>
          </w:tcPr>
          <w:p w:rsidR="00A27A58" w:rsidRPr="004B189E" w:rsidRDefault="00A27A58" w:rsidP="00A27A58">
            <w:pPr>
              <w:pStyle w:val="MRLTableText"/>
            </w:pPr>
            <w:r w:rsidRPr="004B189E">
              <w:t>Forage and fodder of cereal grains</w:t>
            </w:r>
          </w:p>
        </w:tc>
        <w:tc>
          <w:tcPr>
            <w:tcW w:w="1792" w:type="dxa"/>
            <w:tcBorders>
              <w:top w:val="nil"/>
              <w:left w:val="nil"/>
              <w:bottom w:val="nil"/>
              <w:right w:val="nil"/>
            </w:tcBorders>
          </w:tcPr>
          <w:p w:rsidR="00A27A58" w:rsidRPr="004B189E" w:rsidRDefault="00A27A58" w:rsidP="00A27A58">
            <w:pPr>
              <w:pStyle w:val="MRLValue"/>
            </w:pPr>
            <w:r w:rsidRPr="004B189E">
              <w:rPr>
                <w:bCs/>
              </w:rPr>
              <w:t>*0.05</w:t>
            </w:r>
          </w:p>
        </w:tc>
      </w:tr>
      <w:tr w:rsidR="004B189E" w:rsidRPr="004B189E" w:rsidTr="00105BD3">
        <w:trPr>
          <w:cantSplit/>
        </w:trPr>
        <w:tc>
          <w:tcPr>
            <w:tcW w:w="9639" w:type="dxa"/>
            <w:gridSpan w:val="3"/>
            <w:tcBorders>
              <w:top w:val="nil"/>
              <w:left w:val="nil"/>
              <w:bottom w:val="nil"/>
              <w:right w:val="nil"/>
            </w:tcBorders>
          </w:tcPr>
          <w:p w:rsidR="006E64F8" w:rsidRPr="004B189E" w:rsidRDefault="006E64F8" w:rsidP="00105BD3">
            <w:pPr>
              <w:pStyle w:val="MRLActiveName"/>
            </w:pPr>
            <w:r w:rsidRPr="004B189E">
              <w:t>Trinexapac-ethyl</w:t>
            </w:r>
          </w:p>
        </w:tc>
      </w:tr>
      <w:tr w:rsidR="004B189E" w:rsidRPr="004B189E" w:rsidTr="00105BD3">
        <w:trPr>
          <w:cantSplit/>
        </w:trPr>
        <w:tc>
          <w:tcPr>
            <w:tcW w:w="2322" w:type="dxa"/>
            <w:tcBorders>
              <w:top w:val="nil"/>
              <w:left w:val="nil"/>
              <w:bottom w:val="nil"/>
              <w:right w:val="nil"/>
            </w:tcBorders>
          </w:tcPr>
          <w:p w:rsidR="00886909" w:rsidRPr="004B189E" w:rsidDel="00886909" w:rsidRDefault="00886909" w:rsidP="00105BD3">
            <w:pPr>
              <w:pStyle w:val="MRLCompound"/>
              <w:rPr>
                <w:lang w:val="en-US"/>
              </w:rPr>
            </w:pPr>
            <w:r w:rsidRPr="004B189E">
              <w:rPr>
                <w:lang w:val="en-US"/>
              </w:rPr>
              <w:t>AF</w:t>
            </w:r>
            <w:r w:rsidRPr="004B189E">
              <w:rPr>
                <w:lang w:val="en-US"/>
              </w:rPr>
              <w:tab/>
              <w:t>0081</w:t>
            </w:r>
          </w:p>
        </w:tc>
        <w:tc>
          <w:tcPr>
            <w:tcW w:w="5525" w:type="dxa"/>
            <w:tcBorders>
              <w:top w:val="nil"/>
              <w:left w:val="nil"/>
              <w:bottom w:val="nil"/>
              <w:right w:val="nil"/>
            </w:tcBorders>
          </w:tcPr>
          <w:p w:rsidR="00886909" w:rsidRPr="004B189E" w:rsidDel="00886909" w:rsidRDefault="00886909" w:rsidP="00105BD3">
            <w:pPr>
              <w:pStyle w:val="MRLTableText"/>
              <w:rPr>
                <w:lang w:val="en-US"/>
              </w:rPr>
            </w:pPr>
            <w:r w:rsidRPr="004B189E">
              <w:rPr>
                <w:lang w:val="en-US"/>
              </w:rPr>
              <w:t>Forage of cereal grains</w:t>
            </w:r>
          </w:p>
        </w:tc>
        <w:tc>
          <w:tcPr>
            <w:tcW w:w="1792" w:type="dxa"/>
            <w:tcBorders>
              <w:top w:val="nil"/>
              <w:left w:val="nil"/>
              <w:bottom w:val="nil"/>
              <w:right w:val="nil"/>
            </w:tcBorders>
          </w:tcPr>
          <w:p w:rsidR="00886909" w:rsidRPr="004B189E" w:rsidDel="00886909" w:rsidRDefault="00886909" w:rsidP="00105BD3">
            <w:pPr>
              <w:pStyle w:val="MRLValue"/>
            </w:pPr>
            <w:r w:rsidRPr="004B189E">
              <w:t>2</w:t>
            </w:r>
          </w:p>
        </w:tc>
      </w:tr>
      <w:tr w:rsidR="004B189E" w:rsidRPr="004B189E" w:rsidTr="00105BD3">
        <w:trPr>
          <w:cantSplit/>
        </w:trPr>
        <w:tc>
          <w:tcPr>
            <w:tcW w:w="2322" w:type="dxa"/>
            <w:tcBorders>
              <w:top w:val="nil"/>
              <w:left w:val="nil"/>
              <w:bottom w:val="nil"/>
              <w:right w:val="nil"/>
            </w:tcBorders>
          </w:tcPr>
          <w:p w:rsidR="006E64F8" w:rsidRPr="004B189E" w:rsidRDefault="006E64F8" w:rsidP="00105BD3">
            <w:pPr>
              <w:pStyle w:val="MRLCompound"/>
              <w:rPr>
                <w:lang w:val="en-US"/>
              </w:rPr>
            </w:pPr>
            <w:r w:rsidRPr="004B189E">
              <w:rPr>
                <w:lang w:val="en-US"/>
              </w:rPr>
              <w:t>AS</w:t>
            </w:r>
            <w:r w:rsidRPr="004B189E">
              <w:rPr>
                <w:lang w:val="en-US"/>
              </w:rPr>
              <w:tab/>
              <w:t>0162</w:t>
            </w:r>
          </w:p>
        </w:tc>
        <w:tc>
          <w:tcPr>
            <w:tcW w:w="5525" w:type="dxa"/>
            <w:tcBorders>
              <w:top w:val="nil"/>
              <w:left w:val="nil"/>
              <w:bottom w:val="nil"/>
              <w:right w:val="nil"/>
            </w:tcBorders>
          </w:tcPr>
          <w:p w:rsidR="006E64F8" w:rsidRPr="004B189E" w:rsidRDefault="006E64F8" w:rsidP="00105BD3">
            <w:pPr>
              <w:pStyle w:val="MRLTableText"/>
              <w:rPr>
                <w:lang w:val="en-US"/>
              </w:rPr>
            </w:pPr>
            <w:r w:rsidRPr="004B189E">
              <w:rPr>
                <w:lang w:val="en-US"/>
              </w:rPr>
              <w:t>Hay or fodder (dry) of grasses</w:t>
            </w:r>
          </w:p>
        </w:tc>
        <w:tc>
          <w:tcPr>
            <w:tcW w:w="1792" w:type="dxa"/>
            <w:tcBorders>
              <w:top w:val="nil"/>
              <w:left w:val="nil"/>
              <w:bottom w:val="nil"/>
              <w:right w:val="nil"/>
            </w:tcBorders>
          </w:tcPr>
          <w:p w:rsidR="006E64F8" w:rsidRPr="004B189E" w:rsidRDefault="006E64F8" w:rsidP="00105BD3">
            <w:pPr>
              <w:pStyle w:val="MRLValue"/>
            </w:pPr>
            <w:r w:rsidRPr="004B189E">
              <w:t>3</w:t>
            </w:r>
          </w:p>
        </w:tc>
      </w:tr>
      <w:tr w:rsidR="004B189E" w:rsidRPr="004B189E" w:rsidTr="00105BD3">
        <w:trPr>
          <w:cantSplit/>
        </w:trPr>
        <w:tc>
          <w:tcPr>
            <w:tcW w:w="2322" w:type="dxa"/>
            <w:tcBorders>
              <w:top w:val="nil"/>
              <w:left w:val="nil"/>
              <w:bottom w:val="nil"/>
              <w:right w:val="nil"/>
            </w:tcBorders>
          </w:tcPr>
          <w:p w:rsidR="00886909" w:rsidRPr="004B189E" w:rsidRDefault="00886909" w:rsidP="00105BD3">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886909" w:rsidRPr="004B189E" w:rsidRDefault="00886909" w:rsidP="00105BD3">
            <w:pPr>
              <w:pStyle w:val="MRLTableText"/>
              <w:rPr>
                <w:lang w:val="en-US"/>
              </w:rPr>
            </w:pPr>
            <w:r w:rsidRPr="004B189E">
              <w:rPr>
                <w:lang w:val="en-US"/>
              </w:rPr>
              <w:t>Straw and fodder (dry) of cereal grains</w:t>
            </w:r>
          </w:p>
        </w:tc>
        <w:tc>
          <w:tcPr>
            <w:tcW w:w="1792" w:type="dxa"/>
            <w:tcBorders>
              <w:top w:val="nil"/>
              <w:left w:val="nil"/>
              <w:bottom w:val="nil"/>
              <w:right w:val="nil"/>
            </w:tcBorders>
          </w:tcPr>
          <w:p w:rsidR="00886909" w:rsidRPr="004B189E" w:rsidRDefault="00886909" w:rsidP="00105BD3">
            <w:pPr>
              <w:pStyle w:val="MRLValue"/>
            </w:pPr>
            <w:r w:rsidRPr="004B189E">
              <w:t>0.5</w:t>
            </w:r>
          </w:p>
        </w:tc>
      </w:tr>
      <w:tr w:rsidR="004B189E" w:rsidRPr="004B189E" w:rsidTr="00105BD3">
        <w:trPr>
          <w:cantSplit/>
        </w:trPr>
        <w:tc>
          <w:tcPr>
            <w:tcW w:w="2322" w:type="dxa"/>
            <w:tcBorders>
              <w:top w:val="nil"/>
              <w:left w:val="nil"/>
              <w:bottom w:val="nil"/>
              <w:right w:val="nil"/>
            </w:tcBorders>
          </w:tcPr>
          <w:p w:rsidR="006E64F8" w:rsidRPr="004B189E" w:rsidRDefault="006E64F8" w:rsidP="00105BD3">
            <w:pPr>
              <w:pStyle w:val="MRLCompound"/>
              <w:rPr>
                <w:lang w:val="en-US"/>
              </w:rPr>
            </w:pPr>
            <w:r w:rsidRPr="004B189E">
              <w:rPr>
                <w:lang w:val="en-US"/>
              </w:rPr>
              <w:t>AM</w:t>
            </w:r>
            <w:r w:rsidRPr="004B189E">
              <w:rPr>
                <w:lang w:val="en-US"/>
              </w:rPr>
              <w:tab/>
              <w:t>0659</w:t>
            </w:r>
          </w:p>
        </w:tc>
        <w:tc>
          <w:tcPr>
            <w:tcW w:w="5525" w:type="dxa"/>
            <w:tcBorders>
              <w:top w:val="nil"/>
              <w:left w:val="nil"/>
              <w:bottom w:val="nil"/>
              <w:right w:val="nil"/>
            </w:tcBorders>
          </w:tcPr>
          <w:p w:rsidR="006E64F8" w:rsidRPr="004B189E" w:rsidRDefault="006E64F8" w:rsidP="00105BD3">
            <w:pPr>
              <w:pStyle w:val="MRLTableText"/>
              <w:rPr>
                <w:lang w:val="en-US"/>
              </w:rPr>
            </w:pPr>
            <w:r w:rsidRPr="004B189E">
              <w:rPr>
                <w:lang w:val="en-US"/>
              </w:rPr>
              <w:t>Sugar cane fodder</w:t>
            </w:r>
          </w:p>
        </w:tc>
        <w:tc>
          <w:tcPr>
            <w:tcW w:w="1792" w:type="dxa"/>
            <w:tcBorders>
              <w:top w:val="nil"/>
              <w:left w:val="nil"/>
              <w:bottom w:val="nil"/>
              <w:right w:val="nil"/>
            </w:tcBorders>
          </w:tcPr>
          <w:p w:rsidR="006E64F8" w:rsidRPr="004B189E" w:rsidRDefault="006E64F8" w:rsidP="00105BD3">
            <w:pPr>
              <w:pStyle w:val="MRLValue"/>
            </w:pPr>
            <w:r w:rsidRPr="004B189E">
              <w:t>1</w:t>
            </w:r>
          </w:p>
        </w:tc>
      </w:tr>
      <w:tr w:rsidR="004B189E" w:rsidRPr="004B189E" w:rsidTr="00105BD3">
        <w:trPr>
          <w:cantSplit/>
        </w:trPr>
        <w:tc>
          <w:tcPr>
            <w:tcW w:w="2322" w:type="dxa"/>
            <w:tcBorders>
              <w:top w:val="nil"/>
              <w:left w:val="nil"/>
              <w:bottom w:val="nil"/>
              <w:right w:val="nil"/>
            </w:tcBorders>
          </w:tcPr>
          <w:p w:rsidR="006E64F8" w:rsidRPr="004B189E" w:rsidRDefault="006E64F8" w:rsidP="00105BD3">
            <w:pPr>
              <w:pStyle w:val="MRLCompound"/>
              <w:rPr>
                <w:lang w:val="en-US"/>
              </w:rPr>
            </w:pPr>
            <w:r w:rsidRPr="004B189E">
              <w:rPr>
                <w:lang w:val="en-US"/>
              </w:rPr>
              <w:t>AV</w:t>
            </w:r>
            <w:r w:rsidRPr="004B189E">
              <w:rPr>
                <w:lang w:val="en-US"/>
              </w:rPr>
              <w:tab/>
              <w:t>0659</w:t>
            </w:r>
          </w:p>
        </w:tc>
        <w:tc>
          <w:tcPr>
            <w:tcW w:w="5525" w:type="dxa"/>
            <w:tcBorders>
              <w:top w:val="nil"/>
              <w:left w:val="nil"/>
              <w:bottom w:val="nil"/>
              <w:right w:val="nil"/>
            </w:tcBorders>
          </w:tcPr>
          <w:p w:rsidR="006E64F8" w:rsidRPr="004B189E" w:rsidRDefault="006E64F8" w:rsidP="00105BD3">
            <w:pPr>
              <w:pStyle w:val="MRLTableText"/>
              <w:rPr>
                <w:lang w:val="en-US"/>
              </w:rPr>
            </w:pPr>
            <w:r w:rsidRPr="004B189E">
              <w:rPr>
                <w:lang w:val="en-US"/>
              </w:rPr>
              <w:t>Sugar cane forage</w:t>
            </w:r>
          </w:p>
        </w:tc>
        <w:tc>
          <w:tcPr>
            <w:tcW w:w="1792" w:type="dxa"/>
            <w:tcBorders>
              <w:top w:val="nil"/>
              <w:left w:val="nil"/>
              <w:bottom w:val="nil"/>
              <w:right w:val="nil"/>
            </w:tcBorders>
          </w:tcPr>
          <w:p w:rsidR="006E64F8" w:rsidRPr="004B189E" w:rsidRDefault="006E64F8" w:rsidP="00105BD3">
            <w:pPr>
              <w:pStyle w:val="MRLValue"/>
              <w:rPr>
                <w:bCs/>
              </w:rPr>
            </w:pPr>
            <w:r w:rsidRPr="004B189E">
              <w:t>1</w:t>
            </w:r>
          </w:p>
        </w:tc>
      </w:tr>
      <w:tr w:rsidR="004B189E" w:rsidRPr="004B189E" w:rsidTr="00105BD3">
        <w:trPr>
          <w:cantSplit/>
        </w:trPr>
        <w:tc>
          <w:tcPr>
            <w:tcW w:w="9639" w:type="dxa"/>
            <w:gridSpan w:val="3"/>
            <w:tcBorders>
              <w:top w:val="nil"/>
              <w:left w:val="nil"/>
              <w:bottom w:val="nil"/>
              <w:right w:val="nil"/>
            </w:tcBorders>
          </w:tcPr>
          <w:p w:rsidR="006E64F8" w:rsidRPr="004B189E" w:rsidRDefault="006E64F8" w:rsidP="00105BD3">
            <w:pPr>
              <w:pStyle w:val="MRLActiveName"/>
            </w:pPr>
            <w:r w:rsidRPr="004B189E">
              <w:t>Triticonazole</w:t>
            </w:r>
          </w:p>
        </w:tc>
      </w:tr>
      <w:tr w:rsidR="004B189E" w:rsidRPr="004B189E" w:rsidTr="00105BD3">
        <w:trPr>
          <w:cantSplit/>
        </w:trPr>
        <w:tc>
          <w:tcPr>
            <w:tcW w:w="2322" w:type="dxa"/>
            <w:tcBorders>
              <w:top w:val="nil"/>
              <w:left w:val="nil"/>
              <w:bottom w:val="nil"/>
              <w:right w:val="nil"/>
            </w:tcBorders>
          </w:tcPr>
          <w:p w:rsidR="006E64F8" w:rsidRPr="004B189E" w:rsidRDefault="006E64F8" w:rsidP="00105BD3">
            <w:pPr>
              <w:pStyle w:val="MRLCompound"/>
              <w:rPr>
                <w:lang w:val="en-US"/>
              </w:rPr>
            </w:pPr>
            <w:r w:rsidRPr="004B189E">
              <w:rPr>
                <w:lang w:val="en-US"/>
              </w:rPr>
              <w:t>AF</w:t>
            </w:r>
            <w:r w:rsidRPr="004B189E">
              <w:rPr>
                <w:lang w:val="en-US"/>
              </w:rPr>
              <w:tab/>
              <w:t>0081</w:t>
            </w:r>
          </w:p>
        </w:tc>
        <w:tc>
          <w:tcPr>
            <w:tcW w:w="5525" w:type="dxa"/>
            <w:tcBorders>
              <w:top w:val="nil"/>
              <w:left w:val="nil"/>
              <w:bottom w:val="nil"/>
              <w:right w:val="nil"/>
            </w:tcBorders>
          </w:tcPr>
          <w:p w:rsidR="006E64F8" w:rsidRPr="004B189E" w:rsidRDefault="006E64F8" w:rsidP="00105BD3">
            <w:pPr>
              <w:pStyle w:val="MRLTableText"/>
              <w:rPr>
                <w:lang w:val="en-US"/>
              </w:rPr>
            </w:pPr>
            <w:r w:rsidRPr="004B189E">
              <w:rPr>
                <w:lang w:val="en-US"/>
              </w:rPr>
              <w:t>Forage of cereal grains</w:t>
            </w:r>
          </w:p>
        </w:tc>
        <w:tc>
          <w:tcPr>
            <w:tcW w:w="1792" w:type="dxa"/>
            <w:tcBorders>
              <w:top w:val="nil"/>
              <w:left w:val="nil"/>
              <w:bottom w:val="nil"/>
              <w:right w:val="nil"/>
            </w:tcBorders>
          </w:tcPr>
          <w:p w:rsidR="006E64F8" w:rsidRPr="004B189E" w:rsidRDefault="006E64F8" w:rsidP="00105BD3">
            <w:pPr>
              <w:pStyle w:val="MRLValue"/>
            </w:pPr>
            <w:r w:rsidRPr="004B189E">
              <w:t>0.1</w:t>
            </w:r>
          </w:p>
        </w:tc>
      </w:tr>
      <w:tr w:rsidR="004B189E" w:rsidRPr="004B189E" w:rsidTr="00105BD3">
        <w:trPr>
          <w:cantSplit/>
        </w:trPr>
        <w:tc>
          <w:tcPr>
            <w:tcW w:w="2322" w:type="dxa"/>
            <w:tcBorders>
              <w:top w:val="nil"/>
              <w:left w:val="nil"/>
              <w:bottom w:val="nil"/>
              <w:right w:val="nil"/>
            </w:tcBorders>
          </w:tcPr>
          <w:p w:rsidR="006E64F8" w:rsidRPr="004B189E" w:rsidRDefault="006E64F8" w:rsidP="00105BD3">
            <w:pPr>
              <w:pStyle w:val="MRLCompound"/>
              <w:rPr>
                <w:lang w:val="en-US"/>
              </w:rPr>
            </w:pPr>
            <w:r w:rsidRPr="004B189E">
              <w:rPr>
                <w:lang w:val="en-US"/>
              </w:rPr>
              <w:t>AS</w:t>
            </w:r>
            <w:r w:rsidRPr="004B189E">
              <w:rPr>
                <w:lang w:val="en-US"/>
              </w:rPr>
              <w:tab/>
              <w:t>0081</w:t>
            </w:r>
          </w:p>
        </w:tc>
        <w:tc>
          <w:tcPr>
            <w:tcW w:w="5525" w:type="dxa"/>
            <w:tcBorders>
              <w:top w:val="nil"/>
              <w:left w:val="nil"/>
              <w:bottom w:val="nil"/>
              <w:right w:val="nil"/>
            </w:tcBorders>
          </w:tcPr>
          <w:p w:rsidR="006E64F8" w:rsidRPr="004B189E" w:rsidRDefault="006E64F8" w:rsidP="00105BD3">
            <w:pPr>
              <w:pStyle w:val="MRLTableText"/>
              <w:rPr>
                <w:lang w:val="en-US"/>
              </w:rPr>
            </w:pPr>
            <w:r w:rsidRPr="004B189E">
              <w:rPr>
                <w:lang w:val="en-US"/>
              </w:rPr>
              <w:t>Straw and fodder (dry) of cereal grains</w:t>
            </w:r>
          </w:p>
        </w:tc>
        <w:tc>
          <w:tcPr>
            <w:tcW w:w="1792" w:type="dxa"/>
            <w:tcBorders>
              <w:top w:val="nil"/>
              <w:left w:val="nil"/>
              <w:bottom w:val="nil"/>
              <w:right w:val="nil"/>
            </w:tcBorders>
          </w:tcPr>
          <w:p w:rsidR="006E64F8" w:rsidRPr="004B189E" w:rsidRDefault="006E64F8" w:rsidP="00105BD3">
            <w:pPr>
              <w:pStyle w:val="MRLValue"/>
            </w:pPr>
            <w:r w:rsidRPr="004B189E">
              <w:t>*0.05</w:t>
            </w:r>
          </w:p>
        </w:tc>
      </w:tr>
    </w:tbl>
    <w:p w:rsidR="00CA36E6" w:rsidRPr="004B189E" w:rsidRDefault="00CA36E6">
      <w:pPr>
        <w:pStyle w:val="Heading1"/>
      </w:pPr>
      <w:r w:rsidRPr="004B189E">
        <w:br w:type="page"/>
      </w:r>
      <w:r w:rsidRPr="004B189E">
        <w:lastRenderedPageBreak/>
        <w:t>Table 5 – Uses of substances where MRLs are not necessary</w:t>
      </w:r>
    </w:p>
    <w:p w:rsidR="009D6360" w:rsidRPr="004B189E" w:rsidRDefault="009D6360" w:rsidP="009D6360">
      <w:pPr>
        <w:pStyle w:val="Heading1"/>
      </w:pPr>
      <w:bookmarkStart w:id="120" w:name="_Toc237257812"/>
      <w:r w:rsidRPr="004B189E">
        <w:t>A</w:t>
      </w:r>
      <w:bookmarkEnd w:id="120"/>
    </w:p>
    <w:tbl>
      <w:tblPr>
        <w:tblW w:w="9639" w:type="dxa"/>
        <w:tblInd w:w="108" w:type="dxa"/>
        <w:tblLook w:val="01E0" w:firstRow="1" w:lastRow="1" w:firstColumn="1" w:lastColumn="1" w:noHBand="0" w:noVBand="0"/>
      </w:tblPr>
      <w:tblGrid>
        <w:gridCol w:w="3598"/>
        <w:gridCol w:w="6041"/>
      </w:tblGrid>
      <w:tr w:rsidR="004B189E" w:rsidRPr="004B189E" w:rsidTr="00E9159D">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598" w:type="dxa"/>
            <w:tcBorders>
              <w:top w:val="single" w:sz="4" w:space="0" w:color="auto"/>
            </w:tcBorders>
          </w:tcPr>
          <w:p w:rsidR="0075700B" w:rsidRPr="004B189E" w:rsidRDefault="0075700B" w:rsidP="00105BD3">
            <w:pPr>
              <w:pStyle w:val="MRLTableText"/>
              <w:rPr>
                <w:b/>
                <w:lang w:val="en-US"/>
              </w:rPr>
            </w:pPr>
            <w:r w:rsidRPr="004B189E">
              <w:rPr>
                <w:b/>
                <w:lang w:val="en-US"/>
              </w:rPr>
              <w:t>Abamectin</w:t>
            </w:r>
          </w:p>
        </w:tc>
        <w:tc>
          <w:tcPr>
            <w:tcW w:w="6041" w:type="dxa"/>
            <w:tcBorders>
              <w:top w:val="single" w:sz="4" w:space="0" w:color="auto"/>
            </w:tcBorders>
          </w:tcPr>
          <w:p w:rsidR="0075700B" w:rsidRPr="004B189E" w:rsidRDefault="0075700B" w:rsidP="009D6360">
            <w:pPr>
              <w:pStyle w:val="MRLTableBullet"/>
              <w:numPr>
                <w:ilvl w:val="0"/>
                <w:numId w:val="29"/>
              </w:numPr>
            </w:pPr>
            <w:r w:rsidRPr="004B189E">
              <w:t xml:space="preserve">For use in enclosed brine ponds for the control of </w:t>
            </w:r>
            <w:r w:rsidRPr="004B189E">
              <w:rPr>
                <w:i/>
              </w:rPr>
              <w:t>Artemia</w:t>
            </w:r>
            <w:r w:rsidRPr="004B189E">
              <w:t xml:space="preserve"> spp. in the production of </w:t>
            </w:r>
            <w:r w:rsidRPr="004B189E">
              <w:rPr>
                <w:i/>
              </w:rPr>
              <w:t>Dunaliella salina</w:t>
            </w:r>
            <w:r w:rsidRPr="004B189E">
              <w:t xml:space="preserve"> algae</w:t>
            </w:r>
          </w:p>
        </w:tc>
      </w:tr>
      <w:tr w:rsidR="004B189E" w:rsidRPr="004B189E" w:rsidTr="00E9159D">
        <w:trPr>
          <w:cantSplit/>
        </w:trPr>
        <w:tc>
          <w:tcPr>
            <w:tcW w:w="3598" w:type="dxa"/>
          </w:tcPr>
          <w:p w:rsidR="009D6360" w:rsidRPr="004B189E" w:rsidRDefault="009D6360" w:rsidP="00105BD3">
            <w:pPr>
              <w:pStyle w:val="MRLTableText"/>
              <w:rPr>
                <w:lang w:val="en-US"/>
              </w:rPr>
            </w:pPr>
            <w:r w:rsidRPr="004B189E">
              <w:rPr>
                <w:b/>
                <w:lang w:val="en-US"/>
              </w:rPr>
              <w:t>Acetic acid</w:t>
            </w:r>
          </w:p>
        </w:tc>
        <w:tc>
          <w:tcPr>
            <w:tcW w:w="6041" w:type="dxa"/>
          </w:tcPr>
          <w:p w:rsidR="009D6360" w:rsidRPr="004B189E" w:rsidRDefault="009D6360" w:rsidP="009D6360">
            <w:pPr>
              <w:pStyle w:val="MRLTableBullet"/>
              <w:numPr>
                <w:ilvl w:val="0"/>
                <w:numId w:val="29"/>
              </w:numPr>
            </w:pPr>
            <w:r w:rsidRPr="004B189E">
              <w:t>Disinfectant for animal and poultry houses, egg hatcheries and associated equipment</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Acrolein</w:t>
            </w:r>
          </w:p>
        </w:tc>
        <w:tc>
          <w:tcPr>
            <w:tcW w:w="6041" w:type="dxa"/>
          </w:tcPr>
          <w:p w:rsidR="009D6360" w:rsidRPr="004B189E" w:rsidRDefault="009D6360" w:rsidP="009D6360">
            <w:pPr>
              <w:pStyle w:val="MRLTableBullet"/>
              <w:numPr>
                <w:ilvl w:val="0"/>
                <w:numId w:val="29"/>
              </w:numPr>
            </w:pPr>
            <w:r w:rsidRPr="004B189E">
              <w:t>Aquatic weed control</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Adrenaline</w:t>
            </w:r>
          </w:p>
        </w:tc>
        <w:tc>
          <w:tcPr>
            <w:tcW w:w="6041" w:type="dxa"/>
          </w:tcPr>
          <w:p w:rsidR="002A7E13" w:rsidRPr="004B189E" w:rsidRDefault="002A7E13" w:rsidP="009D6360">
            <w:pPr>
              <w:pStyle w:val="MRLTableBullet"/>
              <w:numPr>
                <w:ilvl w:val="0"/>
                <w:numId w:val="29"/>
              </w:numPr>
            </w:pPr>
            <w:r w:rsidRPr="004B189E">
              <w:t>When used as treatment in sheep</w:t>
            </w:r>
          </w:p>
          <w:p w:rsidR="002220C5" w:rsidRPr="004B189E" w:rsidRDefault="002220C5" w:rsidP="00FB695C">
            <w:pPr>
              <w:pStyle w:val="MRLTableBullet"/>
            </w:pPr>
            <w:r w:rsidRPr="004B189E">
              <w:t>When used in calves for pain relief following castration</w:t>
            </w:r>
            <w:r w:rsidR="00FB695C">
              <w:t xml:space="preserve">, </w:t>
            </w:r>
            <w:r w:rsidR="00FB695C" w:rsidRPr="00FB695C">
              <w:t>dehorning or disbudding</w:t>
            </w:r>
          </w:p>
          <w:p w:rsidR="00053C30" w:rsidRPr="004B189E" w:rsidRDefault="009D6360" w:rsidP="002220C5">
            <w:pPr>
              <w:pStyle w:val="MRLTableBullet"/>
              <w:numPr>
                <w:ilvl w:val="0"/>
                <w:numId w:val="29"/>
              </w:numPr>
            </w:pPr>
            <w:r w:rsidRPr="004B189E">
              <w:t>When used to induce settlement and metamorphosis of oyster larvae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Alkoxylated fatty alkylamine Polymer</w:t>
            </w:r>
          </w:p>
        </w:tc>
        <w:tc>
          <w:tcPr>
            <w:tcW w:w="6041" w:type="dxa"/>
          </w:tcPr>
          <w:p w:rsidR="009D6360" w:rsidRPr="004B189E" w:rsidRDefault="009D6360" w:rsidP="009D6360">
            <w:pPr>
              <w:pStyle w:val="MRLTableBullet"/>
              <w:numPr>
                <w:ilvl w:val="0"/>
                <w:numId w:val="29"/>
              </w:numPr>
            </w:pPr>
            <w:r w:rsidRPr="004B189E">
              <w:t>In peach and plum trees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Alpha-pinene</w:t>
            </w:r>
          </w:p>
        </w:tc>
        <w:tc>
          <w:tcPr>
            <w:tcW w:w="6041" w:type="dxa"/>
          </w:tcPr>
          <w:p w:rsidR="009D6360" w:rsidRPr="004B189E" w:rsidRDefault="009D6360" w:rsidP="009D6360">
            <w:pPr>
              <w:pStyle w:val="MRLTableBullet"/>
              <w:numPr>
                <w:ilvl w:val="0"/>
                <w:numId w:val="29"/>
              </w:numPr>
            </w:pPr>
            <w:r w:rsidRPr="004B189E">
              <w:t>As an insect attractant and feeding stimulant</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Amitrole</w:t>
            </w:r>
          </w:p>
        </w:tc>
        <w:tc>
          <w:tcPr>
            <w:tcW w:w="6041" w:type="dxa"/>
          </w:tcPr>
          <w:p w:rsidR="009D6360" w:rsidRPr="004B189E" w:rsidRDefault="009D6360" w:rsidP="009D6360">
            <w:pPr>
              <w:pStyle w:val="MRLTableBullet"/>
              <w:numPr>
                <w:ilvl w:val="0"/>
                <w:numId w:val="29"/>
              </w:numPr>
            </w:pPr>
            <w:r w:rsidRPr="004B189E">
              <w:t>Herbicide for control of blackberries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Ammonium thiocyanate</w:t>
            </w:r>
          </w:p>
        </w:tc>
        <w:tc>
          <w:tcPr>
            <w:tcW w:w="6041" w:type="dxa"/>
          </w:tcPr>
          <w:p w:rsidR="009D6360" w:rsidRPr="004B189E" w:rsidRDefault="009D6360" w:rsidP="009D6360">
            <w:pPr>
              <w:pStyle w:val="MRLTableBullet"/>
              <w:numPr>
                <w:ilvl w:val="0"/>
                <w:numId w:val="29"/>
              </w:numPr>
            </w:pPr>
            <w:r w:rsidRPr="004B189E">
              <w:t>Herbicide on bananas, dormant hopfields, orchards, papaya [pawpaw], pastures, plantations of pineapples, potatoes, sugar cane and vineyards Preplanting soil treatment for cereal, oilseed and pulse crops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Ammonium Thiosulphate</w:t>
            </w:r>
          </w:p>
        </w:tc>
        <w:tc>
          <w:tcPr>
            <w:tcW w:w="6041" w:type="dxa"/>
          </w:tcPr>
          <w:p w:rsidR="009D6360" w:rsidRPr="004B189E" w:rsidRDefault="009D6360" w:rsidP="009D6360">
            <w:pPr>
              <w:pStyle w:val="MRLTableBullet"/>
              <w:numPr>
                <w:ilvl w:val="0"/>
                <w:numId w:val="29"/>
              </w:numPr>
            </w:pPr>
            <w:r w:rsidRPr="004B189E">
              <w:t>Blossom thinning agent</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Amorphous Silica</w:t>
            </w:r>
          </w:p>
        </w:tc>
        <w:tc>
          <w:tcPr>
            <w:tcW w:w="6041" w:type="dxa"/>
          </w:tcPr>
          <w:p w:rsidR="009D6360" w:rsidRPr="004B189E" w:rsidRDefault="009D6360" w:rsidP="009D6360">
            <w:pPr>
              <w:pStyle w:val="MRLTableBullet"/>
              <w:numPr>
                <w:ilvl w:val="0"/>
                <w:numId w:val="29"/>
              </w:numPr>
            </w:pPr>
            <w:r w:rsidRPr="004B189E">
              <w:t>Insecticide in vegetable crops, oilseed crops, cereal grains and seed</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rPr>
              <w:t>Anisyl</w:t>
            </w:r>
            <w:r w:rsidRPr="004B189E">
              <w:rPr>
                <w:b/>
                <w:lang w:val="en-US"/>
              </w:rPr>
              <w:t xml:space="preserve"> alcohol</w:t>
            </w:r>
          </w:p>
        </w:tc>
        <w:tc>
          <w:tcPr>
            <w:tcW w:w="6041" w:type="dxa"/>
          </w:tcPr>
          <w:p w:rsidR="009D6360" w:rsidRPr="004B189E" w:rsidRDefault="009D6360" w:rsidP="009D6360">
            <w:pPr>
              <w:pStyle w:val="MRLTableBullet"/>
              <w:numPr>
                <w:ilvl w:val="0"/>
                <w:numId w:val="29"/>
              </w:numPr>
            </w:pPr>
            <w:r w:rsidRPr="004B189E">
              <w:t>As an insect attractant and feeding stimulant</w:t>
            </w:r>
          </w:p>
        </w:tc>
      </w:tr>
      <w:tr w:rsidR="004B189E" w:rsidRPr="004B189E" w:rsidTr="00105BD3">
        <w:trPr>
          <w:cantSplit/>
        </w:trPr>
        <w:tc>
          <w:tcPr>
            <w:tcW w:w="3598" w:type="dxa"/>
          </w:tcPr>
          <w:p w:rsidR="00E33CAA" w:rsidRPr="004B189E" w:rsidRDefault="00E33CAA" w:rsidP="00105BD3">
            <w:pPr>
              <w:pStyle w:val="MRLTableText"/>
              <w:rPr>
                <w:b/>
              </w:rPr>
            </w:pPr>
            <w:r w:rsidRPr="004B189E">
              <w:rPr>
                <w:b/>
                <w:i/>
                <w:lang w:val="en-US"/>
              </w:rPr>
              <w:t>Aureobasidium pullulans</w:t>
            </w:r>
            <w:r w:rsidRPr="004B189E">
              <w:rPr>
                <w:b/>
                <w:lang w:val="en-US"/>
              </w:rPr>
              <w:t xml:space="preserve"> strains DSM 14940 and DSM 14941</w:t>
            </w:r>
          </w:p>
        </w:tc>
        <w:tc>
          <w:tcPr>
            <w:tcW w:w="6041" w:type="dxa"/>
          </w:tcPr>
          <w:p w:rsidR="00E33CAA" w:rsidRPr="004B189E" w:rsidRDefault="00E33CAA" w:rsidP="009D6360">
            <w:pPr>
              <w:pStyle w:val="MRLTableBullet"/>
              <w:numPr>
                <w:ilvl w:val="0"/>
                <w:numId w:val="29"/>
              </w:numPr>
            </w:pPr>
            <w:r w:rsidRPr="004B189E">
              <w:t>When used on grapes</w:t>
            </w:r>
          </w:p>
        </w:tc>
      </w:tr>
      <w:tr w:rsidR="004B189E" w:rsidRPr="004B189E" w:rsidTr="00105BD3">
        <w:trPr>
          <w:cantSplit/>
        </w:trPr>
        <w:tc>
          <w:tcPr>
            <w:tcW w:w="3598" w:type="dxa"/>
          </w:tcPr>
          <w:p w:rsidR="00762EAD" w:rsidRPr="004B189E" w:rsidRDefault="00762EAD" w:rsidP="00105BD3">
            <w:pPr>
              <w:pStyle w:val="MRLTableText"/>
              <w:rPr>
                <w:b/>
              </w:rPr>
            </w:pPr>
            <w:r w:rsidRPr="004B189E">
              <w:rPr>
                <w:b/>
              </w:rPr>
              <w:t>Azamethiphos</w:t>
            </w:r>
          </w:p>
        </w:tc>
        <w:tc>
          <w:tcPr>
            <w:tcW w:w="6041" w:type="dxa"/>
          </w:tcPr>
          <w:p w:rsidR="00762EAD" w:rsidRPr="004B189E" w:rsidRDefault="00762EAD" w:rsidP="009D6360">
            <w:pPr>
              <w:pStyle w:val="MRLTableBullet"/>
              <w:numPr>
                <w:ilvl w:val="0"/>
                <w:numId w:val="29"/>
              </w:numPr>
            </w:pPr>
            <w:r w:rsidRPr="004B189E">
              <w:t>As an insecticide in agricultural and commercial premises where contact with food commodities and food producing animals will not occur</w:t>
            </w:r>
          </w:p>
        </w:tc>
      </w:tr>
    </w:tbl>
    <w:p w:rsidR="009D6360" w:rsidRPr="004B189E" w:rsidRDefault="009D6360" w:rsidP="009D6360">
      <w:pPr>
        <w:pStyle w:val="Heading1"/>
      </w:pPr>
      <w:bookmarkStart w:id="121" w:name="_Toc237257813"/>
      <w:r w:rsidRPr="004B189E">
        <w:t>B</w:t>
      </w:r>
      <w:bookmarkEnd w:id="121"/>
    </w:p>
    <w:tbl>
      <w:tblPr>
        <w:tblW w:w="9639" w:type="dxa"/>
        <w:tblInd w:w="108" w:type="dxa"/>
        <w:tblLook w:val="01E0" w:firstRow="1" w:lastRow="1" w:firstColumn="1" w:lastColumn="1" w:noHBand="0" w:noVBand="0"/>
      </w:tblPr>
      <w:tblGrid>
        <w:gridCol w:w="3544"/>
        <w:gridCol w:w="6095"/>
      </w:tblGrid>
      <w:tr w:rsidR="004B189E" w:rsidRPr="004B189E" w:rsidTr="002220C5">
        <w:trPr>
          <w:cantSplit/>
          <w:tblHeader/>
        </w:trPr>
        <w:tc>
          <w:tcPr>
            <w:tcW w:w="3544"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95"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2220C5">
        <w:trPr>
          <w:cantSplit/>
        </w:trPr>
        <w:tc>
          <w:tcPr>
            <w:tcW w:w="3544" w:type="dxa"/>
          </w:tcPr>
          <w:p w:rsidR="009D6360" w:rsidRPr="004B189E" w:rsidRDefault="009D6360" w:rsidP="00105BD3">
            <w:pPr>
              <w:pStyle w:val="MRLTableText"/>
              <w:rPr>
                <w:b/>
                <w:i/>
                <w:lang w:val="en-US"/>
              </w:rPr>
            </w:pPr>
            <w:r w:rsidRPr="004B189E">
              <w:rPr>
                <w:b/>
                <w:i/>
                <w:lang w:val="en-US"/>
              </w:rPr>
              <w:t>Bacillus cereus</w:t>
            </w:r>
          </w:p>
        </w:tc>
        <w:tc>
          <w:tcPr>
            <w:tcW w:w="6095" w:type="dxa"/>
          </w:tcPr>
          <w:p w:rsidR="009D6360" w:rsidRPr="004B189E" w:rsidRDefault="009D6360" w:rsidP="00BD314E">
            <w:pPr>
              <w:pStyle w:val="MRLTableBullet"/>
              <w:numPr>
                <w:ilvl w:val="0"/>
                <w:numId w:val="29"/>
              </w:numPr>
              <w:tabs>
                <w:tab w:val="clear" w:pos="284"/>
              </w:tabs>
              <w:ind w:left="584"/>
            </w:pPr>
            <w:r w:rsidRPr="004B189E">
              <w:t>Establishing gastrointestinal microflora of neonatal pigs and maintaining gastrointestinal microflora of pigs and poultry</w:t>
            </w:r>
          </w:p>
        </w:tc>
      </w:tr>
      <w:tr w:rsidR="004B189E" w:rsidRPr="004B189E" w:rsidTr="002220C5">
        <w:trPr>
          <w:cantSplit/>
        </w:trPr>
        <w:tc>
          <w:tcPr>
            <w:tcW w:w="3544" w:type="dxa"/>
          </w:tcPr>
          <w:p w:rsidR="009D6360" w:rsidRPr="004B189E" w:rsidRDefault="009D6360" w:rsidP="00105BD3">
            <w:pPr>
              <w:pStyle w:val="MRLTableText"/>
              <w:rPr>
                <w:b/>
                <w:i/>
                <w:lang w:val="en-US"/>
              </w:rPr>
            </w:pPr>
            <w:r w:rsidRPr="004B189E">
              <w:rPr>
                <w:b/>
                <w:i/>
                <w:lang w:val="en-US"/>
              </w:rPr>
              <w:t>Bacillus licheniformis</w:t>
            </w:r>
          </w:p>
        </w:tc>
        <w:tc>
          <w:tcPr>
            <w:tcW w:w="6095" w:type="dxa"/>
          </w:tcPr>
          <w:p w:rsidR="009D6360" w:rsidRPr="004B189E" w:rsidRDefault="009D6360" w:rsidP="00BD314E">
            <w:pPr>
              <w:pStyle w:val="MRLTableBullet"/>
              <w:numPr>
                <w:ilvl w:val="0"/>
                <w:numId w:val="29"/>
              </w:numPr>
              <w:tabs>
                <w:tab w:val="clear" w:pos="284"/>
              </w:tabs>
              <w:ind w:left="584"/>
            </w:pPr>
            <w:r w:rsidRPr="004B189E">
              <w:t>When used as a direct fed microbial in animals</w:t>
            </w:r>
          </w:p>
        </w:tc>
      </w:tr>
      <w:tr w:rsidR="004B189E" w:rsidRPr="004B189E" w:rsidTr="002220C5">
        <w:trPr>
          <w:cantSplit/>
        </w:trPr>
        <w:tc>
          <w:tcPr>
            <w:tcW w:w="3544" w:type="dxa"/>
          </w:tcPr>
          <w:p w:rsidR="009D6360" w:rsidRPr="004B189E" w:rsidRDefault="009D6360" w:rsidP="00105BD3">
            <w:pPr>
              <w:pStyle w:val="MRLTableText"/>
              <w:rPr>
                <w:b/>
                <w:iCs/>
                <w:lang w:val="en-US"/>
              </w:rPr>
            </w:pPr>
            <w:r w:rsidRPr="004B189E">
              <w:rPr>
                <w:b/>
                <w:i/>
                <w:lang w:val="en-US"/>
              </w:rPr>
              <w:t xml:space="preserve">Bacillus sphericus </w:t>
            </w:r>
            <w:r w:rsidRPr="004B189E">
              <w:rPr>
                <w:b/>
                <w:iCs/>
                <w:lang w:val="en-US"/>
              </w:rPr>
              <w:t>Strain 2362</w:t>
            </w:r>
          </w:p>
        </w:tc>
        <w:tc>
          <w:tcPr>
            <w:tcW w:w="6095" w:type="dxa"/>
          </w:tcPr>
          <w:p w:rsidR="009D6360" w:rsidRPr="004B189E" w:rsidRDefault="009D6360" w:rsidP="00BD314E">
            <w:pPr>
              <w:pStyle w:val="MRLTableBullet"/>
              <w:numPr>
                <w:ilvl w:val="0"/>
                <w:numId w:val="29"/>
              </w:numPr>
              <w:tabs>
                <w:tab w:val="clear" w:pos="284"/>
              </w:tabs>
              <w:ind w:left="584"/>
              <w:rPr>
                <w:bCs/>
                <w:iCs/>
              </w:rPr>
            </w:pPr>
            <w:r w:rsidRPr="004B189E">
              <w:rPr>
                <w:bCs/>
                <w:iCs/>
              </w:rPr>
              <w:t>Mosquito control in water</w:t>
            </w:r>
          </w:p>
        </w:tc>
      </w:tr>
      <w:tr w:rsidR="004B189E" w:rsidRPr="004B189E" w:rsidTr="002220C5">
        <w:trPr>
          <w:cantSplit/>
        </w:trPr>
        <w:tc>
          <w:tcPr>
            <w:tcW w:w="3544" w:type="dxa"/>
          </w:tcPr>
          <w:p w:rsidR="009D6360" w:rsidRPr="004B189E" w:rsidRDefault="009D6360" w:rsidP="00105BD3">
            <w:pPr>
              <w:pStyle w:val="MRLTableText"/>
              <w:rPr>
                <w:b/>
                <w:i/>
                <w:lang w:val="en-US"/>
              </w:rPr>
            </w:pPr>
            <w:r w:rsidRPr="004B189E">
              <w:rPr>
                <w:b/>
                <w:i/>
                <w:lang w:val="en-US"/>
              </w:rPr>
              <w:t>Bacillus subtilis</w:t>
            </w:r>
          </w:p>
        </w:tc>
        <w:tc>
          <w:tcPr>
            <w:tcW w:w="6095" w:type="dxa"/>
          </w:tcPr>
          <w:p w:rsidR="009D6360" w:rsidRPr="004B189E" w:rsidRDefault="009D6360" w:rsidP="00BD314E">
            <w:pPr>
              <w:pStyle w:val="MRLTableBullet"/>
              <w:numPr>
                <w:ilvl w:val="0"/>
                <w:numId w:val="29"/>
              </w:numPr>
              <w:tabs>
                <w:tab w:val="clear" w:pos="284"/>
              </w:tabs>
              <w:ind w:left="584"/>
            </w:pPr>
            <w:r w:rsidRPr="004B189E">
              <w:t>When used as a direct fed microbial in animals</w:t>
            </w:r>
          </w:p>
          <w:p w:rsidR="00B26618" w:rsidRPr="004B189E" w:rsidRDefault="00B26618" w:rsidP="004D2F59">
            <w:pPr>
              <w:pStyle w:val="MRLTableBullet"/>
              <w:numPr>
                <w:ilvl w:val="0"/>
                <w:numId w:val="29"/>
              </w:numPr>
              <w:tabs>
                <w:tab w:val="clear" w:pos="284"/>
              </w:tabs>
              <w:ind w:left="584"/>
            </w:pPr>
          </w:p>
        </w:tc>
      </w:tr>
      <w:tr w:rsidR="004B189E" w:rsidRPr="004B189E" w:rsidTr="002220C5">
        <w:trPr>
          <w:cantSplit/>
        </w:trPr>
        <w:tc>
          <w:tcPr>
            <w:tcW w:w="3544" w:type="dxa"/>
          </w:tcPr>
          <w:p w:rsidR="000723C6" w:rsidRPr="004B189E" w:rsidRDefault="000723C6" w:rsidP="00105BD3">
            <w:pPr>
              <w:pStyle w:val="MRLTableText"/>
              <w:rPr>
                <w:b/>
                <w:i/>
                <w:lang w:val="en-US"/>
              </w:rPr>
            </w:pPr>
            <w:r w:rsidRPr="004B189E">
              <w:rPr>
                <w:b/>
                <w:i/>
                <w:lang w:val="en-US"/>
              </w:rPr>
              <w:lastRenderedPageBreak/>
              <w:t>Bacillus subtilis</w:t>
            </w:r>
            <w:r w:rsidRPr="004B189E">
              <w:rPr>
                <w:b/>
                <w:lang w:val="en-US"/>
              </w:rPr>
              <w:t xml:space="preserve"> strain QST 713 (</w:t>
            </w:r>
            <w:r w:rsidRPr="004B189E">
              <w:rPr>
                <w:b/>
                <w:i/>
                <w:lang w:val="en-US"/>
              </w:rPr>
              <w:t>Bacillus amyloliquefaciens</w:t>
            </w:r>
            <w:r w:rsidRPr="004B189E">
              <w:rPr>
                <w:b/>
                <w:lang w:val="en-US"/>
              </w:rPr>
              <w:t>)</w:t>
            </w:r>
          </w:p>
        </w:tc>
        <w:tc>
          <w:tcPr>
            <w:tcW w:w="6095" w:type="dxa"/>
          </w:tcPr>
          <w:p w:rsidR="000723C6" w:rsidRPr="004B189E" w:rsidRDefault="000723C6" w:rsidP="00BD314E">
            <w:pPr>
              <w:pStyle w:val="MRLTableBullet"/>
              <w:numPr>
                <w:ilvl w:val="0"/>
                <w:numId w:val="29"/>
              </w:numPr>
              <w:tabs>
                <w:tab w:val="clear" w:pos="284"/>
              </w:tabs>
              <w:ind w:left="584"/>
            </w:pPr>
            <w:r w:rsidRPr="004B189E">
              <w:t>When used as a fungicide on food producing crops</w:t>
            </w:r>
          </w:p>
        </w:tc>
      </w:tr>
      <w:tr w:rsidR="004B189E" w:rsidRPr="004B189E" w:rsidTr="002220C5">
        <w:trPr>
          <w:cantSplit/>
        </w:trPr>
        <w:tc>
          <w:tcPr>
            <w:tcW w:w="3544" w:type="dxa"/>
          </w:tcPr>
          <w:p w:rsidR="009D6360" w:rsidRPr="004B189E" w:rsidRDefault="009D6360" w:rsidP="00105BD3">
            <w:pPr>
              <w:pStyle w:val="MRLTableText"/>
              <w:rPr>
                <w:lang w:val="en-US"/>
              </w:rPr>
            </w:pPr>
            <w:r w:rsidRPr="004B189E">
              <w:rPr>
                <w:b/>
                <w:i/>
                <w:lang w:val="en-US"/>
              </w:rPr>
              <w:t>Bacillus thuringiensis</w:t>
            </w:r>
            <w:r w:rsidRPr="004B189E">
              <w:rPr>
                <w:b/>
                <w:iCs/>
                <w:lang w:val="en-US"/>
              </w:rPr>
              <w:t xml:space="preserve"> Berliner subsp </w:t>
            </w:r>
            <w:r w:rsidRPr="004B189E">
              <w:rPr>
                <w:b/>
                <w:i/>
                <w:lang w:val="en-US"/>
              </w:rPr>
              <w:t>aizawai</w:t>
            </w:r>
          </w:p>
        </w:tc>
        <w:tc>
          <w:tcPr>
            <w:tcW w:w="6095" w:type="dxa"/>
          </w:tcPr>
          <w:p w:rsidR="009D6360" w:rsidRPr="004B189E" w:rsidRDefault="009D6360" w:rsidP="00BD314E">
            <w:pPr>
              <w:pStyle w:val="MRLTableBullet"/>
              <w:numPr>
                <w:ilvl w:val="0"/>
                <w:numId w:val="29"/>
              </w:numPr>
              <w:tabs>
                <w:tab w:val="clear" w:pos="284"/>
              </w:tabs>
              <w:ind w:left="584"/>
            </w:pPr>
            <w:r w:rsidRPr="004B189E">
              <w:rPr>
                <w:bCs/>
                <w:iCs/>
              </w:rPr>
              <w:t>For use as an insecticide on food and non-food producing crops and ornamentals</w:t>
            </w:r>
          </w:p>
        </w:tc>
      </w:tr>
      <w:tr w:rsidR="004B189E" w:rsidRPr="004B189E" w:rsidTr="002220C5">
        <w:trPr>
          <w:cantSplit/>
        </w:trPr>
        <w:tc>
          <w:tcPr>
            <w:tcW w:w="3544" w:type="dxa"/>
          </w:tcPr>
          <w:p w:rsidR="009D6360" w:rsidRPr="004B189E" w:rsidRDefault="009D6360" w:rsidP="00105BD3">
            <w:pPr>
              <w:pStyle w:val="MRLTableText"/>
              <w:rPr>
                <w:lang w:val="en-US"/>
              </w:rPr>
            </w:pPr>
            <w:r w:rsidRPr="004B189E">
              <w:rPr>
                <w:b/>
                <w:i/>
                <w:lang w:val="en-US"/>
              </w:rPr>
              <w:t>Bacillus thuringiensis</w:t>
            </w:r>
            <w:r w:rsidRPr="004B189E">
              <w:rPr>
                <w:b/>
                <w:iCs/>
                <w:lang w:val="en-US"/>
              </w:rPr>
              <w:t xml:space="preserve"> Berliner </w:t>
            </w:r>
            <w:r w:rsidRPr="004B189E">
              <w:rPr>
                <w:b/>
                <w:i/>
                <w:lang w:val="en-US"/>
              </w:rPr>
              <w:t>israelensis</w:t>
            </w:r>
          </w:p>
        </w:tc>
        <w:tc>
          <w:tcPr>
            <w:tcW w:w="6095" w:type="dxa"/>
          </w:tcPr>
          <w:p w:rsidR="009D6360" w:rsidRPr="004B189E" w:rsidRDefault="009D6360" w:rsidP="00BD314E">
            <w:pPr>
              <w:pStyle w:val="MRLTableBullet"/>
              <w:numPr>
                <w:ilvl w:val="0"/>
                <w:numId w:val="29"/>
              </w:numPr>
              <w:tabs>
                <w:tab w:val="clear" w:pos="284"/>
              </w:tabs>
              <w:ind w:left="584"/>
            </w:pPr>
            <w:r w:rsidRPr="004B189E">
              <w:t>Mosquito control in water</w:t>
            </w:r>
          </w:p>
        </w:tc>
      </w:tr>
      <w:tr w:rsidR="004B189E" w:rsidRPr="004B189E" w:rsidTr="002220C5">
        <w:trPr>
          <w:cantSplit/>
        </w:trPr>
        <w:tc>
          <w:tcPr>
            <w:tcW w:w="3544" w:type="dxa"/>
          </w:tcPr>
          <w:p w:rsidR="009D6360" w:rsidRPr="004B189E" w:rsidRDefault="009D6360" w:rsidP="00105BD3">
            <w:pPr>
              <w:pStyle w:val="MRLTableText"/>
              <w:rPr>
                <w:b/>
                <w:i/>
                <w:lang w:val="en-US"/>
              </w:rPr>
            </w:pPr>
            <w:r w:rsidRPr="004B189E">
              <w:rPr>
                <w:b/>
                <w:i/>
                <w:lang w:val="en-US"/>
              </w:rPr>
              <w:t xml:space="preserve">Bacillus thuringiensis kurstaki </w:t>
            </w:r>
            <w:r w:rsidRPr="004B189E">
              <w:rPr>
                <w:b/>
                <w:lang w:val="en-US"/>
              </w:rPr>
              <w:t>delta</w:t>
            </w:r>
            <w:r w:rsidRPr="004B189E">
              <w:rPr>
                <w:lang w:val="en-US"/>
              </w:rPr>
              <w:t xml:space="preserve"> </w:t>
            </w:r>
            <w:r w:rsidRPr="004B189E">
              <w:rPr>
                <w:b/>
                <w:lang w:val="en-US"/>
              </w:rPr>
              <w:t xml:space="preserve">endotoxin encapsulated in killed </w:t>
            </w:r>
            <w:r w:rsidRPr="004B189E">
              <w:rPr>
                <w:b/>
                <w:i/>
                <w:lang w:val="en-US"/>
              </w:rPr>
              <w:t>Pseudomonas fluorescens</w:t>
            </w:r>
          </w:p>
        </w:tc>
        <w:tc>
          <w:tcPr>
            <w:tcW w:w="6095" w:type="dxa"/>
          </w:tcPr>
          <w:p w:rsidR="009D6360" w:rsidRPr="004B189E" w:rsidRDefault="009D6360" w:rsidP="00BD314E">
            <w:pPr>
              <w:pStyle w:val="MRLTableBullet"/>
              <w:numPr>
                <w:ilvl w:val="0"/>
                <w:numId w:val="29"/>
              </w:numPr>
              <w:tabs>
                <w:tab w:val="clear" w:pos="284"/>
              </w:tabs>
              <w:ind w:left="584"/>
            </w:pPr>
            <w:r w:rsidRPr="004B189E">
              <w:t>As an insecticide for cotton, pome fruits, stone fruits, grapes and vegetables</w:t>
            </w:r>
          </w:p>
        </w:tc>
      </w:tr>
      <w:tr w:rsidR="004B189E" w:rsidRPr="004B189E" w:rsidTr="002220C5">
        <w:trPr>
          <w:cantSplit/>
        </w:trPr>
        <w:tc>
          <w:tcPr>
            <w:tcW w:w="3544" w:type="dxa"/>
          </w:tcPr>
          <w:p w:rsidR="009D6360" w:rsidRPr="004B189E" w:rsidRDefault="009D6360" w:rsidP="00105BD3">
            <w:pPr>
              <w:pStyle w:val="MRLTableText"/>
              <w:rPr>
                <w:b/>
                <w:lang w:val="en-US"/>
              </w:rPr>
            </w:pPr>
            <w:r w:rsidRPr="004B189E">
              <w:rPr>
                <w:b/>
                <w:i/>
                <w:lang w:val="en-US"/>
              </w:rPr>
              <w:t>Bacillus thuringiensis kurstaki</w:t>
            </w:r>
            <w:r w:rsidRPr="004B189E">
              <w:rPr>
                <w:b/>
                <w:lang w:val="en-US"/>
              </w:rPr>
              <w:t xml:space="preserve"> delta endotoxin protein</w:t>
            </w:r>
          </w:p>
        </w:tc>
        <w:tc>
          <w:tcPr>
            <w:tcW w:w="6095" w:type="dxa"/>
          </w:tcPr>
          <w:p w:rsidR="009D6360" w:rsidRPr="004B189E" w:rsidRDefault="009D6360" w:rsidP="00BD314E">
            <w:pPr>
              <w:pStyle w:val="MRLTableBullet"/>
              <w:numPr>
                <w:ilvl w:val="0"/>
                <w:numId w:val="29"/>
              </w:numPr>
              <w:tabs>
                <w:tab w:val="clear" w:pos="284"/>
              </w:tabs>
              <w:ind w:left="584"/>
            </w:pPr>
            <w:r w:rsidRPr="004B189E">
              <w:t>Insecticide expressed in recombinant cotton</w:t>
            </w:r>
          </w:p>
        </w:tc>
      </w:tr>
      <w:tr w:rsidR="004B189E" w:rsidRPr="004B189E" w:rsidTr="002220C5">
        <w:trPr>
          <w:cantSplit/>
        </w:trPr>
        <w:tc>
          <w:tcPr>
            <w:tcW w:w="3544" w:type="dxa"/>
          </w:tcPr>
          <w:p w:rsidR="00A20D03" w:rsidRPr="004B189E" w:rsidRDefault="00A20D03" w:rsidP="00105BD3">
            <w:pPr>
              <w:pStyle w:val="MRLTableText"/>
              <w:rPr>
                <w:b/>
                <w:i/>
                <w:lang w:val="en-US"/>
              </w:rPr>
            </w:pPr>
            <w:r w:rsidRPr="004B189E">
              <w:rPr>
                <w:b/>
                <w:bCs/>
                <w:i/>
                <w:iCs/>
                <w:lang w:val="en-US"/>
              </w:rPr>
              <w:t>Bacillus thuringiensis kurstaki exoprotein Vip3A</w:t>
            </w:r>
          </w:p>
        </w:tc>
        <w:tc>
          <w:tcPr>
            <w:tcW w:w="6095" w:type="dxa"/>
          </w:tcPr>
          <w:p w:rsidR="00A20D03" w:rsidRPr="004B189E" w:rsidRDefault="00A20D03" w:rsidP="00BD314E">
            <w:pPr>
              <w:pStyle w:val="MRLTableBullet"/>
              <w:numPr>
                <w:ilvl w:val="0"/>
                <w:numId w:val="29"/>
              </w:numPr>
              <w:tabs>
                <w:tab w:val="clear" w:pos="284"/>
              </w:tabs>
              <w:ind w:left="584"/>
            </w:pPr>
            <w:r w:rsidRPr="004B189E">
              <w:t>Insecticide expressed in recombinant cotton</w:t>
            </w:r>
          </w:p>
        </w:tc>
      </w:tr>
      <w:tr w:rsidR="004B189E" w:rsidRPr="004B189E" w:rsidTr="002220C5">
        <w:trPr>
          <w:cantSplit/>
        </w:trPr>
        <w:tc>
          <w:tcPr>
            <w:tcW w:w="3544" w:type="dxa"/>
          </w:tcPr>
          <w:p w:rsidR="009D6360" w:rsidRPr="004B189E" w:rsidRDefault="009D6360" w:rsidP="00105BD3">
            <w:pPr>
              <w:pStyle w:val="MRLTableText"/>
              <w:rPr>
                <w:lang w:val="en-US"/>
              </w:rPr>
            </w:pPr>
            <w:r w:rsidRPr="004B189E">
              <w:rPr>
                <w:b/>
                <w:i/>
                <w:lang w:val="en-US"/>
              </w:rPr>
              <w:t>Bacillus thuringiensis</w:t>
            </w:r>
            <w:r w:rsidRPr="004B189E">
              <w:rPr>
                <w:b/>
                <w:iCs/>
                <w:lang w:val="en-US"/>
              </w:rPr>
              <w:t xml:space="preserve"> Berliner subsp</w:t>
            </w:r>
            <w:r w:rsidRPr="004B189E">
              <w:rPr>
                <w:b/>
                <w:i/>
                <w:lang w:val="en-US"/>
              </w:rPr>
              <w:t xml:space="preserve"> kurstaki</w:t>
            </w:r>
          </w:p>
        </w:tc>
        <w:tc>
          <w:tcPr>
            <w:tcW w:w="6095" w:type="dxa"/>
          </w:tcPr>
          <w:p w:rsidR="009D6360" w:rsidRPr="004B189E" w:rsidRDefault="009D6360" w:rsidP="00BD314E">
            <w:pPr>
              <w:pStyle w:val="MRLTableBullet"/>
              <w:numPr>
                <w:ilvl w:val="0"/>
                <w:numId w:val="29"/>
              </w:numPr>
              <w:tabs>
                <w:tab w:val="clear" w:pos="284"/>
              </w:tabs>
              <w:ind w:left="584"/>
            </w:pPr>
            <w:r w:rsidRPr="004B189E">
              <w:rPr>
                <w:bCs/>
                <w:iCs/>
              </w:rPr>
              <w:t>For use as an insecticide on food and non-food producing crops, ornamentals, amenity plantings and in forestry</w:t>
            </w:r>
          </w:p>
        </w:tc>
      </w:tr>
      <w:tr w:rsidR="004B189E" w:rsidRPr="004B189E" w:rsidTr="002220C5">
        <w:trPr>
          <w:cantSplit/>
        </w:trPr>
        <w:tc>
          <w:tcPr>
            <w:tcW w:w="3544" w:type="dxa"/>
          </w:tcPr>
          <w:p w:rsidR="00AD71D2" w:rsidRPr="00445DE0" w:rsidRDefault="00AD71D2" w:rsidP="00AD71D2">
            <w:pPr>
              <w:pStyle w:val="MRLTableText"/>
              <w:rPr>
                <w:b/>
                <w:i/>
                <w:lang w:val="en-US"/>
              </w:rPr>
            </w:pPr>
            <w:r w:rsidRPr="00445DE0">
              <w:rPr>
                <w:b/>
                <w:i/>
                <w:szCs w:val="22"/>
              </w:rPr>
              <w:t>Banda de Lupinus albus doce (BLAD)</w:t>
            </w:r>
          </w:p>
        </w:tc>
        <w:tc>
          <w:tcPr>
            <w:tcW w:w="6095" w:type="dxa"/>
          </w:tcPr>
          <w:p w:rsidR="00AD71D2" w:rsidRPr="004B189E" w:rsidRDefault="00AD71D2" w:rsidP="00AD71D2">
            <w:pPr>
              <w:pStyle w:val="MRLTableBullet"/>
              <w:numPr>
                <w:ilvl w:val="0"/>
                <w:numId w:val="29"/>
              </w:numPr>
              <w:tabs>
                <w:tab w:val="clear" w:pos="284"/>
              </w:tabs>
              <w:ind w:left="584"/>
            </w:pPr>
            <w:r w:rsidRPr="004B189E">
              <w:t>As a fungicide in fruits and vegetables</w:t>
            </w:r>
          </w:p>
        </w:tc>
      </w:tr>
      <w:tr w:rsidR="00C85E6E" w:rsidRPr="004B189E" w:rsidTr="002220C5">
        <w:trPr>
          <w:cantSplit/>
        </w:trPr>
        <w:tc>
          <w:tcPr>
            <w:tcW w:w="3544" w:type="dxa"/>
          </w:tcPr>
          <w:p w:rsidR="00C85E6E" w:rsidRPr="004B189E" w:rsidRDefault="00C85E6E" w:rsidP="00105BD3">
            <w:pPr>
              <w:pStyle w:val="MRLTableText"/>
              <w:rPr>
                <w:b/>
                <w:lang w:val="en-US"/>
              </w:rPr>
            </w:pPr>
            <w:r w:rsidRPr="00783CA5">
              <w:rPr>
                <w:b/>
                <w:i/>
                <w:lang w:val="en-US"/>
              </w:rPr>
              <w:t>Beauveria bassiana</w:t>
            </w:r>
            <w:r>
              <w:rPr>
                <w:b/>
                <w:lang w:val="en-US"/>
              </w:rPr>
              <w:t xml:space="preserve"> strain PPRI 5339</w:t>
            </w:r>
          </w:p>
        </w:tc>
        <w:tc>
          <w:tcPr>
            <w:tcW w:w="6095" w:type="dxa"/>
          </w:tcPr>
          <w:p w:rsidR="00C85E6E" w:rsidRPr="004B189E" w:rsidRDefault="00C85E6E" w:rsidP="00BD314E">
            <w:pPr>
              <w:pStyle w:val="MRLTableBullet"/>
              <w:numPr>
                <w:ilvl w:val="0"/>
                <w:numId w:val="29"/>
              </w:numPr>
              <w:tabs>
                <w:tab w:val="clear" w:pos="284"/>
              </w:tabs>
              <w:ind w:left="584"/>
            </w:pPr>
            <w:r w:rsidRPr="004A142C">
              <w:t>Foliar insecticide on protected</w:t>
            </w:r>
            <w:r>
              <w:t xml:space="preserve"> vegetable and ornamental crops</w:t>
            </w:r>
          </w:p>
        </w:tc>
      </w:tr>
      <w:tr w:rsidR="004B189E" w:rsidRPr="004B189E" w:rsidTr="002220C5">
        <w:trPr>
          <w:cantSplit/>
        </w:trPr>
        <w:tc>
          <w:tcPr>
            <w:tcW w:w="3544" w:type="dxa"/>
          </w:tcPr>
          <w:p w:rsidR="009D6360" w:rsidRPr="004B189E" w:rsidRDefault="009D6360" w:rsidP="00105BD3">
            <w:pPr>
              <w:pStyle w:val="MRLTableText"/>
              <w:rPr>
                <w:lang w:val="en-US"/>
              </w:rPr>
            </w:pPr>
            <w:r w:rsidRPr="004B189E">
              <w:rPr>
                <w:b/>
                <w:lang w:val="en-US"/>
              </w:rPr>
              <w:t>Bendiocarb</w:t>
            </w:r>
          </w:p>
        </w:tc>
        <w:tc>
          <w:tcPr>
            <w:tcW w:w="6095" w:type="dxa"/>
          </w:tcPr>
          <w:p w:rsidR="009D6360" w:rsidRPr="004B189E" w:rsidRDefault="009D6360" w:rsidP="00BD314E">
            <w:pPr>
              <w:pStyle w:val="MRLTableBullet"/>
              <w:numPr>
                <w:ilvl w:val="0"/>
                <w:numId w:val="29"/>
              </w:numPr>
              <w:tabs>
                <w:tab w:val="clear" w:pos="284"/>
              </w:tabs>
              <w:ind w:left="584"/>
            </w:pPr>
            <w:r w:rsidRPr="004B189E">
              <w:t>Insecticide on pasture seed</w:t>
            </w:r>
          </w:p>
        </w:tc>
      </w:tr>
      <w:tr w:rsidR="004B189E" w:rsidRPr="004B189E" w:rsidTr="002220C5">
        <w:trPr>
          <w:cantSplit/>
        </w:trPr>
        <w:tc>
          <w:tcPr>
            <w:tcW w:w="3544" w:type="dxa"/>
          </w:tcPr>
          <w:p w:rsidR="009D6360" w:rsidRPr="004B189E" w:rsidRDefault="009D6360" w:rsidP="00105BD3">
            <w:pPr>
              <w:pStyle w:val="MRLTableText"/>
              <w:rPr>
                <w:lang w:val="en-US"/>
              </w:rPr>
            </w:pPr>
            <w:r w:rsidRPr="004B189E">
              <w:rPr>
                <w:b/>
                <w:lang w:val="en-US"/>
              </w:rPr>
              <w:t>Bentonite</w:t>
            </w:r>
          </w:p>
        </w:tc>
        <w:tc>
          <w:tcPr>
            <w:tcW w:w="6095" w:type="dxa"/>
          </w:tcPr>
          <w:p w:rsidR="009D6360" w:rsidRPr="004B189E" w:rsidRDefault="009D6360" w:rsidP="00BD314E">
            <w:pPr>
              <w:pStyle w:val="MRLTableBullet"/>
              <w:numPr>
                <w:ilvl w:val="0"/>
                <w:numId w:val="29"/>
              </w:numPr>
              <w:tabs>
                <w:tab w:val="clear" w:pos="284"/>
              </w:tabs>
              <w:ind w:left="584"/>
            </w:pPr>
            <w:r w:rsidRPr="004B189E">
              <w:t>Sunscreen for fruiting vegetables, other than cucurbits, and for fruits</w:t>
            </w:r>
          </w:p>
        </w:tc>
      </w:tr>
      <w:tr w:rsidR="004B189E" w:rsidRPr="004B189E" w:rsidTr="002220C5">
        <w:trPr>
          <w:cantSplit/>
        </w:trPr>
        <w:tc>
          <w:tcPr>
            <w:tcW w:w="3544" w:type="dxa"/>
          </w:tcPr>
          <w:p w:rsidR="00503F61" w:rsidRPr="004B189E" w:rsidRDefault="00503F61" w:rsidP="00105BD3">
            <w:pPr>
              <w:pStyle w:val="MRLTableText"/>
              <w:rPr>
                <w:b/>
                <w:lang w:val="en-US"/>
              </w:rPr>
            </w:pPr>
            <w:r w:rsidRPr="004B189E">
              <w:rPr>
                <w:b/>
                <w:lang w:val="en-US"/>
              </w:rPr>
              <w:t>Benzyladenine</w:t>
            </w:r>
          </w:p>
        </w:tc>
        <w:tc>
          <w:tcPr>
            <w:tcW w:w="6095" w:type="dxa"/>
          </w:tcPr>
          <w:p w:rsidR="00503F61" w:rsidRPr="004B189E" w:rsidRDefault="00503F61" w:rsidP="00BD314E">
            <w:pPr>
              <w:pStyle w:val="MRLTableBullet"/>
              <w:numPr>
                <w:ilvl w:val="0"/>
                <w:numId w:val="29"/>
              </w:numPr>
              <w:tabs>
                <w:tab w:val="clear" w:pos="284"/>
              </w:tabs>
              <w:ind w:left="584"/>
            </w:pPr>
            <w:r w:rsidRPr="004B189E">
              <w:t>Application to new wood of cherry trees prior to budburst</w:t>
            </w:r>
          </w:p>
        </w:tc>
      </w:tr>
      <w:tr w:rsidR="004B189E" w:rsidRPr="004B189E" w:rsidTr="002220C5">
        <w:trPr>
          <w:cantSplit/>
        </w:trPr>
        <w:tc>
          <w:tcPr>
            <w:tcW w:w="3544" w:type="dxa"/>
          </w:tcPr>
          <w:p w:rsidR="009D6360" w:rsidRPr="004B189E" w:rsidRDefault="009D6360" w:rsidP="00105BD3">
            <w:pPr>
              <w:pStyle w:val="MRLTableText"/>
              <w:rPr>
                <w:b/>
                <w:bCs/>
                <w:lang w:val="en-US"/>
              </w:rPr>
            </w:pPr>
            <w:r w:rsidRPr="004B189E">
              <w:rPr>
                <w:b/>
                <w:lang w:val="en-US"/>
              </w:rPr>
              <w:t>Beta</w:t>
            </w:r>
            <w:r w:rsidRPr="004B189E">
              <w:rPr>
                <w:b/>
                <w:bCs/>
                <w:lang w:val="en-US"/>
              </w:rPr>
              <w:t>-cyfluthrin</w:t>
            </w:r>
          </w:p>
        </w:tc>
        <w:tc>
          <w:tcPr>
            <w:tcW w:w="6095" w:type="dxa"/>
          </w:tcPr>
          <w:p w:rsidR="009D6360" w:rsidRPr="004B189E" w:rsidRDefault="009D6360" w:rsidP="00BD314E">
            <w:pPr>
              <w:pStyle w:val="MRLTableBullet"/>
              <w:numPr>
                <w:ilvl w:val="0"/>
                <w:numId w:val="29"/>
              </w:numPr>
              <w:tabs>
                <w:tab w:val="clear" w:pos="284"/>
              </w:tabs>
              <w:ind w:left="584"/>
            </w:pPr>
            <w:r w:rsidRPr="004B189E">
              <w:t>For the control of black swarming leaf beetles on non-fruit bearing exotic tropical fruits for crop establishment purposes only</w:t>
            </w:r>
          </w:p>
        </w:tc>
      </w:tr>
      <w:tr w:rsidR="004B189E" w:rsidRPr="004B189E" w:rsidTr="002220C5">
        <w:trPr>
          <w:cantSplit/>
        </w:trPr>
        <w:tc>
          <w:tcPr>
            <w:tcW w:w="3544" w:type="dxa"/>
          </w:tcPr>
          <w:p w:rsidR="009D6360" w:rsidRPr="004B189E" w:rsidRDefault="009D6360" w:rsidP="00105BD3">
            <w:pPr>
              <w:pStyle w:val="MRLTableText"/>
              <w:rPr>
                <w:lang w:val="en-US"/>
              </w:rPr>
            </w:pPr>
            <w:r w:rsidRPr="004B189E">
              <w:rPr>
                <w:b/>
                <w:lang w:val="en-US"/>
              </w:rPr>
              <w:t>Bifenthrin</w:t>
            </w:r>
          </w:p>
        </w:tc>
        <w:tc>
          <w:tcPr>
            <w:tcW w:w="6095" w:type="dxa"/>
          </w:tcPr>
          <w:p w:rsidR="009D6360" w:rsidRPr="004B189E" w:rsidRDefault="009D6360" w:rsidP="00BD314E">
            <w:pPr>
              <w:pStyle w:val="MRLTableBullet"/>
              <w:numPr>
                <w:ilvl w:val="0"/>
                <w:numId w:val="29"/>
              </w:numPr>
              <w:tabs>
                <w:tab w:val="clear" w:pos="284"/>
              </w:tabs>
              <w:ind w:left="584"/>
            </w:pPr>
            <w:r w:rsidRPr="004B189E">
              <w:t>As an insecticide and acaricide on ornamentals</w:t>
            </w:r>
          </w:p>
          <w:p w:rsidR="009D6360" w:rsidRPr="004B189E" w:rsidRDefault="009D6360" w:rsidP="00BD314E">
            <w:pPr>
              <w:pStyle w:val="MRLTableBullet"/>
              <w:numPr>
                <w:ilvl w:val="0"/>
                <w:numId w:val="29"/>
              </w:numPr>
              <w:tabs>
                <w:tab w:val="clear" w:pos="284"/>
              </w:tabs>
              <w:ind w:left="584"/>
            </w:pPr>
            <w:r w:rsidRPr="004B189E">
              <w:t>Seed Lucerne treatment</w:t>
            </w:r>
          </w:p>
          <w:p w:rsidR="009D6360" w:rsidRPr="004B189E" w:rsidRDefault="009D6360" w:rsidP="00BD314E">
            <w:pPr>
              <w:pStyle w:val="MRLTableBullet"/>
              <w:numPr>
                <w:ilvl w:val="0"/>
                <w:numId w:val="29"/>
              </w:numPr>
              <w:tabs>
                <w:tab w:val="clear" w:pos="284"/>
              </w:tabs>
              <w:ind w:left="584"/>
            </w:pPr>
            <w:r w:rsidRPr="004B189E">
              <w:t>When used for the control of quarantine pests in potted nursery stock</w:t>
            </w:r>
          </w:p>
        </w:tc>
      </w:tr>
      <w:tr w:rsidR="004B189E" w:rsidRPr="004B189E" w:rsidTr="002220C5">
        <w:trPr>
          <w:cantSplit/>
        </w:trPr>
        <w:tc>
          <w:tcPr>
            <w:tcW w:w="3544" w:type="dxa"/>
          </w:tcPr>
          <w:p w:rsidR="00D37B43" w:rsidRPr="004B189E" w:rsidRDefault="00D37B43" w:rsidP="00105BD3">
            <w:pPr>
              <w:pStyle w:val="MRLTableText"/>
              <w:rPr>
                <w:b/>
                <w:lang w:val="en-US"/>
              </w:rPr>
            </w:pPr>
            <w:r w:rsidRPr="004B189E">
              <w:rPr>
                <w:b/>
                <w:i/>
                <w:lang w:val="en-US"/>
              </w:rPr>
              <w:t>N,N-bis</w:t>
            </w:r>
            <w:r w:rsidRPr="004B189E">
              <w:rPr>
                <w:b/>
                <w:lang w:val="en-US"/>
              </w:rPr>
              <w:t>(3-aminopropyl) dodecylamine</w:t>
            </w:r>
          </w:p>
        </w:tc>
        <w:tc>
          <w:tcPr>
            <w:tcW w:w="6095" w:type="dxa"/>
          </w:tcPr>
          <w:p w:rsidR="00D37B43" w:rsidRPr="004B189E" w:rsidRDefault="00D37B43" w:rsidP="00BD314E">
            <w:pPr>
              <w:pStyle w:val="MRLTableBullet"/>
              <w:numPr>
                <w:ilvl w:val="0"/>
                <w:numId w:val="29"/>
              </w:numPr>
              <w:tabs>
                <w:tab w:val="clear" w:pos="284"/>
              </w:tabs>
              <w:ind w:left="584"/>
              <w:rPr>
                <w:bCs/>
              </w:rPr>
            </w:pPr>
            <w:r w:rsidRPr="004B189E">
              <w:t>Disinfection of farm buildings, hatcheries, eggs and food processing areas</w:t>
            </w:r>
          </w:p>
        </w:tc>
      </w:tr>
      <w:tr w:rsidR="004B189E" w:rsidRPr="004B189E" w:rsidTr="002220C5">
        <w:trPr>
          <w:cantSplit/>
        </w:trPr>
        <w:tc>
          <w:tcPr>
            <w:tcW w:w="3544" w:type="dxa"/>
          </w:tcPr>
          <w:p w:rsidR="00D37B43" w:rsidRPr="004B189E" w:rsidRDefault="00D37B43" w:rsidP="00105BD3">
            <w:pPr>
              <w:pStyle w:val="MRLTableText"/>
              <w:rPr>
                <w:b/>
                <w:lang w:val="en-US"/>
              </w:rPr>
            </w:pPr>
            <w:r w:rsidRPr="004B189E">
              <w:rPr>
                <w:b/>
                <w:lang w:val="en-US"/>
              </w:rPr>
              <w:t>Bismuth subnitrate</w:t>
            </w:r>
          </w:p>
        </w:tc>
        <w:tc>
          <w:tcPr>
            <w:tcW w:w="6095" w:type="dxa"/>
          </w:tcPr>
          <w:p w:rsidR="00D37B43" w:rsidRPr="004B189E" w:rsidRDefault="00D37B43" w:rsidP="00BD314E">
            <w:pPr>
              <w:pStyle w:val="MRLTableBullet"/>
              <w:numPr>
                <w:ilvl w:val="0"/>
                <w:numId w:val="29"/>
              </w:numPr>
              <w:tabs>
                <w:tab w:val="clear" w:pos="284"/>
              </w:tabs>
              <w:ind w:left="584"/>
              <w:rPr>
                <w:bCs/>
              </w:rPr>
            </w:pPr>
            <w:r w:rsidRPr="004B189E">
              <w:rPr>
                <w:bCs/>
              </w:rPr>
              <w:t>For intramammary infusion for the prevention of mastitis in non-lactating dairy cows</w:t>
            </w:r>
          </w:p>
        </w:tc>
      </w:tr>
      <w:tr w:rsidR="004B189E" w:rsidRPr="004B189E" w:rsidTr="002220C5">
        <w:trPr>
          <w:cantSplit/>
        </w:trPr>
        <w:tc>
          <w:tcPr>
            <w:tcW w:w="3544" w:type="dxa"/>
          </w:tcPr>
          <w:p w:rsidR="00D37B43" w:rsidRPr="004B189E" w:rsidRDefault="00D37B43" w:rsidP="00105BD3">
            <w:pPr>
              <w:pStyle w:val="MRLTableText"/>
              <w:rPr>
                <w:lang w:val="en-US"/>
              </w:rPr>
            </w:pPr>
            <w:r w:rsidRPr="004B189E">
              <w:rPr>
                <w:b/>
                <w:lang w:val="en-US"/>
              </w:rPr>
              <w:t>Bm86 antigen</w:t>
            </w:r>
          </w:p>
        </w:tc>
        <w:tc>
          <w:tcPr>
            <w:tcW w:w="6095" w:type="dxa"/>
          </w:tcPr>
          <w:p w:rsidR="00D37B43" w:rsidRPr="004B189E" w:rsidRDefault="00D37B43" w:rsidP="00BD314E">
            <w:pPr>
              <w:pStyle w:val="MRLTableBullet"/>
              <w:numPr>
                <w:ilvl w:val="0"/>
                <w:numId w:val="29"/>
              </w:numPr>
              <w:tabs>
                <w:tab w:val="clear" w:pos="284"/>
              </w:tabs>
              <w:ind w:left="584"/>
            </w:pPr>
            <w:r w:rsidRPr="004B189E">
              <w:t>Vaccine for control of cattle tick</w:t>
            </w:r>
          </w:p>
        </w:tc>
      </w:tr>
      <w:tr w:rsidR="004B189E" w:rsidRPr="004B189E" w:rsidTr="002220C5">
        <w:trPr>
          <w:cantSplit/>
        </w:trPr>
        <w:tc>
          <w:tcPr>
            <w:tcW w:w="3544" w:type="dxa"/>
          </w:tcPr>
          <w:p w:rsidR="00D37B43" w:rsidRPr="004B189E" w:rsidDel="0075700B" w:rsidRDefault="00D37B43" w:rsidP="00105BD3">
            <w:pPr>
              <w:pStyle w:val="MRLTableText"/>
              <w:rPr>
                <w:b/>
                <w:lang w:val="en-US"/>
              </w:rPr>
            </w:pPr>
            <w:r w:rsidRPr="004B189E">
              <w:rPr>
                <w:b/>
                <w:lang w:val="en-US"/>
              </w:rPr>
              <w:t>Bromo, chloro-dimethylhydantoin</w:t>
            </w:r>
          </w:p>
        </w:tc>
        <w:tc>
          <w:tcPr>
            <w:tcW w:w="6095" w:type="dxa"/>
          </w:tcPr>
          <w:p w:rsidR="00D37B43" w:rsidRPr="004B189E" w:rsidDel="0075700B" w:rsidRDefault="00D37B43" w:rsidP="00BD314E">
            <w:pPr>
              <w:pStyle w:val="MRLTableBullet"/>
              <w:numPr>
                <w:ilvl w:val="0"/>
                <w:numId w:val="29"/>
              </w:numPr>
              <w:tabs>
                <w:tab w:val="clear" w:pos="284"/>
              </w:tabs>
              <w:ind w:left="584"/>
            </w:pPr>
            <w:r w:rsidRPr="004B189E">
              <w:t>As a biocide for fruits, vegetables and ornamentals</w:t>
            </w:r>
          </w:p>
        </w:tc>
      </w:tr>
      <w:tr w:rsidR="004B189E" w:rsidRPr="004B189E" w:rsidTr="002220C5">
        <w:trPr>
          <w:cantSplit/>
        </w:trPr>
        <w:tc>
          <w:tcPr>
            <w:tcW w:w="3544" w:type="dxa"/>
          </w:tcPr>
          <w:p w:rsidR="00D37B43" w:rsidRPr="004B189E" w:rsidRDefault="00D37B43" w:rsidP="00105BD3">
            <w:pPr>
              <w:pStyle w:val="MRLActiveName"/>
              <w:rPr>
                <w:lang w:val="en-US"/>
              </w:rPr>
            </w:pPr>
            <w:r w:rsidRPr="004B189E">
              <w:t>Bupivacaine</w:t>
            </w:r>
            <w:r w:rsidRPr="004B189E">
              <w:rPr>
                <w:lang w:val="en-US"/>
              </w:rPr>
              <w:t xml:space="preserve"> hydrochloride</w:t>
            </w:r>
          </w:p>
        </w:tc>
        <w:tc>
          <w:tcPr>
            <w:tcW w:w="6095" w:type="dxa"/>
          </w:tcPr>
          <w:p w:rsidR="002220C5" w:rsidRPr="004B189E" w:rsidRDefault="002220C5" w:rsidP="00FB695C">
            <w:pPr>
              <w:pStyle w:val="MRLTableBullet"/>
            </w:pPr>
            <w:r w:rsidRPr="004B189E">
              <w:t>When used in calves for pain relief following castration</w:t>
            </w:r>
            <w:r w:rsidR="00FB695C">
              <w:t xml:space="preserve">, </w:t>
            </w:r>
            <w:r w:rsidR="00FB695C" w:rsidRPr="00FB695C">
              <w:t>dehorning or disbudding</w:t>
            </w:r>
          </w:p>
          <w:p w:rsidR="00053C30" w:rsidRPr="004B189E" w:rsidRDefault="002A7E13" w:rsidP="002220C5">
            <w:pPr>
              <w:pStyle w:val="MRLTableBullet"/>
              <w:numPr>
                <w:ilvl w:val="0"/>
                <w:numId w:val="29"/>
              </w:numPr>
              <w:tabs>
                <w:tab w:val="clear" w:pos="284"/>
              </w:tabs>
              <w:ind w:left="584"/>
            </w:pPr>
            <w:r w:rsidRPr="004B189E">
              <w:t>When used in lambs for pain relief following mulesing, castration or tail docking</w:t>
            </w:r>
          </w:p>
        </w:tc>
      </w:tr>
      <w:tr w:rsidR="004B189E" w:rsidRPr="004B189E" w:rsidTr="002220C5">
        <w:trPr>
          <w:cantSplit/>
        </w:trPr>
        <w:tc>
          <w:tcPr>
            <w:tcW w:w="3544" w:type="dxa"/>
          </w:tcPr>
          <w:p w:rsidR="00D37B43" w:rsidRPr="004B189E" w:rsidRDefault="00D37B43" w:rsidP="00105BD3">
            <w:pPr>
              <w:pStyle w:val="MRLTableText"/>
              <w:rPr>
                <w:b/>
                <w:lang w:val="en-US"/>
              </w:rPr>
            </w:pPr>
            <w:r w:rsidRPr="004B189E">
              <w:rPr>
                <w:b/>
                <w:lang w:val="en-US"/>
              </w:rPr>
              <w:t>Butyl salicylate</w:t>
            </w:r>
          </w:p>
        </w:tc>
        <w:tc>
          <w:tcPr>
            <w:tcW w:w="6095" w:type="dxa"/>
          </w:tcPr>
          <w:p w:rsidR="00D37B43" w:rsidRPr="004B189E" w:rsidRDefault="00D37B43" w:rsidP="00BD314E">
            <w:pPr>
              <w:pStyle w:val="MRLTableBullet"/>
              <w:numPr>
                <w:ilvl w:val="0"/>
                <w:numId w:val="29"/>
              </w:numPr>
              <w:tabs>
                <w:tab w:val="clear" w:pos="284"/>
              </w:tabs>
              <w:ind w:left="584"/>
            </w:pPr>
            <w:r w:rsidRPr="004B189E">
              <w:t>As an insect attractant and feeding stimulant</w:t>
            </w:r>
          </w:p>
        </w:tc>
      </w:tr>
    </w:tbl>
    <w:p w:rsidR="009D6360" w:rsidRPr="004B189E" w:rsidRDefault="009D6360" w:rsidP="009D6360">
      <w:pPr>
        <w:pStyle w:val="Heading1"/>
      </w:pPr>
      <w:bookmarkStart w:id="122" w:name="_Toc237257814"/>
      <w:r w:rsidRPr="004B189E">
        <w:lastRenderedPageBreak/>
        <w:t>C</w:t>
      </w:r>
      <w:bookmarkEnd w:id="12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041"/>
      </w:tblGrid>
      <w:tr w:rsidR="004B189E" w:rsidRPr="004B189E" w:rsidTr="00105BD3">
        <w:trPr>
          <w:cantSplit/>
          <w:tblHeader/>
        </w:trPr>
        <w:tc>
          <w:tcPr>
            <w:tcW w:w="3598"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598" w:type="dxa"/>
            <w:tcBorders>
              <w:top w:val="nil"/>
              <w:left w:val="nil"/>
              <w:bottom w:val="nil"/>
              <w:right w:val="nil"/>
            </w:tcBorders>
          </w:tcPr>
          <w:p w:rsidR="00353E0D" w:rsidRPr="004B189E" w:rsidRDefault="00353E0D" w:rsidP="00105BD3">
            <w:pPr>
              <w:pStyle w:val="MRLTableText"/>
              <w:rPr>
                <w:b/>
                <w:lang w:val="en-US"/>
              </w:rPr>
            </w:pPr>
            <w:r w:rsidRPr="004B189E">
              <w:rPr>
                <w:b/>
                <w:bCs/>
                <w:iCs/>
              </w:rPr>
              <w:t>Canola oil</w:t>
            </w:r>
          </w:p>
        </w:tc>
        <w:tc>
          <w:tcPr>
            <w:tcW w:w="6041" w:type="dxa"/>
            <w:tcBorders>
              <w:top w:val="nil"/>
              <w:left w:val="nil"/>
              <w:bottom w:val="nil"/>
              <w:right w:val="nil"/>
            </w:tcBorders>
          </w:tcPr>
          <w:p w:rsidR="00353E0D" w:rsidRPr="004B189E" w:rsidRDefault="00353E0D" w:rsidP="009D6360">
            <w:pPr>
              <w:pStyle w:val="MRLTableBullet"/>
              <w:numPr>
                <w:ilvl w:val="0"/>
                <w:numId w:val="29"/>
              </w:numPr>
            </w:pPr>
            <w:r w:rsidRPr="004B189E">
              <w:t>As a miticide/insecticide</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t>Captan</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Fungicidal seed dressing for peanuts</w:t>
            </w:r>
          </w:p>
        </w:tc>
      </w:tr>
      <w:tr w:rsidR="004B189E" w:rsidRPr="004B189E" w:rsidTr="00105BD3">
        <w:trPr>
          <w:cantSplit/>
        </w:trPr>
        <w:tc>
          <w:tcPr>
            <w:tcW w:w="3598" w:type="dxa"/>
            <w:tcBorders>
              <w:top w:val="nil"/>
              <w:left w:val="nil"/>
              <w:bottom w:val="nil"/>
              <w:right w:val="nil"/>
            </w:tcBorders>
          </w:tcPr>
          <w:p w:rsidR="008637E0" w:rsidRPr="004B189E" w:rsidRDefault="008637E0" w:rsidP="00105BD3">
            <w:pPr>
              <w:pStyle w:val="MRLTableText"/>
              <w:rPr>
                <w:b/>
                <w:lang w:val="en-US"/>
              </w:rPr>
            </w:pPr>
            <w:r w:rsidRPr="004B189E">
              <w:rPr>
                <w:b/>
                <w:lang w:val="en-US"/>
              </w:rPr>
              <w:t>Carbaryl</w:t>
            </w:r>
          </w:p>
        </w:tc>
        <w:tc>
          <w:tcPr>
            <w:tcW w:w="6041" w:type="dxa"/>
            <w:tcBorders>
              <w:top w:val="nil"/>
              <w:left w:val="nil"/>
              <w:bottom w:val="nil"/>
              <w:right w:val="nil"/>
            </w:tcBorders>
          </w:tcPr>
          <w:p w:rsidR="008637E0" w:rsidRPr="004B189E" w:rsidRDefault="008637E0" w:rsidP="009D6360">
            <w:pPr>
              <w:pStyle w:val="MRLTableBullet"/>
              <w:numPr>
                <w:ilvl w:val="0"/>
                <w:numId w:val="29"/>
              </w:numPr>
            </w:pPr>
            <w:r w:rsidRPr="004B189E">
              <w:t>As an insecticide in non-crop areas including commercial, industrial and domestic areas, tobacco storage sheds and rights of way</w:t>
            </w:r>
          </w:p>
          <w:p w:rsidR="008637E0" w:rsidRPr="004B189E" w:rsidRDefault="008637E0" w:rsidP="009D6360">
            <w:pPr>
              <w:pStyle w:val="MRLTableBullet"/>
              <w:numPr>
                <w:ilvl w:val="0"/>
                <w:numId w:val="29"/>
              </w:numPr>
            </w:pPr>
            <w:r w:rsidRPr="004B189E">
              <w:t>As an insecticide on ornamentals and other non-food or animal feed crops and trees</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Borders>
              <w:top w:val="nil"/>
              <w:left w:val="nil"/>
              <w:right w:val="nil"/>
            </w:tcBorders>
          </w:tcPr>
          <w:p w:rsidR="009D6360" w:rsidRPr="004B189E" w:rsidRDefault="009D6360" w:rsidP="00105BD3">
            <w:pPr>
              <w:pStyle w:val="MRLTableText"/>
              <w:rPr>
                <w:lang w:val="en-US"/>
              </w:rPr>
            </w:pPr>
            <w:r w:rsidRPr="004B189E">
              <w:rPr>
                <w:b/>
                <w:lang w:val="en-US"/>
              </w:rPr>
              <w:t>Carfentrazone-ethyl</w:t>
            </w:r>
          </w:p>
        </w:tc>
        <w:tc>
          <w:tcPr>
            <w:tcW w:w="6041" w:type="dxa"/>
            <w:tcBorders>
              <w:top w:val="nil"/>
              <w:left w:val="nil"/>
              <w:right w:val="nil"/>
            </w:tcBorders>
          </w:tcPr>
          <w:p w:rsidR="009D6360" w:rsidRPr="004B189E" w:rsidRDefault="009D6360" w:rsidP="009D6360">
            <w:pPr>
              <w:pStyle w:val="MRLTableText"/>
              <w:numPr>
                <w:ilvl w:val="0"/>
                <w:numId w:val="29"/>
              </w:numPr>
              <w:rPr>
                <w:lang w:val="en-US"/>
              </w:rPr>
            </w:pPr>
            <w:r w:rsidRPr="004B189E">
              <w:t>Aquatic weed control</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t>Cephalonium</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For opthalmic use on cattle and sheep</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ActiveName"/>
            </w:pPr>
            <w:r w:rsidRPr="004B189E">
              <w:t>Cetrimide</w:t>
            </w:r>
          </w:p>
        </w:tc>
        <w:tc>
          <w:tcPr>
            <w:tcW w:w="6041" w:type="dxa"/>
            <w:tcBorders>
              <w:top w:val="nil"/>
              <w:left w:val="nil"/>
              <w:bottom w:val="nil"/>
              <w:right w:val="nil"/>
            </w:tcBorders>
          </w:tcPr>
          <w:p w:rsidR="002220C5" w:rsidRPr="004B189E" w:rsidRDefault="002220C5" w:rsidP="009D6360">
            <w:pPr>
              <w:pStyle w:val="MRLTableBullet"/>
              <w:numPr>
                <w:ilvl w:val="0"/>
                <w:numId w:val="29"/>
              </w:numPr>
            </w:pPr>
            <w:r w:rsidRPr="004B189E">
              <w:t>When used in calves for pain relief following castration</w:t>
            </w:r>
            <w:r w:rsidR="00FB695C">
              <w:t xml:space="preserve">, </w:t>
            </w:r>
            <w:r w:rsidR="00FB695C" w:rsidRPr="00A80981">
              <w:t>dehorning or disbudding</w:t>
            </w:r>
          </w:p>
          <w:p w:rsidR="00053C30" w:rsidRPr="004B189E" w:rsidRDefault="002A7E13" w:rsidP="002220C5">
            <w:pPr>
              <w:pStyle w:val="MRLTableBullet"/>
              <w:numPr>
                <w:ilvl w:val="0"/>
                <w:numId w:val="29"/>
              </w:numPr>
            </w:pPr>
            <w:r w:rsidRPr="004B189E">
              <w:t>When used in lambs for pain relief following mulesing, castration or tail docking</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Chlorflurenol</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Growth regulator on pineapples</w:t>
            </w:r>
          </w:p>
          <w:p w:rsidR="009D6360" w:rsidRPr="004B189E" w:rsidRDefault="009D6360" w:rsidP="009D6360">
            <w:pPr>
              <w:pStyle w:val="MRLTableBullet"/>
              <w:numPr>
                <w:ilvl w:val="0"/>
                <w:numId w:val="29"/>
              </w:numPr>
            </w:pPr>
            <w:r w:rsidRPr="004B189E">
              <w:t>As a flower inductant in mango trees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t>Chlorpicrin</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{T} As a soil fumigant prior to the cultivation of strawberry runners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Chlorpyrifos</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When used for the control of fire ants in horticultural situations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Chlorpyrifos-methyl</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Insecticide for treatment of seed</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t>Chlortetracycline</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Topical applications for use on sheep, cattle, pigs and poultry</w:t>
            </w:r>
          </w:p>
        </w:tc>
      </w:tr>
      <w:tr w:rsidR="004B189E" w:rsidRPr="004B189E" w:rsidTr="00105BD3">
        <w:trPr>
          <w:cantSplit/>
        </w:trPr>
        <w:tc>
          <w:tcPr>
            <w:tcW w:w="3598" w:type="dxa"/>
            <w:tcBorders>
              <w:top w:val="nil"/>
              <w:left w:val="nil"/>
              <w:bottom w:val="nil"/>
              <w:right w:val="nil"/>
            </w:tcBorders>
          </w:tcPr>
          <w:p w:rsidR="00D632EA" w:rsidRPr="004B189E" w:rsidRDefault="00D632EA" w:rsidP="00105BD3">
            <w:pPr>
              <w:pStyle w:val="MRLTableText"/>
              <w:rPr>
                <w:b/>
                <w:lang w:val="en-US"/>
              </w:rPr>
            </w:pPr>
            <w:r w:rsidRPr="004B189E">
              <w:rPr>
                <w:b/>
                <w:lang w:val="en-US"/>
              </w:rPr>
              <w:t>Cholecalciferol</w:t>
            </w:r>
          </w:p>
        </w:tc>
        <w:tc>
          <w:tcPr>
            <w:tcW w:w="6041" w:type="dxa"/>
            <w:tcBorders>
              <w:top w:val="nil"/>
              <w:left w:val="nil"/>
              <w:bottom w:val="nil"/>
              <w:right w:val="nil"/>
            </w:tcBorders>
          </w:tcPr>
          <w:p w:rsidR="00D632EA" w:rsidRPr="004B189E" w:rsidRDefault="00D632EA" w:rsidP="009D6360">
            <w:pPr>
              <w:pStyle w:val="MRLTableBullet"/>
              <w:numPr>
                <w:ilvl w:val="0"/>
                <w:numId w:val="29"/>
              </w:numPr>
            </w:pPr>
            <w:r w:rsidRPr="004B189E">
              <w:t>For use in bait stations within strawberry crops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t>Citric acid</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As a spray adjuvant</w:t>
            </w:r>
          </w:p>
        </w:tc>
      </w:tr>
      <w:tr w:rsidR="004B189E" w:rsidRPr="004B189E" w:rsidTr="00105BD3">
        <w:trPr>
          <w:cantSplit/>
        </w:trPr>
        <w:tc>
          <w:tcPr>
            <w:tcW w:w="3598" w:type="dxa"/>
            <w:tcBorders>
              <w:top w:val="nil"/>
              <w:left w:val="nil"/>
              <w:bottom w:val="nil"/>
              <w:right w:val="nil"/>
            </w:tcBorders>
          </w:tcPr>
          <w:p w:rsidR="00691DF8" w:rsidRPr="004B189E" w:rsidRDefault="003B26A2" w:rsidP="00105BD3">
            <w:pPr>
              <w:pStyle w:val="MRLTableText"/>
              <w:rPr>
                <w:b/>
                <w:lang w:val="en-US"/>
              </w:rPr>
            </w:pPr>
            <w:r w:rsidRPr="004B189E">
              <w:rPr>
                <w:b/>
                <w:lang w:val="en-US"/>
              </w:rPr>
              <w:t>Clitoria ternatea Extract</w:t>
            </w:r>
          </w:p>
        </w:tc>
        <w:tc>
          <w:tcPr>
            <w:tcW w:w="6041" w:type="dxa"/>
            <w:tcBorders>
              <w:top w:val="nil"/>
              <w:left w:val="nil"/>
              <w:bottom w:val="nil"/>
              <w:right w:val="nil"/>
            </w:tcBorders>
          </w:tcPr>
          <w:p w:rsidR="00691DF8" w:rsidRPr="004B189E" w:rsidRDefault="003B26A2" w:rsidP="009D6360">
            <w:pPr>
              <w:pStyle w:val="MRLTableBullet"/>
              <w:numPr>
                <w:ilvl w:val="0"/>
                <w:numId w:val="29"/>
              </w:numPr>
            </w:pPr>
            <w:r w:rsidRPr="004B189E">
              <w:t>For use as an insecticide on food and non-food producing crops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Cloprostenol</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Induction of oestrus in cattle and induct</w:t>
            </w:r>
            <w:r w:rsidR="009D0519">
              <w:t>i</w:t>
            </w:r>
            <w:r w:rsidRPr="004B189E">
              <w:t>on of farrowing in sows and gilts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Cloxacillin</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For ophthalmic use on cattle and sheep</w:t>
            </w:r>
          </w:p>
        </w:tc>
      </w:tr>
      <w:tr w:rsidR="004B189E" w:rsidRPr="004B189E" w:rsidTr="00105BD3">
        <w:trPr>
          <w:cantSplit/>
        </w:trPr>
        <w:tc>
          <w:tcPr>
            <w:tcW w:w="3598" w:type="dxa"/>
            <w:tcBorders>
              <w:top w:val="nil"/>
              <w:left w:val="nil"/>
              <w:bottom w:val="nil"/>
              <w:right w:val="nil"/>
            </w:tcBorders>
          </w:tcPr>
          <w:p w:rsidR="0036057F" w:rsidRPr="004B189E" w:rsidRDefault="0036057F" w:rsidP="00105BD3">
            <w:pPr>
              <w:pStyle w:val="MRLTableText"/>
              <w:rPr>
                <w:b/>
                <w:lang w:val="en-US"/>
              </w:rPr>
            </w:pPr>
            <w:r w:rsidRPr="004B189E">
              <w:rPr>
                <w:b/>
                <w:lang w:val="en-US"/>
              </w:rPr>
              <w:t>Copper</w:t>
            </w:r>
          </w:p>
        </w:tc>
        <w:tc>
          <w:tcPr>
            <w:tcW w:w="6041" w:type="dxa"/>
            <w:tcBorders>
              <w:top w:val="nil"/>
              <w:left w:val="nil"/>
              <w:bottom w:val="nil"/>
              <w:right w:val="nil"/>
            </w:tcBorders>
          </w:tcPr>
          <w:p w:rsidR="0036057F" w:rsidRPr="004B189E" w:rsidRDefault="0036057F" w:rsidP="009D6360">
            <w:pPr>
              <w:pStyle w:val="MRLTableBullet"/>
              <w:numPr>
                <w:ilvl w:val="0"/>
                <w:numId w:val="29"/>
              </w:numPr>
            </w:pPr>
            <w:r w:rsidRPr="004B189E">
              <w:t>Algaecide</w:t>
            </w:r>
          </w:p>
          <w:p w:rsidR="0036057F" w:rsidRDefault="0036057F" w:rsidP="009D6360">
            <w:pPr>
              <w:pStyle w:val="MRLTableBullet"/>
              <w:numPr>
                <w:ilvl w:val="0"/>
                <w:numId w:val="29"/>
              </w:numPr>
            </w:pPr>
            <w:r w:rsidRPr="004B189E">
              <w:t>Anti-fouling agent</w:t>
            </w:r>
          </w:p>
          <w:p w:rsidR="00BF70FF" w:rsidRPr="004B189E" w:rsidRDefault="00BF70FF" w:rsidP="009D6360">
            <w:pPr>
              <w:pStyle w:val="MRLTableBullet"/>
              <w:numPr>
                <w:ilvl w:val="0"/>
                <w:numId w:val="29"/>
              </w:numPr>
            </w:pPr>
            <w:r>
              <w:t>Bactericide</w:t>
            </w:r>
          </w:p>
          <w:p w:rsidR="0036057F" w:rsidRPr="004B189E" w:rsidRDefault="0036057F" w:rsidP="009D6360">
            <w:pPr>
              <w:pStyle w:val="MRLTableBullet"/>
              <w:numPr>
                <w:ilvl w:val="0"/>
                <w:numId w:val="29"/>
              </w:numPr>
            </w:pPr>
            <w:r w:rsidRPr="004B189E">
              <w:t>Fungicide</w:t>
            </w:r>
          </w:p>
          <w:p w:rsidR="0036057F" w:rsidRPr="004B189E" w:rsidRDefault="0036057F" w:rsidP="009D6360">
            <w:pPr>
              <w:pStyle w:val="MRLTableBullet"/>
              <w:numPr>
                <w:ilvl w:val="0"/>
                <w:numId w:val="29"/>
              </w:numPr>
            </w:pPr>
            <w:r w:rsidRPr="004B189E">
              <w:t>Molluscicide</w:t>
            </w:r>
          </w:p>
          <w:p w:rsidR="0036057F" w:rsidRPr="004B189E" w:rsidRDefault="0036057F" w:rsidP="009D6360">
            <w:pPr>
              <w:pStyle w:val="MRLTableBullet"/>
              <w:numPr>
                <w:ilvl w:val="0"/>
                <w:numId w:val="29"/>
              </w:numPr>
            </w:pPr>
            <w:r w:rsidRPr="004B189E">
              <w:t>Nutritional supplement for livestock</w:t>
            </w:r>
          </w:p>
        </w:tc>
      </w:tr>
      <w:tr w:rsidR="004B189E" w:rsidRPr="004B189E" w:rsidTr="00105BD3">
        <w:trPr>
          <w:cantSplit/>
          <w:trHeight w:val="820"/>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Coumatetralyl</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 baits as a rodenticide in situations where contact with crops, food products or soil in which crops are grown will not occur</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Cresylic acid</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Dormant spray</w:t>
            </w:r>
          </w:p>
          <w:p w:rsidR="009D6360" w:rsidRPr="004B189E" w:rsidRDefault="009D6360" w:rsidP="009D6360">
            <w:pPr>
              <w:pStyle w:val="MRLTableBullet"/>
              <w:numPr>
                <w:ilvl w:val="0"/>
                <w:numId w:val="29"/>
              </w:numPr>
            </w:pPr>
            <w:r w:rsidRPr="004B189E">
              <w:t>Repellent for flies in cattle, goats and sheep</w:t>
            </w:r>
          </w:p>
          <w:p w:rsidR="009D6360" w:rsidRPr="004B189E" w:rsidRDefault="009D6360" w:rsidP="009D6360">
            <w:pPr>
              <w:pStyle w:val="MRLTableBullet"/>
              <w:numPr>
                <w:ilvl w:val="0"/>
                <w:numId w:val="29"/>
              </w:numPr>
            </w:pPr>
            <w:r w:rsidRPr="004B189E">
              <w:t>Disinfection of animal and poultry houses, and associated equipment</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lastRenderedPageBreak/>
              <w:t>Cue-lure pheromone</w:t>
            </w:r>
          </w:p>
        </w:tc>
        <w:tc>
          <w:tcPr>
            <w:tcW w:w="6041" w:type="dxa"/>
            <w:tcBorders>
              <w:top w:val="nil"/>
              <w:left w:val="nil"/>
              <w:bottom w:val="nil"/>
              <w:right w:val="nil"/>
            </w:tcBorders>
          </w:tcPr>
          <w:p w:rsidR="009D6360" w:rsidRPr="004B189E" w:rsidRDefault="009D6360" w:rsidP="009D6360">
            <w:pPr>
              <w:pStyle w:val="MRLTableBullet"/>
              <w:numPr>
                <w:ilvl w:val="0"/>
                <w:numId w:val="29"/>
              </w:numPr>
              <w:rPr>
                <w:bCs/>
              </w:rPr>
            </w:pPr>
            <w:r w:rsidRPr="004B189E">
              <w:rPr>
                <w:bCs/>
              </w:rPr>
              <w:t>In fly baits as an insect sex attractant</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rPr>
            </w:pPr>
            <w:r w:rsidRPr="004B189E">
              <w:rPr>
                <w:b/>
              </w:rPr>
              <w:t>Cydia pomonella granulovirus</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Insecticide</w:t>
            </w:r>
          </w:p>
        </w:tc>
      </w:tr>
      <w:tr w:rsidR="004B189E" w:rsidRPr="004B189E" w:rsidTr="00105BD3">
        <w:trPr>
          <w:cantSplit/>
        </w:trPr>
        <w:tc>
          <w:tcPr>
            <w:tcW w:w="3598" w:type="dxa"/>
            <w:tcBorders>
              <w:top w:val="nil"/>
              <w:left w:val="nil"/>
              <w:bottom w:val="nil"/>
              <w:right w:val="nil"/>
            </w:tcBorders>
          </w:tcPr>
          <w:p w:rsidR="009D6360" w:rsidRPr="004B189E" w:rsidRDefault="009D6360" w:rsidP="00452293">
            <w:pPr>
              <w:pStyle w:val="MRLActiveName"/>
              <w:rPr>
                <w:lang w:val="en-US"/>
              </w:rPr>
            </w:pPr>
            <w:r w:rsidRPr="004B189E">
              <w:rPr>
                <w:lang w:val="en-US"/>
              </w:rPr>
              <w:t>Cyhalothrin</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Soil drench for use in fruit fly eradication</w:t>
            </w:r>
          </w:p>
        </w:tc>
      </w:tr>
      <w:tr w:rsidR="004B189E" w:rsidRPr="004B189E" w:rsidTr="00105BD3">
        <w:trPr>
          <w:cantSplit/>
        </w:trPr>
        <w:tc>
          <w:tcPr>
            <w:tcW w:w="3598" w:type="dxa"/>
            <w:tcBorders>
              <w:top w:val="nil"/>
              <w:left w:val="nil"/>
              <w:bottom w:val="nil"/>
              <w:right w:val="nil"/>
            </w:tcBorders>
          </w:tcPr>
          <w:p w:rsidR="009D6360" w:rsidRPr="004B189E" w:rsidRDefault="009D6360" w:rsidP="00452293">
            <w:pPr>
              <w:pStyle w:val="MRLActiveName"/>
              <w:rPr>
                <w:lang w:val="en-US"/>
              </w:rPr>
            </w:pPr>
            <w:r w:rsidRPr="004B189E">
              <w:rPr>
                <w:lang w:val="en-US"/>
              </w:rPr>
              <w:t>Cypermethrin</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Seed dressing for cereal grains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t>Cypermethrin</w:t>
            </w:r>
          </w:p>
        </w:tc>
        <w:tc>
          <w:tcPr>
            <w:tcW w:w="6041" w:type="dxa"/>
            <w:tcBorders>
              <w:top w:val="nil"/>
              <w:left w:val="nil"/>
              <w:bottom w:val="nil"/>
              <w:right w:val="nil"/>
            </w:tcBorders>
          </w:tcPr>
          <w:p w:rsidR="009D6360" w:rsidRPr="004B189E" w:rsidRDefault="009D6360" w:rsidP="009D6360">
            <w:pPr>
              <w:pStyle w:val="MRLTableBullet"/>
              <w:numPr>
                <w:ilvl w:val="0"/>
                <w:numId w:val="29"/>
              </w:numPr>
              <w:rPr>
                <w:bCs/>
              </w:rPr>
            </w:pPr>
            <w:r w:rsidRPr="004B189E">
              <w:rPr>
                <w:bCs/>
              </w:rPr>
              <w:t>Control of crawling insects in domestic premises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Cyproconazole</w:t>
            </w:r>
          </w:p>
        </w:tc>
        <w:tc>
          <w:tcPr>
            <w:tcW w:w="6041" w:type="dxa"/>
            <w:tcBorders>
              <w:top w:val="nil"/>
              <w:left w:val="nil"/>
              <w:bottom w:val="nil"/>
              <w:right w:val="nil"/>
            </w:tcBorders>
          </w:tcPr>
          <w:p w:rsidR="009D6360" w:rsidRPr="004B189E" w:rsidRDefault="0083094F" w:rsidP="009D6360">
            <w:pPr>
              <w:pStyle w:val="MRLTableBullet"/>
              <w:numPr>
                <w:ilvl w:val="0"/>
                <w:numId w:val="29"/>
              </w:numPr>
            </w:pPr>
            <w:r w:rsidRPr="004B189E">
              <w:t>For use on pruning wounds of various fruit trees and on</w:t>
            </w:r>
            <w:r w:rsidR="00CE0251" w:rsidRPr="004B189E">
              <w:t xml:space="preserve"> pruning wounds of</w:t>
            </w:r>
            <w:r w:rsidRPr="004B189E">
              <w:t xml:space="preserve"> grapevines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b/>
                <w:lang w:val="en-US"/>
              </w:rPr>
            </w:pPr>
            <w:r w:rsidRPr="004B189E">
              <w:rPr>
                <w:b/>
                <w:lang w:val="en-US"/>
              </w:rPr>
              <w:t>Cyprodinil</w:t>
            </w:r>
          </w:p>
        </w:tc>
        <w:tc>
          <w:tcPr>
            <w:tcW w:w="6041" w:type="dxa"/>
            <w:tcBorders>
              <w:top w:val="nil"/>
              <w:left w:val="nil"/>
              <w:bottom w:val="nil"/>
              <w:right w:val="nil"/>
            </w:tcBorders>
          </w:tcPr>
          <w:p w:rsidR="009D6360" w:rsidRPr="004B189E" w:rsidRDefault="009D6360" w:rsidP="009D6360">
            <w:pPr>
              <w:pStyle w:val="MRLTableBullet"/>
              <w:numPr>
                <w:ilvl w:val="0"/>
                <w:numId w:val="29"/>
              </w:numPr>
              <w:rPr>
                <w:b/>
              </w:rPr>
            </w:pPr>
            <w:r w:rsidRPr="004B189E">
              <w:rPr>
                <w:bCs/>
              </w:rPr>
              <w:t>When used in strawberry runner production</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Cyromazine</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Domestic and commercial premises where contact with food or food producing animals will not occur</w:t>
            </w:r>
          </w:p>
        </w:tc>
      </w:tr>
    </w:tbl>
    <w:p w:rsidR="009D6360" w:rsidRPr="004B189E" w:rsidRDefault="009D6360" w:rsidP="009D6360">
      <w:pPr>
        <w:pStyle w:val="Heading1"/>
      </w:pPr>
      <w:bookmarkStart w:id="123" w:name="_Toc237257815"/>
      <w:r w:rsidRPr="004B189E">
        <w:t>D</w:t>
      </w:r>
      <w:bookmarkEnd w:id="12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041"/>
      </w:tblGrid>
      <w:tr w:rsidR="004B189E" w:rsidRPr="004B189E" w:rsidTr="00105BD3">
        <w:trPr>
          <w:cantSplit/>
          <w:tblHeader/>
        </w:trPr>
        <w:tc>
          <w:tcPr>
            <w:tcW w:w="3598"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left w:val="nil"/>
              <w:bottom w:val="single" w:sz="4" w:space="0" w:color="auto"/>
              <w:right w:val="nil"/>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598" w:type="dxa"/>
            <w:tcBorders>
              <w:top w:val="single" w:sz="4" w:space="0" w:color="auto"/>
              <w:left w:val="nil"/>
              <w:bottom w:val="nil"/>
              <w:right w:val="nil"/>
            </w:tcBorders>
          </w:tcPr>
          <w:p w:rsidR="009D6360" w:rsidRPr="004B189E" w:rsidRDefault="009D6360" w:rsidP="00105BD3">
            <w:pPr>
              <w:pStyle w:val="MRLTableText"/>
              <w:rPr>
                <w:lang w:val="en-US"/>
              </w:rPr>
            </w:pPr>
            <w:r w:rsidRPr="004B189E">
              <w:rPr>
                <w:b/>
                <w:lang w:val="en-US"/>
              </w:rPr>
              <w:t>Dazomet</w:t>
            </w:r>
          </w:p>
        </w:tc>
        <w:tc>
          <w:tcPr>
            <w:tcW w:w="6041" w:type="dxa"/>
            <w:tcBorders>
              <w:top w:val="single" w:sz="4" w:space="0" w:color="auto"/>
              <w:left w:val="nil"/>
              <w:bottom w:val="nil"/>
              <w:right w:val="nil"/>
            </w:tcBorders>
          </w:tcPr>
          <w:p w:rsidR="009D6360" w:rsidRPr="004B189E" w:rsidRDefault="009D6360" w:rsidP="009D6360">
            <w:pPr>
              <w:pStyle w:val="MRLTableBullet"/>
              <w:numPr>
                <w:ilvl w:val="0"/>
                <w:numId w:val="29"/>
              </w:numPr>
            </w:pPr>
            <w:r w:rsidRPr="004B189E">
              <w:t>Soil fumigant</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Delta-7 porcine somatotrophin</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Injection to pigs to improve leanness of meat, feed conversion and growth rate</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Derris</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Insecticide on fruit and vegetables</w:t>
            </w:r>
          </w:p>
          <w:p w:rsidR="009D6360" w:rsidRPr="004B189E" w:rsidRDefault="009D6360" w:rsidP="009D6360">
            <w:pPr>
              <w:pStyle w:val="MRLTableBullet"/>
              <w:numPr>
                <w:ilvl w:val="0"/>
                <w:numId w:val="29"/>
              </w:numPr>
            </w:pPr>
            <w:r w:rsidRPr="004B189E">
              <w:t>Poultry dust-Sheep dip</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1,2-Dichloropropane</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Soil fumigant</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1,3-Dichloropropene</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Soil fumigant-</w:t>
            </w:r>
          </w:p>
          <w:p w:rsidR="009D6360" w:rsidRPr="004B189E" w:rsidRDefault="009D6360" w:rsidP="009D6360">
            <w:pPr>
              <w:pStyle w:val="MRLTableBullet"/>
              <w:numPr>
                <w:ilvl w:val="0"/>
                <w:numId w:val="29"/>
              </w:numPr>
            </w:pPr>
            <w:r w:rsidRPr="004B189E">
              <w:t>Pre-plant fumigant for vegetables, cereal grains and fruit and nut trees.</w:t>
            </w:r>
          </w:p>
        </w:tc>
      </w:tr>
      <w:tr w:rsidR="004B189E" w:rsidRPr="004B189E" w:rsidTr="00105BD3">
        <w:trPr>
          <w:cantSplit/>
        </w:trPr>
        <w:tc>
          <w:tcPr>
            <w:tcW w:w="3598" w:type="dxa"/>
            <w:tcBorders>
              <w:top w:val="nil"/>
              <w:left w:val="nil"/>
              <w:bottom w:val="nil"/>
              <w:right w:val="nil"/>
            </w:tcBorders>
          </w:tcPr>
          <w:p w:rsidR="00C45E9D" w:rsidRPr="004B189E" w:rsidRDefault="00C45E9D" w:rsidP="00105BD3">
            <w:pPr>
              <w:pStyle w:val="MRLTableText"/>
              <w:rPr>
                <w:b/>
                <w:lang w:val="en-US"/>
              </w:rPr>
            </w:pPr>
            <w:r w:rsidRPr="004B189E">
              <w:rPr>
                <w:b/>
                <w:lang w:val="en-US"/>
              </w:rPr>
              <w:t>Didecyldimethylammonium chloride</w:t>
            </w:r>
          </w:p>
        </w:tc>
        <w:tc>
          <w:tcPr>
            <w:tcW w:w="6041" w:type="dxa"/>
            <w:tcBorders>
              <w:top w:val="nil"/>
              <w:left w:val="nil"/>
              <w:bottom w:val="nil"/>
              <w:right w:val="nil"/>
            </w:tcBorders>
          </w:tcPr>
          <w:p w:rsidR="00C45E9D" w:rsidRPr="004B189E" w:rsidRDefault="00C45E9D" w:rsidP="009D6360">
            <w:pPr>
              <w:pStyle w:val="MRLTableBullet"/>
              <w:numPr>
                <w:ilvl w:val="0"/>
                <w:numId w:val="29"/>
              </w:numPr>
            </w:pPr>
            <w:r w:rsidRPr="004B189E">
              <w:t>Disinfection of farm buildings, hatcheries, eggs and food processing areas</w:t>
            </w:r>
          </w:p>
        </w:tc>
      </w:tr>
      <w:tr w:rsidR="004B189E" w:rsidRPr="004B189E" w:rsidTr="00105BD3">
        <w:trPr>
          <w:cantSplit/>
        </w:trPr>
        <w:tc>
          <w:tcPr>
            <w:tcW w:w="3598" w:type="dxa"/>
            <w:tcBorders>
              <w:top w:val="nil"/>
              <w:left w:val="nil"/>
              <w:bottom w:val="nil"/>
              <w:right w:val="nil"/>
            </w:tcBorders>
          </w:tcPr>
          <w:p w:rsidR="001269D2" w:rsidRPr="004B189E" w:rsidRDefault="001269D2" w:rsidP="00105BD3">
            <w:pPr>
              <w:pStyle w:val="MRLTableText"/>
              <w:rPr>
                <w:b/>
                <w:lang w:val="en-US"/>
              </w:rPr>
            </w:pPr>
          </w:p>
        </w:tc>
        <w:tc>
          <w:tcPr>
            <w:tcW w:w="6041" w:type="dxa"/>
            <w:tcBorders>
              <w:top w:val="nil"/>
              <w:left w:val="nil"/>
              <w:bottom w:val="nil"/>
              <w:right w:val="nil"/>
            </w:tcBorders>
          </w:tcPr>
          <w:p w:rsidR="001269D2" w:rsidRPr="004B189E" w:rsidRDefault="001269D2" w:rsidP="009D6360">
            <w:pPr>
              <w:pStyle w:val="MRLTableBullet"/>
              <w:numPr>
                <w:ilvl w:val="0"/>
                <w:numId w:val="29"/>
              </w:numPr>
            </w:pPr>
            <w:r w:rsidRPr="004B189E">
              <w:t>For disinfection of grapevine cuttings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Difethialone</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 baits as a rodenticide in situations where contact with crops, food products or soil in which crops are grown will not occur</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Dinoprost</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Induction of oestrus and advancing parturition in cattle and pigs</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Diphacinone</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In baits as a rodenticide in situations where contact with crops, food products or soil in which crops are grown will not occur</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Dithiocarbamates</w:t>
            </w:r>
            <w:r w:rsidRPr="004B189E">
              <w:rPr>
                <w:lang w:val="en-US"/>
              </w:rPr>
              <w:t xml:space="preserve"> (</w:t>
            </w:r>
            <w:r w:rsidRPr="004B189E">
              <w:rPr>
                <w:b/>
                <w:lang w:val="en-US"/>
              </w:rPr>
              <w:t>mancozeb, metham, metiram, propineb, thiram, zineb and ziram)</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As fungicides on ornamentals</w:t>
            </w:r>
          </w:p>
          <w:p w:rsidR="009D6360" w:rsidRPr="004B189E" w:rsidRDefault="009D6360" w:rsidP="009D6360">
            <w:pPr>
              <w:pStyle w:val="MRLTableBullet"/>
              <w:numPr>
                <w:ilvl w:val="0"/>
                <w:numId w:val="29"/>
              </w:numPr>
            </w:pPr>
            <w:r w:rsidRPr="004B189E">
              <w:t>As a fungicide on acacia, fir and pine trees</w:t>
            </w:r>
          </w:p>
          <w:p w:rsidR="006101E4" w:rsidRPr="004B189E" w:rsidRDefault="006101E4" w:rsidP="009D6360">
            <w:pPr>
              <w:pStyle w:val="MRLTableBullet"/>
              <w:numPr>
                <w:ilvl w:val="0"/>
                <w:numId w:val="29"/>
              </w:numPr>
            </w:pPr>
            <w:r w:rsidRPr="004B189E">
              <w:t>As a fungicide on non-bearing nursery stock date palm</w:t>
            </w:r>
          </w:p>
          <w:p w:rsidR="009D6360" w:rsidRPr="004B189E" w:rsidRDefault="009D6360" w:rsidP="009D6360">
            <w:pPr>
              <w:pStyle w:val="MRLTableBullet"/>
              <w:numPr>
                <w:ilvl w:val="0"/>
                <w:numId w:val="29"/>
              </w:numPr>
            </w:pPr>
            <w:r w:rsidRPr="004B189E">
              <w:t>As a pre-plant and fallow soil fumigation for crops</w:t>
            </w:r>
          </w:p>
          <w:p w:rsidR="009D6360" w:rsidRPr="004B189E" w:rsidRDefault="009D6360" w:rsidP="009D6360">
            <w:pPr>
              <w:pStyle w:val="MRLTableBullet"/>
              <w:numPr>
                <w:ilvl w:val="0"/>
                <w:numId w:val="29"/>
              </w:numPr>
            </w:pPr>
            <w:r w:rsidRPr="004B189E">
              <w:t>As a seed dressing</w:t>
            </w:r>
          </w:p>
        </w:tc>
      </w:tr>
      <w:tr w:rsidR="004B189E" w:rsidRPr="004B189E" w:rsidTr="00105BD3">
        <w:trPr>
          <w:cantSplit/>
        </w:trPr>
        <w:tc>
          <w:tcPr>
            <w:tcW w:w="3598" w:type="dxa"/>
            <w:tcBorders>
              <w:top w:val="nil"/>
              <w:left w:val="nil"/>
              <w:bottom w:val="nil"/>
              <w:right w:val="nil"/>
            </w:tcBorders>
          </w:tcPr>
          <w:p w:rsidR="009D6360" w:rsidRPr="004B189E" w:rsidRDefault="009D6360" w:rsidP="00105BD3">
            <w:pPr>
              <w:pStyle w:val="MRLTableText"/>
              <w:rPr>
                <w:lang w:val="en-US"/>
              </w:rPr>
            </w:pPr>
            <w:r w:rsidRPr="004B189E">
              <w:rPr>
                <w:b/>
                <w:lang w:val="en-US"/>
              </w:rPr>
              <w:t>Dithiopyr</w:t>
            </w:r>
          </w:p>
        </w:tc>
        <w:tc>
          <w:tcPr>
            <w:tcW w:w="6041" w:type="dxa"/>
            <w:tcBorders>
              <w:top w:val="nil"/>
              <w:left w:val="nil"/>
              <w:bottom w:val="nil"/>
              <w:right w:val="nil"/>
            </w:tcBorders>
          </w:tcPr>
          <w:p w:rsidR="009D6360" w:rsidRPr="004B189E" w:rsidRDefault="009D6360" w:rsidP="009D6360">
            <w:pPr>
              <w:pStyle w:val="MRLTableBullet"/>
              <w:numPr>
                <w:ilvl w:val="0"/>
                <w:numId w:val="29"/>
              </w:numPr>
            </w:pPr>
            <w:r w:rsidRPr="004B189E">
              <w:t>Treatment of turf where grazing by, or feeding to, livestock including poultry will not occur</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9D6360" w:rsidRPr="004B189E" w:rsidRDefault="009D6360" w:rsidP="00105BD3">
            <w:pPr>
              <w:pStyle w:val="MRLTableText"/>
              <w:rPr>
                <w:lang w:val="en-US"/>
              </w:rPr>
            </w:pPr>
            <w:r w:rsidRPr="004B189E">
              <w:rPr>
                <w:b/>
                <w:lang w:val="en-US"/>
              </w:rPr>
              <w:lastRenderedPageBreak/>
              <w:t>(</w:t>
            </w:r>
            <w:r w:rsidRPr="004B189E">
              <w:rPr>
                <w:b/>
                <w:i/>
                <w:lang w:val="en-US"/>
              </w:rPr>
              <w:t>E</w:t>
            </w:r>
            <w:r w:rsidRPr="004B189E">
              <w:rPr>
                <w:b/>
                <w:lang w:val="en-US"/>
              </w:rPr>
              <w:t>,</w:t>
            </w:r>
            <w:r w:rsidRPr="004B189E">
              <w:rPr>
                <w:b/>
                <w:i/>
                <w:lang w:val="en-US"/>
              </w:rPr>
              <w:t>E</w:t>
            </w:r>
            <w:r w:rsidRPr="004B189E">
              <w:rPr>
                <w:b/>
                <w:lang w:val="en-US"/>
              </w:rPr>
              <w:t>) 8,10-Dodecadien-1-ol</w:t>
            </w:r>
          </w:p>
        </w:tc>
        <w:tc>
          <w:tcPr>
            <w:tcW w:w="6041" w:type="dxa"/>
          </w:tcPr>
          <w:p w:rsidR="009D6360" w:rsidRPr="004B189E" w:rsidRDefault="009D6360" w:rsidP="009D6360">
            <w:pPr>
              <w:pStyle w:val="MRLTableBullet"/>
              <w:numPr>
                <w:ilvl w:val="0"/>
                <w:numId w:val="29"/>
              </w:numPr>
            </w:pPr>
            <w:r w:rsidRPr="004B189E">
              <w:t>Pheromone</w:t>
            </w:r>
          </w:p>
        </w:tc>
      </w:tr>
      <w:tr w:rsidR="00391B41"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391B41" w:rsidRPr="004B189E" w:rsidRDefault="00391B41" w:rsidP="00105BD3">
            <w:pPr>
              <w:pStyle w:val="MRLTableText"/>
              <w:rPr>
                <w:b/>
                <w:lang w:val="en-US"/>
              </w:rPr>
            </w:pPr>
            <w:r w:rsidRPr="004B189E">
              <w:rPr>
                <w:b/>
                <w:lang w:val="en-US"/>
              </w:rPr>
              <w:t>E</w:t>
            </w:r>
            <w:r w:rsidRPr="004B189E">
              <w:rPr>
                <w:b/>
                <w:bCs/>
                <w:lang w:val="en-US"/>
              </w:rPr>
              <w:t>-11-tetradecen-1-yl-acetate</w:t>
            </w:r>
          </w:p>
        </w:tc>
        <w:tc>
          <w:tcPr>
            <w:tcW w:w="6041" w:type="dxa"/>
          </w:tcPr>
          <w:p w:rsidR="00391B41" w:rsidRPr="004B189E" w:rsidRDefault="00391B41" w:rsidP="009D6360">
            <w:pPr>
              <w:pStyle w:val="MRLTableBullet"/>
              <w:numPr>
                <w:ilvl w:val="0"/>
                <w:numId w:val="29"/>
              </w:numPr>
            </w:pPr>
            <w:r w:rsidRPr="003E1628">
              <w:t xml:space="preserve">For mating disruption of </w:t>
            </w:r>
            <w:r w:rsidRPr="003E1628">
              <w:rPr>
                <w:i/>
              </w:rPr>
              <w:t>Epiphyas postvittana</w:t>
            </w:r>
          </w:p>
        </w:tc>
      </w:tr>
      <w:tr w:rsidR="00391B41"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391B41" w:rsidRPr="004B189E" w:rsidRDefault="00391B41" w:rsidP="00105BD3">
            <w:pPr>
              <w:pStyle w:val="MRLTableText"/>
              <w:rPr>
                <w:b/>
                <w:lang w:val="de-DE"/>
              </w:rPr>
            </w:pPr>
            <w:r w:rsidRPr="004B189E">
              <w:rPr>
                <w:b/>
                <w:lang w:val="de-DE"/>
              </w:rPr>
              <w:t>E,E-9,11-tetradecadien-1-yl-acetate</w:t>
            </w:r>
          </w:p>
        </w:tc>
        <w:tc>
          <w:tcPr>
            <w:tcW w:w="6041" w:type="dxa"/>
          </w:tcPr>
          <w:p w:rsidR="00391B41" w:rsidRPr="004B189E" w:rsidRDefault="00391B41" w:rsidP="009D6360">
            <w:pPr>
              <w:pStyle w:val="MRLTableBullet"/>
              <w:numPr>
                <w:ilvl w:val="0"/>
                <w:numId w:val="29"/>
              </w:numPr>
            </w:pPr>
            <w:r w:rsidRPr="002F11DD">
              <w:t xml:space="preserve">For mating disruption of </w:t>
            </w:r>
            <w:r w:rsidRPr="002F11DD">
              <w:rPr>
                <w:i/>
              </w:rPr>
              <w:t>Epiphyas postvittana</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9D6360" w:rsidRPr="004B189E" w:rsidRDefault="009D6360" w:rsidP="00105BD3">
            <w:pPr>
              <w:pStyle w:val="MRLTableText"/>
              <w:rPr>
                <w:lang w:val="en-US"/>
              </w:rPr>
            </w:pPr>
            <w:r w:rsidRPr="004B189E">
              <w:rPr>
                <w:b/>
                <w:lang w:val="en-US"/>
              </w:rPr>
              <w:t>Dodecan-1-ol</w:t>
            </w:r>
          </w:p>
        </w:tc>
        <w:tc>
          <w:tcPr>
            <w:tcW w:w="6041" w:type="dxa"/>
          </w:tcPr>
          <w:p w:rsidR="009D6360" w:rsidRPr="004B189E" w:rsidRDefault="009D6360" w:rsidP="009D6360">
            <w:pPr>
              <w:pStyle w:val="MRLTableBullet"/>
              <w:numPr>
                <w:ilvl w:val="0"/>
                <w:numId w:val="29"/>
              </w:numPr>
            </w:pPr>
            <w:r w:rsidRPr="004B189E">
              <w:t>In slow-release dispensers for mating disruption of insects in fruits and tree nuts</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A51693" w:rsidRPr="004B189E" w:rsidRDefault="00A51693" w:rsidP="00105BD3">
            <w:pPr>
              <w:pStyle w:val="MRLTableText"/>
              <w:rPr>
                <w:b/>
                <w:lang w:val="en-US"/>
              </w:rPr>
            </w:pPr>
            <w:r w:rsidRPr="004B189E">
              <w:rPr>
                <w:b/>
              </w:rPr>
              <w:t>(Z, E)-7, 9, 11-dodecatrienyl formate</w:t>
            </w:r>
          </w:p>
        </w:tc>
        <w:tc>
          <w:tcPr>
            <w:tcW w:w="6041" w:type="dxa"/>
          </w:tcPr>
          <w:p w:rsidR="00A51693" w:rsidRPr="004B189E" w:rsidRDefault="00A51693" w:rsidP="009D6360">
            <w:pPr>
              <w:pStyle w:val="MRLTableBullet"/>
              <w:numPr>
                <w:ilvl w:val="0"/>
                <w:numId w:val="29"/>
              </w:numPr>
            </w:pPr>
            <w:r w:rsidRPr="004B189E">
              <w:t>{T} Pheromone for mating disruption of carob moth (</w:t>
            </w:r>
            <w:r w:rsidRPr="004B189E">
              <w:rPr>
                <w:i/>
              </w:rPr>
              <w:t>Ectomyelois ceratoniae</w:t>
            </w:r>
            <w:r w:rsidRPr="004B189E">
              <w:t>)</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9D6360" w:rsidRPr="004B189E" w:rsidRDefault="009D6360" w:rsidP="00105BD3">
            <w:pPr>
              <w:pStyle w:val="MRLTableText"/>
              <w:rPr>
                <w:lang w:val="en-US"/>
              </w:rPr>
            </w:pPr>
            <w:r w:rsidRPr="004B189E">
              <w:rPr>
                <w:b/>
                <w:lang w:val="en-US"/>
              </w:rPr>
              <w:t>(</w:t>
            </w:r>
            <w:r w:rsidRPr="004B189E">
              <w:rPr>
                <w:b/>
                <w:i/>
                <w:lang w:val="en-US"/>
              </w:rPr>
              <w:t>Z</w:t>
            </w:r>
            <w:r w:rsidRPr="004B189E">
              <w:rPr>
                <w:b/>
                <w:lang w:val="en-US"/>
              </w:rPr>
              <w:t>)-8-Dodecenol</w:t>
            </w:r>
          </w:p>
        </w:tc>
        <w:tc>
          <w:tcPr>
            <w:tcW w:w="6041" w:type="dxa"/>
          </w:tcPr>
          <w:p w:rsidR="009D6360" w:rsidRPr="004B189E" w:rsidRDefault="009D6360" w:rsidP="009D6360">
            <w:pPr>
              <w:pStyle w:val="MRLTableBullet"/>
              <w:numPr>
                <w:ilvl w:val="0"/>
                <w:numId w:val="29"/>
              </w:numPr>
            </w:pPr>
            <w:r w:rsidRPr="004B189E">
              <w:t>Pheromone</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9D6360" w:rsidRPr="004B189E" w:rsidRDefault="009D6360" w:rsidP="00105BD3">
            <w:pPr>
              <w:pStyle w:val="MRLTableText"/>
              <w:rPr>
                <w:lang w:val="en-US"/>
              </w:rPr>
            </w:pPr>
            <w:r w:rsidRPr="004B189E">
              <w:rPr>
                <w:b/>
                <w:lang w:val="en-US"/>
              </w:rPr>
              <w:t>(</w:t>
            </w:r>
            <w:r w:rsidRPr="004B189E">
              <w:rPr>
                <w:b/>
                <w:i/>
                <w:lang w:val="en-US"/>
              </w:rPr>
              <w:t>E</w:t>
            </w:r>
            <w:r w:rsidRPr="004B189E">
              <w:rPr>
                <w:b/>
                <w:lang w:val="en-US"/>
              </w:rPr>
              <w:t>)-8-Dodecenyl acetate</w:t>
            </w:r>
          </w:p>
        </w:tc>
        <w:tc>
          <w:tcPr>
            <w:tcW w:w="6041" w:type="dxa"/>
          </w:tcPr>
          <w:p w:rsidR="009D6360" w:rsidRPr="004B189E" w:rsidRDefault="009D6360" w:rsidP="009D6360">
            <w:pPr>
              <w:pStyle w:val="MRLTableBullet"/>
              <w:numPr>
                <w:ilvl w:val="0"/>
                <w:numId w:val="29"/>
              </w:numPr>
            </w:pPr>
            <w:r w:rsidRPr="004B189E">
              <w:t>Pheromone</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9D6360" w:rsidRPr="004B189E" w:rsidRDefault="009D6360" w:rsidP="00105BD3">
            <w:pPr>
              <w:pStyle w:val="MRLTableText"/>
              <w:rPr>
                <w:lang w:val="en-US"/>
              </w:rPr>
            </w:pPr>
            <w:r w:rsidRPr="004B189E">
              <w:rPr>
                <w:b/>
                <w:lang w:val="en-US"/>
              </w:rPr>
              <w:t>(</w:t>
            </w:r>
            <w:r w:rsidRPr="004B189E">
              <w:rPr>
                <w:b/>
                <w:i/>
                <w:lang w:val="en-US"/>
              </w:rPr>
              <w:t>Z</w:t>
            </w:r>
            <w:r w:rsidRPr="004B189E">
              <w:rPr>
                <w:b/>
                <w:lang w:val="en-US"/>
              </w:rPr>
              <w:t>)-8-Dodecenyl acetate</w:t>
            </w:r>
          </w:p>
        </w:tc>
        <w:tc>
          <w:tcPr>
            <w:tcW w:w="6041" w:type="dxa"/>
          </w:tcPr>
          <w:p w:rsidR="009D6360" w:rsidRPr="004B189E" w:rsidRDefault="009D6360" w:rsidP="009D6360">
            <w:pPr>
              <w:pStyle w:val="MRLTableBullet"/>
              <w:numPr>
                <w:ilvl w:val="0"/>
                <w:numId w:val="29"/>
              </w:numPr>
            </w:pPr>
            <w:r w:rsidRPr="004B189E">
              <w:t>Pheromone</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9D6360" w:rsidRPr="004B189E" w:rsidRDefault="009D6360" w:rsidP="00105BD3">
            <w:pPr>
              <w:pStyle w:val="MRLTableText"/>
              <w:rPr>
                <w:b/>
                <w:lang w:val="en-US"/>
              </w:rPr>
            </w:pPr>
            <w:r w:rsidRPr="004B189E">
              <w:rPr>
                <w:b/>
                <w:lang w:val="en-US"/>
              </w:rPr>
              <w:t>Dodecyl benzene trimethyl ammonium chloride</w:t>
            </w:r>
          </w:p>
        </w:tc>
        <w:tc>
          <w:tcPr>
            <w:tcW w:w="6041" w:type="dxa"/>
          </w:tcPr>
          <w:p w:rsidR="009D6360" w:rsidRPr="004B189E" w:rsidRDefault="009D6360" w:rsidP="009D6360">
            <w:pPr>
              <w:pStyle w:val="MRLTableBullet"/>
              <w:numPr>
                <w:ilvl w:val="0"/>
                <w:numId w:val="29"/>
              </w:numPr>
            </w:pPr>
            <w:r w:rsidRPr="004B189E">
              <w:t>Disinfectant for animal and poultry houses and hatcheries</w:t>
            </w:r>
          </w:p>
        </w:tc>
      </w:tr>
      <w:tr w:rsidR="004B189E"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9D6360" w:rsidRPr="004B189E" w:rsidRDefault="009D6360" w:rsidP="00105BD3">
            <w:pPr>
              <w:pStyle w:val="MRLTableText"/>
              <w:rPr>
                <w:b/>
                <w:lang w:val="en-US"/>
              </w:rPr>
            </w:pPr>
            <w:r w:rsidRPr="004B189E">
              <w:rPr>
                <w:b/>
                <w:lang w:val="en-US"/>
              </w:rPr>
              <w:t>Domperidone</w:t>
            </w:r>
          </w:p>
        </w:tc>
        <w:tc>
          <w:tcPr>
            <w:tcW w:w="6041" w:type="dxa"/>
          </w:tcPr>
          <w:p w:rsidR="009D6360" w:rsidRPr="004B189E" w:rsidRDefault="009D6360" w:rsidP="009D6360">
            <w:pPr>
              <w:pStyle w:val="MRLTableBullet"/>
              <w:numPr>
                <w:ilvl w:val="0"/>
                <w:numId w:val="29"/>
              </w:numPr>
            </w:pPr>
            <w:r w:rsidRPr="004B189E">
              <w:t>For induction of spawning in finfish broodstock</w:t>
            </w:r>
          </w:p>
        </w:tc>
      </w:tr>
      <w:tr w:rsidR="000F4B05" w:rsidRPr="004B189E" w:rsidTr="00105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8" w:type="dxa"/>
          </w:tcPr>
          <w:p w:rsidR="000F4B05" w:rsidRPr="004B189E" w:rsidRDefault="000F4B05" w:rsidP="00105BD3">
            <w:pPr>
              <w:pStyle w:val="MRLTableText"/>
              <w:rPr>
                <w:b/>
                <w:lang w:val="en-US"/>
              </w:rPr>
            </w:pPr>
            <w:r w:rsidRPr="000F4B05">
              <w:rPr>
                <w:b/>
              </w:rPr>
              <w:t>Duddingtonia flagrans (strain IAH 1297)</w:t>
            </w:r>
          </w:p>
        </w:tc>
        <w:tc>
          <w:tcPr>
            <w:tcW w:w="6041" w:type="dxa"/>
          </w:tcPr>
          <w:p w:rsidR="000F4B05" w:rsidRPr="004B189E" w:rsidRDefault="000F4B05" w:rsidP="009D6360">
            <w:pPr>
              <w:pStyle w:val="MRLTableBullet"/>
              <w:numPr>
                <w:ilvl w:val="0"/>
                <w:numId w:val="29"/>
              </w:numPr>
            </w:pPr>
            <w:r>
              <w:t>For use in grazing animals</w:t>
            </w:r>
          </w:p>
        </w:tc>
      </w:tr>
    </w:tbl>
    <w:p w:rsidR="009D6360" w:rsidRPr="004B189E" w:rsidRDefault="009D6360" w:rsidP="009D6360">
      <w:pPr>
        <w:pStyle w:val="Heading1"/>
      </w:pPr>
      <w:bookmarkStart w:id="124" w:name="_Toc237257816"/>
      <w:r w:rsidRPr="004B189E">
        <w:t>E</w:t>
      </w:r>
      <w:bookmarkEnd w:id="124"/>
    </w:p>
    <w:tbl>
      <w:tblPr>
        <w:tblW w:w="9639" w:type="dxa"/>
        <w:tblInd w:w="108" w:type="dxa"/>
        <w:tblLook w:val="01E0" w:firstRow="1" w:lastRow="1" w:firstColumn="1" w:lastColumn="1" w:noHBand="0" w:noVBand="0"/>
      </w:tblPr>
      <w:tblGrid>
        <w:gridCol w:w="3598"/>
        <w:gridCol w:w="6041"/>
      </w:tblGrid>
      <w:tr w:rsidR="004B189E" w:rsidRPr="004B189E" w:rsidTr="00105BD3">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i/>
                <w:lang w:val="en-US"/>
              </w:rPr>
              <w:t>E. Coli</w:t>
            </w:r>
            <w:r w:rsidRPr="004B189E">
              <w:rPr>
                <w:b/>
                <w:lang w:val="en-US"/>
              </w:rPr>
              <w:t xml:space="preserve"> antigen</w:t>
            </w:r>
          </w:p>
        </w:tc>
        <w:tc>
          <w:tcPr>
            <w:tcW w:w="6041" w:type="dxa"/>
          </w:tcPr>
          <w:p w:rsidR="009D6360" w:rsidRPr="004B189E" w:rsidRDefault="009D6360" w:rsidP="009D6360">
            <w:pPr>
              <w:pStyle w:val="MRLTableBullet"/>
              <w:numPr>
                <w:ilvl w:val="0"/>
                <w:numId w:val="29"/>
              </w:numPr>
            </w:pPr>
            <w:r w:rsidRPr="004B189E">
              <w:t>For use in pigs</w:t>
            </w:r>
          </w:p>
        </w:tc>
      </w:tr>
      <w:tr w:rsidR="004B189E" w:rsidRPr="004B189E" w:rsidTr="00105BD3">
        <w:trPr>
          <w:cantSplit/>
        </w:trPr>
        <w:tc>
          <w:tcPr>
            <w:tcW w:w="3598" w:type="dxa"/>
          </w:tcPr>
          <w:p w:rsidR="009D6360" w:rsidRPr="004B189E" w:rsidRDefault="009D6360" w:rsidP="00105BD3">
            <w:pPr>
              <w:pStyle w:val="MRLActiveName"/>
              <w:rPr>
                <w:b w:val="0"/>
                <w:lang w:val="en-US"/>
              </w:rPr>
            </w:pPr>
            <w:r w:rsidRPr="004B189E">
              <w:rPr>
                <w:lang w:val="en-US"/>
              </w:rPr>
              <w:t>Endothal</w:t>
            </w:r>
          </w:p>
        </w:tc>
        <w:tc>
          <w:tcPr>
            <w:tcW w:w="6041" w:type="dxa"/>
          </w:tcPr>
          <w:p w:rsidR="009D6360" w:rsidRPr="004B189E" w:rsidRDefault="009D6360" w:rsidP="009D6360">
            <w:pPr>
              <w:pStyle w:val="MRLTableBullet"/>
              <w:numPr>
                <w:ilvl w:val="0"/>
                <w:numId w:val="29"/>
              </w:numPr>
            </w:pPr>
            <w:r w:rsidRPr="004B189E">
              <w:t>For use in irrigation channels for the control of various aquatic weeds</w:t>
            </w:r>
          </w:p>
        </w:tc>
      </w:tr>
      <w:tr w:rsidR="004B189E" w:rsidRPr="004B189E" w:rsidTr="00105BD3">
        <w:trPr>
          <w:cantSplit/>
        </w:trPr>
        <w:tc>
          <w:tcPr>
            <w:tcW w:w="3598" w:type="dxa"/>
          </w:tcPr>
          <w:p w:rsidR="00FB67BF" w:rsidRPr="004B189E" w:rsidRDefault="00FB67BF" w:rsidP="00105BD3">
            <w:pPr>
              <w:pStyle w:val="MRLActiveName"/>
              <w:rPr>
                <w:lang w:val="en-US"/>
              </w:rPr>
            </w:pPr>
            <w:r w:rsidRPr="004B189E">
              <w:rPr>
                <w:lang w:val="en-US"/>
              </w:rPr>
              <w:t>Ethanedinitrile</w:t>
            </w:r>
          </w:p>
        </w:tc>
        <w:tc>
          <w:tcPr>
            <w:tcW w:w="6041" w:type="dxa"/>
          </w:tcPr>
          <w:p w:rsidR="00FB67BF" w:rsidRPr="004B189E" w:rsidRDefault="00FB67BF" w:rsidP="009D6360">
            <w:pPr>
              <w:pStyle w:val="MRLTableBullet"/>
              <w:numPr>
                <w:ilvl w:val="0"/>
                <w:numId w:val="29"/>
              </w:numPr>
            </w:pPr>
            <w:r w:rsidRPr="004B189E">
              <w:t>Soil fumigant prior to planting fruits, vegetables and spices</w:t>
            </w:r>
          </w:p>
        </w:tc>
      </w:tr>
      <w:tr w:rsidR="004B189E" w:rsidRPr="004B189E" w:rsidTr="00105BD3">
        <w:trPr>
          <w:cantSplit/>
        </w:trPr>
        <w:tc>
          <w:tcPr>
            <w:tcW w:w="3598" w:type="dxa"/>
          </w:tcPr>
          <w:p w:rsidR="009D6360" w:rsidRPr="004B189E" w:rsidRDefault="009D6360" w:rsidP="00105BD3">
            <w:pPr>
              <w:pStyle w:val="MRLTableText"/>
            </w:pPr>
            <w:r w:rsidRPr="004B189E">
              <w:rPr>
                <w:b/>
              </w:rPr>
              <w:t>Ethephon</w:t>
            </w:r>
          </w:p>
        </w:tc>
        <w:tc>
          <w:tcPr>
            <w:tcW w:w="6041" w:type="dxa"/>
          </w:tcPr>
          <w:p w:rsidR="009D6360" w:rsidRPr="004B189E" w:rsidRDefault="009D6360" w:rsidP="009D6360">
            <w:pPr>
              <w:pStyle w:val="MRLTableBullet"/>
              <w:numPr>
                <w:ilvl w:val="0"/>
                <w:numId w:val="29"/>
              </w:numPr>
            </w:pPr>
            <w:r w:rsidRPr="004B189E">
              <w:t>Pre-planting treatment of ginger root</w:t>
            </w:r>
          </w:p>
        </w:tc>
      </w:tr>
      <w:tr w:rsidR="004B189E" w:rsidRPr="004B189E" w:rsidTr="00105BD3">
        <w:trPr>
          <w:cantSplit/>
        </w:trPr>
        <w:tc>
          <w:tcPr>
            <w:tcW w:w="3598" w:type="dxa"/>
          </w:tcPr>
          <w:p w:rsidR="009D6360" w:rsidRPr="004B189E" w:rsidRDefault="009D6360" w:rsidP="00105BD3">
            <w:pPr>
              <w:pStyle w:val="MRLTableText"/>
              <w:rPr>
                <w:b/>
              </w:rPr>
            </w:pPr>
            <w:r w:rsidRPr="004B189E">
              <w:rPr>
                <w:b/>
              </w:rPr>
              <w:t>Ethyl formate</w:t>
            </w:r>
          </w:p>
        </w:tc>
        <w:tc>
          <w:tcPr>
            <w:tcW w:w="6041" w:type="dxa"/>
          </w:tcPr>
          <w:p w:rsidR="00C678C2" w:rsidRPr="004B189E" w:rsidRDefault="00C678C2" w:rsidP="00582126">
            <w:pPr>
              <w:pStyle w:val="MRLTableBullet"/>
            </w:pPr>
            <w:r w:rsidRPr="004B189E">
              <w:t>As a fumigant for baled hay</w:t>
            </w:r>
          </w:p>
          <w:p w:rsidR="009D6360" w:rsidRPr="004B189E" w:rsidRDefault="009D6360" w:rsidP="009D6360">
            <w:pPr>
              <w:pStyle w:val="MRLTableBullet"/>
              <w:numPr>
                <w:ilvl w:val="0"/>
                <w:numId w:val="29"/>
              </w:numPr>
            </w:pPr>
            <w:r w:rsidRPr="004B189E">
              <w:t>As a fumigant for cereals, pulses and canola and associated storage structures and machinery</w:t>
            </w:r>
          </w:p>
          <w:p w:rsidR="00C678C2" w:rsidRPr="004B189E" w:rsidRDefault="00C678C2" w:rsidP="009D6360">
            <w:pPr>
              <w:pStyle w:val="MRLTableBullet"/>
              <w:numPr>
                <w:ilvl w:val="0"/>
                <w:numId w:val="29"/>
              </w:numPr>
            </w:pPr>
            <w:r w:rsidRPr="004B189E">
              <w:rPr>
                <w:noProof w:val="0"/>
              </w:rPr>
              <w:t>As a fumigant for cocoa</w:t>
            </w:r>
          </w:p>
          <w:p w:rsidR="009D6360" w:rsidRPr="004B189E" w:rsidRDefault="009D6360" w:rsidP="009D6360">
            <w:pPr>
              <w:pStyle w:val="MRLTableBullet"/>
              <w:numPr>
                <w:ilvl w:val="0"/>
                <w:numId w:val="29"/>
              </w:numPr>
            </w:pPr>
            <w:r w:rsidRPr="004B189E">
              <w:t>Post-harvest fumigation of fruits and vegetables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Ethylene</w:t>
            </w:r>
          </w:p>
        </w:tc>
        <w:tc>
          <w:tcPr>
            <w:tcW w:w="6041" w:type="dxa"/>
          </w:tcPr>
          <w:p w:rsidR="009D6360" w:rsidRPr="004B189E" w:rsidRDefault="009D6360" w:rsidP="009D6360">
            <w:pPr>
              <w:pStyle w:val="MRLTableBullet"/>
              <w:numPr>
                <w:ilvl w:val="0"/>
                <w:numId w:val="29"/>
              </w:numPr>
            </w:pPr>
            <w:r w:rsidRPr="004B189E">
              <w:t>Ripening of fruits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Etiproston &amp; Etiproston tromethamine</w:t>
            </w:r>
          </w:p>
        </w:tc>
        <w:tc>
          <w:tcPr>
            <w:tcW w:w="6041" w:type="dxa"/>
          </w:tcPr>
          <w:p w:rsidR="009D6360" w:rsidRPr="004B189E" w:rsidRDefault="009D6360" w:rsidP="009D6360">
            <w:pPr>
              <w:pStyle w:val="MRLTableBullet"/>
              <w:numPr>
                <w:ilvl w:val="0"/>
                <w:numId w:val="29"/>
              </w:numPr>
            </w:pPr>
            <w:r w:rsidRPr="004B189E">
              <w:t>Induction and synchronization of oestrus in cattle and induction of parturition and luteolysis in cattle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Epidermal Growth Factor</w:t>
            </w:r>
          </w:p>
        </w:tc>
        <w:tc>
          <w:tcPr>
            <w:tcW w:w="6041" w:type="dxa"/>
          </w:tcPr>
          <w:p w:rsidR="009D6360" w:rsidRPr="004B189E" w:rsidRDefault="009D6360" w:rsidP="009D6360">
            <w:pPr>
              <w:pStyle w:val="MRLTableBullet"/>
              <w:numPr>
                <w:ilvl w:val="0"/>
                <w:numId w:val="29"/>
              </w:numPr>
            </w:pPr>
            <w:r w:rsidRPr="004B189E">
              <w:t>Aid for wool harvesting in sheep</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Esfenvalerate</w:t>
            </w:r>
          </w:p>
        </w:tc>
        <w:tc>
          <w:tcPr>
            <w:tcW w:w="6041" w:type="dxa"/>
          </w:tcPr>
          <w:p w:rsidR="009D6360" w:rsidRPr="004B189E" w:rsidRDefault="009D6360" w:rsidP="009D6360">
            <w:pPr>
              <w:pStyle w:val="MRLTableBullet"/>
              <w:numPr>
                <w:ilvl w:val="0"/>
                <w:numId w:val="29"/>
              </w:numPr>
              <w:rPr>
                <w:i/>
                <w:iCs/>
              </w:rPr>
            </w:pPr>
            <w:r w:rsidRPr="004B189E">
              <w:t xml:space="preserve">For use in enclosed brine ponds for the control of </w:t>
            </w:r>
            <w:r w:rsidRPr="004B189E">
              <w:rPr>
                <w:i/>
                <w:iCs/>
              </w:rPr>
              <w:t>Artemia spp</w:t>
            </w:r>
          </w:p>
        </w:tc>
      </w:tr>
      <w:tr w:rsidR="004B189E" w:rsidRPr="004B189E" w:rsidTr="00105BD3">
        <w:trPr>
          <w:cantSplit/>
          <w:trHeight w:val="820"/>
        </w:trPr>
        <w:tc>
          <w:tcPr>
            <w:tcW w:w="3598" w:type="dxa"/>
          </w:tcPr>
          <w:p w:rsidR="009D6360" w:rsidRPr="004B189E" w:rsidRDefault="009D6360" w:rsidP="00105BD3">
            <w:pPr>
              <w:pStyle w:val="MRLTableText"/>
              <w:rPr>
                <w:b/>
                <w:lang w:val="en-US"/>
              </w:rPr>
            </w:pPr>
            <w:r w:rsidRPr="004B189E">
              <w:rPr>
                <w:b/>
                <w:lang w:val="en-US"/>
              </w:rPr>
              <w:t>Esters of fatty acids</w:t>
            </w:r>
          </w:p>
        </w:tc>
        <w:tc>
          <w:tcPr>
            <w:tcW w:w="6041" w:type="dxa"/>
          </w:tcPr>
          <w:p w:rsidR="009D6360" w:rsidRPr="004B189E" w:rsidRDefault="009D6360" w:rsidP="009D6360">
            <w:pPr>
              <w:pStyle w:val="MRLTableBullet"/>
              <w:numPr>
                <w:ilvl w:val="0"/>
                <w:numId w:val="29"/>
              </w:numPr>
            </w:pPr>
            <w:r w:rsidRPr="004B189E">
              <w:t>Control of bud break in fruit crops</w:t>
            </w:r>
          </w:p>
          <w:p w:rsidR="009D6360" w:rsidRPr="004B189E" w:rsidRDefault="009D6360" w:rsidP="009D6360">
            <w:pPr>
              <w:pStyle w:val="MRLTableBullet"/>
              <w:numPr>
                <w:ilvl w:val="0"/>
                <w:numId w:val="29"/>
              </w:numPr>
            </w:pPr>
            <w:r w:rsidRPr="004B189E">
              <w:rPr>
                <w:bCs/>
              </w:rPr>
              <w:t>{T}</w:t>
            </w:r>
            <w:r w:rsidRPr="004B189E">
              <w:rPr>
                <w:b/>
              </w:rPr>
              <w:t xml:space="preserve"> </w:t>
            </w:r>
            <w:r w:rsidRPr="004B189E">
              <w:t>Control of bud break in nut crops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Eucalyptol</w:t>
            </w:r>
          </w:p>
        </w:tc>
        <w:tc>
          <w:tcPr>
            <w:tcW w:w="6041" w:type="dxa"/>
          </w:tcPr>
          <w:p w:rsidR="009D6360" w:rsidRPr="004B189E" w:rsidRDefault="009D6360" w:rsidP="009D6360">
            <w:pPr>
              <w:pStyle w:val="MRLTableBullet"/>
              <w:numPr>
                <w:ilvl w:val="0"/>
                <w:numId w:val="29"/>
              </w:numPr>
            </w:pPr>
            <w:r w:rsidRPr="004B189E">
              <w:t>As an insect attractant and feeding stimulant</w:t>
            </w:r>
          </w:p>
        </w:tc>
      </w:tr>
    </w:tbl>
    <w:p w:rsidR="009D6360" w:rsidRPr="004B189E" w:rsidRDefault="009D6360" w:rsidP="009D6360">
      <w:pPr>
        <w:pStyle w:val="Heading1"/>
      </w:pPr>
      <w:bookmarkStart w:id="125" w:name="_Toc237257817"/>
      <w:r w:rsidRPr="004B189E">
        <w:lastRenderedPageBreak/>
        <w:t>F</w:t>
      </w:r>
      <w:bookmarkEnd w:id="125"/>
    </w:p>
    <w:tbl>
      <w:tblPr>
        <w:tblW w:w="9639" w:type="dxa"/>
        <w:tblInd w:w="108" w:type="dxa"/>
        <w:tblLook w:val="01E0" w:firstRow="1" w:lastRow="1" w:firstColumn="1" w:lastColumn="1" w:noHBand="0" w:noVBand="0"/>
      </w:tblPr>
      <w:tblGrid>
        <w:gridCol w:w="3598"/>
        <w:gridCol w:w="6041"/>
      </w:tblGrid>
      <w:tr w:rsidR="004B189E" w:rsidRPr="004B189E" w:rsidTr="00503F61">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Farnesol</w:t>
            </w:r>
          </w:p>
        </w:tc>
        <w:tc>
          <w:tcPr>
            <w:tcW w:w="6041" w:type="dxa"/>
          </w:tcPr>
          <w:p w:rsidR="009D6360" w:rsidRPr="004B189E" w:rsidRDefault="009D6360" w:rsidP="009D6360">
            <w:pPr>
              <w:pStyle w:val="MRLTableBullet"/>
              <w:numPr>
                <w:ilvl w:val="0"/>
                <w:numId w:val="29"/>
              </w:numPr>
            </w:pPr>
            <w:r w:rsidRPr="004B189E">
              <w:t>Pheromone</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Fenitrothion</w:t>
            </w:r>
          </w:p>
        </w:tc>
        <w:tc>
          <w:tcPr>
            <w:tcW w:w="6041" w:type="dxa"/>
          </w:tcPr>
          <w:p w:rsidR="009D6360" w:rsidRPr="004B189E" w:rsidRDefault="009D6360" w:rsidP="009D6360">
            <w:pPr>
              <w:pStyle w:val="MRLTableBullet"/>
              <w:numPr>
                <w:ilvl w:val="0"/>
                <w:numId w:val="29"/>
              </w:numPr>
            </w:pPr>
            <w:r w:rsidRPr="004B189E">
              <w:t>For use in seed dressings</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Fenoxycarb</w:t>
            </w:r>
          </w:p>
        </w:tc>
        <w:tc>
          <w:tcPr>
            <w:tcW w:w="6041" w:type="dxa"/>
          </w:tcPr>
          <w:p w:rsidR="009D6360" w:rsidRPr="004B189E" w:rsidRDefault="009D6360" w:rsidP="009D6360">
            <w:pPr>
              <w:pStyle w:val="MRLTableBullet"/>
              <w:numPr>
                <w:ilvl w:val="0"/>
                <w:numId w:val="29"/>
              </w:numPr>
            </w:pPr>
            <w:r w:rsidRPr="004B189E">
              <w:t>Control of insects in food preparation areas</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Fenprostalene</w:t>
            </w:r>
          </w:p>
        </w:tc>
        <w:tc>
          <w:tcPr>
            <w:tcW w:w="6041" w:type="dxa"/>
          </w:tcPr>
          <w:p w:rsidR="009D6360" w:rsidRPr="004B189E" w:rsidRDefault="009D6360" w:rsidP="009D6360">
            <w:pPr>
              <w:pStyle w:val="MRLTableBullet"/>
              <w:numPr>
                <w:ilvl w:val="0"/>
                <w:numId w:val="29"/>
              </w:numPr>
            </w:pPr>
            <w:r w:rsidRPr="004B189E">
              <w:t>Synchronization of oestrus in cattle</w:t>
            </w:r>
          </w:p>
          <w:p w:rsidR="009D6360" w:rsidRPr="004B189E" w:rsidRDefault="009D6360" w:rsidP="009D6360">
            <w:pPr>
              <w:pStyle w:val="MRLTableBullet"/>
              <w:numPr>
                <w:ilvl w:val="0"/>
                <w:numId w:val="29"/>
              </w:numPr>
            </w:pPr>
            <w:r w:rsidRPr="004B189E">
              <w:t>Treatment of reproductive disorders</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Ferrous sulphate</w:t>
            </w:r>
          </w:p>
        </w:tc>
        <w:tc>
          <w:tcPr>
            <w:tcW w:w="6041" w:type="dxa"/>
          </w:tcPr>
          <w:p w:rsidR="009D6360" w:rsidRPr="004B189E" w:rsidRDefault="009D6360" w:rsidP="009D6360">
            <w:pPr>
              <w:pStyle w:val="MRLTableBullet"/>
              <w:numPr>
                <w:ilvl w:val="0"/>
                <w:numId w:val="29"/>
              </w:numPr>
            </w:pPr>
            <w:r w:rsidRPr="004B189E">
              <w:t>Herbicide</w:t>
            </w:r>
          </w:p>
        </w:tc>
      </w:tr>
      <w:tr w:rsidR="004B189E" w:rsidRPr="004B189E" w:rsidTr="00503F61">
        <w:trPr>
          <w:cantSplit/>
        </w:trPr>
        <w:tc>
          <w:tcPr>
            <w:tcW w:w="3598" w:type="dxa"/>
          </w:tcPr>
          <w:p w:rsidR="009D6360" w:rsidRPr="004B189E" w:rsidRDefault="009D6360" w:rsidP="00105BD3">
            <w:pPr>
              <w:pStyle w:val="MRLTableText"/>
              <w:rPr>
                <w:b/>
                <w:lang w:val="en-US"/>
              </w:rPr>
            </w:pPr>
            <w:r w:rsidRPr="004B189E">
              <w:rPr>
                <w:b/>
                <w:lang w:val="en-US"/>
              </w:rPr>
              <w:t>Fipronil</w:t>
            </w:r>
          </w:p>
        </w:tc>
        <w:tc>
          <w:tcPr>
            <w:tcW w:w="6041" w:type="dxa"/>
          </w:tcPr>
          <w:p w:rsidR="009D6360" w:rsidRPr="004B189E" w:rsidRDefault="009D6360" w:rsidP="009D6360">
            <w:pPr>
              <w:pStyle w:val="MRLTableBullet"/>
              <w:numPr>
                <w:ilvl w:val="0"/>
                <w:numId w:val="29"/>
              </w:numPr>
            </w:pPr>
            <w:r w:rsidRPr="004B189E">
              <w:t>Control of Argentine ants in vineyards</w:t>
            </w:r>
          </w:p>
          <w:p w:rsidR="009D6360" w:rsidRPr="004B189E" w:rsidRDefault="009D6360" w:rsidP="009D6360">
            <w:pPr>
              <w:pStyle w:val="MRLTableBullet"/>
              <w:numPr>
                <w:ilvl w:val="0"/>
                <w:numId w:val="29"/>
              </w:numPr>
            </w:pPr>
            <w:r w:rsidRPr="004B189E">
              <w:t>As a soil injection for control of termites in immature, non-bearing citrus and mango orchards</w:t>
            </w:r>
          </w:p>
          <w:p w:rsidR="009D6360" w:rsidRPr="004B189E" w:rsidRDefault="009D6360" w:rsidP="009D6360">
            <w:pPr>
              <w:pStyle w:val="MRLTableBullet"/>
              <w:numPr>
                <w:ilvl w:val="0"/>
                <w:numId w:val="29"/>
              </w:numPr>
            </w:pPr>
            <w:r w:rsidRPr="004B189E">
              <w:t>When used for the control of fire ants in horticultural situations</w:t>
            </w:r>
          </w:p>
          <w:p w:rsidR="009D6360" w:rsidRPr="004B189E" w:rsidRDefault="009D6360" w:rsidP="009D6360">
            <w:pPr>
              <w:pStyle w:val="MRLTableBullet"/>
              <w:numPr>
                <w:ilvl w:val="0"/>
                <w:numId w:val="29"/>
              </w:numPr>
            </w:pPr>
            <w:r w:rsidRPr="004B189E">
              <w:t>When used in fly baits</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Flocoumafen</w:t>
            </w:r>
          </w:p>
        </w:tc>
        <w:tc>
          <w:tcPr>
            <w:tcW w:w="6041" w:type="dxa"/>
          </w:tcPr>
          <w:p w:rsidR="009D6360" w:rsidRPr="004B189E" w:rsidRDefault="009D6360" w:rsidP="009D6360">
            <w:pPr>
              <w:pStyle w:val="MRLTableBullet"/>
              <w:numPr>
                <w:ilvl w:val="0"/>
                <w:numId w:val="29"/>
              </w:numPr>
            </w:pPr>
            <w:r w:rsidRPr="004B189E">
              <w:t>In baits as a rodenticide in situations where contact with crops, food products, or soil in which crops are grown will not occur</w:t>
            </w:r>
          </w:p>
        </w:tc>
      </w:tr>
      <w:tr w:rsidR="004B189E" w:rsidRPr="004B189E" w:rsidTr="00503F61">
        <w:trPr>
          <w:cantSplit/>
        </w:trPr>
        <w:tc>
          <w:tcPr>
            <w:tcW w:w="3598" w:type="dxa"/>
          </w:tcPr>
          <w:p w:rsidR="009D6360" w:rsidRPr="004B189E" w:rsidRDefault="009D6360" w:rsidP="00105BD3">
            <w:pPr>
              <w:pStyle w:val="MRLTableText"/>
              <w:rPr>
                <w:b/>
                <w:lang w:val="en-US"/>
              </w:rPr>
            </w:pPr>
            <w:r w:rsidRPr="004B189E">
              <w:rPr>
                <w:b/>
                <w:lang w:val="en-US"/>
              </w:rPr>
              <w:t>Fludioxonil</w:t>
            </w:r>
          </w:p>
        </w:tc>
        <w:tc>
          <w:tcPr>
            <w:tcW w:w="6041" w:type="dxa"/>
          </w:tcPr>
          <w:p w:rsidR="009D6360" w:rsidRPr="004B189E" w:rsidRDefault="009D6360" w:rsidP="009D6360">
            <w:pPr>
              <w:pStyle w:val="MRLTableBullet"/>
              <w:numPr>
                <w:ilvl w:val="0"/>
                <w:numId w:val="29"/>
              </w:numPr>
              <w:rPr>
                <w:bCs/>
              </w:rPr>
            </w:pPr>
            <w:r w:rsidRPr="004B189E">
              <w:rPr>
                <w:bCs/>
              </w:rPr>
              <w:t>When used in strawberry runner production</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Flugestone acetate</w:t>
            </w:r>
          </w:p>
        </w:tc>
        <w:tc>
          <w:tcPr>
            <w:tcW w:w="6041" w:type="dxa"/>
          </w:tcPr>
          <w:p w:rsidR="009D6360" w:rsidRPr="004B189E" w:rsidRDefault="009D6360" w:rsidP="009D6360">
            <w:pPr>
              <w:pStyle w:val="MRLTableBullet"/>
              <w:numPr>
                <w:ilvl w:val="0"/>
                <w:numId w:val="29"/>
              </w:numPr>
            </w:pPr>
            <w:r w:rsidRPr="004B189E">
              <w:t>Induction of oestrus in sheep and goats</w:t>
            </w:r>
          </w:p>
        </w:tc>
      </w:tr>
      <w:tr w:rsidR="004B189E" w:rsidRPr="004B189E" w:rsidTr="00503F61">
        <w:trPr>
          <w:cantSplit/>
        </w:trPr>
        <w:tc>
          <w:tcPr>
            <w:tcW w:w="3598" w:type="dxa"/>
          </w:tcPr>
          <w:p w:rsidR="009D6360" w:rsidRPr="004B189E" w:rsidRDefault="009D6360" w:rsidP="00105BD3">
            <w:pPr>
              <w:pStyle w:val="MRLTableText"/>
              <w:rPr>
                <w:b/>
                <w:lang w:val="en-US"/>
              </w:rPr>
            </w:pPr>
            <w:r w:rsidRPr="004B189E">
              <w:rPr>
                <w:b/>
                <w:lang w:val="en-US"/>
              </w:rPr>
              <w:t>Fluroxypyr</w:t>
            </w:r>
          </w:p>
        </w:tc>
        <w:tc>
          <w:tcPr>
            <w:tcW w:w="6041" w:type="dxa"/>
          </w:tcPr>
          <w:p w:rsidR="009D6360" w:rsidRPr="004B189E" w:rsidRDefault="009D6360" w:rsidP="009D6360">
            <w:pPr>
              <w:pStyle w:val="MRLTableBullet"/>
              <w:numPr>
                <w:ilvl w:val="0"/>
                <w:numId w:val="29"/>
              </w:numPr>
            </w:pPr>
            <w:r w:rsidRPr="004B189E">
              <w:t>Herbicide on poppies</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Formaldehyde</w:t>
            </w:r>
          </w:p>
        </w:tc>
        <w:tc>
          <w:tcPr>
            <w:tcW w:w="6041" w:type="dxa"/>
          </w:tcPr>
          <w:p w:rsidR="009D6360" w:rsidRPr="004B189E" w:rsidRDefault="009D6360" w:rsidP="009D6360">
            <w:pPr>
              <w:pStyle w:val="MRLTableBullet"/>
              <w:numPr>
                <w:ilvl w:val="0"/>
                <w:numId w:val="29"/>
              </w:numPr>
            </w:pPr>
            <w:r w:rsidRPr="004B189E">
              <w:t>For the control of protozoan and metazoan infestations in Australian native fish and fungal infections in native fish eggs, as well as the control of sessile ciliates, viruses and other pathogens in prawns, shrimps and crayfish</w:t>
            </w:r>
          </w:p>
          <w:p w:rsidR="009D6360" w:rsidRPr="004B189E" w:rsidRDefault="009D6360" w:rsidP="009D6360">
            <w:pPr>
              <w:pStyle w:val="MRLTableBullet"/>
              <w:numPr>
                <w:ilvl w:val="0"/>
                <w:numId w:val="29"/>
              </w:numPr>
            </w:pPr>
            <w:r w:rsidRPr="004B189E">
              <w:t>Fumigant for hatching eggs, incubators, hatcheries, broiler</w:t>
            </w:r>
            <w:r w:rsidRPr="004B189E">
              <w:br/>
              <w:t>sheds and poultry houses</w:t>
            </w:r>
          </w:p>
          <w:p w:rsidR="009D6360" w:rsidRPr="004B189E" w:rsidRDefault="009D6360" w:rsidP="009D6360">
            <w:pPr>
              <w:pStyle w:val="MRLTableBullet"/>
              <w:numPr>
                <w:ilvl w:val="0"/>
                <w:numId w:val="29"/>
              </w:numPr>
            </w:pPr>
            <w:r w:rsidRPr="004B189E">
              <w:t>Fumigant of seed beds and animal houses</w:t>
            </w:r>
          </w:p>
          <w:p w:rsidR="009D6360" w:rsidRPr="004B189E" w:rsidRDefault="009D6360" w:rsidP="009D6360">
            <w:pPr>
              <w:pStyle w:val="MRLTableBullet"/>
              <w:numPr>
                <w:ilvl w:val="0"/>
                <w:numId w:val="29"/>
              </w:numPr>
            </w:pPr>
            <w:r w:rsidRPr="004B189E">
              <w:t>Seed dressing</w:t>
            </w:r>
          </w:p>
          <w:p w:rsidR="009D6360" w:rsidRPr="004B189E" w:rsidRDefault="009D6360" w:rsidP="009D6360">
            <w:pPr>
              <w:pStyle w:val="MRLTableBullet"/>
              <w:numPr>
                <w:ilvl w:val="0"/>
                <w:numId w:val="29"/>
              </w:numPr>
            </w:pPr>
            <w:r w:rsidRPr="004B189E">
              <w:t>Soil fumigant</w:t>
            </w:r>
          </w:p>
          <w:p w:rsidR="009D6360" w:rsidRPr="004B189E" w:rsidRDefault="009D6360" w:rsidP="009D6360">
            <w:pPr>
              <w:pStyle w:val="MRLTableBullet"/>
              <w:numPr>
                <w:ilvl w:val="0"/>
                <w:numId w:val="29"/>
              </w:numPr>
            </w:pPr>
            <w:r w:rsidRPr="004B189E">
              <w:t>Treatment of footrot and animal diseases</w:t>
            </w:r>
          </w:p>
          <w:p w:rsidR="009D6360" w:rsidRPr="004B189E" w:rsidRDefault="009D6360" w:rsidP="009D6360">
            <w:pPr>
              <w:pStyle w:val="MRLTableBullet"/>
              <w:numPr>
                <w:ilvl w:val="0"/>
                <w:numId w:val="29"/>
              </w:numPr>
            </w:pPr>
            <w:r w:rsidRPr="004B189E">
              <w:t xml:space="preserve">Treatment of epicommensal protozoan infestation in prawn, </w:t>
            </w:r>
            <w:r w:rsidRPr="004B189E">
              <w:br/>
              <w:t>and viral infections in prawn broodstock</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Formic acid</w:t>
            </w:r>
          </w:p>
        </w:tc>
        <w:tc>
          <w:tcPr>
            <w:tcW w:w="6041" w:type="dxa"/>
          </w:tcPr>
          <w:p w:rsidR="009D6360" w:rsidRPr="004B189E" w:rsidRDefault="00B312A7" w:rsidP="009D6360">
            <w:pPr>
              <w:pStyle w:val="MRLTableBullet"/>
              <w:numPr>
                <w:ilvl w:val="0"/>
                <w:numId w:val="29"/>
              </w:numPr>
            </w:pPr>
            <w:r w:rsidRPr="004B189E">
              <w:t>For use in bee hives for the control of Varroa mites</w:t>
            </w:r>
          </w:p>
        </w:tc>
      </w:tr>
      <w:tr w:rsidR="004B189E" w:rsidRPr="004B189E" w:rsidTr="00503F61">
        <w:trPr>
          <w:cantSplit/>
        </w:trPr>
        <w:tc>
          <w:tcPr>
            <w:tcW w:w="3598" w:type="dxa"/>
          </w:tcPr>
          <w:p w:rsidR="00691DF8" w:rsidRPr="004B189E" w:rsidRDefault="00691DF8" w:rsidP="00105BD3">
            <w:pPr>
              <w:pStyle w:val="MRLTableText"/>
              <w:rPr>
                <w:b/>
                <w:lang w:val="en-US"/>
              </w:rPr>
            </w:pPr>
          </w:p>
        </w:tc>
        <w:tc>
          <w:tcPr>
            <w:tcW w:w="6041" w:type="dxa"/>
          </w:tcPr>
          <w:p w:rsidR="00691DF8" w:rsidRPr="004B189E" w:rsidRDefault="00691DF8" w:rsidP="009D6360">
            <w:pPr>
              <w:pStyle w:val="MRLTableBullet"/>
              <w:numPr>
                <w:ilvl w:val="0"/>
                <w:numId w:val="29"/>
              </w:numPr>
            </w:pPr>
            <w:r w:rsidRPr="004B189E">
              <w:t>Treatment of silage</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Fumagillin</w:t>
            </w:r>
          </w:p>
        </w:tc>
        <w:tc>
          <w:tcPr>
            <w:tcW w:w="6041" w:type="dxa"/>
          </w:tcPr>
          <w:p w:rsidR="009D6360" w:rsidRPr="004B189E" w:rsidRDefault="009D6360" w:rsidP="009D6360">
            <w:pPr>
              <w:pStyle w:val="MRLTableBullet"/>
              <w:numPr>
                <w:ilvl w:val="0"/>
                <w:numId w:val="29"/>
              </w:numPr>
            </w:pPr>
            <w:r w:rsidRPr="004B189E">
              <w:t xml:space="preserve">Treatment of </w:t>
            </w:r>
            <w:r w:rsidRPr="004B189E">
              <w:rPr>
                <w:i/>
              </w:rPr>
              <w:t>Nosema</w:t>
            </w:r>
            <w:r w:rsidRPr="004B189E">
              <w:t xml:space="preserve"> disease in bees</w:t>
            </w:r>
          </w:p>
        </w:tc>
      </w:tr>
    </w:tbl>
    <w:p w:rsidR="009D6360" w:rsidRPr="004B189E" w:rsidRDefault="009D6360" w:rsidP="009D6360">
      <w:pPr>
        <w:pStyle w:val="Heading1"/>
      </w:pPr>
      <w:bookmarkStart w:id="126" w:name="_Toc237257818"/>
      <w:r w:rsidRPr="004B189E">
        <w:t>G</w:t>
      </w:r>
      <w:bookmarkEnd w:id="126"/>
    </w:p>
    <w:tbl>
      <w:tblPr>
        <w:tblW w:w="9639" w:type="dxa"/>
        <w:tblInd w:w="108" w:type="dxa"/>
        <w:tblLook w:val="01E0" w:firstRow="1" w:lastRow="1" w:firstColumn="1" w:lastColumn="1" w:noHBand="0" w:noVBand="0"/>
      </w:tblPr>
      <w:tblGrid>
        <w:gridCol w:w="3598"/>
        <w:gridCol w:w="6041"/>
      </w:tblGrid>
      <w:tr w:rsidR="004B189E" w:rsidRPr="004B189E" w:rsidTr="00503F61">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503F61">
        <w:trPr>
          <w:cantSplit/>
        </w:trPr>
        <w:tc>
          <w:tcPr>
            <w:tcW w:w="3598" w:type="dxa"/>
          </w:tcPr>
          <w:p w:rsidR="009D6360" w:rsidRPr="004B189E" w:rsidRDefault="009D6360" w:rsidP="00105BD3">
            <w:pPr>
              <w:pStyle w:val="MRLTableText"/>
              <w:rPr>
                <w:b/>
                <w:lang w:val="en-US"/>
              </w:rPr>
            </w:pPr>
            <w:r w:rsidRPr="004B189E">
              <w:rPr>
                <w:b/>
                <w:lang w:val="en-US"/>
              </w:rPr>
              <w:t>Garlic extract</w:t>
            </w:r>
          </w:p>
        </w:tc>
        <w:tc>
          <w:tcPr>
            <w:tcW w:w="6041" w:type="dxa"/>
          </w:tcPr>
          <w:p w:rsidR="009D6360" w:rsidRPr="004B189E" w:rsidRDefault="009D6360" w:rsidP="009D6360">
            <w:pPr>
              <w:pStyle w:val="MRLTableBullet"/>
              <w:numPr>
                <w:ilvl w:val="0"/>
                <w:numId w:val="29"/>
              </w:numPr>
            </w:pPr>
            <w:r w:rsidRPr="004B189E">
              <w:t>As an insecticide in fruit and vegetables</w:t>
            </w:r>
          </w:p>
        </w:tc>
      </w:tr>
      <w:tr w:rsidR="004B189E" w:rsidRPr="004B189E" w:rsidTr="00503F61">
        <w:trPr>
          <w:cantSplit/>
        </w:trPr>
        <w:tc>
          <w:tcPr>
            <w:tcW w:w="3598" w:type="dxa"/>
          </w:tcPr>
          <w:p w:rsidR="00503F61" w:rsidRPr="004B189E" w:rsidRDefault="00503F61" w:rsidP="00105BD3">
            <w:pPr>
              <w:pStyle w:val="MRLTableText"/>
              <w:rPr>
                <w:b/>
                <w:lang w:val="en-US"/>
              </w:rPr>
            </w:pPr>
            <w:r w:rsidRPr="004B189E">
              <w:rPr>
                <w:b/>
                <w:lang w:val="en-US"/>
              </w:rPr>
              <w:lastRenderedPageBreak/>
              <w:t>Gibberellins [including gibberellic acid and gibberellins A4 and A7]</w:t>
            </w:r>
          </w:p>
        </w:tc>
        <w:tc>
          <w:tcPr>
            <w:tcW w:w="6041" w:type="dxa"/>
          </w:tcPr>
          <w:p w:rsidR="00503F61" w:rsidRPr="004B189E" w:rsidRDefault="00503F61" w:rsidP="009D6360">
            <w:pPr>
              <w:pStyle w:val="MRLTableBullet"/>
              <w:numPr>
                <w:ilvl w:val="0"/>
                <w:numId w:val="29"/>
              </w:numPr>
            </w:pPr>
            <w:r w:rsidRPr="004B189E">
              <w:t>Treatment of pastures</w:t>
            </w:r>
          </w:p>
          <w:p w:rsidR="00503F61" w:rsidRPr="004B189E" w:rsidRDefault="00503F61" w:rsidP="009D6360">
            <w:pPr>
              <w:pStyle w:val="MRLTableBullet"/>
              <w:numPr>
                <w:ilvl w:val="0"/>
                <w:numId w:val="29"/>
              </w:numPr>
            </w:pPr>
            <w:r w:rsidRPr="004B189E">
              <w:t>Plant growth regulator when used &lt; 625 g ai/ha/year or when used as a seed treatment</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Glyphosate</w:t>
            </w:r>
          </w:p>
        </w:tc>
        <w:tc>
          <w:tcPr>
            <w:tcW w:w="6041" w:type="dxa"/>
          </w:tcPr>
          <w:p w:rsidR="009D6360" w:rsidRPr="004B189E" w:rsidRDefault="009D6360" w:rsidP="009D6360">
            <w:pPr>
              <w:pStyle w:val="MRLTableBullet"/>
              <w:numPr>
                <w:ilvl w:val="0"/>
                <w:numId w:val="29"/>
              </w:numPr>
            </w:pPr>
            <w:r w:rsidRPr="004B189E">
              <w:t>Herbicide for control of blackberries</w:t>
            </w:r>
          </w:p>
        </w:tc>
      </w:tr>
      <w:tr w:rsidR="004B189E" w:rsidRPr="004B189E" w:rsidTr="00503F61">
        <w:trPr>
          <w:cantSplit/>
        </w:trPr>
        <w:tc>
          <w:tcPr>
            <w:tcW w:w="3598" w:type="dxa"/>
          </w:tcPr>
          <w:p w:rsidR="009D6360" w:rsidRPr="004B189E" w:rsidRDefault="009D6360" w:rsidP="00105BD3">
            <w:pPr>
              <w:pStyle w:val="MRLTableText"/>
              <w:rPr>
                <w:lang w:val="en-US"/>
              </w:rPr>
            </w:pPr>
            <w:r w:rsidRPr="004B189E">
              <w:rPr>
                <w:b/>
                <w:lang w:val="en-US"/>
              </w:rPr>
              <w:t>Glutaraldehyde</w:t>
            </w:r>
          </w:p>
        </w:tc>
        <w:tc>
          <w:tcPr>
            <w:tcW w:w="6041" w:type="dxa"/>
          </w:tcPr>
          <w:p w:rsidR="009D6360" w:rsidRPr="004B189E" w:rsidRDefault="009D6360" w:rsidP="009D6360">
            <w:pPr>
              <w:pStyle w:val="MRLTableBullet"/>
              <w:numPr>
                <w:ilvl w:val="0"/>
                <w:numId w:val="29"/>
              </w:numPr>
            </w:pPr>
            <w:r w:rsidRPr="004B189E">
              <w:t>Treatment of empty animal and poultry houses</w:t>
            </w:r>
          </w:p>
        </w:tc>
      </w:tr>
      <w:tr w:rsidR="004B189E" w:rsidRPr="004B189E" w:rsidTr="00503F61">
        <w:trPr>
          <w:cantSplit/>
        </w:trPr>
        <w:tc>
          <w:tcPr>
            <w:tcW w:w="3598" w:type="dxa"/>
          </w:tcPr>
          <w:p w:rsidR="009D6360" w:rsidRPr="004B189E" w:rsidRDefault="009D6360" w:rsidP="00105BD3">
            <w:pPr>
              <w:pStyle w:val="MRLTableText"/>
              <w:rPr>
                <w:b/>
                <w:lang w:val="en-US"/>
              </w:rPr>
            </w:pPr>
            <w:r w:rsidRPr="004B189E">
              <w:rPr>
                <w:b/>
                <w:lang w:val="en-US"/>
              </w:rPr>
              <w:t>Gonadotrophin Releasing Factor (GnRF)-protein conjugate</w:t>
            </w:r>
          </w:p>
        </w:tc>
        <w:tc>
          <w:tcPr>
            <w:tcW w:w="6041" w:type="dxa"/>
          </w:tcPr>
          <w:p w:rsidR="009D6360" w:rsidRPr="004B189E" w:rsidRDefault="009D6360" w:rsidP="009D6360">
            <w:pPr>
              <w:pStyle w:val="MRLTableBullet"/>
              <w:numPr>
                <w:ilvl w:val="0"/>
                <w:numId w:val="29"/>
              </w:numPr>
            </w:pPr>
            <w:r w:rsidRPr="004B189E">
              <w:t>Vaccine for  the control of boar taint in male pigs</w:t>
            </w:r>
          </w:p>
          <w:p w:rsidR="009D6360" w:rsidRPr="004B189E" w:rsidRDefault="009D6360" w:rsidP="009D6360">
            <w:pPr>
              <w:pStyle w:val="MRLTableBullet"/>
              <w:numPr>
                <w:ilvl w:val="0"/>
                <w:numId w:val="29"/>
              </w:numPr>
            </w:pPr>
            <w:r w:rsidRPr="004B189E">
              <w:t>Vaccine for the suppression of testosterone production in male cattle</w:t>
            </w:r>
          </w:p>
          <w:p w:rsidR="009D6360" w:rsidRPr="004B189E" w:rsidRDefault="009D6360" w:rsidP="009D6360">
            <w:pPr>
              <w:pStyle w:val="MRLTableBullet"/>
              <w:numPr>
                <w:ilvl w:val="0"/>
                <w:numId w:val="29"/>
              </w:numPr>
            </w:pPr>
            <w:r w:rsidRPr="004B189E">
              <w:t>Vaccine for the suppression of progesterone production in female cattle</w:t>
            </w:r>
          </w:p>
        </w:tc>
      </w:tr>
      <w:tr w:rsidR="004B189E" w:rsidRPr="004B189E" w:rsidTr="00503F61">
        <w:trPr>
          <w:cantSplit/>
        </w:trPr>
        <w:tc>
          <w:tcPr>
            <w:tcW w:w="3598" w:type="dxa"/>
          </w:tcPr>
          <w:p w:rsidR="00BB3F6A" w:rsidRPr="004B189E" w:rsidRDefault="00BB3F6A" w:rsidP="00F827B8">
            <w:pPr>
              <w:pStyle w:val="MRLTableText"/>
              <w:rPr>
                <w:b/>
                <w:lang w:val="en-US"/>
              </w:rPr>
            </w:pPr>
            <w:r w:rsidRPr="004B189E">
              <w:rPr>
                <w:b/>
                <w:lang w:val="en-US"/>
              </w:rPr>
              <w:t>Gonadotrophin Releasing Hormone (GnRH) and analogues [including buserelin, deslorelin, gonadorelin, peforelin, triptorelin acetate and salmon GnRH analogue]</w:t>
            </w:r>
          </w:p>
        </w:tc>
        <w:tc>
          <w:tcPr>
            <w:tcW w:w="6041" w:type="dxa"/>
          </w:tcPr>
          <w:p w:rsidR="00BB3F6A" w:rsidRPr="004B189E" w:rsidRDefault="00BB3F6A" w:rsidP="00BB3F6A">
            <w:pPr>
              <w:pStyle w:val="MRLTableBullet"/>
            </w:pPr>
            <w:r w:rsidRPr="004B189E">
              <w:t>Cattle: treatment of cystic ovaries; prevention of delayed ovulation; improvement of fertility rate</w:t>
            </w:r>
          </w:p>
          <w:p w:rsidR="00BB3F6A" w:rsidRPr="004B189E" w:rsidRDefault="00BB3F6A" w:rsidP="00BB3F6A">
            <w:pPr>
              <w:pStyle w:val="MRLTableBullet"/>
            </w:pPr>
            <w:r w:rsidRPr="004B189E">
              <w:t>Horses: induction of ovulation; treatment of anoestrus</w:t>
            </w:r>
          </w:p>
          <w:p w:rsidR="00BB3F6A" w:rsidRPr="004B189E" w:rsidRDefault="00BB3F6A" w:rsidP="00BB3F6A">
            <w:pPr>
              <w:pStyle w:val="MRLTableBullet"/>
            </w:pPr>
            <w:r w:rsidRPr="004B189E">
              <w:t>Finfish: induction of spawning in finfish broodstock</w:t>
            </w:r>
          </w:p>
          <w:p w:rsidR="00BB3F6A" w:rsidRPr="004B189E" w:rsidRDefault="00BB3F6A" w:rsidP="00BB3F6A">
            <w:pPr>
              <w:pStyle w:val="MRLTableBullet"/>
            </w:pPr>
            <w:r w:rsidRPr="004B189E">
              <w:t>Pigs: induction and synchronisation of oestrus</w:t>
            </w:r>
          </w:p>
          <w:p w:rsidR="00BB3F6A" w:rsidRPr="004B189E" w:rsidRDefault="00BB3F6A" w:rsidP="00BB3F6A">
            <w:pPr>
              <w:pStyle w:val="MRLTableBullet"/>
            </w:pPr>
            <w:r w:rsidRPr="004B189E">
              <w:t>Rabbits: induction of ovulation; improvement of conception rate</w:t>
            </w:r>
          </w:p>
        </w:tc>
      </w:tr>
      <w:tr w:rsidR="004B189E" w:rsidRPr="004B189E" w:rsidTr="00503F61">
        <w:trPr>
          <w:cantSplit/>
        </w:trPr>
        <w:tc>
          <w:tcPr>
            <w:tcW w:w="3598" w:type="dxa"/>
          </w:tcPr>
          <w:p w:rsidR="009D6360" w:rsidRPr="004B189E" w:rsidRDefault="009D6360" w:rsidP="00105BD3">
            <w:pPr>
              <w:pStyle w:val="MRLTableText"/>
              <w:rPr>
                <w:b/>
                <w:lang w:val="en-US"/>
              </w:rPr>
            </w:pPr>
            <w:r w:rsidRPr="004B189E">
              <w:rPr>
                <w:b/>
                <w:lang w:val="en-US"/>
              </w:rPr>
              <w:t>Gonadotrophins [including Pregnant Mare Serum</w:t>
            </w:r>
          </w:p>
        </w:tc>
        <w:tc>
          <w:tcPr>
            <w:tcW w:w="6041" w:type="dxa"/>
          </w:tcPr>
          <w:p w:rsidR="009D6360" w:rsidRPr="004B189E" w:rsidRDefault="009D6360" w:rsidP="009D6360">
            <w:pPr>
              <w:pStyle w:val="MRLTableBullet"/>
              <w:numPr>
                <w:ilvl w:val="0"/>
                <w:numId w:val="29"/>
              </w:numPr>
            </w:pPr>
            <w:r w:rsidRPr="004B189E">
              <w:t>Cattle: induction of superovulation; treatment of cystic ovarian syndrome and anoestrus</w:t>
            </w:r>
          </w:p>
        </w:tc>
      </w:tr>
      <w:tr w:rsidR="004B189E" w:rsidRPr="004B189E" w:rsidTr="00503F61">
        <w:trPr>
          <w:cantSplit/>
        </w:trPr>
        <w:tc>
          <w:tcPr>
            <w:tcW w:w="3598" w:type="dxa"/>
          </w:tcPr>
          <w:p w:rsidR="009D6360" w:rsidRPr="004B189E" w:rsidRDefault="009D6360" w:rsidP="00105BD3">
            <w:pPr>
              <w:pStyle w:val="MRLTableText"/>
              <w:rPr>
                <w:bCs/>
                <w:lang w:val="en-US"/>
              </w:rPr>
            </w:pPr>
            <w:r w:rsidRPr="004B189E">
              <w:rPr>
                <w:b/>
                <w:lang w:val="en-US"/>
              </w:rPr>
              <w:t>Gonadotrophin (PMSG), Serum Gonadotrophin, Chorionic Gonadotrophin, Luteinizing Hormone (LH), ovine and porcine Follicle Stimulating Hormone (FSH)</w:t>
            </w:r>
          </w:p>
        </w:tc>
        <w:tc>
          <w:tcPr>
            <w:tcW w:w="6041" w:type="dxa"/>
          </w:tcPr>
          <w:p w:rsidR="009D6360" w:rsidRPr="004B189E" w:rsidRDefault="009D6360" w:rsidP="009D6360">
            <w:pPr>
              <w:pStyle w:val="MRLTableBullet"/>
              <w:numPr>
                <w:ilvl w:val="0"/>
                <w:numId w:val="29"/>
              </w:numPr>
            </w:pPr>
            <w:r w:rsidRPr="004B189E">
              <w:t>Goats: induction of superovulationes</w:t>
            </w:r>
          </w:p>
          <w:p w:rsidR="009D6360" w:rsidRPr="004B189E" w:rsidRDefault="009D6360" w:rsidP="009D6360">
            <w:pPr>
              <w:pStyle w:val="MRLTableBullet"/>
              <w:numPr>
                <w:ilvl w:val="0"/>
                <w:numId w:val="29"/>
              </w:numPr>
            </w:pPr>
            <w:r w:rsidRPr="004B189E">
              <w:t>Horses: induction of ovulation and treatment of anoestrus</w:t>
            </w:r>
          </w:p>
          <w:p w:rsidR="009D6360" w:rsidRPr="004B189E" w:rsidRDefault="009D6360" w:rsidP="009D6360">
            <w:pPr>
              <w:pStyle w:val="MRLTableBullet"/>
              <w:numPr>
                <w:ilvl w:val="0"/>
                <w:numId w:val="29"/>
              </w:numPr>
            </w:pPr>
            <w:r w:rsidRPr="004B189E">
              <w:t>Sheep: induction of superovulation</w:t>
            </w:r>
          </w:p>
          <w:p w:rsidR="009D6360" w:rsidRPr="004B189E" w:rsidRDefault="009D6360" w:rsidP="009D6360">
            <w:pPr>
              <w:pStyle w:val="MRLTableBullet"/>
              <w:numPr>
                <w:ilvl w:val="0"/>
                <w:numId w:val="29"/>
              </w:numPr>
            </w:pPr>
            <w:r w:rsidRPr="004B189E">
              <w:t>Pigs: oestrus induction in sows and gilts</w:t>
            </w:r>
          </w:p>
          <w:p w:rsidR="009D6360" w:rsidRPr="004B189E" w:rsidRDefault="009D6360" w:rsidP="009D6360">
            <w:pPr>
              <w:pStyle w:val="MRLTableBullet"/>
              <w:numPr>
                <w:ilvl w:val="0"/>
                <w:numId w:val="29"/>
              </w:numPr>
            </w:pPr>
            <w:r w:rsidRPr="004B189E">
              <w:t>Fish: induction of spawning in finfish broodstock</w:t>
            </w:r>
          </w:p>
        </w:tc>
      </w:tr>
    </w:tbl>
    <w:p w:rsidR="009D6360" w:rsidRPr="004B189E" w:rsidRDefault="009D6360" w:rsidP="009D6360">
      <w:pPr>
        <w:pStyle w:val="Heading1"/>
      </w:pPr>
      <w:bookmarkStart w:id="127" w:name="_Toc237257819"/>
      <w:r w:rsidRPr="004B189E">
        <w:t>H</w:t>
      </w:r>
      <w:bookmarkEnd w:id="127"/>
    </w:p>
    <w:tbl>
      <w:tblPr>
        <w:tblW w:w="9639" w:type="dxa"/>
        <w:tblInd w:w="108" w:type="dxa"/>
        <w:tblLook w:val="01E0" w:firstRow="1" w:lastRow="1" w:firstColumn="1" w:lastColumn="1" w:noHBand="0" w:noVBand="0"/>
      </w:tblPr>
      <w:tblGrid>
        <w:gridCol w:w="3598"/>
        <w:gridCol w:w="6041"/>
      </w:tblGrid>
      <w:tr w:rsidR="004B189E" w:rsidRPr="004B189E" w:rsidTr="00621E5F">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621E5F">
        <w:trPr>
          <w:cantSplit/>
        </w:trPr>
        <w:tc>
          <w:tcPr>
            <w:tcW w:w="3598" w:type="dxa"/>
          </w:tcPr>
          <w:p w:rsidR="009D6360" w:rsidRPr="004B189E" w:rsidRDefault="009D6360" w:rsidP="00105BD3">
            <w:pPr>
              <w:pStyle w:val="MRLTableText"/>
              <w:rPr>
                <w:lang w:val="en-US"/>
              </w:rPr>
            </w:pPr>
            <w:r w:rsidRPr="004B189E">
              <w:rPr>
                <w:b/>
                <w:i/>
                <w:lang w:val="en-US"/>
              </w:rPr>
              <w:t>Z</w:t>
            </w:r>
            <w:r w:rsidRPr="004B189E">
              <w:rPr>
                <w:b/>
                <w:lang w:val="en-US"/>
              </w:rPr>
              <w:t>-11-Hexadecenal</w:t>
            </w:r>
            <w:r w:rsidRPr="004B189E">
              <w:rPr>
                <w:b/>
                <w:i/>
                <w:lang w:val="en-US"/>
              </w:rPr>
              <w:t xml:space="preserve"> Z</w:t>
            </w:r>
            <w:r w:rsidRPr="004B189E">
              <w:rPr>
                <w:b/>
                <w:lang w:val="en-US"/>
              </w:rPr>
              <w:t>-9-Hexadecenal</w:t>
            </w:r>
          </w:p>
        </w:tc>
        <w:tc>
          <w:tcPr>
            <w:tcW w:w="6041" w:type="dxa"/>
          </w:tcPr>
          <w:p w:rsidR="009D6360" w:rsidRPr="004B189E" w:rsidRDefault="009D6360" w:rsidP="009D6360">
            <w:pPr>
              <w:pStyle w:val="MRLTableBullet"/>
              <w:numPr>
                <w:ilvl w:val="0"/>
                <w:numId w:val="29"/>
              </w:numPr>
              <w:rPr>
                <w:bCs/>
              </w:rPr>
            </w:pPr>
            <w:r w:rsidRPr="004B189E">
              <w:t xml:space="preserve">Mating disruption of </w:t>
            </w:r>
            <w:r w:rsidRPr="004B189E">
              <w:rPr>
                <w:i/>
              </w:rPr>
              <w:t>Helicoverpa spp.</w:t>
            </w:r>
            <w:r w:rsidRPr="004B189E">
              <w:t xml:space="preserve"> In cotton and sweet corn </w:t>
            </w:r>
            <w:r w:rsidRPr="004B189E">
              <w:rPr>
                <w:bCs/>
              </w:rPr>
              <w:t>crops</w:t>
            </w:r>
          </w:p>
        </w:tc>
      </w:tr>
      <w:tr w:rsidR="004B189E" w:rsidRPr="004B189E" w:rsidTr="00621E5F">
        <w:trPr>
          <w:cantSplit/>
        </w:trPr>
        <w:tc>
          <w:tcPr>
            <w:tcW w:w="3598" w:type="dxa"/>
          </w:tcPr>
          <w:p w:rsidR="009D6360" w:rsidRPr="004B189E" w:rsidRDefault="009D6360" w:rsidP="00105BD3">
            <w:pPr>
              <w:pStyle w:val="MRLTableText"/>
              <w:rPr>
                <w:lang w:val="en-US"/>
              </w:rPr>
            </w:pPr>
            <w:r w:rsidRPr="004B189E">
              <w:rPr>
                <w:b/>
                <w:lang w:val="en-US"/>
              </w:rPr>
              <w:t>Hexazinone</w:t>
            </w:r>
          </w:p>
        </w:tc>
        <w:tc>
          <w:tcPr>
            <w:tcW w:w="6041" w:type="dxa"/>
          </w:tcPr>
          <w:p w:rsidR="009D6360" w:rsidRPr="004B189E" w:rsidRDefault="009D6360" w:rsidP="009D6360">
            <w:pPr>
              <w:pStyle w:val="MRLTableBullet"/>
              <w:numPr>
                <w:ilvl w:val="0"/>
                <w:numId w:val="29"/>
              </w:numPr>
            </w:pPr>
            <w:r w:rsidRPr="004B189E">
              <w:t>Herbicide for control of blackberries</w:t>
            </w:r>
          </w:p>
        </w:tc>
      </w:tr>
      <w:tr w:rsidR="004B189E" w:rsidRPr="004B189E" w:rsidTr="00621E5F">
        <w:trPr>
          <w:cantSplit/>
        </w:trPr>
        <w:tc>
          <w:tcPr>
            <w:tcW w:w="3598" w:type="dxa"/>
          </w:tcPr>
          <w:p w:rsidR="009D6360" w:rsidRPr="004B189E" w:rsidRDefault="009D6360" w:rsidP="00105BD3">
            <w:pPr>
              <w:pStyle w:val="MRLTableText"/>
              <w:rPr>
                <w:lang w:val="en-US"/>
              </w:rPr>
            </w:pPr>
            <w:r w:rsidRPr="004B189E">
              <w:rPr>
                <w:b/>
                <w:lang w:val="en-US"/>
              </w:rPr>
              <w:t>Hydramethylnon</w:t>
            </w:r>
          </w:p>
        </w:tc>
        <w:tc>
          <w:tcPr>
            <w:tcW w:w="6041" w:type="dxa"/>
          </w:tcPr>
          <w:p w:rsidR="009D6360" w:rsidRPr="004B189E" w:rsidRDefault="009D6360" w:rsidP="009D6360">
            <w:pPr>
              <w:pStyle w:val="MRLTableBullet"/>
              <w:numPr>
                <w:ilvl w:val="0"/>
                <w:numId w:val="29"/>
              </w:numPr>
            </w:pPr>
            <w:r w:rsidRPr="004B189E">
              <w:t>In bait trays for control of ants</w:t>
            </w:r>
          </w:p>
          <w:p w:rsidR="009D6360" w:rsidRPr="004B189E" w:rsidRDefault="009D6360" w:rsidP="009D6360">
            <w:pPr>
              <w:pStyle w:val="MRLTableBullet"/>
              <w:numPr>
                <w:ilvl w:val="0"/>
                <w:numId w:val="29"/>
              </w:numPr>
            </w:pPr>
            <w:r w:rsidRPr="004B189E">
              <w:t>For use as an insecticide to control ants on fallow sugarcane situations</w:t>
            </w:r>
          </w:p>
        </w:tc>
      </w:tr>
      <w:tr w:rsidR="004B189E" w:rsidRPr="004B189E" w:rsidTr="00621E5F">
        <w:trPr>
          <w:cantSplit/>
          <w:trHeight w:val="1685"/>
        </w:trPr>
        <w:tc>
          <w:tcPr>
            <w:tcW w:w="3598" w:type="dxa"/>
          </w:tcPr>
          <w:p w:rsidR="009D6360" w:rsidRPr="004B189E" w:rsidRDefault="009D6360" w:rsidP="00105BD3">
            <w:pPr>
              <w:pStyle w:val="MRLTableText"/>
              <w:rPr>
                <w:b/>
                <w:lang w:val="en-US"/>
              </w:rPr>
            </w:pPr>
            <w:r w:rsidRPr="004B189E">
              <w:rPr>
                <w:b/>
                <w:lang w:val="en-US"/>
              </w:rPr>
              <w:t>Hydrogen peroxide</w:t>
            </w:r>
          </w:p>
        </w:tc>
        <w:tc>
          <w:tcPr>
            <w:tcW w:w="6041" w:type="dxa"/>
          </w:tcPr>
          <w:p w:rsidR="009D6360" w:rsidRPr="004B189E" w:rsidRDefault="009D6360" w:rsidP="009D6360">
            <w:pPr>
              <w:pStyle w:val="MRLTableBullet"/>
              <w:numPr>
                <w:ilvl w:val="0"/>
                <w:numId w:val="29"/>
              </w:numPr>
            </w:pPr>
            <w:r w:rsidRPr="004B189E">
              <w:t>As a fungicide in fruits and vegetables</w:t>
            </w:r>
          </w:p>
          <w:p w:rsidR="009D6360" w:rsidRPr="004B189E" w:rsidRDefault="009D6360" w:rsidP="009D6360">
            <w:pPr>
              <w:pStyle w:val="MRLTableBullet"/>
              <w:numPr>
                <w:ilvl w:val="0"/>
                <w:numId w:val="29"/>
              </w:numPr>
            </w:pPr>
            <w:r w:rsidRPr="004B189E">
              <w:t>As a disinfectant on fruit and vegetables</w:t>
            </w:r>
          </w:p>
          <w:p w:rsidR="009D6360" w:rsidRPr="004B189E" w:rsidRDefault="009D6360" w:rsidP="009D6360">
            <w:pPr>
              <w:pStyle w:val="MRLTableBullet"/>
              <w:numPr>
                <w:ilvl w:val="0"/>
                <w:numId w:val="29"/>
              </w:numPr>
            </w:pPr>
            <w:r w:rsidRPr="004B189E">
              <w:t>{T} As a disinfectant on Kaffir lime leaves</w:t>
            </w:r>
          </w:p>
          <w:p w:rsidR="008F6E40" w:rsidRDefault="008F6E40" w:rsidP="009D6360">
            <w:pPr>
              <w:pStyle w:val="MRLTableBullet"/>
              <w:numPr>
                <w:ilvl w:val="0"/>
                <w:numId w:val="29"/>
              </w:numPr>
            </w:pPr>
            <w:r w:rsidRPr="004B189E">
              <w:t>{T} As a disinfectant  on tree nuts</w:t>
            </w:r>
          </w:p>
          <w:p w:rsidR="00745538" w:rsidRPr="004B189E" w:rsidRDefault="00745538" w:rsidP="009D6360">
            <w:pPr>
              <w:pStyle w:val="MRLTableBullet"/>
              <w:numPr>
                <w:ilvl w:val="0"/>
                <w:numId w:val="29"/>
              </w:numPr>
            </w:pPr>
            <w:r w:rsidRPr="00745538">
              <w:t>{T} For the control of foliar nematodes in strawberries</w:t>
            </w:r>
          </w:p>
          <w:p w:rsidR="009D6360" w:rsidRPr="004B189E" w:rsidRDefault="009D6360" w:rsidP="009D6360">
            <w:pPr>
              <w:pStyle w:val="MRLTableBullet"/>
              <w:numPr>
                <w:ilvl w:val="0"/>
                <w:numId w:val="29"/>
              </w:numPr>
            </w:pPr>
            <w:r w:rsidRPr="004B189E">
              <w:t>{T} For use as an ectoparasiticide and fungicide in freshwater and saltwater fish and fish eggs.</w:t>
            </w:r>
          </w:p>
        </w:tc>
      </w:tr>
      <w:tr w:rsidR="004B189E" w:rsidRPr="004B189E" w:rsidTr="00621E5F">
        <w:trPr>
          <w:cantSplit/>
        </w:trPr>
        <w:tc>
          <w:tcPr>
            <w:tcW w:w="3598" w:type="dxa"/>
          </w:tcPr>
          <w:p w:rsidR="00621E5F" w:rsidRPr="004B189E" w:rsidRDefault="00621E5F" w:rsidP="00105BD3">
            <w:pPr>
              <w:pStyle w:val="MRLTableText"/>
              <w:rPr>
                <w:b/>
                <w:lang w:val="en-US"/>
              </w:rPr>
            </w:pPr>
            <w:r w:rsidRPr="004B189E">
              <w:rPr>
                <w:b/>
              </w:rPr>
              <w:t>4-(p-hydroxyphenyl)-2- butanone acetate</w:t>
            </w:r>
          </w:p>
        </w:tc>
        <w:tc>
          <w:tcPr>
            <w:tcW w:w="6041" w:type="dxa"/>
          </w:tcPr>
          <w:p w:rsidR="00621E5F" w:rsidRPr="004B189E" w:rsidRDefault="00621E5F" w:rsidP="009D6360">
            <w:pPr>
              <w:pStyle w:val="MRLTableBullet"/>
              <w:numPr>
                <w:ilvl w:val="0"/>
                <w:numId w:val="29"/>
              </w:numPr>
            </w:pPr>
            <w:r w:rsidRPr="004B189E">
              <w:t>In fly baits as an insect sex attractant</w:t>
            </w:r>
          </w:p>
        </w:tc>
      </w:tr>
      <w:tr w:rsidR="004B189E" w:rsidRPr="004B189E" w:rsidTr="00621E5F">
        <w:trPr>
          <w:cantSplit/>
        </w:trPr>
        <w:tc>
          <w:tcPr>
            <w:tcW w:w="3598" w:type="dxa"/>
          </w:tcPr>
          <w:p w:rsidR="009D6360" w:rsidRPr="004B189E" w:rsidRDefault="009D6360" w:rsidP="00105BD3">
            <w:pPr>
              <w:pStyle w:val="MRLTableText"/>
              <w:rPr>
                <w:lang w:val="en-US"/>
              </w:rPr>
            </w:pPr>
            <w:r w:rsidRPr="004B189E">
              <w:rPr>
                <w:b/>
                <w:lang w:val="en-US"/>
              </w:rPr>
              <w:lastRenderedPageBreak/>
              <w:t>8-Hydroxyquinoline</w:t>
            </w:r>
          </w:p>
        </w:tc>
        <w:tc>
          <w:tcPr>
            <w:tcW w:w="6041" w:type="dxa"/>
          </w:tcPr>
          <w:p w:rsidR="009D6360" w:rsidRPr="004B189E" w:rsidRDefault="009D6360" w:rsidP="009D6360">
            <w:pPr>
              <w:pStyle w:val="MRLTableBullet"/>
              <w:numPr>
                <w:ilvl w:val="0"/>
                <w:numId w:val="29"/>
              </w:numPr>
            </w:pPr>
            <w:r w:rsidRPr="004B189E">
              <w:t>Treatment of cuttings and grafts</w:t>
            </w:r>
          </w:p>
        </w:tc>
      </w:tr>
    </w:tbl>
    <w:p w:rsidR="009D6360" w:rsidRPr="004B189E" w:rsidRDefault="009D6360" w:rsidP="009D6360">
      <w:pPr>
        <w:pStyle w:val="Heading1"/>
      </w:pPr>
      <w:bookmarkStart w:id="128" w:name="_Toc237257820"/>
      <w:r w:rsidRPr="004B189E">
        <w:t>I</w:t>
      </w:r>
      <w:bookmarkEnd w:id="128"/>
    </w:p>
    <w:tbl>
      <w:tblPr>
        <w:tblW w:w="9639" w:type="dxa"/>
        <w:tblInd w:w="108" w:type="dxa"/>
        <w:tblLook w:val="01E0" w:firstRow="1" w:lastRow="1" w:firstColumn="1" w:lastColumn="1" w:noHBand="0" w:noVBand="0"/>
      </w:tblPr>
      <w:tblGrid>
        <w:gridCol w:w="3598"/>
        <w:gridCol w:w="6041"/>
      </w:tblGrid>
      <w:tr w:rsidR="004B189E" w:rsidRPr="004B189E" w:rsidTr="003229DB">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3229DB">
        <w:trPr>
          <w:cantSplit/>
        </w:trPr>
        <w:tc>
          <w:tcPr>
            <w:tcW w:w="3598" w:type="dxa"/>
          </w:tcPr>
          <w:p w:rsidR="009D6360" w:rsidRPr="004B189E" w:rsidRDefault="009D6360" w:rsidP="00105BD3">
            <w:pPr>
              <w:pStyle w:val="MRLTableText"/>
              <w:rPr>
                <w:b/>
                <w:bCs/>
                <w:lang w:val="en-US"/>
              </w:rPr>
            </w:pPr>
            <w:r w:rsidRPr="004B189E">
              <w:rPr>
                <w:b/>
                <w:lang w:val="en-US"/>
              </w:rPr>
              <w:t>Imidacloprid</w:t>
            </w:r>
          </w:p>
        </w:tc>
        <w:tc>
          <w:tcPr>
            <w:tcW w:w="6041" w:type="dxa"/>
          </w:tcPr>
          <w:p w:rsidR="009D6360" w:rsidRPr="004B189E" w:rsidRDefault="009D6360" w:rsidP="009D6360">
            <w:pPr>
              <w:pStyle w:val="MRLTableBullet"/>
              <w:numPr>
                <w:ilvl w:val="0"/>
                <w:numId w:val="29"/>
              </w:numPr>
            </w:pPr>
            <w:r w:rsidRPr="004B189E">
              <w:t>As the active constituent in contained bait stations used in orange, mandarin, mango, lychee, carambola and persimmon trees, where direct contact will not occur with the fruit</w:t>
            </w:r>
          </w:p>
        </w:tc>
      </w:tr>
      <w:tr w:rsidR="004B189E" w:rsidRPr="004B189E" w:rsidTr="003229DB">
        <w:trPr>
          <w:cantSplit/>
        </w:trPr>
        <w:tc>
          <w:tcPr>
            <w:tcW w:w="3598" w:type="dxa"/>
          </w:tcPr>
          <w:p w:rsidR="009D6360" w:rsidRPr="004B189E" w:rsidRDefault="009D6360" w:rsidP="00105BD3">
            <w:pPr>
              <w:pStyle w:val="MRLTableText"/>
              <w:rPr>
                <w:b/>
                <w:lang w:val="en-US"/>
              </w:rPr>
            </w:pPr>
            <w:r w:rsidRPr="004B189E">
              <w:rPr>
                <w:b/>
                <w:lang w:val="en-US"/>
              </w:rPr>
              <w:t>Imiprothrin</w:t>
            </w:r>
          </w:p>
        </w:tc>
        <w:tc>
          <w:tcPr>
            <w:tcW w:w="6041" w:type="dxa"/>
          </w:tcPr>
          <w:p w:rsidR="009D6360" w:rsidRPr="004B189E" w:rsidRDefault="009D6360" w:rsidP="009D6360">
            <w:pPr>
              <w:pStyle w:val="MRLTableBullet"/>
              <w:numPr>
                <w:ilvl w:val="0"/>
                <w:numId w:val="29"/>
              </w:numPr>
              <w:rPr>
                <w:b/>
              </w:rPr>
            </w:pPr>
            <w:r w:rsidRPr="004B189E">
              <w:t>Control of crawling insects in domestic premises</w:t>
            </w:r>
          </w:p>
        </w:tc>
      </w:tr>
      <w:tr w:rsidR="004B189E" w:rsidRPr="004B189E" w:rsidTr="003229DB">
        <w:trPr>
          <w:cantSplit/>
        </w:trPr>
        <w:tc>
          <w:tcPr>
            <w:tcW w:w="3598" w:type="dxa"/>
          </w:tcPr>
          <w:p w:rsidR="009D6360" w:rsidRPr="004B189E" w:rsidRDefault="009D6360" w:rsidP="00105BD3">
            <w:pPr>
              <w:pStyle w:val="MRLTableText"/>
              <w:rPr>
                <w:lang w:val="en-US"/>
              </w:rPr>
            </w:pPr>
            <w:r w:rsidRPr="004B189E">
              <w:rPr>
                <w:b/>
                <w:lang w:val="en-US"/>
              </w:rPr>
              <w:t>Indol-3-yl butyric acid</w:t>
            </w:r>
          </w:p>
        </w:tc>
        <w:tc>
          <w:tcPr>
            <w:tcW w:w="6041" w:type="dxa"/>
          </w:tcPr>
          <w:p w:rsidR="002C38AD" w:rsidRDefault="002C38AD" w:rsidP="009D6360">
            <w:pPr>
              <w:pStyle w:val="MRLTableBullet"/>
              <w:numPr>
                <w:ilvl w:val="0"/>
                <w:numId w:val="29"/>
              </w:numPr>
            </w:pPr>
            <w:r w:rsidRPr="002C38AD">
              <w:t>Application to foliage of young plants, to aid in promotion of root formation, stimulation of plant growth and reduction of transplant shock.</w:t>
            </w:r>
          </w:p>
          <w:p w:rsidR="009D6360" w:rsidRPr="004B189E" w:rsidRDefault="009D6360" w:rsidP="009D6360">
            <w:pPr>
              <w:pStyle w:val="MRLTableBullet"/>
              <w:numPr>
                <w:ilvl w:val="0"/>
                <w:numId w:val="29"/>
              </w:numPr>
            </w:pPr>
            <w:r w:rsidRPr="004B189E">
              <w:t>Treatment of cuttings</w:t>
            </w:r>
          </w:p>
        </w:tc>
      </w:tr>
      <w:tr w:rsidR="004B189E" w:rsidRPr="004B189E" w:rsidTr="003229DB">
        <w:trPr>
          <w:cantSplit/>
        </w:trPr>
        <w:tc>
          <w:tcPr>
            <w:tcW w:w="3598" w:type="dxa"/>
          </w:tcPr>
          <w:p w:rsidR="009D6360" w:rsidRPr="004B189E" w:rsidRDefault="009D6360" w:rsidP="00105BD3">
            <w:pPr>
              <w:pStyle w:val="MRLTableText"/>
              <w:rPr>
                <w:b/>
                <w:lang w:val="en-US"/>
              </w:rPr>
            </w:pPr>
            <w:r w:rsidRPr="004B189E">
              <w:rPr>
                <w:b/>
                <w:lang w:val="en-US"/>
              </w:rPr>
              <w:t>Indoxacarb</w:t>
            </w:r>
          </w:p>
        </w:tc>
        <w:tc>
          <w:tcPr>
            <w:tcW w:w="6041" w:type="dxa"/>
          </w:tcPr>
          <w:p w:rsidR="009D6360" w:rsidRPr="004B189E" w:rsidRDefault="00A04839" w:rsidP="009D6360">
            <w:pPr>
              <w:pStyle w:val="MRLTableBullet"/>
              <w:numPr>
                <w:ilvl w:val="0"/>
                <w:numId w:val="29"/>
              </w:numPr>
              <w:rPr>
                <w:bCs/>
              </w:rPr>
            </w:pPr>
            <w:r w:rsidRPr="004B189E">
              <w:t>As a bait for the control of fire ants in horticultural crops where contact with the edible commodities will not occur</w:t>
            </w:r>
          </w:p>
        </w:tc>
      </w:tr>
      <w:tr w:rsidR="004B189E" w:rsidRPr="004B189E" w:rsidTr="003229DB">
        <w:trPr>
          <w:cantSplit/>
          <w:trHeight w:val="2485"/>
        </w:trPr>
        <w:tc>
          <w:tcPr>
            <w:tcW w:w="3598" w:type="dxa"/>
          </w:tcPr>
          <w:p w:rsidR="009D6360" w:rsidRPr="004B189E" w:rsidRDefault="009D6360" w:rsidP="00105BD3">
            <w:pPr>
              <w:pStyle w:val="MRLTableText"/>
              <w:rPr>
                <w:lang w:val="en-US"/>
              </w:rPr>
            </w:pPr>
            <w:r w:rsidRPr="004B189E">
              <w:rPr>
                <w:b/>
                <w:lang w:val="en-US"/>
              </w:rPr>
              <w:t>Iodine (elemental)</w:t>
            </w:r>
          </w:p>
        </w:tc>
        <w:tc>
          <w:tcPr>
            <w:tcW w:w="6041" w:type="dxa"/>
          </w:tcPr>
          <w:p w:rsidR="009D6360" w:rsidRPr="004B189E" w:rsidRDefault="009D6360" w:rsidP="009D6360">
            <w:pPr>
              <w:pStyle w:val="MRLTableBullet"/>
              <w:numPr>
                <w:ilvl w:val="0"/>
                <w:numId w:val="29"/>
              </w:numPr>
            </w:pPr>
            <w:r w:rsidRPr="004B189E">
              <w:t>When incorporated into a polyethylene capsule device for intra-ruminal administration to sheep</w:t>
            </w:r>
          </w:p>
          <w:p w:rsidR="009D6360" w:rsidRPr="004B189E" w:rsidRDefault="009D6360" w:rsidP="009D6360">
            <w:pPr>
              <w:pStyle w:val="MRLTableBullet"/>
              <w:numPr>
                <w:ilvl w:val="0"/>
                <w:numId w:val="29"/>
              </w:numPr>
            </w:pPr>
            <w:r w:rsidRPr="004B189E">
              <w:t>Disease control in the drinking water of poultry; topical and ocular application of poultry; disinfecting and cleaning poultry surrounds by fogging</w:t>
            </w:r>
          </w:p>
          <w:p w:rsidR="009D6360" w:rsidRPr="004B189E" w:rsidRDefault="009D6360" w:rsidP="009D6360">
            <w:pPr>
              <w:pStyle w:val="MRLTableBullet"/>
              <w:numPr>
                <w:ilvl w:val="0"/>
                <w:numId w:val="29"/>
              </w:numPr>
            </w:pPr>
            <w:r w:rsidRPr="004B189E">
              <w:t>Sanitising fruit and vegetables</w:t>
            </w:r>
          </w:p>
          <w:p w:rsidR="009D6360" w:rsidRPr="004B189E" w:rsidRDefault="009D6360" w:rsidP="009D6360">
            <w:pPr>
              <w:pStyle w:val="MRLTableBullet"/>
              <w:numPr>
                <w:ilvl w:val="0"/>
                <w:numId w:val="29"/>
              </w:numPr>
            </w:pPr>
            <w:r w:rsidRPr="004B189E">
              <w:t>For use as a pre-milking teat dip at up to 0.1% available iodine from iodine or iodine-complexes</w:t>
            </w:r>
          </w:p>
          <w:p w:rsidR="009D6360" w:rsidRPr="004B189E" w:rsidRDefault="009D6360" w:rsidP="009D6360">
            <w:pPr>
              <w:pStyle w:val="MRLTableBullet"/>
              <w:numPr>
                <w:ilvl w:val="0"/>
                <w:numId w:val="29"/>
              </w:numPr>
            </w:pPr>
            <w:r w:rsidRPr="004B189E">
              <w:t>For use as a post-milking teat dip at up to 0.5% available iodine from iodine or iodine-complexes</w:t>
            </w:r>
          </w:p>
          <w:p w:rsidR="009D6360" w:rsidRPr="004B189E" w:rsidRDefault="009D6360" w:rsidP="009D6360">
            <w:pPr>
              <w:pStyle w:val="MRLTableBullet"/>
              <w:numPr>
                <w:ilvl w:val="0"/>
                <w:numId w:val="29"/>
              </w:numPr>
            </w:pPr>
            <w:r w:rsidRPr="004B189E">
              <w:t>For use at 0.01 % w/v available iodine, as a disinfectant for fish eggs</w:t>
            </w:r>
          </w:p>
        </w:tc>
      </w:tr>
      <w:tr w:rsidR="004B189E" w:rsidRPr="004B189E" w:rsidTr="003229DB">
        <w:trPr>
          <w:cantSplit/>
        </w:trPr>
        <w:tc>
          <w:tcPr>
            <w:tcW w:w="3598" w:type="dxa"/>
          </w:tcPr>
          <w:p w:rsidR="009D6360" w:rsidRPr="004B189E" w:rsidRDefault="009D6360" w:rsidP="00105BD3">
            <w:pPr>
              <w:pStyle w:val="MRLTableText"/>
              <w:rPr>
                <w:lang w:val="en-US"/>
              </w:rPr>
            </w:pPr>
            <w:r w:rsidRPr="004B189E">
              <w:rPr>
                <w:b/>
                <w:lang w:val="en-US"/>
              </w:rPr>
              <w:t>Iodocarb</w:t>
            </w:r>
          </w:p>
        </w:tc>
        <w:tc>
          <w:tcPr>
            <w:tcW w:w="6041" w:type="dxa"/>
          </w:tcPr>
          <w:p w:rsidR="009D6360" w:rsidRPr="004B189E" w:rsidRDefault="0083094F" w:rsidP="009D6360">
            <w:pPr>
              <w:pStyle w:val="MRLTableBullet"/>
              <w:numPr>
                <w:ilvl w:val="0"/>
                <w:numId w:val="29"/>
              </w:numPr>
            </w:pPr>
            <w:r w:rsidRPr="004B189E">
              <w:t>For use on pruning wounds of various fruit trees and on</w:t>
            </w:r>
            <w:r w:rsidR="00CE0251" w:rsidRPr="004B189E">
              <w:t xml:space="preserve"> pruning wounds of</w:t>
            </w:r>
            <w:r w:rsidRPr="004B189E">
              <w:t xml:space="preserve"> grapevines</w:t>
            </w:r>
          </w:p>
        </w:tc>
      </w:tr>
      <w:tr w:rsidR="004B189E" w:rsidRPr="004B189E" w:rsidTr="003229DB">
        <w:trPr>
          <w:cantSplit/>
        </w:trPr>
        <w:tc>
          <w:tcPr>
            <w:tcW w:w="3598" w:type="dxa"/>
          </w:tcPr>
          <w:p w:rsidR="009D6360" w:rsidRPr="004B189E" w:rsidRDefault="009D6360" w:rsidP="00105BD3">
            <w:pPr>
              <w:pStyle w:val="MRLTableText"/>
              <w:rPr>
                <w:b/>
                <w:lang w:val="en-US"/>
              </w:rPr>
            </w:pPr>
            <w:r w:rsidRPr="004B189E">
              <w:rPr>
                <w:b/>
                <w:lang w:val="en-US"/>
              </w:rPr>
              <w:t>Iodomethane</w:t>
            </w:r>
          </w:p>
        </w:tc>
        <w:tc>
          <w:tcPr>
            <w:tcW w:w="6041" w:type="dxa"/>
          </w:tcPr>
          <w:p w:rsidR="009D6360" w:rsidRPr="004B189E" w:rsidRDefault="009D6360" w:rsidP="009D6360">
            <w:pPr>
              <w:pStyle w:val="MRLTableBullet"/>
              <w:numPr>
                <w:ilvl w:val="0"/>
                <w:numId w:val="29"/>
              </w:numPr>
            </w:pPr>
            <w:r w:rsidRPr="004B189E">
              <w:t>{T} As a soil fumigant prior to the cultivation of strawberry runners</w:t>
            </w:r>
          </w:p>
        </w:tc>
      </w:tr>
      <w:tr w:rsidR="004B189E" w:rsidRPr="004B189E" w:rsidTr="003229DB">
        <w:trPr>
          <w:cantSplit/>
        </w:trPr>
        <w:tc>
          <w:tcPr>
            <w:tcW w:w="3598" w:type="dxa"/>
          </w:tcPr>
          <w:p w:rsidR="009D6360" w:rsidRPr="004B189E" w:rsidRDefault="009D6360" w:rsidP="00105BD3">
            <w:pPr>
              <w:pStyle w:val="MRLTableText"/>
              <w:rPr>
                <w:b/>
                <w:lang w:val="en-US"/>
              </w:rPr>
            </w:pPr>
            <w:r w:rsidRPr="004B189E">
              <w:rPr>
                <w:b/>
                <w:lang w:val="en-US"/>
              </w:rPr>
              <w:t>Iprodione</w:t>
            </w:r>
          </w:p>
        </w:tc>
        <w:tc>
          <w:tcPr>
            <w:tcW w:w="6041" w:type="dxa"/>
          </w:tcPr>
          <w:p w:rsidR="009D6360" w:rsidRPr="004B189E" w:rsidRDefault="009D6360" w:rsidP="009D6360">
            <w:pPr>
              <w:pStyle w:val="MRLTableBullet"/>
              <w:numPr>
                <w:ilvl w:val="0"/>
                <w:numId w:val="29"/>
              </w:numPr>
            </w:pPr>
            <w:r w:rsidRPr="004B189E">
              <w:t>Fungicide for corm and foliar treatment of saffron</w:t>
            </w:r>
          </w:p>
        </w:tc>
      </w:tr>
      <w:tr w:rsidR="004B189E" w:rsidRPr="004B189E" w:rsidTr="003229DB">
        <w:trPr>
          <w:cantSplit/>
        </w:trPr>
        <w:tc>
          <w:tcPr>
            <w:tcW w:w="3598" w:type="dxa"/>
          </w:tcPr>
          <w:p w:rsidR="00E67662" w:rsidRPr="004B189E" w:rsidRDefault="00E67662" w:rsidP="00105BD3">
            <w:pPr>
              <w:pStyle w:val="MRLTableText"/>
              <w:rPr>
                <w:b/>
                <w:bCs/>
              </w:rPr>
            </w:pPr>
            <w:r w:rsidRPr="004B189E">
              <w:rPr>
                <w:b/>
                <w:bCs/>
              </w:rPr>
              <w:t>Iron (elemental)</w:t>
            </w:r>
          </w:p>
        </w:tc>
        <w:tc>
          <w:tcPr>
            <w:tcW w:w="6041" w:type="dxa"/>
          </w:tcPr>
          <w:p w:rsidR="00E67662" w:rsidRPr="004B189E" w:rsidRDefault="00E67662" w:rsidP="009D6360">
            <w:pPr>
              <w:pStyle w:val="MRLTableBullet"/>
              <w:numPr>
                <w:ilvl w:val="0"/>
                <w:numId w:val="29"/>
              </w:numPr>
            </w:pPr>
            <w:r w:rsidRPr="004B189E">
              <w:t>For use as a molluscicide</w:t>
            </w:r>
          </w:p>
        </w:tc>
      </w:tr>
      <w:tr w:rsidR="004B189E" w:rsidRPr="004B189E" w:rsidTr="003229DB">
        <w:trPr>
          <w:cantSplit/>
        </w:trPr>
        <w:tc>
          <w:tcPr>
            <w:tcW w:w="3598" w:type="dxa"/>
          </w:tcPr>
          <w:p w:rsidR="003229DB" w:rsidRPr="004B189E" w:rsidRDefault="003229DB" w:rsidP="00105BD3">
            <w:pPr>
              <w:pStyle w:val="MRLTableText"/>
              <w:rPr>
                <w:lang w:val="en-US"/>
              </w:rPr>
            </w:pPr>
            <w:r w:rsidRPr="004B189E">
              <w:rPr>
                <w:b/>
                <w:lang w:val="en-US"/>
              </w:rPr>
              <w:t>Iron galactan</w:t>
            </w:r>
          </w:p>
        </w:tc>
        <w:tc>
          <w:tcPr>
            <w:tcW w:w="6041" w:type="dxa"/>
          </w:tcPr>
          <w:p w:rsidR="003229DB" w:rsidRPr="004B189E" w:rsidRDefault="003229DB" w:rsidP="009D6360">
            <w:pPr>
              <w:pStyle w:val="MRLTableBullet"/>
              <w:numPr>
                <w:ilvl w:val="0"/>
                <w:numId w:val="29"/>
              </w:numPr>
            </w:pPr>
            <w:r w:rsidRPr="004B189E">
              <w:t>Treatment of anaemia in piglets</w:t>
            </w:r>
          </w:p>
        </w:tc>
      </w:tr>
      <w:tr w:rsidR="004B189E" w:rsidRPr="004B189E" w:rsidTr="003229DB">
        <w:trPr>
          <w:cantSplit/>
        </w:trPr>
        <w:tc>
          <w:tcPr>
            <w:tcW w:w="3598" w:type="dxa"/>
          </w:tcPr>
          <w:p w:rsidR="003229DB" w:rsidRPr="004B189E" w:rsidRDefault="003229DB" w:rsidP="00105BD3">
            <w:pPr>
              <w:pStyle w:val="MRLTableText"/>
              <w:rPr>
                <w:b/>
                <w:bCs/>
                <w:lang w:val="en-US"/>
              </w:rPr>
            </w:pPr>
            <w:r w:rsidRPr="004B189E">
              <w:rPr>
                <w:b/>
                <w:lang w:val="en-US"/>
              </w:rPr>
              <w:t>Iron</w:t>
            </w:r>
            <w:r w:rsidRPr="004B189E">
              <w:rPr>
                <w:lang w:val="en-US"/>
              </w:rPr>
              <w:t>-</w:t>
            </w:r>
            <w:r w:rsidRPr="004B189E">
              <w:rPr>
                <w:b/>
                <w:bCs/>
                <w:lang w:val="en-US"/>
              </w:rPr>
              <w:t>EDTA complex</w:t>
            </w:r>
          </w:p>
        </w:tc>
        <w:tc>
          <w:tcPr>
            <w:tcW w:w="6041" w:type="dxa"/>
          </w:tcPr>
          <w:p w:rsidR="003229DB" w:rsidRPr="004B189E" w:rsidRDefault="003229DB" w:rsidP="009D6360">
            <w:pPr>
              <w:pStyle w:val="MRLTableBullet"/>
              <w:numPr>
                <w:ilvl w:val="0"/>
                <w:numId w:val="29"/>
              </w:numPr>
            </w:pPr>
            <w:r w:rsidRPr="004B189E">
              <w:t>Molluscicide</w:t>
            </w:r>
          </w:p>
        </w:tc>
      </w:tr>
    </w:tbl>
    <w:p w:rsidR="009D6360" w:rsidRPr="004B189E" w:rsidRDefault="009D6360" w:rsidP="009D6360">
      <w:pPr>
        <w:pStyle w:val="Heading1"/>
      </w:pPr>
      <w:bookmarkStart w:id="129" w:name="_Toc237257821"/>
      <w:r w:rsidRPr="004B189E">
        <w:t>L</w:t>
      </w:r>
      <w:bookmarkEnd w:id="129"/>
    </w:p>
    <w:tbl>
      <w:tblPr>
        <w:tblW w:w="9639" w:type="dxa"/>
        <w:tblInd w:w="108" w:type="dxa"/>
        <w:tblLook w:val="01E0" w:firstRow="1" w:lastRow="1" w:firstColumn="1" w:lastColumn="1" w:noHBand="0" w:noVBand="0"/>
      </w:tblPr>
      <w:tblGrid>
        <w:gridCol w:w="3598"/>
        <w:gridCol w:w="6041"/>
      </w:tblGrid>
      <w:tr w:rsidR="004B189E" w:rsidRPr="004B189E" w:rsidTr="00105BD3">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i/>
                <w:lang w:val="en-US"/>
              </w:rPr>
              <w:t>Lactobacillus spp.</w:t>
            </w:r>
          </w:p>
        </w:tc>
        <w:tc>
          <w:tcPr>
            <w:tcW w:w="6041" w:type="dxa"/>
          </w:tcPr>
          <w:p w:rsidR="009D6360" w:rsidRPr="004B189E" w:rsidRDefault="009D6360" w:rsidP="009D6360">
            <w:pPr>
              <w:pStyle w:val="MRLTableBullet"/>
              <w:numPr>
                <w:ilvl w:val="0"/>
                <w:numId w:val="29"/>
              </w:numPr>
            </w:pPr>
            <w:r w:rsidRPr="004B189E">
              <w:t>When used as a silage inoculant</w:t>
            </w:r>
          </w:p>
        </w:tc>
      </w:tr>
      <w:tr w:rsidR="004B189E" w:rsidRPr="004B189E" w:rsidTr="00105BD3">
        <w:trPr>
          <w:cantSplit/>
        </w:trPr>
        <w:tc>
          <w:tcPr>
            <w:tcW w:w="3598" w:type="dxa"/>
          </w:tcPr>
          <w:p w:rsidR="009D6360" w:rsidRPr="004B189E" w:rsidRDefault="009D6360" w:rsidP="00105BD3">
            <w:pPr>
              <w:pStyle w:val="MRLTableText"/>
              <w:rPr>
                <w:b/>
                <w:iCs/>
                <w:lang w:val="en-US"/>
              </w:rPr>
            </w:pPr>
            <w:r w:rsidRPr="004B189E">
              <w:rPr>
                <w:b/>
                <w:iCs/>
                <w:lang w:val="en-US"/>
              </w:rPr>
              <w:t>Light hydrocarbons (petrol)</w:t>
            </w:r>
          </w:p>
        </w:tc>
        <w:tc>
          <w:tcPr>
            <w:tcW w:w="6041" w:type="dxa"/>
          </w:tcPr>
          <w:p w:rsidR="009D6360" w:rsidRPr="004B189E" w:rsidRDefault="009D6360" w:rsidP="009D6360">
            <w:pPr>
              <w:pStyle w:val="MRLTableBullet"/>
              <w:numPr>
                <w:ilvl w:val="0"/>
                <w:numId w:val="29"/>
              </w:numPr>
              <w:rPr>
                <w:iCs/>
              </w:rPr>
            </w:pPr>
            <w:r w:rsidRPr="004B189E">
              <w:rPr>
                <w:bCs/>
                <w:iCs/>
              </w:rPr>
              <w:t>To euthanase bees</w:t>
            </w:r>
          </w:p>
        </w:tc>
      </w:tr>
      <w:tr w:rsidR="004B189E" w:rsidRPr="004B189E" w:rsidTr="00105BD3">
        <w:trPr>
          <w:cantSplit/>
          <w:trHeight w:val="820"/>
        </w:trPr>
        <w:tc>
          <w:tcPr>
            <w:tcW w:w="3598" w:type="dxa"/>
          </w:tcPr>
          <w:p w:rsidR="009D6360" w:rsidRPr="004B189E" w:rsidRDefault="009D6360" w:rsidP="00105BD3">
            <w:pPr>
              <w:pStyle w:val="MRLActiveName"/>
            </w:pPr>
            <w:r w:rsidRPr="004B189E">
              <w:lastRenderedPageBreak/>
              <w:t>Lignocaine hydrochloride</w:t>
            </w:r>
          </w:p>
        </w:tc>
        <w:tc>
          <w:tcPr>
            <w:tcW w:w="6041" w:type="dxa"/>
          </w:tcPr>
          <w:p w:rsidR="002220C5" w:rsidRPr="004B189E" w:rsidRDefault="002220C5" w:rsidP="002220C5">
            <w:pPr>
              <w:pStyle w:val="MRLTableBullet"/>
              <w:numPr>
                <w:ilvl w:val="0"/>
                <w:numId w:val="29"/>
              </w:numPr>
            </w:pPr>
            <w:r w:rsidRPr="004B189E">
              <w:t>When used in calves for pain relief following castration</w:t>
            </w:r>
            <w:r w:rsidR="00FB695C">
              <w:t xml:space="preserve">, </w:t>
            </w:r>
            <w:r w:rsidR="00FB695C" w:rsidRPr="00A80981">
              <w:t>dehorning or disbudding</w:t>
            </w:r>
          </w:p>
          <w:p w:rsidR="00053C30" w:rsidRPr="004B189E" w:rsidRDefault="002A7E13" w:rsidP="002220C5">
            <w:pPr>
              <w:pStyle w:val="MRLTableBullet"/>
              <w:numPr>
                <w:ilvl w:val="0"/>
                <w:numId w:val="29"/>
              </w:numPr>
            </w:pPr>
            <w:r w:rsidRPr="004B189E">
              <w:t>When used in lambs for pain relief following mulesing, castration or tail docking</w:t>
            </w:r>
          </w:p>
        </w:tc>
      </w:tr>
      <w:tr w:rsidR="004B189E" w:rsidRPr="004B189E" w:rsidTr="00105BD3">
        <w:trPr>
          <w:cantSplit/>
          <w:trHeight w:val="820"/>
        </w:trPr>
        <w:tc>
          <w:tcPr>
            <w:tcW w:w="3598" w:type="dxa"/>
          </w:tcPr>
          <w:p w:rsidR="009D6360" w:rsidRPr="004B189E" w:rsidRDefault="009D6360" w:rsidP="00105BD3">
            <w:pPr>
              <w:pStyle w:val="MRLTableText"/>
              <w:rPr>
                <w:lang w:val="en-US"/>
              </w:rPr>
            </w:pPr>
            <w:r w:rsidRPr="004B189E">
              <w:rPr>
                <w:b/>
                <w:lang w:val="en-US"/>
              </w:rPr>
              <w:t>Lime sulphur</w:t>
            </w:r>
          </w:p>
        </w:tc>
        <w:tc>
          <w:tcPr>
            <w:tcW w:w="6041" w:type="dxa"/>
          </w:tcPr>
          <w:p w:rsidR="009D6360" w:rsidRPr="004B189E" w:rsidRDefault="009D6360" w:rsidP="009D6360">
            <w:pPr>
              <w:pStyle w:val="MRLTableBullet"/>
              <w:numPr>
                <w:ilvl w:val="0"/>
                <w:numId w:val="29"/>
              </w:numPr>
            </w:pPr>
            <w:r w:rsidRPr="004B189E">
              <w:t>Fungicide and insecticide on fruits, nuts and vegetables</w:t>
            </w:r>
          </w:p>
          <w:p w:rsidR="009D6360" w:rsidRPr="004B189E" w:rsidRDefault="009D6360" w:rsidP="009D6360">
            <w:pPr>
              <w:pStyle w:val="MRLTableBullet"/>
              <w:numPr>
                <w:ilvl w:val="0"/>
                <w:numId w:val="29"/>
              </w:numPr>
            </w:pPr>
            <w:r w:rsidRPr="004B189E">
              <w:t>Sheep and pig dip/spray</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D-Limonene</w:t>
            </w:r>
          </w:p>
        </w:tc>
        <w:tc>
          <w:tcPr>
            <w:tcW w:w="6041" w:type="dxa"/>
          </w:tcPr>
          <w:p w:rsidR="009D6360" w:rsidRPr="004B189E" w:rsidRDefault="009D6360" w:rsidP="009D6360">
            <w:pPr>
              <w:pStyle w:val="MRLTableBullet"/>
              <w:numPr>
                <w:ilvl w:val="0"/>
                <w:numId w:val="29"/>
              </w:numPr>
            </w:pPr>
            <w:r w:rsidRPr="004B189E">
              <w:t>As an insect attractant and feeding stimulant</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Lindane</w:t>
            </w:r>
          </w:p>
        </w:tc>
        <w:tc>
          <w:tcPr>
            <w:tcW w:w="6041" w:type="dxa"/>
          </w:tcPr>
          <w:p w:rsidR="009D6360" w:rsidRPr="004B189E" w:rsidRDefault="009D6360" w:rsidP="009D6360">
            <w:pPr>
              <w:pStyle w:val="MRLTableBullet"/>
              <w:numPr>
                <w:ilvl w:val="0"/>
                <w:numId w:val="29"/>
              </w:numPr>
            </w:pPr>
            <w:r w:rsidRPr="004B189E">
              <w:t>Seed dressing</w:t>
            </w:r>
          </w:p>
        </w:tc>
      </w:tr>
    </w:tbl>
    <w:p w:rsidR="009D6360" w:rsidRPr="004B189E" w:rsidRDefault="009D6360" w:rsidP="009D6360">
      <w:pPr>
        <w:pStyle w:val="Heading1"/>
      </w:pPr>
      <w:bookmarkStart w:id="130" w:name="_Toc237257822"/>
      <w:r w:rsidRPr="004B189E">
        <w:t>M</w:t>
      </w:r>
      <w:bookmarkEnd w:id="130"/>
    </w:p>
    <w:tbl>
      <w:tblPr>
        <w:tblW w:w="9639" w:type="dxa"/>
        <w:tblInd w:w="108" w:type="dxa"/>
        <w:tblLook w:val="01E0" w:firstRow="1" w:lastRow="1" w:firstColumn="1" w:lastColumn="1" w:noHBand="0" w:noVBand="0"/>
      </w:tblPr>
      <w:tblGrid>
        <w:gridCol w:w="3599"/>
        <w:gridCol w:w="6040"/>
      </w:tblGrid>
      <w:tr w:rsidR="004B189E" w:rsidRPr="004B189E" w:rsidTr="005B2DA9">
        <w:trPr>
          <w:cantSplit/>
          <w:tblHeader/>
        </w:trPr>
        <w:tc>
          <w:tcPr>
            <w:tcW w:w="3599"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0"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3E78F7">
        <w:trPr>
          <w:cantSplit/>
        </w:trPr>
        <w:tc>
          <w:tcPr>
            <w:tcW w:w="3599" w:type="dxa"/>
          </w:tcPr>
          <w:p w:rsidR="009D6360" w:rsidRPr="004B189E" w:rsidRDefault="009D6360" w:rsidP="00105BD3">
            <w:pPr>
              <w:pStyle w:val="MRLTableText"/>
              <w:rPr>
                <w:lang w:val="en-US"/>
              </w:rPr>
            </w:pPr>
            <w:r w:rsidRPr="004B189E">
              <w:rPr>
                <w:b/>
                <w:lang w:val="en-US"/>
              </w:rPr>
              <w:t>Magnesium alloy capsules</w:t>
            </w:r>
          </w:p>
        </w:tc>
        <w:tc>
          <w:tcPr>
            <w:tcW w:w="6040" w:type="dxa"/>
          </w:tcPr>
          <w:p w:rsidR="009D6360" w:rsidRPr="004B189E" w:rsidRDefault="009D6360" w:rsidP="009D6360">
            <w:pPr>
              <w:pStyle w:val="MRLTableBullet"/>
              <w:numPr>
                <w:ilvl w:val="0"/>
                <w:numId w:val="29"/>
              </w:numPr>
            </w:pPr>
            <w:r w:rsidRPr="004B189E">
              <w:t>Control of grass tetany in cattle</w:t>
            </w:r>
          </w:p>
        </w:tc>
      </w:tr>
      <w:tr w:rsidR="004B189E" w:rsidRPr="004B189E" w:rsidTr="003E78F7">
        <w:trPr>
          <w:cantSplit/>
        </w:trPr>
        <w:tc>
          <w:tcPr>
            <w:tcW w:w="3599" w:type="dxa"/>
          </w:tcPr>
          <w:p w:rsidR="00EB0A13" w:rsidRPr="004B189E" w:rsidRDefault="00EB0A13" w:rsidP="00EB0A13">
            <w:pPr>
              <w:pStyle w:val="MRLTableText"/>
              <w:rPr>
                <w:b/>
                <w:lang w:val="en-US"/>
              </w:rPr>
            </w:pPr>
            <w:r w:rsidRPr="004B189E">
              <w:rPr>
                <w:b/>
                <w:lang w:val="en-US"/>
              </w:rPr>
              <w:t>Magnesium chloride</w:t>
            </w:r>
          </w:p>
        </w:tc>
        <w:tc>
          <w:tcPr>
            <w:tcW w:w="6040" w:type="dxa"/>
          </w:tcPr>
          <w:p w:rsidR="00EB0A13" w:rsidRPr="004B189E" w:rsidRDefault="00EB0A13" w:rsidP="00EB0A13">
            <w:pPr>
              <w:pStyle w:val="MRLTableBullet"/>
              <w:numPr>
                <w:ilvl w:val="0"/>
                <w:numId w:val="29"/>
              </w:numPr>
            </w:pPr>
            <w:r w:rsidRPr="004B189E">
              <w:rPr>
                <w:lang w:val="en-US"/>
              </w:rPr>
              <w:t>{T} Use as a relaxant on abalone</w:t>
            </w:r>
          </w:p>
        </w:tc>
      </w:tr>
      <w:tr w:rsidR="004B189E" w:rsidRPr="004B189E" w:rsidTr="003E78F7">
        <w:trPr>
          <w:cantSplit/>
        </w:trPr>
        <w:tc>
          <w:tcPr>
            <w:tcW w:w="3599" w:type="dxa"/>
          </w:tcPr>
          <w:p w:rsidR="009D6360" w:rsidRPr="004B189E" w:rsidRDefault="009D6360" w:rsidP="00105BD3">
            <w:pPr>
              <w:pStyle w:val="MRLTableText"/>
              <w:rPr>
                <w:lang w:val="en-US"/>
              </w:rPr>
            </w:pPr>
            <w:r w:rsidRPr="004B189E">
              <w:rPr>
                <w:b/>
                <w:lang w:val="en-US"/>
              </w:rPr>
              <w:t>Magnesium chlorate</w:t>
            </w:r>
          </w:p>
        </w:tc>
        <w:tc>
          <w:tcPr>
            <w:tcW w:w="6040" w:type="dxa"/>
          </w:tcPr>
          <w:p w:rsidR="009D6360" w:rsidRPr="004B189E" w:rsidRDefault="009D6360" w:rsidP="009D6360">
            <w:pPr>
              <w:pStyle w:val="MRLTableBullet"/>
              <w:numPr>
                <w:ilvl w:val="0"/>
                <w:numId w:val="29"/>
              </w:numPr>
            </w:pPr>
            <w:r w:rsidRPr="004B189E">
              <w:t>Defoliant on cotton</w:t>
            </w:r>
          </w:p>
        </w:tc>
      </w:tr>
      <w:tr w:rsidR="004B189E" w:rsidRPr="004B189E" w:rsidTr="005B2DA9">
        <w:trPr>
          <w:cantSplit/>
        </w:trPr>
        <w:tc>
          <w:tcPr>
            <w:tcW w:w="3599" w:type="dxa"/>
          </w:tcPr>
          <w:p w:rsidR="009D6360" w:rsidRPr="004B189E" w:rsidRDefault="009D6360" w:rsidP="00105BD3">
            <w:pPr>
              <w:pStyle w:val="MRLTableText"/>
              <w:rPr>
                <w:b/>
                <w:lang w:val="en-US"/>
              </w:rPr>
            </w:pPr>
            <w:r w:rsidRPr="004B189E">
              <w:rPr>
                <w:b/>
                <w:lang w:val="en-US"/>
              </w:rPr>
              <w:t>Magnesium hexafluorosilicate</w:t>
            </w:r>
          </w:p>
        </w:tc>
        <w:tc>
          <w:tcPr>
            <w:tcW w:w="6040" w:type="dxa"/>
          </w:tcPr>
          <w:p w:rsidR="009D6360" w:rsidRPr="004B189E" w:rsidRDefault="009D6360" w:rsidP="009D6360">
            <w:pPr>
              <w:pStyle w:val="MRLTableBullet"/>
              <w:numPr>
                <w:ilvl w:val="0"/>
                <w:numId w:val="29"/>
              </w:numPr>
              <w:rPr>
                <w:bCs/>
              </w:rPr>
            </w:pPr>
            <w:r w:rsidRPr="004B189E">
              <w:rPr>
                <w:bCs/>
              </w:rPr>
              <w:t>When used at a concentration of up to and including 1 g/litre of</w:t>
            </w:r>
            <w:r w:rsidRPr="004B189E">
              <w:t xml:space="preserve"> </w:t>
            </w:r>
            <w:r w:rsidRPr="004B189E">
              <w:rPr>
                <w:bCs/>
              </w:rPr>
              <w:t>water, in sheep dips</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Maldison</w:t>
            </w:r>
          </w:p>
        </w:tc>
        <w:tc>
          <w:tcPr>
            <w:tcW w:w="6040" w:type="dxa"/>
          </w:tcPr>
          <w:p w:rsidR="009D6360" w:rsidRPr="004B189E" w:rsidRDefault="009D6360" w:rsidP="009D6360">
            <w:pPr>
              <w:pStyle w:val="MRLTableBullet"/>
              <w:numPr>
                <w:ilvl w:val="0"/>
                <w:numId w:val="29"/>
              </w:numPr>
            </w:pPr>
            <w:r w:rsidRPr="004B189E">
              <w:t>Seed dressing</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Melatonin</w:t>
            </w:r>
          </w:p>
        </w:tc>
        <w:tc>
          <w:tcPr>
            <w:tcW w:w="6040" w:type="dxa"/>
          </w:tcPr>
          <w:p w:rsidR="009D6360" w:rsidRPr="004B189E" w:rsidRDefault="009D6360" w:rsidP="009D6360">
            <w:pPr>
              <w:pStyle w:val="MRLTableBullet"/>
              <w:numPr>
                <w:ilvl w:val="0"/>
                <w:numId w:val="29"/>
              </w:numPr>
            </w:pPr>
            <w:r w:rsidRPr="004B189E">
              <w:t>Subcutaneous implant in sheep to regulate ovulation</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Metacresol</w:t>
            </w:r>
          </w:p>
        </w:tc>
        <w:tc>
          <w:tcPr>
            <w:tcW w:w="6040" w:type="dxa"/>
          </w:tcPr>
          <w:p w:rsidR="009D6360" w:rsidRPr="004B189E" w:rsidRDefault="009D6360" w:rsidP="009D6360">
            <w:pPr>
              <w:pStyle w:val="MRLTableBullet"/>
              <w:numPr>
                <w:ilvl w:val="0"/>
                <w:numId w:val="29"/>
              </w:numPr>
            </w:pPr>
            <w:r w:rsidRPr="004B189E">
              <w:t>Treatment of crown gall in blueberries</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Metalaxyl</w:t>
            </w:r>
          </w:p>
        </w:tc>
        <w:tc>
          <w:tcPr>
            <w:tcW w:w="6040" w:type="dxa"/>
          </w:tcPr>
          <w:p w:rsidR="009D6360" w:rsidRPr="004B189E" w:rsidRDefault="009D6360" w:rsidP="009D6360">
            <w:pPr>
              <w:pStyle w:val="MRLTableBullet"/>
              <w:numPr>
                <w:ilvl w:val="0"/>
                <w:numId w:val="29"/>
              </w:numPr>
            </w:pPr>
            <w:r w:rsidRPr="004B189E">
              <w:t>Seed dressing</w:t>
            </w:r>
          </w:p>
        </w:tc>
      </w:tr>
      <w:tr w:rsidR="004B189E" w:rsidRPr="004B189E" w:rsidTr="005B2DA9">
        <w:trPr>
          <w:cantSplit/>
        </w:trPr>
        <w:tc>
          <w:tcPr>
            <w:tcW w:w="3599" w:type="dxa"/>
          </w:tcPr>
          <w:p w:rsidR="009D6360" w:rsidRPr="004B189E" w:rsidRDefault="009D6360" w:rsidP="00105BD3">
            <w:pPr>
              <w:pStyle w:val="MRLTableText"/>
              <w:rPr>
                <w:b/>
                <w:i/>
                <w:lang w:val="en-US"/>
              </w:rPr>
            </w:pPr>
            <w:r w:rsidRPr="004B189E">
              <w:rPr>
                <w:b/>
                <w:i/>
                <w:lang w:val="en-US"/>
              </w:rPr>
              <w:t>Metarhizium anisopliae</w:t>
            </w:r>
          </w:p>
        </w:tc>
        <w:tc>
          <w:tcPr>
            <w:tcW w:w="6040" w:type="dxa"/>
          </w:tcPr>
          <w:p w:rsidR="009D6360" w:rsidRPr="004B189E" w:rsidRDefault="009D6360" w:rsidP="009D6360">
            <w:pPr>
              <w:pStyle w:val="MRLTableBullet"/>
              <w:numPr>
                <w:ilvl w:val="0"/>
                <w:numId w:val="29"/>
              </w:numPr>
            </w:pPr>
            <w:r w:rsidRPr="004B189E">
              <w:t xml:space="preserve">Soil treatment for the control of the Red Headed Cockchafer (Pasture scarab) </w:t>
            </w:r>
          </w:p>
          <w:p w:rsidR="009D6360" w:rsidRPr="004B189E" w:rsidRDefault="009D6360" w:rsidP="009D6360">
            <w:pPr>
              <w:pStyle w:val="MRLTableBullet"/>
              <w:numPr>
                <w:ilvl w:val="0"/>
                <w:numId w:val="29"/>
              </w:numPr>
            </w:pPr>
            <w:r w:rsidRPr="004B189E">
              <w:t>As a soil treatment for the control of Greyback Canegrub in bananas, papaya (paw paw), pineapple, sugarcane and taro</w:t>
            </w:r>
          </w:p>
          <w:p w:rsidR="009D6360" w:rsidRPr="004B189E" w:rsidRDefault="009D6360" w:rsidP="009D6360">
            <w:pPr>
              <w:pStyle w:val="MRLTableBullet"/>
              <w:numPr>
                <w:ilvl w:val="0"/>
                <w:numId w:val="29"/>
              </w:numPr>
            </w:pPr>
            <w:r w:rsidRPr="004B189E">
              <w:t>For the control of the Australian Plague Locust (adult and nymphs), Wingless Grasshopper, Spur Throated Locust and Migratory Locust</w:t>
            </w:r>
          </w:p>
          <w:p w:rsidR="009D6360" w:rsidRPr="004B189E" w:rsidRDefault="009D6360" w:rsidP="009D6360">
            <w:pPr>
              <w:pStyle w:val="MRLTableBullet"/>
              <w:numPr>
                <w:ilvl w:val="0"/>
                <w:numId w:val="29"/>
              </w:numPr>
            </w:pPr>
            <w:r w:rsidRPr="004B189E">
              <w:t xml:space="preserve">{T} External treatment for the control of cattle tick </w:t>
            </w:r>
            <w:r w:rsidRPr="004B189E">
              <w:rPr>
                <w:i/>
              </w:rPr>
              <w:t xml:space="preserve">(boophilus microplus) </w:t>
            </w:r>
            <w:r w:rsidRPr="004B189E">
              <w:t>on beef cattle</w:t>
            </w:r>
          </w:p>
          <w:p w:rsidR="009D6360" w:rsidRPr="004B189E" w:rsidRDefault="009D6360" w:rsidP="009D6360">
            <w:pPr>
              <w:pStyle w:val="MRLTableBullet"/>
              <w:numPr>
                <w:ilvl w:val="0"/>
                <w:numId w:val="29"/>
              </w:numPr>
            </w:pPr>
            <w:r w:rsidRPr="004B189E">
              <w:t>{T} For the control of whitefly (</w:t>
            </w:r>
            <w:r w:rsidRPr="004B189E">
              <w:rPr>
                <w:i/>
                <w:iCs/>
              </w:rPr>
              <w:t>Bemesia tabaci</w:t>
            </w:r>
            <w:r w:rsidRPr="004B189E">
              <w:t>) on flowers and vegetables</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Methabenzthiazuron</w:t>
            </w:r>
          </w:p>
        </w:tc>
        <w:tc>
          <w:tcPr>
            <w:tcW w:w="6040" w:type="dxa"/>
          </w:tcPr>
          <w:p w:rsidR="009D6360" w:rsidRPr="004B189E" w:rsidRDefault="009D6360" w:rsidP="009D6360">
            <w:pPr>
              <w:pStyle w:val="MRLTableBullet"/>
              <w:numPr>
                <w:ilvl w:val="0"/>
                <w:numId w:val="29"/>
              </w:numPr>
            </w:pPr>
            <w:r w:rsidRPr="004B189E">
              <w:t>Post-emergent herbicide for use on grape cover crops</w:t>
            </w:r>
          </w:p>
        </w:tc>
      </w:tr>
      <w:tr w:rsidR="004B189E" w:rsidRPr="004B189E" w:rsidTr="005B2DA9">
        <w:trPr>
          <w:cantSplit/>
          <w:trHeight w:val="1090"/>
        </w:trPr>
        <w:tc>
          <w:tcPr>
            <w:tcW w:w="3599" w:type="dxa"/>
          </w:tcPr>
          <w:p w:rsidR="009D6360" w:rsidRPr="004B189E" w:rsidRDefault="009D6360" w:rsidP="00105BD3">
            <w:pPr>
              <w:pStyle w:val="MRLTableText"/>
              <w:rPr>
                <w:lang w:val="en-US"/>
              </w:rPr>
            </w:pPr>
            <w:r w:rsidRPr="004B189E">
              <w:rPr>
                <w:b/>
                <w:lang w:val="en-US"/>
              </w:rPr>
              <w:t>Methiocarb</w:t>
            </w:r>
          </w:p>
        </w:tc>
        <w:tc>
          <w:tcPr>
            <w:tcW w:w="6040" w:type="dxa"/>
          </w:tcPr>
          <w:p w:rsidR="009D6360" w:rsidRPr="004B189E" w:rsidRDefault="009D6360" w:rsidP="009D6360">
            <w:pPr>
              <w:pStyle w:val="MRLTableBullet"/>
              <w:numPr>
                <w:ilvl w:val="0"/>
                <w:numId w:val="29"/>
              </w:numPr>
            </w:pPr>
            <w:r w:rsidRPr="004B189E">
              <w:t>In baits for the control of garden pests</w:t>
            </w:r>
          </w:p>
          <w:p w:rsidR="009D6360" w:rsidRPr="004B189E" w:rsidRDefault="009D6360" w:rsidP="009D6360">
            <w:pPr>
              <w:pStyle w:val="MRLTableBullet"/>
              <w:numPr>
                <w:ilvl w:val="0"/>
                <w:numId w:val="29"/>
              </w:numPr>
            </w:pPr>
            <w:r w:rsidRPr="004B189E">
              <w:t>{T} in baits for the control of garden pests on herbs, lemon balm, lemon grass, kaffir lime leaves, lemon verbena and tu</w:t>
            </w:r>
            <w:r w:rsidR="00FA3B51" w:rsidRPr="004B189E">
              <w:t>r</w:t>
            </w:r>
            <w:r w:rsidRPr="004B189E">
              <w:t>meric</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Methionyl porcine</w:t>
            </w:r>
            <w:r w:rsidRPr="004B189E">
              <w:rPr>
                <w:lang w:val="en-US"/>
              </w:rPr>
              <w:t xml:space="preserve"> </w:t>
            </w:r>
            <w:r w:rsidRPr="004B189E">
              <w:rPr>
                <w:b/>
                <w:lang w:val="en-US"/>
              </w:rPr>
              <w:t>somatotrophin</w:t>
            </w:r>
          </w:p>
        </w:tc>
        <w:tc>
          <w:tcPr>
            <w:tcW w:w="6040" w:type="dxa"/>
          </w:tcPr>
          <w:p w:rsidR="009D6360" w:rsidRPr="004B189E" w:rsidRDefault="009D6360" w:rsidP="009D6360">
            <w:pPr>
              <w:pStyle w:val="MRLTableBullet"/>
              <w:numPr>
                <w:ilvl w:val="0"/>
                <w:numId w:val="29"/>
              </w:numPr>
            </w:pPr>
            <w:r w:rsidRPr="004B189E">
              <w:t>Injection to pigs to improve leanness of meat, feed conversion and growth rate</w:t>
            </w:r>
          </w:p>
        </w:tc>
      </w:tr>
      <w:tr w:rsidR="004B189E" w:rsidRPr="004B189E" w:rsidTr="005B2DA9">
        <w:trPr>
          <w:cantSplit/>
          <w:trHeight w:val="1645"/>
        </w:trPr>
        <w:tc>
          <w:tcPr>
            <w:tcW w:w="3599" w:type="dxa"/>
          </w:tcPr>
          <w:p w:rsidR="009D6360" w:rsidRPr="004B189E" w:rsidRDefault="009D6360" w:rsidP="00105BD3">
            <w:pPr>
              <w:pStyle w:val="MRLTableText"/>
              <w:rPr>
                <w:lang w:val="en-US"/>
              </w:rPr>
            </w:pPr>
            <w:r w:rsidRPr="004B189E">
              <w:rPr>
                <w:b/>
                <w:lang w:val="en-US"/>
              </w:rPr>
              <w:lastRenderedPageBreak/>
              <w:t>(</w:t>
            </w:r>
            <w:r w:rsidRPr="004B189E">
              <w:rPr>
                <w:b/>
                <w:i/>
                <w:lang w:val="en-US"/>
              </w:rPr>
              <w:t>S</w:t>
            </w:r>
            <w:r w:rsidRPr="004B189E">
              <w:rPr>
                <w:b/>
                <w:lang w:val="en-US"/>
              </w:rPr>
              <w:t>)-Methoprene</w:t>
            </w:r>
          </w:p>
        </w:tc>
        <w:tc>
          <w:tcPr>
            <w:tcW w:w="6040" w:type="dxa"/>
          </w:tcPr>
          <w:p w:rsidR="009D6360" w:rsidRPr="004B189E" w:rsidRDefault="009D6360" w:rsidP="009D6360">
            <w:pPr>
              <w:pStyle w:val="MRLTableBullet"/>
              <w:numPr>
                <w:ilvl w:val="0"/>
                <w:numId w:val="29"/>
              </w:numPr>
            </w:pPr>
            <w:r w:rsidRPr="004B189E">
              <w:t>Control of insects in domestic premises</w:t>
            </w:r>
          </w:p>
          <w:p w:rsidR="009D6360" w:rsidRPr="004B189E" w:rsidRDefault="009D6360" w:rsidP="009D6360">
            <w:pPr>
              <w:pStyle w:val="MRLTableBullet"/>
              <w:numPr>
                <w:ilvl w:val="0"/>
                <w:numId w:val="29"/>
              </w:numPr>
            </w:pPr>
            <w:r w:rsidRPr="004B189E">
              <w:t>For the control of mosquitos at permanent and temporary water sites</w:t>
            </w:r>
          </w:p>
          <w:p w:rsidR="009D6360" w:rsidRPr="004B189E" w:rsidRDefault="005B2DA9" w:rsidP="009D6360">
            <w:pPr>
              <w:pStyle w:val="MRLTableBullet"/>
              <w:numPr>
                <w:ilvl w:val="0"/>
                <w:numId w:val="29"/>
              </w:numPr>
            </w:pPr>
            <w:r w:rsidRPr="004B189E">
              <w:t>As a bait for the control of Fire Ants in fruits, vegetables, nuts, herbs, spices, cereal grain crops and sugar cane in situations where direct contact will not occur with the crop or the crop will be washed af</w:t>
            </w:r>
            <w:r w:rsidR="003164D7" w:rsidRPr="004B189E">
              <w:t>ter</w:t>
            </w:r>
            <w:r w:rsidRPr="004B189E">
              <w:t xml:space="preserve"> harvest</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1-Methylcyclopropene</w:t>
            </w:r>
          </w:p>
        </w:tc>
        <w:tc>
          <w:tcPr>
            <w:tcW w:w="6040" w:type="dxa"/>
          </w:tcPr>
          <w:p w:rsidR="009D6360" w:rsidRPr="004B189E" w:rsidRDefault="007C0314" w:rsidP="009D6360">
            <w:pPr>
              <w:pStyle w:val="MRLTableBullet"/>
              <w:numPr>
                <w:ilvl w:val="0"/>
                <w:numId w:val="29"/>
              </w:numPr>
            </w:pPr>
            <w:r>
              <w:t>For pre-harvest foliar treatment of apples</w:t>
            </w:r>
          </w:p>
        </w:tc>
      </w:tr>
      <w:tr w:rsidR="00FB695C" w:rsidRPr="004B189E" w:rsidTr="005B2DA9">
        <w:trPr>
          <w:cantSplit/>
        </w:trPr>
        <w:tc>
          <w:tcPr>
            <w:tcW w:w="3599" w:type="dxa"/>
          </w:tcPr>
          <w:p w:rsidR="00FB695C" w:rsidRPr="004B189E" w:rsidRDefault="00FB695C" w:rsidP="00105BD3">
            <w:pPr>
              <w:pStyle w:val="MRLTableText"/>
              <w:rPr>
                <w:b/>
                <w:lang w:val="en-US"/>
              </w:rPr>
            </w:pPr>
          </w:p>
        </w:tc>
        <w:tc>
          <w:tcPr>
            <w:tcW w:w="6040" w:type="dxa"/>
          </w:tcPr>
          <w:p w:rsidR="00FB695C" w:rsidRPr="004B189E" w:rsidRDefault="007C0314" w:rsidP="00FB695C">
            <w:pPr>
              <w:pStyle w:val="MRLTableBullet"/>
            </w:pPr>
            <w:r w:rsidRPr="004B189E">
              <w:t>Fumigant treatment of fruits and vegetables</w:t>
            </w:r>
          </w:p>
        </w:tc>
      </w:tr>
      <w:tr w:rsidR="004B189E" w:rsidRPr="004B189E" w:rsidTr="005B2DA9">
        <w:trPr>
          <w:cantSplit/>
        </w:trPr>
        <w:tc>
          <w:tcPr>
            <w:tcW w:w="3599" w:type="dxa"/>
          </w:tcPr>
          <w:p w:rsidR="009D6360" w:rsidRPr="004B189E" w:rsidRDefault="009D6360" w:rsidP="00105BD3">
            <w:pPr>
              <w:pStyle w:val="MRLTableText"/>
              <w:rPr>
                <w:b/>
                <w:lang w:val="en-US"/>
              </w:rPr>
            </w:pPr>
            <w:r w:rsidRPr="004B189E">
              <w:rPr>
                <w:b/>
                <w:lang w:val="en-US"/>
              </w:rPr>
              <w:t>Methyldihydrotestosterone</w:t>
            </w:r>
          </w:p>
        </w:tc>
        <w:tc>
          <w:tcPr>
            <w:tcW w:w="6040" w:type="dxa"/>
          </w:tcPr>
          <w:p w:rsidR="009D6360" w:rsidRPr="004B189E" w:rsidRDefault="009D6360" w:rsidP="009D6360">
            <w:pPr>
              <w:pStyle w:val="MRLTableBullet"/>
              <w:numPr>
                <w:ilvl w:val="0"/>
                <w:numId w:val="29"/>
              </w:numPr>
            </w:pPr>
            <w:r w:rsidRPr="004B189E">
              <w:t>For the production of fish brood stock in salmonid aquaculture (salmon and trout)</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Methyl isothiocyanate</w:t>
            </w:r>
          </w:p>
        </w:tc>
        <w:tc>
          <w:tcPr>
            <w:tcW w:w="6040" w:type="dxa"/>
          </w:tcPr>
          <w:p w:rsidR="009D6360" w:rsidRPr="004B189E" w:rsidRDefault="009D6360" w:rsidP="009D6360">
            <w:pPr>
              <w:pStyle w:val="MRLTableBullet"/>
              <w:numPr>
                <w:ilvl w:val="0"/>
                <w:numId w:val="29"/>
              </w:numPr>
            </w:pPr>
            <w:r w:rsidRPr="004B189E">
              <w:t>Soil fumigant</w:t>
            </w:r>
          </w:p>
        </w:tc>
      </w:tr>
      <w:tr w:rsidR="004B189E" w:rsidRPr="004B189E" w:rsidTr="005B2DA9">
        <w:trPr>
          <w:cantSplit/>
        </w:trPr>
        <w:tc>
          <w:tcPr>
            <w:tcW w:w="3599" w:type="dxa"/>
          </w:tcPr>
          <w:p w:rsidR="009D6360" w:rsidRPr="004B189E" w:rsidRDefault="009D6360" w:rsidP="00105BD3">
            <w:pPr>
              <w:pStyle w:val="MRLTableText"/>
              <w:rPr>
                <w:b/>
                <w:lang w:val="en-US"/>
              </w:rPr>
            </w:pPr>
            <w:r w:rsidRPr="004B189E">
              <w:rPr>
                <w:b/>
                <w:lang w:val="en-US"/>
              </w:rPr>
              <w:t>Methyltestosterone</w:t>
            </w:r>
          </w:p>
        </w:tc>
        <w:tc>
          <w:tcPr>
            <w:tcW w:w="6040" w:type="dxa"/>
          </w:tcPr>
          <w:p w:rsidR="009D6360" w:rsidRPr="004B189E" w:rsidRDefault="009D6360" w:rsidP="009D6360">
            <w:pPr>
              <w:pStyle w:val="MRLTableBullet"/>
              <w:numPr>
                <w:ilvl w:val="0"/>
                <w:numId w:val="29"/>
              </w:numPr>
            </w:pPr>
            <w:r w:rsidRPr="004B189E">
              <w:t>For the production of fish brood stock in salmonid aquaculture (salmon and trout)</w:t>
            </w:r>
          </w:p>
        </w:tc>
      </w:tr>
      <w:tr w:rsidR="004B189E" w:rsidRPr="004B189E" w:rsidTr="005B2DA9">
        <w:trPr>
          <w:cantSplit/>
        </w:trPr>
        <w:tc>
          <w:tcPr>
            <w:tcW w:w="3599" w:type="dxa"/>
          </w:tcPr>
          <w:p w:rsidR="009D6360" w:rsidRPr="004B189E" w:rsidRDefault="009D6360" w:rsidP="00105BD3">
            <w:pPr>
              <w:pStyle w:val="MRLTableText"/>
              <w:rPr>
                <w:lang w:val="en-US"/>
              </w:rPr>
            </w:pPr>
            <w:r w:rsidRPr="004B189E">
              <w:rPr>
                <w:b/>
                <w:lang w:val="en-US"/>
              </w:rPr>
              <w:t>Metsulfuron methyl</w:t>
            </w:r>
          </w:p>
        </w:tc>
        <w:tc>
          <w:tcPr>
            <w:tcW w:w="6040" w:type="dxa"/>
          </w:tcPr>
          <w:p w:rsidR="009D6360" w:rsidRPr="004B189E" w:rsidRDefault="009D6360" w:rsidP="009D6360">
            <w:pPr>
              <w:pStyle w:val="MRLTableBullet"/>
              <w:numPr>
                <w:ilvl w:val="0"/>
                <w:numId w:val="29"/>
              </w:numPr>
            </w:pPr>
            <w:r w:rsidRPr="004B189E">
              <w:t>Herbicide for control of blackberries</w:t>
            </w:r>
          </w:p>
        </w:tc>
      </w:tr>
    </w:tbl>
    <w:p w:rsidR="009D6360" w:rsidRPr="004B189E" w:rsidRDefault="009D6360" w:rsidP="009D6360">
      <w:pPr>
        <w:pStyle w:val="Heading1"/>
      </w:pPr>
      <w:bookmarkStart w:id="131" w:name="_Toc237257823"/>
      <w:r w:rsidRPr="004B189E">
        <w:t>N</w:t>
      </w:r>
      <w:bookmarkEnd w:id="131"/>
    </w:p>
    <w:tbl>
      <w:tblPr>
        <w:tblW w:w="9639" w:type="dxa"/>
        <w:tblInd w:w="108" w:type="dxa"/>
        <w:tblLook w:val="01E0" w:firstRow="1" w:lastRow="1" w:firstColumn="1" w:lastColumn="1" w:noHBand="0" w:noVBand="0"/>
      </w:tblPr>
      <w:tblGrid>
        <w:gridCol w:w="3598"/>
        <w:gridCol w:w="6041"/>
      </w:tblGrid>
      <w:tr w:rsidR="004B189E" w:rsidRPr="004B189E" w:rsidTr="00105BD3">
        <w:trPr>
          <w:cantSplit/>
          <w:tblHeader/>
        </w:trPr>
        <w:tc>
          <w:tcPr>
            <w:tcW w:w="3600"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5"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600" w:type="dxa"/>
          </w:tcPr>
          <w:p w:rsidR="009D6360" w:rsidRPr="004B189E" w:rsidRDefault="009D6360" w:rsidP="00105BD3">
            <w:pPr>
              <w:pStyle w:val="MRLTableText"/>
              <w:rPr>
                <w:lang w:val="en-US"/>
              </w:rPr>
            </w:pPr>
            <w:r w:rsidRPr="004B189E">
              <w:rPr>
                <w:b/>
                <w:lang w:val="en-US"/>
              </w:rPr>
              <w:t>Napthalene</w:t>
            </w:r>
          </w:p>
        </w:tc>
        <w:tc>
          <w:tcPr>
            <w:tcW w:w="6045" w:type="dxa"/>
          </w:tcPr>
          <w:p w:rsidR="009D6360" w:rsidRPr="004B189E" w:rsidRDefault="009D6360" w:rsidP="009D6360">
            <w:pPr>
              <w:pStyle w:val="MRLTableBullet"/>
              <w:numPr>
                <w:ilvl w:val="0"/>
                <w:numId w:val="29"/>
              </w:numPr>
            </w:pPr>
            <w:r w:rsidRPr="004B189E">
              <w:t>Insect repellent</w:t>
            </w:r>
          </w:p>
        </w:tc>
      </w:tr>
      <w:tr w:rsidR="004B189E" w:rsidRPr="004B189E" w:rsidTr="00105BD3">
        <w:trPr>
          <w:cantSplit/>
        </w:trPr>
        <w:tc>
          <w:tcPr>
            <w:tcW w:w="3600" w:type="dxa"/>
          </w:tcPr>
          <w:p w:rsidR="009D6360" w:rsidRPr="004B189E" w:rsidRDefault="009D6360" w:rsidP="00105BD3">
            <w:pPr>
              <w:pStyle w:val="MRLTableText"/>
              <w:rPr>
                <w:b/>
                <w:iCs/>
                <w:lang w:val="en-US"/>
              </w:rPr>
            </w:pPr>
            <w:r w:rsidRPr="004B189E">
              <w:rPr>
                <w:b/>
                <w:iCs/>
                <w:lang w:val="en-US"/>
              </w:rPr>
              <w:t>Neem Seed Extract Powder</w:t>
            </w:r>
          </w:p>
        </w:tc>
        <w:tc>
          <w:tcPr>
            <w:tcW w:w="6045" w:type="dxa"/>
          </w:tcPr>
          <w:p w:rsidR="009D6360" w:rsidRPr="004B189E" w:rsidRDefault="009D6360" w:rsidP="009D6360">
            <w:pPr>
              <w:pStyle w:val="MRLTableBullet"/>
              <w:numPr>
                <w:ilvl w:val="0"/>
                <w:numId w:val="29"/>
              </w:numPr>
            </w:pPr>
            <w:r w:rsidRPr="004B189E">
              <w:t>In-furrow application to cotton crops at the time of seeding</w:t>
            </w:r>
          </w:p>
        </w:tc>
      </w:tr>
      <w:tr w:rsidR="004B189E" w:rsidRPr="004B189E" w:rsidTr="00105BD3">
        <w:trPr>
          <w:cantSplit/>
        </w:trPr>
        <w:tc>
          <w:tcPr>
            <w:tcW w:w="3600" w:type="dxa"/>
          </w:tcPr>
          <w:p w:rsidR="009D6360" w:rsidRPr="004B189E" w:rsidRDefault="009D6360" w:rsidP="00105BD3">
            <w:pPr>
              <w:pStyle w:val="MRLTableText"/>
              <w:rPr>
                <w:lang w:val="en-US"/>
              </w:rPr>
            </w:pPr>
            <w:r w:rsidRPr="004B189E">
              <w:rPr>
                <w:b/>
                <w:i/>
                <w:lang w:val="en-US"/>
              </w:rPr>
              <w:t>Neoaplectana bibionis</w:t>
            </w:r>
          </w:p>
        </w:tc>
        <w:tc>
          <w:tcPr>
            <w:tcW w:w="6045" w:type="dxa"/>
          </w:tcPr>
          <w:p w:rsidR="009D6360" w:rsidRPr="004B189E" w:rsidRDefault="009D6360" w:rsidP="009D6360">
            <w:pPr>
              <w:pStyle w:val="MRLTableBullet"/>
              <w:numPr>
                <w:ilvl w:val="0"/>
                <w:numId w:val="29"/>
              </w:numPr>
            </w:pPr>
            <w:r w:rsidRPr="004B189E">
              <w:t>Biological control of currant borer</w:t>
            </w:r>
          </w:p>
        </w:tc>
      </w:tr>
      <w:tr w:rsidR="004B189E" w:rsidRPr="004B189E" w:rsidTr="00105BD3">
        <w:trPr>
          <w:cantSplit/>
        </w:trPr>
        <w:tc>
          <w:tcPr>
            <w:tcW w:w="3600" w:type="dxa"/>
          </w:tcPr>
          <w:p w:rsidR="009D6360" w:rsidRPr="004B189E" w:rsidRDefault="009D6360" w:rsidP="00105BD3">
            <w:pPr>
              <w:pStyle w:val="MRLTableText"/>
              <w:rPr>
                <w:lang w:val="en-US"/>
              </w:rPr>
            </w:pPr>
            <w:r w:rsidRPr="004B189E">
              <w:rPr>
                <w:b/>
                <w:lang w:val="en-US"/>
              </w:rPr>
              <w:t>Nerolidol</w:t>
            </w:r>
          </w:p>
        </w:tc>
        <w:tc>
          <w:tcPr>
            <w:tcW w:w="6045" w:type="dxa"/>
          </w:tcPr>
          <w:p w:rsidR="009D6360" w:rsidRPr="004B189E" w:rsidRDefault="009D6360" w:rsidP="009D6360">
            <w:pPr>
              <w:pStyle w:val="MRLTableBullet"/>
              <w:numPr>
                <w:ilvl w:val="0"/>
                <w:numId w:val="29"/>
              </w:numPr>
            </w:pPr>
            <w:r w:rsidRPr="004B189E">
              <w:t>Pheromone</w:t>
            </w:r>
          </w:p>
        </w:tc>
      </w:tr>
      <w:tr w:rsidR="004B189E" w:rsidRPr="004B189E" w:rsidTr="00105BD3">
        <w:trPr>
          <w:cantSplit/>
        </w:trPr>
        <w:tc>
          <w:tcPr>
            <w:tcW w:w="3600" w:type="dxa"/>
          </w:tcPr>
          <w:p w:rsidR="009D6360" w:rsidRPr="004B189E" w:rsidRDefault="009D6360" w:rsidP="00105BD3">
            <w:pPr>
              <w:pStyle w:val="MRLTableText"/>
              <w:rPr>
                <w:lang w:val="en-US"/>
              </w:rPr>
            </w:pPr>
            <w:r w:rsidRPr="004B189E">
              <w:rPr>
                <w:b/>
                <w:lang w:val="en-US"/>
              </w:rPr>
              <w:t>N-Octyl bicycloheptene dicarboximide</w:t>
            </w:r>
          </w:p>
        </w:tc>
        <w:tc>
          <w:tcPr>
            <w:tcW w:w="6045" w:type="dxa"/>
          </w:tcPr>
          <w:p w:rsidR="009D6360" w:rsidRPr="004B189E" w:rsidRDefault="009D6360" w:rsidP="009D6360">
            <w:pPr>
              <w:pStyle w:val="MRLTableBullet"/>
              <w:numPr>
                <w:ilvl w:val="0"/>
                <w:numId w:val="29"/>
              </w:numPr>
            </w:pPr>
            <w:r w:rsidRPr="004B189E">
              <w:t>Control of insects in domestic premises</w:t>
            </w:r>
          </w:p>
        </w:tc>
      </w:tr>
      <w:tr w:rsidR="004B189E" w:rsidRPr="004B189E" w:rsidTr="00105BD3">
        <w:trPr>
          <w:cantSplit/>
        </w:trPr>
        <w:tc>
          <w:tcPr>
            <w:tcW w:w="3600" w:type="dxa"/>
          </w:tcPr>
          <w:p w:rsidR="00AD3F53" w:rsidRPr="004B189E" w:rsidRDefault="00AD3F53" w:rsidP="00105BD3">
            <w:pPr>
              <w:pStyle w:val="MRLTableText"/>
              <w:rPr>
                <w:b/>
                <w:lang w:val="en-US"/>
              </w:rPr>
            </w:pPr>
            <w:r w:rsidRPr="004B189E">
              <w:rPr>
                <w:b/>
                <w:lang w:val="en-US"/>
              </w:rPr>
              <w:t>Nonanoic acid</w:t>
            </w:r>
          </w:p>
        </w:tc>
        <w:tc>
          <w:tcPr>
            <w:tcW w:w="6045" w:type="dxa"/>
          </w:tcPr>
          <w:p w:rsidR="00AD3F53" w:rsidRPr="004B189E" w:rsidRDefault="00AD3F53" w:rsidP="009D6360">
            <w:pPr>
              <w:pStyle w:val="MRLTableBullet"/>
              <w:numPr>
                <w:ilvl w:val="0"/>
                <w:numId w:val="29"/>
              </w:numPr>
            </w:pPr>
            <w:r w:rsidRPr="004B189E">
              <w:t xml:space="preserve">Herbicide </w:t>
            </w:r>
          </w:p>
        </w:tc>
      </w:tr>
      <w:tr w:rsidR="004B189E" w:rsidRPr="004B189E" w:rsidTr="00105BD3">
        <w:trPr>
          <w:cantSplit/>
        </w:trPr>
        <w:tc>
          <w:tcPr>
            <w:tcW w:w="3600" w:type="dxa"/>
          </w:tcPr>
          <w:p w:rsidR="009D6360" w:rsidRPr="004B189E" w:rsidRDefault="009D6360" w:rsidP="00105BD3">
            <w:pPr>
              <w:pStyle w:val="MRLTableText"/>
              <w:rPr>
                <w:lang w:val="en-US"/>
              </w:rPr>
            </w:pPr>
            <w:r w:rsidRPr="004B189E">
              <w:rPr>
                <w:b/>
                <w:lang w:val="en-US"/>
              </w:rPr>
              <w:t xml:space="preserve">Nuclear Polyhedrosis Virus </w:t>
            </w:r>
            <w:r w:rsidRPr="004B189E">
              <w:rPr>
                <w:b/>
                <w:i/>
                <w:lang w:val="en-US"/>
              </w:rPr>
              <w:t>Heliothis</w:t>
            </w:r>
          </w:p>
        </w:tc>
        <w:tc>
          <w:tcPr>
            <w:tcW w:w="6045" w:type="dxa"/>
          </w:tcPr>
          <w:p w:rsidR="009D6360" w:rsidRPr="004B189E" w:rsidRDefault="009D6360" w:rsidP="009D6360">
            <w:pPr>
              <w:pStyle w:val="MRLTableBullet"/>
              <w:numPr>
                <w:ilvl w:val="0"/>
                <w:numId w:val="29"/>
              </w:numPr>
            </w:pPr>
            <w:r w:rsidRPr="004B189E">
              <w:t>Insecticide</w:t>
            </w:r>
          </w:p>
        </w:tc>
      </w:tr>
    </w:tbl>
    <w:p w:rsidR="009D6360" w:rsidRPr="004B189E" w:rsidRDefault="009D6360" w:rsidP="009D6360">
      <w:pPr>
        <w:pStyle w:val="Heading1"/>
      </w:pPr>
      <w:bookmarkStart w:id="132" w:name="_Toc237257824"/>
      <w:r w:rsidRPr="004B189E">
        <w:t>O</w:t>
      </w:r>
      <w:bookmarkEnd w:id="132"/>
    </w:p>
    <w:tbl>
      <w:tblPr>
        <w:tblW w:w="9639" w:type="dxa"/>
        <w:tblInd w:w="108" w:type="dxa"/>
        <w:tblLook w:val="01E0" w:firstRow="1" w:lastRow="1" w:firstColumn="1" w:lastColumn="1" w:noHBand="0" w:noVBand="0"/>
      </w:tblPr>
      <w:tblGrid>
        <w:gridCol w:w="3598"/>
        <w:gridCol w:w="6041"/>
      </w:tblGrid>
      <w:tr w:rsidR="004B189E" w:rsidRPr="004B189E" w:rsidTr="00105BD3">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443631">
        <w:trPr>
          <w:cantSplit/>
        </w:trPr>
        <w:tc>
          <w:tcPr>
            <w:tcW w:w="3598" w:type="dxa"/>
          </w:tcPr>
          <w:p w:rsidR="00625BB5" w:rsidRPr="004B189E" w:rsidRDefault="00625BB5" w:rsidP="00443631">
            <w:pPr>
              <w:pStyle w:val="MRLActiveName"/>
              <w:rPr>
                <w:lang w:val="en-US"/>
              </w:rPr>
            </w:pPr>
            <w:r w:rsidRPr="004B189E">
              <w:t>Z, Z-3, 13-octadecadien-1-ol</w:t>
            </w:r>
          </w:p>
        </w:tc>
        <w:tc>
          <w:tcPr>
            <w:tcW w:w="6041" w:type="dxa"/>
          </w:tcPr>
          <w:p w:rsidR="00625BB5" w:rsidRPr="004B189E" w:rsidRDefault="00625BB5" w:rsidP="00443631">
            <w:pPr>
              <w:pStyle w:val="MRLTableBullet"/>
              <w:numPr>
                <w:ilvl w:val="0"/>
                <w:numId w:val="29"/>
              </w:numPr>
            </w:pPr>
            <w:r w:rsidRPr="004B189E">
              <w:t>In dispensers for mating disruption of clearwing persimmon borer (</w:t>
            </w:r>
            <w:r w:rsidRPr="004B189E">
              <w:rPr>
                <w:rStyle w:val="st1"/>
                <w:i/>
              </w:rPr>
              <w:t>Ichneumenoptera chrysophanes</w:t>
            </w:r>
            <w:r w:rsidRPr="004B189E">
              <w:rPr>
                <w:rStyle w:val="st1"/>
              </w:rPr>
              <w:t>)</w:t>
            </w:r>
          </w:p>
        </w:tc>
      </w:tr>
      <w:tr w:rsidR="004B189E" w:rsidRPr="004B189E" w:rsidTr="00105BD3">
        <w:trPr>
          <w:cantSplit/>
        </w:trPr>
        <w:tc>
          <w:tcPr>
            <w:tcW w:w="3598" w:type="dxa"/>
          </w:tcPr>
          <w:p w:rsidR="009D6360" w:rsidRPr="004B189E" w:rsidRDefault="009D6360" w:rsidP="00105BD3">
            <w:pPr>
              <w:pStyle w:val="MRLActiveName"/>
              <w:rPr>
                <w:lang w:val="en-US"/>
              </w:rPr>
            </w:pPr>
            <w:r w:rsidRPr="004B189E">
              <w:t>Z, Z-3, 13-octadecadien-1-yl acetate</w:t>
            </w:r>
          </w:p>
        </w:tc>
        <w:tc>
          <w:tcPr>
            <w:tcW w:w="6041" w:type="dxa"/>
          </w:tcPr>
          <w:p w:rsidR="009D6360" w:rsidRPr="004B189E" w:rsidRDefault="009D6360" w:rsidP="009D6360">
            <w:pPr>
              <w:pStyle w:val="MRLTableBullet"/>
              <w:numPr>
                <w:ilvl w:val="0"/>
                <w:numId w:val="29"/>
              </w:numPr>
            </w:pPr>
            <w:r w:rsidRPr="004B189E">
              <w:t>In dispensers for mating disruption of clearwing persimmon borer (</w:t>
            </w:r>
            <w:r w:rsidRPr="004B189E">
              <w:rPr>
                <w:rStyle w:val="st1"/>
                <w:i/>
              </w:rPr>
              <w:t>Ichneumenoptera chrysophanes</w:t>
            </w:r>
            <w:r w:rsidRPr="004B189E">
              <w:rPr>
                <w:rStyle w:val="st1"/>
              </w:rPr>
              <w:t>)</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Octhilinone</w:t>
            </w:r>
          </w:p>
        </w:tc>
        <w:tc>
          <w:tcPr>
            <w:tcW w:w="6041" w:type="dxa"/>
          </w:tcPr>
          <w:p w:rsidR="009D6360" w:rsidRPr="004B189E" w:rsidRDefault="009D6360" w:rsidP="009D6360">
            <w:pPr>
              <w:pStyle w:val="MRLTableBullet"/>
              <w:numPr>
                <w:ilvl w:val="0"/>
                <w:numId w:val="29"/>
              </w:numPr>
            </w:pPr>
            <w:r w:rsidRPr="004B189E">
              <w:t>Treatment of seed cotton</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Oestradiol benzoate</w:t>
            </w:r>
          </w:p>
        </w:tc>
        <w:tc>
          <w:tcPr>
            <w:tcW w:w="6041" w:type="dxa"/>
          </w:tcPr>
          <w:p w:rsidR="009D6360" w:rsidRPr="004B189E" w:rsidRDefault="009D6360" w:rsidP="009D6360">
            <w:pPr>
              <w:pStyle w:val="MRLTableBullet"/>
              <w:numPr>
                <w:ilvl w:val="0"/>
                <w:numId w:val="29"/>
              </w:numPr>
            </w:pPr>
            <w:r w:rsidRPr="004B189E">
              <w:t>In combination with progesterone in an intravaginal device for the regulation of oestrus in cattle</w:t>
            </w:r>
          </w:p>
          <w:p w:rsidR="009D6360" w:rsidRPr="004B189E" w:rsidRDefault="009D6360" w:rsidP="009D6360">
            <w:pPr>
              <w:pStyle w:val="MRLTableBullet"/>
              <w:numPr>
                <w:ilvl w:val="0"/>
                <w:numId w:val="29"/>
              </w:numPr>
            </w:pPr>
            <w:r w:rsidRPr="004B189E">
              <w:t>When implanted in the ear for growth promotion purposes in cattle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Oestradiol-17-beta</w:t>
            </w:r>
          </w:p>
        </w:tc>
        <w:tc>
          <w:tcPr>
            <w:tcW w:w="6041" w:type="dxa"/>
          </w:tcPr>
          <w:p w:rsidR="009D6360" w:rsidRPr="004B189E" w:rsidRDefault="009D6360" w:rsidP="009D6360">
            <w:pPr>
              <w:pStyle w:val="MRLTableBullet"/>
              <w:numPr>
                <w:ilvl w:val="0"/>
                <w:numId w:val="29"/>
              </w:numPr>
            </w:pPr>
            <w:r w:rsidRPr="004B189E">
              <w:t>When implanted in the ear for growth promotion purposes in cattle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Oestradiol valerate</w:t>
            </w:r>
          </w:p>
        </w:tc>
        <w:tc>
          <w:tcPr>
            <w:tcW w:w="6041" w:type="dxa"/>
          </w:tcPr>
          <w:p w:rsidR="009D6360" w:rsidRPr="004B189E" w:rsidRDefault="009D6360" w:rsidP="009D6360">
            <w:pPr>
              <w:pStyle w:val="MRLTableBullet"/>
              <w:numPr>
                <w:ilvl w:val="0"/>
                <w:numId w:val="29"/>
              </w:numPr>
            </w:pPr>
            <w:r w:rsidRPr="004B189E">
              <w:t>Induction of oestrus in cattle</w:t>
            </w:r>
          </w:p>
        </w:tc>
      </w:tr>
    </w:tbl>
    <w:p w:rsidR="009D6360" w:rsidRPr="004B189E" w:rsidRDefault="009D6360" w:rsidP="009D6360">
      <w:pPr>
        <w:pStyle w:val="Heading1"/>
      </w:pPr>
      <w:bookmarkStart w:id="133" w:name="_Toc237257825"/>
      <w:r w:rsidRPr="004B189E">
        <w:lastRenderedPageBreak/>
        <w:t>P</w:t>
      </w:r>
      <w:bookmarkEnd w:id="133"/>
    </w:p>
    <w:tbl>
      <w:tblPr>
        <w:tblW w:w="9639" w:type="dxa"/>
        <w:tblInd w:w="108" w:type="dxa"/>
        <w:tblLook w:val="01E0" w:firstRow="1" w:lastRow="1" w:firstColumn="1" w:lastColumn="1" w:noHBand="0" w:noVBand="0"/>
      </w:tblPr>
      <w:tblGrid>
        <w:gridCol w:w="3598"/>
        <w:gridCol w:w="6041"/>
      </w:tblGrid>
      <w:tr w:rsidR="004B189E" w:rsidRPr="004B189E" w:rsidTr="00105BD3">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Paraffin</w:t>
            </w:r>
          </w:p>
        </w:tc>
        <w:tc>
          <w:tcPr>
            <w:tcW w:w="6041" w:type="dxa"/>
          </w:tcPr>
          <w:p w:rsidR="009D6360" w:rsidRPr="004B189E" w:rsidRDefault="009D6360" w:rsidP="009D6360">
            <w:pPr>
              <w:pStyle w:val="MRLTableBullet"/>
              <w:numPr>
                <w:ilvl w:val="0"/>
                <w:numId w:val="29"/>
              </w:numPr>
            </w:pPr>
            <w:r w:rsidRPr="004B189E">
              <w:t>As an insecticide</w:t>
            </w:r>
          </w:p>
          <w:p w:rsidR="009D6360" w:rsidRPr="004B189E" w:rsidRDefault="009D6360" w:rsidP="009D6360">
            <w:pPr>
              <w:pStyle w:val="MRLTableBullet"/>
              <w:numPr>
                <w:ilvl w:val="0"/>
                <w:numId w:val="29"/>
              </w:numPr>
            </w:pPr>
            <w:r w:rsidRPr="004B189E">
              <w:t>For control and treatment of bloat in cattle</w:t>
            </w:r>
          </w:p>
          <w:p w:rsidR="009D6360" w:rsidRPr="004B189E" w:rsidRDefault="009D6360" w:rsidP="009D6360">
            <w:pPr>
              <w:pStyle w:val="MRLTableBullet"/>
              <w:numPr>
                <w:ilvl w:val="0"/>
                <w:numId w:val="29"/>
              </w:numPr>
            </w:pPr>
            <w:r w:rsidRPr="004B189E">
              <w:t>Fungicide on fruits</w:t>
            </w:r>
          </w:p>
          <w:p w:rsidR="009D6360" w:rsidRPr="004B189E" w:rsidRDefault="009D6360" w:rsidP="009D6360">
            <w:pPr>
              <w:pStyle w:val="MRLTableBullet"/>
              <w:numPr>
                <w:ilvl w:val="0"/>
                <w:numId w:val="29"/>
              </w:numPr>
            </w:pPr>
            <w:r w:rsidRPr="004B189E">
              <w:t>Harvest aid on cotton</w:t>
            </w:r>
          </w:p>
          <w:p w:rsidR="009D6360" w:rsidRPr="004B189E" w:rsidRDefault="009D6360" w:rsidP="009D6360">
            <w:pPr>
              <w:pStyle w:val="MRLTableBullet"/>
              <w:numPr>
                <w:ilvl w:val="0"/>
                <w:numId w:val="29"/>
              </w:numPr>
            </w:pPr>
            <w:r w:rsidRPr="004B189E">
              <w:t>Herbicide on vegetables and cereals</w:t>
            </w:r>
          </w:p>
          <w:p w:rsidR="009D6360" w:rsidRPr="004B189E" w:rsidRDefault="009D6360" w:rsidP="009D6360">
            <w:pPr>
              <w:pStyle w:val="MRLTableBullet"/>
              <w:numPr>
                <w:ilvl w:val="0"/>
                <w:numId w:val="29"/>
              </w:numPr>
            </w:pPr>
            <w:r w:rsidRPr="004B189E">
              <w:t>Sheep dressing</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PDB</w:t>
            </w:r>
          </w:p>
        </w:tc>
        <w:tc>
          <w:tcPr>
            <w:tcW w:w="6041" w:type="dxa"/>
          </w:tcPr>
          <w:p w:rsidR="009D6360" w:rsidRPr="004B189E" w:rsidRDefault="009D6360" w:rsidP="009D6360">
            <w:pPr>
              <w:pStyle w:val="MRLTableBullet"/>
              <w:numPr>
                <w:ilvl w:val="0"/>
                <w:numId w:val="29"/>
              </w:numPr>
            </w:pPr>
            <w:r w:rsidRPr="004B189E">
              <w:t>Insecticide on fruit trees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Pendimethalin</w:t>
            </w:r>
          </w:p>
        </w:tc>
        <w:tc>
          <w:tcPr>
            <w:tcW w:w="6041" w:type="dxa"/>
          </w:tcPr>
          <w:p w:rsidR="009D6360" w:rsidRPr="004B189E" w:rsidRDefault="009D6360" w:rsidP="009D6360">
            <w:pPr>
              <w:pStyle w:val="MRLTableBullet"/>
              <w:numPr>
                <w:ilvl w:val="0"/>
                <w:numId w:val="29"/>
              </w:numPr>
            </w:pPr>
            <w:r w:rsidRPr="004B189E">
              <w:t>For the control of weeds on teatrees</w:t>
            </w:r>
          </w:p>
        </w:tc>
      </w:tr>
      <w:tr w:rsidR="004B189E" w:rsidRPr="004B189E" w:rsidTr="00105BD3">
        <w:trPr>
          <w:cantSplit/>
          <w:trHeight w:val="1015"/>
        </w:trPr>
        <w:tc>
          <w:tcPr>
            <w:tcW w:w="3598" w:type="dxa"/>
          </w:tcPr>
          <w:p w:rsidR="009D6360" w:rsidRPr="004B189E" w:rsidRDefault="009D6360" w:rsidP="00105BD3">
            <w:pPr>
              <w:pStyle w:val="MRLTableText"/>
              <w:rPr>
                <w:lang w:val="en-US"/>
              </w:rPr>
            </w:pPr>
            <w:r w:rsidRPr="004B189E">
              <w:rPr>
                <w:b/>
                <w:lang w:val="en-US"/>
              </w:rPr>
              <w:t>Permethrin</w:t>
            </w:r>
            <w:r w:rsidRPr="004B189E">
              <w:rPr>
                <w:lang w:val="en-US"/>
              </w:rPr>
              <w:t xml:space="preserve"> </w:t>
            </w:r>
          </w:p>
        </w:tc>
        <w:tc>
          <w:tcPr>
            <w:tcW w:w="6041" w:type="dxa"/>
          </w:tcPr>
          <w:p w:rsidR="009D6360" w:rsidRPr="004B189E" w:rsidRDefault="009D6360" w:rsidP="00717C9B">
            <w:pPr>
              <w:pStyle w:val="MRLTableBullet"/>
              <w:numPr>
                <w:ilvl w:val="0"/>
                <w:numId w:val="29"/>
              </w:numPr>
            </w:pPr>
            <w:r w:rsidRPr="004B189E">
              <w:t>As an insecticide in domestic, agricultural, industrial and commercial premises where contact with food, food production areas and food producing animals will not occur</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Peroxyacetic acid</w:t>
            </w:r>
          </w:p>
        </w:tc>
        <w:tc>
          <w:tcPr>
            <w:tcW w:w="6041" w:type="dxa"/>
          </w:tcPr>
          <w:p w:rsidR="009D6360" w:rsidRPr="004B189E" w:rsidRDefault="009D6360" w:rsidP="009D6360">
            <w:pPr>
              <w:pStyle w:val="MRLTableBullet"/>
              <w:numPr>
                <w:ilvl w:val="0"/>
                <w:numId w:val="29"/>
              </w:numPr>
            </w:pPr>
            <w:r w:rsidRPr="004B189E">
              <w:t>As a fungicide in fruits and vegetables</w:t>
            </w:r>
          </w:p>
          <w:p w:rsidR="009D6360" w:rsidRPr="004B189E" w:rsidRDefault="009D6360" w:rsidP="009D6360">
            <w:pPr>
              <w:pStyle w:val="MRLTableBullet"/>
              <w:numPr>
                <w:ilvl w:val="0"/>
                <w:numId w:val="29"/>
              </w:numPr>
            </w:pPr>
            <w:r w:rsidRPr="004B189E">
              <w:t>As a disinfectant on fruit and vegetables-{T} As a disinfectant on Kaffir lime leaves</w:t>
            </w:r>
          </w:p>
          <w:p w:rsidR="00B8533E" w:rsidRDefault="00B8533E" w:rsidP="009D6360">
            <w:pPr>
              <w:pStyle w:val="MRLTableBullet"/>
              <w:numPr>
                <w:ilvl w:val="0"/>
                <w:numId w:val="29"/>
              </w:numPr>
            </w:pPr>
            <w:r w:rsidRPr="004B189E">
              <w:t>{T} As a disinfectant on tree nuts</w:t>
            </w:r>
          </w:p>
          <w:p w:rsidR="00D23702" w:rsidRPr="004B189E" w:rsidRDefault="00D23702" w:rsidP="009D6360">
            <w:pPr>
              <w:pStyle w:val="MRLTableBullet"/>
              <w:numPr>
                <w:ilvl w:val="0"/>
                <w:numId w:val="29"/>
              </w:numPr>
            </w:pPr>
            <w:r w:rsidRPr="00D23702">
              <w:t>{T} For the control of foliar nematodes in strawberries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Petroleum oil</w:t>
            </w:r>
          </w:p>
        </w:tc>
        <w:tc>
          <w:tcPr>
            <w:tcW w:w="6041" w:type="dxa"/>
          </w:tcPr>
          <w:p w:rsidR="009D6360" w:rsidRPr="004B189E" w:rsidRDefault="009D6360" w:rsidP="009D6360">
            <w:pPr>
              <w:pStyle w:val="MRLTableBullet"/>
              <w:numPr>
                <w:ilvl w:val="0"/>
                <w:numId w:val="29"/>
              </w:numPr>
            </w:pPr>
            <w:r w:rsidRPr="004B189E">
              <w:t>As an insecticide</w:t>
            </w:r>
          </w:p>
          <w:p w:rsidR="009D6360" w:rsidRPr="004B189E" w:rsidRDefault="009D6360" w:rsidP="009D6360">
            <w:pPr>
              <w:pStyle w:val="MRLTableBullet"/>
              <w:numPr>
                <w:ilvl w:val="0"/>
                <w:numId w:val="29"/>
              </w:numPr>
            </w:pPr>
            <w:r w:rsidRPr="004B189E">
              <w:t>For control and treatment of bloat in cattle</w:t>
            </w:r>
          </w:p>
          <w:p w:rsidR="009D6360" w:rsidRPr="004B189E" w:rsidRDefault="009D6360" w:rsidP="009D6360">
            <w:pPr>
              <w:pStyle w:val="MRLTableBullet"/>
              <w:numPr>
                <w:ilvl w:val="0"/>
                <w:numId w:val="29"/>
              </w:numPr>
            </w:pPr>
            <w:r w:rsidRPr="004B189E">
              <w:t>Fungicide on fruits</w:t>
            </w:r>
          </w:p>
          <w:p w:rsidR="009D6360" w:rsidRPr="004B189E" w:rsidRDefault="009D6360" w:rsidP="009D6360">
            <w:pPr>
              <w:pStyle w:val="MRLTableBullet"/>
              <w:numPr>
                <w:ilvl w:val="0"/>
                <w:numId w:val="29"/>
              </w:numPr>
            </w:pPr>
            <w:r w:rsidRPr="004B189E">
              <w:t>Sheep dressing</w:t>
            </w:r>
          </w:p>
          <w:p w:rsidR="009D6360" w:rsidRPr="004B189E" w:rsidRDefault="009D6360" w:rsidP="009D6360">
            <w:pPr>
              <w:pStyle w:val="MRLTableBullet"/>
              <w:numPr>
                <w:ilvl w:val="0"/>
                <w:numId w:val="29"/>
              </w:numPr>
            </w:pPr>
            <w:r w:rsidRPr="004B189E">
              <w:t>Herbicide on vegetables and cereals</w:t>
            </w:r>
          </w:p>
          <w:p w:rsidR="009D6360" w:rsidRPr="004B189E" w:rsidRDefault="009D6360" w:rsidP="009D6360">
            <w:pPr>
              <w:pStyle w:val="MRLTableBullet"/>
              <w:numPr>
                <w:ilvl w:val="0"/>
                <w:numId w:val="29"/>
              </w:numPr>
            </w:pPr>
            <w:r w:rsidRPr="004B189E">
              <w:t>Harvest aid on cotton</w:t>
            </w:r>
          </w:p>
        </w:tc>
      </w:tr>
      <w:tr w:rsidR="00BF70FF" w:rsidRPr="004B189E" w:rsidTr="00105BD3">
        <w:trPr>
          <w:cantSplit/>
        </w:trPr>
        <w:tc>
          <w:tcPr>
            <w:tcW w:w="3598" w:type="dxa"/>
            <w:tcBorders>
              <w:top w:val="nil"/>
              <w:left w:val="nil"/>
              <w:right w:val="nil"/>
            </w:tcBorders>
          </w:tcPr>
          <w:p w:rsidR="00BF70FF" w:rsidRPr="004B189E" w:rsidRDefault="00BF70FF" w:rsidP="00105BD3">
            <w:pPr>
              <w:pStyle w:val="MRLTableText"/>
              <w:rPr>
                <w:b/>
                <w:lang w:val="en-US"/>
              </w:rPr>
            </w:pPr>
            <w:r>
              <w:rPr>
                <w:b/>
                <w:lang w:val="en-US"/>
              </w:rPr>
              <w:t>Phenoxyethanol</w:t>
            </w:r>
          </w:p>
        </w:tc>
        <w:tc>
          <w:tcPr>
            <w:tcW w:w="6041" w:type="dxa"/>
            <w:tcBorders>
              <w:top w:val="nil"/>
              <w:left w:val="nil"/>
              <w:right w:val="nil"/>
            </w:tcBorders>
          </w:tcPr>
          <w:p w:rsidR="00BF70FF" w:rsidRPr="004B189E" w:rsidRDefault="00BF70FF" w:rsidP="009D6360">
            <w:pPr>
              <w:pStyle w:val="MRLTableBullet"/>
              <w:numPr>
                <w:ilvl w:val="0"/>
                <w:numId w:val="29"/>
              </w:numPr>
            </w:pPr>
            <w:r w:rsidRPr="00BF70FF">
              <w:t>{T} Use as a relaxant on abalone</w:t>
            </w:r>
          </w:p>
        </w:tc>
      </w:tr>
      <w:tr w:rsidR="004B189E" w:rsidRPr="004B189E" w:rsidTr="00105BD3">
        <w:trPr>
          <w:cantSplit/>
        </w:trPr>
        <w:tc>
          <w:tcPr>
            <w:tcW w:w="3598" w:type="dxa"/>
            <w:tcBorders>
              <w:top w:val="nil"/>
              <w:left w:val="nil"/>
              <w:right w:val="nil"/>
            </w:tcBorders>
          </w:tcPr>
          <w:p w:rsidR="009D6360" w:rsidRPr="004B189E" w:rsidRDefault="009D6360" w:rsidP="00105BD3">
            <w:pPr>
              <w:pStyle w:val="MRLTableText"/>
              <w:rPr>
                <w:b/>
                <w:lang w:val="en-US"/>
              </w:rPr>
            </w:pPr>
            <w:r w:rsidRPr="004B189E">
              <w:rPr>
                <w:b/>
                <w:lang w:val="en-US"/>
              </w:rPr>
              <w:t>Phenylacetaldehyde</w:t>
            </w:r>
          </w:p>
        </w:tc>
        <w:tc>
          <w:tcPr>
            <w:tcW w:w="6041" w:type="dxa"/>
            <w:tcBorders>
              <w:top w:val="nil"/>
              <w:left w:val="nil"/>
              <w:right w:val="nil"/>
            </w:tcBorders>
          </w:tcPr>
          <w:p w:rsidR="009D6360" w:rsidRPr="004B189E" w:rsidRDefault="009D6360" w:rsidP="009D6360">
            <w:pPr>
              <w:pStyle w:val="MRLTableBullet"/>
              <w:numPr>
                <w:ilvl w:val="0"/>
                <w:numId w:val="29"/>
              </w:numPr>
            </w:pPr>
            <w:r w:rsidRPr="004B189E">
              <w:t>As an insect attractant and feeding stimulant</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Picloram</w:t>
            </w:r>
          </w:p>
        </w:tc>
        <w:tc>
          <w:tcPr>
            <w:tcW w:w="6041" w:type="dxa"/>
          </w:tcPr>
          <w:p w:rsidR="009D6360" w:rsidRPr="004B189E" w:rsidRDefault="009D6360" w:rsidP="009D6360">
            <w:pPr>
              <w:pStyle w:val="MRLTableBullet"/>
              <w:numPr>
                <w:ilvl w:val="0"/>
                <w:numId w:val="29"/>
              </w:numPr>
            </w:pPr>
            <w:r w:rsidRPr="004B189E">
              <w:t>Herbicide for control of blackberries</w:t>
            </w:r>
          </w:p>
          <w:p w:rsidR="009D6360" w:rsidRPr="004B189E" w:rsidRDefault="009D6360" w:rsidP="009D6360">
            <w:pPr>
              <w:pStyle w:val="MRLTableBullet"/>
              <w:numPr>
                <w:ilvl w:val="0"/>
                <w:numId w:val="29"/>
              </w:numPr>
            </w:pPr>
            <w:r w:rsidRPr="004B189E">
              <w:t>Herbicide for control of woody and noxious weeds in commercial and industrial areas, public lands, fence lines and pastures</w:t>
            </w:r>
          </w:p>
        </w:tc>
      </w:tr>
      <w:tr w:rsidR="004B189E" w:rsidRPr="004B189E" w:rsidTr="00105BD3">
        <w:trPr>
          <w:cantSplit/>
        </w:trPr>
        <w:tc>
          <w:tcPr>
            <w:tcW w:w="3598" w:type="dxa"/>
          </w:tcPr>
          <w:p w:rsidR="009D6360" w:rsidRPr="004B189E" w:rsidRDefault="009D6360" w:rsidP="00105BD3">
            <w:pPr>
              <w:pStyle w:val="MRLTableText"/>
              <w:rPr>
                <w:lang w:val="de-DE"/>
              </w:rPr>
            </w:pPr>
            <w:r w:rsidRPr="004B189E">
              <w:rPr>
                <w:b/>
                <w:lang w:val="de-DE"/>
              </w:rPr>
              <w:t>Pili antigen (from</w:t>
            </w:r>
            <w:r w:rsidRPr="004B189E">
              <w:rPr>
                <w:lang w:val="de-DE"/>
              </w:rPr>
              <w:t xml:space="preserve"> </w:t>
            </w:r>
            <w:r w:rsidRPr="004B189E">
              <w:rPr>
                <w:b/>
                <w:i/>
                <w:lang w:val="de-DE"/>
              </w:rPr>
              <w:t>Dichelobacter nodosus</w:t>
            </w:r>
            <w:r w:rsidRPr="004B189E">
              <w:rPr>
                <w:b/>
                <w:lang w:val="de-DE"/>
              </w:rPr>
              <w:t>)</w:t>
            </w:r>
          </w:p>
        </w:tc>
        <w:tc>
          <w:tcPr>
            <w:tcW w:w="6041" w:type="dxa"/>
          </w:tcPr>
          <w:p w:rsidR="009D6360" w:rsidRPr="004B189E" w:rsidRDefault="009D6360" w:rsidP="009D6360">
            <w:pPr>
              <w:pStyle w:val="MRLTableBullet"/>
              <w:numPr>
                <w:ilvl w:val="0"/>
                <w:numId w:val="29"/>
              </w:numPr>
            </w:pPr>
            <w:r w:rsidRPr="004B189E">
              <w:t>Prevention of footrot in Merino sheep</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Pine Oil</w:t>
            </w:r>
          </w:p>
        </w:tc>
        <w:tc>
          <w:tcPr>
            <w:tcW w:w="6041" w:type="dxa"/>
          </w:tcPr>
          <w:p w:rsidR="009D6360" w:rsidRPr="004B189E" w:rsidRDefault="009D6360" w:rsidP="009D6360">
            <w:pPr>
              <w:pStyle w:val="MRLTableBullet"/>
              <w:numPr>
                <w:ilvl w:val="0"/>
                <w:numId w:val="29"/>
              </w:numPr>
            </w:pPr>
            <w:r w:rsidRPr="004B189E">
              <w:t>When used as a herbicide in carrots, corn, orchards, potatoes,     vineyards and bare earth/fallow/non-crop situations.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Piperonyl butoxide</w:t>
            </w:r>
          </w:p>
        </w:tc>
        <w:tc>
          <w:tcPr>
            <w:tcW w:w="6041" w:type="dxa"/>
          </w:tcPr>
          <w:p w:rsidR="009D6360" w:rsidRPr="004B189E" w:rsidRDefault="009D6360" w:rsidP="009D6360">
            <w:pPr>
              <w:pStyle w:val="MRLTableBullet"/>
              <w:numPr>
                <w:ilvl w:val="0"/>
                <w:numId w:val="29"/>
              </w:numPr>
            </w:pPr>
            <w:r w:rsidRPr="004B189E">
              <w:t>Control of insects in domestic premises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Pirimiphos-methyl</w:t>
            </w:r>
          </w:p>
        </w:tc>
        <w:tc>
          <w:tcPr>
            <w:tcW w:w="6041" w:type="dxa"/>
          </w:tcPr>
          <w:p w:rsidR="009D6360" w:rsidRPr="004B189E" w:rsidRDefault="009D6360" w:rsidP="009D6360">
            <w:pPr>
              <w:pStyle w:val="MRLTableBullet"/>
              <w:numPr>
                <w:ilvl w:val="0"/>
                <w:numId w:val="29"/>
              </w:numPr>
            </w:pPr>
            <w:r w:rsidRPr="004B189E">
              <w:t>Treatment of seed</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Poly (GNRF) ovalbumin</w:t>
            </w:r>
          </w:p>
        </w:tc>
        <w:tc>
          <w:tcPr>
            <w:tcW w:w="6041" w:type="dxa"/>
          </w:tcPr>
          <w:p w:rsidR="009D6360" w:rsidRPr="004B189E" w:rsidRDefault="009D6360" w:rsidP="009D6360">
            <w:pPr>
              <w:pStyle w:val="MRLTableBullet"/>
              <w:numPr>
                <w:ilvl w:val="0"/>
                <w:numId w:val="29"/>
              </w:numPr>
            </w:pPr>
            <w:r w:rsidRPr="004B189E">
              <w:t>Immunogen for control of reproduction in cattle</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Poly (LHRH) ovalbumin</w:t>
            </w:r>
          </w:p>
        </w:tc>
        <w:tc>
          <w:tcPr>
            <w:tcW w:w="6041" w:type="dxa"/>
          </w:tcPr>
          <w:p w:rsidR="009D6360" w:rsidRPr="004B189E" w:rsidRDefault="009D6360" w:rsidP="009D6360">
            <w:pPr>
              <w:pStyle w:val="MRLTableBullet"/>
              <w:numPr>
                <w:ilvl w:val="0"/>
                <w:numId w:val="29"/>
              </w:numPr>
            </w:pPr>
            <w:r w:rsidRPr="004B189E">
              <w:t>Immunogen for control of reproduction in cattle</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Potassium Bicarbonate</w:t>
            </w:r>
          </w:p>
        </w:tc>
        <w:tc>
          <w:tcPr>
            <w:tcW w:w="6041" w:type="dxa"/>
          </w:tcPr>
          <w:p w:rsidR="009D6360" w:rsidRPr="004B189E" w:rsidRDefault="009D6360" w:rsidP="009D6360">
            <w:pPr>
              <w:pStyle w:val="MRLTableBullet"/>
              <w:numPr>
                <w:ilvl w:val="0"/>
                <w:numId w:val="29"/>
              </w:numPr>
            </w:pPr>
            <w:r w:rsidRPr="004B189E">
              <w:t>When used as a fungicide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lastRenderedPageBreak/>
              <w:t>Potassium N-hydroxy methyl N-methyldithiocarb</w:t>
            </w:r>
          </w:p>
        </w:tc>
        <w:tc>
          <w:tcPr>
            <w:tcW w:w="6041" w:type="dxa"/>
          </w:tcPr>
          <w:p w:rsidR="009D6360" w:rsidRPr="004B189E" w:rsidRDefault="009D6360" w:rsidP="009D6360">
            <w:pPr>
              <w:pStyle w:val="MRLTableBullet"/>
              <w:numPr>
                <w:ilvl w:val="0"/>
                <w:numId w:val="29"/>
              </w:numPr>
            </w:pPr>
            <w:r w:rsidRPr="004B189E">
              <w:t>Soil fumigant</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Potassium salts of fatty acids</w:t>
            </w:r>
          </w:p>
        </w:tc>
        <w:tc>
          <w:tcPr>
            <w:tcW w:w="6041" w:type="dxa"/>
          </w:tcPr>
          <w:p w:rsidR="009D6360" w:rsidRPr="004B189E" w:rsidRDefault="009D6360" w:rsidP="009D6360">
            <w:pPr>
              <w:pStyle w:val="MRLTableBullet"/>
              <w:numPr>
                <w:ilvl w:val="0"/>
                <w:numId w:val="29"/>
              </w:numPr>
            </w:pPr>
            <w:r w:rsidRPr="004B189E">
              <w:t>Fungicide on grapevines</w:t>
            </w:r>
          </w:p>
          <w:p w:rsidR="009D6360" w:rsidRPr="004B189E" w:rsidRDefault="00C333B4" w:rsidP="00C333B4">
            <w:pPr>
              <w:pStyle w:val="MRLTableBullet"/>
              <w:numPr>
                <w:ilvl w:val="0"/>
                <w:numId w:val="29"/>
              </w:numPr>
            </w:pPr>
            <w:r w:rsidRPr="004B189E">
              <w:t>Insecticide on fruit, nuts, vegetables, herbs and cotton</w:t>
            </w:r>
          </w:p>
        </w:tc>
      </w:tr>
      <w:tr w:rsidR="004B189E" w:rsidRPr="004B189E" w:rsidTr="00105BD3">
        <w:trPr>
          <w:cantSplit/>
          <w:trHeight w:val="820"/>
        </w:trPr>
        <w:tc>
          <w:tcPr>
            <w:tcW w:w="3598" w:type="dxa"/>
          </w:tcPr>
          <w:p w:rsidR="009D6360" w:rsidRPr="004B189E" w:rsidRDefault="009D6360" w:rsidP="00105BD3">
            <w:pPr>
              <w:pStyle w:val="MRLTableText"/>
              <w:rPr>
                <w:lang w:val="en-US"/>
              </w:rPr>
            </w:pPr>
            <w:r w:rsidRPr="004B189E">
              <w:rPr>
                <w:b/>
                <w:lang w:val="en-US"/>
              </w:rPr>
              <w:t>Progesterone</w:t>
            </w:r>
          </w:p>
        </w:tc>
        <w:tc>
          <w:tcPr>
            <w:tcW w:w="6041" w:type="dxa"/>
          </w:tcPr>
          <w:p w:rsidR="009D6360" w:rsidRPr="004B189E" w:rsidRDefault="009D6360" w:rsidP="009D6360">
            <w:pPr>
              <w:pStyle w:val="MRLTableBullet"/>
              <w:numPr>
                <w:ilvl w:val="0"/>
                <w:numId w:val="29"/>
              </w:numPr>
            </w:pPr>
            <w:r w:rsidRPr="004B189E">
              <w:t>Induction of oestrus in cattle, goats, pigs and sheep</w:t>
            </w:r>
          </w:p>
          <w:p w:rsidR="009D6360" w:rsidRPr="004B189E" w:rsidRDefault="009D6360" w:rsidP="009D6360">
            <w:pPr>
              <w:pStyle w:val="MRLTableBullet"/>
              <w:numPr>
                <w:ilvl w:val="0"/>
                <w:numId w:val="29"/>
              </w:numPr>
            </w:pPr>
            <w:r w:rsidRPr="004B189E">
              <w:t>Induction of oestrus in mares by administration in an intravaginal device</w:t>
            </w:r>
          </w:p>
          <w:p w:rsidR="009D6360" w:rsidRPr="004B189E" w:rsidRDefault="009D6360" w:rsidP="009D6360">
            <w:pPr>
              <w:pStyle w:val="MRLTableBullet"/>
              <w:numPr>
                <w:ilvl w:val="0"/>
                <w:numId w:val="29"/>
              </w:numPr>
            </w:pPr>
            <w:r w:rsidRPr="004B189E">
              <w:t>When implanted in the ear for growth promotion purposes in cattle</w:t>
            </w:r>
          </w:p>
        </w:tc>
      </w:tr>
      <w:tr w:rsidR="004B189E" w:rsidRPr="004B189E" w:rsidTr="00105BD3">
        <w:trPr>
          <w:cantSplit/>
          <w:trHeight w:val="1235"/>
        </w:trPr>
        <w:tc>
          <w:tcPr>
            <w:tcW w:w="3598" w:type="dxa"/>
          </w:tcPr>
          <w:p w:rsidR="009D6360" w:rsidRPr="004B189E" w:rsidRDefault="009D6360" w:rsidP="00105BD3">
            <w:pPr>
              <w:pStyle w:val="MRLTableText"/>
              <w:rPr>
                <w:lang w:val="en-US"/>
              </w:rPr>
            </w:pPr>
            <w:r w:rsidRPr="004B189E">
              <w:rPr>
                <w:b/>
                <w:lang w:val="en-US"/>
              </w:rPr>
              <w:t>Propamocarb</w:t>
            </w:r>
          </w:p>
        </w:tc>
        <w:tc>
          <w:tcPr>
            <w:tcW w:w="6041" w:type="dxa"/>
          </w:tcPr>
          <w:p w:rsidR="009D6360" w:rsidRPr="004B189E" w:rsidRDefault="009D6360" w:rsidP="009D6360">
            <w:pPr>
              <w:pStyle w:val="MRLTableBullet"/>
              <w:numPr>
                <w:ilvl w:val="0"/>
                <w:numId w:val="29"/>
              </w:numPr>
            </w:pPr>
            <w:r w:rsidRPr="004B189E">
              <w:t>As a soil drench for papaya seedlings in nurseries</w:t>
            </w:r>
          </w:p>
        </w:tc>
      </w:tr>
      <w:tr w:rsidR="004B189E" w:rsidRPr="004B189E" w:rsidTr="00105BD3">
        <w:trPr>
          <w:cantSplit/>
          <w:trHeight w:val="1235"/>
        </w:trPr>
        <w:tc>
          <w:tcPr>
            <w:tcW w:w="3598" w:type="dxa"/>
          </w:tcPr>
          <w:p w:rsidR="009D6360" w:rsidRPr="004B189E" w:rsidRDefault="009D6360" w:rsidP="00105BD3">
            <w:pPr>
              <w:pStyle w:val="MRLTableText"/>
              <w:rPr>
                <w:lang w:val="en-US"/>
              </w:rPr>
            </w:pPr>
            <w:r w:rsidRPr="004B189E">
              <w:rPr>
                <w:b/>
                <w:lang w:val="en-US"/>
              </w:rPr>
              <w:t>Propionic acid</w:t>
            </w:r>
            <w:r w:rsidRPr="004B189E">
              <w:rPr>
                <w:lang w:val="en-US"/>
              </w:rPr>
              <w:t xml:space="preserve"> </w:t>
            </w:r>
            <w:r w:rsidRPr="004B189E">
              <w:rPr>
                <w:b/>
                <w:lang w:val="en-US"/>
              </w:rPr>
              <w:t>(and its salts)</w:t>
            </w:r>
            <w:r w:rsidRPr="004B189E">
              <w:rPr>
                <w:lang w:val="en-US"/>
              </w:rPr>
              <w:t xml:space="preserve">  </w:t>
            </w:r>
          </w:p>
        </w:tc>
        <w:tc>
          <w:tcPr>
            <w:tcW w:w="6041" w:type="dxa"/>
          </w:tcPr>
          <w:p w:rsidR="009D6360" w:rsidRPr="004B189E" w:rsidRDefault="009D6360" w:rsidP="009D6360">
            <w:pPr>
              <w:pStyle w:val="MRLTableBullet"/>
              <w:numPr>
                <w:ilvl w:val="0"/>
                <w:numId w:val="29"/>
              </w:numPr>
            </w:pPr>
            <w:r w:rsidRPr="004B189E">
              <w:t>Fungicide on stored grain for animal use</w:t>
            </w:r>
          </w:p>
          <w:p w:rsidR="009D6360" w:rsidRPr="004B189E" w:rsidRDefault="009D6360" w:rsidP="009D6360">
            <w:pPr>
              <w:pStyle w:val="MRLTableBullet"/>
              <w:numPr>
                <w:ilvl w:val="0"/>
                <w:numId w:val="29"/>
              </w:numPr>
            </w:pPr>
            <w:r w:rsidRPr="004B189E">
              <w:t>Preservative in hay and legume animal feeds</w:t>
            </w:r>
          </w:p>
          <w:p w:rsidR="009D6360" w:rsidRPr="004B189E" w:rsidRDefault="009D6360" w:rsidP="009D6360">
            <w:pPr>
              <w:pStyle w:val="MRLTableBullet"/>
              <w:numPr>
                <w:ilvl w:val="0"/>
                <w:numId w:val="29"/>
              </w:numPr>
            </w:pPr>
            <w:r w:rsidRPr="004B189E">
              <w:t>For use as an adjuvant with agricultural chemical products</w:t>
            </w:r>
          </w:p>
        </w:tc>
      </w:tr>
      <w:tr w:rsidR="004B189E" w:rsidRPr="004B189E" w:rsidTr="00105BD3">
        <w:trPr>
          <w:cantSplit/>
          <w:trHeight w:val="820"/>
        </w:trPr>
        <w:tc>
          <w:tcPr>
            <w:tcW w:w="3598" w:type="dxa"/>
          </w:tcPr>
          <w:p w:rsidR="009D6360" w:rsidRPr="004B189E" w:rsidRDefault="009D6360" w:rsidP="00105BD3">
            <w:pPr>
              <w:pStyle w:val="MRLTableText"/>
              <w:rPr>
                <w:lang w:val="en-US"/>
              </w:rPr>
            </w:pPr>
            <w:r w:rsidRPr="004B189E">
              <w:rPr>
                <w:b/>
                <w:lang w:val="en-US"/>
              </w:rPr>
              <w:t>Prostianol</w:t>
            </w:r>
          </w:p>
        </w:tc>
        <w:tc>
          <w:tcPr>
            <w:tcW w:w="6041" w:type="dxa"/>
          </w:tcPr>
          <w:p w:rsidR="009D6360" w:rsidRPr="004B189E" w:rsidRDefault="009D6360" w:rsidP="009D6360">
            <w:pPr>
              <w:pStyle w:val="MRLTableBullet"/>
              <w:numPr>
                <w:ilvl w:val="0"/>
                <w:numId w:val="29"/>
              </w:numPr>
            </w:pPr>
            <w:r w:rsidRPr="004B189E">
              <w:t>Oestrus control in cattle and sheep</w:t>
            </w:r>
          </w:p>
          <w:p w:rsidR="009D6360" w:rsidRPr="004B189E" w:rsidRDefault="009D6360" w:rsidP="009D6360">
            <w:pPr>
              <w:pStyle w:val="MRLTableBullet"/>
              <w:numPr>
                <w:ilvl w:val="0"/>
                <w:numId w:val="29"/>
              </w:numPr>
            </w:pPr>
            <w:r w:rsidRPr="004B189E">
              <w:t>Advancing parturition in pigs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Protein hydrolysate</w:t>
            </w:r>
          </w:p>
        </w:tc>
        <w:tc>
          <w:tcPr>
            <w:tcW w:w="6041" w:type="dxa"/>
          </w:tcPr>
          <w:p w:rsidR="009D6360" w:rsidRPr="004B189E" w:rsidRDefault="009D6360" w:rsidP="009D6360">
            <w:pPr>
              <w:pStyle w:val="MRLTableBullet"/>
              <w:numPr>
                <w:ilvl w:val="0"/>
                <w:numId w:val="29"/>
              </w:numPr>
            </w:pPr>
            <w:r w:rsidRPr="004B189E">
              <w:t>Attractant in insect baits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Prothiofos</w:t>
            </w:r>
          </w:p>
        </w:tc>
        <w:tc>
          <w:tcPr>
            <w:tcW w:w="6041" w:type="dxa"/>
          </w:tcPr>
          <w:p w:rsidR="009D6360" w:rsidRPr="004B189E" w:rsidRDefault="009D6360" w:rsidP="009D6360">
            <w:pPr>
              <w:pStyle w:val="MRLTableBullet"/>
              <w:numPr>
                <w:ilvl w:val="0"/>
                <w:numId w:val="29"/>
              </w:numPr>
            </w:pPr>
            <w:r w:rsidRPr="004B189E">
              <w:t>Timber treatment for poles, posts, and agricultural buildings/structures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i/>
                <w:lang w:val="en-US"/>
              </w:rPr>
              <w:t>Pseudomonas fluorescens</w:t>
            </w:r>
          </w:p>
        </w:tc>
        <w:tc>
          <w:tcPr>
            <w:tcW w:w="6041" w:type="dxa"/>
          </w:tcPr>
          <w:p w:rsidR="009D6360" w:rsidRPr="004B189E" w:rsidRDefault="009D6360" w:rsidP="009D6360">
            <w:pPr>
              <w:pStyle w:val="MRLTableBullet"/>
              <w:numPr>
                <w:ilvl w:val="0"/>
                <w:numId w:val="29"/>
              </w:numPr>
            </w:pPr>
            <w:r w:rsidRPr="004B189E">
              <w:t>Control of bacterial blotch in cultivated mushrooms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Pyraclostrobin</w:t>
            </w:r>
          </w:p>
        </w:tc>
        <w:tc>
          <w:tcPr>
            <w:tcW w:w="6041" w:type="dxa"/>
          </w:tcPr>
          <w:p w:rsidR="009D6360" w:rsidRPr="004B189E" w:rsidRDefault="009D6360" w:rsidP="009D6360">
            <w:pPr>
              <w:pStyle w:val="MRLTableBullet"/>
              <w:numPr>
                <w:ilvl w:val="0"/>
                <w:numId w:val="29"/>
              </w:numPr>
              <w:rPr>
                <w:bCs/>
              </w:rPr>
            </w:pPr>
            <w:r w:rsidRPr="004B189E">
              <w:rPr>
                <w:bCs/>
              </w:rPr>
              <w:t>When use in strawberry runner production (tissue culture and foundation nurseries only.</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Pyrethrins</w:t>
            </w:r>
          </w:p>
        </w:tc>
        <w:tc>
          <w:tcPr>
            <w:tcW w:w="6041" w:type="dxa"/>
          </w:tcPr>
          <w:p w:rsidR="009D6360" w:rsidRPr="004B189E" w:rsidRDefault="009D6360" w:rsidP="009D6360">
            <w:pPr>
              <w:pStyle w:val="MRLTableBullet"/>
              <w:numPr>
                <w:ilvl w:val="0"/>
                <w:numId w:val="29"/>
              </w:numPr>
            </w:pPr>
            <w:r w:rsidRPr="004B189E">
              <w:t>Control of insects in domestic premises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Pyriproxyfen</w:t>
            </w:r>
          </w:p>
        </w:tc>
        <w:tc>
          <w:tcPr>
            <w:tcW w:w="6041" w:type="dxa"/>
          </w:tcPr>
          <w:p w:rsidR="009D6360" w:rsidRPr="004B189E" w:rsidRDefault="009D6360" w:rsidP="009D6360">
            <w:pPr>
              <w:pStyle w:val="MRLTableBullet"/>
              <w:numPr>
                <w:ilvl w:val="0"/>
                <w:numId w:val="29"/>
              </w:numPr>
            </w:pPr>
            <w:r w:rsidRPr="004B189E">
              <w:t>As a bait for the control of ants in agricultural situations where direct contact will not occur with the crop</w:t>
            </w:r>
          </w:p>
          <w:p w:rsidR="009D6360" w:rsidRPr="004B189E" w:rsidRDefault="009D6360" w:rsidP="009D6360">
            <w:pPr>
              <w:pStyle w:val="MRLTableBullet"/>
              <w:numPr>
                <w:ilvl w:val="0"/>
                <w:numId w:val="29"/>
              </w:numPr>
            </w:pPr>
            <w:r w:rsidRPr="004B189E">
              <w:t>As a bait for the control of ants in pastures</w:t>
            </w:r>
          </w:p>
        </w:tc>
      </w:tr>
    </w:tbl>
    <w:p w:rsidR="009D6360" w:rsidRPr="004B189E" w:rsidRDefault="009D6360" w:rsidP="009D6360">
      <w:pPr>
        <w:pStyle w:val="Heading1"/>
      </w:pPr>
      <w:bookmarkStart w:id="134" w:name="_Toc237257826"/>
      <w:r w:rsidRPr="004B189E">
        <w:t>Q-R</w:t>
      </w:r>
      <w:bookmarkEnd w:id="134"/>
    </w:p>
    <w:tbl>
      <w:tblPr>
        <w:tblW w:w="9639" w:type="dxa"/>
        <w:tblInd w:w="108" w:type="dxa"/>
        <w:tblLook w:val="01E0" w:firstRow="1" w:lastRow="1" w:firstColumn="1" w:lastColumn="1" w:noHBand="0" w:noVBand="0"/>
      </w:tblPr>
      <w:tblGrid>
        <w:gridCol w:w="3598"/>
        <w:gridCol w:w="6041"/>
      </w:tblGrid>
      <w:tr w:rsidR="004B189E" w:rsidRPr="004B189E" w:rsidTr="00943268">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943268">
        <w:trPr>
          <w:cantSplit/>
        </w:trPr>
        <w:tc>
          <w:tcPr>
            <w:tcW w:w="3598" w:type="dxa"/>
          </w:tcPr>
          <w:p w:rsidR="009D6360" w:rsidRPr="004B189E" w:rsidRDefault="009D6360" w:rsidP="00105BD3">
            <w:pPr>
              <w:pStyle w:val="MRLTableText"/>
              <w:rPr>
                <w:lang w:val="en-US"/>
              </w:rPr>
            </w:pPr>
            <w:r w:rsidRPr="004B189E">
              <w:rPr>
                <w:b/>
                <w:i/>
                <w:lang w:val="en-US"/>
              </w:rPr>
              <w:t>Quassia</w:t>
            </w:r>
            <w:r w:rsidRPr="004B189E">
              <w:rPr>
                <w:b/>
                <w:lang w:val="en-US"/>
              </w:rPr>
              <w:t xml:space="preserve"> infusion</w:t>
            </w:r>
          </w:p>
        </w:tc>
        <w:tc>
          <w:tcPr>
            <w:tcW w:w="6041" w:type="dxa"/>
          </w:tcPr>
          <w:p w:rsidR="009D6360" w:rsidRPr="004B189E" w:rsidRDefault="009D6360" w:rsidP="009D6360">
            <w:pPr>
              <w:pStyle w:val="MRLTableBullet"/>
              <w:numPr>
                <w:ilvl w:val="0"/>
                <w:numId w:val="29"/>
              </w:numPr>
            </w:pPr>
            <w:r w:rsidRPr="004B189E">
              <w:t>Insecticide</w:t>
            </w:r>
          </w:p>
        </w:tc>
      </w:tr>
      <w:tr w:rsidR="00943268" w:rsidRPr="004B189E" w:rsidTr="00943268">
        <w:trPr>
          <w:cantSplit/>
        </w:trPr>
        <w:tc>
          <w:tcPr>
            <w:tcW w:w="3598" w:type="dxa"/>
          </w:tcPr>
          <w:p w:rsidR="00943268" w:rsidRPr="004B189E" w:rsidRDefault="00943268" w:rsidP="00943268">
            <w:pPr>
              <w:pStyle w:val="MRLTableText"/>
              <w:rPr>
                <w:b/>
                <w:i/>
                <w:lang w:val="en-US"/>
              </w:rPr>
            </w:pPr>
            <w:r w:rsidRPr="007F4D5B">
              <w:rPr>
                <w:b/>
                <w:lang w:val="en-US"/>
              </w:rPr>
              <w:t>Quintozene</w:t>
            </w:r>
          </w:p>
        </w:tc>
        <w:tc>
          <w:tcPr>
            <w:tcW w:w="6041" w:type="dxa"/>
          </w:tcPr>
          <w:p w:rsidR="00943268" w:rsidRPr="004B189E" w:rsidRDefault="00943268" w:rsidP="00943268">
            <w:pPr>
              <w:pStyle w:val="MRLTableBullet"/>
              <w:numPr>
                <w:ilvl w:val="0"/>
                <w:numId w:val="29"/>
              </w:numPr>
            </w:pPr>
            <w:r w:rsidRPr="007F4D5B">
              <w:t>As a drench for apple seedlings at planting</w:t>
            </w:r>
          </w:p>
        </w:tc>
      </w:tr>
      <w:tr w:rsidR="004B189E" w:rsidRPr="004B189E" w:rsidTr="00943268">
        <w:trPr>
          <w:cantSplit/>
        </w:trPr>
        <w:tc>
          <w:tcPr>
            <w:tcW w:w="3598" w:type="dxa"/>
          </w:tcPr>
          <w:p w:rsidR="009D6360" w:rsidRPr="004B189E" w:rsidRDefault="009D6360" w:rsidP="00105BD3">
            <w:pPr>
              <w:pStyle w:val="MRLTableText"/>
              <w:rPr>
                <w:lang w:val="en-US"/>
              </w:rPr>
            </w:pPr>
            <w:r w:rsidRPr="004B189E">
              <w:rPr>
                <w:b/>
                <w:lang w:val="en-US"/>
              </w:rPr>
              <w:t>Rabbit Haemorrhagic Disease Virus (Rabbit Calicivirus)</w:t>
            </w:r>
          </w:p>
        </w:tc>
        <w:tc>
          <w:tcPr>
            <w:tcW w:w="6041" w:type="dxa"/>
          </w:tcPr>
          <w:p w:rsidR="009D6360" w:rsidRPr="004B189E" w:rsidRDefault="009D6360" w:rsidP="009D6360">
            <w:pPr>
              <w:pStyle w:val="MRLTableBullet"/>
              <w:numPr>
                <w:ilvl w:val="0"/>
                <w:numId w:val="29"/>
              </w:numPr>
            </w:pPr>
            <w:r w:rsidRPr="004B189E">
              <w:rPr>
                <w:bCs/>
              </w:rPr>
              <w:t>For pest rabbit control</w:t>
            </w:r>
          </w:p>
        </w:tc>
      </w:tr>
      <w:tr w:rsidR="004B189E" w:rsidRPr="004B189E" w:rsidTr="00943268">
        <w:trPr>
          <w:cantSplit/>
          <w:trHeight w:val="1235"/>
        </w:trPr>
        <w:tc>
          <w:tcPr>
            <w:tcW w:w="3598" w:type="dxa"/>
          </w:tcPr>
          <w:p w:rsidR="009D6360" w:rsidRPr="004B189E" w:rsidRDefault="009D6360" w:rsidP="00105BD3">
            <w:pPr>
              <w:pStyle w:val="MRLTableText"/>
              <w:rPr>
                <w:lang w:val="en-US"/>
              </w:rPr>
            </w:pPr>
            <w:r w:rsidRPr="004B189E">
              <w:rPr>
                <w:b/>
                <w:lang w:val="en-US"/>
              </w:rPr>
              <w:lastRenderedPageBreak/>
              <w:t>Rotenone</w:t>
            </w:r>
          </w:p>
        </w:tc>
        <w:tc>
          <w:tcPr>
            <w:tcW w:w="6041" w:type="dxa"/>
          </w:tcPr>
          <w:p w:rsidR="009D6360" w:rsidRPr="004B189E" w:rsidRDefault="009D6360" w:rsidP="009D6360">
            <w:pPr>
              <w:pStyle w:val="MRLTableBullet"/>
              <w:numPr>
                <w:ilvl w:val="0"/>
                <w:numId w:val="29"/>
              </w:numPr>
            </w:pPr>
            <w:r w:rsidRPr="004B189E">
              <w:t>Insecticide on fruit and vegetables</w:t>
            </w:r>
          </w:p>
          <w:p w:rsidR="004A57DF" w:rsidRPr="004B189E" w:rsidRDefault="004A57DF" w:rsidP="009D6360">
            <w:pPr>
              <w:pStyle w:val="MRLTableBullet"/>
              <w:numPr>
                <w:ilvl w:val="0"/>
                <w:numId w:val="29"/>
              </w:numPr>
            </w:pPr>
            <w:r w:rsidRPr="004B189E">
              <w:t>Pig and sheep dip/spray</w:t>
            </w:r>
          </w:p>
          <w:p w:rsidR="004A57DF" w:rsidRPr="004B189E" w:rsidRDefault="004A57DF" w:rsidP="009D6360">
            <w:pPr>
              <w:pStyle w:val="MRLTableBullet"/>
              <w:numPr>
                <w:ilvl w:val="0"/>
                <w:numId w:val="29"/>
              </w:numPr>
            </w:pPr>
            <w:r w:rsidRPr="004B189E">
              <w:t>{T} Piscicide in marron dams</w:t>
            </w:r>
          </w:p>
          <w:p w:rsidR="009D6360" w:rsidRPr="004B189E" w:rsidRDefault="009D6360" w:rsidP="00CD461B">
            <w:pPr>
              <w:pStyle w:val="MRLTableBullet"/>
              <w:numPr>
                <w:ilvl w:val="0"/>
                <w:numId w:val="29"/>
              </w:numPr>
            </w:pPr>
            <w:r w:rsidRPr="004B189E">
              <w:t>Poultry dust</w:t>
            </w:r>
          </w:p>
        </w:tc>
      </w:tr>
    </w:tbl>
    <w:p w:rsidR="009D6360" w:rsidRPr="004B189E" w:rsidRDefault="009D6360" w:rsidP="009D6360">
      <w:pPr>
        <w:pStyle w:val="Heading1"/>
      </w:pPr>
      <w:bookmarkStart w:id="135" w:name="_Toc237257827"/>
      <w:r w:rsidRPr="004B189E">
        <w:t>S</w:t>
      </w:r>
      <w:bookmarkEnd w:id="135"/>
    </w:p>
    <w:tbl>
      <w:tblPr>
        <w:tblW w:w="9639" w:type="dxa"/>
        <w:tblInd w:w="108" w:type="dxa"/>
        <w:tblLook w:val="01E0" w:firstRow="1" w:lastRow="1" w:firstColumn="1" w:lastColumn="1" w:noHBand="0" w:noVBand="0"/>
      </w:tblPr>
      <w:tblGrid>
        <w:gridCol w:w="3598"/>
        <w:gridCol w:w="6041"/>
      </w:tblGrid>
      <w:tr w:rsidR="004B189E" w:rsidRPr="004B189E" w:rsidTr="00105BD3">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S-Abscisic acid</w:t>
            </w:r>
          </w:p>
        </w:tc>
        <w:tc>
          <w:tcPr>
            <w:tcW w:w="6041" w:type="dxa"/>
          </w:tcPr>
          <w:p w:rsidR="009D6360" w:rsidRPr="004B189E" w:rsidRDefault="009D6360" w:rsidP="009D6360">
            <w:pPr>
              <w:pStyle w:val="MRLTableBullet"/>
              <w:numPr>
                <w:ilvl w:val="0"/>
                <w:numId w:val="29"/>
              </w:numPr>
            </w:pPr>
            <w:r w:rsidRPr="004B189E">
              <w:t>For use on grapevines to accelerate or increase the colouration of berries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Salicylic acid</w:t>
            </w:r>
          </w:p>
        </w:tc>
        <w:tc>
          <w:tcPr>
            <w:tcW w:w="6041" w:type="dxa"/>
          </w:tcPr>
          <w:p w:rsidR="009D6360" w:rsidRPr="004B189E" w:rsidRDefault="009D6360" w:rsidP="009D6360">
            <w:pPr>
              <w:pStyle w:val="MRLTableBullet"/>
              <w:numPr>
                <w:ilvl w:val="0"/>
                <w:numId w:val="29"/>
              </w:numPr>
            </w:pPr>
            <w:r w:rsidRPr="004B189E">
              <w:t>{T} As a trunk injection for control of silver leaf on pome fruit and stone fruit trees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Sodium acetate</w:t>
            </w:r>
          </w:p>
        </w:tc>
        <w:tc>
          <w:tcPr>
            <w:tcW w:w="6041" w:type="dxa"/>
          </w:tcPr>
          <w:p w:rsidR="009D6360" w:rsidRPr="004B189E" w:rsidRDefault="009D6360" w:rsidP="009D6360">
            <w:pPr>
              <w:pStyle w:val="MRLTableBullet"/>
              <w:numPr>
                <w:ilvl w:val="0"/>
                <w:numId w:val="29"/>
              </w:numPr>
            </w:pPr>
            <w:r w:rsidRPr="004B189E">
              <w:t>Fungistat on stored grain for animal use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Sodium carbonate</w:t>
            </w:r>
            <w:r w:rsidRPr="004B189E">
              <w:rPr>
                <w:lang w:val="en-US"/>
              </w:rPr>
              <w:t xml:space="preserve"> </w:t>
            </w:r>
          </w:p>
        </w:tc>
        <w:tc>
          <w:tcPr>
            <w:tcW w:w="6041" w:type="dxa"/>
          </w:tcPr>
          <w:p w:rsidR="009D6360" w:rsidRPr="004B189E" w:rsidRDefault="009D6360" w:rsidP="009D6360">
            <w:pPr>
              <w:pStyle w:val="MRLTableBullet"/>
              <w:numPr>
                <w:ilvl w:val="0"/>
                <w:numId w:val="29"/>
              </w:numPr>
            </w:pPr>
            <w:r w:rsidRPr="004B189E">
              <w:t>Scale treatment</w:t>
            </w:r>
          </w:p>
        </w:tc>
      </w:tr>
      <w:tr w:rsidR="004B189E" w:rsidRPr="004B189E" w:rsidTr="00105BD3">
        <w:trPr>
          <w:cantSplit/>
          <w:trHeight w:val="1235"/>
        </w:trPr>
        <w:tc>
          <w:tcPr>
            <w:tcW w:w="3598" w:type="dxa"/>
          </w:tcPr>
          <w:p w:rsidR="009D6360" w:rsidRPr="004B189E" w:rsidRDefault="009D6360" w:rsidP="00105BD3">
            <w:pPr>
              <w:pStyle w:val="MRLTableText"/>
              <w:rPr>
                <w:lang w:val="en-US"/>
              </w:rPr>
            </w:pPr>
            <w:r w:rsidRPr="004B189E">
              <w:rPr>
                <w:b/>
                <w:lang w:val="en-US"/>
              </w:rPr>
              <w:t>Sodium chlorate</w:t>
            </w:r>
          </w:p>
        </w:tc>
        <w:tc>
          <w:tcPr>
            <w:tcW w:w="6041" w:type="dxa"/>
          </w:tcPr>
          <w:p w:rsidR="009D6360" w:rsidRPr="004B189E" w:rsidRDefault="009D6360" w:rsidP="009D6360">
            <w:pPr>
              <w:pStyle w:val="MRLTableBullet"/>
              <w:numPr>
                <w:ilvl w:val="0"/>
                <w:numId w:val="29"/>
              </w:numPr>
            </w:pPr>
            <w:r w:rsidRPr="004B189E">
              <w:t>Herbicide on pastures</w:t>
            </w:r>
          </w:p>
          <w:p w:rsidR="009D6360" w:rsidRPr="004B189E" w:rsidRDefault="009D6360" w:rsidP="009D6360">
            <w:pPr>
              <w:pStyle w:val="MRLTableBullet"/>
              <w:numPr>
                <w:ilvl w:val="0"/>
                <w:numId w:val="29"/>
              </w:numPr>
            </w:pPr>
            <w:r w:rsidRPr="004B189E">
              <w:t>Defoliant on cotton</w:t>
            </w:r>
          </w:p>
          <w:p w:rsidR="009D6360" w:rsidRPr="004B189E" w:rsidRDefault="009D6360" w:rsidP="009D6360">
            <w:pPr>
              <w:pStyle w:val="MRLTableBullet"/>
              <w:numPr>
                <w:ilvl w:val="0"/>
                <w:numId w:val="29"/>
              </w:numPr>
            </w:pPr>
            <w:r w:rsidRPr="004B189E">
              <w:t>{T} Defoliant on sorghum</w:t>
            </w:r>
          </w:p>
          <w:p w:rsidR="0049140B" w:rsidRPr="004B189E" w:rsidRDefault="0049140B" w:rsidP="009D6360">
            <w:pPr>
              <w:pStyle w:val="MRLTableBullet"/>
              <w:numPr>
                <w:ilvl w:val="0"/>
                <w:numId w:val="29"/>
              </w:numPr>
            </w:pPr>
            <w:r w:rsidRPr="004B189E">
              <w:t>{T} Defoliant on maize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Sodium edetate</w:t>
            </w:r>
          </w:p>
        </w:tc>
        <w:tc>
          <w:tcPr>
            <w:tcW w:w="6041" w:type="dxa"/>
          </w:tcPr>
          <w:p w:rsidR="009D6360" w:rsidRPr="004B189E" w:rsidRDefault="009D6360" w:rsidP="009D6360">
            <w:pPr>
              <w:pStyle w:val="MRLTableBullet"/>
              <w:numPr>
                <w:ilvl w:val="0"/>
                <w:numId w:val="29"/>
              </w:numPr>
            </w:pPr>
            <w:r w:rsidRPr="004B189E">
              <w:t>Disinfectant for animal and poultry houses and hatcheries</w:t>
            </w:r>
          </w:p>
        </w:tc>
      </w:tr>
      <w:tr w:rsidR="004B189E" w:rsidRPr="004B189E" w:rsidTr="00105BD3">
        <w:trPr>
          <w:cantSplit/>
        </w:trPr>
        <w:tc>
          <w:tcPr>
            <w:tcW w:w="3598" w:type="dxa"/>
          </w:tcPr>
          <w:p w:rsidR="0075700B" w:rsidRPr="004B189E" w:rsidRDefault="0075700B" w:rsidP="00105BD3">
            <w:pPr>
              <w:pStyle w:val="MRLTableText"/>
              <w:rPr>
                <w:b/>
                <w:lang w:val="en-US"/>
              </w:rPr>
            </w:pPr>
            <w:r w:rsidRPr="004B189E">
              <w:rPr>
                <w:b/>
              </w:rPr>
              <w:t>Sodium lauryl sulphate</w:t>
            </w:r>
          </w:p>
        </w:tc>
        <w:tc>
          <w:tcPr>
            <w:tcW w:w="6041" w:type="dxa"/>
          </w:tcPr>
          <w:p w:rsidR="0075700B" w:rsidRPr="004B189E" w:rsidRDefault="0075700B" w:rsidP="009D6360">
            <w:pPr>
              <w:pStyle w:val="MRLTableBullet"/>
              <w:numPr>
                <w:ilvl w:val="0"/>
                <w:numId w:val="29"/>
              </w:numPr>
            </w:pPr>
            <w:r w:rsidRPr="004B189E">
              <w:t>When used as an intradermal sclerosing agent around the breech of sheep</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Sodium metasilicate pentahydrate</w:t>
            </w:r>
          </w:p>
        </w:tc>
        <w:tc>
          <w:tcPr>
            <w:tcW w:w="6041" w:type="dxa"/>
          </w:tcPr>
          <w:p w:rsidR="009D6360" w:rsidRPr="004B189E" w:rsidRDefault="009D6360" w:rsidP="009D6360">
            <w:pPr>
              <w:pStyle w:val="MRLTableBullet"/>
              <w:numPr>
                <w:ilvl w:val="0"/>
                <w:numId w:val="29"/>
              </w:numPr>
            </w:pPr>
            <w:r w:rsidRPr="004B189E">
              <w:t>Disinfectant for animal and poultry houses and hatcheries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Sodium monofluoroacetate</w:t>
            </w:r>
            <w:r w:rsidRPr="004B189E">
              <w:rPr>
                <w:lang w:val="en-US"/>
              </w:rPr>
              <w:t xml:space="preserve"> </w:t>
            </w:r>
          </w:p>
        </w:tc>
        <w:tc>
          <w:tcPr>
            <w:tcW w:w="6041" w:type="dxa"/>
          </w:tcPr>
          <w:p w:rsidR="009D6360" w:rsidRPr="004B189E" w:rsidRDefault="009D6360" w:rsidP="009D6360">
            <w:pPr>
              <w:pStyle w:val="MRLTableBullet"/>
              <w:numPr>
                <w:ilvl w:val="0"/>
                <w:numId w:val="29"/>
              </w:numPr>
            </w:pPr>
            <w:r w:rsidRPr="004B189E">
              <w:t>Baits for control of cats, dogs, foxes, pigs, rabbits and rodents in situations where contact will not occur with crops, soil in which crops are grown, or food products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Sodium nitrite</w:t>
            </w:r>
          </w:p>
        </w:tc>
        <w:tc>
          <w:tcPr>
            <w:tcW w:w="6041" w:type="dxa"/>
          </w:tcPr>
          <w:p w:rsidR="009D6360" w:rsidRPr="004B189E" w:rsidRDefault="009D6360" w:rsidP="009D6360">
            <w:pPr>
              <w:pStyle w:val="MRLTableBullet"/>
              <w:numPr>
                <w:ilvl w:val="0"/>
                <w:numId w:val="29"/>
              </w:numPr>
            </w:pPr>
            <w:r w:rsidRPr="004B189E">
              <w:t>Antidote for cyanide poisoning in ruminant farm animals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Sodium thiosulfate</w:t>
            </w:r>
          </w:p>
        </w:tc>
        <w:tc>
          <w:tcPr>
            <w:tcW w:w="6041" w:type="dxa"/>
          </w:tcPr>
          <w:p w:rsidR="009D6360" w:rsidRPr="004B189E" w:rsidRDefault="009D6360" w:rsidP="009D6360">
            <w:pPr>
              <w:pStyle w:val="MRLTableBullet"/>
              <w:numPr>
                <w:ilvl w:val="0"/>
                <w:numId w:val="29"/>
              </w:numPr>
            </w:pPr>
            <w:r w:rsidRPr="004B189E">
              <w:t>Antidote for cyanide poisoning in ruminant farm animals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Sodium trichloroacetate</w:t>
            </w:r>
          </w:p>
        </w:tc>
        <w:tc>
          <w:tcPr>
            <w:tcW w:w="6041" w:type="dxa"/>
          </w:tcPr>
          <w:p w:rsidR="009D6360" w:rsidRPr="004B189E" w:rsidRDefault="009D6360" w:rsidP="009D6360">
            <w:pPr>
              <w:pStyle w:val="MRLTableBullet"/>
              <w:numPr>
                <w:ilvl w:val="0"/>
                <w:numId w:val="29"/>
              </w:numPr>
            </w:pPr>
            <w:r w:rsidRPr="004B189E">
              <w:t>Herbicide on pastures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Somidobove (bovine</w:t>
            </w:r>
            <w:r w:rsidRPr="004B189E">
              <w:rPr>
                <w:lang w:val="en-US"/>
              </w:rPr>
              <w:t xml:space="preserve"> </w:t>
            </w:r>
            <w:r w:rsidRPr="004B189E">
              <w:rPr>
                <w:b/>
                <w:lang w:val="en-US"/>
              </w:rPr>
              <w:t>somatotrophin analogue)</w:t>
            </w:r>
          </w:p>
        </w:tc>
        <w:tc>
          <w:tcPr>
            <w:tcW w:w="6041" w:type="dxa"/>
          </w:tcPr>
          <w:p w:rsidR="009D6360" w:rsidRPr="004B189E" w:rsidRDefault="009D6360" w:rsidP="009D6360">
            <w:pPr>
              <w:pStyle w:val="MRLTableBullet"/>
              <w:numPr>
                <w:ilvl w:val="0"/>
                <w:numId w:val="29"/>
              </w:numPr>
            </w:pPr>
            <w:r w:rsidRPr="004B189E">
              <w:t>Injection for improvement of milk production in cattle</w:t>
            </w:r>
          </w:p>
        </w:tc>
      </w:tr>
      <w:tr w:rsidR="004B189E" w:rsidRPr="004B189E" w:rsidTr="00105BD3">
        <w:trPr>
          <w:cantSplit/>
          <w:trHeight w:val="820"/>
        </w:trPr>
        <w:tc>
          <w:tcPr>
            <w:tcW w:w="3598" w:type="dxa"/>
          </w:tcPr>
          <w:p w:rsidR="009D6360" w:rsidRPr="004B189E" w:rsidRDefault="009D6360" w:rsidP="00105BD3">
            <w:pPr>
              <w:pStyle w:val="MRLTableText"/>
              <w:rPr>
                <w:lang w:val="en-US"/>
              </w:rPr>
            </w:pPr>
            <w:r w:rsidRPr="004B189E">
              <w:rPr>
                <w:b/>
                <w:lang w:val="en-US"/>
              </w:rPr>
              <w:t>Sorbic acid (and its salts)</w:t>
            </w:r>
          </w:p>
        </w:tc>
        <w:tc>
          <w:tcPr>
            <w:tcW w:w="6041" w:type="dxa"/>
          </w:tcPr>
          <w:p w:rsidR="009D6360" w:rsidRPr="004B189E" w:rsidRDefault="009D6360" w:rsidP="009D6360">
            <w:pPr>
              <w:pStyle w:val="MRLTableBullet"/>
              <w:numPr>
                <w:ilvl w:val="0"/>
                <w:numId w:val="29"/>
              </w:numPr>
            </w:pPr>
            <w:r w:rsidRPr="004B189E">
              <w:t>Fungistat on stored grain for animal use</w:t>
            </w:r>
          </w:p>
          <w:p w:rsidR="009D6360" w:rsidRPr="004B189E" w:rsidRDefault="009D6360" w:rsidP="009D6360">
            <w:pPr>
              <w:pStyle w:val="MRLTableBullet"/>
              <w:numPr>
                <w:ilvl w:val="0"/>
                <w:numId w:val="29"/>
              </w:numPr>
            </w:pPr>
            <w:r w:rsidRPr="004B189E">
              <w:t>Preservative in hay and legume animal feeds</w:t>
            </w:r>
          </w:p>
        </w:tc>
      </w:tr>
      <w:tr w:rsidR="004B189E" w:rsidRPr="004B189E" w:rsidTr="00105BD3">
        <w:trPr>
          <w:cantSplit/>
        </w:trPr>
        <w:tc>
          <w:tcPr>
            <w:tcW w:w="3598" w:type="dxa"/>
          </w:tcPr>
          <w:p w:rsidR="009D6360" w:rsidRPr="004B189E" w:rsidRDefault="009D6360" w:rsidP="00105BD3">
            <w:pPr>
              <w:pStyle w:val="MRLTableText"/>
              <w:rPr>
                <w:b/>
                <w:lang w:val="en-US"/>
              </w:rPr>
            </w:pPr>
            <w:r w:rsidRPr="004B189E">
              <w:rPr>
                <w:b/>
                <w:lang w:val="en-US"/>
              </w:rPr>
              <w:t>Spinosad</w:t>
            </w:r>
          </w:p>
        </w:tc>
        <w:tc>
          <w:tcPr>
            <w:tcW w:w="6041" w:type="dxa"/>
          </w:tcPr>
          <w:p w:rsidR="009D6360" w:rsidRPr="004B189E" w:rsidRDefault="009D6360" w:rsidP="009D6360">
            <w:pPr>
              <w:pStyle w:val="MRLTableBullet"/>
              <w:numPr>
                <w:ilvl w:val="0"/>
                <w:numId w:val="29"/>
              </w:numPr>
            </w:pPr>
            <w:r w:rsidRPr="004B189E">
              <w:t>Fruit fly bait treatment of tree, fruit, vine and vegetable crops</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i/>
                <w:lang w:val="en-US"/>
              </w:rPr>
              <w:t>Streptococcus fascium</w:t>
            </w:r>
          </w:p>
        </w:tc>
        <w:tc>
          <w:tcPr>
            <w:tcW w:w="6041" w:type="dxa"/>
          </w:tcPr>
          <w:p w:rsidR="009D6360" w:rsidRPr="004B189E" w:rsidRDefault="009D6360" w:rsidP="009D6360">
            <w:pPr>
              <w:pStyle w:val="MRLTableBullet"/>
              <w:numPr>
                <w:ilvl w:val="0"/>
                <w:numId w:val="29"/>
              </w:numPr>
            </w:pPr>
            <w:r w:rsidRPr="004B189E">
              <w:t>When used as a silage inoculant</w:t>
            </w:r>
          </w:p>
        </w:tc>
      </w:tr>
      <w:tr w:rsidR="004B189E" w:rsidRPr="004B189E" w:rsidTr="00105BD3">
        <w:trPr>
          <w:cantSplit/>
        </w:trPr>
        <w:tc>
          <w:tcPr>
            <w:tcW w:w="3598" w:type="dxa"/>
          </w:tcPr>
          <w:p w:rsidR="00864A12" w:rsidRPr="004B189E" w:rsidRDefault="00864A12" w:rsidP="00105BD3">
            <w:pPr>
              <w:pStyle w:val="MRLTableText"/>
              <w:rPr>
                <w:b/>
                <w:i/>
                <w:lang w:val="en-US"/>
              </w:rPr>
            </w:pPr>
            <w:r w:rsidRPr="004B189E">
              <w:rPr>
                <w:b/>
                <w:i/>
                <w:lang w:val="en-US"/>
              </w:rPr>
              <w:t>Streptomyces lydicus WYEC108</w:t>
            </w:r>
          </w:p>
        </w:tc>
        <w:tc>
          <w:tcPr>
            <w:tcW w:w="6041" w:type="dxa"/>
          </w:tcPr>
          <w:p w:rsidR="00864A12" w:rsidRPr="004B189E" w:rsidRDefault="00864A12" w:rsidP="009D6360">
            <w:pPr>
              <w:pStyle w:val="MRLTableBullet"/>
              <w:numPr>
                <w:ilvl w:val="0"/>
                <w:numId w:val="29"/>
              </w:numPr>
            </w:pPr>
            <w:r w:rsidRPr="004B189E">
              <w:t>For use as a fungicide and as a biological soil amendment on food and non-food producing crops</w:t>
            </w:r>
          </w:p>
        </w:tc>
      </w:tr>
      <w:tr w:rsidR="004B189E" w:rsidRPr="004B189E" w:rsidTr="00105BD3">
        <w:trPr>
          <w:cantSplit/>
        </w:trPr>
        <w:tc>
          <w:tcPr>
            <w:tcW w:w="3598" w:type="dxa"/>
          </w:tcPr>
          <w:p w:rsidR="009B2457" w:rsidRPr="004B189E" w:rsidRDefault="009B2457" w:rsidP="00105BD3">
            <w:pPr>
              <w:pStyle w:val="MRLTableText"/>
              <w:rPr>
                <w:b/>
                <w:i/>
                <w:lang w:val="en-US"/>
              </w:rPr>
            </w:pPr>
          </w:p>
        </w:tc>
        <w:tc>
          <w:tcPr>
            <w:tcW w:w="6041" w:type="dxa"/>
          </w:tcPr>
          <w:p w:rsidR="009B2457" w:rsidRPr="004B189E" w:rsidRDefault="009B2457" w:rsidP="009D6360">
            <w:pPr>
              <w:pStyle w:val="MRLTableBullet"/>
              <w:numPr>
                <w:ilvl w:val="0"/>
                <w:numId w:val="29"/>
              </w:numPr>
            </w:pPr>
            <w:r w:rsidRPr="004B189E">
              <w:t>For use as a fungicide</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lastRenderedPageBreak/>
              <w:t>Strychnine</w:t>
            </w:r>
          </w:p>
        </w:tc>
        <w:tc>
          <w:tcPr>
            <w:tcW w:w="6041" w:type="dxa"/>
          </w:tcPr>
          <w:p w:rsidR="009D6360" w:rsidRPr="004B189E" w:rsidRDefault="009D6360" w:rsidP="009D6360">
            <w:pPr>
              <w:pStyle w:val="MRLTableBullet"/>
              <w:numPr>
                <w:ilvl w:val="0"/>
                <w:numId w:val="29"/>
              </w:numPr>
            </w:pPr>
            <w:r w:rsidRPr="004B189E">
              <w:t>In baits as a rodenticide in situations where contact with crops, food products or soil in which crops are grown will not occur</w:t>
            </w:r>
          </w:p>
        </w:tc>
      </w:tr>
      <w:tr w:rsidR="004B189E" w:rsidRPr="004B189E" w:rsidTr="00105BD3">
        <w:trPr>
          <w:cantSplit/>
        </w:trPr>
        <w:tc>
          <w:tcPr>
            <w:tcW w:w="3598" w:type="dxa"/>
          </w:tcPr>
          <w:p w:rsidR="009D6360" w:rsidRPr="004B189E" w:rsidRDefault="009D6360" w:rsidP="00105BD3">
            <w:pPr>
              <w:pStyle w:val="MRLTableText"/>
              <w:rPr>
                <w:lang w:val="en-US"/>
              </w:rPr>
            </w:pPr>
            <w:r w:rsidRPr="004B189E">
              <w:rPr>
                <w:b/>
                <w:lang w:val="en-US"/>
              </w:rPr>
              <w:t>Succinyl choline</w:t>
            </w:r>
          </w:p>
        </w:tc>
        <w:tc>
          <w:tcPr>
            <w:tcW w:w="6041" w:type="dxa"/>
          </w:tcPr>
          <w:p w:rsidR="009D6360" w:rsidRPr="004B189E" w:rsidRDefault="009D6360" w:rsidP="009D6360">
            <w:pPr>
              <w:pStyle w:val="MRLTableBullet"/>
              <w:numPr>
                <w:ilvl w:val="0"/>
                <w:numId w:val="29"/>
              </w:numPr>
            </w:pPr>
            <w:r w:rsidRPr="004B189E">
              <w:t>For use in the capture of wild animals</w:t>
            </w:r>
          </w:p>
        </w:tc>
      </w:tr>
      <w:tr w:rsidR="004B189E" w:rsidRPr="004B189E" w:rsidTr="00105BD3">
        <w:trPr>
          <w:cantSplit/>
          <w:trHeight w:val="1650"/>
        </w:trPr>
        <w:tc>
          <w:tcPr>
            <w:tcW w:w="3598" w:type="dxa"/>
          </w:tcPr>
          <w:p w:rsidR="009D6360" w:rsidRPr="004B189E" w:rsidRDefault="009D6360" w:rsidP="00105BD3">
            <w:pPr>
              <w:pStyle w:val="MRLTableText"/>
              <w:rPr>
                <w:lang w:val="en-US"/>
              </w:rPr>
            </w:pPr>
            <w:r w:rsidRPr="004B189E">
              <w:rPr>
                <w:b/>
                <w:lang w:val="en-US"/>
              </w:rPr>
              <w:t>Sulphur</w:t>
            </w:r>
          </w:p>
        </w:tc>
        <w:tc>
          <w:tcPr>
            <w:tcW w:w="6041" w:type="dxa"/>
          </w:tcPr>
          <w:p w:rsidR="009D6360" w:rsidRPr="004B189E" w:rsidRDefault="00937D44" w:rsidP="009D6360">
            <w:pPr>
              <w:pStyle w:val="MRLTableBullet"/>
              <w:numPr>
                <w:ilvl w:val="0"/>
                <w:numId w:val="29"/>
              </w:numPr>
            </w:pPr>
            <w:r w:rsidRPr="004B189E">
              <w:t>Fungicide on cereals, fruit, vegetables, herbs, spices and edible flowers</w:t>
            </w:r>
          </w:p>
          <w:p w:rsidR="009D6360" w:rsidRPr="004B189E" w:rsidRDefault="009D6360" w:rsidP="009D6360">
            <w:pPr>
              <w:pStyle w:val="MRLTableBullet"/>
              <w:numPr>
                <w:ilvl w:val="0"/>
                <w:numId w:val="29"/>
              </w:numPr>
            </w:pPr>
            <w:r w:rsidRPr="004B189E">
              <w:t>Insecticide on cotton, fruit, nuts and vegetables</w:t>
            </w:r>
          </w:p>
          <w:p w:rsidR="009D6360" w:rsidRPr="004B189E" w:rsidRDefault="009D6360" w:rsidP="009D6360">
            <w:pPr>
              <w:pStyle w:val="MRLTableBullet"/>
              <w:numPr>
                <w:ilvl w:val="0"/>
                <w:numId w:val="29"/>
              </w:numPr>
            </w:pPr>
            <w:r w:rsidRPr="004B189E">
              <w:t>Poultry dust/ointment</w:t>
            </w:r>
          </w:p>
          <w:p w:rsidR="009D6360" w:rsidRPr="004B189E" w:rsidRDefault="009D6360" w:rsidP="009D6360">
            <w:pPr>
              <w:pStyle w:val="MRLTableBullet"/>
              <w:numPr>
                <w:ilvl w:val="0"/>
                <w:numId w:val="29"/>
              </w:numPr>
            </w:pPr>
            <w:r w:rsidRPr="004B189E">
              <w:t>Soil conditioner</w:t>
            </w:r>
          </w:p>
        </w:tc>
      </w:tr>
    </w:tbl>
    <w:p w:rsidR="009D6360" w:rsidRPr="004B189E" w:rsidRDefault="009D6360" w:rsidP="009D6360">
      <w:pPr>
        <w:pStyle w:val="Heading1"/>
      </w:pPr>
      <w:bookmarkStart w:id="136" w:name="_Toc237257828"/>
      <w:r w:rsidRPr="004B189E">
        <w:t>T</w:t>
      </w:r>
      <w:bookmarkEnd w:id="136"/>
    </w:p>
    <w:tbl>
      <w:tblPr>
        <w:tblW w:w="9639" w:type="dxa"/>
        <w:tblInd w:w="108" w:type="dxa"/>
        <w:tblLook w:val="01E0" w:firstRow="1" w:lastRow="1" w:firstColumn="1" w:lastColumn="1" w:noHBand="0" w:noVBand="0"/>
      </w:tblPr>
      <w:tblGrid>
        <w:gridCol w:w="3598"/>
        <w:gridCol w:w="6041"/>
      </w:tblGrid>
      <w:tr w:rsidR="004B189E" w:rsidRPr="004B189E" w:rsidTr="00B206AD">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Talc</w:t>
            </w:r>
          </w:p>
        </w:tc>
        <w:tc>
          <w:tcPr>
            <w:tcW w:w="6041" w:type="dxa"/>
          </w:tcPr>
          <w:p w:rsidR="009D6360" w:rsidRPr="004B189E" w:rsidRDefault="009D6360" w:rsidP="009D6360">
            <w:pPr>
              <w:pStyle w:val="MRLTableBullet"/>
              <w:numPr>
                <w:ilvl w:val="0"/>
                <w:numId w:val="29"/>
              </w:numPr>
            </w:pPr>
            <w:r w:rsidRPr="004B189E">
              <w:t>Sunscreen for fruiting vegetables, other than cucurbits, and for fruits</w:t>
            </w:r>
          </w:p>
        </w:tc>
      </w:tr>
      <w:tr w:rsidR="004B189E" w:rsidRPr="004B189E" w:rsidTr="00B206AD">
        <w:trPr>
          <w:cantSplit/>
          <w:trHeight w:val="820"/>
        </w:trPr>
        <w:tc>
          <w:tcPr>
            <w:tcW w:w="3598" w:type="dxa"/>
          </w:tcPr>
          <w:p w:rsidR="009D6360" w:rsidRPr="004B189E" w:rsidRDefault="009D6360" w:rsidP="00105BD3">
            <w:pPr>
              <w:pStyle w:val="MRLTableText"/>
              <w:rPr>
                <w:lang w:val="en-US"/>
              </w:rPr>
            </w:pPr>
            <w:r w:rsidRPr="004B189E">
              <w:rPr>
                <w:b/>
                <w:lang w:val="en-US"/>
              </w:rPr>
              <w:t>Tar acids</w:t>
            </w:r>
          </w:p>
        </w:tc>
        <w:tc>
          <w:tcPr>
            <w:tcW w:w="6041" w:type="dxa"/>
          </w:tcPr>
          <w:p w:rsidR="009D6360" w:rsidRPr="004B189E" w:rsidRDefault="009D6360" w:rsidP="009D6360">
            <w:pPr>
              <w:pStyle w:val="MRLTableBullet"/>
              <w:numPr>
                <w:ilvl w:val="0"/>
                <w:numId w:val="29"/>
              </w:numPr>
            </w:pPr>
            <w:r w:rsidRPr="004B189E">
              <w:t>Dormant spray</w:t>
            </w:r>
          </w:p>
          <w:p w:rsidR="009D6360" w:rsidRPr="004B189E" w:rsidRDefault="009D6360" w:rsidP="009D6360">
            <w:pPr>
              <w:pStyle w:val="MRLTableBullet"/>
              <w:numPr>
                <w:ilvl w:val="0"/>
                <w:numId w:val="29"/>
              </w:numPr>
            </w:pPr>
            <w:r w:rsidRPr="004B189E">
              <w:t>Disinfection of animal and poultry houses, and associated equipment</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Tar distillates</w:t>
            </w:r>
          </w:p>
        </w:tc>
        <w:tc>
          <w:tcPr>
            <w:tcW w:w="6041" w:type="dxa"/>
          </w:tcPr>
          <w:p w:rsidR="009D6360" w:rsidRPr="004B189E" w:rsidRDefault="009D6360" w:rsidP="009D6360">
            <w:pPr>
              <w:pStyle w:val="MRLTableBullet"/>
              <w:numPr>
                <w:ilvl w:val="0"/>
                <w:numId w:val="29"/>
              </w:numPr>
            </w:pPr>
            <w:r w:rsidRPr="004B189E">
              <w:t>Dormant spray</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Tar oils</w:t>
            </w:r>
          </w:p>
        </w:tc>
        <w:tc>
          <w:tcPr>
            <w:tcW w:w="6041" w:type="dxa"/>
          </w:tcPr>
          <w:p w:rsidR="009D6360" w:rsidRPr="004B189E" w:rsidRDefault="009D6360" w:rsidP="009D6360">
            <w:pPr>
              <w:pStyle w:val="MRLTableBullet"/>
              <w:numPr>
                <w:ilvl w:val="0"/>
                <w:numId w:val="29"/>
              </w:numPr>
            </w:pPr>
            <w:r w:rsidRPr="004B189E">
              <w:t>Dormant spray</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TCA</w:t>
            </w:r>
          </w:p>
        </w:tc>
        <w:tc>
          <w:tcPr>
            <w:tcW w:w="6041" w:type="dxa"/>
          </w:tcPr>
          <w:p w:rsidR="009D6360" w:rsidRPr="004B189E" w:rsidRDefault="009D6360" w:rsidP="009D6360">
            <w:pPr>
              <w:pStyle w:val="MRLTableBullet"/>
              <w:numPr>
                <w:ilvl w:val="0"/>
                <w:numId w:val="29"/>
              </w:numPr>
            </w:pPr>
            <w:r w:rsidRPr="004B189E">
              <w:t>Pre-planting herbicide in sugar cane</w:t>
            </w:r>
          </w:p>
        </w:tc>
      </w:tr>
      <w:tr w:rsidR="004B189E" w:rsidRPr="004B189E" w:rsidTr="00B206AD">
        <w:trPr>
          <w:cantSplit/>
        </w:trPr>
        <w:tc>
          <w:tcPr>
            <w:tcW w:w="3598" w:type="dxa"/>
          </w:tcPr>
          <w:p w:rsidR="009D6360" w:rsidRPr="004B189E" w:rsidRDefault="009D6360" w:rsidP="00105BD3">
            <w:pPr>
              <w:pStyle w:val="MRLTableText"/>
              <w:rPr>
                <w:b/>
                <w:lang w:val="en-US"/>
              </w:rPr>
            </w:pPr>
            <w:r w:rsidRPr="004B189E">
              <w:rPr>
                <w:b/>
                <w:lang w:val="en-US"/>
              </w:rPr>
              <w:t>Tea tree oil</w:t>
            </w:r>
          </w:p>
        </w:tc>
        <w:tc>
          <w:tcPr>
            <w:tcW w:w="6041" w:type="dxa"/>
          </w:tcPr>
          <w:p w:rsidR="00353E0D" w:rsidRPr="004B189E" w:rsidRDefault="00353E0D" w:rsidP="009D6360">
            <w:pPr>
              <w:pStyle w:val="MRLTableBullet"/>
              <w:numPr>
                <w:ilvl w:val="0"/>
                <w:numId w:val="29"/>
              </w:numPr>
            </w:pPr>
            <w:r w:rsidRPr="004B189E">
              <w:t>For control of powdery mildew</w:t>
            </w:r>
          </w:p>
          <w:p w:rsidR="009D6360" w:rsidRPr="004B189E" w:rsidRDefault="009D6360" w:rsidP="009D6360">
            <w:pPr>
              <w:pStyle w:val="MRLTableBullet"/>
              <w:numPr>
                <w:ilvl w:val="0"/>
                <w:numId w:val="29"/>
              </w:numPr>
            </w:pPr>
            <w:r w:rsidRPr="004B189E">
              <w:rPr>
                <w:bCs/>
              </w:rPr>
              <w:t>For the control of sigatoka leaf spot in bananas</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Tebuconazole</w:t>
            </w:r>
          </w:p>
        </w:tc>
        <w:tc>
          <w:tcPr>
            <w:tcW w:w="6041" w:type="dxa"/>
          </w:tcPr>
          <w:p w:rsidR="009D6360" w:rsidRPr="004B189E" w:rsidRDefault="009D6360" w:rsidP="009D6360">
            <w:pPr>
              <w:pStyle w:val="MRLTableBullet"/>
              <w:numPr>
                <w:ilvl w:val="0"/>
                <w:numId w:val="29"/>
              </w:numPr>
            </w:pPr>
            <w:r w:rsidRPr="004B189E">
              <w:t>Seed dressing for peanut seed</w:t>
            </w:r>
          </w:p>
        </w:tc>
      </w:tr>
      <w:tr w:rsidR="004B189E" w:rsidRPr="004B189E" w:rsidTr="00B206AD">
        <w:trPr>
          <w:cantSplit/>
          <w:trHeight w:val="820"/>
        </w:trPr>
        <w:tc>
          <w:tcPr>
            <w:tcW w:w="3598" w:type="dxa"/>
          </w:tcPr>
          <w:p w:rsidR="009D6360" w:rsidRPr="004B189E" w:rsidRDefault="009D6360" w:rsidP="00105BD3">
            <w:pPr>
              <w:pStyle w:val="MRLTableText"/>
              <w:rPr>
                <w:lang w:val="en-US"/>
              </w:rPr>
            </w:pPr>
            <w:r w:rsidRPr="004B189E">
              <w:rPr>
                <w:b/>
                <w:lang w:val="en-US"/>
              </w:rPr>
              <w:t>Testosterone cypionate</w:t>
            </w:r>
          </w:p>
        </w:tc>
        <w:tc>
          <w:tcPr>
            <w:tcW w:w="6041" w:type="dxa"/>
          </w:tcPr>
          <w:p w:rsidR="009D6360" w:rsidRPr="004B189E" w:rsidRDefault="009D6360" w:rsidP="009D6360">
            <w:pPr>
              <w:pStyle w:val="MRLTableBullet"/>
              <w:numPr>
                <w:ilvl w:val="0"/>
                <w:numId w:val="29"/>
              </w:numPr>
            </w:pPr>
            <w:r w:rsidRPr="004B189E">
              <w:t>Growth promotant in sheep when injected subcutaneously</w:t>
            </w:r>
          </w:p>
          <w:p w:rsidR="009D6360" w:rsidRPr="004B189E" w:rsidRDefault="009D6360" w:rsidP="009D6360">
            <w:pPr>
              <w:pStyle w:val="MRLTableBullet"/>
              <w:numPr>
                <w:ilvl w:val="0"/>
                <w:numId w:val="29"/>
              </w:numPr>
            </w:pPr>
            <w:r w:rsidRPr="004B189E">
              <w:t>Control of posthitis and balanitis in sheep</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Testosterone enanthate</w:t>
            </w:r>
          </w:p>
        </w:tc>
        <w:tc>
          <w:tcPr>
            <w:tcW w:w="6041" w:type="dxa"/>
          </w:tcPr>
          <w:p w:rsidR="009D6360" w:rsidRPr="004B189E" w:rsidRDefault="009D6360" w:rsidP="009D6360">
            <w:pPr>
              <w:pStyle w:val="MRLTableBullet"/>
              <w:numPr>
                <w:ilvl w:val="0"/>
                <w:numId w:val="29"/>
              </w:numPr>
            </w:pPr>
            <w:r w:rsidRPr="004B189E">
              <w:t>Control of posthitis and balanitis in sheep</w:t>
            </w:r>
          </w:p>
        </w:tc>
      </w:tr>
      <w:tr w:rsidR="004B189E" w:rsidRPr="004B189E" w:rsidTr="00B206AD">
        <w:trPr>
          <w:cantSplit/>
          <w:trHeight w:val="820"/>
        </w:trPr>
        <w:tc>
          <w:tcPr>
            <w:tcW w:w="3598" w:type="dxa"/>
          </w:tcPr>
          <w:p w:rsidR="009D6360" w:rsidRPr="004B189E" w:rsidRDefault="009D6360" w:rsidP="00105BD3">
            <w:pPr>
              <w:pStyle w:val="MRLTableText"/>
              <w:rPr>
                <w:lang w:val="en-US"/>
              </w:rPr>
            </w:pPr>
            <w:r w:rsidRPr="004B189E">
              <w:rPr>
                <w:b/>
                <w:lang w:val="en-US"/>
              </w:rPr>
              <w:t>Testosterone propionate</w:t>
            </w:r>
          </w:p>
        </w:tc>
        <w:tc>
          <w:tcPr>
            <w:tcW w:w="6041" w:type="dxa"/>
          </w:tcPr>
          <w:p w:rsidR="009D6360" w:rsidRPr="004B189E" w:rsidRDefault="009D6360" w:rsidP="009D6360">
            <w:pPr>
              <w:pStyle w:val="MRLTableBullet"/>
              <w:numPr>
                <w:ilvl w:val="0"/>
                <w:numId w:val="29"/>
              </w:numPr>
            </w:pPr>
            <w:r w:rsidRPr="004B189E">
              <w:t>Control of posthitis and balanitis in sheep</w:t>
            </w:r>
          </w:p>
          <w:p w:rsidR="009D6360" w:rsidRPr="004B189E" w:rsidRDefault="009D6360" w:rsidP="009D6360">
            <w:pPr>
              <w:pStyle w:val="MRLTableBullet"/>
              <w:numPr>
                <w:ilvl w:val="0"/>
                <w:numId w:val="29"/>
              </w:numPr>
            </w:pPr>
            <w:r w:rsidRPr="004B189E">
              <w:t>When implanted in the ear for growth promotion purposes in cattle</w:t>
            </w:r>
          </w:p>
        </w:tc>
      </w:tr>
      <w:tr w:rsidR="004B189E" w:rsidRPr="004B189E" w:rsidTr="00B206AD">
        <w:trPr>
          <w:cantSplit/>
          <w:trHeight w:val="820"/>
        </w:trPr>
        <w:tc>
          <w:tcPr>
            <w:tcW w:w="3598" w:type="dxa"/>
          </w:tcPr>
          <w:p w:rsidR="009D6360" w:rsidRPr="004B189E" w:rsidRDefault="009D6360" w:rsidP="00105BD3">
            <w:pPr>
              <w:pStyle w:val="MRLTableText"/>
              <w:rPr>
                <w:lang w:val="en-US"/>
              </w:rPr>
            </w:pPr>
            <w:r w:rsidRPr="004B189E">
              <w:rPr>
                <w:b/>
                <w:lang w:val="en-US"/>
              </w:rPr>
              <w:t>Tetracosactrin</w:t>
            </w:r>
          </w:p>
        </w:tc>
        <w:tc>
          <w:tcPr>
            <w:tcW w:w="6041" w:type="dxa"/>
          </w:tcPr>
          <w:p w:rsidR="009D6360" w:rsidRPr="004B189E" w:rsidRDefault="009D6360" w:rsidP="009D6360">
            <w:pPr>
              <w:pStyle w:val="MRLTableBullet"/>
              <w:numPr>
                <w:ilvl w:val="0"/>
                <w:numId w:val="29"/>
              </w:numPr>
            </w:pPr>
            <w:r w:rsidRPr="004B189E">
              <w:t>Reduction of parturition time in sows</w:t>
            </w:r>
          </w:p>
          <w:p w:rsidR="009D6360" w:rsidRPr="004B189E" w:rsidRDefault="009D6360" w:rsidP="009D6360">
            <w:pPr>
              <w:pStyle w:val="MRLTableBullet"/>
              <w:numPr>
                <w:ilvl w:val="0"/>
                <w:numId w:val="29"/>
              </w:numPr>
            </w:pPr>
            <w:r w:rsidRPr="004B189E">
              <w:t>Determination of stress susceptibility in pigs</w:t>
            </w:r>
          </w:p>
        </w:tc>
      </w:tr>
      <w:tr w:rsidR="004B189E" w:rsidRPr="004B189E" w:rsidTr="00B206AD">
        <w:trPr>
          <w:cantSplit/>
        </w:trPr>
        <w:tc>
          <w:tcPr>
            <w:tcW w:w="3598" w:type="dxa"/>
          </w:tcPr>
          <w:p w:rsidR="00B206AD" w:rsidRPr="004B189E" w:rsidRDefault="00B206AD" w:rsidP="00105BD3">
            <w:pPr>
              <w:pStyle w:val="MRLTableText"/>
              <w:rPr>
                <w:b/>
                <w:lang w:val="en-US"/>
              </w:rPr>
            </w:pPr>
            <w:r w:rsidRPr="004B189E">
              <w:rPr>
                <w:b/>
                <w:lang w:val="en-US"/>
              </w:rPr>
              <w:t>(9</w:t>
            </w:r>
            <w:r w:rsidRPr="004B189E">
              <w:rPr>
                <w:b/>
                <w:i/>
                <w:lang w:val="en-US"/>
              </w:rPr>
              <w:t>Z</w:t>
            </w:r>
            <w:r w:rsidRPr="004B189E">
              <w:rPr>
                <w:b/>
                <w:lang w:val="en-US"/>
              </w:rPr>
              <w:t>,11</w:t>
            </w:r>
            <w:r w:rsidRPr="004B189E">
              <w:rPr>
                <w:b/>
                <w:i/>
                <w:lang w:val="en-US"/>
              </w:rPr>
              <w:t>E</w:t>
            </w:r>
            <w:r w:rsidRPr="004B189E">
              <w:rPr>
                <w:b/>
                <w:lang w:val="en-US"/>
              </w:rPr>
              <w:t>)-Tetradeca-9,11,13-trienal</w:t>
            </w:r>
          </w:p>
        </w:tc>
        <w:tc>
          <w:tcPr>
            <w:tcW w:w="6041" w:type="dxa"/>
          </w:tcPr>
          <w:p w:rsidR="00B206AD" w:rsidRPr="004B189E" w:rsidRDefault="00B206AD" w:rsidP="009D6360">
            <w:pPr>
              <w:pStyle w:val="MRLTableBullet"/>
              <w:numPr>
                <w:ilvl w:val="0"/>
                <w:numId w:val="29"/>
              </w:numPr>
            </w:pPr>
            <w:r w:rsidRPr="004B189E">
              <w:t>In slow-release dispensers for mating disruption of carob moth (</w:t>
            </w:r>
            <w:r w:rsidRPr="004B189E">
              <w:rPr>
                <w:i/>
              </w:rPr>
              <w:t>Ectomyelois ceratoniae</w:t>
            </w:r>
            <w:r w:rsidRPr="004B189E">
              <w:t>) in almond orchards</w:t>
            </w:r>
          </w:p>
        </w:tc>
      </w:tr>
      <w:tr w:rsidR="004B189E" w:rsidRPr="004B189E" w:rsidTr="00B206AD">
        <w:trPr>
          <w:cantSplit/>
        </w:trPr>
        <w:tc>
          <w:tcPr>
            <w:tcW w:w="3598" w:type="dxa"/>
          </w:tcPr>
          <w:p w:rsidR="00B206AD" w:rsidRPr="004B189E" w:rsidRDefault="00B206AD" w:rsidP="00105BD3">
            <w:pPr>
              <w:pStyle w:val="MRLTableText"/>
              <w:rPr>
                <w:b/>
                <w:lang w:val="en-US"/>
              </w:rPr>
            </w:pPr>
            <w:r w:rsidRPr="004B189E">
              <w:rPr>
                <w:b/>
                <w:lang w:val="en-US"/>
              </w:rPr>
              <w:t>(9</w:t>
            </w:r>
            <w:r w:rsidRPr="004B189E">
              <w:rPr>
                <w:b/>
                <w:i/>
                <w:lang w:val="en-US"/>
              </w:rPr>
              <w:t>Z</w:t>
            </w:r>
            <w:r w:rsidRPr="004B189E">
              <w:rPr>
                <w:b/>
                <w:lang w:val="en-US"/>
              </w:rPr>
              <w:t>,11</w:t>
            </w:r>
            <w:r w:rsidRPr="004B189E">
              <w:rPr>
                <w:b/>
                <w:i/>
                <w:lang w:val="en-US"/>
              </w:rPr>
              <w:t>E</w:t>
            </w:r>
            <w:r w:rsidRPr="004B189E">
              <w:rPr>
                <w:b/>
                <w:lang w:val="en-US"/>
              </w:rPr>
              <w:t>)-Tetradeca-9,11-dienal</w:t>
            </w:r>
          </w:p>
        </w:tc>
        <w:tc>
          <w:tcPr>
            <w:tcW w:w="6041" w:type="dxa"/>
          </w:tcPr>
          <w:p w:rsidR="00B206AD" w:rsidRPr="004B189E" w:rsidRDefault="00B206AD" w:rsidP="009D6360">
            <w:pPr>
              <w:pStyle w:val="MRLTableBullet"/>
              <w:numPr>
                <w:ilvl w:val="0"/>
                <w:numId w:val="29"/>
              </w:numPr>
            </w:pPr>
            <w:r w:rsidRPr="004B189E">
              <w:t>In slow-release dispensers for mating disruption of carob moth (</w:t>
            </w:r>
            <w:r w:rsidRPr="004B189E">
              <w:rPr>
                <w:i/>
              </w:rPr>
              <w:t>Ectomyelois ceratoniae</w:t>
            </w:r>
            <w:r w:rsidRPr="004B189E">
              <w:t>) in almond orchards</w:t>
            </w:r>
          </w:p>
        </w:tc>
      </w:tr>
      <w:tr w:rsidR="004B189E" w:rsidRPr="004B189E" w:rsidTr="00B206AD">
        <w:trPr>
          <w:cantSplit/>
        </w:trPr>
        <w:tc>
          <w:tcPr>
            <w:tcW w:w="3598" w:type="dxa"/>
          </w:tcPr>
          <w:p w:rsidR="00DD2E32" w:rsidRPr="004B189E" w:rsidRDefault="00DD2E32" w:rsidP="00105BD3">
            <w:pPr>
              <w:pStyle w:val="MRLTableText"/>
              <w:rPr>
                <w:b/>
                <w:lang w:val="en-US"/>
              </w:rPr>
            </w:pPr>
            <w:r w:rsidRPr="004B189E">
              <w:rPr>
                <w:b/>
                <w:lang w:val="en-US"/>
              </w:rPr>
              <w:t>(9</w:t>
            </w:r>
            <w:r w:rsidRPr="004B189E">
              <w:rPr>
                <w:b/>
                <w:i/>
                <w:lang w:val="en-US"/>
              </w:rPr>
              <w:t>Z</w:t>
            </w:r>
            <w:r w:rsidRPr="004B189E">
              <w:rPr>
                <w:b/>
                <w:lang w:val="en-US"/>
              </w:rPr>
              <w:t>)-Tetradeca-9-enal</w:t>
            </w:r>
          </w:p>
        </w:tc>
        <w:tc>
          <w:tcPr>
            <w:tcW w:w="6041" w:type="dxa"/>
          </w:tcPr>
          <w:p w:rsidR="00DD2E32" w:rsidRPr="004B189E" w:rsidRDefault="00DD2E32" w:rsidP="009D6360">
            <w:pPr>
              <w:pStyle w:val="MRLTableBullet"/>
              <w:numPr>
                <w:ilvl w:val="0"/>
                <w:numId w:val="29"/>
              </w:numPr>
            </w:pPr>
            <w:r w:rsidRPr="004B189E">
              <w:t>In slow-release dispensers for mating disruption of carob moth (</w:t>
            </w:r>
            <w:r w:rsidRPr="004B189E">
              <w:rPr>
                <w:i/>
              </w:rPr>
              <w:t>Ectomyelois ceratoniae</w:t>
            </w:r>
            <w:r w:rsidRPr="004B189E">
              <w:t>) in almond orchards</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Tetradecan-1-ol</w:t>
            </w:r>
          </w:p>
        </w:tc>
        <w:tc>
          <w:tcPr>
            <w:tcW w:w="6041" w:type="dxa"/>
          </w:tcPr>
          <w:p w:rsidR="009D6360" w:rsidRPr="004B189E" w:rsidRDefault="009D6360" w:rsidP="009D6360">
            <w:pPr>
              <w:pStyle w:val="MRLTableBullet"/>
              <w:numPr>
                <w:ilvl w:val="0"/>
                <w:numId w:val="29"/>
              </w:numPr>
            </w:pPr>
            <w:r w:rsidRPr="004B189E">
              <w:t>In slow-release dispensers for mating disruption of insects in fruits and tree nuts</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Tetramethrin</w:t>
            </w:r>
          </w:p>
        </w:tc>
        <w:tc>
          <w:tcPr>
            <w:tcW w:w="6041" w:type="dxa"/>
          </w:tcPr>
          <w:p w:rsidR="009D6360" w:rsidRPr="004B189E" w:rsidRDefault="009D6360" w:rsidP="009D6360">
            <w:pPr>
              <w:pStyle w:val="MRLTableBullet"/>
              <w:numPr>
                <w:ilvl w:val="0"/>
                <w:numId w:val="29"/>
              </w:numPr>
            </w:pPr>
            <w:r w:rsidRPr="004B189E">
              <w:t>Control of insects in domestic premises</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lastRenderedPageBreak/>
              <w:t>Thallium sulphate</w:t>
            </w:r>
          </w:p>
        </w:tc>
        <w:tc>
          <w:tcPr>
            <w:tcW w:w="6041" w:type="dxa"/>
          </w:tcPr>
          <w:p w:rsidR="009D6360" w:rsidRPr="004B189E" w:rsidRDefault="009D6360" w:rsidP="009D6360">
            <w:pPr>
              <w:pStyle w:val="MRLTableBullet"/>
              <w:numPr>
                <w:ilvl w:val="0"/>
                <w:numId w:val="29"/>
              </w:numPr>
            </w:pPr>
            <w:r w:rsidRPr="004B189E">
              <w:t>In baits as a rodenticide in situations where contact with crops, food products or soil in which crops are grown will not occur except in baits as a rodenticide in sugar cane fields</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Thaumatin</w:t>
            </w:r>
            <w:r w:rsidRPr="004B189E">
              <w:rPr>
                <w:lang w:val="en-US"/>
              </w:rPr>
              <w:t xml:space="preserve"> </w:t>
            </w:r>
          </w:p>
        </w:tc>
        <w:tc>
          <w:tcPr>
            <w:tcW w:w="6041" w:type="dxa"/>
          </w:tcPr>
          <w:p w:rsidR="009D6360" w:rsidRPr="004B189E" w:rsidRDefault="009D6360" w:rsidP="009D6360">
            <w:pPr>
              <w:pStyle w:val="MRLTableBullet"/>
              <w:numPr>
                <w:ilvl w:val="0"/>
                <w:numId w:val="29"/>
              </w:numPr>
            </w:pPr>
            <w:r w:rsidRPr="004B189E">
              <w:t>Administration to pigs</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Thiabendazole</w:t>
            </w:r>
          </w:p>
        </w:tc>
        <w:tc>
          <w:tcPr>
            <w:tcW w:w="6041" w:type="dxa"/>
          </w:tcPr>
          <w:p w:rsidR="009D6360" w:rsidRPr="004B189E" w:rsidRDefault="009D6360" w:rsidP="009D6360">
            <w:pPr>
              <w:pStyle w:val="MRLTableBullet"/>
              <w:numPr>
                <w:ilvl w:val="0"/>
                <w:numId w:val="29"/>
              </w:numPr>
            </w:pPr>
            <w:r w:rsidRPr="004B189E">
              <w:t>Treatment of legume vegetable seeds, seed barley, seed oats, seed pulses and seed wheat</w:t>
            </w:r>
          </w:p>
        </w:tc>
      </w:tr>
      <w:tr w:rsidR="004B189E" w:rsidRPr="004B189E" w:rsidTr="00B206AD">
        <w:trPr>
          <w:cantSplit/>
        </w:trPr>
        <w:tc>
          <w:tcPr>
            <w:tcW w:w="3598" w:type="dxa"/>
          </w:tcPr>
          <w:p w:rsidR="009D6360" w:rsidRPr="004B189E" w:rsidRDefault="009D6360" w:rsidP="00105BD3">
            <w:pPr>
              <w:pStyle w:val="MRLTableText"/>
              <w:rPr>
                <w:b/>
                <w:lang w:val="en-US"/>
              </w:rPr>
            </w:pPr>
            <w:r w:rsidRPr="004B189E">
              <w:rPr>
                <w:b/>
                <w:lang w:val="en-US"/>
              </w:rPr>
              <w:t>Thiamethoxam</w:t>
            </w:r>
          </w:p>
        </w:tc>
        <w:tc>
          <w:tcPr>
            <w:tcW w:w="6041" w:type="dxa"/>
          </w:tcPr>
          <w:p w:rsidR="009D6360" w:rsidRPr="004B189E" w:rsidRDefault="009D6360" w:rsidP="009D6360">
            <w:pPr>
              <w:pStyle w:val="MRLTableBullet"/>
              <w:numPr>
                <w:ilvl w:val="0"/>
                <w:numId w:val="29"/>
              </w:numPr>
            </w:pPr>
            <w:r w:rsidRPr="004B189E">
              <w:t>For use as a fly bait</w:t>
            </w:r>
          </w:p>
        </w:tc>
      </w:tr>
      <w:tr w:rsidR="004B189E" w:rsidRPr="004B189E" w:rsidTr="00B206AD">
        <w:trPr>
          <w:cantSplit/>
        </w:trPr>
        <w:tc>
          <w:tcPr>
            <w:tcW w:w="3598" w:type="dxa"/>
          </w:tcPr>
          <w:p w:rsidR="009D39F5" w:rsidRPr="004B189E" w:rsidRDefault="009D39F5" w:rsidP="00105BD3">
            <w:pPr>
              <w:pStyle w:val="MRLTableText"/>
              <w:rPr>
                <w:b/>
                <w:lang w:val="en-US"/>
              </w:rPr>
            </w:pPr>
            <w:r w:rsidRPr="004B189E">
              <w:rPr>
                <w:b/>
                <w:lang w:val="en-US"/>
              </w:rPr>
              <w:t>Thymol</w:t>
            </w:r>
          </w:p>
        </w:tc>
        <w:tc>
          <w:tcPr>
            <w:tcW w:w="6041" w:type="dxa"/>
          </w:tcPr>
          <w:p w:rsidR="009D39F5" w:rsidRPr="004B189E" w:rsidRDefault="009D39F5" w:rsidP="009D6360">
            <w:pPr>
              <w:pStyle w:val="MRLTableBullet"/>
              <w:numPr>
                <w:ilvl w:val="0"/>
                <w:numId w:val="29"/>
              </w:numPr>
            </w:pPr>
            <w:r w:rsidRPr="004B189E">
              <w:rPr>
                <w:lang w:val="en-US"/>
              </w:rPr>
              <w:t xml:space="preserve">Treatment and control of </w:t>
            </w:r>
            <w:r w:rsidRPr="004B189E">
              <w:rPr>
                <w:i/>
                <w:lang w:val="en-US"/>
              </w:rPr>
              <w:t>Varroa</w:t>
            </w:r>
            <w:r w:rsidRPr="004B189E">
              <w:rPr>
                <w:lang w:val="en-US"/>
              </w:rPr>
              <w:t xml:space="preserve"> mites on bees</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lang w:val="en-US"/>
              </w:rPr>
              <w:t>Triadimefon</w:t>
            </w:r>
          </w:p>
        </w:tc>
        <w:tc>
          <w:tcPr>
            <w:tcW w:w="6041" w:type="dxa"/>
          </w:tcPr>
          <w:p w:rsidR="009D6360" w:rsidRPr="004B189E" w:rsidRDefault="009D6360" w:rsidP="009D6360">
            <w:pPr>
              <w:pStyle w:val="MRLTableBullet"/>
              <w:numPr>
                <w:ilvl w:val="0"/>
                <w:numId w:val="29"/>
              </w:numPr>
            </w:pPr>
            <w:r w:rsidRPr="004B189E">
              <w:t>Seed dressing</w:t>
            </w:r>
          </w:p>
        </w:tc>
      </w:tr>
      <w:tr w:rsidR="004B189E" w:rsidRPr="004B189E" w:rsidTr="00B206AD">
        <w:trPr>
          <w:cantSplit/>
        </w:trPr>
        <w:tc>
          <w:tcPr>
            <w:tcW w:w="3598" w:type="dxa"/>
          </w:tcPr>
          <w:p w:rsidR="009D6360" w:rsidRPr="004B189E" w:rsidRDefault="009D6360" w:rsidP="00105BD3">
            <w:pPr>
              <w:pStyle w:val="MRLTableText"/>
              <w:rPr>
                <w:lang w:val="en-US"/>
              </w:rPr>
            </w:pPr>
            <w:r w:rsidRPr="004B189E">
              <w:rPr>
                <w:b/>
                <w:i/>
                <w:lang w:val="en-US"/>
              </w:rPr>
              <w:t>Trichoderma harzianum</w:t>
            </w:r>
          </w:p>
        </w:tc>
        <w:tc>
          <w:tcPr>
            <w:tcW w:w="6041" w:type="dxa"/>
          </w:tcPr>
          <w:p w:rsidR="009D6360" w:rsidRPr="004B189E" w:rsidRDefault="009D6360" w:rsidP="009D6360">
            <w:pPr>
              <w:pStyle w:val="MRLTableBullet"/>
              <w:numPr>
                <w:ilvl w:val="0"/>
                <w:numId w:val="29"/>
              </w:numPr>
            </w:pPr>
            <w:r w:rsidRPr="004B189E">
              <w:t>Fungicide on grapevines</w:t>
            </w:r>
          </w:p>
        </w:tc>
      </w:tr>
      <w:tr w:rsidR="004B189E" w:rsidRPr="004B189E" w:rsidTr="00B206AD">
        <w:trPr>
          <w:cantSplit/>
          <w:trHeight w:val="1090"/>
        </w:trPr>
        <w:tc>
          <w:tcPr>
            <w:tcW w:w="3598" w:type="dxa"/>
          </w:tcPr>
          <w:p w:rsidR="009D6360" w:rsidRPr="004B189E" w:rsidRDefault="009D6360" w:rsidP="00105BD3">
            <w:pPr>
              <w:pStyle w:val="MRLTableText"/>
              <w:rPr>
                <w:lang w:val="en-US"/>
              </w:rPr>
            </w:pPr>
            <w:r w:rsidRPr="004B189E">
              <w:rPr>
                <w:b/>
                <w:lang w:val="en-US"/>
              </w:rPr>
              <w:t>Triclopyr</w:t>
            </w:r>
          </w:p>
        </w:tc>
        <w:tc>
          <w:tcPr>
            <w:tcW w:w="6041" w:type="dxa"/>
          </w:tcPr>
          <w:p w:rsidR="009D6360" w:rsidRPr="004B189E" w:rsidRDefault="009D6360" w:rsidP="009D6360">
            <w:pPr>
              <w:pStyle w:val="MRLTableBullet"/>
              <w:numPr>
                <w:ilvl w:val="0"/>
                <w:numId w:val="29"/>
              </w:numPr>
            </w:pPr>
            <w:r w:rsidRPr="004B189E">
              <w:t>Herbicide for control of blackberries</w:t>
            </w:r>
          </w:p>
          <w:p w:rsidR="009D6360" w:rsidRPr="004B189E" w:rsidRDefault="009D6360" w:rsidP="009D6360">
            <w:pPr>
              <w:pStyle w:val="MRLTableBullet"/>
              <w:numPr>
                <w:ilvl w:val="0"/>
                <w:numId w:val="29"/>
              </w:numPr>
            </w:pPr>
            <w:r w:rsidRPr="004B189E">
              <w:t>Herbicide for control of woody and noxious weeds in commercial and industrial areas, public lands, fence lines and pastures</w:t>
            </w:r>
          </w:p>
        </w:tc>
      </w:tr>
      <w:tr w:rsidR="004B189E" w:rsidRPr="004B189E" w:rsidTr="00B206AD">
        <w:trPr>
          <w:cantSplit/>
          <w:trHeight w:val="820"/>
        </w:trPr>
        <w:tc>
          <w:tcPr>
            <w:tcW w:w="3598" w:type="dxa"/>
          </w:tcPr>
          <w:p w:rsidR="009D6360" w:rsidRPr="004B189E" w:rsidRDefault="009D6360" w:rsidP="00105BD3">
            <w:pPr>
              <w:pStyle w:val="MRLTableText"/>
              <w:rPr>
                <w:bCs/>
                <w:lang w:val="en-US"/>
              </w:rPr>
            </w:pPr>
            <w:r w:rsidRPr="004B189E">
              <w:rPr>
                <w:b/>
                <w:lang w:val="en-US"/>
              </w:rPr>
              <w:t>Trifluralin</w:t>
            </w:r>
          </w:p>
        </w:tc>
        <w:tc>
          <w:tcPr>
            <w:tcW w:w="6041" w:type="dxa"/>
          </w:tcPr>
          <w:p w:rsidR="009D6360" w:rsidRPr="004B189E" w:rsidRDefault="009D6360" w:rsidP="009D6360">
            <w:pPr>
              <w:pStyle w:val="MRLTableBullet"/>
              <w:numPr>
                <w:ilvl w:val="0"/>
                <w:numId w:val="29"/>
              </w:numPr>
            </w:pPr>
            <w:r w:rsidRPr="004B189E">
              <w:rPr>
                <w:bCs/>
              </w:rPr>
              <w:t>{T} To prevent root intrusion in underground orchard irrigation</w:t>
            </w:r>
          </w:p>
          <w:p w:rsidR="009D6360" w:rsidRPr="004B189E" w:rsidRDefault="009D6360" w:rsidP="001B66B0">
            <w:pPr>
              <w:pStyle w:val="MRLTableBullet"/>
              <w:numPr>
                <w:ilvl w:val="0"/>
                <w:numId w:val="0"/>
              </w:numPr>
              <w:ind w:left="284"/>
            </w:pPr>
            <w:r w:rsidRPr="004B189E">
              <w:rPr>
                <w:bCs/>
              </w:rPr>
              <w:t>systems</w:t>
            </w:r>
          </w:p>
        </w:tc>
      </w:tr>
    </w:tbl>
    <w:p w:rsidR="009D6360" w:rsidRPr="004B189E" w:rsidRDefault="009D6360" w:rsidP="009D6360">
      <w:pPr>
        <w:pStyle w:val="Heading1"/>
      </w:pPr>
      <w:bookmarkStart w:id="137" w:name="_Toc237257829"/>
      <w:r w:rsidRPr="004B189E">
        <w:t>U-Z</w:t>
      </w:r>
      <w:bookmarkEnd w:id="137"/>
    </w:p>
    <w:tbl>
      <w:tblPr>
        <w:tblW w:w="9639" w:type="dxa"/>
        <w:tblInd w:w="108" w:type="dxa"/>
        <w:tblLook w:val="01E0" w:firstRow="1" w:lastRow="1" w:firstColumn="1" w:lastColumn="1" w:noHBand="0" w:noVBand="0"/>
      </w:tblPr>
      <w:tblGrid>
        <w:gridCol w:w="3598"/>
        <w:gridCol w:w="6041"/>
      </w:tblGrid>
      <w:tr w:rsidR="004B189E" w:rsidRPr="004B189E" w:rsidTr="00F30707">
        <w:trPr>
          <w:cantSplit/>
          <w:tblHeader/>
        </w:trPr>
        <w:tc>
          <w:tcPr>
            <w:tcW w:w="3598"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Substance</w:t>
            </w:r>
          </w:p>
        </w:tc>
        <w:tc>
          <w:tcPr>
            <w:tcW w:w="6041" w:type="dxa"/>
            <w:tcBorders>
              <w:top w:val="single" w:sz="4" w:space="0" w:color="auto"/>
              <w:bottom w:val="single" w:sz="4" w:space="0" w:color="auto"/>
            </w:tcBorders>
          </w:tcPr>
          <w:p w:rsidR="009D6360" w:rsidRPr="004B189E" w:rsidRDefault="009D6360" w:rsidP="00105BD3">
            <w:pPr>
              <w:pStyle w:val="MRLTableHeading"/>
              <w:rPr>
                <w:color w:val="auto"/>
              </w:rPr>
            </w:pPr>
            <w:r w:rsidRPr="004B189E">
              <w:rPr>
                <w:color w:val="auto"/>
              </w:rPr>
              <w:t>Use</w:t>
            </w:r>
          </w:p>
        </w:tc>
      </w:tr>
      <w:tr w:rsidR="004B189E" w:rsidRPr="004B189E" w:rsidTr="00F30707">
        <w:trPr>
          <w:cantSplit/>
        </w:trPr>
        <w:tc>
          <w:tcPr>
            <w:tcW w:w="3598" w:type="dxa"/>
          </w:tcPr>
          <w:p w:rsidR="009D6360" w:rsidRPr="004B189E" w:rsidRDefault="009D6360" w:rsidP="00105BD3">
            <w:pPr>
              <w:pStyle w:val="MRLTableText"/>
              <w:rPr>
                <w:b/>
                <w:lang w:val="en-US"/>
              </w:rPr>
            </w:pPr>
            <w:r w:rsidRPr="004B189E">
              <w:rPr>
                <w:b/>
                <w:lang w:val="en-US"/>
              </w:rPr>
              <w:t>Urogastrone-and methionine-epidermal growth factor</w:t>
            </w:r>
          </w:p>
        </w:tc>
        <w:tc>
          <w:tcPr>
            <w:tcW w:w="6041" w:type="dxa"/>
          </w:tcPr>
          <w:p w:rsidR="009D6360" w:rsidRPr="004B189E" w:rsidRDefault="009D6360" w:rsidP="009D6360">
            <w:pPr>
              <w:pStyle w:val="MRLTableBullet"/>
              <w:numPr>
                <w:ilvl w:val="0"/>
                <w:numId w:val="29"/>
              </w:numPr>
            </w:pPr>
            <w:r w:rsidRPr="004B189E">
              <w:t xml:space="preserve">As subcutaneous injection or implantation for biological shearing of sheep </w:t>
            </w:r>
          </w:p>
        </w:tc>
      </w:tr>
      <w:tr w:rsidR="004B189E" w:rsidRPr="004B189E" w:rsidTr="00F30707">
        <w:trPr>
          <w:cantSplit/>
        </w:trPr>
        <w:tc>
          <w:tcPr>
            <w:tcW w:w="3598" w:type="dxa"/>
          </w:tcPr>
          <w:p w:rsidR="009D6360" w:rsidRPr="004B189E" w:rsidRDefault="009D6360" w:rsidP="00105BD3">
            <w:pPr>
              <w:pStyle w:val="MRLTableText"/>
              <w:rPr>
                <w:lang w:val="en-US"/>
              </w:rPr>
            </w:pPr>
            <w:r w:rsidRPr="004B189E">
              <w:rPr>
                <w:b/>
                <w:lang w:val="en-US"/>
              </w:rPr>
              <w:t>Warfarin</w:t>
            </w:r>
          </w:p>
        </w:tc>
        <w:tc>
          <w:tcPr>
            <w:tcW w:w="6041" w:type="dxa"/>
          </w:tcPr>
          <w:p w:rsidR="009D6360" w:rsidRPr="004B189E" w:rsidRDefault="009D6360" w:rsidP="009D6360">
            <w:pPr>
              <w:pStyle w:val="MRLTableBullet"/>
              <w:numPr>
                <w:ilvl w:val="0"/>
                <w:numId w:val="29"/>
              </w:numPr>
            </w:pPr>
            <w:r w:rsidRPr="004B189E">
              <w:t>In baits as a rodenticide in situations where contact with crops, food products or soil in which crops are grown will not occur</w:t>
            </w:r>
          </w:p>
        </w:tc>
      </w:tr>
      <w:tr w:rsidR="004B189E" w:rsidRPr="004B189E" w:rsidTr="00F30707">
        <w:trPr>
          <w:cantSplit/>
        </w:trPr>
        <w:tc>
          <w:tcPr>
            <w:tcW w:w="3598" w:type="dxa"/>
          </w:tcPr>
          <w:p w:rsidR="009D6360" w:rsidRPr="004B189E" w:rsidRDefault="009D6360" w:rsidP="00105BD3">
            <w:pPr>
              <w:pStyle w:val="MRLTableText"/>
              <w:rPr>
                <w:lang w:val="en-US"/>
              </w:rPr>
            </w:pPr>
            <w:r w:rsidRPr="004B189E">
              <w:rPr>
                <w:b/>
                <w:i/>
                <w:lang w:val="en-US"/>
              </w:rPr>
              <w:t>Xenorhabdus nematophilus</w:t>
            </w:r>
          </w:p>
        </w:tc>
        <w:tc>
          <w:tcPr>
            <w:tcW w:w="6041" w:type="dxa"/>
          </w:tcPr>
          <w:p w:rsidR="009D6360" w:rsidRPr="004B189E" w:rsidRDefault="009D6360" w:rsidP="009D6360">
            <w:pPr>
              <w:pStyle w:val="MRLTableBullet"/>
              <w:numPr>
                <w:ilvl w:val="0"/>
                <w:numId w:val="29"/>
              </w:numPr>
            </w:pPr>
            <w:r w:rsidRPr="004B189E">
              <w:t>Biological control of currant borer</w:t>
            </w:r>
          </w:p>
        </w:tc>
      </w:tr>
      <w:tr w:rsidR="004B189E" w:rsidRPr="004B189E" w:rsidTr="00F30707">
        <w:trPr>
          <w:cantSplit/>
        </w:trPr>
        <w:tc>
          <w:tcPr>
            <w:tcW w:w="3598" w:type="dxa"/>
          </w:tcPr>
          <w:p w:rsidR="009D6360" w:rsidRPr="004B189E" w:rsidRDefault="009D6360" w:rsidP="00105BD3">
            <w:pPr>
              <w:pStyle w:val="MRLTableText"/>
              <w:rPr>
                <w:lang w:val="en-US"/>
              </w:rPr>
            </w:pPr>
            <w:r w:rsidRPr="004B189E">
              <w:rPr>
                <w:b/>
                <w:lang w:val="en-US"/>
              </w:rPr>
              <w:t>2,4-Xylenol</w:t>
            </w:r>
          </w:p>
        </w:tc>
        <w:tc>
          <w:tcPr>
            <w:tcW w:w="6041" w:type="dxa"/>
          </w:tcPr>
          <w:p w:rsidR="009D6360" w:rsidRPr="004B189E" w:rsidRDefault="009D6360" w:rsidP="009D6360">
            <w:pPr>
              <w:pStyle w:val="MRLTableBullet"/>
              <w:numPr>
                <w:ilvl w:val="0"/>
                <w:numId w:val="29"/>
              </w:numPr>
            </w:pPr>
            <w:r w:rsidRPr="004B189E">
              <w:t>Treatment of crown gall in blueberries</w:t>
            </w:r>
          </w:p>
        </w:tc>
      </w:tr>
      <w:tr w:rsidR="004B189E" w:rsidRPr="004B189E" w:rsidTr="00F30707">
        <w:trPr>
          <w:cantSplit/>
        </w:trPr>
        <w:tc>
          <w:tcPr>
            <w:tcW w:w="3598" w:type="dxa"/>
          </w:tcPr>
          <w:p w:rsidR="009D6360" w:rsidRPr="004B189E" w:rsidRDefault="009D6360" w:rsidP="00105BD3">
            <w:pPr>
              <w:pStyle w:val="MRLTableText"/>
              <w:rPr>
                <w:b/>
                <w:lang w:val="en-US"/>
              </w:rPr>
            </w:pPr>
            <w:r w:rsidRPr="004B189E">
              <w:rPr>
                <w:b/>
                <w:lang w:val="en-US"/>
              </w:rPr>
              <w:t>Zinc oxide</w:t>
            </w:r>
          </w:p>
        </w:tc>
        <w:tc>
          <w:tcPr>
            <w:tcW w:w="6041" w:type="dxa"/>
          </w:tcPr>
          <w:p w:rsidR="009D6360" w:rsidRPr="004B189E" w:rsidRDefault="009D6360" w:rsidP="009D6360">
            <w:pPr>
              <w:pStyle w:val="MRLTableBullet"/>
              <w:numPr>
                <w:ilvl w:val="0"/>
                <w:numId w:val="29"/>
              </w:numPr>
            </w:pPr>
            <w:r w:rsidRPr="004B189E">
              <w:t>Anti-fouling treatment of nets in aquaculture</w:t>
            </w:r>
          </w:p>
        </w:tc>
      </w:tr>
      <w:tr w:rsidR="004B189E" w:rsidRPr="004B189E" w:rsidTr="00F30707">
        <w:trPr>
          <w:cantSplit/>
        </w:trPr>
        <w:tc>
          <w:tcPr>
            <w:tcW w:w="3598" w:type="dxa"/>
          </w:tcPr>
          <w:p w:rsidR="009D6360" w:rsidRPr="004B189E" w:rsidRDefault="009D6360" w:rsidP="00105BD3">
            <w:pPr>
              <w:pStyle w:val="MRLTableText"/>
              <w:rPr>
                <w:b/>
                <w:lang w:val="en-US"/>
              </w:rPr>
            </w:pPr>
            <w:r w:rsidRPr="004B189E">
              <w:rPr>
                <w:b/>
                <w:lang w:val="en-US"/>
              </w:rPr>
              <w:t>Zinc pyrithione</w:t>
            </w:r>
          </w:p>
        </w:tc>
        <w:tc>
          <w:tcPr>
            <w:tcW w:w="6041" w:type="dxa"/>
          </w:tcPr>
          <w:p w:rsidR="009D6360" w:rsidRPr="004B189E" w:rsidRDefault="009D6360" w:rsidP="009D6360">
            <w:pPr>
              <w:pStyle w:val="MRLTableBullet"/>
              <w:numPr>
                <w:ilvl w:val="0"/>
                <w:numId w:val="29"/>
              </w:numPr>
            </w:pPr>
            <w:r w:rsidRPr="004B189E">
              <w:t>Anti-fouling treatment of nets in aquaculture</w:t>
            </w:r>
          </w:p>
        </w:tc>
      </w:tr>
    </w:tbl>
    <w:p w:rsidR="0038258B" w:rsidRPr="004B189E" w:rsidRDefault="00F30707" w:rsidP="00FD39A6">
      <w:r w:rsidRPr="004B189E">
        <w:br w:type="page"/>
      </w:r>
      <w:bookmarkStart w:id="138" w:name="_Toc318386044"/>
      <w:r w:rsidR="0038258B" w:rsidRPr="004B189E">
        <w:lastRenderedPageBreak/>
        <w:t xml:space="preserve">Notes to the </w:t>
      </w:r>
      <w:bookmarkEnd w:id="138"/>
      <w:r w:rsidR="0038258B" w:rsidRPr="004B189E">
        <w:rPr>
          <w:i/>
        </w:rPr>
        <w:t>Agricultural and Veterinary Chemicals Code Instrument No. 4 (MRL Standard) 2012</w:t>
      </w:r>
    </w:p>
    <w:p w:rsidR="0038258B" w:rsidRPr="004B189E" w:rsidRDefault="0038258B" w:rsidP="0038258B">
      <w:pPr>
        <w:pStyle w:val="ENoteNo"/>
      </w:pPr>
      <w:r w:rsidRPr="004B189E">
        <w:t>Note 1</w:t>
      </w:r>
    </w:p>
    <w:p w:rsidR="0038258B" w:rsidRPr="004B189E" w:rsidRDefault="0038258B" w:rsidP="00CA5CC2">
      <w:pPr>
        <w:pStyle w:val="EndNotes"/>
      </w:pPr>
      <w:r w:rsidRPr="004B189E">
        <w:t xml:space="preserve">The </w:t>
      </w:r>
      <w:r w:rsidRPr="004B189E">
        <w:rPr>
          <w:i/>
        </w:rPr>
        <w:t>Agricultural and Veterinary Chemicals Code Instrument No. 4 (MRL Standard) 2012</w:t>
      </w:r>
      <w:r w:rsidRPr="004B189E">
        <w:t xml:space="preserve"> (</w:t>
      </w:r>
      <w:r w:rsidR="00CA5CC2" w:rsidRPr="004B189E">
        <w:t xml:space="preserve">in force under under subsection 32(1) of the </w:t>
      </w:r>
      <w:r w:rsidR="00CA5CC2" w:rsidRPr="004B189E">
        <w:rPr>
          <w:i/>
        </w:rPr>
        <w:t>Agricultural and Veterinary Chemicals (Administration) Act 1992</w:t>
      </w:r>
      <w:r w:rsidR="00CA5CC2" w:rsidRPr="004B189E">
        <w:t xml:space="preserve"> for the purposes of subsection 6(1) and the reference in paragraph 14(5</w:t>
      </w:r>
      <w:proofErr w:type="gramStart"/>
      <w:r w:rsidR="00CA5CC2" w:rsidRPr="004B189E">
        <w:t>)(</w:t>
      </w:r>
      <w:proofErr w:type="gramEnd"/>
      <w:r w:rsidR="00CA5CC2" w:rsidRPr="004B189E">
        <w:t xml:space="preserve">f) of the Agricultural and Veterinary Chemicals Code which is a Schedule to the </w:t>
      </w:r>
      <w:r w:rsidR="00CA5CC2" w:rsidRPr="004B189E">
        <w:rPr>
          <w:i/>
        </w:rPr>
        <w:t>Agricultural and Veterinary Chemicals Code Act 1994</w:t>
      </w:r>
      <w:r w:rsidR="00CA5CC2" w:rsidRPr="004B189E">
        <w:t xml:space="preserve">) </w:t>
      </w:r>
      <w:r w:rsidRPr="004B189E">
        <w:t xml:space="preserve">as shown in this compilation is amended as indicated in the Tables below. </w:t>
      </w:r>
    </w:p>
    <w:p w:rsidR="0038258B" w:rsidRPr="004B189E" w:rsidRDefault="0038258B" w:rsidP="0038258B">
      <w:pPr>
        <w:pStyle w:val="TableENotesHeading"/>
      </w:pPr>
      <w:r w:rsidRPr="004B189E">
        <w:rPr>
          <w:rStyle w:val="CharENotesHeading"/>
        </w:rPr>
        <w:t>Table of Instruments</w:t>
      </w:r>
    </w:p>
    <w:tbl>
      <w:tblPr>
        <w:tblW w:w="8392" w:type="dxa"/>
        <w:jc w:val="center"/>
        <w:tblLayout w:type="fixed"/>
        <w:tblLook w:val="0000" w:firstRow="0" w:lastRow="0" w:firstColumn="0" w:lastColumn="0" w:noHBand="0" w:noVBand="0"/>
      </w:tblPr>
      <w:tblGrid>
        <w:gridCol w:w="2722"/>
        <w:gridCol w:w="1758"/>
        <w:gridCol w:w="2268"/>
        <w:gridCol w:w="1644"/>
      </w:tblGrid>
      <w:tr w:rsidR="004B189E" w:rsidRPr="004B189E" w:rsidTr="00BA6F64">
        <w:trPr>
          <w:cantSplit/>
          <w:jc w:val="center"/>
        </w:trPr>
        <w:tc>
          <w:tcPr>
            <w:tcW w:w="2722" w:type="dxa"/>
            <w:tcBorders>
              <w:bottom w:val="single" w:sz="4" w:space="0" w:color="auto"/>
            </w:tcBorders>
          </w:tcPr>
          <w:p w:rsidR="0038258B" w:rsidRPr="004B189E" w:rsidRDefault="0038258B" w:rsidP="00105BD3">
            <w:pPr>
              <w:pStyle w:val="TableColHead"/>
            </w:pPr>
            <w:r w:rsidRPr="004B189E">
              <w:t>Title</w:t>
            </w:r>
          </w:p>
        </w:tc>
        <w:tc>
          <w:tcPr>
            <w:tcW w:w="1758" w:type="dxa"/>
            <w:tcBorders>
              <w:bottom w:val="single" w:sz="4" w:space="0" w:color="auto"/>
            </w:tcBorders>
          </w:tcPr>
          <w:p w:rsidR="0038258B" w:rsidRPr="004B189E" w:rsidRDefault="0038258B" w:rsidP="00105BD3">
            <w:pPr>
              <w:pStyle w:val="TableColHead"/>
              <w:rPr>
                <w:i/>
              </w:rPr>
            </w:pPr>
            <w:r w:rsidRPr="004B189E">
              <w:t>Date of FRLI registration</w:t>
            </w:r>
          </w:p>
        </w:tc>
        <w:tc>
          <w:tcPr>
            <w:tcW w:w="2268" w:type="dxa"/>
            <w:tcBorders>
              <w:bottom w:val="single" w:sz="4" w:space="0" w:color="auto"/>
            </w:tcBorders>
          </w:tcPr>
          <w:p w:rsidR="0038258B" w:rsidRPr="004B189E" w:rsidRDefault="0038258B" w:rsidP="00105BD3">
            <w:pPr>
              <w:pStyle w:val="TableColHead"/>
            </w:pPr>
            <w:r w:rsidRPr="004B189E">
              <w:t>Date of</w:t>
            </w:r>
            <w:r w:rsidRPr="004B189E">
              <w:br/>
              <w:t>commencement</w:t>
            </w:r>
          </w:p>
        </w:tc>
        <w:tc>
          <w:tcPr>
            <w:tcW w:w="1644" w:type="dxa"/>
            <w:tcBorders>
              <w:bottom w:val="single" w:sz="4" w:space="0" w:color="auto"/>
            </w:tcBorders>
          </w:tcPr>
          <w:p w:rsidR="0038258B" w:rsidRPr="004B189E" w:rsidRDefault="0038258B" w:rsidP="00105BD3">
            <w:pPr>
              <w:pStyle w:val="TableColHead"/>
            </w:pPr>
            <w:r w:rsidRPr="004B189E">
              <w:t>Application, saving or</w:t>
            </w:r>
            <w:r w:rsidRPr="004B189E">
              <w:br/>
              <w:t>transitional provisions</w:t>
            </w:r>
          </w:p>
        </w:tc>
      </w:tr>
      <w:tr w:rsidR="004B189E" w:rsidRPr="004B189E" w:rsidTr="00BA6F64">
        <w:trPr>
          <w:cantSplit/>
          <w:jc w:val="center"/>
        </w:trPr>
        <w:tc>
          <w:tcPr>
            <w:tcW w:w="2722" w:type="dxa"/>
          </w:tcPr>
          <w:p w:rsidR="0038258B" w:rsidRPr="004B189E" w:rsidRDefault="0038258B" w:rsidP="00105BD3">
            <w:pPr>
              <w:pStyle w:val="TableOfStatRules"/>
              <w:ind w:left="144" w:hanging="144"/>
              <w:rPr>
                <w:i/>
              </w:rPr>
            </w:pPr>
            <w:r w:rsidRPr="004B189E">
              <w:rPr>
                <w:i/>
              </w:rPr>
              <w:t>Agricultural and Veterinary Chemicals Code Instrument No. 4 (MRL Standard) 2012</w:t>
            </w:r>
          </w:p>
        </w:tc>
        <w:tc>
          <w:tcPr>
            <w:tcW w:w="1758" w:type="dxa"/>
          </w:tcPr>
          <w:p w:rsidR="0038258B" w:rsidRPr="004B189E" w:rsidRDefault="0038258B" w:rsidP="00105BD3">
            <w:pPr>
              <w:pStyle w:val="TableOfStatRules"/>
              <w:rPr>
                <w:rFonts w:cs="Arial"/>
                <w:szCs w:val="18"/>
              </w:rPr>
            </w:pPr>
            <w:r w:rsidRPr="004B189E">
              <w:rPr>
                <w:rFonts w:cs="Arial"/>
                <w:szCs w:val="18"/>
              </w:rPr>
              <w:t>17 December 2012 (</w:t>
            </w:r>
            <w:r w:rsidRPr="004B189E">
              <w:rPr>
                <w:rStyle w:val="legsubtitle1"/>
                <w:rFonts w:ascii="Arial" w:hAnsi="Arial" w:cs="Arial"/>
                <w:b w:val="0"/>
                <w:sz w:val="18"/>
                <w:szCs w:val="18"/>
              </w:rPr>
              <w:t>F2012L02501)</w:t>
            </w:r>
          </w:p>
        </w:tc>
        <w:tc>
          <w:tcPr>
            <w:tcW w:w="2268" w:type="dxa"/>
          </w:tcPr>
          <w:p w:rsidR="0038258B" w:rsidRPr="004B189E" w:rsidRDefault="0038258B" w:rsidP="00105BD3">
            <w:pPr>
              <w:pStyle w:val="TableOfStatRules"/>
            </w:pPr>
            <w:r w:rsidRPr="004B189E">
              <w:t>1 January 2013</w:t>
            </w:r>
          </w:p>
        </w:tc>
        <w:tc>
          <w:tcPr>
            <w:tcW w:w="1644" w:type="dxa"/>
          </w:tcPr>
          <w:p w:rsidR="0038258B" w:rsidRPr="004B189E" w:rsidRDefault="0038258B" w:rsidP="00105BD3">
            <w:pPr>
              <w:pStyle w:val="TableOfStatRules"/>
            </w:pPr>
          </w:p>
        </w:tc>
      </w:tr>
      <w:tr w:rsidR="004B189E" w:rsidRPr="004B189E" w:rsidTr="00BA6F64">
        <w:trPr>
          <w:cantSplit/>
          <w:jc w:val="center"/>
        </w:trPr>
        <w:tc>
          <w:tcPr>
            <w:tcW w:w="2722" w:type="dxa"/>
          </w:tcPr>
          <w:p w:rsidR="0038258B" w:rsidRPr="004B189E" w:rsidRDefault="0038258B" w:rsidP="00105BD3">
            <w:pPr>
              <w:pStyle w:val="TableOfStatRules"/>
              <w:ind w:left="144" w:hanging="144"/>
              <w:rPr>
                <w:i/>
              </w:rPr>
            </w:pPr>
            <w:r w:rsidRPr="004B189E">
              <w:rPr>
                <w:i/>
              </w:rPr>
              <w:t>Agricultural and Veterinary Chemicals Code Instrument No. 4 (MRL Standard) Amendment Instrument 2013 (No. 1)</w:t>
            </w:r>
          </w:p>
        </w:tc>
        <w:tc>
          <w:tcPr>
            <w:tcW w:w="1758" w:type="dxa"/>
          </w:tcPr>
          <w:p w:rsidR="0038258B" w:rsidRPr="004B189E" w:rsidRDefault="0038258B" w:rsidP="00105BD3">
            <w:pPr>
              <w:pStyle w:val="TableOfStatRules"/>
              <w:rPr>
                <w:szCs w:val="18"/>
              </w:rPr>
            </w:pPr>
            <w:r w:rsidRPr="004B189E">
              <w:rPr>
                <w:szCs w:val="18"/>
              </w:rPr>
              <w:t>8 April 2013 (</w:t>
            </w:r>
            <w:r w:rsidRPr="004B189E">
              <w:rPr>
                <w:rFonts w:cs="Arial"/>
                <w:szCs w:val="18"/>
              </w:rPr>
              <w:t>F2013L00625)</w:t>
            </w:r>
          </w:p>
        </w:tc>
        <w:tc>
          <w:tcPr>
            <w:tcW w:w="2268" w:type="dxa"/>
          </w:tcPr>
          <w:p w:rsidR="0038258B" w:rsidRPr="004B189E" w:rsidRDefault="00A2431F" w:rsidP="00105BD3">
            <w:pPr>
              <w:pStyle w:val="TableOfStatRules"/>
            </w:pPr>
            <w:r w:rsidRPr="004B189E">
              <w:t>9</w:t>
            </w:r>
            <w:r w:rsidR="0038258B" w:rsidRPr="004B189E">
              <w:t xml:space="preserve"> April 2013</w:t>
            </w:r>
          </w:p>
        </w:tc>
        <w:tc>
          <w:tcPr>
            <w:tcW w:w="1644" w:type="dxa"/>
          </w:tcPr>
          <w:p w:rsidR="0038258B" w:rsidRPr="004B189E" w:rsidRDefault="0038258B" w:rsidP="00105BD3">
            <w:pPr>
              <w:pStyle w:val="TableOfStatRules"/>
            </w:pPr>
            <w:r w:rsidRPr="004B189E">
              <w:t>—</w:t>
            </w:r>
          </w:p>
        </w:tc>
      </w:tr>
      <w:tr w:rsidR="004B189E" w:rsidRPr="004B189E" w:rsidTr="00BA6F64">
        <w:trPr>
          <w:cantSplit/>
          <w:jc w:val="center"/>
        </w:trPr>
        <w:tc>
          <w:tcPr>
            <w:tcW w:w="2722" w:type="dxa"/>
          </w:tcPr>
          <w:p w:rsidR="00BF255E" w:rsidRPr="004B189E" w:rsidRDefault="00BF255E" w:rsidP="00BF255E">
            <w:pPr>
              <w:pStyle w:val="TableOfStatRules"/>
              <w:ind w:left="144" w:hanging="144"/>
              <w:rPr>
                <w:i/>
              </w:rPr>
            </w:pPr>
            <w:r w:rsidRPr="004B189E">
              <w:rPr>
                <w:i/>
              </w:rPr>
              <w:t>Agricultural and Veterinary Chemicals Code Instrument No. 4 (MRL Standard) Amendment Instrument 2013 (No. 2)</w:t>
            </w:r>
          </w:p>
        </w:tc>
        <w:tc>
          <w:tcPr>
            <w:tcW w:w="1758" w:type="dxa"/>
          </w:tcPr>
          <w:p w:rsidR="00BF255E" w:rsidRPr="004B189E" w:rsidRDefault="00C55A98" w:rsidP="00105BD3">
            <w:pPr>
              <w:pStyle w:val="TableOfStatRules"/>
              <w:rPr>
                <w:szCs w:val="18"/>
              </w:rPr>
            </w:pPr>
            <w:r w:rsidRPr="004B189E">
              <w:rPr>
                <w:szCs w:val="18"/>
              </w:rPr>
              <w:t>7 May 2013 (F2013L00748)</w:t>
            </w:r>
          </w:p>
        </w:tc>
        <w:tc>
          <w:tcPr>
            <w:tcW w:w="2268" w:type="dxa"/>
          </w:tcPr>
          <w:p w:rsidR="00BF255E" w:rsidRPr="004B189E" w:rsidRDefault="00C55A98" w:rsidP="00105BD3">
            <w:pPr>
              <w:pStyle w:val="TableOfStatRules"/>
            </w:pPr>
            <w:r w:rsidRPr="004B189E">
              <w:t>8 May 2013</w:t>
            </w:r>
          </w:p>
        </w:tc>
        <w:tc>
          <w:tcPr>
            <w:tcW w:w="1644" w:type="dxa"/>
          </w:tcPr>
          <w:p w:rsidR="00BF255E" w:rsidRPr="004B189E" w:rsidRDefault="00C55A98" w:rsidP="00105BD3">
            <w:pPr>
              <w:pStyle w:val="TableOfStatRules"/>
            </w:pPr>
            <w:r w:rsidRPr="004B189E">
              <w:t>—</w:t>
            </w:r>
          </w:p>
        </w:tc>
      </w:tr>
      <w:tr w:rsidR="004B189E" w:rsidRPr="004B189E" w:rsidTr="00BA6F64">
        <w:trPr>
          <w:cantSplit/>
          <w:jc w:val="center"/>
        </w:trPr>
        <w:tc>
          <w:tcPr>
            <w:tcW w:w="2722" w:type="dxa"/>
          </w:tcPr>
          <w:p w:rsidR="00C71DA7" w:rsidRPr="004B189E" w:rsidRDefault="00C71DA7" w:rsidP="00C71DA7">
            <w:pPr>
              <w:pStyle w:val="TableOfStatRules"/>
              <w:ind w:left="144" w:hanging="144"/>
              <w:rPr>
                <w:i/>
              </w:rPr>
            </w:pPr>
            <w:r w:rsidRPr="004B189E">
              <w:rPr>
                <w:i/>
              </w:rPr>
              <w:t>Agricultural and Veterinary Chemicals Code Instrument No. 4 (MRL Standard) Amendment Instrument 2013 (No. 3)</w:t>
            </w:r>
          </w:p>
        </w:tc>
        <w:tc>
          <w:tcPr>
            <w:tcW w:w="1758" w:type="dxa"/>
          </w:tcPr>
          <w:p w:rsidR="00C71DA7" w:rsidRPr="004B189E" w:rsidRDefault="00C71DA7" w:rsidP="00105BD3">
            <w:pPr>
              <w:pStyle w:val="TableOfStatRules"/>
              <w:rPr>
                <w:szCs w:val="18"/>
              </w:rPr>
            </w:pPr>
            <w:r w:rsidRPr="004B189E">
              <w:rPr>
                <w:szCs w:val="18"/>
              </w:rPr>
              <w:t>14 June 2013 (</w:t>
            </w:r>
            <w:r w:rsidRPr="004B189E">
              <w:t>F2013L01000)</w:t>
            </w:r>
          </w:p>
        </w:tc>
        <w:tc>
          <w:tcPr>
            <w:tcW w:w="2268" w:type="dxa"/>
          </w:tcPr>
          <w:p w:rsidR="00C71DA7" w:rsidRPr="004B189E" w:rsidRDefault="00C71DA7" w:rsidP="00342072">
            <w:pPr>
              <w:pStyle w:val="TableOfStatRules"/>
            </w:pPr>
            <w:r w:rsidRPr="004B189E">
              <w:t xml:space="preserve">15 </w:t>
            </w:r>
            <w:r w:rsidR="00342072" w:rsidRPr="004B189E">
              <w:t>June</w:t>
            </w:r>
            <w:r w:rsidRPr="004B189E">
              <w:t xml:space="preserve"> 2013</w:t>
            </w:r>
          </w:p>
        </w:tc>
        <w:tc>
          <w:tcPr>
            <w:tcW w:w="1644" w:type="dxa"/>
          </w:tcPr>
          <w:p w:rsidR="00C71DA7" w:rsidRPr="004B189E" w:rsidRDefault="00C71DA7" w:rsidP="00105BD3">
            <w:pPr>
              <w:pStyle w:val="TableOfStatRules"/>
            </w:pPr>
            <w:r w:rsidRPr="004B189E">
              <w:t>—</w:t>
            </w:r>
          </w:p>
        </w:tc>
      </w:tr>
      <w:tr w:rsidR="004B189E" w:rsidRPr="004B189E" w:rsidTr="00BA6F64">
        <w:trPr>
          <w:cantSplit/>
          <w:jc w:val="center"/>
        </w:trPr>
        <w:tc>
          <w:tcPr>
            <w:tcW w:w="2722" w:type="dxa"/>
          </w:tcPr>
          <w:p w:rsidR="00DD4736" w:rsidRPr="004B189E" w:rsidRDefault="00DD4736" w:rsidP="00DD4736">
            <w:pPr>
              <w:pStyle w:val="TableOfStatRules"/>
              <w:ind w:left="144" w:hanging="144"/>
              <w:rPr>
                <w:i/>
              </w:rPr>
            </w:pPr>
            <w:r w:rsidRPr="004B189E">
              <w:rPr>
                <w:i/>
              </w:rPr>
              <w:t>Agricultural and Veterinary Chemicals Code Instrument No. 4 (MRL Standard) Amendment Instrument 2013 (No. 4)</w:t>
            </w:r>
          </w:p>
        </w:tc>
        <w:tc>
          <w:tcPr>
            <w:tcW w:w="1758" w:type="dxa"/>
          </w:tcPr>
          <w:p w:rsidR="009B6727" w:rsidRPr="004B189E" w:rsidRDefault="009B6727" w:rsidP="009B6727">
            <w:pPr>
              <w:pStyle w:val="TableOfStatRules"/>
              <w:rPr>
                <w:szCs w:val="18"/>
              </w:rPr>
            </w:pPr>
            <w:r w:rsidRPr="004B189E">
              <w:rPr>
                <w:szCs w:val="18"/>
              </w:rPr>
              <w:t>22 July 2013 (F2013L01412)</w:t>
            </w:r>
          </w:p>
        </w:tc>
        <w:tc>
          <w:tcPr>
            <w:tcW w:w="2268" w:type="dxa"/>
          </w:tcPr>
          <w:p w:rsidR="00DD4736" w:rsidRPr="004B189E" w:rsidRDefault="009B6727" w:rsidP="00342072">
            <w:pPr>
              <w:pStyle w:val="TableOfStatRules"/>
            </w:pPr>
            <w:r w:rsidRPr="004B189E">
              <w:t>23 July 2013</w:t>
            </w:r>
          </w:p>
        </w:tc>
        <w:tc>
          <w:tcPr>
            <w:tcW w:w="1644" w:type="dxa"/>
          </w:tcPr>
          <w:p w:rsidR="00DD4736" w:rsidRPr="004B189E" w:rsidRDefault="00DD4736" w:rsidP="00105BD3">
            <w:pPr>
              <w:pStyle w:val="TableOfStatRules"/>
            </w:pPr>
            <w:r w:rsidRPr="004B189E">
              <w:t>—</w:t>
            </w:r>
          </w:p>
        </w:tc>
      </w:tr>
      <w:tr w:rsidR="004B189E" w:rsidRPr="004B189E" w:rsidTr="00BA6F64">
        <w:trPr>
          <w:cantSplit/>
          <w:jc w:val="center"/>
        </w:trPr>
        <w:tc>
          <w:tcPr>
            <w:tcW w:w="2722" w:type="dxa"/>
          </w:tcPr>
          <w:p w:rsidR="001C29CB" w:rsidRPr="004B189E" w:rsidRDefault="001C29CB" w:rsidP="001C29CB">
            <w:pPr>
              <w:pStyle w:val="TableOfStatRules"/>
              <w:ind w:left="144" w:hanging="144"/>
              <w:rPr>
                <w:i/>
              </w:rPr>
            </w:pPr>
            <w:r w:rsidRPr="004B189E">
              <w:rPr>
                <w:i/>
              </w:rPr>
              <w:t>Agricultural and Veterinary Chemicals Code Instrument No. 4 (MRL Standard) Amendment Instrument 2013 (No. 5)</w:t>
            </w:r>
          </w:p>
        </w:tc>
        <w:tc>
          <w:tcPr>
            <w:tcW w:w="1758" w:type="dxa"/>
          </w:tcPr>
          <w:p w:rsidR="001C29CB" w:rsidRPr="004B189E" w:rsidRDefault="00756DA2" w:rsidP="009B6727">
            <w:pPr>
              <w:pStyle w:val="TableOfStatRules"/>
              <w:rPr>
                <w:szCs w:val="18"/>
              </w:rPr>
            </w:pPr>
            <w:r w:rsidRPr="004B189E">
              <w:rPr>
                <w:szCs w:val="18"/>
              </w:rPr>
              <w:t>9 August 2013 (F2013L01557)</w:t>
            </w:r>
          </w:p>
        </w:tc>
        <w:tc>
          <w:tcPr>
            <w:tcW w:w="2268" w:type="dxa"/>
          </w:tcPr>
          <w:p w:rsidR="001C29CB" w:rsidRPr="004B189E" w:rsidRDefault="00756DA2" w:rsidP="00342072">
            <w:pPr>
              <w:pStyle w:val="TableOfStatRules"/>
            </w:pPr>
            <w:r w:rsidRPr="004B189E">
              <w:t>10 August 2013</w:t>
            </w:r>
          </w:p>
        </w:tc>
        <w:tc>
          <w:tcPr>
            <w:tcW w:w="1644" w:type="dxa"/>
          </w:tcPr>
          <w:p w:rsidR="001C29CB" w:rsidRPr="004B189E" w:rsidRDefault="00756DA2" w:rsidP="00105BD3">
            <w:pPr>
              <w:pStyle w:val="TableOfStatRules"/>
            </w:pPr>
            <w:r w:rsidRPr="004B189E">
              <w:t>—</w:t>
            </w:r>
          </w:p>
        </w:tc>
      </w:tr>
      <w:tr w:rsidR="004B189E" w:rsidRPr="004B189E" w:rsidTr="00BA6F64">
        <w:trPr>
          <w:cantSplit/>
          <w:jc w:val="center"/>
        </w:trPr>
        <w:tc>
          <w:tcPr>
            <w:tcW w:w="2722" w:type="dxa"/>
          </w:tcPr>
          <w:p w:rsidR="009B3C76" w:rsidRPr="004B189E" w:rsidRDefault="009B3C76" w:rsidP="009B3C76">
            <w:pPr>
              <w:pStyle w:val="TableOfStatRules"/>
              <w:ind w:left="144" w:hanging="144"/>
              <w:rPr>
                <w:i/>
              </w:rPr>
            </w:pPr>
            <w:r w:rsidRPr="004B189E">
              <w:rPr>
                <w:i/>
              </w:rPr>
              <w:t>Agricultural and Veterinary Chemicals Code Instrument No. 4 (MRL Standard) Amendment Instrument 2013 (No. 6)</w:t>
            </w:r>
          </w:p>
        </w:tc>
        <w:tc>
          <w:tcPr>
            <w:tcW w:w="1758" w:type="dxa"/>
          </w:tcPr>
          <w:p w:rsidR="009B3C76" w:rsidRPr="004B189E" w:rsidRDefault="00F30707" w:rsidP="009B6727">
            <w:pPr>
              <w:pStyle w:val="TableOfStatRules"/>
              <w:rPr>
                <w:szCs w:val="18"/>
              </w:rPr>
            </w:pPr>
            <w:r w:rsidRPr="004B189E">
              <w:rPr>
                <w:szCs w:val="18"/>
              </w:rPr>
              <w:t>2 September 2013 (F2013L01660)</w:t>
            </w:r>
          </w:p>
        </w:tc>
        <w:tc>
          <w:tcPr>
            <w:tcW w:w="2268" w:type="dxa"/>
          </w:tcPr>
          <w:p w:rsidR="009B3C76" w:rsidRPr="004B189E" w:rsidRDefault="00F30707" w:rsidP="00342072">
            <w:pPr>
              <w:pStyle w:val="TableOfStatRules"/>
            </w:pPr>
            <w:r w:rsidRPr="004B189E">
              <w:t>3 September 2013</w:t>
            </w:r>
          </w:p>
        </w:tc>
        <w:tc>
          <w:tcPr>
            <w:tcW w:w="1644" w:type="dxa"/>
          </w:tcPr>
          <w:p w:rsidR="009B3C76" w:rsidRPr="004B189E" w:rsidRDefault="009B3C76" w:rsidP="00105BD3">
            <w:pPr>
              <w:pStyle w:val="TableOfStatRules"/>
            </w:pPr>
            <w:r w:rsidRPr="004B189E">
              <w:t>—</w:t>
            </w:r>
          </w:p>
        </w:tc>
      </w:tr>
      <w:tr w:rsidR="004B189E" w:rsidRPr="004B189E" w:rsidTr="00BA6F64">
        <w:trPr>
          <w:cantSplit/>
          <w:jc w:val="center"/>
        </w:trPr>
        <w:tc>
          <w:tcPr>
            <w:tcW w:w="2722" w:type="dxa"/>
          </w:tcPr>
          <w:p w:rsidR="00FC6690" w:rsidRPr="004B189E" w:rsidRDefault="00FC6690" w:rsidP="008C0B85">
            <w:pPr>
              <w:pStyle w:val="TableOfStatRules"/>
              <w:ind w:left="144" w:hanging="144"/>
              <w:rPr>
                <w:i/>
              </w:rPr>
            </w:pPr>
            <w:r w:rsidRPr="004B189E">
              <w:rPr>
                <w:i/>
              </w:rPr>
              <w:t>Agricultural and Veterinary Chemicals Code Instrument No. 4 (MRL Standard) Amendment Instrument 2013 (No. 7)</w:t>
            </w:r>
          </w:p>
        </w:tc>
        <w:tc>
          <w:tcPr>
            <w:tcW w:w="1758" w:type="dxa"/>
          </w:tcPr>
          <w:p w:rsidR="00FC6690" w:rsidRPr="004B189E" w:rsidRDefault="00FC6690" w:rsidP="008C0B85">
            <w:pPr>
              <w:pStyle w:val="TableOfStatRules"/>
              <w:rPr>
                <w:szCs w:val="18"/>
              </w:rPr>
            </w:pPr>
            <w:r w:rsidRPr="004B189E">
              <w:rPr>
                <w:szCs w:val="18"/>
              </w:rPr>
              <w:t>1 October 2013 (F2013L01755)</w:t>
            </w:r>
          </w:p>
        </w:tc>
        <w:tc>
          <w:tcPr>
            <w:tcW w:w="2268" w:type="dxa"/>
          </w:tcPr>
          <w:p w:rsidR="00FC6690" w:rsidRPr="004B189E" w:rsidRDefault="00FC6690" w:rsidP="008C0B85">
            <w:pPr>
              <w:pStyle w:val="TableOfStatRules"/>
            </w:pPr>
            <w:r w:rsidRPr="004B189E">
              <w:t>2 October 2013</w:t>
            </w:r>
          </w:p>
        </w:tc>
        <w:tc>
          <w:tcPr>
            <w:tcW w:w="1644" w:type="dxa"/>
          </w:tcPr>
          <w:p w:rsidR="00FC6690" w:rsidRPr="004B189E" w:rsidRDefault="00FC6690" w:rsidP="008C0B85">
            <w:pPr>
              <w:pStyle w:val="TableOfStatRules"/>
            </w:pPr>
            <w:r w:rsidRPr="004B189E">
              <w:t>—</w:t>
            </w:r>
          </w:p>
        </w:tc>
      </w:tr>
      <w:tr w:rsidR="004B189E" w:rsidRPr="004B189E" w:rsidTr="00BA6F64">
        <w:trPr>
          <w:cantSplit/>
          <w:jc w:val="center"/>
        </w:trPr>
        <w:tc>
          <w:tcPr>
            <w:tcW w:w="2722" w:type="dxa"/>
          </w:tcPr>
          <w:p w:rsidR="00FC6690" w:rsidRPr="004B189E" w:rsidRDefault="00FC6690" w:rsidP="00FC6690">
            <w:pPr>
              <w:pStyle w:val="TableOfStatRules"/>
              <w:ind w:left="144" w:hanging="144"/>
              <w:rPr>
                <w:i/>
              </w:rPr>
            </w:pPr>
            <w:r w:rsidRPr="004B189E">
              <w:rPr>
                <w:i/>
              </w:rPr>
              <w:t>Agricultural and Veterinary Chemicals Code Instrument No. 4 (MRL Standard) Amendment Instrument 2013 (No. 8)</w:t>
            </w:r>
          </w:p>
        </w:tc>
        <w:tc>
          <w:tcPr>
            <w:tcW w:w="1758" w:type="dxa"/>
          </w:tcPr>
          <w:p w:rsidR="00FC6690" w:rsidRPr="004B189E" w:rsidRDefault="00B7397E" w:rsidP="009B6727">
            <w:pPr>
              <w:pStyle w:val="TableOfStatRules"/>
              <w:rPr>
                <w:rFonts w:cs="Arial"/>
                <w:szCs w:val="18"/>
              </w:rPr>
            </w:pPr>
            <w:r w:rsidRPr="004B189E">
              <w:rPr>
                <w:rFonts w:cs="Arial"/>
                <w:szCs w:val="18"/>
              </w:rPr>
              <w:t>17 October 2013 (F2013L01808)</w:t>
            </w:r>
          </w:p>
        </w:tc>
        <w:tc>
          <w:tcPr>
            <w:tcW w:w="2268" w:type="dxa"/>
          </w:tcPr>
          <w:p w:rsidR="00FC6690" w:rsidRPr="004B189E" w:rsidRDefault="00B7397E" w:rsidP="00342072">
            <w:pPr>
              <w:pStyle w:val="TableOfStatRules"/>
            </w:pPr>
            <w:r w:rsidRPr="004B189E">
              <w:t xml:space="preserve">18 October </w:t>
            </w:r>
            <w:r w:rsidR="00A24BA5" w:rsidRPr="004B189E">
              <w:t>2013</w:t>
            </w:r>
          </w:p>
        </w:tc>
        <w:tc>
          <w:tcPr>
            <w:tcW w:w="1644" w:type="dxa"/>
          </w:tcPr>
          <w:p w:rsidR="00FC6690" w:rsidRPr="004B189E" w:rsidRDefault="00FC6690" w:rsidP="00105BD3">
            <w:pPr>
              <w:pStyle w:val="TableOfStatRules"/>
            </w:pPr>
            <w:r w:rsidRPr="004B189E">
              <w:t>—</w:t>
            </w:r>
          </w:p>
        </w:tc>
      </w:tr>
      <w:tr w:rsidR="004B189E" w:rsidRPr="004B189E" w:rsidTr="00BA6F64">
        <w:trPr>
          <w:cantSplit/>
          <w:jc w:val="center"/>
        </w:trPr>
        <w:tc>
          <w:tcPr>
            <w:tcW w:w="2722" w:type="dxa"/>
          </w:tcPr>
          <w:p w:rsidR="00E5061A" w:rsidRPr="004B189E" w:rsidRDefault="00E5061A" w:rsidP="00E5061A">
            <w:pPr>
              <w:pStyle w:val="TableOfStatRules"/>
              <w:ind w:left="144" w:hanging="144"/>
              <w:rPr>
                <w:i/>
              </w:rPr>
            </w:pPr>
            <w:r w:rsidRPr="004B189E">
              <w:rPr>
                <w:i/>
              </w:rPr>
              <w:lastRenderedPageBreak/>
              <w:t>Agricultural and Veterinary Chemicals Code Instrument No. 4 (MRL Standard) Amendment Instrument 2013 (No. 9)</w:t>
            </w:r>
          </w:p>
        </w:tc>
        <w:tc>
          <w:tcPr>
            <w:tcW w:w="1758" w:type="dxa"/>
          </w:tcPr>
          <w:p w:rsidR="00E5061A" w:rsidRPr="004B189E" w:rsidRDefault="00E5061A" w:rsidP="00E5061A">
            <w:pPr>
              <w:pStyle w:val="TableOfStatRules"/>
              <w:rPr>
                <w:rFonts w:cs="Arial"/>
                <w:szCs w:val="18"/>
              </w:rPr>
            </w:pPr>
            <w:r w:rsidRPr="004B189E">
              <w:rPr>
                <w:rFonts w:cs="Arial"/>
                <w:szCs w:val="18"/>
              </w:rPr>
              <w:t>1 November 2013 (F2013L01875)</w:t>
            </w:r>
          </w:p>
        </w:tc>
        <w:tc>
          <w:tcPr>
            <w:tcW w:w="2268" w:type="dxa"/>
          </w:tcPr>
          <w:p w:rsidR="00E5061A" w:rsidRPr="004B189E" w:rsidRDefault="00E5061A" w:rsidP="00342072">
            <w:pPr>
              <w:pStyle w:val="TableOfStatRules"/>
            </w:pPr>
            <w:r w:rsidRPr="004B189E">
              <w:t>2 November 2013</w:t>
            </w:r>
          </w:p>
        </w:tc>
        <w:tc>
          <w:tcPr>
            <w:tcW w:w="1644" w:type="dxa"/>
          </w:tcPr>
          <w:p w:rsidR="00E5061A" w:rsidRPr="004B189E" w:rsidRDefault="00E5061A" w:rsidP="00105BD3">
            <w:pPr>
              <w:pStyle w:val="TableOfStatRules"/>
            </w:pPr>
            <w:r w:rsidRPr="004B189E">
              <w:t>—</w:t>
            </w:r>
          </w:p>
        </w:tc>
      </w:tr>
      <w:tr w:rsidR="004B189E" w:rsidRPr="004B189E" w:rsidTr="00BA6F64">
        <w:trPr>
          <w:cantSplit/>
          <w:jc w:val="center"/>
        </w:trPr>
        <w:tc>
          <w:tcPr>
            <w:tcW w:w="2722" w:type="dxa"/>
          </w:tcPr>
          <w:p w:rsidR="00680B89" w:rsidRPr="004B189E" w:rsidRDefault="00680B89" w:rsidP="00680B89">
            <w:pPr>
              <w:pStyle w:val="TableOfStatRules"/>
              <w:ind w:left="144" w:hanging="144"/>
              <w:rPr>
                <w:i/>
              </w:rPr>
            </w:pPr>
            <w:r w:rsidRPr="004B189E">
              <w:rPr>
                <w:i/>
              </w:rPr>
              <w:t>Agricultural and Veterinary Chemicals Code Instrument No. 4 (MRL Standard) Amendment Instrument 2013 (No. 10)</w:t>
            </w:r>
          </w:p>
        </w:tc>
        <w:tc>
          <w:tcPr>
            <w:tcW w:w="1758" w:type="dxa"/>
          </w:tcPr>
          <w:p w:rsidR="00680B89" w:rsidRPr="004B189E" w:rsidRDefault="00680B89" w:rsidP="00680B89">
            <w:pPr>
              <w:pStyle w:val="TableOfStatRules"/>
              <w:rPr>
                <w:rFonts w:cs="Arial"/>
                <w:szCs w:val="18"/>
              </w:rPr>
            </w:pPr>
            <w:r w:rsidRPr="004B189E">
              <w:rPr>
                <w:rFonts w:cs="Arial"/>
                <w:szCs w:val="18"/>
              </w:rPr>
              <w:t>2 December 2013 (F2013L02030)</w:t>
            </w:r>
          </w:p>
        </w:tc>
        <w:tc>
          <w:tcPr>
            <w:tcW w:w="2268" w:type="dxa"/>
          </w:tcPr>
          <w:p w:rsidR="00680B89" w:rsidRPr="004B189E" w:rsidRDefault="00680B89" w:rsidP="00BA5788">
            <w:pPr>
              <w:pStyle w:val="TableOfStatRules"/>
            </w:pPr>
            <w:r w:rsidRPr="004B189E">
              <w:t>3 December 2013</w:t>
            </w:r>
          </w:p>
        </w:tc>
        <w:tc>
          <w:tcPr>
            <w:tcW w:w="1644" w:type="dxa"/>
          </w:tcPr>
          <w:p w:rsidR="00680B89" w:rsidRPr="004B189E" w:rsidRDefault="00680B89" w:rsidP="00BA5788">
            <w:pPr>
              <w:pStyle w:val="TableOfStatRules"/>
            </w:pPr>
            <w:r w:rsidRPr="004B189E">
              <w:t>—</w:t>
            </w:r>
          </w:p>
        </w:tc>
      </w:tr>
      <w:tr w:rsidR="004B189E" w:rsidRPr="004B189E" w:rsidTr="00BA6F64">
        <w:trPr>
          <w:cantSplit/>
          <w:jc w:val="center"/>
        </w:trPr>
        <w:tc>
          <w:tcPr>
            <w:tcW w:w="2722" w:type="dxa"/>
          </w:tcPr>
          <w:p w:rsidR="007B3451" w:rsidRPr="004B189E" w:rsidRDefault="007B3451" w:rsidP="007B3451">
            <w:pPr>
              <w:pStyle w:val="TableOfStatRules"/>
              <w:ind w:left="144" w:hanging="144"/>
              <w:rPr>
                <w:i/>
              </w:rPr>
            </w:pPr>
            <w:r w:rsidRPr="004B189E">
              <w:rPr>
                <w:i/>
              </w:rPr>
              <w:t>Agricultural and Veterinary Chemicals Code Instrument No. 4 (MRL Standard) Amendment Instrument 2014 (No. 1)</w:t>
            </w:r>
          </w:p>
        </w:tc>
        <w:tc>
          <w:tcPr>
            <w:tcW w:w="1758" w:type="dxa"/>
          </w:tcPr>
          <w:p w:rsidR="007B3451" w:rsidRPr="004B189E" w:rsidRDefault="007B3451" w:rsidP="00600B7E">
            <w:pPr>
              <w:pStyle w:val="TableOfStatRules"/>
              <w:rPr>
                <w:rFonts w:cs="Arial"/>
                <w:szCs w:val="18"/>
              </w:rPr>
            </w:pPr>
            <w:r w:rsidRPr="004B189E">
              <w:rPr>
                <w:rFonts w:cs="Arial"/>
                <w:szCs w:val="18"/>
              </w:rPr>
              <w:t>17 January 2014</w:t>
            </w:r>
            <w:r w:rsidR="00DF6BAD" w:rsidRPr="004B189E">
              <w:rPr>
                <w:rFonts w:cs="Arial"/>
                <w:szCs w:val="18"/>
              </w:rPr>
              <w:t xml:space="preserve"> </w:t>
            </w:r>
            <w:r w:rsidRPr="004B189E">
              <w:rPr>
                <w:rFonts w:cs="Arial"/>
                <w:szCs w:val="18"/>
              </w:rPr>
              <w:t>(F2014L00065)</w:t>
            </w:r>
          </w:p>
        </w:tc>
        <w:tc>
          <w:tcPr>
            <w:tcW w:w="2268" w:type="dxa"/>
          </w:tcPr>
          <w:p w:rsidR="007B3451" w:rsidRPr="004B189E" w:rsidRDefault="007B3451" w:rsidP="00600B7E">
            <w:pPr>
              <w:pStyle w:val="TableOfStatRules"/>
            </w:pPr>
            <w:r w:rsidRPr="004B189E">
              <w:t>18 January 2014</w:t>
            </w:r>
          </w:p>
        </w:tc>
        <w:tc>
          <w:tcPr>
            <w:tcW w:w="1644" w:type="dxa"/>
          </w:tcPr>
          <w:p w:rsidR="007B3451" w:rsidRPr="004B189E" w:rsidRDefault="007B3451" w:rsidP="00600B7E">
            <w:pPr>
              <w:pStyle w:val="TableOfStatRules"/>
            </w:pPr>
            <w:r w:rsidRPr="004B189E">
              <w:t>—</w:t>
            </w:r>
          </w:p>
        </w:tc>
      </w:tr>
      <w:tr w:rsidR="004B189E" w:rsidRPr="004B189E" w:rsidTr="00BA6F64">
        <w:trPr>
          <w:cantSplit/>
          <w:jc w:val="center"/>
        </w:trPr>
        <w:tc>
          <w:tcPr>
            <w:tcW w:w="2722" w:type="dxa"/>
          </w:tcPr>
          <w:p w:rsidR="002A152C" w:rsidRPr="004B189E" w:rsidRDefault="002A152C" w:rsidP="002A152C">
            <w:pPr>
              <w:pStyle w:val="TableOfStatRules"/>
              <w:ind w:left="144" w:hanging="144"/>
              <w:rPr>
                <w:i/>
              </w:rPr>
            </w:pPr>
            <w:r w:rsidRPr="004B189E">
              <w:rPr>
                <w:i/>
              </w:rPr>
              <w:t>Agricultural and Veterinary Chemicals Code Instrument No. 4 (MRL Standard) Amendment Instrument 2014 (No. 2)</w:t>
            </w:r>
          </w:p>
        </w:tc>
        <w:tc>
          <w:tcPr>
            <w:tcW w:w="1758" w:type="dxa"/>
          </w:tcPr>
          <w:p w:rsidR="002A152C" w:rsidRPr="004B189E" w:rsidRDefault="00DF6BAD" w:rsidP="00DF6BAD">
            <w:pPr>
              <w:pStyle w:val="TableOfStatRules"/>
              <w:rPr>
                <w:rFonts w:cs="Arial"/>
                <w:szCs w:val="18"/>
              </w:rPr>
            </w:pPr>
            <w:r w:rsidRPr="004B189E">
              <w:rPr>
                <w:rFonts w:cs="Arial"/>
                <w:szCs w:val="18"/>
              </w:rPr>
              <w:t>7 February 2014 (F2014</w:t>
            </w:r>
            <w:r w:rsidR="00C66B2B" w:rsidRPr="004B189E">
              <w:rPr>
                <w:rFonts w:cs="Arial"/>
                <w:szCs w:val="18"/>
              </w:rPr>
              <w:t>L00133)</w:t>
            </w:r>
          </w:p>
        </w:tc>
        <w:tc>
          <w:tcPr>
            <w:tcW w:w="2268" w:type="dxa"/>
          </w:tcPr>
          <w:p w:rsidR="002A152C" w:rsidRPr="004B189E" w:rsidRDefault="00DF6BAD" w:rsidP="00600B7E">
            <w:pPr>
              <w:pStyle w:val="TableOfStatRules"/>
            </w:pPr>
            <w:r w:rsidRPr="004B189E">
              <w:t>8 February 2014</w:t>
            </w:r>
          </w:p>
        </w:tc>
        <w:tc>
          <w:tcPr>
            <w:tcW w:w="1644" w:type="dxa"/>
          </w:tcPr>
          <w:p w:rsidR="002A152C" w:rsidRPr="004B189E" w:rsidRDefault="002A152C" w:rsidP="00600B7E">
            <w:pPr>
              <w:pStyle w:val="TableOfStatRules"/>
            </w:pPr>
            <w:r w:rsidRPr="004B189E">
              <w:t>—</w:t>
            </w:r>
          </w:p>
        </w:tc>
      </w:tr>
      <w:tr w:rsidR="004B189E" w:rsidRPr="004B189E" w:rsidTr="00BA6F64">
        <w:trPr>
          <w:cantSplit/>
          <w:jc w:val="center"/>
        </w:trPr>
        <w:tc>
          <w:tcPr>
            <w:tcW w:w="2722" w:type="dxa"/>
          </w:tcPr>
          <w:p w:rsidR="00B97EA7" w:rsidRPr="004B189E" w:rsidRDefault="00B97EA7" w:rsidP="00B97EA7">
            <w:pPr>
              <w:pStyle w:val="TableOfStatRules"/>
              <w:ind w:left="144" w:hanging="144"/>
              <w:rPr>
                <w:i/>
              </w:rPr>
            </w:pPr>
            <w:r w:rsidRPr="004B189E">
              <w:rPr>
                <w:i/>
              </w:rPr>
              <w:t>Agricultural and Veterinary Chemicals Code Instrument No. 4 (MRL Standard) Amendment Instrument 2014 (No. 3)</w:t>
            </w:r>
          </w:p>
        </w:tc>
        <w:tc>
          <w:tcPr>
            <w:tcW w:w="1758" w:type="dxa"/>
          </w:tcPr>
          <w:p w:rsidR="00B97EA7" w:rsidRPr="004B189E" w:rsidRDefault="00B97EA7" w:rsidP="00B97EA7">
            <w:pPr>
              <w:pStyle w:val="TableOfStatRules"/>
              <w:rPr>
                <w:rFonts w:cs="Arial"/>
                <w:szCs w:val="18"/>
              </w:rPr>
            </w:pPr>
            <w:r w:rsidRPr="004B189E">
              <w:rPr>
                <w:rFonts w:cs="Arial"/>
                <w:szCs w:val="18"/>
              </w:rPr>
              <w:t>7 March 2014 (F2014L00236)</w:t>
            </w:r>
          </w:p>
        </w:tc>
        <w:tc>
          <w:tcPr>
            <w:tcW w:w="2268" w:type="dxa"/>
          </w:tcPr>
          <w:p w:rsidR="00B97EA7" w:rsidRPr="004B189E" w:rsidRDefault="00B97EA7" w:rsidP="00B97EA7">
            <w:pPr>
              <w:pStyle w:val="TableOfStatRules"/>
            </w:pPr>
            <w:r w:rsidRPr="004B189E">
              <w:t>8 March 2014</w:t>
            </w:r>
          </w:p>
        </w:tc>
        <w:tc>
          <w:tcPr>
            <w:tcW w:w="1644" w:type="dxa"/>
          </w:tcPr>
          <w:p w:rsidR="00B97EA7" w:rsidRPr="004B189E" w:rsidRDefault="00B97EA7" w:rsidP="00867486">
            <w:pPr>
              <w:pStyle w:val="TableOfStatRules"/>
            </w:pPr>
            <w:r w:rsidRPr="004B189E">
              <w:t>—</w:t>
            </w:r>
          </w:p>
        </w:tc>
      </w:tr>
      <w:tr w:rsidR="004B189E" w:rsidRPr="004B189E" w:rsidTr="00BA6F64">
        <w:trPr>
          <w:cantSplit/>
          <w:jc w:val="center"/>
        </w:trPr>
        <w:tc>
          <w:tcPr>
            <w:tcW w:w="2722" w:type="dxa"/>
          </w:tcPr>
          <w:p w:rsidR="007A693E" w:rsidRPr="004B189E" w:rsidRDefault="007A693E" w:rsidP="006F0650">
            <w:pPr>
              <w:pStyle w:val="TableOfStatRules"/>
              <w:ind w:left="144" w:hanging="144"/>
              <w:rPr>
                <w:i/>
              </w:rPr>
            </w:pPr>
            <w:r w:rsidRPr="004B189E">
              <w:rPr>
                <w:i/>
              </w:rPr>
              <w:t xml:space="preserve">Agricultural and Veterinary Chemicals Code Instrument No. 4 (MRL Standard) Amendment Instrument 2014 (No. </w:t>
            </w:r>
            <w:r w:rsidR="006F0650" w:rsidRPr="004B189E">
              <w:rPr>
                <w:i/>
              </w:rPr>
              <w:t>4</w:t>
            </w:r>
            <w:r w:rsidRPr="004B189E">
              <w:rPr>
                <w:i/>
              </w:rPr>
              <w:t>)</w:t>
            </w:r>
          </w:p>
        </w:tc>
        <w:tc>
          <w:tcPr>
            <w:tcW w:w="1758" w:type="dxa"/>
          </w:tcPr>
          <w:p w:rsidR="007A693E" w:rsidRPr="004B189E" w:rsidRDefault="007A693E" w:rsidP="007A693E">
            <w:pPr>
              <w:pStyle w:val="TableOfStatRules"/>
              <w:rPr>
                <w:rFonts w:cs="Arial"/>
                <w:szCs w:val="18"/>
              </w:rPr>
            </w:pPr>
            <w:r w:rsidRPr="004B189E">
              <w:rPr>
                <w:rFonts w:cs="Arial"/>
                <w:szCs w:val="18"/>
              </w:rPr>
              <w:t>4 April 2014 (F2014L00386)</w:t>
            </w:r>
          </w:p>
        </w:tc>
        <w:tc>
          <w:tcPr>
            <w:tcW w:w="2268" w:type="dxa"/>
          </w:tcPr>
          <w:p w:rsidR="007A693E" w:rsidRPr="004B189E" w:rsidRDefault="007A693E" w:rsidP="00600B7E">
            <w:pPr>
              <w:pStyle w:val="TableOfStatRules"/>
            </w:pPr>
            <w:r w:rsidRPr="004B189E">
              <w:t>5 April 2014</w:t>
            </w:r>
          </w:p>
        </w:tc>
        <w:tc>
          <w:tcPr>
            <w:tcW w:w="1644" w:type="dxa"/>
          </w:tcPr>
          <w:p w:rsidR="007A693E" w:rsidRPr="004B189E" w:rsidRDefault="007A693E" w:rsidP="00600B7E">
            <w:pPr>
              <w:pStyle w:val="TableOfStatRules"/>
            </w:pPr>
            <w:r w:rsidRPr="004B189E">
              <w:t>—</w:t>
            </w:r>
          </w:p>
        </w:tc>
      </w:tr>
      <w:tr w:rsidR="004B189E" w:rsidRPr="004B189E" w:rsidTr="00BA6F64">
        <w:trPr>
          <w:cantSplit/>
          <w:jc w:val="center"/>
        </w:trPr>
        <w:tc>
          <w:tcPr>
            <w:tcW w:w="2722" w:type="dxa"/>
          </w:tcPr>
          <w:p w:rsidR="007B0F5C" w:rsidRPr="004B189E" w:rsidRDefault="007B0F5C" w:rsidP="00FC516F">
            <w:pPr>
              <w:pStyle w:val="TableOfStatRules"/>
              <w:ind w:left="144" w:hanging="144"/>
              <w:rPr>
                <w:i/>
              </w:rPr>
            </w:pPr>
            <w:r w:rsidRPr="004B189E">
              <w:rPr>
                <w:i/>
              </w:rPr>
              <w:t>Agricultural and Veterinary Chemicals Code Instrument No. 4 (MRL Standard) Amendment Instrument 2014 (No. 5)</w:t>
            </w:r>
          </w:p>
        </w:tc>
        <w:tc>
          <w:tcPr>
            <w:tcW w:w="1758" w:type="dxa"/>
          </w:tcPr>
          <w:p w:rsidR="007B0F5C" w:rsidRPr="004B189E" w:rsidRDefault="00F3412D" w:rsidP="007A693E">
            <w:pPr>
              <w:pStyle w:val="TableOfStatRules"/>
              <w:rPr>
                <w:rFonts w:cs="Arial"/>
                <w:szCs w:val="18"/>
              </w:rPr>
            </w:pPr>
            <w:r w:rsidRPr="004B189E">
              <w:rPr>
                <w:rFonts w:cs="Arial"/>
                <w:szCs w:val="18"/>
              </w:rPr>
              <w:t>2 May 2014 (F2014L00495)</w:t>
            </w:r>
          </w:p>
        </w:tc>
        <w:tc>
          <w:tcPr>
            <w:tcW w:w="2268" w:type="dxa"/>
          </w:tcPr>
          <w:p w:rsidR="007B0F5C" w:rsidRPr="004B189E" w:rsidRDefault="00F3412D" w:rsidP="00600B7E">
            <w:pPr>
              <w:pStyle w:val="TableOfStatRules"/>
            </w:pPr>
            <w:r w:rsidRPr="004B189E">
              <w:t>3 May 2014</w:t>
            </w:r>
          </w:p>
        </w:tc>
        <w:tc>
          <w:tcPr>
            <w:tcW w:w="1644" w:type="dxa"/>
          </w:tcPr>
          <w:p w:rsidR="007B0F5C" w:rsidRPr="004B189E" w:rsidRDefault="007B0F5C" w:rsidP="00600B7E">
            <w:pPr>
              <w:pStyle w:val="TableOfStatRules"/>
            </w:pPr>
            <w:r w:rsidRPr="004B189E">
              <w:t>—</w:t>
            </w:r>
          </w:p>
        </w:tc>
      </w:tr>
      <w:tr w:rsidR="004B189E" w:rsidRPr="004B189E" w:rsidTr="00BA6F64">
        <w:trPr>
          <w:cantSplit/>
          <w:jc w:val="center"/>
        </w:trPr>
        <w:tc>
          <w:tcPr>
            <w:tcW w:w="2722" w:type="dxa"/>
          </w:tcPr>
          <w:p w:rsidR="008718D9" w:rsidRPr="004B189E" w:rsidRDefault="008718D9" w:rsidP="008718D9">
            <w:pPr>
              <w:pStyle w:val="TableOfStatRules"/>
              <w:ind w:left="144" w:hanging="144"/>
              <w:rPr>
                <w:i/>
              </w:rPr>
            </w:pPr>
            <w:r w:rsidRPr="004B189E">
              <w:rPr>
                <w:i/>
              </w:rPr>
              <w:t>Agricultural and Veterinary Chemicals Code Instrument No. 4 (MRL Standard) Amendment Instrument 2014 (No. 6)</w:t>
            </w:r>
          </w:p>
        </w:tc>
        <w:tc>
          <w:tcPr>
            <w:tcW w:w="1758" w:type="dxa"/>
          </w:tcPr>
          <w:p w:rsidR="008718D9" w:rsidRPr="004B189E" w:rsidRDefault="008718D9" w:rsidP="008718D9">
            <w:pPr>
              <w:pStyle w:val="TableOfStatRules"/>
              <w:rPr>
                <w:rFonts w:cs="Arial"/>
                <w:szCs w:val="18"/>
              </w:rPr>
            </w:pPr>
            <w:r w:rsidRPr="004B189E">
              <w:rPr>
                <w:rFonts w:cs="Arial"/>
                <w:szCs w:val="18"/>
              </w:rPr>
              <w:t>30 May 2014 (F2014L00625)</w:t>
            </w:r>
          </w:p>
        </w:tc>
        <w:tc>
          <w:tcPr>
            <w:tcW w:w="2268" w:type="dxa"/>
          </w:tcPr>
          <w:p w:rsidR="008718D9" w:rsidRPr="004B189E" w:rsidRDefault="008718D9" w:rsidP="002F77FA">
            <w:pPr>
              <w:pStyle w:val="TableOfStatRules"/>
            </w:pPr>
            <w:r w:rsidRPr="004B189E">
              <w:t>31 May 2014</w:t>
            </w:r>
          </w:p>
        </w:tc>
        <w:tc>
          <w:tcPr>
            <w:tcW w:w="1644" w:type="dxa"/>
          </w:tcPr>
          <w:p w:rsidR="008718D9" w:rsidRPr="004B189E" w:rsidRDefault="008718D9" w:rsidP="002F77FA">
            <w:pPr>
              <w:pStyle w:val="TableOfStatRules"/>
            </w:pPr>
            <w:r w:rsidRPr="004B189E">
              <w:t>—</w:t>
            </w:r>
          </w:p>
        </w:tc>
      </w:tr>
      <w:tr w:rsidR="004B189E" w:rsidRPr="004B189E" w:rsidTr="00BA6F64">
        <w:trPr>
          <w:cantSplit/>
          <w:jc w:val="center"/>
        </w:trPr>
        <w:tc>
          <w:tcPr>
            <w:tcW w:w="2722" w:type="dxa"/>
          </w:tcPr>
          <w:p w:rsidR="00210C38" w:rsidRPr="004B189E" w:rsidRDefault="00210C38" w:rsidP="008718D9">
            <w:pPr>
              <w:pStyle w:val="TableOfStatRules"/>
              <w:ind w:left="144" w:hanging="144"/>
              <w:rPr>
                <w:i/>
              </w:rPr>
            </w:pPr>
            <w:r w:rsidRPr="004B189E">
              <w:rPr>
                <w:i/>
              </w:rPr>
              <w:t>Agricultural and Veterinary Chemicals Code Instrument No. 4 (MRL Standard) Amendment Instrument 2014 (No. 7)</w:t>
            </w:r>
          </w:p>
        </w:tc>
        <w:tc>
          <w:tcPr>
            <w:tcW w:w="1758" w:type="dxa"/>
          </w:tcPr>
          <w:p w:rsidR="00210C38" w:rsidRPr="004B189E" w:rsidRDefault="00210C38" w:rsidP="008718D9">
            <w:pPr>
              <w:pStyle w:val="TableOfStatRules"/>
              <w:rPr>
                <w:rFonts w:cs="Arial"/>
                <w:szCs w:val="18"/>
              </w:rPr>
            </w:pPr>
            <w:r w:rsidRPr="004B189E">
              <w:rPr>
                <w:rFonts w:cs="Arial"/>
                <w:szCs w:val="18"/>
              </w:rPr>
              <w:t>28 July 2014 (F2014L01032)</w:t>
            </w:r>
          </w:p>
        </w:tc>
        <w:tc>
          <w:tcPr>
            <w:tcW w:w="2268" w:type="dxa"/>
          </w:tcPr>
          <w:p w:rsidR="00210C38" w:rsidRPr="004B189E" w:rsidRDefault="00210C38" w:rsidP="002F77FA">
            <w:pPr>
              <w:pStyle w:val="TableOfStatRules"/>
            </w:pPr>
            <w:r w:rsidRPr="004B189E">
              <w:t>29 July 2014</w:t>
            </w:r>
          </w:p>
        </w:tc>
        <w:tc>
          <w:tcPr>
            <w:tcW w:w="1644" w:type="dxa"/>
          </w:tcPr>
          <w:p w:rsidR="00210C38" w:rsidRPr="004B189E" w:rsidRDefault="00210C38" w:rsidP="002F77FA">
            <w:pPr>
              <w:pStyle w:val="TableOfStatRules"/>
            </w:pPr>
            <w:r w:rsidRPr="004B189E">
              <w:t>—</w:t>
            </w:r>
          </w:p>
        </w:tc>
      </w:tr>
      <w:tr w:rsidR="004B189E" w:rsidRPr="004B189E" w:rsidTr="00BA6F64">
        <w:trPr>
          <w:cantSplit/>
          <w:jc w:val="center"/>
        </w:trPr>
        <w:tc>
          <w:tcPr>
            <w:tcW w:w="2722" w:type="dxa"/>
          </w:tcPr>
          <w:p w:rsidR="00B6651A" w:rsidRPr="004B189E" w:rsidRDefault="00B6651A" w:rsidP="0097210D">
            <w:pPr>
              <w:pStyle w:val="TableOfStatRules"/>
              <w:ind w:left="144" w:hanging="144"/>
              <w:rPr>
                <w:i/>
              </w:rPr>
            </w:pPr>
            <w:r w:rsidRPr="004B189E">
              <w:rPr>
                <w:i/>
              </w:rPr>
              <w:t>Agricultural and Veterinary Chemicals Code Instrument No. 4 (MRL Standard) Amendment Instrument 2014 (No. 8)</w:t>
            </w:r>
          </w:p>
        </w:tc>
        <w:tc>
          <w:tcPr>
            <w:tcW w:w="1758" w:type="dxa"/>
          </w:tcPr>
          <w:p w:rsidR="00B6651A" w:rsidRPr="004B189E" w:rsidRDefault="00AF2152" w:rsidP="0097210D">
            <w:pPr>
              <w:pStyle w:val="TableOfStatRules"/>
              <w:rPr>
                <w:rFonts w:cs="Arial"/>
                <w:szCs w:val="18"/>
              </w:rPr>
            </w:pPr>
            <w:r w:rsidRPr="004B189E">
              <w:rPr>
                <w:rFonts w:cs="Arial"/>
                <w:szCs w:val="18"/>
              </w:rPr>
              <w:t>1</w:t>
            </w:r>
            <w:r w:rsidR="003C3C98" w:rsidRPr="004B189E">
              <w:rPr>
                <w:rFonts w:cs="Arial"/>
                <w:szCs w:val="18"/>
              </w:rPr>
              <w:t>8</w:t>
            </w:r>
            <w:r w:rsidRPr="004B189E">
              <w:rPr>
                <w:rFonts w:cs="Arial"/>
                <w:szCs w:val="18"/>
              </w:rPr>
              <w:t xml:space="preserve"> September </w:t>
            </w:r>
            <w:r w:rsidR="00B6651A" w:rsidRPr="004B189E">
              <w:rPr>
                <w:rFonts w:cs="Arial"/>
                <w:szCs w:val="18"/>
              </w:rPr>
              <w:t>2014 (</w:t>
            </w:r>
            <w:r w:rsidR="00B6651A" w:rsidRPr="004B189E">
              <w:t>F2014L01245</w:t>
            </w:r>
            <w:r w:rsidR="00B6651A" w:rsidRPr="004B189E">
              <w:rPr>
                <w:rFonts w:cs="Arial"/>
                <w:szCs w:val="18"/>
              </w:rPr>
              <w:t>)</w:t>
            </w:r>
          </w:p>
        </w:tc>
        <w:tc>
          <w:tcPr>
            <w:tcW w:w="2268" w:type="dxa"/>
          </w:tcPr>
          <w:p w:rsidR="00B6651A" w:rsidRPr="004B189E" w:rsidRDefault="003C3C98" w:rsidP="0097210D">
            <w:pPr>
              <w:pStyle w:val="TableOfStatRules"/>
            </w:pPr>
            <w:r w:rsidRPr="004B189E">
              <w:t>19</w:t>
            </w:r>
            <w:r w:rsidR="00AF2152" w:rsidRPr="004B189E">
              <w:t xml:space="preserve"> September</w:t>
            </w:r>
            <w:r w:rsidR="00B6651A" w:rsidRPr="004B189E">
              <w:t xml:space="preserve"> 2014</w:t>
            </w:r>
          </w:p>
        </w:tc>
        <w:tc>
          <w:tcPr>
            <w:tcW w:w="1644" w:type="dxa"/>
          </w:tcPr>
          <w:p w:rsidR="00B6651A" w:rsidRPr="004B189E" w:rsidRDefault="00B6651A" w:rsidP="0097210D">
            <w:pPr>
              <w:pStyle w:val="TableOfStatRules"/>
            </w:pPr>
            <w:r w:rsidRPr="004B189E">
              <w:t>—</w:t>
            </w:r>
          </w:p>
        </w:tc>
      </w:tr>
      <w:tr w:rsidR="004B189E" w:rsidRPr="004B189E" w:rsidTr="00BA6F64">
        <w:trPr>
          <w:cantSplit/>
          <w:jc w:val="center"/>
        </w:trPr>
        <w:tc>
          <w:tcPr>
            <w:tcW w:w="2722" w:type="dxa"/>
          </w:tcPr>
          <w:p w:rsidR="005B1B23" w:rsidRPr="004B189E" w:rsidRDefault="005B1B23" w:rsidP="00E5061A">
            <w:pPr>
              <w:pStyle w:val="TableOfStatRules"/>
              <w:ind w:left="144" w:hanging="144"/>
              <w:rPr>
                <w:i/>
              </w:rPr>
            </w:pPr>
            <w:r w:rsidRPr="004B189E">
              <w:rPr>
                <w:i/>
              </w:rPr>
              <w:t>Agricultural and Veterinary Chemicals Code Instrument No. 4 (MRL Standard) Amendment Instrument 2014 (No. 9)</w:t>
            </w:r>
          </w:p>
        </w:tc>
        <w:tc>
          <w:tcPr>
            <w:tcW w:w="1758" w:type="dxa"/>
          </w:tcPr>
          <w:p w:rsidR="00E45679" w:rsidRPr="004B189E" w:rsidRDefault="00E45679" w:rsidP="00E5061A">
            <w:pPr>
              <w:pStyle w:val="TableOfStatRules"/>
              <w:rPr>
                <w:rFonts w:cs="Arial"/>
                <w:szCs w:val="18"/>
              </w:rPr>
            </w:pPr>
            <w:r w:rsidRPr="004B189E">
              <w:rPr>
                <w:rFonts w:cs="Arial"/>
                <w:szCs w:val="18"/>
              </w:rPr>
              <w:t>16 October 2014 (F2014L01355)</w:t>
            </w:r>
          </w:p>
        </w:tc>
        <w:tc>
          <w:tcPr>
            <w:tcW w:w="2268" w:type="dxa"/>
          </w:tcPr>
          <w:p w:rsidR="005B1B23" w:rsidRPr="004B189E" w:rsidRDefault="00E45679" w:rsidP="00342072">
            <w:pPr>
              <w:pStyle w:val="TableOfStatRules"/>
            </w:pPr>
            <w:r w:rsidRPr="004B189E">
              <w:t>17 October 2014</w:t>
            </w:r>
          </w:p>
        </w:tc>
        <w:tc>
          <w:tcPr>
            <w:tcW w:w="1644" w:type="dxa"/>
          </w:tcPr>
          <w:p w:rsidR="006B3B72" w:rsidRPr="004B189E" w:rsidRDefault="005B1B23" w:rsidP="00105BD3">
            <w:pPr>
              <w:pStyle w:val="TableOfStatRules"/>
            </w:pPr>
            <w:r w:rsidRPr="004B189E">
              <w:t>—</w:t>
            </w:r>
          </w:p>
        </w:tc>
      </w:tr>
      <w:tr w:rsidR="004B189E" w:rsidRPr="004B189E" w:rsidTr="00BA6F64">
        <w:trPr>
          <w:cantSplit/>
          <w:jc w:val="center"/>
        </w:trPr>
        <w:tc>
          <w:tcPr>
            <w:tcW w:w="2722" w:type="dxa"/>
          </w:tcPr>
          <w:p w:rsidR="006B3B72" w:rsidRPr="004B189E" w:rsidRDefault="006B3B72" w:rsidP="0064155B">
            <w:pPr>
              <w:pStyle w:val="TableOfStatRules"/>
              <w:ind w:left="144" w:hanging="144"/>
              <w:rPr>
                <w:i/>
              </w:rPr>
            </w:pPr>
            <w:r w:rsidRPr="004B189E">
              <w:rPr>
                <w:i/>
              </w:rPr>
              <w:t>Agricultural and Veterinary Chemicals Code Instrument No. 4 (MRL Standard) Amendment Instrument 2014 (No. 10)</w:t>
            </w:r>
          </w:p>
        </w:tc>
        <w:tc>
          <w:tcPr>
            <w:tcW w:w="1758" w:type="dxa"/>
          </w:tcPr>
          <w:p w:rsidR="006B3B72" w:rsidRPr="004B189E" w:rsidRDefault="006B3B72" w:rsidP="0064155B">
            <w:pPr>
              <w:pStyle w:val="TableOfStatRules"/>
              <w:rPr>
                <w:rFonts w:cs="Arial"/>
                <w:szCs w:val="18"/>
              </w:rPr>
            </w:pPr>
            <w:r w:rsidRPr="004B189E">
              <w:rPr>
                <w:rFonts w:cs="Arial"/>
                <w:szCs w:val="18"/>
              </w:rPr>
              <w:t>4 November 2014 (F2014L01477)</w:t>
            </w:r>
          </w:p>
        </w:tc>
        <w:tc>
          <w:tcPr>
            <w:tcW w:w="2268" w:type="dxa"/>
          </w:tcPr>
          <w:p w:rsidR="006B3B72" w:rsidRPr="004B189E" w:rsidRDefault="006B3B72" w:rsidP="0064155B">
            <w:pPr>
              <w:pStyle w:val="TableOfStatRules"/>
            </w:pPr>
            <w:r w:rsidRPr="004B189E">
              <w:t>5 November 2014</w:t>
            </w:r>
          </w:p>
        </w:tc>
        <w:tc>
          <w:tcPr>
            <w:tcW w:w="1644" w:type="dxa"/>
          </w:tcPr>
          <w:p w:rsidR="006B3B72" w:rsidRPr="004B189E" w:rsidRDefault="006B3B72" w:rsidP="0064155B">
            <w:pPr>
              <w:pStyle w:val="TableOfStatRules"/>
            </w:pPr>
            <w:r w:rsidRPr="004B189E">
              <w:t>—</w:t>
            </w:r>
          </w:p>
        </w:tc>
      </w:tr>
      <w:tr w:rsidR="004B189E" w:rsidRPr="004B189E" w:rsidTr="00BA6F64">
        <w:trPr>
          <w:cantSplit/>
          <w:jc w:val="center"/>
        </w:trPr>
        <w:tc>
          <w:tcPr>
            <w:tcW w:w="2722" w:type="dxa"/>
          </w:tcPr>
          <w:p w:rsidR="003B2304" w:rsidRPr="004B189E" w:rsidRDefault="003B2304" w:rsidP="003B2304">
            <w:pPr>
              <w:pStyle w:val="TableOfStatRules"/>
              <w:ind w:left="144" w:hanging="144"/>
              <w:rPr>
                <w:i/>
              </w:rPr>
            </w:pPr>
            <w:r w:rsidRPr="004B189E">
              <w:rPr>
                <w:i/>
              </w:rPr>
              <w:t>Agricultural and Veterinary Chemicals Code Instrument No. 4 (MRL Standard) Amendment Instrument 2014 (No. 11)</w:t>
            </w:r>
          </w:p>
        </w:tc>
        <w:tc>
          <w:tcPr>
            <w:tcW w:w="1758" w:type="dxa"/>
          </w:tcPr>
          <w:p w:rsidR="003B2304" w:rsidRPr="004B189E" w:rsidRDefault="003B2304" w:rsidP="003B2304">
            <w:pPr>
              <w:pStyle w:val="TableOfStatRules"/>
              <w:rPr>
                <w:rFonts w:cs="Arial"/>
                <w:szCs w:val="18"/>
              </w:rPr>
            </w:pPr>
            <w:r w:rsidRPr="004B189E">
              <w:rPr>
                <w:rFonts w:cs="Arial"/>
                <w:szCs w:val="18"/>
              </w:rPr>
              <w:t>27 November 2014 (F2014L01591)</w:t>
            </w:r>
          </w:p>
        </w:tc>
        <w:tc>
          <w:tcPr>
            <w:tcW w:w="2268" w:type="dxa"/>
          </w:tcPr>
          <w:p w:rsidR="003B2304" w:rsidRPr="004B189E" w:rsidRDefault="00F7304A" w:rsidP="003B2304">
            <w:pPr>
              <w:pStyle w:val="TableOfStatRules"/>
            </w:pPr>
            <w:r w:rsidRPr="004B189E">
              <w:t>28</w:t>
            </w:r>
            <w:r w:rsidR="003B2304" w:rsidRPr="004B189E">
              <w:t xml:space="preserve"> November 2014</w:t>
            </w:r>
          </w:p>
        </w:tc>
        <w:tc>
          <w:tcPr>
            <w:tcW w:w="1644" w:type="dxa"/>
          </w:tcPr>
          <w:p w:rsidR="003B2304" w:rsidRPr="004B189E" w:rsidRDefault="003B2304" w:rsidP="003B2304">
            <w:pPr>
              <w:pStyle w:val="TableOfStatRules"/>
            </w:pPr>
            <w:r w:rsidRPr="004B189E">
              <w:t>—</w:t>
            </w:r>
          </w:p>
        </w:tc>
      </w:tr>
      <w:tr w:rsidR="004B189E" w:rsidRPr="004B189E" w:rsidTr="00BA6F64">
        <w:trPr>
          <w:cantSplit/>
          <w:jc w:val="center"/>
        </w:trPr>
        <w:tc>
          <w:tcPr>
            <w:tcW w:w="2722" w:type="dxa"/>
          </w:tcPr>
          <w:p w:rsidR="0095715B" w:rsidRPr="004B189E" w:rsidRDefault="0095715B" w:rsidP="00F34C3E">
            <w:pPr>
              <w:pStyle w:val="TableOfStatRules"/>
              <w:ind w:left="144" w:hanging="144"/>
              <w:rPr>
                <w:i/>
              </w:rPr>
            </w:pPr>
            <w:r w:rsidRPr="004B189E">
              <w:rPr>
                <w:i/>
              </w:rPr>
              <w:lastRenderedPageBreak/>
              <w:t>Agricultural and Veterinary Chemicals Code Instrument No. 4 (MRL Standard) Amendment Instrument 201</w:t>
            </w:r>
            <w:r w:rsidR="0088792B" w:rsidRPr="004B189E">
              <w:rPr>
                <w:i/>
              </w:rPr>
              <w:t>5</w:t>
            </w:r>
            <w:r w:rsidRPr="004B189E">
              <w:rPr>
                <w:i/>
              </w:rPr>
              <w:t xml:space="preserve"> (No. 1)</w:t>
            </w:r>
          </w:p>
        </w:tc>
        <w:tc>
          <w:tcPr>
            <w:tcW w:w="1758" w:type="dxa"/>
          </w:tcPr>
          <w:p w:rsidR="0095715B" w:rsidRPr="004B189E" w:rsidRDefault="008E1D16" w:rsidP="008E1D16">
            <w:pPr>
              <w:pStyle w:val="TableOfStatRules"/>
              <w:rPr>
                <w:rFonts w:cs="Arial"/>
                <w:szCs w:val="18"/>
              </w:rPr>
            </w:pPr>
            <w:r w:rsidRPr="004B189E">
              <w:rPr>
                <w:rFonts w:cs="Arial"/>
                <w:szCs w:val="18"/>
              </w:rPr>
              <w:t>6 February 2015</w:t>
            </w:r>
            <w:r w:rsidR="0095715B" w:rsidRPr="004B189E">
              <w:rPr>
                <w:rFonts w:cs="Arial"/>
                <w:szCs w:val="18"/>
              </w:rPr>
              <w:t xml:space="preserve"> (</w:t>
            </w:r>
            <w:r w:rsidRPr="004B189E">
              <w:rPr>
                <w:rFonts w:cs="Arial"/>
                <w:szCs w:val="18"/>
              </w:rPr>
              <w:t>F2015L00118</w:t>
            </w:r>
            <w:r w:rsidR="0095715B" w:rsidRPr="004B189E">
              <w:rPr>
                <w:rFonts w:cs="Arial"/>
                <w:szCs w:val="18"/>
              </w:rPr>
              <w:t>)</w:t>
            </w:r>
          </w:p>
        </w:tc>
        <w:tc>
          <w:tcPr>
            <w:tcW w:w="2268" w:type="dxa"/>
          </w:tcPr>
          <w:p w:rsidR="0095715B" w:rsidRPr="004B189E" w:rsidRDefault="00B339F0" w:rsidP="00F34C3E">
            <w:pPr>
              <w:pStyle w:val="TableOfStatRules"/>
            </w:pPr>
            <w:r w:rsidRPr="004B189E">
              <w:t>7</w:t>
            </w:r>
            <w:r w:rsidR="00503CBE" w:rsidRPr="004B189E">
              <w:t xml:space="preserve"> February 2015</w:t>
            </w:r>
          </w:p>
        </w:tc>
        <w:tc>
          <w:tcPr>
            <w:tcW w:w="1644" w:type="dxa"/>
          </w:tcPr>
          <w:p w:rsidR="0095715B" w:rsidRPr="004B189E" w:rsidRDefault="0095715B" w:rsidP="00F34C3E">
            <w:pPr>
              <w:pStyle w:val="TableOfStatRules"/>
            </w:pPr>
            <w:r w:rsidRPr="004B189E">
              <w:t>—</w:t>
            </w:r>
          </w:p>
        </w:tc>
      </w:tr>
      <w:tr w:rsidR="004B189E" w:rsidRPr="004B189E" w:rsidTr="00BA6F64">
        <w:trPr>
          <w:cantSplit/>
          <w:jc w:val="center"/>
        </w:trPr>
        <w:tc>
          <w:tcPr>
            <w:tcW w:w="2722" w:type="dxa"/>
          </w:tcPr>
          <w:p w:rsidR="00743A26" w:rsidRPr="004B189E" w:rsidRDefault="00743A26" w:rsidP="003616BA">
            <w:pPr>
              <w:pStyle w:val="TableOfStatRules"/>
              <w:ind w:left="144" w:hanging="144"/>
              <w:rPr>
                <w:i/>
              </w:rPr>
            </w:pPr>
            <w:r w:rsidRPr="004B189E">
              <w:rPr>
                <w:i/>
              </w:rPr>
              <w:t>Agricultural and Veterinary Chemicals Code Instrument No. 4 (MRL Standard) Amendment Instrument 2015 (No. 2)</w:t>
            </w:r>
          </w:p>
        </w:tc>
        <w:tc>
          <w:tcPr>
            <w:tcW w:w="1758" w:type="dxa"/>
          </w:tcPr>
          <w:p w:rsidR="00743A26" w:rsidRPr="004B189E" w:rsidRDefault="00D34832" w:rsidP="003616BA">
            <w:pPr>
              <w:pStyle w:val="TableOfStatRules"/>
              <w:rPr>
                <w:rFonts w:cs="Arial"/>
                <w:szCs w:val="18"/>
              </w:rPr>
            </w:pPr>
            <w:r w:rsidRPr="004B189E">
              <w:rPr>
                <w:rFonts w:cs="Arial"/>
                <w:szCs w:val="18"/>
              </w:rPr>
              <w:t>6 March 2015 (F2015L00275</w:t>
            </w:r>
            <w:r w:rsidR="00743A26" w:rsidRPr="004B189E">
              <w:rPr>
                <w:rFonts w:cs="Arial"/>
                <w:szCs w:val="18"/>
              </w:rPr>
              <w:t>)</w:t>
            </w:r>
          </w:p>
        </w:tc>
        <w:tc>
          <w:tcPr>
            <w:tcW w:w="2268" w:type="dxa"/>
          </w:tcPr>
          <w:p w:rsidR="00743A26" w:rsidRPr="004B189E" w:rsidRDefault="00D34832" w:rsidP="003616BA">
            <w:pPr>
              <w:pStyle w:val="TableOfStatRules"/>
            </w:pPr>
            <w:r w:rsidRPr="004B189E">
              <w:t>7 March</w:t>
            </w:r>
            <w:r w:rsidR="00743A26" w:rsidRPr="004B189E">
              <w:t xml:space="preserve"> 2015</w:t>
            </w:r>
          </w:p>
        </w:tc>
        <w:tc>
          <w:tcPr>
            <w:tcW w:w="1644" w:type="dxa"/>
          </w:tcPr>
          <w:p w:rsidR="00743A26" w:rsidRPr="004B189E" w:rsidRDefault="00743A26" w:rsidP="003616BA">
            <w:pPr>
              <w:pStyle w:val="TableOfStatRules"/>
            </w:pPr>
            <w:r w:rsidRPr="004B189E">
              <w:t>—</w:t>
            </w:r>
          </w:p>
        </w:tc>
      </w:tr>
      <w:tr w:rsidR="004B189E" w:rsidRPr="004B189E" w:rsidTr="00BA6F64">
        <w:trPr>
          <w:cantSplit/>
          <w:jc w:val="center"/>
        </w:trPr>
        <w:tc>
          <w:tcPr>
            <w:tcW w:w="2722" w:type="dxa"/>
          </w:tcPr>
          <w:p w:rsidR="006D5606" w:rsidRPr="004B189E" w:rsidRDefault="006D5606" w:rsidP="0048162F">
            <w:pPr>
              <w:pStyle w:val="TableOfStatRules"/>
              <w:ind w:left="144" w:hanging="144"/>
              <w:rPr>
                <w:i/>
              </w:rPr>
            </w:pPr>
            <w:r w:rsidRPr="004B189E">
              <w:rPr>
                <w:i/>
              </w:rPr>
              <w:t xml:space="preserve">Agricultural and Veterinary Chemicals Code Instrument No. 4 (MRL Standard) Amendment Instrument 2015 (No. </w:t>
            </w:r>
            <w:r w:rsidR="00B65E7B" w:rsidRPr="004B189E">
              <w:rPr>
                <w:i/>
              </w:rPr>
              <w:t>3</w:t>
            </w:r>
            <w:r w:rsidRPr="004B189E">
              <w:rPr>
                <w:i/>
              </w:rPr>
              <w:t>)</w:t>
            </w:r>
          </w:p>
        </w:tc>
        <w:tc>
          <w:tcPr>
            <w:tcW w:w="1758" w:type="dxa"/>
          </w:tcPr>
          <w:p w:rsidR="006D5606" w:rsidRPr="004B189E" w:rsidRDefault="00B65E7B" w:rsidP="0048162F">
            <w:pPr>
              <w:pStyle w:val="TableOfStatRules"/>
              <w:rPr>
                <w:rFonts w:cs="Arial"/>
                <w:szCs w:val="18"/>
              </w:rPr>
            </w:pPr>
            <w:r w:rsidRPr="004B189E">
              <w:rPr>
                <w:rFonts w:cs="Arial"/>
                <w:szCs w:val="18"/>
              </w:rPr>
              <w:t>15 April 2015 (F2015L00533</w:t>
            </w:r>
            <w:r w:rsidR="006D5606" w:rsidRPr="004B189E">
              <w:rPr>
                <w:rFonts w:cs="Arial"/>
                <w:szCs w:val="18"/>
              </w:rPr>
              <w:t>)</w:t>
            </w:r>
          </w:p>
        </w:tc>
        <w:tc>
          <w:tcPr>
            <w:tcW w:w="2268" w:type="dxa"/>
          </w:tcPr>
          <w:p w:rsidR="006D5606" w:rsidRPr="004B189E" w:rsidRDefault="00B65E7B" w:rsidP="0048162F">
            <w:pPr>
              <w:pStyle w:val="TableOfStatRules"/>
            </w:pPr>
            <w:r w:rsidRPr="004B189E">
              <w:t>16 April</w:t>
            </w:r>
            <w:r w:rsidR="006D5606" w:rsidRPr="004B189E">
              <w:t xml:space="preserve"> 2015</w:t>
            </w:r>
          </w:p>
        </w:tc>
        <w:tc>
          <w:tcPr>
            <w:tcW w:w="1644" w:type="dxa"/>
          </w:tcPr>
          <w:p w:rsidR="006D5606" w:rsidRPr="004B189E" w:rsidRDefault="006D5606" w:rsidP="0048162F">
            <w:pPr>
              <w:pStyle w:val="TableOfStatRules"/>
            </w:pPr>
            <w:r w:rsidRPr="004B189E">
              <w:t>—</w:t>
            </w:r>
          </w:p>
        </w:tc>
      </w:tr>
      <w:tr w:rsidR="004B189E" w:rsidRPr="004B189E" w:rsidTr="00BA6F64">
        <w:trPr>
          <w:cantSplit/>
          <w:jc w:val="center"/>
        </w:trPr>
        <w:tc>
          <w:tcPr>
            <w:tcW w:w="2722" w:type="dxa"/>
          </w:tcPr>
          <w:p w:rsidR="00CF5EBC" w:rsidRPr="004B189E" w:rsidRDefault="00CF5EBC" w:rsidP="008A09A5">
            <w:pPr>
              <w:pStyle w:val="TableOfStatRules"/>
              <w:ind w:left="144" w:hanging="144"/>
              <w:rPr>
                <w:i/>
              </w:rPr>
            </w:pPr>
            <w:r w:rsidRPr="004B189E">
              <w:rPr>
                <w:i/>
              </w:rPr>
              <w:t>Agricultural and Veterinary Chemicals Code Instrument No. 4 (MRL Standard) Amendment Instrument 2015 (No. 4)</w:t>
            </w:r>
          </w:p>
        </w:tc>
        <w:tc>
          <w:tcPr>
            <w:tcW w:w="1758" w:type="dxa"/>
          </w:tcPr>
          <w:p w:rsidR="00CF5EBC" w:rsidRPr="004B189E" w:rsidRDefault="00A44424" w:rsidP="008A09A5">
            <w:pPr>
              <w:pStyle w:val="TableOfStatRules"/>
              <w:rPr>
                <w:rFonts w:cs="Arial"/>
                <w:szCs w:val="18"/>
              </w:rPr>
            </w:pPr>
            <w:r w:rsidRPr="004B189E">
              <w:rPr>
                <w:rFonts w:cs="Arial"/>
                <w:szCs w:val="18"/>
              </w:rPr>
              <w:t>19 May</w:t>
            </w:r>
            <w:r w:rsidR="00CF5EBC" w:rsidRPr="004B189E">
              <w:rPr>
                <w:rFonts w:cs="Arial"/>
                <w:szCs w:val="18"/>
              </w:rPr>
              <w:t xml:space="preserve"> 2015 (F2015L00</w:t>
            </w:r>
            <w:r w:rsidRPr="004B189E">
              <w:rPr>
                <w:rFonts w:cs="Arial"/>
                <w:szCs w:val="18"/>
              </w:rPr>
              <w:t>706</w:t>
            </w:r>
            <w:r w:rsidR="00CF5EBC" w:rsidRPr="004B189E">
              <w:rPr>
                <w:rFonts w:cs="Arial"/>
                <w:szCs w:val="18"/>
              </w:rPr>
              <w:t>)</w:t>
            </w:r>
          </w:p>
        </w:tc>
        <w:tc>
          <w:tcPr>
            <w:tcW w:w="2268" w:type="dxa"/>
          </w:tcPr>
          <w:p w:rsidR="00CF5EBC" w:rsidRPr="004B189E" w:rsidRDefault="00A44424" w:rsidP="008A09A5">
            <w:pPr>
              <w:pStyle w:val="TableOfStatRules"/>
            </w:pPr>
            <w:r w:rsidRPr="004B189E">
              <w:t>20 May</w:t>
            </w:r>
            <w:r w:rsidR="00CF5EBC" w:rsidRPr="004B189E">
              <w:t xml:space="preserve"> 2015</w:t>
            </w:r>
          </w:p>
        </w:tc>
        <w:tc>
          <w:tcPr>
            <w:tcW w:w="1644" w:type="dxa"/>
          </w:tcPr>
          <w:p w:rsidR="00CF5EBC" w:rsidRPr="004B189E" w:rsidRDefault="00CF5EBC" w:rsidP="008A09A5">
            <w:pPr>
              <w:pStyle w:val="TableOfStatRules"/>
            </w:pPr>
            <w:r w:rsidRPr="004B189E">
              <w:t>—</w:t>
            </w:r>
          </w:p>
        </w:tc>
      </w:tr>
      <w:tr w:rsidR="004B189E" w:rsidRPr="004B189E" w:rsidTr="00BA6F64">
        <w:trPr>
          <w:cantSplit/>
          <w:jc w:val="center"/>
        </w:trPr>
        <w:tc>
          <w:tcPr>
            <w:tcW w:w="2722" w:type="dxa"/>
          </w:tcPr>
          <w:p w:rsidR="0041331A" w:rsidRPr="004B189E" w:rsidRDefault="0041331A" w:rsidP="000B6E43">
            <w:pPr>
              <w:pStyle w:val="TableOfStatRules"/>
              <w:ind w:left="144" w:hanging="144"/>
              <w:rPr>
                <w:i/>
              </w:rPr>
            </w:pPr>
            <w:r w:rsidRPr="004B189E">
              <w:rPr>
                <w:i/>
              </w:rPr>
              <w:t xml:space="preserve">Agricultural and Veterinary Chemicals Code Instrument No. 4 (MRL Standard) Amendment Instrument 2015 (No. </w:t>
            </w:r>
            <w:r w:rsidR="006B17EA" w:rsidRPr="004B189E">
              <w:rPr>
                <w:i/>
              </w:rPr>
              <w:t>5</w:t>
            </w:r>
            <w:r w:rsidRPr="004B189E">
              <w:rPr>
                <w:i/>
              </w:rPr>
              <w:t>)</w:t>
            </w:r>
          </w:p>
        </w:tc>
        <w:tc>
          <w:tcPr>
            <w:tcW w:w="1758" w:type="dxa"/>
          </w:tcPr>
          <w:p w:rsidR="0041331A" w:rsidRPr="004B189E" w:rsidRDefault="006B17EA" w:rsidP="000B6E43">
            <w:pPr>
              <w:pStyle w:val="TableOfStatRules"/>
              <w:rPr>
                <w:rFonts w:cs="Arial"/>
                <w:szCs w:val="18"/>
              </w:rPr>
            </w:pPr>
            <w:r w:rsidRPr="004B189E">
              <w:rPr>
                <w:rFonts w:cs="Arial"/>
                <w:szCs w:val="18"/>
              </w:rPr>
              <w:t>12 June 2015 (F2015L00802</w:t>
            </w:r>
            <w:r w:rsidR="0041331A" w:rsidRPr="004B189E">
              <w:rPr>
                <w:rFonts w:cs="Arial"/>
                <w:szCs w:val="18"/>
              </w:rPr>
              <w:t>)</w:t>
            </w:r>
          </w:p>
        </w:tc>
        <w:tc>
          <w:tcPr>
            <w:tcW w:w="2268" w:type="dxa"/>
          </w:tcPr>
          <w:p w:rsidR="0041331A" w:rsidRPr="004B189E" w:rsidRDefault="006B17EA" w:rsidP="000B6E43">
            <w:pPr>
              <w:pStyle w:val="TableOfStatRules"/>
            </w:pPr>
            <w:r w:rsidRPr="004B189E">
              <w:t>13 June</w:t>
            </w:r>
            <w:r w:rsidR="0041331A" w:rsidRPr="004B189E">
              <w:t xml:space="preserve"> 2015</w:t>
            </w:r>
          </w:p>
        </w:tc>
        <w:tc>
          <w:tcPr>
            <w:tcW w:w="1644" w:type="dxa"/>
          </w:tcPr>
          <w:p w:rsidR="0041331A" w:rsidRPr="004B189E" w:rsidRDefault="0041331A" w:rsidP="000B6E43">
            <w:pPr>
              <w:pStyle w:val="TableOfStatRules"/>
            </w:pPr>
            <w:r w:rsidRPr="004B189E">
              <w:t>—</w:t>
            </w:r>
          </w:p>
        </w:tc>
      </w:tr>
      <w:tr w:rsidR="004B189E" w:rsidRPr="004B189E" w:rsidTr="00BA6F64">
        <w:trPr>
          <w:cantSplit/>
          <w:jc w:val="center"/>
        </w:trPr>
        <w:tc>
          <w:tcPr>
            <w:tcW w:w="2722" w:type="dxa"/>
          </w:tcPr>
          <w:p w:rsidR="00E43BAA" w:rsidRPr="004B189E" w:rsidRDefault="00E43BAA" w:rsidP="003D4927">
            <w:pPr>
              <w:pStyle w:val="TableOfStatRules"/>
              <w:ind w:left="144" w:hanging="144"/>
              <w:rPr>
                <w:i/>
              </w:rPr>
            </w:pPr>
            <w:r w:rsidRPr="004B189E">
              <w:rPr>
                <w:i/>
              </w:rPr>
              <w:t>Agricultural and Veterinary Chemicals Code Instrument No. 4 (MRL Standard) Amendment Instrument 2015 (No. 6)</w:t>
            </w:r>
          </w:p>
        </w:tc>
        <w:tc>
          <w:tcPr>
            <w:tcW w:w="1758" w:type="dxa"/>
          </w:tcPr>
          <w:p w:rsidR="00E43BAA" w:rsidRPr="004B189E" w:rsidRDefault="00327D02" w:rsidP="003D4927">
            <w:pPr>
              <w:pStyle w:val="TableOfStatRules"/>
              <w:rPr>
                <w:rFonts w:cs="Arial"/>
                <w:szCs w:val="18"/>
              </w:rPr>
            </w:pPr>
            <w:r w:rsidRPr="004B189E">
              <w:rPr>
                <w:rFonts w:cs="Arial"/>
                <w:szCs w:val="18"/>
              </w:rPr>
              <w:t>13 July 2015 (F2015L01139</w:t>
            </w:r>
            <w:r w:rsidR="00E43BAA" w:rsidRPr="004B189E">
              <w:rPr>
                <w:rFonts w:cs="Arial"/>
                <w:szCs w:val="18"/>
              </w:rPr>
              <w:t>)</w:t>
            </w:r>
          </w:p>
        </w:tc>
        <w:tc>
          <w:tcPr>
            <w:tcW w:w="2268" w:type="dxa"/>
          </w:tcPr>
          <w:p w:rsidR="00E43BAA" w:rsidRPr="004B189E" w:rsidRDefault="00327D02" w:rsidP="003D4927">
            <w:pPr>
              <w:pStyle w:val="TableOfStatRules"/>
            </w:pPr>
            <w:r w:rsidRPr="004B189E">
              <w:t>14 July</w:t>
            </w:r>
            <w:r w:rsidR="00E43BAA" w:rsidRPr="004B189E">
              <w:t xml:space="preserve"> 2015</w:t>
            </w:r>
          </w:p>
        </w:tc>
        <w:tc>
          <w:tcPr>
            <w:tcW w:w="1644" w:type="dxa"/>
          </w:tcPr>
          <w:p w:rsidR="00E43BAA" w:rsidRPr="004B189E" w:rsidRDefault="00E43BAA" w:rsidP="003D4927">
            <w:pPr>
              <w:pStyle w:val="TableOfStatRules"/>
            </w:pPr>
            <w:r w:rsidRPr="004B189E">
              <w:t>—</w:t>
            </w:r>
          </w:p>
        </w:tc>
      </w:tr>
      <w:tr w:rsidR="004B189E" w:rsidRPr="004B189E" w:rsidTr="00BA6F64">
        <w:trPr>
          <w:cantSplit/>
          <w:jc w:val="center"/>
        </w:trPr>
        <w:tc>
          <w:tcPr>
            <w:tcW w:w="2722" w:type="dxa"/>
          </w:tcPr>
          <w:p w:rsidR="00A20427" w:rsidRPr="004B189E" w:rsidRDefault="00A20427" w:rsidP="001F0F5B">
            <w:pPr>
              <w:pStyle w:val="TableOfStatRules"/>
              <w:ind w:left="144" w:hanging="144"/>
              <w:rPr>
                <w:i/>
              </w:rPr>
            </w:pPr>
            <w:r w:rsidRPr="004B189E">
              <w:rPr>
                <w:i/>
              </w:rPr>
              <w:t>Agricultural and Veterinary Chemicals Code Instrument No. 4 (MRL Standard) Amendment Instrument 2015 (No. 7)</w:t>
            </w:r>
          </w:p>
        </w:tc>
        <w:tc>
          <w:tcPr>
            <w:tcW w:w="1758" w:type="dxa"/>
          </w:tcPr>
          <w:p w:rsidR="00A20427" w:rsidRPr="004B189E" w:rsidRDefault="00A20427" w:rsidP="001F0F5B">
            <w:pPr>
              <w:pStyle w:val="TableOfStatRules"/>
              <w:rPr>
                <w:rFonts w:cs="Arial"/>
                <w:szCs w:val="18"/>
              </w:rPr>
            </w:pPr>
            <w:r w:rsidRPr="004B189E">
              <w:rPr>
                <w:rFonts w:cs="Arial"/>
                <w:szCs w:val="18"/>
              </w:rPr>
              <w:t>6 August 2015 (F2015L01226)</w:t>
            </w:r>
          </w:p>
        </w:tc>
        <w:tc>
          <w:tcPr>
            <w:tcW w:w="2268" w:type="dxa"/>
          </w:tcPr>
          <w:p w:rsidR="00A20427" w:rsidRPr="004B189E" w:rsidRDefault="00A20427" w:rsidP="001F0F5B">
            <w:pPr>
              <w:pStyle w:val="TableOfStatRules"/>
            </w:pPr>
            <w:r w:rsidRPr="004B189E">
              <w:t>7 August 2015</w:t>
            </w:r>
          </w:p>
        </w:tc>
        <w:tc>
          <w:tcPr>
            <w:tcW w:w="1644" w:type="dxa"/>
          </w:tcPr>
          <w:p w:rsidR="00A20427" w:rsidRPr="004B189E" w:rsidRDefault="00A20427" w:rsidP="001F0F5B">
            <w:pPr>
              <w:pStyle w:val="TableOfStatRules"/>
            </w:pPr>
            <w:r w:rsidRPr="004B189E">
              <w:t>—</w:t>
            </w:r>
          </w:p>
        </w:tc>
      </w:tr>
      <w:tr w:rsidR="004B189E" w:rsidRPr="004B189E" w:rsidTr="00BA6F64">
        <w:trPr>
          <w:cantSplit/>
          <w:jc w:val="center"/>
        </w:trPr>
        <w:tc>
          <w:tcPr>
            <w:tcW w:w="2722" w:type="dxa"/>
          </w:tcPr>
          <w:p w:rsidR="00AC3A41" w:rsidRPr="004B189E" w:rsidRDefault="00AC3A41" w:rsidP="003F1FD5">
            <w:pPr>
              <w:pStyle w:val="TableOfStatRules"/>
              <w:ind w:left="144" w:hanging="144"/>
              <w:rPr>
                <w:i/>
              </w:rPr>
            </w:pPr>
            <w:r w:rsidRPr="004B189E">
              <w:rPr>
                <w:i/>
              </w:rPr>
              <w:t>Agricultural and Veterinary Chemicals Code Instrument No. 4 (MRL Standard) Amendment Instrument 2015 (No. 8)</w:t>
            </w:r>
          </w:p>
        </w:tc>
        <w:tc>
          <w:tcPr>
            <w:tcW w:w="1758" w:type="dxa"/>
          </w:tcPr>
          <w:p w:rsidR="00AC3A41" w:rsidRPr="004B189E" w:rsidRDefault="00AC3A41" w:rsidP="003F1FD5">
            <w:pPr>
              <w:pStyle w:val="TableOfStatRules"/>
              <w:rPr>
                <w:rFonts w:cs="Arial"/>
                <w:szCs w:val="18"/>
              </w:rPr>
            </w:pPr>
            <w:r w:rsidRPr="004B189E">
              <w:rPr>
                <w:rFonts w:cs="Arial"/>
                <w:szCs w:val="18"/>
              </w:rPr>
              <w:t>4 September 2015 (F2015L01397)</w:t>
            </w:r>
          </w:p>
        </w:tc>
        <w:tc>
          <w:tcPr>
            <w:tcW w:w="2268" w:type="dxa"/>
          </w:tcPr>
          <w:p w:rsidR="00AC3A41" w:rsidRPr="004B189E" w:rsidRDefault="00AC3A41" w:rsidP="003F1FD5">
            <w:pPr>
              <w:pStyle w:val="TableOfStatRules"/>
            </w:pPr>
            <w:r w:rsidRPr="004B189E">
              <w:t>5 September 2015</w:t>
            </w:r>
          </w:p>
        </w:tc>
        <w:tc>
          <w:tcPr>
            <w:tcW w:w="1644" w:type="dxa"/>
          </w:tcPr>
          <w:p w:rsidR="00AC3A41" w:rsidRPr="004B189E" w:rsidRDefault="00AC3A41" w:rsidP="003F1FD5">
            <w:pPr>
              <w:pStyle w:val="TableOfStatRules"/>
            </w:pPr>
            <w:r w:rsidRPr="004B189E">
              <w:t>—</w:t>
            </w:r>
          </w:p>
        </w:tc>
      </w:tr>
      <w:tr w:rsidR="004B189E" w:rsidRPr="004B189E" w:rsidTr="00BA6F64">
        <w:trPr>
          <w:cantSplit/>
          <w:jc w:val="center"/>
        </w:trPr>
        <w:tc>
          <w:tcPr>
            <w:tcW w:w="2722" w:type="dxa"/>
          </w:tcPr>
          <w:p w:rsidR="00C476B4" w:rsidRPr="004B189E" w:rsidRDefault="00C476B4" w:rsidP="00C476B4">
            <w:pPr>
              <w:pStyle w:val="TableOfStatRules"/>
              <w:ind w:left="144" w:hanging="144"/>
              <w:rPr>
                <w:i/>
              </w:rPr>
            </w:pPr>
            <w:r w:rsidRPr="004B189E">
              <w:rPr>
                <w:i/>
              </w:rPr>
              <w:t>Agricultural and Veterinary Chemicals Code Instrument No. 4 (MRL Standard) Amendment Instrument 2015 (No. 9)</w:t>
            </w:r>
          </w:p>
        </w:tc>
        <w:tc>
          <w:tcPr>
            <w:tcW w:w="1758" w:type="dxa"/>
          </w:tcPr>
          <w:p w:rsidR="00C476B4" w:rsidRPr="004B189E" w:rsidRDefault="009D5852" w:rsidP="00C476B4">
            <w:pPr>
              <w:pStyle w:val="TableOfStatRules"/>
              <w:rPr>
                <w:rFonts w:cs="Arial"/>
                <w:szCs w:val="18"/>
              </w:rPr>
            </w:pPr>
            <w:r w:rsidRPr="004B189E">
              <w:rPr>
                <w:rFonts w:cs="Arial"/>
                <w:szCs w:val="18"/>
              </w:rPr>
              <w:t>30</w:t>
            </w:r>
            <w:r w:rsidR="00C476B4" w:rsidRPr="004B189E">
              <w:rPr>
                <w:rFonts w:cs="Arial"/>
                <w:szCs w:val="18"/>
              </w:rPr>
              <w:t xml:space="preserve"> September 2015 (</w:t>
            </w:r>
            <w:r w:rsidRPr="004B189E">
              <w:rPr>
                <w:rFonts w:cs="Arial"/>
                <w:szCs w:val="18"/>
              </w:rPr>
              <w:t>F2015L01556)</w:t>
            </w:r>
          </w:p>
        </w:tc>
        <w:tc>
          <w:tcPr>
            <w:tcW w:w="2268" w:type="dxa"/>
          </w:tcPr>
          <w:p w:rsidR="00C476B4" w:rsidRPr="004B189E" w:rsidRDefault="009D5852" w:rsidP="00C476B4">
            <w:pPr>
              <w:pStyle w:val="TableOfStatRules"/>
            </w:pPr>
            <w:r w:rsidRPr="004B189E">
              <w:t>1 October</w:t>
            </w:r>
            <w:r w:rsidR="00C476B4" w:rsidRPr="004B189E">
              <w:t xml:space="preserve"> 2015</w:t>
            </w:r>
          </w:p>
        </w:tc>
        <w:tc>
          <w:tcPr>
            <w:tcW w:w="1644" w:type="dxa"/>
          </w:tcPr>
          <w:p w:rsidR="00C476B4" w:rsidRPr="004B189E" w:rsidRDefault="00C476B4" w:rsidP="00C476B4">
            <w:pPr>
              <w:pStyle w:val="TableOfStatRules"/>
            </w:pPr>
            <w:r w:rsidRPr="004B189E">
              <w:t>—</w:t>
            </w:r>
          </w:p>
        </w:tc>
      </w:tr>
      <w:tr w:rsidR="004B189E" w:rsidRPr="004B189E" w:rsidTr="00BA6F64">
        <w:trPr>
          <w:cantSplit/>
          <w:jc w:val="center"/>
        </w:trPr>
        <w:tc>
          <w:tcPr>
            <w:tcW w:w="2722" w:type="dxa"/>
          </w:tcPr>
          <w:p w:rsidR="00CF164D" w:rsidRPr="004B189E" w:rsidRDefault="00CF164D" w:rsidP="00A41244">
            <w:pPr>
              <w:pStyle w:val="TableOfStatRules"/>
              <w:ind w:left="144" w:hanging="144"/>
              <w:rPr>
                <w:i/>
              </w:rPr>
            </w:pPr>
            <w:r w:rsidRPr="004B189E">
              <w:rPr>
                <w:i/>
              </w:rPr>
              <w:t>Agricultural and Veterinary Chemicals Code Instrument No. 4 (MRL Standard) Amendment Instrument 2015 (No. 10)</w:t>
            </w:r>
          </w:p>
        </w:tc>
        <w:tc>
          <w:tcPr>
            <w:tcW w:w="1758" w:type="dxa"/>
          </w:tcPr>
          <w:p w:rsidR="00CF164D" w:rsidRPr="004B189E" w:rsidRDefault="00801973" w:rsidP="00A41244">
            <w:pPr>
              <w:pStyle w:val="TableOfStatRules"/>
              <w:rPr>
                <w:rFonts w:cs="Arial"/>
                <w:szCs w:val="18"/>
              </w:rPr>
            </w:pPr>
            <w:r w:rsidRPr="004B189E">
              <w:rPr>
                <w:rFonts w:cs="Arial"/>
                <w:szCs w:val="18"/>
              </w:rPr>
              <w:t>3 November</w:t>
            </w:r>
            <w:r w:rsidR="00CF164D" w:rsidRPr="004B189E">
              <w:rPr>
                <w:rFonts w:cs="Arial"/>
                <w:szCs w:val="18"/>
              </w:rPr>
              <w:t xml:space="preserve"> 2015 (</w:t>
            </w:r>
            <w:r w:rsidRPr="004B189E">
              <w:rPr>
                <w:rFonts w:cs="Arial"/>
                <w:szCs w:val="18"/>
              </w:rPr>
              <w:t>F2015L01741</w:t>
            </w:r>
            <w:r w:rsidR="00CF164D" w:rsidRPr="004B189E">
              <w:rPr>
                <w:rFonts w:cs="Arial"/>
                <w:szCs w:val="18"/>
              </w:rPr>
              <w:t>)</w:t>
            </w:r>
          </w:p>
        </w:tc>
        <w:tc>
          <w:tcPr>
            <w:tcW w:w="2268" w:type="dxa"/>
          </w:tcPr>
          <w:p w:rsidR="00CF164D" w:rsidRPr="004B189E" w:rsidRDefault="00801973" w:rsidP="00A41244">
            <w:pPr>
              <w:pStyle w:val="TableOfStatRules"/>
            </w:pPr>
            <w:r w:rsidRPr="004B189E">
              <w:t>4 November</w:t>
            </w:r>
            <w:r w:rsidR="00CF164D" w:rsidRPr="004B189E">
              <w:t xml:space="preserve"> 2015</w:t>
            </w:r>
          </w:p>
        </w:tc>
        <w:tc>
          <w:tcPr>
            <w:tcW w:w="1644" w:type="dxa"/>
          </w:tcPr>
          <w:p w:rsidR="00CF164D" w:rsidRPr="004B189E" w:rsidRDefault="00CF164D" w:rsidP="00A41244">
            <w:pPr>
              <w:pStyle w:val="TableOfStatRules"/>
            </w:pPr>
            <w:r w:rsidRPr="004B189E">
              <w:t>—</w:t>
            </w:r>
          </w:p>
        </w:tc>
      </w:tr>
      <w:tr w:rsidR="004B189E" w:rsidRPr="004B189E" w:rsidTr="00BA6F64">
        <w:trPr>
          <w:cantSplit/>
          <w:jc w:val="center"/>
        </w:trPr>
        <w:tc>
          <w:tcPr>
            <w:tcW w:w="2722" w:type="dxa"/>
          </w:tcPr>
          <w:p w:rsidR="006C598E" w:rsidRPr="004B189E" w:rsidRDefault="006C598E" w:rsidP="00DB7C98">
            <w:pPr>
              <w:pStyle w:val="TableOfStatRules"/>
              <w:ind w:left="144" w:hanging="144"/>
              <w:rPr>
                <w:i/>
              </w:rPr>
            </w:pPr>
            <w:r w:rsidRPr="004B189E">
              <w:rPr>
                <w:i/>
              </w:rPr>
              <w:t>Agricultural and Veterinary Chemicals Code Instrument No. 4 (MRL Standard) Amendment Instrument 2015 (No. 11)</w:t>
            </w:r>
          </w:p>
        </w:tc>
        <w:tc>
          <w:tcPr>
            <w:tcW w:w="1758" w:type="dxa"/>
          </w:tcPr>
          <w:p w:rsidR="006C598E" w:rsidRPr="004B189E" w:rsidRDefault="006C598E" w:rsidP="006C598E">
            <w:pPr>
              <w:pStyle w:val="TableOfStatRules"/>
              <w:rPr>
                <w:rFonts w:cs="Arial"/>
                <w:szCs w:val="18"/>
              </w:rPr>
            </w:pPr>
            <w:r w:rsidRPr="004B189E">
              <w:rPr>
                <w:rFonts w:cs="Arial"/>
                <w:szCs w:val="18"/>
              </w:rPr>
              <w:t>11 December 2015 (F2015L01957)</w:t>
            </w:r>
          </w:p>
        </w:tc>
        <w:tc>
          <w:tcPr>
            <w:tcW w:w="2268" w:type="dxa"/>
          </w:tcPr>
          <w:p w:rsidR="006C598E" w:rsidRPr="004B189E" w:rsidRDefault="006C598E" w:rsidP="006C598E">
            <w:pPr>
              <w:pStyle w:val="TableOfStatRules"/>
            </w:pPr>
            <w:r w:rsidRPr="004B189E">
              <w:t>12 December 2015</w:t>
            </w:r>
          </w:p>
        </w:tc>
        <w:tc>
          <w:tcPr>
            <w:tcW w:w="1644" w:type="dxa"/>
          </w:tcPr>
          <w:p w:rsidR="006C598E" w:rsidRPr="004B189E" w:rsidRDefault="006C598E" w:rsidP="00DB7C98">
            <w:pPr>
              <w:pStyle w:val="TableOfStatRules"/>
            </w:pPr>
            <w:r w:rsidRPr="004B189E">
              <w:t>—</w:t>
            </w:r>
          </w:p>
        </w:tc>
      </w:tr>
      <w:tr w:rsidR="004B189E" w:rsidRPr="004B189E" w:rsidTr="00BA6F64">
        <w:trPr>
          <w:cantSplit/>
          <w:jc w:val="center"/>
        </w:trPr>
        <w:tc>
          <w:tcPr>
            <w:tcW w:w="2722" w:type="dxa"/>
          </w:tcPr>
          <w:p w:rsidR="00F1665B" w:rsidRPr="004B189E" w:rsidRDefault="00F1665B" w:rsidP="00945F10">
            <w:pPr>
              <w:pStyle w:val="TableOfStatRules"/>
              <w:ind w:left="144" w:hanging="144"/>
              <w:rPr>
                <w:i/>
              </w:rPr>
            </w:pPr>
            <w:r w:rsidRPr="004B189E">
              <w:rPr>
                <w:i/>
              </w:rPr>
              <w:t>Agricultural and Veterinary Chemicals Code Instrument No. 4 (MRL Standard) Amendment Instrument 2016 (No. 1)</w:t>
            </w:r>
          </w:p>
        </w:tc>
        <w:tc>
          <w:tcPr>
            <w:tcW w:w="1758" w:type="dxa"/>
          </w:tcPr>
          <w:p w:rsidR="00F1665B" w:rsidRPr="004B189E" w:rsidRDefault="00F1665B" w:rsidP="00945F10">
            <w:pPr>
              <w:pStyle w:val="TableOfStatRules"/>
              <w:rPr>
                <w:rFonts w:cs="Arial"/>
                <w:szCs w:val="18"/>
              </w:rPr>
            </w:pPr>
            <w:r w:rsidRPr="004B189E">
              <w:rPr>
                <w:rFonts w:cs="Arial"/>
                <w:szCs w:val="18"/>
              </w:rPr>
              <w:t>11 January 2016 (F2016L00038)</w:t>
            </w:r>
          </w:p>
        </w:tc>
        <w:tc>
          <w:tcPr>
            <w:tcW w:w="2268" w:type="dxa"/>
          </w:tcPr>
          <w:p w:rsidR="00F1665B" w:rsidRPr="004B189E" w:rsidRDefault="00F1665B" w:rsidP="00945F10">
            <w:pPr>
              <w:pStyle w:val="TableOfStatRules"/>
            </w:pPr>
            <w:r w:rsidRPr="004B189E">
              <w:t>12 January 2016</w:t>
            </w:r>
          </w:p>
        </w:tc>
        <w:tc>
          <w:tcPr>
            <w:tcW w:w="1644" w:type="dxa"/>
          </w:tcPr>
          <w:p w:rsidR="00F1665B" w:rsidRPr="004B189E" w:rsidRDefault="00F1665B" w:rsidP="00945F10">
            <w:pPr>
              <w:pStyle w:val="TableOfStatRules"/>
            </w:pPr>
            <w:r w:rsidRPr="004B189E">
              <w:t>—</w:t>
            </w:r>
          </w:p>
        </w:tc>
      </w:tr>
      <w:tr w:rsidR="004B189E" w:rsidRPr="004B189E" w:rsidTr="00BA6F64">
        <w:trPr>
          <w:cantSplit/>
          <w:trHeight w:val="1031"/>
          <w:jc w:val="center"/>
        </w:trPr>
        <w:tc>
          <w:tcPr>
            <w:tcW w:w="2722" w:type="dxa"/>
          </w:tcPr>
          <w:p w:rsidR="00FA3967" w:rsidRPr="004B189E" w:rsidRDefault="00FA3967" w:rsidP="0056121D">
            <w:pPr>
              <w:pStyle w:val="TableOfStatRules"/>
              <w:ind w:left="144" w:hanging="144"/>
              <w:rPr>
                <w:i/>
              </w:rPr>
            </w:pPr>
            <w:r w:rsidRPr="004B189E">
              <w:rPr>
                <w:i/>
              </w:rPr>
              <w:t>Agricultural and Veterinary Chemicals Code Instrument No. 4 (MRL Standard) Amendment Instrument 2016 (No. 2)</w:t>
            </w:r>
          </w:p>
        </w:tc>
        <w:tc>
          <w:tcPr>
            <w:tcW w:w="1758" w:type="dxa"/>
          </w:tcPr>
          <w:p w:rsidR="00FA3967" w:rsidRPr="004B189E" w:rsidRDefault="00FA3967" w:rsidP="0056121D">
            <w:pPr>
              <w:pStyle w:val="TableOfStatRules"/>
              <w:rPr>
                <w:rFonts w:cs="Arial"/>
                <w:szCs w:val="18"/>
              </w:rPr>
            </w:pPr>
            <w:r w:rsidRPr="004B189E">
              <w:rPr>
                <w:rFonts w:cs="Arial"/>
                <w:szCs w:val="18"/>
              </w:rPr>
              <w:t>5 February 2016 (F2016L00089)</w:t>
            </w:r>
          </w:p>
        </w:tc>
        <w:tc>
          <w:tcPr>
            <w:tcW w:w="2268" w:type="dxa"/>
          </w:tcPr>
          <w:p w:rsidR="00FA3967" w:rsidRPr="004B189E" w:rsidRDefault="00FA3967" w:rsidP="0056121D">
            <w:pPr>
              <w:pStyle w:val="TableOfStatRules"/>
            </w:pPr>
            <w:r w:rsidRPr="004B189E">
              <w:t>6 Febraury 2016</w:t>
            </w:r>
          </w:p>
        </w:tc>
        <w:tc>
          <w:tcPr>
            <w:tcW w:w="1644" w:type="dxa"/>
          </w:tcPr>
          <w:p w:rsidR="00FA3967" w:rsidRPr="004B189E" w:rsidRDefault="00FA3967" w:rsidP="0056121D">
            <w:pPr>
              <w:pStyle w:val="TableOfStatRules"/>
            </w:pPr>
            <w:r w:rsidRPr="004B189E">
              <w:t>—</w:t>
            </w:r>
          </w:p>
        </w:tc>
      </w:tr>
      <w:tr w:rsidR="004B189E" w:rsidRPr="004B189E" w:rsidTr="00BA6F64">
        <w:trPr>
          <w:cantSplit/>
          <w:jc w:val="center"/>
        </w:trPr>
        <w:tc>
          <w:tcPr>
            <w:tcW w:w="2722" w:type="dxa"/>
          </w:tcPr>
          <w:p w:rsidR="00FA3967" w:rsidRPr="004B189E" w:rsidRDefault="00FA3967" w:rsidP="0056121D">
            <w:pPr>
              <w:pStyle w:val="TableOfStatRules"/>
              <w:ind w:left="144" w:hanging="144"/>
              <w:rPr>
                <w:i/>
              </w:rPr>
            </w:pPr>
            <w:r w:rsidRPr="004B189E">
              <w:rPr>
                <w:i/>
              </w:rPr>
              <w:lastRenderedPageBreak/>
              <w:t>Agricultural and Veterinary Chemicals Code Instrument No. 4 (MRL Standard) Amendment Instrument 2016 (No. 3)</w:t>
            </w:r>
          </w:p>
        </w:tc>
        <w:tc>
          <w:tcPr>
            <w:tcW w:w="1758" w:type="dxa"/>
          </w:tcPr>
          <w:p w:rsidR="00FA3967" w:rsidRPr="004B189E" w:rsidRDefault="00FA3967" w:rsidP="0056121D">
            <w:pPr>
              <w:pStyle w:val="TableOfStatRules"/>
              <w:rPr>
                <w:rFonts w:cs="Arial"/>
                <w:szCs w:val="18"/>
              </w:rPr>
            </w:pPr>
            <w:r w:rsidRPr="004B189E">
              <w:rPr>
                <w:rFonts w:cs="Arial"/>
                <w:szCs w:val="18"/>
              </w:rPr>
              <w:t>7 March 2016 (F2016L00236)</w:t>
            </w:r>
          </w:p>
        </w:tc>
        <w:tc>
          <w:tcPr>
            <w:tcW w:w="2268" w:type="dxa"/>
          </w:tcPr>
          <w:p w:rsidR="00FA3967" w:rsidRPr="004B189E" w:rsidRDefault="00FA3967" w:rsidP="0056121D">
            <w:pPr>
              <w:pStyle w:val="TableOfStatRules"/>
            </w:pPr>
            <w:r w:rsidRPr="004B189E">
              <w:t>8 March 2016</w:t>
            </w:r>
          </w:p>
        </w:tc>
        <w:tc>
          <w:tcPr>
            <w:tcW w:w="1644" w:type="dxa"/>
          </w:tcPr>
          <w:p w:rsidR="00FA3967" w:rsidRPr="004B189E" w:rsidRDefault="00FA3967" w:rsidP="0056121D">
            <w:pPr>
              <w:pStyle w:val="TableOfStatRules"/>
            </w:pPr>
            <w:r w:rsidRPr="004B189E">
              <w:t>—</w:t>
            </w:r>
          </w:p>
        </w:tc>
      </w:tr>
      <w:tr w:rsidR="004B189E" w:rsidRPr="004B189E" w:rsidTr="00BA6F64">
        <w:trPr>
          <w:cantSplit/>
          <w:jc w:val="center"/>
        </w:trPr>
        <w:tc>
          <w:tcPr>
            <w:tcW w:w="2722" w:type="dxa"/>
          </w:tcPr>
          <w:p w:rsidR="00B22594" w:rsidRPr="004B189E" w:rsidRDefault="00B22594" w:rsidP="00892B65">
            <w:pPr>
              <w:pStyle w:val="TableOfStatRules"/>
              <w:ind w:left="144" w:hanging="144"/>
              <w:rPr>
                <w:i/>
              </w:rPr>
            </w:pPr>
            <w:r w:rsidRPr="004B189E">
              <w:rPr>
                <w:i/>
              </w:rPr>
              <w:t>Agricultural and Veterinary Chemicals Code Instrument No. 4 (MRL Standard) Amendment Instrument 2016 (No. 4)</w:t>
            </w:r>
          </w:p>
        </w:tc>
        <w:tc>
          <w:tcPr>
            <w:tcW w:w="1758" w:type="dxa"/>
          </w:tcPr>
          <w:p w:rsidR="00B22594" w:rsidRPr="004B189E" w:rsidRDefault="00B22594" w:rsidP="00892B65">
            <w:pPr>
              <w:pStyle w:val="TableOfStatRules"/>
              <w:rPr>
                <w:rFonts w:cs="Arial"/>
                <w:szCs w:val="18"/>
              </w:rPr>
            </w:pPr>
            <w:r w:rsidRPr="004B189E">
              <w:rPr>
                <w:rFonts w:cs="Arial"/>
                <w:szCs w:val="18"/>
              </w:rPr>
              <w:t>1 April 2016 (F2016L00476)</w:t>
            </w:r>
          </w:p>
        </w:tc>
        <w:tc>
          <w:tcPr>
            <w:tcW w:w="2268" w:type="dxa"/>
          </w:tcPr>
          <w:p w:rsidR="00B22594" w:rsidRPr="004B189E" w:rsidRDefault="00B22594" w:rsidP="00892B65">
            <w:pPr>
              <w:pStyle w:val="TableOfStatRules"/>
            </w:pPr>
            <w:r w:rsidRPr="004B189E">
              <w:t>2 April 2016</w:t>
            </w:r>
          </w:p>
        </w:tc>
        <w:tc>
          <w:tcPr>
            <w:tcW w:w="1644" w:type="dxa"/>
          </w:tcPr>
          <w:p w:rsidR="00B22594" w:rsidRPr="004B189E" w:rsidRDefault="00B22594" w:rsidP="00892B65">
            <w:pPr>
              <w:pStyle w:val="TableOfStatRules"/>
            </w:pPr>
            <w:r w:rsidRPr="004B189E">
              <w:t>—</w:t>
            </w:r>
          </w:p>
        </w:tc>
      </w:tr>
      <w:tr w:rsidR="004B189E" w:rsidRPr="004B189E" w:rsidTr="00BA6F64">
        <w:trPr>
          <w:cantSplit/>
          <w:jc w:val="center"/>
        </w:trPr>
        <w:tc>
          <w:tcPr>
            <w:tcW w:w="2722" w:type="dxa"/>
          </w:tcPr>
          <w:p w:rsidR="00440134" w:rsidRPr="004B189E" w:rsidRDefault="00440134" w:rsidP="00440134">
            <w:pPr>
              <w:pStyle w:val="TableOfStatRules"/>
              <w:ind w:left="144" w:hanging="144"/>
              <w:rPr>
                <w:i/>
              </w:rPr>
            </w:pPr>
            <w:r w:rsidRPr="004B189E">
              <w:rPr>
                <w:i/>
              </w:rPr>
              <w:t>Agricultural and Veterinary Chemicals Code Instrument No. 4 (MRL Standard) Amendment Instrument 2016 (No. 5)</w:t>
            </w:r>
          </w:p>
        </w:tc>
        <w:tc>
          <w:tcPr>
            <w:tcW w:w="1758" w:type="dxa"/>
          </w:tcPr>
          <w:p w:rsidR="00440134" w:rsidRPr="004B189E" w:rsidRDefault="006B3233" w:rsidP="00440134">
            <w:pPr>
              <w:pStyle w:val="TableOfStatRules"/>
              <w:rPr>
                <w:rFonts w:cs="Arial"/>
                <w:szCs w:val="18"/>
              </w:rPr>
            </w:pPr>
            <w:r w:rsidRPr="004B189E">
              <w:rPr>
                <w:rFonts w:cs="Arial"/>
                <w:szCs w:val="18"/>
              </w:rPr>
              <w:t>29</w:t>
            </w:r>
            <w:r w:rsidR="00440134" w:rsidRPr="004B189E">
              <w:rPr>
                <w:rFonts w:cs="Arial"/>
                <w:szCs w:val="18"/>
              </w:rPr>
              <w:t xml:space="preserve"> April 2016 (F2016L00595)</w:t>
            </w:r>
          </w:p>
        </w:tc>
        <w:tc>
          <w:tcPr>
            <w:tcW w:w="2268" w:type="dxa"/>
          </w:tcPr>
          <w:p w:rsidR="00440134" w:rsidRPr="004B189E" w:rsidRDefault="00AD20FA" w:rsidP="00440134">
            <w:pPr>
              <w:pStyle w:val="TableOfStatRules"/>
            </w:pPr>
            <w:r w:rsidRPr="004B189E">
              <w:t>30</w:t>
            </w:r>
            <w:r w:rsidR="00440134" w:rsidRPr="004B189E">
              <w:t xml:space="preserve"> April 2016</w:t>
            </w:r>
          </w:p>
        </w:tc>
        <w:tc>
          <w:tcPr>
            <w:tcW w:w="1644" w:type="dxa"/>
          </w:tcPr>
          <w:p w:rsidR="00440134" w:rsidRPr="004B189E" w:rsidRDefault="00440134" w:rsidP="00440134">
            <w:pPr>
              <w:pStyle w:val="TableOfStatRules"/>
            </w:pPr>
          </w:p>
        </w:tc>
      </w:tr>
      <w:tr w:rsidR="004B189E" w:rsidRPr="004B189E" w:rsidTr="00BA6F64">
        <w:trPr>
          <w:cantSplit/>
          <w:jc w:val="center"/>
        </w:trPr>
        <w:tc>
          <w:tcPr>
            <w:tcW w:w="2722" w:type="dxa"/>
          </w:tcPr>
          <w:p w:rsidR="00D200D9" w:rsidRPr="004B189E" w:rsidRDefault="00D200D9" w:rsidP="00F449E8">
            <w:pPr>
              <w:pStyle w:val="TableOfStatRules"/>
              <w:ind w:left="144" w:hanging="144"/>
              <w:rPr>
                <w:i/>
              </w:rPr>
            </w:pPr>
            <w:r w:rsidRPr="004B189E">
              <w:rPr>
                <w:i/>
              </w:rPr>
              <w:t>Agricultural and Veterinary Chemicals Code Instrument No. 4 (MRL Standard) Amendment Instrument 2016 (No. 6)</w:t>
            </w:r>
          </w:p>
        </w:tc>
        <w:tc>
          <w:tcPr>
            <w:tcW w:w="1758" w:type="dxa"/>
          </w:tcPr>
          <w:p w:rsidR="00D200D9" w:rsidRPr="004B189E" w:rsidRDefault="00D200D9" w:rsidP="00F449E8">
            <w:pPr>
              <w:pStyle w:val="TableOfStatRules"/>
              <w:rPr>
                <w:rFonts w:cs="Arial"/>
                <w:szCs w:val="18"/>
              </w:rPr>
            </w:pPr>
            <w:r w:rsidRPr="004B189E">
              <w:rPr>
                <w:rFonts w:cs="Arial"/>
                <w:szCs w:val="18"/>
              </w:rPr>
              <w:t>3 May 2016 (F2016L00633)</w:t>
            </w:r>
          </w:p>
        </w:tc>
        <w:tc>
          <w:tcPr>
            <w:tcW w:w="2268" w:type="dxa"/>
          </w:tcPr>
          <w:p w:rsidR="00D200D9" w:rsidRPr="004B189E" w:rsidRDefault="00D200D9" w:rsidP="00F449E8">
            <w:pPr>
              <w:pStyle w:val="TableOfStatRules"/>
            </w:pPr>
            <w:r w:rsidRPr="004B189E">
              <w:t>4 May 2016</w:t>
            </w:r>
          </w:p>
        </w:tc>
        <w:tc>
          <w:tcPr>
            <w:tcW w:w="1644" w:type="dxa"/>
          </w:tcPr>
          <w:p w:rsidR="00D200D9" w:rsidRPr="004B189E" w:rsidRDefault="00D200D9" w:rsidP="00F449E8">
            <w:pPr>
              <w:pStyle w:val="TableOfStatRules"/>
            </w:pPr>
          </w:p>
        </w:tc>
      </w:tr>
      <w:tr w:rsidR="004B189E" w:rsidRPr="004B189E" w:rsidTr="00BA6F64">
        <w:trPr>
          <w:cantSplit/>
          <w:jc w:val="center"/>
        </w:trPr>
        <w:tc>
          <w:tcPr>
            <w:tcW w:w="2722" w:type="dxa"/>
          </w:tcPr>
          <w:p w:rsidR="0036057F" w:rsidRPr="004B189E" w:rsidRDefault="0036057F" w:rsidP="009D7998">
            <w:pPr>
              <w:pStyle w:val="TableOfStatRules"/>
              <w:ind w:left="144" w:hanging="144"/>
              <w:rPr>
                <w:i/>
              </w:rPr>
            </w:pPr>
            <w:r w:rsidRPr="004B189E">
              <w:rPr>
                <w:i/>
              </w:rPr>
              <w:t>Agricultural and Veterinary Chemicals Code Instrument No. 4 (MRL Standard) Amendment Instrument 2016 (No. 7)</w:t>
            </w:r>
          </w:p>
        </w:tc>
        <w:tc>
          <w:tcPr>
            <w:tcW w:w="1758" w:type="dxa"/>
          </w:tcPr>
          <w:p w:rsidR="0036057F" w:rsidRPr="004B189E" w:rsidRDefault="0036057F" w:rsidP="009D7998">
            <w:pPr>
              <w:pStyle w:val="TableOfStatRules"/>
              <w:rPr>
                <w:rFonts w:cs="Arial"/>
                <w:szCs w:val="18"/>
              </w:rPr>
            </w:pPr>
            <w:r w:rsidRPr="004B189E">
              <w:rPr>
                <w:rFonts w:cs="Arial"/>
                <w:szCs w:val="18"/>
              </w:rPr>
              <w:t>27 May 2</w:t>
            </w:r>
            <w:r w:rsidR="002A3389" w:rsidRPr="004B189E">
              <w:rPr>
                <w:rFonts w:cs="Arial"/>
                <w:szCs w:val="18"/>
              </w:rPr>
              <w:t>016 (F2016L00843</w:t>
            </w:r>
            <w:r w:rsidRPr="004B189E">
              <w:rPr>
                <w:rFonts w:cs="Arial"/>
                <w:szCs w:val="18"/>
              </w:rPr>
              <w:t>)</w:t>
            </w:r>
          </w:p>
        </w:tc>
        <w:tc>
          <w:tcPr>
            <w:tcW w:w="2268" w:type="dxa"/>
          </w:tcPr>
          <w:p w:rsidR="0036057F" w:rsidRPr="004B189E" w:rsidRDefault="002A3389" w:rsidP="009D7998">
            <w:pPr>
              <w:pStyle w:val="TableOfStatRules"/>
            </w:pPr>
            <w:r w:rsidRPr="004B189E">
              <w:t>28</w:t>
            </w:r>
            <w:r w:rsidR="0036057F" w:rsidRPr="004B189E">
              <w:t xml:space="preserve"> May 2016</w:t>
            </w:r>
          </w:p>
        </w:tc>
        <w:tc>
          <w:tcPr>
            <w:tcW w:w="1644" w:type="dxa"/>
          </w:tcPr>
          <w:p w:rsidR="0036057F" w:rsidRPr="004B189E" w:rsidRDefault="0036057F" w:rsidP="009D7998">
            <w:pPr>
              <w:pStyle w:val="TableOfStatRules"/>
            </w:pPr>
          </w:p>
        </w:tc>
      </w:tr>
      <w:tr w:rsidR="004B189E" w:rsidRPr="004B189E" w:rsidTr="00BA6F64">
        <w:trPr>
          <w:cantSplit/>
          <w:jc w:val="center"/>
        </w:trPr>
        <w:tc>
          <w:tcPr>
            <w:tcW w:w="2722" w:type="dxa"/>
          </w:tcPr>
          <w:p w:rsidR="00F827B8" w:rsidRPr="004B189E" w:rsidRDefault="00F827B8" w:rsidP="00744748">
            <w:pPr>
              <w:pStyle w:val="TableOfStatRules"/>
              <w:ind w:left="144" w:hanging="144"/>
              <w:rPr>
                <w:i/>
              </w:rPr>
            </w:pPr>
            <w:r w:rsidRPr="004B189E">
              <w:rPr>
                <w:i/>
              </w:rPr>
              <w:t>Agricultural and Veterinary Chemicals Code Instrument No. 4 (MRL Standard) Amendment Instrument 2016 (No. 8)</w:t>
            </w:r>
          </w:p>
        </w:tc>
        <w:tc>
          <w:tcPr>
            <w:tcW w:w="1758" w:type="dxa"/>
          </w:tcPr>
          <w:p w:rsidR="00F827B8" w:rsidRPr="004B189E" w:rsidRDefault="00F827B8" w:rsidP="00744748">
            <w:pPr>
              <w:pStyle w:val="TableOfStatRules"/>
              <w:rPr>
                <w:rFonts w:cs="Arial"/>
                <w:szCs w:val="18"/>
              </w:rPr>
            </w:pPr>
            <w:r w:rsidRPr="004B189E">
              <w:rPr>
                <w:rFonts w:cs="Arial"/>
                <w:szCs w:val="18"/>
              </w:rPr>
              <w:t>23 June 2016 (F2016L01059)</w:t>
            </w:r>
          </w:p>
        </w:tc>
        <w:tc>
          <w:tcPr>
            <w:tcW w:w="2268" w:type="dxa"/>
          </w:tcPr>
          <w:p w:rsidR="00F827B8" w:rsidRPr="004B189E" w:rsidRDefault="00F827B8" w:rsidP="00744748">
            <w:pPr>
              <w:pStyle w:val="TableOfStatRules"/>
            </w:pPr>
            <w:r w:rsidRPr="004B189E">
              <w:t>24 June 2016</w:t>
            </w:r>
          </w:p>
        </w:tc>
        <w:tc>
          <w:tcPr>
            <w:tcW w:w="1644" w:type="dxa"/>
          </w:tcPr>
          <w:p w:rsidR="00F827B8" w:rsidRPr="004B189E" w:rsidRDefault="00F827B8" w:rsidP="00744748">
            <w:pPr>
              <w:pStyle w:val="TableOfStatRules"/>
            </w:pPr>
          </w:p>
        </w:tc>
      </w:tr>
      <w:tr w:rsidR="004B189E" w:rsidRPr="004B189E" w:rsidTr="00BA6F64">
        <w:trPr>
          <w:cantSplit/>
          <w:jc w:val="center"/>
        </w:trPr>
        <w:tc>
          <w:tcPr>
            <w:tcW w:w="2722" w:type="dxa"/>
          </w:tcPr>
          <w:p w:rsidR="00E977C6" w:rsidRPr="004B189E" w:rsidRDefault="00E977C6" w:rsidP="003315A4">
            <w:pPr>
              <w:pStyle w:val="TableOfStatRules"/>
              <w:ind w:left="144" w:hanging="144"/>
              <w:rPr>
                <w:i/>
              </w:rPr>
            </w:pPr>
            <w:r w:rsidRPr="004B189E">
              <w:rPr>
                <w:i/>
              </w:rPr>
              <w:t>Agricultural and Veterinary Chemicals Code Instrument No. 4 (MRL Standard) Amendment Instrument 2016 (No. 9)</w:t>
            </w:r>
          </w:p>
        </w:tc>
        <w:tc>
          <w:tcPr>
            <w:tcW w:w="1758" w:type="dxa"/>
          </w:tcPr>
          <w:p w:rsidR="00E977C6" w:rsidRPr="004B189E" w:rsidRDefault="00E977C6" w:rsidP="003315A4">
            <w:pPr>
              <w:pStyle w:val="TableOfStatRules"/>
              <w:rPr>
                <w:rFonts w:cs="Arial"/>
                <w:szCs w:val="18"/>
              </w:rPr>
            </w:pPr>
            <w:r w:rsidRPr="004B189E">
              <w:rPr>
                <w:rFonts w:cs="Arial"/>
                <w:szCs w:val="18"/>
              </w:rPr>
              <w:t>5 August 2016 (F2016L01265)</w:t>
            </w:r>
          </w:p>
        </w:tc>
        <w:tc>
          <w:tcPr>
            <w:tcW w:w="2268" w:type="dxa"/>
          </w:tcPr>
          <w:p w:rsidR="00E977C6" w:rsidRPr="004B189E" w:rsidRDefault="00E977C6" w:rsidP="003315A4">
            <w:pPr>
              <w:pStyle w:val="TableOfStatRules"/>
            </w:pPr>
            <w:r w:rsidRPr="004B189E">
              <w:t>6 August 2016</w:t>
            </w:r>
          </w:p>
        </w:tc>
        <w:tc>
          <w:tcPr>
            <w:tcW w:w="1644" w:type="dxa"/>
          </w:tcPr>
          <w:p w:rsidR="00E977C6" w:rsidRPr="004B189E" w:rsidRDefault="00E977C6" w:rsidP="003315A4">
            <w:pPr>
              <w:pStyle w:val="TableOfStatRules"/>
            </w:pPr>
          </w:p>
        </w:tc>
      </w:tr>
      <w:tr w:rsidR="004B189E" w:rsidRPr="004B189E" w:rsidTr="00BA6F64">
        <w:trPr>
          <w:cantSplit/>
          <w:jc w:val="center"/>
        </w:trPr>
        <w:tc>
          <w:tcPr>
            <w:tcW w:w="2722" w:type="dxa"/>
          </w:tcPr>
          <w:p w:rsidR="006D0980" w:rsidRPr="004B189E" w:rsidRDefault="006D0980" w:rsidP="006D0980">
            <w:pPr>
              <w:pStyle w:val="TableOfStatRules"/>
              <w:ind w:left="144" w:hanging="144"/>
              <w:rPr>
                <w:i/>
              </w:rPr>
            </w:pPr>
            <w:r w:rsidRPr="004B189E">
              <w:rPr>
                <w:i/>
              </w:rPr>
              <w:t>Agricultural and Veterinary Chemicals Code Instrument No. 4 (MRL Standard) Amendment Instrument 2016 (No. 10)</w:t>
            </w:r>
          </w:p>
        </w:tc>
        <w:tc>
          <w:tcPr>
            <w:tcW w:w="1758" w:type="dxa"/>
          </w:tcPr>
          <w:p w:rsidR="006D0980" w:rsidRPr="004B189E" w:rsidRDefault="006D0980" w:rsidP="006D0980">
            <w:pPr>
              <w:pStyle w:val="TableOfStatRules"/>
              <w:rPr>
                <w:rFonts w:cs="Arial"/>
                <w:szCs w:val="18"/>
              </w:rPr>
            </w:pPr>
            <w:r w:rsidRPr="004B189E">
              <w:rPr>
                <w:rFonts w:cs="Arial"/>
                <w:szCs w:val="18"/>
              </w:rPr>
              <w:t>22 August 2016 (F2016L01313)</w:t>
            </w:r>
          </w:p>
        </w:tc>
        <w:tc>
          <w:tcPr>
            <w:tcW w:w="2268" w:type="dxa"/>
          </w:tcPr>
          <w:p w:rsidR="006D0980" w:rsidRPr="004B189E" w:rsidRDefault="006D0980" w:rsidP="006D0980">
            <w:pPr>
              <w:pStyle w:val="TableOfStatRules"/>
            </w:pPr>
            <w:r w:rsidRPr="004B189E">
              <w:t>23 August 2016</w:t>
            </w:r>
          </w:p>
        </w:tc>
        <w:tc>
          <w:tcPr>
            <w:tcW w:w="1644" w:type="dxa"/>
          </w:tcPr>
          <w:p w:rsidR="006D0980" w:rsidRPr="004B189E" w:rsidRDefault="006D0980" w:rsidP="006D0980">
            <w:pPr>
              <w:pStyle w:val="TableOfStatRules"/>
            </w:pPr>
          </w:p>
        </w:tc>
      </w:tr>
      <w:tr w:rsidR="004B189E" w:rsidRPr="004B189E" w:rsidTr="00BA6F64">
        <w:trPr>
          <w:cantSplit/>
          <w:jc w:val="center"/>
        </w:trPr>
        <w:tc>
          <w:tcPr>
            <w:tcW w:w="2722" w:type="dxa"/>
          </w:tcPr>
          <w:p w:rsidR="002A7E13" w:rsidRPr="004B189E" w:rsidRDefault="002A7E13" w:rsidP="002A7E13">
            <w:pPr>
              <w:pStyle w:val="TableOfStatRules"/>
              <w:ind w:left="144" w:hanging="144"/>
              <w:rPr>
                <w:i/>
              </w:rPr>
            </w:pPr>
            <w:r w:rsidRPr="004B189E">
              <w:rPr>
                <w:i/>
              </w:rPr>
              <w:t>Agricultural and Veterinary Chemicals Code Instrument No. 4 (MRL Standard) Amendment Instrument 2016 (No. 11)</w:t>
            </w:r>
          </w:p>
        </w:tc>
        <w:tc>
          <w:tcPr>
            <w:tcW w:w="1758" w:type="dxa"/>
          </w:tcPr>
          <w:p w:rsidR="002A7E13" w:rsidRPr="004B189E" w:rsidRDefault="002A7E13" w:rsidP="002A7E13">
            <w:pPr>
              <w:pStyle w:val="TableOfStatRules"/>
              <w:rPr>
                <w:rFonts w:cs="Arial"/>
                <w:szCs w:val="18"/>
              </w:rPr>
            </w:pPr>
            <w:r w:rsidRPr="004B189E">
              <w:rPr>
                <w:rFonts w:cs="Arial"/>
                <w:szCs w:val="18"/>
              </w:rPr>
              <w:t>23 August 2016 (F2016L01319)</w:t>
            </w:r>
          </w:p>
        </w:tc>
        <w:tc>
          <w:tcPr>
            <w:tcW w:w="2268" w:type="dxa"/>
          </w:tcPr>
          <w:p w:rsidR="002A7E13" w:rsidRPr="004B189E" w:rsidRDefault="002A7E13" w:rsidP="002A7E13">
            <w:pPr>
              <w:pStyle w:val="TableOfStatRules"/>
            </w:pPr>
            <w:r w:rsidRPr="004B189E">
              <w:t>24 August 2016</w:t>
            </w:r>
          </w:p>
        </w:tc>
        <w:tc>
          <w:tcPr>
            <w:tcW w:w="1644" w:type="dxa"/>
          </w:tcPr>
          <w:p w:rsidR="002A7E13" w:rsidRPr="004B189E" w:rsidRDefault="002A7E13" w:rsidP="002A7E13">
            <w:pPr>
              <w:pStyle w:val="TableOfStatRules"/>
            </w:pPr>
          </w:p>
        </w:tc>
      </w:tr>
      <w:tr w:rsidR="004B189E" w:rsidRPr="004B189E" w:rsidTr="00BA6F64">
        <w:trPr>
          <w:cantSplit/>
          <w:jc w:val="center"/>
        </w:trPr>
        <w:tc>
          <w:tcPr>
            <w:tcW w:w="2722" w:type="dxa"/>
          </w:tcPr>
          <w:p w:rsidR="00FF290F" w:rsidRPr="004B189E" w:rsidRDefault="00FF290F" w:rsidP="002A7E13">
            <w:pPr>
              <w:pStyle w:val="TableOfStatRules"/>
              <w:ind w:left="144" w:hanging="144"/>
              <w:rPr>
                <w:i/>
              </w:rPr>
            </w:pPr>
            <w:r w:rsidRPr="004B189E">
              <w:rPr>
                <w:i/>
              </w:rPr>
              <w:t>Agricultural and Veterinary Chemicals Code Instrument No. 4 (MRL Standard) Amendment Instrument 2016 (No. 12)</w:t>
            </w:r>
          </w:p>
        </w:tc>
        <w:tc>
          <w:tcPr>
            <w:tcW w:w="1758" w:type="dxa"/>
          </w:tcPr>
          <w:p w:rsidR="00FF290F" w:rsidRPr="004B189E" w:rsidRDefault="00A2293D" w:rsidP="002A7E13">
            <w:pPr>
              <w:pStyle w:val="TableOfStatRules"/>
              <w:rPr>
                <w:rFonts w:cs="Arial"/>
                <w:szCs w:val="18"/>
              </w:rPr>
            </w:pPr>
            <w:r w:rsidRPr="004B189E">
              <w:rPr>
                <w:rFonts w:cs="Arial"/>
                <w:szCs w:val="18"/>
              </w:rPr>
              <w:t>5</w:t>
            </w:r>
            <w:r w:rsidR="00FF290F" w:rsidRPr="004B189E">
              <w:rPr>
                <w:rFonts w:cs="Arial"/>
                <w:szCs w:val="18"/>
              </w:rPr>
              <w:t xml:space="preserve"> September 2016</w:t>
            </w:r>
          </w:p>
          <w:p w:rsidR="00FF290F" w:rsidRPr="004B189E" w:rsidRDefault="00FF290F" w:rsidP="002A7E13">
            <w:pPr>
              <w:pStyle w:val="TableOfStatRules"/>
              <w:rPr>
                <w:rFonts w:cs="Arial"/>
                <w:szCs w:val="18"/>
              </w:rPr>
            </w:pPr>
            <w:r w:rsidRPr="004B189E">
              <w:rPr>
                <w:rFonts w:cs="Arial"/>
                <w:szCs w:val="18"/>
              </w:rPr>
              <w:t>(F2016L01387)</w:t>
            </w:r>
          </w:p>
        </w:tc>
        <w:tc>
          <w:tcPr>
            <w:tcW w:w="2268" w:type="dxa"/>
          </w:tcPr>
          <w:p w:rsidR="00FF290F" w:rsidRPr="004B189E" w:rsidRDefault="00A2293D" w:rsidP="002A7E13">
            <w:pPr>
              <w:pStyle w:val="TableOfStatRules"/>
            </w:pPr>
            <w:r w:rsidRPr="004B189E">
              <w:t>6</w:t>
            </w:r>
            <w:r w:rsidR="00FF290F" w:rsidRPr="004B189E">
              <w:t xml:space="preserve"> September 2016</w:t>
            </w:r>
          </w:p>
        </w:tc>
        <w:tc>
          <w:tcPr>
            <w:tcW w:w="1644" w:type="dxa"/>
          </w:tcPr>
          <w:p w:rsidR="00FF290F" w:rsidRPr="004B189E" w:rsidRDefault="00FF290F" w:rsidP="002A7E13">
            <w:pPr>
              <w:pStyle w:val="TableOfStatRules"/>
            </w:pPr>
          </w:p>
        </w:tc>
      </w:tr>
      <w:tr w:rsidR="004B189E" w:rsidRPr="004B189E" w:rsidTr="00BA6F64">
        <w:trPr>
          <w:cantSplit/>
          <w:jc w:val="center"/>
        </w:trPr>
        <w:tc>
          <w:tcPr>
            <w:tcW w:w="2722" w:type="dxa"/>
          </w:tcPr>
          <w:p w:rsidR="00060DEE" w:rsidRPr="004B189E" w:rsidRDefault="00060DEE" w:rsidP="00E55224">
            <w:pPr>
              <w:pStyle w:val="TableOfStatRules"/>
              <w:ind w:left="144" w:hanging="144"/>
              <w:rPr>
                <w:i/>
              </w:rPr>
            </w:pPr>
            <w:r w:rsidRPr="004B189E">
              <w:rPr>
                <w:i/>
              </w:rPr>
              <w:t>Agricultural and Veterinary Chemicals Code Instrument No. 4 (MRL Standard) Amendment Instrument 2016 (No. 13)</w:t>
            </w:r>
          </w:p>
        </w:tc>
        <w:tc>
          <w:tcPr>
            <w:tcW w:w="1758" w:type="dxa"/>
          </w:tcPr>
          <w:p w:rsidR="00060DEE" w:rsidRPr="004B189E" w:rsidRDefault="008F7315" w:rsidP="008F7315">
            <w:pPr>
              <w:pStyle w:val="TableOfStatRules"/>
              <w:rPr>
                <w:rFonts w:cs="Arial"/>
                <w:szCs w:val="18"/>
              </w:rPr>
            </w:pPr>
            <w:r w:rsidRPr="004B189E">
              <w:rPr>
                <w:rFonts w:cs="Arial"/>
                <w:szCs w:val="18"/>
              </w:rPr>
              <w:t xml:space="preserve">30 September 2016 </w:t>
            </w:r>
            <w:r w:rsidR="00060DEE" w:rsidRPr="004B189E">
              <w:rPr>
                <w:rFonts w:cs="Arial"/>
                <w:szCs w:val="18"/>
              </w:rPr>
              <w:t>(F2016L01571)</w:t>
            </w:r>
          </w:p>
        </w:tc>
        <w:tc>
          <w:tcPr>
            <w:tcW w:w="2268" w:type="dxa"/>
          </w:tcPr>
          <w:p w:rsidR="00060DEE" w:rsidRPr="004B189E" w:rsidRDefault="00993BB5" w:rsidP="00E55224">
            <w:pPr>
              <w:pStyle w:val="TableOfStatRules"/>
            </w:pPr>
            <w:r w:rsidRPr="004B189E">
              <w:t>1</w:t>
            </w:r>
            <w:r w:rsidR="00060DEE" w:rsidRPr="004B189E">
              <w:t xml:space="preserve"> October 2016</w:t>
            </w:r>
          </w:p>
        </w:tc>
        <w:tc>
          <w:tcPr>
            <w:tcW w:w="1644" w:type="dxa"/>
          </w:tcPr>
          <w:p w:rsidR="00060DEE" w:rsidRPr="004B189E" w:rsidRDefault="00060DEE" w:rsidP="00E55224">
            <w:pPr>
              <w:pStyle w:val="TableOfStatRules"/>
            </w:pPr>
          </w:p>
        </w:tc>
      </w:tr>
      <w:tr w:rsidR="004B189E" w:rsidRPr="004B189E" w:rsidTr="00BA6F64">
        <w:trPr>
          <w:cantSplit/>
          <w:jc w:val="center"/>
        </w:trPr>
        <w:tc>
          <w:tcPr>
            <w:tcW w:w="2722" w:type="dxa"/>
          </w:tcPr>
          <w:p w:rsidR="00456654" w:rsidRPr="004B189E" w:rsidRDefault="00456654" w:rsidP="00E55224">
            <w:pPr>
              <w:pStyle w:val="TableOfStatRules"/>
              <w:ind w:left="144" w:hanging="144"/>
              <w:rPr>
                <w:i/>
              </w:rPr>
            </w:pPr>
            <w:r w:rsidRPr="004B189E">
              <w:rPr>
                <w:i/>
              </w:rPr>
              <w:t>Agricultural and Veterinary Chemicals Code Instrument No. 4 (MRL Standard) Amendment Instrument 2016 (No. 14)</w:t>
            </w:r>
          </w:p>
        </w:tc>
        <w:tc>
          <w:tcPr>
            <w:tcW w:w="1758" w:type="dxa"/>
          </w:tcPr>
          <w:p w:rsidR="00456654" w:rsidRPr="004B189E" w:rsidRDefault="00C72AC0" w:rsidP="008F7315">
            <w:pPr>
              <w:pStyle w:val="TableOfStatRules"/>
              <w:rPr>
                <w:rFonts w:cs="Arial"/>
                <w:szCs w:val="18"/>
              </w:rPr>
            </w:pPr>
            <w:r w:rsidRPr="004B189E">
              <w:rPr>
                <w:rFonts w:cs="Arial"/>
                <w:szCs w:val="18"/>
              </w:rPr>
              <w:t>31 October 2016</w:t>
            </w:r>
          </w:p>
          <w:p w:rsidR="00C72AC0" w:rsidRPr="004B189E" w:rsidRDefault="00C72AC0" w:rsidP="008F7315">
            <w:pPr>
              <w:pStyle w:val="TableOfStatRules"/>
              <w:rPr>
                <w:rFonts w:cs="Arial"/>
                <w:szCs w:val="18"/>
              </w:rPr>
            </w:pPr>
            <w:r w:rsidRPr="004B189E">
              <w:rPr>
                <w:rFonts w:cs="Arial"/>
                <w:szCs w:val="18"/>
              </w:rPr>
              <w:t>(F2016L01686)</w:t>
            </w:r>
          </w:p>
        </w:tc>
        <w:tc>
          <w:tcPr>
            <w:tcW w:w="2268" w:type="dxa"/>
          </w:tcPr>
          <w:p w:rsidR="0067626F" w:rsidRPr="004B189E" w:rsidRDefault="0067626F" w:rsidP="00E55224">
            <w:pPr>
              <w:pStyle w:val="TableOfStatRules"/>
            </w:pPr>
            <w:r w:rsidRPr="004B189E">
              <w:t xml:space="preserve"> </w:t>
            </w:r>
            <w:r w:rsidR="00C72AC0" w:rsidRPr="004B189E">
              <w:t>1 November 2016</w:t>
            </w:r>
          </w:p>
        </w:tc>
        <w:tc>
          <w:tcPr>
            <w:tcW w:w="1644" w:type="dxa"/>
          </w:tcPr>
          <w:p w:rsidR="00456654" w:rsidRPr="004B189E" w:rsidRDefault="00456654" w:rsidP="00E55224">
            <w:pPr>
              <w:pStyle w:val="TableOfStatRules"/>
            </w:pPr>
          </w:p>
        </w:tc>
      </w:tr>
      <w:tr w:rsidR="004B189E" w:rsidRPr="004B189E" w:rsidTr="00BA6F64">
        <w:trPr>
          <w:cantSplit/>
          <w:jc w:val="center"/>
        </w:trPr>
        <w:tc>
          <w:tcPr>
            <w:tcW w:w="2722" w:type="dxa"/>
          </w:tcPr>
          <w:p w:rsidR="00156E09" w:rsidRPr="004B189E" w:rsidRDefault="00156E09" w:rsidP="00E55224">
            <w:pPr>
              <w:pStyle w:val="TableOfStatRules"/>
              <w:ind w:left="144" w:hanging="144"/>
              <w:rPr>
                <w:i/>
              </w:rPr>
            </w:pPr>
            <w:r w:rsidRPr="004B189E">
              <w:rPr>
                <w:i/>
              </w:rPr>
              <w:t>Agricultural and Veterinary Chemicals Code Instrument No. 4 (MRL Standard) Amendment Instrument 2016 (No. 15)</w:t>
            </w:r>
          </w:p>
        </w:tc>
        <w:tc>
          <w:tcPr>
            <w:tcW w:w="1758" w:type="dxa"/>
          </w:tcPr>
          <w:p w:rsidR="00156E09" w:rsidRPr="004B189E" w:rsidRDefault="00156E09" w:rsidP="008F7315">
            <w:pPr>
              <w:pStyle w:val="TableOfStatRules"/>
              <w:rPr>
                <w:rFonts w:cs="Arial"/>
                <w:szCs w:val="18"/>
              </w:rPr>
            </w:pPr>
            <w:r w:rsidRPr="004B189E">
              <w:rPr>
                <w:rFonts w:cs="Arial"/>
                <w:szCs w:val="18"/>
              </w:rPr>
              <w:t>1</w:t>
            </w:r>
            <w:r w:rsidR="00FB6618" w:rsidRPr="004B189E">
              <w:rPr>
                <w:rFonts w:cs="Arial"/>
                <w:szCs w:val="18"/>
              </w:rPr>
              <w:t>4</w:t>
            </w:r>
            <w:r w:rsidRPr="004B189E">
              <w:rPr>
                <w:rFonts w:cs="Arial"/>
                <w:szCs w:val="18"/>
              </w:rPr>
              <w:t xml:space="preserve"> November 2016</w:t>
            </w:r>
          </w:p>
          <w:p w:rsidR="00156E09" w:rsidRPr="004B189E" w:rsidRDefault="00156E09" w:rsidP="008F7315">
            <w:pPr>
              <w:pStyle w:val="TableOfStatRules"/>
              <w:rPr>
                <w:rFonts w:cs="Arial"/>
                <w:szCs w:val="18"/>
              </w:rPr>
            </w:pPr>
            <w:r w:rsidRPr="004B189E">
              <w:rPr>
                <w:rFonts w:cs="Arial"/>
                <w:szCs w:val="19"/>
              </w:rPr>
              <w:t>(F2016L01748)</w:t>
            </w:r>
          </w:p>
        </w:tc>
        <w:tc>
          <w:tcPr>
            <w:tcW w:w="2268" w:type="dxa"/>
          </w:tcPr>
          <w:p w:rsidR="00156E09" w:rsidRPr="004B189E" w:rsidRDefault="00156E09" w:rsidP="00E55224">
            <w:pPr>
              <w:pStyle w:val="TableOfStatRules"/>
            </w:pPr>
            <w:r w:rsidRPr="004B189E">
              <w:t>15 November 2016</w:t>
            </w:r>
          </w:p>
        </w:tc>
        <w:tc>
          <w:tcPr>
            <w:tcW w:w="1644" w:type="dxa"/>
          </w:tcPr>
          <w:p w:rsidR="00156E09" w:rsidRPr="004B189E" w:rsidRDefault="00156E09" w:rsidP="00E55224">
            <w:pPr>
              <w:pStyle w:val="TableOfStatRules"/>
            </w:pPr>
          </w:p>
        </w:tc>
      </w:tr>
      <w:tr w:rsidR="004B189E" w:rsidRPr="004B189E" w:rsidTr="00BA6F64">
        <w:trPr>
          <w:cantSplit/>
          <w:jc w:val="center"/>
        </w:trPr>
        <w:tc>
          <w:tcPr>
            <w:tcW w:w="2722" w:type="dxa"/>
          </w:tcPr>
          <w:p w:rsidR="008C5AD7" w:rsidRPr="004B189E" w:rsidRDefault="008C5AD7" w:rsidP="008C5AD7">
            <w:pPr>
              <w:pStyle w:val="TableOfStatRules"/>
              <w:ind w:left="144" w:hanging="144"/>
              <w:rPr>
                <w:i/>
              </w:rPr>
            </w:pPr>
            <w:r w:rsidRPr="004B189E">
              <w:rPr>
                <w:i/>
              </w:rPr>
              <w:lastRenderedPageBreak/>
              <w:t xml:space="preserve">Agricultural and Veterinary Chemicals Code Instrument No. 4 (MRL Standard) Amendment Instrument 2016 (No. </w:t>
            </w:r>
            <w:r w:rsidR="002220C5" w:rsidRPr="004B189E">
              <w:rPr>
                <w:i/>
              </w:rPr>
              <w:t>16</w:t>
            </w:r>
            <w:r w:rsidRPr="004B189E">
              <w:rPr>
                <w:i/>
              </w:rPr>
              <w:t>)</w:t>
            </w:r>
          </w:p>
        </w:tc>
        <w:tc>
          <w:tcPr>
            <w:tcW w:w="1758" w:type="dxa"/>
          </w:tcPr>
          <w:p w:rsidR="008C5AD7" w:rsidRPr="004B189E" w:rsidRDefault="00152AEB" w:rsidP="008C5AD7">
            <w:pPr>
              <w:pStyle w:val="TableOfStatRules"/>
              <w:rPr>
                <w:rFonts w:cs="Arial"/>
                <w:szCs w:val="18"/>
              </w:rPr>
            </w:pPr>
            <w:r w:rsidRPr="004B189E">
              <w:rPr>
                <w:rFonts w:cs="Arial"/>
                <w:szCs w:val="18"/>
              </w:rPr>
              <w:t>28</w:t>
            </w:r>
            <w:r w:rsidR="008C5AD7" w:rsidRPr="004B189E">
              <w:rPr>
                <w:rFonts w:cs="Arial"/>
                <w:szCs w:val="18"/>
              </w:rPr>
              <w:t xml:space="preserve"> November 2016</w:t>
            </w:r>
          </w:p>
          <w:p w:rsidR="008C5AD7" w:rsidRPr="004B189E" w:rsidRDefault="008C5AD7" w:rsidP="008C5AD7">
            <w:pPr>
              <w:pStyle w:val="TableOfStatRules"/>
              <w:rPr>
                <w:rFonts w:cs="Arial"/>
                <w:szCs w:val="18"/>
              </w:rPr>
            </w:pPr>
            <w:r w:rsidRPr="004B189E">
              <w:rPr>
                <w:rFonts w:cs="Arial"/>
                <w:szCs w:val="19"/>
              </w:rPr>
              <w:t>(</w:t>
            </w:r>
            <w:r w:rsidRPr="004B189E">
              <w:t>F2016L01816</w:t>
            </w:r>
            <w:r w:rsidRPr="004B189E">
              <w:rPr>
                <w:rFonts w:cs="Arial"/>
                <w:szCs w:val="19"/>
              </w:rPr>
              <w:t>)</w:t>
            </w:r>
          </w:p>
        </w:tc>
        <w:tc>
          <w:tcPr>
            <w:tcW w:w="2268" w:type="dxa"/>
          </w:tcPr>
          <w:p w:rsidR="008C5AD7" w:rsidRPr="004B189E" w:rsidRDefault="00152AEB" w:rsidP="008C5AD7">
            <w:pPr>
              <w:pStyle w:val="TableOfStatRules"/>
            </w:pPr>
            <w:r w:rsidRPr="004B189E">
              <w:t>29</w:t>
            </w:r>
            <w:r w:rsidR="008C5AD7" w:rsidRPr="004B189E">
              <w:t xml:space="preserve"> November 2016</w:t>
            </w:r>
          </w:p>
        </w:tc>
        <w:tc>
          <w:tcPr>
            <w:tcW w:w="1644" w:type="dxa"/>
          </w:tcPr>
          <w:p w:rsidR="008C5AD7" w:rsidRPr="004B189E" w:rsidRDefault="008C5AD7" w:rsidP="008C5AD7">
            <w:pPr>
              <w:pStyle w:val="TableOfStatRules"/>
            </w:pPr>
          </w:p>
        </w:tc>
      </w:tr>
      <w:tr w:rsidR="004B189E" w:rsidRPr="004B189E" w:rsidTr="00BA6F64">
        <w:trPr>
          <w:cantSplit/>
          <w:jc w:val="center"/>
        </w:trPr>
        <w:tc>
          <w:tcPr>
            <w:tcW w:w="2722" w:type="dxa"/>
          </w:tcPr>
          <w:p w:rsidR="00F11E66" w:rsidRPr="004B189E" w:rsidRDefault="00F11E66" w:rsidP="00F11E66">
            <w:pPr>
              <w:pStyle w:val="TableOfStatRules"/>
              <w:ind w:left="144" w:hanging="144"/>
              <w:rPr>
                <w:i/>
              </w:rPr>
            </w:pPr>
            <w:r w:rsidRPr="004B189E">
              <w:rPr>
                <w:i/>
              </w:rPr>
              <w:t>Agricultural and Veterinary Chemicals Code Instrument No. 4 (MRL Standard) Amendment Instrument 2017 (No. 1)</w:t>
            </w:r>
          </w:p>
        </w:tc>
        <w:tc>
          <w:tcPr>
            <w:tcW w:w="1758" w:type="dxa"/>
          </w:tcPr>
          <w:p w:rsidR="00F11E66" w:rsidRPr="004B189E" w:rsidRDefault="00095286" w:rsidP="00F11E66">
            <w:pPr>
              <w:pStyle w:val="TableOfStatRules"/>
              <w:rPr>
                <w:rFonts w:cs="Arial"/>
                <w:szCs w:val="18"/>
              </w:rPr>
            </w:pPr>
            <w:r w:rsidRPr="004B189E">
              <w:rPr>
                <w:rFonts w:cs="Arial"/>
                <w:szCs w:val="18"/>
              </w:rPr>
              <w:t xml:space="preserve">6 January </w:t>
            </w:r>
            <w:r w:rsidR="00F11E66" w:rsidRPr="004B189E">
              <w:rPr>
                <w:rFonts w:cs="Arial"/>
                <w:szCs w:val="18"/>
              </w:rPr>
              <w:t>2017</w:t>
            </w:r>
          </w:p>
          <w:p w:rsidR="00F11E66" w:rsidRPr="004B189E" w:rsidRDefault="00F11E66" w:rsidP="00F11E66">
            <w:pPr>
              <w:pStyle w:val="TableOfStatRules"/>
              <w:rPr>
                <w:rFonts w:cs="Arial"/>
                <w:szCs w:val="18"/>
              </w:rPr>
            </w:pPr>
            <w:r w:rsidRPr="004B189E">
              <w:rPr>
                <w:rFonts w:cs="Arial"/>
                <w:szCs w:val="19"/>
              </w:rPr>
              <w:t>(</w:t>
            </w:r>
            <w:r w:rsidR="00095286" w:rsidRPr="004B189E">
              <w:t>F2017L00032)</w:t>
            </w:r>
          </w:p>
        </w:tc>
        <w:tc>
          <w:tcPr>
            <w:tcW w:w="2268" w:type="dxa"/>
          </w:tcPr>
          <w:p w:rsidR="00F11E66" w:rsidRPr="004B189E" w:rsidRDefault="00095286" w:rsidP="00F11E66">
            <w:pPr>
              <w:pStyle w:val="TableOfStatRules"/>
            </w:pPr>
            <w:r w:rsidRPr="004B189E">
              <w:t xml:space="preserve">7 January </w:t>
            </w:r>
            <w:r w:rsidR="00F11E66" w:rsidRPr="004B189E">
              <w:t>2017</w:t>
            </w:r>
          </w:p>
        </w:tc>
        <w:tc>
          <w:tcPr>
            <w:tcW w:w="1644" w:type="dxa"/>
          </w:tcPr>
          <w:p w:rsidR="00F11E66" w:rsidRPr="004B189E" w:rsidRDefault="00F11E66" w:rsidP="00F11E66">
            <w:pPr>
              <w:pStyle w:val="TableOfStatRules"/>
            </w:pPr>
          </w:p>
        </w:tc>
      </w:tr>
      <w:tr w:rsidR="004B189E" w:rsidRPr="004B189E" w:rsidTr="00BA6F64">
        <w:trPr>
          <w:cantSplit/>
          <w:jc w:val="center"/>
        </w:trPr>
        <w:tc>
          <w:tcPr>
            <w:tcW w:w="2722" w:type="dxa"/>
          </w:tcPr>
          <w:p w:rsidR="00906EDA" w:rsidRPr="004B189E" w:rsidRDefault="00906EDA" w:rsidP="00F11E66">
            <w:pPr>
              <w:pStyle w:val="TableOfStatRules"/>
              <w:ind w:left="144" w:hanging="144"/>
              <w:rPr>
                <w:i/>
              </w:rPr>
            </w:pPr>
            <w:r w:rsidRPr="004B189E">
              <w:rPr>
                <w:i/>
              </w:rPr>
              <w:t>Agricultural and Veterinary Chemicals Code Instrument No. 4 (MRL Standard) Amendment Instrument 2017 (No. 2)</w:t>
            </w:r>
          </w:p>
        </w:tc>
        <w:tc>
          <w:tcPr>
            <w:tcW w:w="1758" w:type="dxa"/>
          </w:tcPr>
          <w:p w:rsidR="00906EDA" w:rsidRPr="004B189E" w:rsidRDefault="0083539E" w:rsidP="00F11E66">
            <w:pPr>
              <w:pStyle w:val="TableOfStatRules"/>
              <w:rPr>
                <w:rFonts w:cs="Arial"/>
                <w:szCs w:val="18"/>
              </w:rPr>
            </w:pPr>
            <w:r w:rsidRPr="004B189E">
              <w:rPr>
                <w:rFonts w:cs="Arial"/>
                <w:szCs w:val="18"/>
              </w:rPr>
              <w:t>6 February 2017</w:t>
            </w:r>
          </w:p>
          <w:p w:rsidR="0083539E" w:rsidRPr="004B189E" w:rsidRDefault="0083539E" w:rsidP="00F11E66">
            <w:pPr>
              <w:pStyle w:val="TableOfStatRules"/>
              <w:rPr>
                <w:rFonts w:cs="Arial"/>
                <w:szCs w:val="18"/>
              </w:rPr>
            </w:pPr>
            <w:r w:rsidRPr="004B189E">
              <w:rPr>
                <w:rFonts w:cs="Arial"/>
                <w:szCs w:val="18"/>
              </w:rPr>
              <w:t>(</w:t>
            </w:r>
            <w:r w:rsidRPr="004B189E">
              <w:t>F2017L00095)</w:t>
            </w:r>
          </w:p>
        </w:tc>
        <w:tc>
          <w:tcPr>
            <w:tcW w:w="2268" w:type="dxa"/>
          </w:tcPr>
          <w:p w:rsidR="00906EDA" w:rsidRPr="004B189E" w:rsidRDefault="0083539E" w:rsidP="00F11E66">
            <w:pPr>
              <w:pStyle w:val="TableOfStatRules"/>
            </w:pPr>
            <w:r w:rsidRPr="004B189E">
              <w:t>7 February 2017</w:t>
            </w:r>
          </w:p>
        </w:tc>
        <w:tc>
          <w:tcPr>
            <w:tcW w:w="1644" w:type="dxa"/>
          </w:tcPr>
          <w:p w:rsidR="00906EDA" w:rsidRPr="004B189E" w:rsidRDefault="00906EDA" w:rsidP="00F11E66">
            <w:pPr>
              <w:pStyle w:val="TableOfStatRules"/>
            </w:pPr>
          </w:p>
        </w:tc>
      </w:tr>
      <w:tr w:rsidR="004B189E" w:rsidRPr="004B189E" w:rsidTr="00BA6F64">
        <w:trPr>
          <w:cantSplit/>
          <w:jc w:val="center"/>
        </w:trPr>
        <w:tc>
          <w:tcPr>
            <w:tcW w:w="2722" w:type="dxa"/>
          </w:tcPr>
          <w:p w:rsidR="00286795" w:rsidRPr="004B189E" w:rsidRDefault="00973F5B" w:rsidP="00F11E66">
            <w:pPr>
              <w:pStyle w:val="TableOfStatRules"/>
              <w:ind w:left="144" w:hanging="144"/>
              <w:rPr>
                <w:i/>
              </w:rPr>
            </w:pPr>
            <w:r w:rsidRPr="004B189E">
              <w:rPr>
                <w:i/>
              </w:rPr>
              <w:t>Agricultural and Veterinary Chemicals Code Instrument No. 4 (MRL Standard) Amendment Instrument 2017 (No. 3)</w:t>
            </w:r>
          </w:p>
        </w:tc>
        <w:tc>
          <w:tcPr>
            <w:tcW w:w="1758" w:type="dxa"/>
          </w:tcPr>
          <w:p w:rsidR="00286795" w:rsidRPr="004B189E" w:rsidRDefault="00973F5B" w:rsidP="00973F5B">
            <w:pPr>
              <w:pStyle w:val="TableOfStatRules"/>
              <w:rPr>
                <w:rFonts w:cs="Arial"/>
                <w:szCs w:val="18"/>
              </w:rPr>
            </w:pPr>
            <w:r w:rsidRPr="004B189E">
              <w:rPr>
                <w:rFonts w:cs="Arial"/>
                <w:szCs w:val="18"/>
              </w:rPr>
              <w:t>20 March 2017</w:t>
            </w:r>
          </w:p>
          <w:p w:rsidR="00973F5B" w:rsidRPr="004B189E" w:rsidRDefault="00973F5B" w:rsidP="00973F5B">
            <w:pPr>
              <w:pStyle w:val="TableOfStatRules"/>
              <w:rPr>
                <w:rFonts w:cs="Arial"/>
                <w:szCs w:val="18"/>
              </w:rPr>
            </w:pPr>
            <w:r w:rsidRPr="004B189E">
              <w:rPr>
                <w:rFonts w:cs="Arial"/>
                <w:szCs w:val="18"/>
              </w:rPr>
              <w:t>(</w:t>
            </w:r>
            <w:r w:rsidRPr="004B189E">
              <w:t>F2017L00261)</w:t>
            </w:r>
          </w:p>
        </w:tc>
        <w:tc>
          <w:tcPr>
            <w:tcW w:w="2268" w:type="dxa"/>
          </w:tcPr>
          <w:p w:rsidR="00286795" w:rsidRPr="004B189E" w:rsidRDefault="00973F5B" w:rsidP="00F11E66">
            <w:pPr>
              <w:pStyle w:val="TableOfStatRules"/>
            </w:pPr>
            <w:r w:rsidRPr="004B189E">
              <w:t>21 March 2017</w:t>
            </w:r>
          </w:p>
        </w:tc>
        <w:tc>
          <w:tcPr>
            <w:tcW w:w="1644" w:type="dxa"/>
          </w:tcPr>
          <w:p w:rsidR="00286795" w:rsidRPr="004B189E" w:rsidRDefault="00286795" w:rsidP="00F11E66">
            <w:pPr>
              <w:pStyle w:val="TableOfStatRules"/>
            </w:pPr>
          </w:p>
        </w:tc>
      </w:tr>
      <w:tr w:rsidR="004B189E" w:rsidRPr="004B189E" w:rsidTr="00BA6F64">
        <w:trPr>
          <w:cantSplit/>
          <w:jc w:val="center"/>
        </w:trPr>
        <w:tc>
          <w:tcPr>
            <w:tcW w:w="2722" w:type="dxa"/>
          </w:tcPr>
          <w:p w:rsidR="00FC00FC" w:rsidRPr="004B189E" w:rsidRDefault="0044165C" w:rsidP="00F11E66">
            <w:pPr>
              <w:pStyle w:val="TableOfStatRules"/>
              <w:ind w:left="144" w:hanging="144"/>
              <w:rPr>
                <w:i/>
              </w:rPr>
            </w:pPr>
            <w:r w:rsidRPr="004B189E">
              <w:rPr>
                <w:i/>
              </w:rPr>
              <w:t>Agricultural and Veterinary Chemicals Code Instrument No. 4 (MRL Standard) Amendment Instrument 2017 (No. 4)</w:t>
            </w:r>
          </w:p>
        </w:tc>
        <w:tc>
          <w:tcPr>
            <w:tcW w:w="1758" w:type="dxa"/>
          </w:tcPr>
          <w:p w:rsidR="00FC00FC" w:rsidRPr="004B189E" w:rsidRDefault="00FC00FC" w:rsidP="00973F5B">
            <w:pPr>
              <w:pStyle w:val="TableOfStatRules"/>
              <w:rPr>
                <w:rFonts w:cs="Arial"/>
                <w:szCs w:val="18"/>
              </w:rPr>
            </w:pPr>
            <w:r w:rsidRPr="004B189E">
              <w:rPr>
                <w:rFonts w:cs="Arial"/>
                <w:szCs w:val="18"/>
              </w:rPr>
              <w:t>18 April 2017</w:t>
            </w:r>
          </w:p>
          <w:p w:rsidR="00FC00FC" w:rsidRPr="004B189E" w:rsidRDefault="00121D12" w:rsidP="00973F5B">
            <w:pPr>
              <w:pStyle w:val="TableOfStatRules"/>
              <w:rPr>
                <w:rFonts w:cs="Arial"/>
                <w:szCs w:val="18"/>
              </w:rPr>
            </w:pPr>
            <w:r w:rsidRPr="004B189E">
              <w:rPr>
                <w:rFonts w:cs="Arial"/>
                <w:szCs w:val="18"/>
              </w:rPr>
              <w:t>(</w:t>
            </w:r>
            <w:r w:rsidRPr="004B189E">
              <w:t>F2017L00445)</w:t>
            </w:r>
          </w:p>
          <w:p w:rsidR="00FC00FC" w:rsidRPr="004B189E" w:rsidRDefault="00FC00FC" w:rsidP="00973F5B">
            <w:pPr>
              <w:pStyle w:val="TableOfStatRules"/>
              <w:rPr>
                <w:rFonts w:cs="Arial"/>
                <w:szCs w:val="18"/>
              </w:rPr>
            </w:pPr>
          </w:p>
        </w:tc>
        <w:tc>
          <w:tcPr>
            <w:tcW w:w="2268" w:type="dxa"/>
          </w:tcPr>
          <w:p w:rsidR="00FC00FC" w:rsidRPr="004B189E" w:rsidRDefault="00121D12" w:rsidP="00F11E66">
            <w:pPr>
              <w:pStyle w:val="TableOfStatRules"/>
            </w:pPr>
            <w:r w:rsidRPr="004B189E">
              <w:t>19 April 2017</w:t>
            </w:r>
          </w:p>
        </w:tc>
        <w:tc>
          <w:tcPr>
            <w:tcW w:w="1644" w:type="dxa"/>
          </w:tcPr>
          <w:p w:rsidR="00FC00FC" w:rsidRPr="004B189E" w:rsidRDefault="00FC00FC" w:rsidP="00F11E66">
            <w:pPr>
              <w:pStyle w:val="TableOfStatRules"/>
            </w:pPr>
          </w:p>
        </w:tc>
      </w:tr>
      <w:tr w:rsidR="004B189E" w:rsidRPr="004B189E" w:rsidTr="00BA6F64">
        <w:trPr>
          <w:cantSplit/>
          <w:jc w:val="center"/>
        </w:trPr>
        <w:tc>
          <w:tcPr>
            <w:tcW w:w="2722" w:type="dxa"/>
          </w:tcPr>
          <w:p w:rsidR="005F5E06" w:rsidRPr="004B189E" w:rsidRDefault="005F5E06" w:rsidP="00F11E66">
            <w:pPr>
              <w:pStyle w:val="TableOfStatRules"/>
              <w:ind w:left="144" w:hanging="144"/>
              <w:rPr>
                <w:i/>
              </w:rPr>
            </w:pPr>
            <w:r w:rsidRPr="004B189E">
              <w:rPr>
                <w:i/>
              </w:rPr>
              <w:t>Agricultural and Veterinary Chemicals Code Instrument No. 4 (MRL Standard) Amendment Instrument 2017 (No. 5)</w:t>
            </w:r>
          </w:p>
        </w:tc>
        <w:tc>
          <w:tcPr>
            <w:tcW w:w="1758" w:type="dxa"/>
          </w:tcPr>
          <w:p w:rsidR="005F5E06" w:rsidRPr="004B189E" w:rsidRDefault="005C6E21" w:rsidP="00973F5B">
            <w:pPr>
              <w:pStyle w:val="TableOfStatRules"/>
              <w:rPr>
                <w:rFonts w:cs="Arial"/>
                <w:szCs w:val="18"/>
              </w:rPr>
            </w:pPr>
            <w:r w:rsidRPr="004B189E">
              <w:rPr>
                <w:rFonts w:cs="Arial"/>
                <w:szCs w:val="18"/>
              </w:rPr>
              <w:t xml:space="preserve">15 </w:t>
            </w:r>
            <w:r w:rsidR="005F5E06" w:rsidRPr="004B189E">
              <w:rPr>
                <w:rFonts w:cs="Arial"/>
                <w:szCs w:val="18"/>
              </w:rPr>
              <w:t>May 2017</w:t>
            </w:r>
          </w:p>
          <w:p w:rsidR="005F5E06" w:rsidRPr="004B189E" w:rsidRDefault="005F5E06" w:rsidP="00973F5B">
            <w:pPr>
              <w:pStyle w:val="TableOfStatRules"/>
              <w:rPr>
                <w:rFonts w:cs="Arial"/>
                <w:szCs w:val="18"/>
              </w:rPr>
            </w:pPr>
            <w:r w:rsidRPr="004B189E">
              <w:rPr>
                <w:rFonts w:cs="Arial"/>
                <w:szCs w:val="18"/>
              </w:rPr>
              <w:t>(</w:t>
            </w:r>
            <w:r w:rsidRPr="004B189E">
              <w:t>F2017L0052</w:t>
            </w:r>
            <w:r w:rsidR="005C6E21" w:rsidRPr="004B189E">
              <w:t>5</w:t>
            </w:r>
            <w:r w:rsidRPr="004B189E">
              <w:t>)</w:t>
            </w:r>
          </w:p>
        </w:tc>
        <w:tc>
          <w:tcPr>
            <w:tcW w:w="2268" w:type="dxa"/>
          </w:tcPr>
          <w:p w:rsidR="005F5E06" w:rsidRPr="004B189E" w:rsidRDefault="005C6E21" w:rsidP="00F11E66">
            <w:pPr>
              <w:pStyle w:val="TableOfStatRules"/>
            </w:pPr>
            <w:r w:rsidRPr="004B189E">
              <w:t xml:space="preserve">16 </w:t>
            </w:r>
            <w:r w:rsidR="005F5E06" w:rsidRPr="004B189E">
              <w:t>May 2017</w:t>
            </w:r>
          </w:p>
          <w:p w:rsidR="005F5E06" w:rsidRPr="004B189E" w:rsidRDefault="005F5E06" w:rsidP="005F5E06">
            <w:pPr>
              <w:rPr>
                <w:lang w:eastAsia="en-AU"/>
              </w:rPr>
            </w:pPr>
          </w:p>
          <w:p w:rsidR="005F5E06" w:rsidRPr="004B189E" w:rsidRDefault="005F5E06" w:rsidP="00A9484F">
            <w:pPr>
              <w:jc w:val="right"/>
            </w:pPr>
          </w:p>
        </w:tc>
        <w:tc>
          <w:tcPr>
            <w:tcW w:w="1644" w:type="dxa"/>
          </w:tcPr>
          <w:p w:rsidR="005F5E06" w:rsidRPr="004B189E" w:rsidRDefault="005F5E06" w:rsidP="00F11E66">
            <w:pPr>
              <w:pStyle w:val="TableOfStatRules"/>
            </w:pPr>
          </w:p>
        </w:tc>
      </w:tr>
      <w:tr w:rsidR="004B189E" w:rsidRPr="004B189E" w:rsidTr="00BA6F64">
        <w:trPr>
          <w:cantSplit/>
          <w:jc w:val="center"/>
        </w:trPr>
        <w:tc>
          <w:tcPr>
            <w:tcW w:w="2722" w:type="dxa"/>
          </w:tcPr>
          <w:p w:rsidR="00732884" w:rsidRPr="004B189E" w:rsidRDefault="00732884" w:rsidP="00F11E66">
            <w:pPr>
              <w:pStyle w:val="TableOfStatRules"/>
              <w:ind w:left="144" w:hanging="144"/>
              <w:rPr>
                <w:i/>
              </w:rPr>
            </w:pPr>
            <w:r w:rsidRPr="004B189E">
              <w:rPr>
                <w:i/>
              </w:rPr>
              <w:t>Agricultural and Veterinary Chemicals Code Instrument No. 4 (MRL Standard) Amendment Instrument 2017 (No. 6)</w:t>
            </w:r>
          </w:p>
        </w:tc>
        <w:tc>
          <w:tcPr>
            <w:tcW w:w="1758" w:type="dxa"/>
          </w:tcPr>
          <w:p w:rsidR="00732884" w:rsidRPr="004B189E" w:rsidRDefault="004A2649" w:rsidP="00973F5B">
            <w:pPr>
              <w:pStyle w:val="TableOfStatRules"/>
              <w:rPr>
                <w:rFonts w:cs="Arial"/>
                <w:szCs w:val="18"/>
              </w:rPr>
            </w:pPr>
            <w:r w:rsidRPr="004B189E">
              <w:rPr>
                <w:rFonts w:cs="Arial"/>
                <w:szCs w:val="18"/>
              </w:rPr>
              <w:t>8 June 2017</w:t>
            </w:r>
          </w:p>
          <w:p w:rsidR="004A2649" w:rsidRPr="004B189E" w:rsidDel="005C6E21" w:rsidRDefault="004A2649" w:rsidP="00973F5B">
            <w:pPr>
              <w:pStyle w:val="TableOfStatRules"/>
              <w:rPr>
                <w:rFonts w:cs="Arial"/>
                <w:szCs w:val="18"/>
              </w:rPr>
            </w:pPr>
            <w:r w:rsidRPr="004B189E">
              <w:t>(F2017L00648)</w:t>
            </w:r>
          </w:p>
        </w:tc>
        <w:tc>
          <w:tcPr>
            <w:tcW w:w="2268" w:type="dxa"/>
          </w:tcPr>
          <w:p w:rsidR="00732884" w:rsidRPr="004B189E" w:rsidDel="005C6E21" w:rsidRDefault="004A2649" w:rsidP="00F11E66">
            <w:pPr>
              <w:pStyle w:val="TableOfStatRules"/>
            </w:pPr>
            <w:r w:rsidRPr="004B189E">
              <w:t>9 June 2017</w:t>
            </w:r>
          </w:p>
        </w:tc>
        <w:tc>
          <w:tcPr>
            <w:tcW w:w="1644" w:type="dxa"/>
          </w:tcPr>
          <w:p w:rsidR="00732884" w:rsidRPr="004B189E" w:rsidRDefault="00732884" w:rsidP="00F11E66">
            <w:pPr>
              <w:pStyle w:val="TableOfStatRules"/>
            </w:pPr>
          </w:p>
        </w:tc>
      </w:tr>
      <w:tr w:rsidR="004B189E" w:rsidRPr="004B189E" w:rsidTr="00BA6F64">
        <w:trPr>
          <w:cantSplit/>
          <w:jc w:val="center"/>
        </w:trPr>
        <w:tc>
          <w:tcPr>
            <w:tcW w:w="2722" w:type="dxa"/>
          </w:tcPr>
          <w:p w:rsidR="0045131F" w:rsidRPr="004B189E" w:rsidRDefault="009E72AB" w:rsidP="003454E1">
            <w:pPr>
              <w:pStyle w:val="TableOfStatRules"/>
              <w:ind w:left="144" w:hanging="144"/>
              <w:rPr>
                <w:i/>
              </w:rPr>
            </w:pPr>
            <w:r w:rsidRPr="004B189E">
              <w:rPr>
                <w:i/>
              </w:rPr>
              <w:t>Agricultural and Veterinary Chemicals Code Instrument No. 4 (MRL Standard) Amendment Instrument 2017 (No. 7)</w:t>
            </w:r>
          </w:p>
        </w:tc>
        <w:tc>
          <w:tcPr>
            <w:tcW w:w="1758" w:type="dxa"/>
          </w:tcPr>
          <w:p w:rsidR="009E72AB" w:rsidRPr="004B189E" w:rsidRDefault="009E72AB" w:rsidP="00973F5B">
            <w:pPr>
              <w:pStyle w:val="TableOfStatRules"/>
              <w:rPr>
                <w:rFonts w:cs="Arial"/>
                <w:szCs w:val="18"/>
              </w:rPr>
            </w:pPr>
            <w:r w:rsidRPr="004B189E">
              <w:rPr>
                <w:rFonts w:cs="Arial"/>
                <w:szCs w:val="18"/>
              </w:rPr>
              <w:t>7 July 2017</w:t>
            </w:r>
          </w:p>
          <w:p w:rsidR="009E72AB" w:rsidRPr="004B189E" w:rsidRDefault="009E72AB" w:rsidP="00973F5B">
            <w:pPr>
              <w:pStyle w:val="TableOfStatRules"/>
              <w:rPr>
                <w:rFonts w:cs="Arial"/>
                <w:szCs w:val="18"/>
              </w:rPr>
            </w:pPr>
            <w:r w:rsidRPr="004B189E">
              <w:rPr>
                <w:rFonts w:cs="Arial"/>
                <w:szCs w:val="18"/>
              </w:rPr>
              <w:t>(F2017L00892)</w:t>
            </w:r>
          </w:p>
        </w:tc>
        <w:tc>
          <w:tcPr>
            <w:tcW w:w="2268" w:type="dxa"/>
          </w:tcPr>
          <w:p w:rsidR="009E72AB" w:rsidRPr="004B189E" w:rsidRDefault="009E72AB" w:rsidP="00F11E66">
            <w:pPr>
              <w:pStyle w:val="TableOfStatRules"/>
            </w:pPr>
            <w:r w:rsidRPr="004B189E">
              <w:t>8 July 2017</w:t>
            </w:r>
          </w:p>
        </w:tc>
        <w:tc>
          <w:tcPr>
            <w:tcW w:w="1644" w:type="dxa"/>
          </w:tcPr>
          <w:p w:rsidR="009E72AB" w:rsidRPr="004B189E" w:rsidRDefault="009E72AB" w:rsidP="00F11E66">
            <w:pPr>
              <w:pStyle w:val="TableOfStatRules"/>
            </w:pPr>
          </w:p>
        </w:tc>
      </w:tr>
      <w:tr w:rsidR="004B189E" w:rsidRPr="004B189E" w:rsidTr="00BA6F64">
        <w:trPr>
          <w:cantSplit/>
          <w:jc w:val="center"/>
        </w:trPr>
        <w:tc>
          <w:tcPr>
            <w:tcW w:w="2722" w:type="dxa"/>
          </w:tcPr>
          <w:p w:rsidR="003454E1" w:rsidRPr="004B189E" w:rsidRDefault="003454E1" w:rsidP="00F11E66">
            <w:pPr>
              <w:pStyle w:val="TableOfStatRules"/>
              <w:ind w:left="144" w:hanging="144"/>
              <w:rPr>
                <w:i/>
              </w:rPr>
            </w:pPr>
            <w:r w:rsidRPr="004B189E">
              <w:rPr>
                <w:i/>
              </w:rPr>
              <w:t>Agricultural and Veterinary Chemicals Code Instrument No. 4 (MRL Standard) Amendment Instrument 2017 (No. 8)</w:t>
            </w:r>
          </w:p>
        </w:tc>
        <w:tc>
          <w:tcPr>
            <w:tcW w:w="1758" w:type="dxa"/>
          </w:tcPr>
          <w:p w:rsidR="003454E1" w:rsidRPr="004B189E" w:rsidRDefault="003454E1" w:rsidP="00973F5B">
            <w:pPr>
              <w:pStyle w:val="TableOfStatRules"/>
              <w:rPr>
                <w:rFonts w:cs="Arial"/>
                <w:szCs w:val="18"/>
              </w:rPr>
            </w:pPr>
            <w:r w:rsidRPr="004B189E">
              <w:rPr>
                <w:rFonts w:cs="Arial"/>
                <w:szCs w:val="18"/>
              </w:rPr>
              <w:t>7 August</w:t>
            </w:r>
          </w:p>
          <w:p w:rsidR="003454E1" w:rsidRPr="004B189E" w:rsidRDefault="003454E1" w:rsidP="00973F5B">
            <w:pPr>
              <w:pStyle w:val="TableOfStatRules"/>
              <w:rPr>
                <w:rFonts w:cs="Arial"/>
                <w:szCs w:val="18"/>
              </w:rPr>
            </w:pPr>
            <w:r w:rsidRPr="004B189E">
              <w:rPr>
                <w:rFonts w:cs="Arial"/>
                <w:szCs w:val="18"/>
              </w:rPr>
              <w:t>(F2017L00997)</w:t>
            </w:r>
          </w:p>
        </w:tc>
        <w:tc>
          <w:tcPr>
            <w:tcW w:w="2268" w:type="dxa"/>
          </w:tcPr>
          <w:p w:rsidR="003454E1" w:rsidRPr="004B189E" w:rsidRDefault="003454E1" w:rsidP="00F11E66">
            <w:pPr>
              <w:pStyle w:val="TableOfStatRules"/>
            </w:pPr>
            <w:r w:rsidRPr="004B189E">
              <w:t>8 August 2017</w:t>
            </w:r>
          </w:p>
        </w:tc>
        <w:tc>
          <w:tcPr>
            <w:tcW w:w="1644" w:type="dxa"/>
          </w:tcPr>
          <w:p w:rsidR="003454E1" w:rsidRPr="004B189E" w:rsidRDefault="003454E1" w:rsidP="00F11E66">
            <w:pPr>
              <w:pStyle w:val="TableOfStatRules"/>
            </w:pPr>
          </w:p>
        </w:tc>
      </w:tr>
      <w:tr w:rsidR="00DA17E0" w:rsidRPr="004B189E" w:rsidTr="00BA6F64">
        <w:trPr>
          <w:cantSplit/>
          <w:jc w:val="center"/>
        </w:trPr>
        <w:tc>
          <w:tcPr>
            <w:tcW w:w="2722" w:type="dxa"/>
          </w:tcPr>
          <w:p w:rsidR="00DA17E0" w:rsidRPr="004B189E" w:rsidRDefault="00DA17E0" w:rsidP="00F11E66">
            <w:pPr>
              <w:pStyle w:val="TableOfStatRules"/>
              <w:ind w:left="144" w:hanging="144"/>
              <w:rPr>
                <w:i/>
              </w:rPr>
            </w:pPr>
            <w:r>
              <w:rPr>
                <w:i/>
              </w:rPr>
              <w:t>Agricultural and Veterinary Chemicals Code Instrument No. 4 (MRL Standard) Amendment Instrument 2017 (No. 9)</w:t>
            </w:r>
          </w:p>
        </w:tc>
        <w:tc>
          <w:tcPr>
            <w:tcW w:w="1758" w:type="dxa"/>
          </w:tcPr>
          <w:p w:rsidR="00DA17E0" w:rsidRDefault="00FD1B76" w:rsidP="00973F5B">
            <w:pPr>
              <w:pStyle w:val="TableOfStatRules"/>
              <w:rPr>
                <w:rFonts w:cs="Arial"/>
                <w:szCs w:val="18"/>
              </w:rPr>
            </w:pPr>
            <w:r>
              <w:rPr>
                <w:rFonts w:cs="Arial"/>
                <w:szCs w:val="18"/>
              </w:rPr>
              <w:t xml:space="preserve">5 </w:t>
            </w:r>
            <w:r w:rsidR="000B39FA">
              <w:rPr>
                <w:rFonts w:cs="Arial"/>
                <w:szCs w:val="18"/>
              </w:rPr>
              <w:t>September 2017</w:t>
            </w:r>
          </w:p>
          <w:p w:rsidR="00026901" w:rsidRPr="004B189E" w:rsidRDefault="00760DDA" w:rsidP="00973F5B">
            <w:pPr>
              <w:pStyle w:val="TableOfStatRules"/>
              <w:rPr>
                <w:rFonts w:cs="Arial"/>
                <w:szCs w:val="18"/>
              </w:rPr>
            </w:pPr>
            <w:r>
              <w:rPr>
                <w:rFonts w:cs="Arial"/>
                <w:szCs w:val="18"/>
              </w:rPr>
              <w:t>(F2017L01135)</w:t>
            </w:r>
          </w:p>
        </w:tc>
        <w:tc>
          <w:tcPr>
            <w:tcW w:w="2268" w:type="dxa"/>
          </w:tcPr>
          <w:p w:rsidR="00DA17E0" w:rsidRPr="004B189E" w:rsidRDefault="00FD1B76" w:rsidP="00F11E66">
            <w:pPr>
              <w:pStyle w:val="TableOfStatRules"/>
            </w:pPr>
            <w:r>
              <w:t xml:space="preserve">6 </w:t>
            </w:r>
            <w:r w:rsidR="000B39FA">
              <w:t>September 2017</w:t>
            </w:r>
          </w:p>
        </w:tc>
        <w:tc>
          <w:tcPr>
            <w:tcW w:w="1644" w:type="dxa"/>
          </w:tcPr>
          <w:p w:rsidR="00DA17E0" w:rsidRPr="004B189E" w:rsidRDefault="00DA17E0" w:rsidP="00F11E66">
            <w:pPr>
              <w:pStyle w:val="TableOfStatRules"/>
            </w:pPr>
          </w:p>
        </w:tc>
      </w:tr>
      <w:tr w:rsidR="006C082D" w:rsidRPr="004B189E" w:rsidTr="00BA6F64">
        <w:trPr>
          <w:cantSplit/>
          <w:jc w:val="center"/>
        </w:trPr>
        <w:tc>
          <w:tcPr>
            <w:tcW w:w="2722" w:type="dxa"/>
          </w:tcPr>
          <w:p w:rsidR="006C082D" w:rsidRDefault="006C082D" w:rsidP="00F11E66">
            <w:pPr>
              <w:pStyle w:val="TableOfStatRules"/>
              <w:ind w:left="144" w:hanging="144"/>
              <w:rPr>
                <w:i/>
              </w:rPr>
            </w:pPr>
            <w:r>
              <w:rPr>
                <w:i/>
              </w:rPr>
              <w:t>Agricultural and Veterinary Chemicals Code Instrument No. 4 (MRL Standard) Amendment Instrument 2017 (No. 10)</w:t>
            </w:r>
          </w:p>
        </w:tc>
        <w:tc>
          <w:tcPr>
            <w:tcW w:w="1758" w:type="dxa"/>
          </w:tcPr>
          <w:p w:rsidR="006C082D" w:rsidRDefault="000117BB" w:rsidP="00973F5B">
            <w:pPr>
              <w:pStyle w:val="TableOfStatRules"/>
              <w:rPr>
                <w:rFonts w:cs="Arial"/>
                <w:szCs w:val="18"/>
              </w:rPr>
            </w:pPr>
            <w:r>
              <w:rPr>
                <w:rFonts w:cs="Arial"/>
                <w:szCs w:val="18"/>
              </w:rPr>
              <w:t>3 October 2017 (F2017L01316)</w:t>
            </w:r>
          </w:p>
        </w:tc>
        <w:tc>
          <w:tcPr>
            <w:tcW w:w="2268" w:type="dxa"/>
          </w:tcPr>
          <w:p w:rsidR="006C082D" w:rsidRDefault="000117BB" w:rsidP="00F11E66">
            <w:pPr>
              <w:pStyle w:val="TableOfStatRules"/>
            </w:pPr>
            <w:r>
              <w:t>4 October 2017</w:t>
            </w:r>
          </w:p>
        </w:tc>
        <w:tc>
          <w:tcPr>
            <w:tcW w:w="1644" w:type="dxa"/>
          </w:tcPr>
          <w:p w:rsidR="006C082D" w:rsidRPr="004B189E" w:rsidRDefault="006C082D" w:rsidP="00F11E66">
            <w:pPr>
              <w:pStyle w:val="TableOfStatRules"/>
            </w:pPr>
          </w:p>
        </w:tc>
      </w:tr>
      <w:tr w:rsidR="0059154E" w:rsidRPr="004B189E" w:rsidTr="00BA6F64">
        <w:trPr>
          <w:cantSplit/>
          <w:jc w:val="center"/>
        </w:trPr>
        <w:tc>
          <w:tcPr>
            <w:tcW w:w="2722" w:type="dxa"/>
          </w:tcPr>
          <w:p w:rsidR="0059154E" w:rsidRDefault="0059154E" w:rsidP="00F11E66">
            <w:pPr>
              <w:pStyle w:val="TableOfStatRules"/>
              <w:ind w:left="144" w:hanging="144"/>
              <w:rPr>
                <w:i/>
              </w:rPr>
            </w:pPr>
            <w:r w:rsidRPr="0059154E">
              <w:rPr>
                <w:i/>
              </w:rPr>
              <w:t xml:space="preserve">Agricultural and Veterinary Chemicals Code Instrument No. 4 (MRL Standard) Amendment </w:t>
            </w:r>
            <w:r>
              <w:rPr>
                <w:i/>
              </w:rPr>
              <w:t>Instrument 2017 (No. 11</w:t>
            </w:r>
            <w:r w:rsidRPr="0059154E">
              <w:rPr>
                <w:i/>
              </w:rPr>
              <w:t>)</w:t>
            </w:r>
          </w:p>
        </w:tc>
        <w:tc>
          <w:tcPr>
            <w:tcW w:w="1758" w:type="dxa"/>
          </w:tcPr>
          <w:p w:rsidR="0059154E" w:rsidRDefault="00072BE7" w:rsidP="00973F5B">
            <w:pPr>
              <w:pStyle w:val="TableOfStatRules"/>
              <w:rPr>
                <w:rFonts w:cs="Arial"/>
                <w:szCs w:val="18"/>
              </w:rPr>
            </w:pPr>
            <w:r>
              <w:rPr>
                <w:rFonts w:cs="Arial"/>
                <w:szCs w:val="18"/>
              </w:rPr>
              <w:t>31 October 2017 (F2017L01403)</w:t>
            </w:r>
          </w:p>
        </w:tc>
        <w:tc>
          <w:tcPr>
            <w:tcW w:w="2268" w:type="dxa"/>
          </w:tcPr>
          <w:p w:rsidR="0059154E" w:rsidRDefault="00072BE7" w:rsidP="00F11E66">
            <w:pPr>
              <w:pStyle w:val="TableOfStatRules"/>
            </w:pPr>
            <w:r>
              <w:t>1 November 2017</w:t>
            </w:r>
          </w:p>
        </w:tc>
        <w:tc>
          <w:tcPr>
            <w:tcW w:w="1644" w:type="dxa"/>
          </w:tcPr>
          <w:p w:rsidR="0059154E" w:rsidRPr="004B189E" w:rsidRDefault="0059154E" w:rsidP="00F11E66">
            <w:pPr>
              <w:pStyle w:val="TableOfStatRules"/>
            </w:pPr>
          </w:p>
        </w:tc>
      </w:tr>
      <w:tr w:rsidR="00BA6F64" w:rsidRPr="004B189E" w:rsidTr="00BA6F64">
        <w:trPr>
          <w:cantSplit/>
          <w:jc w:val="center"/>
        </w:trPr>
        <w:tc>
          <w:tcPr>
            <w:tcW w:w="2722" w:type="dxa"/>
          </w:tcPr>
          <w:p w:rsidR="00BA6F64" w:rsidRDefault="00BA6F64" w:rsidP="00BA6F64">
            <w:pPr>
              <w:pStyle w:val="TableOfStatRules"/>
              <w:ind w:left="144" w:hanging="144"/>
              <w:rPr>
                <w:i/>
              </w:rPr>
            </w:pPr>
            <w:r w:rsidRPr="0059154E">
              <w:rPr>
                <w:i/>
              </w:rPr>
              <w:t xml:space="preserve">Agricultural and Veterinary Chemicals Code Instrument No. 4 (MRL Standard) Amendment </w:t>
            </w:r>
            <w:r>
              <w:rPr>
                <w:i/>
              </w:rPr>
              <w:t>Instrument 2017 (No. 12</w:t>
            </w:r>
            <w:r w:rsidRPr="0059154E">
              <w:rPr>
                <w:i/>
              </w:rPr>
              <w:t>)</w:t>
            </w:r>
          </w:p>
        </w:tc>
        <w:tc>
          <w:tcPr>
            <w:tcW w:w="1758" w:type="dxa"/>
          </w:tcPr>
          <w:p w:rsidR="00BA6F64" w:rsidRDefault="00BA6F64" w:rsidP="00BA6F64">
            <w:pPr>
              <w:pStyle w:val="TableOfStatRules"/>
              <w:rPr>
                <w:rFonts w:cs="Arial"/>
                <w:szCs w:val="18"/>
              </w:rPr>
            </w:pPr>
            <w:r>
              <w:rPr>
                <w:rFonts w:cs="Arial"/>
                <w:szCs w:val="18"/>
              </w:rPr>
              <w:t>23 November 2017 (F2017L01519)</w:t>
            </w:r>
          </w:p>
        </w:tc>
        <w:tc>
          <w:tcPr>
            <w:tcW w:w="2268" w:type="dxa"/>
          </w:tcPr>
          <w:p w:rsidR="00BA6F64" w:rsidRDefault="00BA6F64" w:rsidP="00BA6F64">
            <w:pPr>
              <w:pStyle w:val="TableOfStatRules"/>
            </w:pPr>
            <w:r>
              <w:t>24 November 2017</w:t>
            </w:r>
          </w:p>
        </w:tc>
        <w:tc>
          <w:tcPr>
            <w:tcW w:w="1644" w:type="dxa"/>
          </w:tcPr>
          <w:p w:rsidR="00BA6F64" w:rsidRPr="004B189E" w:rsidRDefault="00BA6F64" w:rsidP="00BA6F64">
            <w:pPr>
              <w:pStyle w:val="TableOfStatRules"/>
            </w:pPr>
          </w:p>
        </w:tc>
      </w:tr>
      <w:tr w:rsidR="000C07B3" w:rsidRPr="004B189E" w:rsidTr="00BA6F64">
        <w:trPr>
          <w:cantSplit/>
          <w:jc w:val="center"/>
        </w:trPr>
        <w:tc>
          <w:tcPr>
            <w:tcW w:w="2722" w:type="dxa"/>
          </w:tcPr>
          <w:p w:rsidR="000C07B3" w:rsidRPr="0059154E" w:rsidRDefault="000C07B3" w:rsidP="00BA6F64">
            <w:pPr>
              <w:pStyle w:val="TableOfStatRules"/>
              <w:ind w:left="144" w:hanging="144"/>
              <w:rPr>
                <w:i/>
              </w:rPr>
            </w:pPr>
            <w:r w:rsidRPr="000C07B3">
              <w:rPr>
                <w:i/>
              </w:rPr>
              <w:lastRenderedPageBreak/>
              <w:t xml:space="preserve">Agricultural and Veterinary Chemicals Code Instrument No. 4 (MRL Standard) Amendment </w:t>
            </w:r>
            <w:r>
              <w:rPr>
                <w:i/>
              </w:rPr>
              <w:t>Instrument 2018 (No. 1</w:t>
            </w:r>
            <w:r w:rsidRPr="000C07B3">
              <w:rPr>
                <w:i/>
              </w:rPr>
              <w:t>)</w:t>
            </w:r>
          </w:p>
        </w:tc>
        <w:tc>
          <w:tcPr>
            <w:tcW w:w="1758" w:type="dxa"/>
          </w:tcPr>
          <w:p w:rsidR="000C07B3" w:rsidRDefault="00386416" w:rsidP="00BA6F64">
            <w:pPr>
              <w:pStyle w:val="TableOfStatRules"/>
              <w:rPr>
                <w:rFonts w:cs="Arial"/>
                <w:szCs w:val="18"/>
              </w:rPr>
            </w:pPr>
            <w:r>
              <w:rPr>
                <w:rFonts w:cs="Arial"/>
                <w:szCs w:val="18"/>
              </w:rPr>
              <w:t>12 January 2018 (F2018L00041)</w:t>
            </w:r>
          </w:p>
        </w:tc>
        <w:tc>
          <w:tcPr>
            <w:tcW w:w="2268" w:type="dxa"/>
          </w:tcPr>
          <w:p w:rsidR="000C07B3" w:rsidRDefault="00386416" w:rsidP="00BA6F64">
            <w:pPr>
              <w:pStyle w:val="TableOfStatRules"/>
            </w:pPr>
            <w:r>
              <w:t>13 January 2018</w:t>
            </w:r>
          </w:p>
        </w:tc>
        <w:tc>
          <w:tcPr>
            <w:tcW w:w="1644" w:type="dxa"/>
          </w:tcPr>
          <w:p w:rsidR="000C07B3" w:rsidRPr="004B189E" w:rsidRDefault="000C07B3" w:rsidP="00BA6F64">
            <w:pPr>
              <w:pStyle w:val="TableOfStatRules"/>
            </w:pPr>
          </w:p>
        </w:tc>
      </w:tr>
      <w:tr w:rsidR="00FD086F" w:rsidRPr="004B189E" w:rsidTr="00BA6F64">
        <w:trPr>
          <w:cantSplit/>
          <w:jc w:val="center"/>
        </w:trPr>
        <w:tc>
          <w:tcPr>
            <w:tcW w:w="2722" w:type="dxa"/>
          </w:tcPr>
          <w:p w:rsidR="00FD086F" w:rsidRPr="000C07B3" w:rsidRDefault="00FD086F" w:rsidP="00BA6F64">
            <w:pPr>
              <w:pStyle w:val="TableOfStatRules"/>
              <w:ind w:left="144" w:hanging="144"/>
              <w:rPr>
                <w:i/>
              </w:rPr>
            </w:pPr>
            <w:r w:rsidRPr="000C07B3">
              <w:rPr>
                <w:i/>
              </w:rPr>
              <w:t xml:space="preserve">Agricultural and Veterinary Chemicals Code Instrument No. 4 (MRL Standard) Amendment </w:t>
            </w:r>
            <w:r>
              <w:rPr>
                <w:i/>
              </w:rPr>
              <w:t>Instrument 2018 (No. 2</w:t>
            </w:r>
            <w:r w:rsidRPr="000C07B3">
              <w:rPr>
                <w:i/>
              </w:rPr>
              <w:t>)</w:t>
            </w:r>
          </w:p>
        </w:tc>
        <w:tc>
          <w:tcPr>
            <w:tcW w:w="1758" w:type="dxa"/>
          </w:tcPr>
          <w:p w:rsidR="00FD086F" w:rsidRDefault="006464F7" w:rsidP="00BA6F64">
            <w:pPr>
              <w:pStyle w:val="TableOfStatRules"/>
              <w:rPr>
                <w:rFonts w:cs="Arial"/>
                <w:szCs w:val="18"/>
              </w:rPr>
            </w:pPr>
            <w:r>
              <w:rPr>
                <w:rFonts w:cs="Arial"/>
                <w:szCs w:val="18"/>
              </w:rPr>
              <w:t>8 February 2018 (F2018L00093)</w:t>
            </w:r>
          </w:p>
        </w:tc>
        <w:tc>
          <w:tcPr>
            <w:tcW w:w="2268" w:type="dxa"/>
          </w:tcPr>
          <w:p w:rsidR="00FD086F" w:rsidRDefault="006464F7" w:rsidP="00BA6F64">
            <w:pPr>
              <w:pStyle w:val="TableOfStatRules"/>
            </w:pPr>
            <w:r>
              <w:t>9 February 2018</w:t>
            </w:r>
          </w:p>
        </w:tc>
        <w:tc>
          <w:tcPr>
            <w:tcW w:w="1644" w:type="dxa"/>
          </w:tcPr>
          <w:p w:rsidR="00FD086F" w:rsidRPr="004B189E" w:rsidRDefault="00FD086F" w:rsidP="00BA6F64">
            <w:pPr>
              <w:pStyle w:val="TableOfStatRules"/>
            </w:pPr>
          </w:p>
        </w:tc>
      </w:tr>
      <w:tr w:rsidR="009C1AD9" w:rsidRPr="004B189E" w:rsidTr="00BA6F64">
        <w:trPr>
          <w:cantSplit/>
          <w:jc w:val="center"/>
        </w:trPr>
        <w:tc>
          <w:tcPr>
            <w:tcW w:w="2722" w:type="dxa"/>
          </w:tcPr>
          <w:p w:rsidR="009C1AD9" w:rsidRPr="000C07B3" w:rsidRDefault="003C495B" w:rsidP="00BA6F64">
            <w:pPr>
              <w:pStyle w:val="TableOfStatRules"/>
              <w:ind w:left="144" w:hanging="144"/>
              <w:rPr>
                <w:i/>
              </w:rPr>
            </w:pPr>
            <w:r w:rsidRPr="003C495B">
              <w:rPr>
                <w:i/>
              </w:rPr>
              <w:t xml:space="preserve">Agricultural and Veterinary Chemicals Code Instrument No. 4 (MRL Standard) Amendment </w:t>
            </w:r>
            <w:r>
              <w:rPr>
                <w:i/>
              </w:rPr>
              <w:t>Instrument 2018 (No. 3</w:t>
            </w:r>
            <w:r w:rsidRPr="003C495B">
              <w:rPr>
                <w:i/>
              </w:rPr>
              <w:t>)</w:t>
            </w:r>
          </w:p>
        </w:tc>
        <w:tc>
          <w:tcPr>
            <w:tcW w:w="1758" w:type="dxa"/>
          </w:tcPr>
          <w:p w:rsidR="009C1AD9" w:rsidRDefault="003C495B" w:rsidP="00BA6F64">
            <w:pPr>
              <w:pStyle w:val="TableOfStatRules"/>
              <w:rPr>
                <w:rFonts w:cs="Arial"/>
                <w:szCs w:val="18"/>
              </w:rPr>
            </w:pPr>
            <w:r>
              <w:rPr>
                <w:rFonts w:cs="Arial"/>
                <w:szCs w:val="18"/>
              </w:rPr>
              <w:t>9 March 2018 (</w:t>
            </w:r>
            <w:r w:rsidRPr="003C495B">
              <w:rPr>
                <w:rFonts w:cs="Arial"/>
                <w:szCs w:val="18"/>
              </w:rPr>
              <w:t>F2018L00234</w:t>
            </w:r>
            <w:r>
              <w:rPr>
                <w:rFonts w:cs="Arial"/>
                <w:szCs w:val="18"/>
              </w:rPr>
              <w:t>)</w:t>
            </w:r>
          </w:p>
        </w:tc>
        <w:tc>
          <w:tcPr>
            <w:tcW w:w="2268" w:type="dxa"/>
          </w:tcPr>
          <w:p w:rsidR="009C1AD9" w:rsidRDefault="003C495B" w:rsidP="00BA6F64">
            <w:pPr>
              <w:pStyle w:val="TableOfStatRules"/>
            </w:pPr>
            <w:r>
              <w:t>10 March 2018</w:t>
            </w:r>
          </w:p>
        </w:tc>
        <w:tc>
          <w:tcPr>
            <w:tcW w:w="1644" w:type="dxa"/>
          </w:tcPr>
          <w:p w:rsidR="009C1AD9" w:rsidRPr="004B189E" w:rsidRDefault="009C1AD9" w:rsidP="00BA6F64">
            <w:pPr>
              <w:pStyle w:val="TableOfStatRules"/>
            </w:pPr>
          </w:p>
        </w:tc>
      </w:tr>
      <w:tr w:rsidR="000F4B05" w:rsidRPr="004B189E" w:rsidTr="00BA6F64">
        <w:trPr>
          <w:cantSplit/>
          <w:jc w:val="center"/>
        </w:trPr>
        <w:tc>
          <w:tcPr>
            <w:tcW w:w="2722" w:type="dxa"/>
          </w:tcPr>
          <w:p w:rsidR="000F4B05" w:rsidRPr="003C495B" w:rsidRDefault="000F4B05" w:rsidP="00BA6F64">
            <w:pPr>
              <w:pStyle w:val="TableOfStatRules"/>
              <w:ind w:left="144" w:hanging="144"/>
              <w:rPr>
                <w:i/>
              </w:rPr>
            </w:pPr>
            <w:r w:rsidRPr="003C495B">
              <w:rPr>
                <w:i/>
              </w:rPr>
              <w:t xml:space="preserve">Agricultural and Veterinary Chemicals Code Instrument No. 4 (MRL Standard) Amendment </w:t>
            </w:r>
            <w:r>
              <w:rPr>
                <w:i/>
              </w:rPr>
              <w:t>Instrument 2018 (No. 4</w:t>
            </w:r>
            <w:r w:rsidRPr="003C495B">
              <w:rPr>
                <w:i/>
              </w:rPr>
              <w:t>)</w:t>
            </w:r>
          </w:p>
        </w:tc>
        <w:tc>
          <w:tcPr>
            <w:tcW w:w="1758" w:type="dxa"/>
          </w:tcPr>
          <w:p w:rsidR="000F4B05" w:rsidRDefault="0097503E" w:rsidP="00BA6F64">
            <w:pPr>
              <w:pStyle w:val="TableOfStatRules"/>
              <w:rPr>
                <w:rFonts w:cs="Arial"/>
                <w:szCs w:val="18"/>
              </w:rPr>
            </w:pPr>
            <w:r>
              <w:rPr>
                <w:rFonts w:cs="Arial"/>
                <w:szCs w:val="18"/>
              </w:rPr>
              <w:t>5 April 2018 (</w:t>
            </w:r>
            <w:r w:rsidRPr="0097503E">
              <w:rPr>
                <w:rFonts w:cs="Arial"/>
                <w:szCs w:val="18"/>
              </w:rPr>
              <w:t>F2018L00466</w:t>
            </w:r>
            <w:r>
              <w:rPr>
                <w:rFonts w:cs="Arial"/>
                <w:szCs w:val="18"/>
              </w:rPr>
              <w:t>)</w:t>
            </w:r>
          </w:p>
        </w:tc>
        <w:tc>
          <w:tcPr>
            <w:tcW w:w="2268" w:type="dxa"/>
          </w:tcPr>
          <w:p w:rsidR="000F4B05" w:rsidRDefault="0097503E" w:rsidP="00BA6F64">
            <w:pPr>
              <w:pStyle w:val="TableOfStatRules"/>
            </w:pPr>
            <w:r>
              <w:t>6 April 2018</w:t>
            </w:r>
          </w:p>
        </w:tc>
        <w:tc>
          <w:tcPr>
            <w:tcW w:w="1644" w:type="dxa"/>
          </w:tcPr>
          <w:p w:rsidR="000F4B05" w:rsidRPr="004B189E" w:rsidRDefault="000F4B05" w:rsidP="00BA6F64">
            <w:pPr>
              <w:pStyle w:val="TableOfStatRules"/>
            </w:pPr>
          </w:p>
        </w:tc>
      </w:tr>
      <w:tr w:rsidR="00391B41" w:rsidRPr="004B189E" w:rsidTr="00BA6F64">
        <w:trPr>
          <w:cantSplit/>
          <w:jc w:val="center"/>
        </w:trPr>
        <w:tc>
          <w:tcPr>
            <w:tcW w:w="2722" w:type="dxa"/>
          </w:tcPr>
          <w:p w:rsidR="00391B41" w:rsidRPr="003C495B" w:rsidRDefault="00391B41" w:rsidP="00BA6F64">
            <w:pPr>
              <w:pStyle w:val="TableOfStatRules"/>
              <w:ind w:left="144" w:hanging="144"/>
              <w:rPr>
                <w:i/>
              </w:rPr>
            </w:pPr>
            <w:r w:rsidRPr="003C495B">
              <w:rPr>
                <w:i/>
              </w:rPr>
              <w:t xml:space="preserve">Agricultural and Veterinary Chemicals Code Instrument No. 4 (MRL Standard) Amendment </w:t>
            </w:r>
            <w:r>
              <w:rPr>
                <w:i/>
              </w:rPr>
              <w:t>Instrument 2018 (No. 5</w:t>
            </w:r>
            <w:r w:rsidRPr="003C495B">
              <w:rPr>
                <w:i/>
              </w:rPr>
              <w:t>)</w:t>
            </w:r>
          </w:p>
        </w:tc>
        <w:tc>
          <w:tcPr>
            <w:tcW w:w="1758" w:type="dxa"/>
          </w:tcPr>
          <w:p w:rsidR="00391B41" w:rsidRDefault="00D62607" w:rsidP="00BA6F64">
            <w:pPr>
              <w:pStyle w:val="TableOfStatRules"/>
              <w:rPr>
                <w:rFonts w:cs="Arial"/>
                <w:szCs w:val="18"/>
              </w:rPr>
            </w:pPr>
            <w:r>
              <w:rPr>
                <w:rFonts w:cs="Arial"/>
                <w:szCs w:val="18"/>
              </w:rPr>
              <w:t>3 May 2018 (F2018L00586)</w:t>
            </w:r>
          </w:p>
        </w:tc>
        <w:tc>
          <w:tcPr>
            <w:tcW w:w="2268" w:type="dxa"/>
          </w:tcPr>
          <w:p w:rsidR="00391B41" w:rsidRDefault="00D62607" w:rsidP="00BA6F64">
            <w:pPr>
              <w:pStyle w:val="TableOfStatRules"/>
            </w:pPr>
            <w:r>
              <w:t>4 May 2018</w:t>
            </w:r>
          </w:p>
        </w:tc>
        <w:tc>
          <w:tcPr>
            <w:tcW w:w="1644" w:type="dxa"/>
          </w:tcPr>
          <w:p w:rsidR="00391B41" w:rsidRPr="004B189E" w:rsidRDefault="00391B41" w:rsidP="00BA6F64">
            <w:pPr>
              <w:pStyle w:val="TableOfStatRules"/>
            </w:pPr>
          </w:p>
        </w:tc>
      </w:tr>
      <w:tr w:rsidR="00300D38" w:rsidRPr="004B189E" w:rsidTr="00BA6F64">
        <w:trPr>
          <w:cantSplit/>
          <w:jc w:val="center"/>
        </w:trPr>
        <w:tc>
          <w:tcPr>
            <w:tcW w:w="2722" w:type="dxa"/>
          </w:tcPr>
          <w:p w:rsidR="00300D38" w:rsidRPr="003C495B" w:rsidRDefault="00300D38" w:rsidP="00300D38">
            <w:pPr>
              <w:pStyle w:val="TableOfStatRules"/>
              <w:ind w:left="144" w:hanging="144"/>
              <w:rPr>
                <w:i/>
              </w:rPr>
            </w:pPr>
            <w:r w:rsidRPr="003C495B">
              <w:rPr>
                <w:i/>
              </w:rPr>
              <w:t xml:space="preserve">Agricultural and Veterinary Chemicals Code Instrument No. 4 (MRL Standard) Amendment </w:t>
            </w:r>
            <w:r>
              <w:rPr>
                <w:i/>
              </w:rPr>
              <w:t>Instrument 2018 (No. 6</w:t>
            </w:r>
            <w:r w:rsidRPr="003C495B">
              <w:rPr>
                <w:i/>
              </w:rPr>
              <w:t>)</w:t>
            </w:r>
          </w:p>
        </w:tc>
        <w:tc>
          <w:tcPr>
            <w:tcW w:w="1758" w:type="dxa"/>
          </w:tcPr>
          <w:p w:rsidR="00300D38" w:rsidRDefault="00300D38" w:rsidP="00300D38">
            <w:pPr>
              <w:pStyle w:val="TableOfStatRules"/>
              <w:rPr>
                <w:rFonts w:cs="Arial"/>
                <w:szCs w:val="18"/>
              </w:rPr>
            </w:pPr>
            <w:r>
              <w:rPr>
                <w:rFonts w:cs="Arial"/>
                <w:szCs w:val="18"/>
              </w:rPr>
              <w:t>30 May 2018 (</w:t>
            </w:r>
            <w:r w:rsidRPr="00300D38">
              <w:rPr>
                <w:rFonts w:cs="Arial"/>
                <w:szCs w:val="18"/>
              </w:rPr>
              <w:t>F2018L00681</w:t>
            </w:r>
            <w:r>
              <w:rPr>
                <w:rFonts w:cs="Arial"/>
                <w:szCs w:val="18"/>
              </w:rPr>
              <w:t>)</w:t>
            </w:r>
          </w:p>
        </w:tc>
        <w:tc>
          <w:tcPr>
            <w:tcW w:w="2268" w:type="dxa"/>
          </w:tcPr>
          <w:p w:rsidR="00300D38" w:rsidRDefault="00300D38" w:rsidP="00300D38">
            <w:pPr>
              <w:pStyle w:val="TableOfStatRules"/>
            </w:pPr>
            <w:r>
              <w:t>31 May 2018</w:t>
            </w:r>
          </w:p>
        </w:tc>
        <w:tc>
          <w:tcPr>
            <w:tcW w:w="1644" w:type="dxa"/>
          </w:tcPr>
          <w:p w:rsidR="00300D38" w:rsidRPr="004B189E" w:rsidRDefault="00300D38" w:rsidP="00300D38">
            <w:pPr>
              <w:pStyle w:val="TableOfStatRules"/>
            </w:pPr>
          </w:p>
        </w:tc>
      </w:tr>
      <w:tr w:rsidR="00470717" w:rsidRPr="004B189E" w:rsidTr="00BA6F64">
        <w:trPr>
          <w:cantSplit/>
          <w:jc w:val="center"/>
        </w:trPr>
        <w:tc>
          <w:tcPr>
            <w:tcW w:w="2722" w:type="dxa"/>
          </w:tcPr>
          <w:p w:rsidR="00470717" w:rsidRPr="003C495B" w:rsidRDefault="00470717" w:rsidP="00470717">
            <w:pPr>
              <w:pStyle w:val="TableOfStatRules"/>
              <w:ind w:left="144" w:hanging="144"/>
              <w:rPr>
                <w:i/>
              </w:rPr>
            </w:pPr>
            <w:r w:rsidRPr="003C495B">
              <w:rPr>
                <w:i/>
              </w:rPr>
              <w:t xml:space="preserve">Agricultural and Veterinary Chemicals Code Instrument No. 4 (MRL Standard) Amendment </w:t>
            </w:r>
            <w:r>
              <w:rPr>
                <w:i/>
              </w:rPr>
              <w:t xml:space="preserve">Instrument 2018 (No. </w:t>
            </w:r>
            <w:r w:rsidR="00822CFB">
              <w:rPr>
                <w:i/>
              </w:rPr>
              <w:t>7</w:t>
            </w:r>
            <w:r w:rsidRPr="003C495B">
              <w:rPr>
                <w:i/>
              </w:rPr>
              <w:t>)</w:t>
            </w:r>
          </w:p>
        </w:tc>
        <w:tc>
          <w:tcPr>
            <w:tcW w:w="1758" w:type="dxa"/>
          </w:tcPr>
          <w:p w:rsidR="00470717" w:rsidRDefault="00470717" w:rsidP="00470717">
            <w:pPr>
              <w:pStyle w:val="TableOfStatRules"/>
              <w:rPr>
                <w:rFonts w:cs="Arial"/>
                <w:szCs w:val="18"/>
              </w:rPr>
            </w:pPr>
            <w:r>
              <w:rPr>
                <w:rFonts w:cs="Arial"/>
                <w:szCs w:val="18"/>
              </w:rPr>
              <w:t>29 June 201</w:t>
            </w:r>
            <w:r w:rsidR="000E7428">
              <w:rPr>
                <w:rFonts w:cs="Arial"/>
                <w:szCs w:val="18"/>
              </w:rPr>
              <w:t>8</w:t>
            </w:r>
            <w:r>
              <w:rPr>
                <w:rFonts w:cs="Arial"/>
                <w:szCs w:val="18"/>
              </w:rPr>
              <w:t xml:space="preserve"> (F2018L00938)</w:t>
            </w:r>
          </w:p>
        </w:tc>
        <w:tc>
          <w:tcPr>
            <w:tcW w:w="2268" w:type="dxa"/>
          </w:tcPr>
          <w:p w:rsidR="00470717" w:rsidRDefault="00470717" w:rsidP="000E7428">
            <w:pPr>
              <w:pStyle w:val="TableOfStatRules"/>
            </w:pPr>
            <w:r>
              <w:t>3</w:t>
            </w:r>
            <w:r w:rsidR="000E7428">
              <w:t>0 June</w:t>
            </w:r>
            <w:r>
              <w:t xml:space="preserve"> 2018</w:t>
            </w:r>
          </w:p>
        </w:tc>
        <w:tc>
          <w:tcPr>
            <w:tcW w:w="1644" w:type="dxa"/>
          </w:tcPr>
          <w:p w:rsidR="00470717" w:rsidRPr="004B189E" w:rsidRDefault="00470717" w:rsidP="00470717">
            <w:pPr>
              <w:pStyle w:val="TableOfStatRules"/>
            </w:pPr>
          </w:p>
        </w:tc>
      </w:tr>
      <w:tr w:rsidR="00822CFB" w:rsidRPr="004B189E" w:rsidTr="00BA6F64">
        <w:trPr>
          <w:cantSplit/>
          <w:jc w:val="center"/>
        </w:trPr>
        <w:tc>
          <w:tcPr>
            <w:tcW w:w="2722" w:type="dxa"/>
          </w:tcPr>
          <w:p w:rsidR="00822CFB" w:rsidRPr="003C495B" w:rsidRDefault="00822CFB" w:rsidP="00470717">
            <w:pPr>
              <w:pStyle w:val="TableOfStatRules"/>
              <w:ind w:left="144" w:hanging="144"/>
              <w:rPr>
                <w:i/>
              </w:rPr>
            </w:pPr>
            <w:r w:rsidRPr="003C495B">
              <w:rPr>
                <w:i/>
              </w:rPr>
              <w:t xml:space="preserve">Agricultural and Veterinary Chemicals Code Instrument No. 4 (MRL Standard) Amendment </w:t>
            </w:r>
            <w:r>
              <w:rPr>
                <w:i/>
              </w:rPr>
              <w:t>Instrument 2018 (No. 8)</w:t>
            </w:r>
          </w:p>
        </w:tc>
        <w:tc>
          <w:tcPr>
            <w:tcW w:w="1758" w:type="dxa"/>
          </w:tcPr>
          <w:p w:rsidR="00822CFB" w:rsidRDefault="00672282" w:rsidP="00470717">
            <w:pPr>
              <w:pStyle w:val="TableOfStatRules"/>
              <w:rPr>
                <w:rFonts w:cs="Arial"/>
                <w:szCs w:val="18"/>
              </w:rPr>
            </w:pPr>
            <w:r>
              <w:rPr>
                <w:rFonts w:cs="Arial"/>
                <w:szCs w:val="18"/>
              </w:rPr>
              <w:t>9 August 2018</w:t>
            </w:r>
          </w:p>
          <w:p w:rsidR="00672282" w:rsidRDefault="00672282" w:rsidP="00470717">
            <w:pPr>
              <w:pStyle w:val="TableOfStatRules"/>
              <w:rPr>
                <w:rFonts w:cs="Arial"/>
                <w:szCs w:val="18"/>
              </w:rPr>
            </w:pPr>
            <w:r>
              <w:rPr>
                <w:rFonts w:cs="Arial"/>
                <w:szCs w:val="18"/>
              </w:rPr>
              <w:t>(</w:t>
            </w:r>
            <w:r>
              <w:t>F2018L01100)</w:t>
            </w:r>
          </w:p>
        </w:tc>
        <w:tc>
          <w:tcPr>
            <w:tcW w:w="2268" w:type="dxa"/>
          </w:tcPr>
          <w:p w:rsidR="00822CFB" w:rsidRDefault="00672282" w:rsidP="000E7428">
            <w:pPr>
              <w:pStyle w:val="TableOfStatRules"/>
            </w:pPr>
            <w:r>
              <w:t>10 August 2018</w:t>
            </w:r>
          </w:p>
        </w:tc>
        <w:tc>
          <w:tcPr>
            <w:tcW w:w="1644" w:type="dxa"/>
          </w:tcPr>
          <w:p w:rsidR="00822CFB" w:rsidRPr="004B189E" w:rsidRDefault="00822CFB" w:rsidP="00470717">
            <w:pPr>
              <w:pStyle w:val="TableOfStatRules"/>
            </w:pPr>
          </w:p>
        </w:tc>
      </w:tr>
    </w:tbl>
    <w:p w:rsidR="0038258B" w:rsidRPr="004B189E" w:rsidRDefault="00F30707" w:rsidP="0038258B">
      <w:pPr>
        <w:pStyle w:val="TableENotesHeadingAmdt"/>
        <w:pageBreakBefore w:val="0"/>
      </w:pPr>
      <w:r w:rsidRPr="004B189E">
        <w:rPr>
          <w:rStyle w:val="CharENotesHeading"/>
        </w:rPr>
        <w:br w:type="page"/>
      </w:r>
      <w:r w:rsidR="0038258B" w:rsidRPr="004B189E">
        <w:rPr>
          <w:rStyle w:val="CharENotesHeading"/>
        </w:rPr>
        <w:lastRenderedPageBreak/>
        <w:t>Table of Amendments</w:t>
      </w:r>
    </w:p>
    <w:tbl>
      <w:tblPr>
        <w:tblW w:w="0" w:type="auto"/>
        <w:jc w:val="center"/>
        <w:tblLayout w:type="fixed"/>
        <w:tblLook w:val="0000" w:firstRow="0" w:lastRow="0" w:firstColumn="0" w:lastColumn="0" w:noHBand="0" w:noVBand="0"/>
      </w:tblPr>
      <w:tblGrid>
        <w:gridCol w:w="2438"/>
        <w:gridCol w:w="5892"/>
      </w:tblGrid>
      <w:tr w:rsidR="004B189E" w:rsidRPr="004B189E" w:rsidTr="00105BD3">
        <w:trPr>
          <w:cantSplit/>
          <w:tblHeader/>
          <w:jc w:val="center"/>
        </w:trPr>
        <w:tc>
          <w:tcPr>
            <w:tcW w:w="8330" w:type="dxa"/>
            <w:gridSpan w:val="2"/>
            <w:tcBorders>
              <w:bottom w:val="single" w:sz="4" w:space="0" w:color="auto"/>
            </w:tcBorders>
          </w:tcPr>
          <w:p w:rsidR="0038258B" w:rsidRPr="004B189E" w:rsidRDefault="0038258B" w:rsidP="00105BD3">
            <w:pPr>
              <w:pStyle w:val="TableOfAmendHead"/>
            </w:pPr>
            <w:proofErr w:type="gramStart"/>
            <w:r w:rsidRPr="004B189E">
              <w:t>ad</w:t>
            </w:r>
            <w:proofErr w:type="gramEnd"/>
            <w:r w:rsidRPr="004B189E">
              <w:t>. = added or inserted      am. = amended      rep. = repealed      rs. = repealed and substituted</w:t>
            </w:r>
          </w:p>
        </w:tc>
      </w:tr>
      <w:tr w:rsidR="004B189E" w:rsidRPr="004B189E" w:rsidTr="00105BD3">
        <w:trPr>
          <w:tblHeader/>
          <w:jc w:val="center"/>
        </w:trPr>
        <w:tc>
          <w:tcPr>
            <w:tcW w:w="2438" w:type="dxa"/>
            <w:tcBorders>
              <w:top w:val="single" w:sz="4" w:space="0" w:color="auto"/>
              <w:bottom w:val="single" w:sz="4" w:space="0" w:color="auto"/>
            </w:tcBorders>
          </w:tcPr>
          <w:p w:rsidR="0038258B" w:rsidRPr="004B189E" w:rsidRDefault="0038258B" w:rsidP="00105BD3">
            <w:pPr>
              <w:pStyle w:val="TableColHead"/>
            </w:pPr>
            <w:r w:rsidRPr="004B189E">
              <w:t>Provision affected</w:t>
            </w:r>
          </w:p>
        </w:tc>
        <w:tc>
          <w:tcPr>
            <w:tcW w:w="5892" w:type="dxa"/>
            <w:tcBorders>
              <w:top w:val="single" w:sz="4" w:space="0" w:color="auto"/>
              <w:bottom w:val="single" w:sz="4" w:space="0" w:color="auto"/>
            </w:tcBorders>
          </w:tcPr>
          <w:p w:rsidR="0038258B" w:rsidRPr="004B189E" w:rsidRDefault="0038258B" w:rsidP="00105BD3">
            <w:pPr>
              <w:pStyle w:val="TableColHead"/>
            </w:pPr>
            <w:r w:rsidRPr="004B189E">
              <w:t>How affected</w:t>
            </w:r>
          </w:p>
        </w:tc>
      </w:tr>
      <w:tr w:rsidR="004B189E" w:rsidRPr="004B189E" w:rsidTr="00105BD3">
        <w:trPr>
          <w:jc w:val="center"/>
        </w:trPr>
        <w:tc>
          <w:tcPr>
            <w:tcW w:w="2438" w:type="dxa"/>
          </w:tcPr>
          <w:p w:rsidR="0038258B" w:rsidRPr="004B189E" w:rsidRDefault="0038258B" w:rsidP="00105BD3">
            <w:pPr>
              <w:pStyle w:val="TableOfAmend"/>
              <w:rPr>
                <w:b/>
              </w:rPr>
            </w:pPr>
            <w:r w:rsidRPr="004B189E">
              <w:rPr>
                <w:b/>
              </w:rPr>
              <w:t>Part 1</w:t>
            </w:r>
          </w:p>
        </w:tc>
        <w:tc>
          <w:tcPr>
            <w:tcW w:w="5892" w:type="dxa"/>
          </w:tcPr>
          <w:p w:rsidR="0038258B" w:rsidRPr="004B189E" w:rsidRDefault="0038258B" w:rsidP="00105BD3">
            <w:pPr>
              <w:pStyle w:val="TableOfAmend"/>
            </w:pPr>
          </w:p>
        </w:tc>
      </w:tr>
      <w:tr w:rsidR="004B189E" w:rsidRPr="004B189E" w:rsidTr="00105BD3">
        <w:trPr>
          <w:jc w:val="center"/>
        </w:trPr>
        <w:tc>
          <w:tcPr>
            <w:tcW w:w="2438" w:type="dxa"/>
          </w:tcPr>
          <w:p w:rsidR="0038258B" w:rsidRPr="004B189E" w:rsidRDefault="0038258B" w:rsidP="00105BD3">
            <w:pPr>
              <w:pStyle w:val="TableOfAmend"/>
            </w:pPr>
            <w:r w:rsidRPr="004B189E">
              <w:t>S. 3</w:t>
            </w:r>
            <w:r w:rsidRPr="004B189E">
              <w:tab/>
            </w:r>
          </w:p>
        </w:tc>
        <w:tc>
          <w:tcPr>
            <w:tcW w:w="5892" w:type="dxa"/>
          </w:tcPr>
          <w:p w:rsidR="0038258B" w:rsidRPr="004B189E" w:rsidRDefault="0038258B" w:rsidP="00105BD3">
            <w:pPr>
              <w:pStyle w:val="TableOfAmend"/>
            </w:pPr>
            <w:proofErr w:type="gramStart"/>
            <w:r w:rsidRPr="004B189E">
              <w:t>rs</w:t>
            </w:r>
            <w:proofErr w:type="gramEnd"/>
            <w:r w:rsidRPr="004B189E">
              <w:t>. 2013 No. 1</w:t>
            </w:r>
          </w:p>
        </w:tc>
      </w:tr>
      <w:tr w:rsidR="004B189E" w:rsidRPr="004B189E" w:rsidTr="00105BD3">
        <w:trPr>
          <w:jc w:val="center"/>
        </w:trPr>
        <w:tc>
          <w:tcPr>
            <w:tcW w:w="2438" w:type="dxa"/>
          </w:tcPr>
          <w:p w:rsidR="0038258B" w:rsidRPr="004B189E" w:rsidRDefault="0038258B" w:rsidP="00105BD3">
            <w:pPr>
              <w:pStyle w:val="TableOfAmend"/>
            </w:pPr>
            <w:r w:rsidRPr="004B189E">
              <w:t>S. 4</w:t>
            </w:r>
          </w:p>
        </w:tc>
        <w:tc>
          <w:tcPr>
            <w:tcW w:w="5892" w:type="dxa"/>
          </w:tcPr>
          <w:p w:rsidR="0038258B" w:rsidRPr="004B189E" w:rsidRDefault="0038258B" w:rsidP="00105BD3">
            <w:pPr>
              <w:pStyle w:val="TableOfAmend"/>
            </w:pPr>
            <w:proofErr w:type="gramStart"/>
            <w:r w:rsidRPr="004B189E">
              <w:t>am</w:t>
            </w:r>
            <w:proofErr w:type="gramEnd"/>
            <w:r w:rsidRPr="004B189E">
              <w:t>. 2013 No. 1</w:t>
            </w:r>
          </w:p>
        </w:tc>
      </w:tr>
      <w:tr w:rsidR="004B189E" w:rsidRPr="004B189E" w:rsidTr="00105BD3">
        <w:trPr>
          <w:jc w:val="center"/>
        </w:trPr>
        <w:tc>
          <w:tcPr>
            <w:tcW w:w="2438" w:type="dxa"/>
          </w:tcPr>
          <w:p w:rsidR="0038258B" w:rsidRPr="004B189E" w:rsidRDefault="0038258B" w:rsidP="00105BD3">
            <w:pPr>
              <w:pStyle w:val="TableOfAmend"/>
              <w:rPr>
                <w:b/>
              </w:rPr>
            </w:pPr>
            <w:r w:rsidRPr="004B189E">
              <w:rPr>
                <w:b/>
              </w:rPr>
              <w:t>Schedule</w:t>
            </w:r>
          </w:p>
        </w:tc>
        <w:tc>
          <w:tcPr>
            <w:tcW w:w="5892" w:type="dxa"/>
          </w:tcPr>
          <w:p w:rsidR="0038258B" w:rsidRPr="004B189E" w:rsidRDefault="0038258B" w:rsidP="00105BD3">
            <w:pPr>
              <w:pStyle w:val="TableOfAmend"/>
            </w:pPr>
          </w:p>
        </w:tc>
      </w:tr>
      <w:tr w:rsidR="004B189E" w:rsidRPr="004B189E" w:rsidTr="00105BD3">
        <w:trPr>
          <w:jc w:val="center"/>
        </w:trPr>
        <w:tc>
          <w:tcPr>
            <w:tcW w:w="2438" w:type="dxa"/>
          </w:tcPr>
          <w:p w:rsidR="0038258B" w:rsidRPr="004B189E" w:rsidRDefault="0038258B" w:rsidP="00105BD3">
            <w:pPr>
              <w:pStyle w:val="TableOfAmend"/>
              <w:rPr>
                <w:b/>
              </w:rPr>
            </w:pPr>
            <w:r w:rsidRPr="004B189E">
              <w:rPr>
                <w:b/>
              </w:rPr>
              <w:t>Part 1</w:t>
            </w:r>
          </w:p>
        </w:tc>
        <w:tc>
          <w:tcPr>
            <w:tcW w:w="5892" w:type="dxa"/>
          </w:tcPr>
          <w:p w:rsidR="0038258B" w:rsidRPr="004B189E" w:rsidRDefault="0038258B" w:rsidP="00105BD3">
            <w:pPr>
              <w:pStyle w:val="TableOfAmend"/>
            </w:pPr>
          </w:p>
        </w:tc>
      </w:tr>
      <w:tr w:rsidR="004B189E" w:rsidRPr="004B189E" w:rsidTr="00105BD3">
        <w:trPr>
          <w:jc w:val="center"/>
        </w:trPr>
        <w:tc>
          <w:tcPr>
            <w:tcW w:w="2438" w:type="dxa"/>
          </w:tcPr>
          <w:p w:rsidR="0038258B" w:rsidRPr="004B189E" w:rsidRDefault="0038258B" w:rsidP="00105BD3">
            <w:pPr>
              <w:pStyle w:val="TableOfAmend"/>
            </w:pPr>
            <w:r w:rsidRPr="004B189E">
              <w:t>S. 1</w:t>
            </w:r>
            <w:r w:rsidRPr="004B189E">
              <w:tab/>
            </w:r>
          </w:p>
        </w:tc>
        <w:tc>
          <w:tcPr>
            <w:tcW w:w="5892" w:type="dxa"/>
          </w:tcPr>
          <w:p w:rsidR="0038258B" w:rsidRPr="004B189E" w:rsidRDefault="0038258B" w:rsidP="00105BD3">
            <w:pPr>
              <w:pStyle w:val="TableOfAmend"/>
            </w:pPr>
            <w:proofErr w:type="gramStart"/>
            <w:r w:rsidRPr="004B189E">
              <w:t>am</w:t>
            </w:r>
            <w:proofErr w:type="gramEnd"/>
            <w:r w:rsidRPr="004B189E">
              <w:t>. 2013 No. 1</w:t>
            </w:r>
          </w:p>
        </w:tc>
      </w:tr>
      <w:tr w:rsidR="004B189E" w:rsidRPr="004B189E" w:rsidTr="00105BD3">
        <w:trPr>
          <w:jc w:val="center"/>
        </w:trPr>
        <w:tc>
          <w:tcPr>
            <w:tcW w:w="2438" w:type="dxa"/>
          </w:tcPr>
          <w:p w:rsidR="0038258B" w:rsidRPr="004B189E" w:rsidRDefault="0038258B" w:rsidP="00105BD3">
            <w:pPr>
              <w:pStyle w:val="TableOfAmend"/>
              <w:rPr>
                <w:b/>
              </w:rPr>
            </w:pPr>
            <w:r w:rsidRPr="004B189E">
              <w:rPr>
                <w:b/>
              </w:rPr>
              <w:t>Part 2</w:t>
            </w:r>
          </w:p>
        </w:tc>
        <w:tc>
          <w:tcPr>
            <w:tcW w:w="5892" w:type="dxa"/>
          </w:tcPr>
          <w:p w:rsidR="0038258B" w:rsidRPr="004B189E" w:rsidRDefault="0038258B" w:rsidP="00105BD3">
            <w:pPr>
              <w:pStyle w:val="TableOfAmend"/>
            </w:pPr>
          </w:p>
        </w:tc>
      </w:tr>
      <w:tr w:rsidR="004B189E" w:rsidRPr="004B189E" w:rsidTr="00105BD3">
        <w:trPr>
          <w:jc w:val="center"/>
        </w:trPr>
        <w:tc>
          <w:tcPr>
            <w:tcW w:w="2438" w:type="dxa"/>
          </w:tcPr>
          <w:p w:rsidR="0038258B" w:rsidRPr="004B189E" w:rsidRDefault="0038258B" w:rsidP="00105BD3">
            <w:pPr>
              <w:pStyle w:val="TableOfAmend"/>
            </w:pPr>
            <w:r w:rsidRPr="004B189E">
              <w:t>S. 3</w:t>
            </w:r>
            <w:r w:rsidRPr="004B189E">
              <w:tab/>
            </w:r>
          </w:p>
        </w:tc>
        <w:tc>
          <w:tcPr>
            <w:tcW w:w="5892" w:type="dxa"/>
          </w:tcPr>
          <w:p w:rsidR="0038258B" w:rsidRPr="004B189E" w:rsidRDefault="0038258B" w:rsidP="00DD4736">
            <w:pPr>
              <w:pStyle w:val="TableOfAmend"/>
            </w:pPr>
            <w:proofErr w:type="gramStart"/>
            <w:r w:rsidRPr="004B189E">
              <w:t>am</w:t>
            </w:r>
            <w:proofErr w:type="gramEnd"/>
            <w:r w:rsidRPr="004B189E">
              <w:t>. 2013 No. 1</w:t>
            </w:r>
          </w:p>
        </w:tc>
      </w:tr>
      <w:tr w:rsidR="004B189E" w:rsidRPr="004B189E" w:rsidTr="00105BD3">
        <w:trPr>
          <w:jc w:val="center"/>
        </w:trPr>
        <w:tc>
          <w:tcPr>
            <w:tcW w:w="2438" w:type="dxa"/>
          </w:tcPr>
          <w:p w:rsidR="0038258B" w:rsidRPr="004B189E" w:rsidRDefault="0038258B" w:rsidP="00105BD3">
            <w:pPr>
              <w:pStyle w:val="TableOfAmend"/>
            </w:pPr>
            <w:r w:rsidRPr="004B189E">
              <w:t>Table 1</w:t>
            </w:r>
            <w:r w:rsidRPr="004B189E">
              <w:tab/>
            </w:r>
          </w:p>
        </w:tc>
        <w:tc>
          <w:tcPr>
            <w:tcW w:w="5892" w:type="dxa"/>
          </w:tcPr>
          <w:p w:rsidR="0038258B" w:rsidRPr="004B189E" w:rsidRDefault="0038258B" w:rsidP="008718D9">
            <w:pPr>
              <w:pStyle w:val="TableOfAmend"/>
            </w:pPr>
            <w:proofErr w:type="gramStart"/>
            <w:r w:rsidRPr="004B189E">
              <w:t>am</w:t>
            </w:r>
            <w:proofErr w:type="gramEnd"/>
            <w:r w:rsidRPr="004B189E">
              <w:t>. 2013 No. 1</w:t>
            </w:r>
            <w:r w:rsidR="00F648CB" w:rsidRPr="004B189E">
              <w:t>; 2013 No. 2</w:t>
            </w:r>
            <w:r w:rsidR="00C71DA7" w:rsidRPr="004B189E">
              <w:t>; 2013 No. 3</w:t>
            </w:r>
            <w:r w:rsidR="00DD4736" w:rsidRPr="004B189E">
              <w:t>; 2013 No. 4</w:t>
            </w:r>
            <w:r w:rsidR="003F104B" w:rsidRPr="004B189E">
              <w:t>; 2013 No. 5</w:t>
            </w:r>
            <w:r w:rsidR="009B3C76" w:rsidRPr="004B189E">
              <w:t>; 2013 No. 6</w:t>
            </w:r>
            <w:r w:rsidR="000179C4" w:rsidRPr="004B189E">
              <w:t>; 2013 No. 7</w:t>
            </w:r>
            <w:r w:rsidR="00FC6690" w:rsidRPr="004B189E">
              <w:t>; 2013 No. 8</w:t>
            </w:r>
            <w:r w:rsidR="00E5061A" w:rsidRPr="004B189E">
              <w:t>; 2013 No. 9</w:t>
            </w:r>
            <w:r w:rsidR="00680B89" w:rsidRPr="004B189E">
              <w:t>; 2013 No</w:t>
            </w:r>
            <w:r w:rsidR="00992FBA" w:rsidRPr="004B189E">
              <w:t xml:space="preserve">. </w:t>
            </w:r>
            <w:r w:rsidR="00680B89" w:rsidRPr="004B189E">
              <w:t>10</w:t>
            </w:r>
            <w:r w:rsidR="002A152C" w:rsidRPr="004B189E">
              <w:t>;</w:t>
            </w:r>
            <w:r w:rsidR="007B3451" w:rsidRPr="004B189E">
              <w:t xml:space="preserve"> 2014 No. 1</w:t>
            </w:r>
            <w:r w:rsidR="002A152C" w:rsidRPr="004B189E">
              <w:t>; 2014 No. 2</w:t>
            </w:r>
            <w:r w:rsidR="00B97EA7" w:rsidRPr="004B189E">
              <w:t>; 2014 No. 3</w:t>
            </w:r>
            <w:r w:rsidR="007A693E" w:rsidRPr="004B189E">
              <w:t>; 2014 No. 4</w:t>
            </w:r>
            <w:r w:rsidR="00F3412D" w:rsidRPr="004B189E">
              <w:t>; 2014 No. 5</w:t>
            </w:r>
            <w:r w:rsidR="008718D9" w:rsidRPr="004B189E">
              <w:t>; 2014 No. 6</w:t>
            </w:r>
            <w:r w:rsidR="00210C38" w:rsidRPr="004B189E">
              <w:t>; 2014 No. 7</w:t>
            </w:r>
            <w:r w:rsidR="00115C04" w:rsidRPr="004B189E">
              <w:t>, 2014 No.8</w:t>
            </w:r>
            <w:r w:rsidR="00B27D17" w:rsidRPr="004B189E">
              <w:t xml:space="preserve">, 2014 </w:t>
            </w:r>
            <w:r w:rsidR="004A4A48" w:rsidRPr="004B189E">
              <w:t xml:space="preserve">No. </w:t>
            </w:r>
            <w:r w:rsidR="00B27D17" w:rsidRPr="004B189E">
              <w:t>9</w:t>
            </w:r>
            <w:r w:rsidR="006B3B72" w:rsidRPr="004B189E">
              <w:t>, 2014 No. 10</w:t>
            </w:r>
            <w:r w:rsidR="003B2304" w:rsidRPr="004B189E">
              <w:t>, 2014 No. 11</w:t>
            </w:r>
            <w:r w:rsidR="009567E3" w:rsidRPr="004B189E">
              <w:t>, 2015 No. 1</w:t>
            </w:r>
            <w:r w:rsidR="00743A26" w:rsidRPr="004B189E">
              <w:t>, 2015 No. 2</w:t>
            </w:r>
            <w:r w:rsidR="00C10217" w:rsidRPr="004B189E">
              <w:t>, 2015 No. 3</w:t>
            </w:r>
            <w:r w:rsidR="00CF5EBC" w:rsidRPr="004B189E">
              <w:t>, 2015 No. 4</w:t>
            </w:r>
            <w:r w:rsidR="006B17EA" w:rsidRPr="004B189E">
              <w:t>, 2015 No. 5</w:t>
            </w:r>
            <w:r w:rsidR="008E7862" w:rsidRPr="004B189E">
              <w:t>, 2015 No. 6</w:t>
            </w:r>
            <w:r w:rsidR="00A20427" w:rsidRPr="004B189E">
              <w:t>, 2015 No. 7</w:t>
            </w:r>
            <w:r w:rsidR="00AF66DE" w:rsidRPr="004B189E">
              <w:t>, 2015 No. 8</w:t>
            </w:r>
            <w:r w:rsidR="00BD0B5D" w:rsidRPr="004B189E">
              <w:t>, 2015 No. 9</w:t>
            </w:r>
            <w:r w:rsidR="006C7CAB" w:rsidRPr="004B189E">
              <w:t>, 2015 No. 10</w:t>
            </w:r>
            <w:r w:rsidR="006C598E" w:rsidRPr="004B189E">
              <w:t>, 2015 No. 11</w:t>
            </w:r>
            <w:r w:rsidR="00F1665B" w:rsidRPr="004B189E">
              <w:t>, 2016 No. 1</w:t>
            </w:r>
            <w:r w:rsidR="00FB3506" w:rsidRPr="004B189E">
              <w:t>, 2016 No. 2</w:t>
            </w:r>
            <w:r w:rsidR="00FA3967" w:rsidRPr="004B189E">
              <w:t>, 2016 No. 3</w:t>
            </w:r>
            <w:r w:rsidR="008A6CE7" w:rsidRPr="004B189E">
              <w:t>, 2016 No. 4</w:t>
            </w:r>
            <w:r w:rsidR="00440134" w:rsidRPr="004B189E">
              <w:t>, 2016 No. 5</w:t>
            </w:r>
            <w:r w:rsidR="00D200D9" w:rsidRPr="004B189E">
              <w:t>, 2016 No. 6</w:t>
            </w:r>
            <w:r w:rsidR="002A3389" w:rsidRPr="004B189E">
              <w:t>, 2016 No. 7</w:t>
            </w:r>
            <w:r w:rsidR="009D3366" w:rsidRPr="004B189E">
              <w:t>, 2016 No. 8</w:t>
            </w:r>
            <w:r w:rsidR="004C214F" w:rsidRPr="004B189E">
              <w:t>, 2016 No. 9</w:t>
            </w:r>
            <w:r w:rsidR="00D96D0E" w:rsidRPr="004B189E">
              <w:t>, 2016 No. 10</w:t>
            </w:r>
            <w:r w:rsidR="002A7E13" w:rsidRPr="004B189E">
              <w:t>, 2016 No. 11</w:t>
            </w:r>
            <w:r w:rsidR="00FF290F" w:rsidRPr="004B189E">
              <w:t>, No.12</w:t>
            </w:r>
            <w:r w:rsidR="00060DEE" w:rsidRPr="004B189E">
              <w:t>, 2016, No. 13, 2016</w:t>
            </w:r>
            <w:r w:rsidR="00456654" w:rsidRPr="004B189E">
              <w:t>, No.14, 2016</w:t>
            </w:r>
            <w:r w:rsidR="00156E09" w:rsidRPr="004B189E">
              <w:t>, No.15, 2016</w:t>
            </w:r>
            <w:r w:rsidR="008C5AD7" w:rsidRPr="004B189E">
              <w:t>, No. 16</w:t>
            </w:r>
            <w:r w:rsidR="00F11E66" w:rsidRPr="004B189E">
              <w:t>,</w:t>
            </w:r>
            <w:r w:rsidR="008C5AD7" w:rsidRPr="004B189E">
              <w:t xml:space="preserve"> 2016</w:t>
            </w:r>
            <w:r w:rsidR="00F11E66" w:rsidRPr="004B189E">
              <w:t xml:space="preserve">, No. 1 2017, </w:t>
            </w:r>
            <w:r w:rsidR="00906EDA" w:rsidRPr="004B189E">
              <w:t>No,2, 2017</w:t>
            </w:r>
            <w:r w:rsidR="00916972" w:rsidRPr="004B189E">
              <w:t>, No. 3, 2017</w:t>
            </w:r>
            <w:r w:rsidR="00FC00FC" w:rsidRPr="004B189E">
              <w:t>, No. 4, 2017</w:t>
            </w:r>
            <w:r w:rsidR="005F5E06" w:rsidRPr="004B189E">
              <w:t>, No 5, 2017</w:t>
            </w:r>
            <w:r w:rsidR="004A2649" w:rsidRPr="004B189E">
              <w:t>, No. 6, 2017</w:t>
            </w:r>
            <w:r w:rsidR="009E72AB" w:rsidRPr="004B189E">
              <w:t>, No. 7, 2017</w:t>
            </w:r>
            <w:r w:rsidR="0045131F" w:rsidRPr="004B189E">
              <w:t>, No. 8, 2017</w:t>
            </w:r>
            <w:r w:rsidR="00DA17E0">
              <w:t>, No. 9</w:t>
            </w:r>
            <w:r w:rsidR="005C6EDF">
              <w:t>,</w:t>
            </w:r>
            <w:r w:rsidR="00DA17E0">
              <w:t xml:space="preserve"> 2017</w:t>
            </w:r>
            <w:r w:rsidR="006C082D">
              <w:t>, No. 10, 2017</w:t>
            </w:r>
            <w:r w:rsidR="0059154E">
              <w:t>, No 11, 2017</w:t>
            </w:r>
            <w:r w:rsidR="00D5614E">
              <w:t>, No. 12, 2017</w:t>
            </w:r>
            <w:r w:rsidR="000C07B3">
              <w:t>, No. 1, 2018</w:t>
            </w:r>
            <w:r w:rsidR="00FD086F">
              <w:t>, No. 2, 2018</w:t>
            </w:r>
            <w:r w:rsidR="009C1AD9">
              <w:t>, No. 3, 2018</w:t>
            </w:r>
            <w:r w:rsidR="000F4B05">
              <w:t>, No. 4, 2018</w:t>
            </w:r>
            <w:r w:rsidR="00391B41">
              <w:t>, No 5, 2018</w:t>
            </w:r>
            <w:r w:rsidR="00300D38">
              <w:t>, No 6, 2018</w:t>
            </w:r>
            <w:r w:rsidR="00470717">
              <w:t>, No. 7, 2018</w:t>
            </w:r>
            <w:r w:rsidR="00822CFB">
              <w:t>, No. 8, 2018</w:t>
            </w:r>
          </w:p>
        </w:tc>
      </w:tr>
      <w:tr w:rsidR="004B189E" w:rsidRPr="004B189E" w:rsidTr="00105BD3">
        <w:trPr>
          <w:jc w:val="center"/>
        </w:trPr>
        <w:tc>
          <w:tcPr>
            <w:tcW w:w="2438" w:type="dxa"/>
          </w:tcPr>
          <w:p w:rsidR="001F65B3" w:rsidRPr="004B189E" w:rsidRDefault="001F65B3" w:rsidP="00105BD3">
            <w:pPr>
              <w:pStyle w:val="TableOfAmend"/>
            </w:pPr>
            <w:r w:rsidRPr="004B189E">
              <w:t>Table 3</w:t>
            </w:r>
            <w:r w:rsidRPr="004B189E">
              <w:tab/>
            </w:r>
          </w:p>
        </w:tc>
        <w:tc>
          <w:tcPr>
            <w:tcW w:w="5892" w:type="dxa"/>
          </w:tcPr>
          <w:p w:rsidR="001F65B3" w:rsidRPr="004B189E" w:rsidRDefault="001F65B3" w:rsidP="00577881">
            <w:pPr>
              <w:pStyle w:val="TableOfAmend"/>
            </w:pPr>
            <w:proofErr w:type="gramStart"/>
            <w:r w:rsidRPr="004B189E">
              <w:t>am</w:t>
            </w:r>
            <w:proofErr w:type="gramEnd"/>
            <w:r w:rsidRPr="004B189E">
              <w:t>. 2013 No. 1</w:t>
            </w:r>
            <w:r w:rsidR="00F648CB" w:rsidRPr="004B189E">
              <w:t>; 2013 No. 2</w:t>
            </w:r>
            <w:r w:rsidR="00DD4736" w:rsidRPr="004B189E">
              <w:t>; 2013 No. 4</w:t>
            </w:r>
            <w:r w:rsidR="00680B89" w:rsidRPr="004B189E">
              <w:t>; 2013 No</w:t>
            </w:r>
            <w:r w:rsidR="00992FBA" w:rsidRPr="004B189E">
              <w:t xml:space="preserve">. </w:t>
            </w:r>
            <w:r w:rsidR="00680B89" w:rsidRPr="004B189E">
              <w:t>10</w:t>
            </w:r>
            <w:r w:rsidR="00F04E18" w:rsidRPr="004B189E">
              <w:t>; 2014 No. 4</w:t>
            </w:r>
            <w:r w:rsidR="00F3412D" w:rsidRPr="004B189E">
              <w:t>; 2014 No. 5</w:t>
            </w:r>
            <w:r w:rsidR="00210C38" w:rsidRPr="004B189E">
              <w:t>; 2014 No. 7</w:t>
            </w:r>
            <w:r w:rsidR="00115C04" w:rsidRPr="004B189E">
              <w:t>, 2014 No. 8</w:t>
            </w:r>
            <w:r w:rsidR="00B27D17" w:rsidRPr="004B189E">
              <w:t>, 2014</w:t>
            </w:r>
            <w:r w:rsidR="004A4A48" w:rsidRPr="004B189E">
              <w:t xml:space="preserve"> No.</w:t>
            </w:r>
            <w:r w:rsidR="00B27D17" w:rsidRPr="004B189E">
              <w:t xml:space="preserve"> 9</w:t>
            </w:r>
            <w:r w:rsidR="009567E3" w:rsidRPr="004B189E">
              <w:t>, 2015 No. 1</w:t>
            </w:r>
            <w:r w:rsidR="00C10217" w:rsidRPr="004B189E">
              <w:t>, 2015 No. 3</w:t>
            </w:r>
            <w:r w:rsidR="00CF5EBC" w:rsidRPr="004B189E">
              <w:t>, 2015 No. 4</w:t>
            </w:r>
            <w:r w:rsidR="008E7862" w:rsidRPr="004B189E">
              <w:t>, 2015 No. 6</w:t>
            </w:r>
            <w:r w:rsidR="00AF66DE" w:rsidRPr="004B189E">
              <w:t>, 2015 No. 8</w:t>
            </w:r>
            <w:r w:rsidR="00C476B4" w:rsidRPr="004B189E">
              <w:t>, 2015 No. 9</w:t>
            </w:r>
            <w:r w:rsidR="006C598E" w:rsidRPr="004B189E">
              <w:t>, 2015 No. 11</w:t>
            </w:r>
            <w:r w:rsidR="00F1665B" w:rsidRPr="004B189E">
              <w:t>, 2016 No. 1</w:t>
            </w:r>
            <w:r w:rsidR="00FA3967" w:rsidRPr="004B189E">
              <w:t>, 2016 No. 3</w:t>
            </w:r>
            <w:r w:rsidR="008A6CE7" w:rsidRPr="004B189E">
              <w:t>, 2016 No. 4</w:t>
            </w:r>
            <w:r w:rsidR="004C214F" w:rsidRPr="004B189E">
              <w:t>, 2016 No. 9</w:t>
            </w:r>
            <w:r w:rsidR="00D96D0E" w:rsidRPr="004B189E">
              <w:t>, 2016 No. 10</w:t>
            </w:r>
            <w:r w:rsidR="00060DEE" w:rsidRPr="004B189E">
              <w:t>, 2016 No. 1, 2016, No. 13, 2016</w:t>
            </w:r>
            <w:r w:rsidR="00456654" w:rsidRPr="004B189E">
              <w:t>, No. 14, 2016</w:t>
            </w:r>
            <w:r w:rsidR="00F11E66" w:rsidRPr="004B189E">
              <w:t>, No. 1, 2017</w:t>
            </w:r>
            <w:r w:rsidR="00916972" w:rsidRPr="004B189E">
              <w:t>, No.3, 2017</w:t>
            </w:r>
            <w:r w:rsidR="00FC00FC" w:rsidRPr="004B189E">
              <w:t>, No. 4, 2017</w:t>
            </w:r>
            <w:r w:rsidR="005F5E06" w:rsidRPr="004B189E">
              <w:t>, No. 5 2017</w:t>
            </w:r>
            <w:r w:rsidR="00DA17E0">
              <w:t>, No. 9</w:t>
            </w:r>
            <w:r w:rsidR="005C6EDF">
              <w:t>,</w:t>
            </w:r>
            <w:r w:rsidR="00DA17E0">
              <w:t xml:space="preserve"> 2017</w:t>
            </w:r>
            <w:r w:rsidR="00D5614E">
              <w:t>, No. 12, 2017</w:t>
            </w:r>
            <w:r w:rsidR="000C07B3">
              <w:t>, No. 1, 2018</w:t>
            </w:r>
            <w:r w:rsidR="009C1AD9">
              <w:t>, No. 3, 2018</w:t>
            </w:r>
            <w:r w:rsidR="006B13E2">
              <w:t>, No. 5, 2018</w:t>
            </w:r>
            <w:r w:rsidR="00470717">
              <w:t>, No.7, 2018</w:t>
            </w:r>
          </w:p>
        </w:tc>
      </w:tr>
      <w:tr w:rsidR="004B189E" w:rsidRPr="004B189E" w:rsidTr="00105BD3">
        <w:trPr>
          <w:jc w:val="center"/>
        </w:trPr>
        <w:tc>
          <w:tcPr>
            <w:tcW w:w="2438" w:type="dxa"/>
          </w:tcPr>
          <w:p w:rsidR="001F65B3" w:rsidRPr="004B189E" w:rsidRDefault="001F65B3" w:rsidP="00105BD3">
            <w:pPr>
              <w:pStyle w:val="TableOfAmend"/>
            </w:pPr>
            <w:r w:rsidRPr="004B189E">
              <w:t>Table 4</w:t>
            </w:r>
            <w:r w:rsidRPr="004B189E">
              <w:tab/>
            </w:r>
          </w:p>
        </w:tc>
        <w:tc>
          <w:tcPr>
            <w:tcW w:w="5892" w:type="dxa"/>
          </w:tcPr>
          <w:p w:rsidR="001F65B3" w:rsidRPr="004B189E" w:rsidRDefault="001F65B3" w:rsidP="00992FBA">
            <w:pPr>
              <w:pStyle w:val="TableOfAmend"/>
            </w:pPr>
            <w:proofErr w:type="gramStart"/>
            <w:r w:rsidRPr="004B189E">
              <w:t>am</w:t>
            </w:r>
            <w:proofErr w:type="gramEnd"/>
            <w:r w:rsidRPr="004B189E">
              <w:t>. 2013 No. 1</w:t>
            </w:r>
            <w:r w:rsidR="00F648CB" w:rsidRPr="004B189E">
              <w:t>; 2013 No. 2</w:t>
            </w:r>
            <w:r w:rsidR="00DD4736" w:rsidRPr="004B189E">
              <w:t>; 2013 No. 4</w:t>
            </w:r>
            <w:r w:rsidR="003F104B" w:rsidRPr="004B189E">
              <w:t>; 2013 No. 5</w:t>
            </w:r>
            <w:r w:rsidR="009B3C76" w:rsidRPr="004B189E">
              <w:t>; 2013 No</w:t>
            </w:r>
            <w:r w:rsidR="00992FBA" w:rsidRPr="004B189E">
              <w:t xml:space="preserve">. </w:t>
            </w:r>
            <w:r w:rsidR="009B3C76" w:rsidRPr="004B189E">
              <w:t>6</w:t>
            </w:r>
            <w:r w:rsidR="00E5061A" w:rsidRPr="004B189E">
              <w:t>; 2013 No. 9</w:t>
            </w:r>
            <w:r w:rsidR="00680B89" w:rsidRPr="004B189E">
              <w:t>; 2013 No</w:t>
            </w:r>
            <w:r w:rsidR="00992FBA" w:rsidRPr="004B189E">
              <w:t xml:space="preserve">. </w:t>
            </w:r>
            <w:r w:rsidR="00680B89" w:rsidRPr="004B189E">
              <w:t>10</w:t>
            </w:r>
            <w:r w:rsidR="002A152C" w:rsidRPr="004B189E">
              <w:t>;</w:t>
            </w:r>
            <w:r w:rsidR="005F480B" w:rsidRPr="004B189E">
              <w:t xml:space="preserve"> 2014 No. 1</w:t>
            </w:r>
            <w:r w:rsidR="002A152C" w:rsidRPr="004B189E">
              <w:t>; 2014 No. 2</w:t>
            </w:r>
            <w:r w:rsidR="00B97EA7" w:rsidRPr="004B189E">
              <w:t>; 2014 No. 3</w:t>
            </w:r>
            <w:r w:rsidR="007A693E" w:rsidRPr="004B189E">
              <w:t>; 2014 No. 4</w:t>
            </w:r>
            <w:r w:rsidR="00F3412D" w:rsidRPr="004B189E">
              <w:t>; 2014 No. 5</w:t>
            </w:r>
            <w:r w:rsidR="008718D9" w:rsidRPr="004B189E">
              <w:t>; 2014 No. 6</w:t>
            </w:r>
            <w:r w:rsidR="00210C38" w:rsidRPr="004B189E">
              <w:t>; 2014 No. 7</w:t>
            </w:r>
            <w:r w:rsidR="00115C04" w:rsidRPr="004B189E">
              <w:t>, 2014 No. 8</w:t>
            </w:r>
            <w:r w:rsidR="00B27D17" w:rsidRPr="004B189E">
              <w:t>, 2014</w:t>
            </w:r>
            <w:r w:rsidR="004A4A48" w:rsidRPr="004B189E">
              <w:t xml:space="preserve"> No.</w:t>
            </w:r>
            <w:r w:rsidR="00B27D17" w:rsidRPr="004B189E">
              <w:t xml:space="preserve"> 9</w:t>
            </w:r>
            <w:r w:rsidR="003B2304" w:rsidRPr="004B189E">
              <w:t>, 2014 No. 11</w:t>
            </w:r>
            <w:r w:rsidR="009567E3" w:rsidRPr="004B189E">
              <w:t>, 2015 No. 1</w:t>
            </w:r>
            <w:r w:rsidR="00743A26" w:rsidRPr="004B189E">
              <w:t>, 2015 No. 2</w:t>
            </w:r>
            <w:r w:rsidR="00C10217" w:rsidRPr="004B189E">
              <w:t>, 2015 No. 3</w:t>
            </w:r>
            <w:r w:rsidR="00CF5EBC" w:rsidRPr="004B189E">
              <w:t>, 2015 No. 4</w:t>
            </w:r>
            <w:r w:rsidR="006B17EA" w:rsidRPr="004B189E">
              <w:t>, 2015 No. 5</w:t>
            </w:r>
            <w:r w:rsidR="008E7862" w:rsidRPr="004B189E">
              <w:t>, 2015 No. 6</w:t>
            </w:r>
            <w:r w:rsidR="00A20427" w:rsidRPr="004B189E">
              <w:t>, 2015 No. 7</w:t>
            </w:r>
            <w:r w:rsidR="00AF66DE" w:rsidRPr="004B189E">
              <w:t>, 2015 No. 8</w:t>
            </w:r>
            <w:r w:rsidR="00BD0B5D" w:rsidRPr="004B189E">
              <w:t>, 2015 No. 9</w:t>
            </w:r>
            <w:r w:rsidR="006C7CAB" w:rsidRPr="004B189E">
              <w:t>, 2015 No. 10</w:t>
            </w:r>
            <w:r w:rsidR="006C598E" w:rsidRPr="004B189E">
              <w:t>, 2015 No. 11</w:t>
            </w:r>
            <w:r w:rsidR="00F1665B" w:rsidRPr="004B189E">
              <w:t>, 2016 No. 1</w:t>
            </w:r>
            <w:r w:rsidR="00FB3506" w:rsidRPr="004B189E">
              <w:t>, 2015 No. 2</w:t>
            </w:r>
            <w:r w:rsidR="00FA3967" w:rsidRPr="004B189E">
              <w:t>, 2016 No. 3</w:t>
            </w:r>
            <w:r w:rsidR="008A6CE7" w:rsidRPr="004B189E">
              <w:t>, 2016 No. 4</w:t>
            </w:r>
            <w:r w:rsidR="00440134" w:rsidRPr="004B189E">
              <w:t>, 2016 No. 5</w:t>
            </w:r>
            <w:r w:rsidR="002A3389" w:rsidRPr="004B189E">
              <w:t>, 2016 No. 7</w:t>
            </w:r>
            <w:r w:rsidR="009D3366" w:rsidRPr="004B189E">
              <w:t>, 2016 No. 8</w:t>
            </w:r>
            <w:r w:rsidR="004C214F" w:rsidRPr="004B189E">
              <w:t>, 2016 No. 9</w:t>
            </w:r>
            <w:r w:rsidR="00D96D0E" w:rsidRPr="004B189E">
              <w:t>, 2016 No. 10</w:t>
            </w:r>
            <w:r w:rsidR="002A7E13" w:rsidRPr="004B189E">
              <w:t>, 2016 No. 11</w:t>
            </w:r>
            <w:r w:rsidR="00577881" w:rsidRPr="004B189E">
              <w:t>, No.12</w:t>
            </w:r>
            <w:r w:rsidR="00060DEE" w:rsidRPr="004B189E">
              <w:t>, 2016, No. 13, 2016</w:t>
            </w:r>
            <w:r w:rsidR="00456654" w:rsidRPr="004B189E">
              <w:t>, No. 14</w:t>
            </w:r>
            <w:r w:rsidR="00D27563" w:rsidRPr="004B189E">
              <w:t>,</w:t>
            </w:r>
            <w:r w:rsidR="00456654" w:rsidRPr="004B189E">
              <w:t xml:space="preserve"> 2016</w:t>
            </w:r>
            <w:r w:rsidR="00156E09" w:rsidRPr="004B189E">
              <w:t>, No.15, 2016</w:t>
            </w:r>
            <w:r w:rsidR="008C5AD7" w:rsidRPr="004B189E">
              <w:t>, No. 16, 2016</w:t>
            </w:r>
            <w:r w:rsidR="00F11E66" w:rsidRPr="004B189E">
              <w:t>, No.1, 2017</w:t>
            </w:r>
            <w:r w:rsidR="00906EDA" w:rsidRPr="004B189E">
              <w:t>, No. 2, 2017</w:t>
            </w:r>
            <w:r w:rsidR="00916972" w:rsidRPr="004B189E">
              <w:t>, No. 3, 2017</w:t>
            </w:r>
            <w:r w:rsidR="00FC00FC" w:rsidRPr="004B189E">
              <w:t>, No. 4, 2017</w:t>
            </w:r>
            <w:r w:rsidR="005F5698" w:rsidRPr="004B189E">
              <w:t>, No. 5 2017</w:t>
            </w:r>
            <w:r w:rsidR="004A2649" w:rsidRPr="004B189E">
              <w:t>, No. 6, 2017</w:t>
            </w:r>
            <w:r w:rsidR="009E72AB" w:rsidRPr="004B189E">
              <w:t>, No. 7, 2017</w:t>
            </w:r>
            <w:r w:rsidR="0045131F" w:rsidRPr="004B189E">
              <w:t>, No. 8, 2017</w:t>
            </w:r>
            <w:r w:rsidR="00DA17E0">
              <w:t>, No. 9</w:t>
            </w:r>
            <w:r w:rsidR="005C6EDF">
              <w:t>,</w:t>
            </w:r>
            <w:r w:rsidR="00DA17E0">
              <w:t xml:space="preserve"> 2017</w:t>
            </w:r>
            <w:r w:rsidR="006C082D">
              <w:t>, No. 10, 2017</w:t>
            </w:r>
            <w:r w:rsidR="0059154E">
              <w:t>, No 11, 2017</w:t>
            </w:r>
            <w:r w:rsidR="00D5614E">
              <w:t>, No. 12, 2017</w:t>
            </w:r>
            <w:r w:rsidR="000C07B3">
              <w:t>, No. 1, 2018</w:t>
            </w:r>
            <w:r w:rsidR="00FD086F">
              <w:t>, No. 2, 2018</w:t>
            </w:r>
            <w:r w:rsidR="009C1AD9">
              <w:t>, No. 3, 2018</w:t>
            </w:r>
            <w:r w:rsidR="000F4B05">
              <w:t>, No. 4, 2018</w:t>
            </w:r>
            <w:r w:rsidR="00391B41">
              <w:t>, No. 5, 2018</w:t>
            </w:r>
            <w:r w:rsidR="00300D38">
              <w:t>, No 6, 2018</w:t>
            </w:r>
            <w:r w:rsidR="00470717">
              <w:t>, No 7, 2018</w:t>
            </w:r>
            <w:r w:rsidR="00822CFB">
              <w:t>, No. 8, 2018</w:t>
            </w:r>
          </w:p>
        </w:tc>
      </w:tr>
      <w:tr w:rsidR="001F65B3" w:rsidRPr="004B189E" w:rsidTr="00105BD3">
        <w:trPr>
          <w:jc w:val="center"/>
        </w:trPr>
        <w:tc>
          <w:tcPr>
            <w:tcW w:w="2438" w:type="dxa"/>
          </w:tcPr>
          <w:p w:rsidR="001F65B3" w:rsidRPr="004B189E" w:rsidRDefault="001F65B3" w:rsidP="001F65B3">
            <w:pPr>
              <w:pStyle w:val="TableOfAmend"/>
            </w:pPr>
            <w:r w:rsidRPr="004B189E">
              <w:t>Table 5</w:t>
            </w:r>
            <w:r w:rsidRPr="004B189E">
              <w:tab/>
            </w:r>
          </w:p>
        </w:tc>
        <w:tc>
          <w:tcPr>
            <w:tcW w:w="5892" w:type="dxa"/>
          </w:tcPr>
          <w:p w:rsidR="001F65B3" w:rsidRPr="004B189E" w:rsidRDefault="001F65B3" w:rsidP="00992FBA">
            <w:pPr>
              <w:pStyle w:val="TableOfAmend"/>
            </w:pPr>
            <w:proofErr w:type="gramStart"/>
            <w:r w:rsidRPr="004B189E">
              <w:t>am</w:t>
            </w:r>
            <w:proofErr w:type="gramEnd"/>
            <w:r w:rsidRPr="004B189E">
              <w:t>. 2013 No. 1</w:t>
            </w:r>
            <w:r w:rsidR="00C71DA7" w:rsidRPr="004B189E">
              <w:t>; 2013 No. 3</w:t>
            </w:r>
            <w:r w:rsidR="00DD4736" w:rsidRPr="004B189E">
              <w:t>; 2013 No. 4</w:t>
            </w:r>
            <w:r w:rsidR="003F104B" w:rsidRPr="004B189E">
              <w:t>; 2013 No. 5</w:t>
            </w:r>
            <w:r w:rsidR="000179C4" w:rsidRPr="004B189E">
              <w:t>; 2013 No. 7</w:t>
            </w:r>
            <w:r w:rsidR="00B97EA7" w:rsidRPr="004B189E">
              <w:t>; 2014 No. 3</w:t>
            </w:r>
            <w:r w:rsidR="007A693E" w:rsidRPr="004B189E">
              <w:t>; 2014 No. 4</w:t>
            </w:r>
            <w:r w:rsidR="00115C04" w:rsidRPr="004B189E">
              <w:t xml:space="preserve">, 2014 No. </w:t>
            </w:r>
            <w:r w:rsidR="0097210D" w:rsidRPr="004B189E">
              <w:t>8</w:t>
            </w:r>
            <w:r w:rsidR="00C31F61" w:rsidRPr="004B189E">
              <w:t>, 2014</w:t>
            </w:r>
            <w:r w:rsidR="004A4A48" w:rsidRPr="004B189E">
              <w:t xml:space="preserve"> No.</w:t>
            </w:r>
            <w:r w:rsidR="00C31F61" w:rsidRPr="004B189E">
              <w:t xml:space="preserve"> 9</w:t>
            </w:r>
            <w:r w:rsidR="006B3B72" w:rsidRPr="004B189E">
              <w:t>, 2014 No. 10</w:t>
            </w:r>
            <w:r w:rsidR="00743A26" w:rsidRPr="004B189E">
              <w:t>, 2015 No. 2</w:t>
            </w:r>
            <w:r w:rsidR="00C10217" w:rsidRPr="004B189E">
              <w:t>, 2015 No. 3</w:t>
            </w:r>
            <w:r w:rsidR="00CF5EBC" w:rsidRPr="004B189E">
              <w:t>, 2015 No.4</w:t>
            </w:r>
            <w:r w:rsidR="006B17EA" w:rsidRPr="004B189E">
              <w:t>, 2015 No. 5</w:t>
            </w:r>
            <w:r w:rsidR="00BD0B5D" w:rsidRPr="004B189E">
              <w:t>, 2015 No. 9</w:t>
            </w:r>
            <w:r w:rsidR="006C7CAB" w:rsidRPr="004B189E">
              <w:t>, 2015 No. 10</w:t>
            </w:r>
            <w:r w:rsidR="00F1665B" w:rsidRPr="004B189E">
              <w:t>, 2016 No. 1</w:t>
            </w:r>
            <w:r w:rsidR="00FB3506" w:rsidRPr="004B189E">
              <w:t>, 2015 No. 2</w:t>
            </w:r>
            <w:r w:rsidR="00FA3967" w:rsidRPr="004B189E">
              <w:t>, 2016 No. 3</w:t>
            </w:r>
            <w:r w:rsidR="00D92EB8" w:rsidRPr="004B189E">
              <w:t>, 2016 No. 4</w:t>
            </w:r>
            <w:r w:rsidR="002A3389" w:rsidRPr="004B189E">
              <w:t>, 2016 No. 7</w:t>
            </w:r>
            <w:r w:rsidR="009D3366" w:rsidRPr="004B189E">
              <w:t>, 2016 No. 8</w:t>
            </w:r>
            <w:r w:rsidR="004C214F" w:rsidRPr="004B189E">
              <w:t>, 2016 No. 9</w:t>
            </w:r>
            <w:r w:rsidR="00D96D0E" w:rsidRPr="004B189E">
              <w:t>, 2016 No. 10</w:t>
            </w:r>
            <w:r w:rsidR="002A7E13" w:rsidRPr="004B189E">
              <w:t>, 2016 No. 11</w:t>
            </w:r>
            <w:r w:rsidR="00FF290F" w:rsidRPr="004B189E">
              <w:t>, No.12</w:t>
            </w:r>
            <w:r w:rsidR="00060DEE" w:rsidRPr="004B189E">
              <w:t xml:space="preserve"> 2016, No.13 2016</w:t>
            </w:r>
            <w:r w:rsidR="00456654" w:rsidRPr="004B189E">
              <w:t>, No. 14, 2016</w:t>
            </w:r>
            <w:r w:rsidR="008C5AD7" w:rsidRPr="004B189E">
              <w:t>, No. 16, 2016</w:t>
            </w:r>
            <w:r w:rsidR="00F11E66" w:rsidRPr="004B189E">
              <w:t>, No.1, 2017</w:t>
            </w:r>
            <w:r w:rsidR="00906EDA" w:rsidRPr="004B189E">
              <w:t>, No, 2, 2017</w:t>
            </w:r>
            <w:r w:rsidR="005F5698" w:rsidRPr="004B189E">
              <w:t>, No, 5 2017</w:t>
            </w:r>
            <w:r w:rsidR="004A2649" w:rsidRPr="004B189E">
              <w:t>, No. 6, 2017</w:t>
            </w:r>
            <w:r w:rsidR="0045131F" w:rsidRPr="004B189E">
              <w:t>, No. 8, 2017</w:t>
            </w:r>
            <w:r w:rsidR="00DA17E0">
              <w:t>, No. 9</w:t>
            </w:r>
            <w:r w:rsidR="005C6EDF">
              <w:t>,</w:t>
            </w:r>
            <w:r w:rsidR="00DA17E0">
              <w:t xml:space="preserve"> 2017</w:t>
            </w:r>
            <w:r w:rsidR="00D5614E">
              <w:t>, No. 12, 2017</w:t>
            </w:r>
            <w:r w:rsidR="000C07B3">
              <w:t>, No. 1, 2018</w:t>
            </w:r>
            <w:r w:rsidR="000F4B05">
              <w:t>, No. 4, 2018</w:t>
            </w:r>
            <w:r w:rsidR="00391B41">
              <w:t>, No. 5, 2018</w:t>
            </w:r>
            <w:r w:rsidR="00470717">
              <w:t>, No.7, 2018</w:t>
            </w:r>
            <w:r w:rsidR="00822CFB">
              <w:t>, No. 8, 2018</w:t>
            </w:r>
          </w:p>
        </w:tc>
      </w:tr>
      <w:bookmarkEnd w:id="6"/>
    </w:tbl>
    <w:p w:rsidR="0038258B" w:rsidRPr="004B189E" w:rsidRDefault="0038258B" w:rsidP="0038258B">
      <w:pPr>
        <w:pStyle w:val="MRL-BacktoIndex"/>
        <w:jc w:val="left"/>
      </w:pPr>
    </w:p>
    <w:sectPr w:rsidR="0038258B" w:rsidRPr="004B189E" w:rsidSect="0042136D">
      <w:footerReference w:type="even" r:id="rId10"/>
      <w:footerReference w:type="default" r:id="rId11"/>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CC" w:rsidRDefault="00C30DCC">
      <w:r>
        <w:separator/>
      </w:r>
    </w:p>
  </w:endnote>
  <w:endnote w:type="continuationSeparator" w:id="0">
    <w:p w:rsidR="00C30DCC" w:rsidRDefault="00C3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65" w:rsidRDefault="00AC3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F65" w:rsidRDefault="00AC3F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65" w:rsidRDefault="00AC3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F60">
      <w:rPr>
        <w:rStyle w:val="PageNumber"/>
        <w:noProof/>
      </w:rPr>
      <w:t>286</w:t>
    </w:r>
    <w:r>
      <w:rPr>
        <w:rStyle w:val="PageNumber"/>
      </w:rPr>
      <w:fldChar w:fldCharType="end"/>
    </w:r>
  </w:p>
  <w:p w:rsidR="00AC3F65" w:rsidRPr="005F21CD" w:rsidRDefault="00AC3F65" w:rsidP="005F21CD">
    <w:pPr>
      <w:pStyle w:val="Footer"/>
      <w:ind w:right="357"/>
      <w:jc w:val="center"/>
    </w:pPr>
    <w:r w:rsidRPr="005F21CD">
      <w:t>Agricultural and Veterinary Chemicals Code Instrument No. 4 (MRL Standard)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CC" w:rsidRDefault="00C30DCC">
      <w:r>
        <w:separator/>
      </w:r>
    </w:p>
  </w:footnote>
  <w:footnote w:type="continuationSeparator" w:id="0">
    <w:p w:rsidR="00C30DCC" w:rsidRDefault="00C3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1AD"/>
    <w:multiLevelType w:val="hybridMultilevel"/>
    <w:tmpl w:val="EFC2A470"/>
    <w:lvl w:ilvl="0" w:tplc="85082998">
      <w:start w:val="1"/>
      <w:numFmt w:val="lowerLetter"/>
      <w:pStyle w:val="APVMAListAlpha"/>
      <w:lvlText w:val="%1)"/>
      <w:lvlJc w:val="left"/>
      <w:pPr>
        <w:tabs>
          <w:tab w:val="num" w:pos="34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84301"/>
    <w:multiLevelType w:val="hybridMultilevel"/>
    <w:tmpl w:val="925E90DA"/>
    <w:lvl w:ilvl="0" w:tplc="39BEA0B6">
      <w:start w:val="1"/>
      <w:numFmt w:val="bullet"/>
      <w:pStyle w:val="APVMABullet2"/>
      <w:lvlText w:val=""/>
      <w:lvlJc w:val="left"/>
      <w:pPr>
        <w:tabs>
          <w:tab w:val="num" w:pos="680"/>
        </w:tabs>
        <w:ind w:left="680" w:hanging="340"/>
      </w:pPr>
      <w:rPr>
        <w:rFonts w:ascii="Symbol" w:hAnsi="Symbol" w:hint="default"/>
        <w:color w:val="889BA0"/>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448F3"/>
    <w:multiLevelType w:val="hybridMultilevel"/>
    <w:tmpl w:val="BB8CA3DC"/>
    <w:lvl w:ilvl="0" w:tplc="8D686128">
      <w:start w:val="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D438D8"/>
    <w:multiLevelType w:val="hybridMultilevel"/>
    <w:tmpl w:val="0EE6E7E0"/>
    <w:lvl w:ilvl="0" w:tplc="DA9AF516">
      <w:start w:val="1"/>
      <w:numFmt w:val="decimal"/>
      <w:pStyle w:val="APVMAListNumbered"/>
      <w:lvlText w:val="%1."/>
      <w:lvlJc w:val="left"/>
      <w:pPr>
        <w:tabs>
          <w:tab w:val="num" w:pos="34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E3E6D"/>
    <w:multiLevelType w:val="hybridMultilevel"/>
    <w:tmpl w:val="3EB88530"/>
    <w:lvl w:ilvl="0" w:tplc="1DC2018E">
      <w:start w:val="1"/>
      <w:numFmt w:val="decimal"/>
      <w:lvlText w:val="%1."/>
      <w:lvlJc w:val="left"/>
      <w:pPr>
        <w:tabs>
          <w:tab w:val="num" w:pos="720"/>
        </w:tabs>
        <w:ind w:left="720" w:hanging="360"/>
      </w:pPr>
    </w:lvl>
    <w:lvl w:ilvl="1" w:tplc="03FA0E78" w:tentative="1">
      <w:start w:val="1"/>
      <w:numFmt w:val="decimal"/>
      <w:lvlText w:val="%2."/>
      <w:lvlJc w:val="left"/>
      <w:pPr>
        <w:tabs>
          <w:tab w:val="num" w:pos="1440"/>
        </w:tabs>
        <w:ind w:left="1440" w:hanging="360"/>
      </w:pPr>
    </w:lvl>
    <w:lvl w:ilvl="2" w:tplc="851C15A2" w:tentative="1">
      <w:start w:val="1"/>
      <w:numFmt w:val="decimal"/>
      <w:lvlText w:val="%3."/>
      <w:lvlJc w:val="left"/>
      <w:pPr>
        <w:tabs>
          <w:tab w:val="num" w:pos="2160"/>
        </w:tabs>
        <w:ind w:left="2160" w:hanging="360"/>
      </w:pPr>
    </w:lvl>
    <w:lvl w:ilvl="3" w:tplc="2DF68F98" w:tentative="1">
      <w:start w:val="1"/>
      <w:numFmt w:val="decimal"/>
      <w:lvlText w:val="%4."/>
      <w:lvlJc w:val="left"/>
      <w:pPr>
        <w:tabs>
          <w:tab w:val="num" w:pos="2880"/>
        </w:tabs>
        <w:ind w:left="2880" w:hanging="360"/>
      </w:pPr>
    </w:lvl>
    <w:lvl w:ilvl="4" w:tplc="50D8F0A2" w:tentative="1">
      <w:start w:val="1"/>
      <w:numFmt w:val="decimal"/>
      <w:lvlText w:val="%5."/>
      <w:lvlJc w:val="left"/>
      <w:pPr>
        <w:tabs>
          <w:tab w:val="num" w:pos="3600"/>
        </w:tabs>
        <w:ind w:left="3600" w:hanging="360"/>
      </w:pPr>
    </w:lvl>
    <w:lvl w:ilvl="5" w:tplc="F81A80CA" w:tentative="1">
      <w:start w:val="1"/>
      <w:numFmt w:val="decimal"/>
      <w:lvlText w:val="%6."/>
      <w:lvlJc w:val="left"/>
      <w:pPr>
        <w:tabs>
          <w:tab w:val="num" w:pos="4320"/>
        </w:tabs>
        <w:ind w:left="4320" w:hanging="360"/>
      </w:pPr>
    </w:lvl>
    <w:lvl w:ilvl="6" w:tplc="4A3C5CEE" w:tentative="1">
      <w:start w:val="1"/>
      <w:numFmt w:val="decimal"/>
      <w:lvlText w:val="%7."/>
      <w:lvlJc w:val="left"/>
      <w:pPr>
        <w:tabs>
          <w:tab w:val="num" w:pos="5040"/>
        </w:tabs>
        <w:ind w:left="5040" w:hanging="360"/>
      </w:pPr>
    </w:lvl>
    <w:lvl w:ilvl="7" w:tplc="718C96AC" w:tentative="1">
      <w:start w:val="1"/>
      <w:numFmt w:val="decimal"/>
      <w:lvlText w:val="%8."/>
      <w:lvlJc w:val="left"/>
      <w:pPr>
        <w:tabs>
          <w:tab w:val="num" w:pos="5760"/>
        </w:tabs>
        <w:ind w:left="5760" w:hanging="360"/>
      </w:pPr>
    </w:lvl>
    <w:lvl w:ilvl="8" w:tplc="C7B619C4" w:tentative="1">
      <w:start w:val="1"/>
      <w:numFmt w:val="decimal"/>
      <w:lvlText w:val="%9."/>
      <w:lvlJc w:val="left"/>
      <w:pPr>
        <w:tabs>
          <w:tab w:val="num" w:pos="6480"/>
        </w:tabs>
        <w:ind w:left="6480" w:hanging="360"/>
      </w:pPr>
    </w:lvl>
  </w:abstractNum>
  <w:abstractNum w:abstractNumId="5" w15:restartNumberingAfterBreak="0">
    <w:nsid w:val="1A96176D"/>
    <w:multiLevelType w:val="hybridMultilevel"/>
    <w:tmpl w:val="3BDCBF86"/>
    <w:lvl w:ilvl="0" w:tplc="D3948CBA">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118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F471FD"/>
    <w:multiLevelType w:val="hybridMultilevel"/>
    <w:tmpl w:val="9826745A"/>
    <w:lvl w:ilvl="0" w:tplc="1756985C">
      <w:start w:val="5"/>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A3624E5"/>
    <w:multiLevelType w:val="multilevel"/>
    <w:tmpl w:val="06229AC6"/>
    <w:lvl w:ilvl="0">
      <w:start w:val="1"/>
      <w:numFmt w:val="bullet"/>
      <w:lvlText w:val="-"/>
      <w:lvlJc w:val="left"/>
      <w:pPr>
        <w:tabs>
          <w:tab w:val="num" w:pos="1021"/>
        </w:tabs>
        <w:ind w:left="1021" w:hanging="341"/>
      </w:pPr>
      <w:rPr>
        <w:rFonts w:ascii="Courier New" w:hAnsi="Courier New" w:hint="default"/>
        <w:b/>
        <w:i w:val="0"/>
        <w:color w:val="385860"/>
        <w:sz w:val="20"/>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A15B5"/>
    <w:multiLevelType w:val="hybridMultilevel"/>
    <w:tmpl w:val="224C1294"/>
    <w:lvl w:ilvl="0" w:tplc="3094E390">
      <w:start w:val="1"/>
      <w:numFmt w:val="decimal"/>
      <w:lvlText w:val="%1."/>
      <w:lvlJc w:val="left"/>
      <w:pPr>
        <w:tabs>
          <w:tab w:val="num" w:pos="567"/>
        </w:tabs>
        <w:ind w:left="567" w:hanging="567"/>
      </w:pPr>
      <w:rPr>
        <w:rFonts w:hint="default"/>
      </w:rPr>
    </w:lvl>
    <w:lvl w:ilvl="1" w:tplc="969ECE8C">
      <w:numFmt w:val="none"/>
      <w:lvlText w:val=""/>
      <w:lvlJc w:val="left"/>
      <w:pPr>
        <w:tabs>
          <w:tab w:val="num" w:pos="360"/>
        </w:tabs>
      </w:pPr>
    </w:lvl>
    <w:lvl w:ilvl="2" w:tplc="6CFA2C12">
      <w:numFmt w:val="none"/>
      <w:lvlText w:val=""/>
      <w:lvlJc w:val="left"/>
      <w:pPr>
        <w:tabs>
          <w:tab w:val="num" w:pos="360"/>
        </w:tabs>
      </w:pPr>
    </w:lvl>
    <w:lvl w:ilvl="3" w:tplc="18D8606C">
      <w:numFmt w:val="none"/>
      <w:lvlText w:val=""/>
      <w:lvlJc w:val="left"/>
      <w:pPr>
        <w:tabs>
          <w:tab w:val="num" w:pos="360"/>
        </w:tabs>
      </w:pPr>
    </w:lvl>
    <w:lvl w:ilvl="4" w:tplc="6722E75C">
      <w:numFmt w:val="none"/>
      <w:lvlText w:val=""/>
      <w:lvlJc w:val="left"/>
      <w:pPr>
        <w:tabs>
          <w:tab w:val="num" w:pos="360"/>
        </w:tabs>
      </w:pPr>
    </w:lvl>
    <w:lvl w:ilvl="5" w:tplc="3B06DFEE">
      <w:numFmt w:val="none"/>
      <w:lvlText w:val=""/>
      <w:lvlJc w:val="left"/>
      <w:pPr>
        <w:tabs>
          <w:tab w:val="num" w:pos="360"/>
        </w:tabs>
      </w:pPr>
    </w:lvl>
    <w:lvl w:ilvl="6" w:tplc="2ABE3284">
      <w:numFmt w:val="none"/>
      <w:lvlText w:val=""/>
      <w:lvlJc w:val="left"/>
      <w:pPr>
        <w:tabs>
          <w:tab w:val="num" w:pos="360"/>
        </w:tabs>
      </w:pPr>
    </w:lvl>
    <w:lvl w:ilvl="7" w:tplc="393E8D7E">
      <w:numFmt w:val="none"/>
      <w:lvlText w:val=""/>
      <w:lvlJc w:val="left"/>
      <w:pPr>
        <w:tabs>
          <w:tab w:val="num" w:pos="360"/>
        </w:tabs>
      </w:pPr>
    </w:lvl>
    <w:lvl w:ilvl="8" w:tplc="7CB80388">
      <w:numFmt w:val="none"/>
      <w:lvlText w:val=""/>
      <w:lvlJc w:val="left"/>
      <w:pPr>
        <w:tabs>
          <w:tab w:val="num" w:pos="360"/>
        </w:tabs>
      </w:pPr>
    </w:lvl>
  </w:abstractNum>
  <w:abstractNum w:abstractNumId="10" w15:restartNumberingAfterBreak="0">
    <w:nsid w:val="2CB25467"/>
    <w:multiLevelType w:val="hybridMultilevel"/>
    <w:tmpl w:val="F18053FC"/>
    <w:lvl w:ilvl="0" w:tplc="862EFEB4">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920AB3"/>
    <w:multiLevelType w:val="hybridMultilevel"/>
    <w:tmpl w:val="3E0CCEBC"/>
    <w:lvl w:ilvl="0" w:tplc="1A50DEEE">
      <w:start w:val="9"/>
      <w:numFmt w:val="bullet"/>
      <w:lvlText w:val="-"/>
      <w:lvlJc w:val="left"/>
      <w:pPr>
        <w:tabs>
          <w:tab w:val="num" w:pos="1247"/>
        </w:tabs>
        <w:ind w:left="1247" w:hanging="34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50699"/>
    <w:multiLevelType w:val="hybridMultilevel"/>
    <w:tmpl w:val="52D2A234"/>
    <w:lvl w:ilvl="0" w:tplc="2222B8DC">
      <w:start w:val="1"/>
      <w:numFmt w:val="bullet"/>
      <w:pStyle w:val="APVMABullet1"/>
      <w:lvlText w:val=""/>
      <w:lvlJc w:val="left"/>
      <w:pPr>
        <w:tabs>
          <w:tab w:val="num" w:pos="340"/>
        </w:tabs>
        <w:ind w:left="340" w:hanging="340"/>
      </w:pPr>
      <w:rPr>
        <w:rFonts w:ascii="Symbol" w:hAnsi="Symbol" w:hint="default"/>
        <w:b w:val="0"/>
        <w:i w:val="0"/>
        <w:caps w:val="0"/>
        <w:strike w:val="0"/>
        <w:dstrike w:val="0"/>
        <w:vanish w:val="0"/>
        <w:color w:val="36586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63576"/>
    <w:multiLevelType w:val="hybridMultilevel"/>
    <w:tmpl w:val="27684214"/>
    <w:lvl w:ilvl="0" w:tplc="1AD60716">
      <w:start w:val="1"/>
      <w:numFmt w:val="bullet"/>
      <w:pStyle w:val="APVMABullet3"/>
      <w:lvlText w:val="–"/>
      <w:lvlJc w:val="left"/>
      <w:pPr>
        <w:tabs>
          <w:tab w:val="num" w:pos="1021"/>
        </w:tabs>
        <w:ind w:left="1021" w:hanging="341"/>
      </w:pPr>
      <w:rPr>
        <w:rFonts w:ascii="Courier New" w:hAnsi="Courier New" w:hint="default"/>
        <w:b/>
        <w:i w:val="0"/>
        <w:color w:val="385860"/>
        <w:sz w:val="20"/>
        <w:szCs w:val="18"/>
      </w:rPr>
    </w:lvl>
    <w:lvl w:ilvl="1" w:tplc="EF26197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F77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5617B0"/>
    <w:multiLevelType w:val="hybridMultilevel"/>
    <w:tmpl w:val="E822ED26"/>
    <w:lvl w:ilvl="0" w:tplc="D2C43C62">
      <w:start w:val="1"/>
      <w:numFmt w:val="bullet"/>
      <w:pStyle w:val="APVMATableBullet"/>
      <w:lvlText w:val=""/>
      <w:lvlJc w:val="left"/>
      <w:pPr>
        <w:tabs>
          <w:tab w:val="num" w:pos="227"/>
        </w:tabs>
        <w:ind w:left="227" w:hanging="227"/>
      </w:pPr>
      <w:rPr>
        <w:rFonts w:ascii="Symbol" w:hAnsi="Symbol" w:hint="default"/>
        <w:b w:val="0"/>
        <w:i w:val="0"/>
        <w:caps w:val="0"/>
        <w:strike w:val="0"/>
        <w:dstrike w:val="0"/>
        <w:vanish w:val="0"/>
        <w:color w:val="36586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A817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42601"/>
    <w:multiLevelType w:val="hybridMultilevel"/>
    <w:tmpl w:val="BA54BD7E"/>
    <w:lvl w:ilvl="0" w:tplc="41305752">
      <w:start w:val="6"/>
      <w:numFmt w:val="decimal"/>
      <w:lvlText w:val="%1."/>
      <w:lvlJc w:val="left"/>
      <w:pPr>
        <w:tabs>
          <w:tab w:val="num" w:pos="567"/>
        </w:tabs>
        <w:ind w:left="567" w:hanging="567"/>
      </w:pPr>
      <w:rPr>
        <w:rFonts w:hint="default"/>
      </w:rPr>
    </w:lvl>
    <w:lvl w:ilvl="1" w:tplc="67E0746C">
      <w:numFmt w:val="none"/>
      <w:lvlText w:val=""/>
      <w:lvlJc w:val="left"/>
      <w:pPr>
        <w:tabs>
          <w:tab w:val="num" w:pos="360"/>
        </w:tabs>
      </w:pPr>
    </w:lvl>
    <w:lvl w:ilvl="2" w:tplc="D0060DCE">
      <w:numFmt w:val="none"/>
      <w:lvlText w:val=""/>
      <w:lvlJc w:val="left"/>
      <w:pPr>
        <w:tabs>
          <w:tab w:val="num" w:pos="360"/>
        </w:tabs>
      </w:pPr>
    </w:lvl>
    <w:lvl w:ilvl="3" w:tplc="D6A28344">
      <w:numFmt w:val="none"/>
      <w:lvlText w:val=""/>
      <w:lvlJc w:val="left"/>
      <w:pPr>
        <w:tabs>
          <w:tab w:val="num" w:pos="360"/>
        </w:tabs>
      </w:pPr>
    </w:lvl>
    <w:lvl w:ilvl="4" w:tplc="5A1E94EA">
      <w:numFmt w:val="none"/>
      <w:lvlText w:val=""/>
      <w:lvlJc w:val="left"/>
      <w:pPr>
        <w:tabs>
          <w:tab w:val="num" w:pos="360"/>
        </w:tabs>
      </w:pPr>
    </w:lvl>
    <w:lvl w:ilvl="5" w:tplc="68A601A2">
      <w:numFmt w:val="none"/>
      <w:lvlText w:val=""/>
      <w:lvlJc w:val="left"/>
      <w:pPr>
        <w:tabs>
          <w:tab w:val="num" w:pos="360"/>
        </w:tabs>
      </w:pPr>
    </w:lvl>
    <w:lvl w:ilvl="6" w:tplc="EB7A3054">
      <w:numFmt w:val="none"/>
      <w:lvlText w:val=""/>
      <w:lvlJc w:val="left"/>
      <w:pPr>
        <w:tabs>
          <w:tab w:val="num" w:pos="360"/>
        </w:tabs>
      </w:pPr>
    </w:lvl>
    <w:lvl w:ilvl="7" w:tplc="7D14F07C">
      <w:numFmt w:val="none"/>
      <w:lvlText w:val=""/>
      <w:lvlJc w:val="left"/>
      <w:pPr>
        <w:tabs>
          <w:tab w:val="num" w:pos="360"/>
        </w:tabs>
      </w:pPr>
    </w:lvl>
    <w:lvl w:ilvl="8" w:tplc="7438EABE">
      <w:numFmt w:val="none"/>
      <w:lvlText w:val=""/>
      <w:lvlJc w:val="left"/>
      <w:pPr>
        <w:tabs>
          <w:tab w:val="num" w:pos="360"/>
        </w:tabs>
      </w:pPr>
    </w:lvl>
  </w:abstractNum>
  <w:abstractNum w:abstractNumId="17" w15:restartNumberingAfterBreak="0">
    <w:nsid w:val="3C3C03BE"/>
    <w:multiLevelType w:val="hybridMultilevel"/>
    <w:tmpl w:val="D38A1058"/>
    <w:lvl w:ilvl="0" w:tplc="B1E41982">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3A1198"/>
    <w:multiLevelType w:val="singleLevel"/>
    <w:tmpl w:val="A79A2C42"/>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3D715E39"/>
    <w:multiLevelType w:val="hybridMultilevel"/>
    <w:tmpl w:val="7B7482D2"/>
    <w:lvl w:ilvl="0" w:tplc="9D66B8C2">
      <w:start w:val="5"/>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6672336"/>
    <w:multiLevelType w:val="multilevel"/>
    <w:tmpl w:val="706C6092"/>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15:restartNumberingAfterBreak="0">
    <w:nsid w:val="4E8A3CF4"/>
    <w:multiLevelType w:val="hybridMultilevel"/>
    <w:tmpl w:val="B4EA2B14"/>
    <w:lvl w:ilvl="0" w:tplc="2D904440">
      <w:start w:val="1"/>
      <w:numFmt w:val="bullet"/>
      <w:pStyle w:val="MRLTableBullet"/>
      <w:lvlText w:val=""/>
      <w:lvlJc w:val="left"/>
      <w:pPr>
        <w:tabs>
          <w:tab w:val="num" w:pos="284"/>
        </w:tabs>
        <w:ind w:left="284" w:hanging="284"/>
      </w:pPr>
      <w:rPr>
        <w:rFonts w:ascii="Symbol" w:hAnsi="Symbol" w:hint="default"/>
        <w:b w:val="0"/>
        <w:i w:val="0"/>
        <w:caps w:val="0"/>
        <w:strike w:val="0"/>
        <w:dstrike w:val="0"/>
        <w:vanish w:val="0"/>
        <w:color w:val="36586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2141E"/>
    <w:multiLevelType w:val="multilevel"/>
    <w:tmpl w:val="62A6FED8"/>
    <w:lvl w:ilvl="0">
      <w:start w:val="1"/>
      <w:numFmt w:val="decimal"/>
      <w:lvlText w:val="%1"/>
      <w:lvlJc w:val="left"/>
      <w:pPr>
        <w:tabs>
          <w:tab w:val="num" w:pos="680"/>
        </w:tabs>
        <w:ind w:left="680" w:hanging="680"/>
      </w:pPr>
      <w:rPr>
        <w:rFonts w:ascii="Trebuchet MS" w:hAnsi="Trebuchet MS" w:hint="default"/>
        <w:b/>
        <w:i w:val="0"/>
        <w:color w:val="354677"/>
        <w:sz w:val="32"/>
        <w:szCs w:val="28"/>
      </w:rPr>
    </w:lvl>
    <w:lvl w:ilvl="1">
      <w:start w:val="1"/>
      <w:numFmt w:val="decimal"/>
      <w:lvlText w:val="%1.%2"/>
      <w:lvlJc w:val="left"/>
      <w:pPr>
        <w:tabs>
          <w:tab w:val="num" w:pos="680"/>
        </w:tabs>
        <w:ind w:left="680" w:hanging="680"/>
      </w:pPr>
      <w:rPr>
        <w:rFonts w:ascii="Trebuchet MS" w:hAnsi="Trebuchet MS" w:hint="default"/>
        <w:b/>
        <w:i w:val="0"/>
        <w:sz w:val="28"/>
        <w:szCs w:val="22"/>
      </w:rPr>
    </w:lvl>
    <w:lvl w:ilvl="2">
      <w:start w:val="1"/>
      <w:numFmt w:val="none"/>
      <w:lvlText w:val=""/>
      <w:lvlJc w:val="left"/>
      <w:pPr>
        <w:tabs>
          <w:tab w:val="num" w:pos="0"/>
        </w:tabs>
        <w:ind w:left="0" w:firstLine="0"/>
      </w:pPr>
      <w:rPr>
        <w:rFonts w:hint="default"/>
        <w:sz w:val="20"/>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1984"/>
        </w:tabs>
        <w:ind w:left="1984" w:hanging="425"/>
      </w:pPr>
      <w:rPr>
        <w:rFonts w:hint="default"/>
      </w:rPr>
    </w:lvl>
    <w:lvl w:ilvl="6">
      <w:start w:val="1"/>
      <w:numFmt w:val="none"/>
      <w:lvlText w:val="%7%5"/>
      <w:lvlJc w:val="left"/>
      <w:pPr>
        <w:tabs>
          <w:tab w:val="num" w:pos="1984"/>
        </w:tabs>
        <w:ind w:left="1984" w:hanging="425"/>
      </w:pPr>
      <w:rPr>
        <w:rFonts w:hint="default"/>
      </w:rPr>
    </w:lvl>
    <w:lvl w:ilvl="7">
      <w:start w:val="1"/>
      <w:numFmt w:val="none"/>
      <w:lvlText w:val="%8%5"/>
      <w:lvlJc w:val="left"/>
      <w:pPr>
        <w:tabs>
          <w:tab w:val="num" w:pos="1984"/>
        </w:tabs>
        <w:ind w:left="1984" w:hanging="425"/>
      </w:pPr>
      <w:rPr>
        <w:rFonts w:hint="default"/>
      </w:rPr>
    </w:lvl>
    <w:lvl w:ilvl="8">
      <w:start w:val="1"/>
      <w:numFmt w:val="none"/>
      <w:lvlText w:val="%9%5"/>
      <w:lvlJc w:val="left"/>
      <w:pPr>
        <w:tabs>
          <w:tab w:val="num" w:pos="1984"/>
        </w:tabs>
        <w:ind w:left="1984" w:hanging="425"/>
      </w:pPr>
      <w:rPr>
        <w:rFonts w:hint="default"/>
      </w:rPr>
    </w:lvl>
  </w:abstractNum>
  <w:abstractNum w:abstractNumId="23" w15:restartNumberingAfterBreak="0">
    <w:nsid w:val="61595E12"/>
    <w:multiLevelType w:val="multilevel"/>
    <w:tmpl w:val="925E90DA"/>
    <w:lvl w:ilvl="0">
      <w:start w:val="1"/>
      <w:numFmt w:val="bullet"/>
      <w:lvlText w:val=""/>
      <w:lvlJc w:val="left"/>
      <w:pPr>
        <w:tabs>
          <w:tab w:val="num" w:pos="680"/>
        </w:tabs>
        <w:ind w:left="680" w:hanging="340"/>
      </w:pPr>
      <w:rPr>
        <w:rFonts w:ascii="Symbol" w:hAnsi="Symbol" w:hint="default"/>
        <w:color w:val="889BA0"/>
        <w:sz w:val="20"/>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A60BD"/>
    <w:multiLevelType w:val="multilevel"/>
    <w:tmpl w:val="292E1516"/>
    <w:lvl w:ilvl="0">
      <w:start w:val="14"/>
      <w:numFmt w:val="decimal"/>
      <w:lvlText w:val="%1"/>
      <w:lvlJc w:val="left"/>
      <w:pPr>
        <w:tabs>
          <w:tab w:val="num" w:pos="840"/>
        </w:tabs>
        <w:ind w:left="840" w:hanging="840"/>
      </w:pPr>
      <w:rPr>
        <w:rFonts w:hint="default"/>
      </w:rPr>
    </w:lvl>
    <w:lvl w:ilvl="1">
      <w:start w:val="1"/>
      <w:numFmt w:val="decimal"/>
      <w:lvlText w:val="%1.%2"/>
      <w:lvlJc w:val="left"/>
      <w:pPr>
        <w:tabs>
          <w:tab w:val="num" w:pos="1441"/>
        </w:tabs>
        <w:ind w:left="1441" w:hanging="840"/>
      </w:pPr>
      <w:rPr>
        <w:rFonts w:hint="default"/>
      </w:rPr>
    </w:lvl>
    <w:lvl w:ilvl="2">
      <w:start w:val="1"/>
      <w:numFmt w:val="decimal"/>
      <w:lvlText w:val="%1.%2.%3"/>
      <w:lvlJc w:val="left"/>
      <w:pPr>
        <w:tabs>
          <w:tab w:val="num" w:pos="2042"/>
        </w:tabs>
        <w:ind w:left="2042" w:hanging="840"/>
      </w:pPr>
      <w:rPr>
        <w:rFonts w:hint="default"/>
      </w:rPr>
    </w:lvl>
    <w:lvl w:ilvl="3">
      <w:start w:val="1"/>
      <w:numFmt w:val="decimal"/>
      <w:lvlText w:val="%1.%2.%3.%4"/>
      <w:lvlJc w:val="left"/>
      <w:pPr>
        <w:tabs>
          <w:tab w:val="num" w:pos="2643"/>
        </w:tabs>
        <w:ind w:left="2643" w:hanging="84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085"/>
        </w:tabs>
        <w:ind w:left="4085" w:hanging="108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5647"/>
        </w:tabs>
        <w:ind w:left="5647" w:hanging="1440"/>
      </w:pPr>
      <w:rPr>
        <w:rFonts w:hint="default"/>
      </w:rPr>
    </w:lvl>
    <w:lvl w:ilvl="8">
      <w:start w:val="1"/>
      <w:numFmt w:val="decimal"/>
      <w:lvlText w:val="%1.%2.%3.%4.%5.%6.%7.%8.%9"/>
      <w:lvlJc w:val="left"/>
      <w:pPr>
        <w:tabs>
          <w:tab w:val="num" w:pos="6608"/>
        </w:tabs>
        <w:ind w:left="6608" w:hanging="1800"/>
      </w:pPr>
      <w:rPr>
        <w:rFonts w:hint="default"/>
      </w:rPr>
    </w:lvl>
  </w:abstractNum>
  <w:abstractNum w:abstractNumId="25" w15:restartNumberingAfterBreak="0">
    <w:nsid w:val="6C7F02CF"/>
    <w:multiLevelType w:val="multilevel"/>
    <w:tmpl w:val="9D4C0DC6"/>
    <w:lvl w:ilvl="0">
      <w:start w:val="1"/>
      <w:numFmt w:val="decimal"/>
      <w:lvlText w:val="%1"/>
      <w:lvlJc w:val="left"/>
      <w:pPr>
        <w:tabs>
          <w:tab w:val="num" w:pos="680"/>
        </w:tabs>
        <w:ind w:left="680" w:hanging="680"/>
      </w:pPr>
      <w:rPr>
        <w:rFonts w:ascii="Trebuchet MS" w:hAnsi="Trebuchet MS" w:hint="default"/>
        <w:b/>
        <w:i w:val="0"/>
        <w:color w:val="354677"/>
        <w:sz w:val="32"/>
        <w:szCs w:val="28"/>
      </w:rPr>
    </w:lvl>
    <w:lvl w:ilvl="1">
      <w:start w:val="1"/>
      <w:numFmt w:val="decimal"/>
      <w:lvlText w:val="%1.%2"/>
      <w:lvlJc w:val="left"/>
      <w:pPr>
        <w:tabs>
          <w:tab w:val="num" w:pos="680"/>
        </w:tabs>
        <w:ind w:left="680" w:hanging="680"/>
      </w:pPr>
      <w:rPr>
        <w:rFonts w:ascii="Trebuchet MS" w:hAnsi="Trebuchet MS" w:hint="default"/>
        <w:b/>
        <w:i w:val="0"/>
        <w:sz w:val="28"/>
        <w:szCs w:val="22"/>
      </w:rPr>
    </w:lvl>
    <w:lvl w:ilvl="2">
      <w:start w:val="1"/>
      <w:numFmt w:val="none"/>
      <w:lvlText w:val=""/>
      <w:lvlJc w:val="left"/>
      <w:pPr>
        <w:tabs>
          <w:tab w:val="num" w:pos="0"/>
        </w:tabs>
        <w:ind w:left="0" w:firstLine="0"/>
      </w:pPr>
      <w:rPr>
        <w:rFonts w:hint="default"/>
        <w:sz w:val="20"/>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1984"/>
        </w:tabs>
        <w:ind w:left="1984" w:hanging="425"/>
      </w:pPr>
      <w:rPr>
        <w:rFonts w:hint="default"/>
      </w:rPr>
    </w:lvl>
    <w:lvl w:ilvl="6">
      <w:start w:val="1"/>
      <w:numFmt w:val="none"/>
      <w:lvlText w:val="%7%5"/>
      <w:lvlJc w:val="left"/>
      <w:pPr>
        <w:tabs>
          <w:tab w:val="num" w:pos="1984"/>
        </w:tabs>
        <w:ind w:left="1984" w:hanging="425"/>
      </w:pPr>
      <w:rPr>
        <w:rFonts w:hint="default"/>
      </w:rPr>
    </w:lvl>
    <w:lvl w:ilvl="7">
      <w:start w:val="1"/>
      <w:numFmt w:val="none"/>
      <w:lvlText w:val="%8%5"/>
      <w:lvlJc w:val="left"/>
      <w:pPr>
        <w:tabs>
          <w:tab w:val="num" w:pos="1984"/>
        </w:tabs>
        <w:ind w:left="1984" w:hanging="425"/>
      </w:pPr>
      <w:rPr>
        <w:rFonts w:hint="default"/>
      </w:rPr>
    </w:lvl>
    <w:lvl w:ilvl="8">
      <w:start w:val="1"/>
      <w:numFmt w:val="none"/>
      <w:lvlText w:val="%9%5"/>
      <w:lvlJc w:val="left"/>
      <w:pPr>
        <w:tabs>
          <w:tab w:val="num" w:pos="1984"/>
        </w:tabs>
        <w:ind w:left="1984" w:hanging="425"/>
      </w:pPr>
      <w:rPr>
        <w:rFonts w:hint="default"/>
      </w:rPr>
    </w:lvl>
  </w:abstractNum>
  <w:abstractNum w:abstractNumId="26" w15:restartNumberingAfterBreak="0">
    <w:nsid w:val="6FA90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0A360B4"/>
    <w:multiLevelType w:val="hybridMultilevel"/>
    <w:tmpl w:val="581A5EE8"/>
    <w:lvl w:ilvl="0" w:tplc="D3948CBA">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DE4F08"/>
    <w:multiLevelType w:val="singleLevel"/>
    <w:tmpl w:val="A79A2C42"/>
    <w:lvl w:ilvl="0">
      <w:start w:val="1"/>
      <w:numFmt w:val="bullet"/>
      <w:lvlText w:val=""/>
      <w:lvlJc w:val="left"/>
      <w:pPr>
        <w:tabs>
          <w:tab w:val="num" w:pos="360"/>
        </w:tabs>
        <w:ind w:left="360" w:hanging="360"/>
      </w:pPr>
      <w:rPr>
        <w:rFonts w:ascii="Symbol" w:hAnsi="Symbol" w:hint="default"/>
        <w:sz w:val="16"/>
      </w:rPr>
    </w:lvl>
  </w:abstractNum>
  <w:num w:numId="1">
    <w:abstractNumId w:val="5"/>
  </w:num>
  <w:num w:numId="2">
    <w:abstractNumId w:val="20"/>
  </w:num>
  <w:num w:numId="3">
    <w:abstractNumId w:val="24"/>
  </w:num>
  <w:num w:numId="4">
    <w:abstractNumId w:val="9"/>
  </w:num>
  <w:num w:numId="5">
    <w:abstractNumId w:val="16"/>
  </w:num>
  <w:num w:numId="6">
    <w:abstractNumId w:val="27"/>
  </w:num>
  <w:num w:numId="7">
    <w:abstractNumId w:val="17"/>
  </w:num>
  <w:num w:numId="8">
    <w:abstractNumId w:val="10"/>
  </w:num>
  <w:num w:numId="9">
    <w:abstractNumId w:val="19"/>
  </w:num>
  <w:num w:numId="10">
    <w:abstractNumId w:val="7"/>
  </w:num>
  <w:num w:numId="11">
    <w:abstractNumId w:val="2"/>
  </w:num>
  <w:num w:numId="12">
    <w:abstractNumId w:val="4"/>
  </w:num>
  <w:num w:numId="13">
    <w:abstractNumId w:val="15"/>
  </w:num>
  <w:num w:numId="14">
    <w:abstractNumId w:val="12"/>
  </w:num>
  <w:num w:numId="15">
    <w:abstractNumId w:val="13"/>
  </w:num>
  <w:num w:numId="16">
    <w:abstractNumId w:val="22"/>
  </w:num>
  <w:num w:numId="17">
    <w:abstractNumId w:val="14"/>
  </w:num>
  <w:num w:numId="18">
    <w:abstractNumId w:val="1"/>
  </w:num>
  <w:num w:numId="19">
    <w:abstractNumId w:val="0"/>
  </w:num>
  <w:num w:numId="20">
    <w:abstractNumId w:val="3"/>
  </w:num>
  <w:num w:numId="21">
    <w:abstractNumId w:val="8"/>
  </w:num>
  <w:num w:numId="22">
    <w:abstractNumId w:val="25"/>
  </w:num>
  <w:num w:numId="23">
    <w:abstractNumId w:val="6"/>
  </w:num>
  <w:num w:numId="24">
    <w:abstractNumId w:val="26"/>
  </w:num>
  <w:num w:numId="25">
    <w:abstractNumId w:val="28"/>
  </w:num>
  <w:num w:numId="26">
    <w:abstractNumId w:val="18"/>
  </w:num>
  <w:num w:numId="27">
    <w:abstractNumId w:val="11"/>
  </w:num>
  <w:num w:numId="28">
    <w:abstractNumId w:val="23"/>
  </w:num>
  <w:num w:numId="29">
    <w:abstractNumId w:val="21"/>
  </w:num>
  <w:num w:numId="30">
    <w:abstractNumId w:val="2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83498E-8057-4D4C-BC94-916EC42D6025}"/>
    <w:docVar w:name="dgnword-eventsink" w:val="478004256"/>
  </w:docVars>
  <w:rsids>
    <w:rsidRoot w:val="00391347"/>
    <w:rsid w:val="00002266"/>
    <w:rsid w:val="000027E7"/>
    <w:rsid w:val="00002821"/>
    <w:rsid w:val="00002B4C"/>
    <w:rsid w:val="000035BA"/>
    <w:rsid w:val="00004183"/>
    <w:rsid w:val="000067BE"/>
    <w:rsid w:val="000117BB"/>
    <w:rsid w:val="0001469E"/>
    <w:rsid w:val="000179C4"/>
    <w:rsid w:val="00017CB3"/>
    <w:rsid w:val="00017D11"/>
    <w:rsid w:val="00020FF2"/>
    <w:rsid w:val="00021B01"/>
    <w:rsid w:val="00022D8C"/>
    <w:rsid w:val="00023037"/>
    <w:rsid w:val="00023081"/>
    <w:rsid w:val="000231E7"/>
    <w:rsid w:val="000233B0"/>
    <w:rsid w:val="000240E7"/>
    <w:rsid w:val="000242E4"/>
    <w:rsid w:val="00024315"/>
    <w:rsid w:val="00025B55"/>
    <w:rsid w:val="00025D6F"/>
    <w:rsid w:val="00026901"/>
    <w:rsid w:val="00030058"/>
    <w:rsid w:val="00031AC6"/>
    <w:rsid w:val="000322F1"/>
    <w:rsid w:val="00032484"/>
    <w:rsid w:val="00032829"/>
    <w:rsid w:val="000330F3"/>
    <w:rsid w:val="0003664F"/>
    <w:rsid w:val="00036CEE"/>
    <w:rsid w:val="00037126"/>
    <w:rsid w:val="000377EC"/>
    <w:rsid w:val="00037B4E"/>
    <w:rsid w:val="00040FDA"/>
    <w:rsid w:val="0004259C"/>
    <w:rsid w:val="00043579"/>
    <w:rsid w:val="000435CC"/>
    <w:rsid w:val="00046F0B"/>
    <w:rsid w:val="00047024"/>
    <w:rsid w:val="0005107B"/>
    <w:rsid w:val="000519CD"/>
    <w:rsid w:val="0005234C"/>
    <w:rsid w:val="00053C30"/>
    <w:rsid w:val="00055C3C"/>
    <w:rsid w:val="000570D6"/>
    <w:rsid w:val="00057182"/>
    <w:rsid w:val="000572DE"/>
    <w:rsid w:val="00057303"/>
    <w:rsid w:val="00060470"/>
    <w:rsid w:val="00060DEE"/>
    <w:rsid w:val="00060E3F"/>
    <w:rsid w:val="00063763"/>
    <w:rsid w:val="00063B47"/>
    <w:rsid w:val="00065CA0"/>
    <w:rsid w:val="000664BF"/>
    <w:rsid w:val="000723C6"/>
    <w:rsid w:val="000728AC"/>
    <w:rsid w:val="00072BE7"/>
    <w:rsid w:val="00080492"/>
    <w:rsid w:val="0008359F"/>
    <w:rsid w:val="00083DB7"/>
    <w:rsid w:val="0008446E"/>
    <w:rsid w:val="00085BF0"/>
    <w:rsid w:val="0008610C"/>
    <w:rsid w:val="00091106"/>
    <w:rsid w:val="0009391B"/>
    <w:rsid w:val="00095286"/>
    <w:rsid w:val="0009536E"/>
    <w:rsid w:val="00096552"/>
    <w:rsid w:val="00096B43"/>
    <w:rsid w:val="00097651"/>
    <w:rsid w:val="000A0349"/>
    <w:rsid w:val="000A216E"/>
    <w:rsid w:val="000A2BDD"/>
    <w:rsid w:val="000A2CE1"/>
    <w:rsid w:val="000A3329"/>
    <w:rsid w:val="000A581E"/>
    <w:rsid w:val="000A68D4"/>
    <w:rsid w:val="000A74BA"/>
    <w:rsid w:val="000A78B3"/>
    <w:rsid w:val="000B0E5D"/>
    <w:rsid w:val="000B1036"/>
    <w:rsid w:val="000B2445"/>
    <w:rsid w:val="000B3349"/>
    <w:rsid w:val="000B3913"/>
    <w:rsid w:val="000B39FA"/>
    <w:rsid w:val="000B4129"/>
    <w:rsid w:val="000B47EC"/>
    <w:rsid w:val="000B54C2"/>
    <w:rsid w:val="000B5F3D"/>
    <w:rsid w:val="000B6E43"/>
    <w:rsid w:val="000C07B3"/>
    <w:rsid w:val="000C2AFB"/>
    <w:rsid w:val="000C2BA5"/>
    <w:rsid w:val="000C60C4"/>
    <w:rsid w:val="000D066C"/>
    <w:rsid w:val="000D0D66"/>
    <w:rsid w:val="000D3F00"/>
    <w:rsid w:val="000D7A3B"/>
    <w:rsid w:val="000E03F3"/>
    <w:rsid w:val="000E14DF"/>
    <w:rsid w:val="000E180F"/>
    <w:rsid w:val="000E1B35"/>
    <w:rsid w:val="000E22D7"/>
    <w:rsid w:val="000E3793"/>
    <w:rsid w:val="000E7428"/>
    <w:rsid w:val="000F0D3A"/>
    <w:rsid w:val="000F164B"/>
    <w:rsid w:val="000F2410"/>
    <w:rsid w:val="000F4450"/>
    <w:rsid w:val="000F4B05"/>
    <w:rsid w:val="001010EE"/>
    <w:rsid w:val="001013FE"/>
    <w:rsid w:val="001020A4"/>
    <w:rsid w:val="00102EF3"/>
    <w:rsid w:val="00103187"/>
    <w:rsid w:val="001038E1"/>
    <w:rsid w:val="00104C98"/>
    <w:rsid w:val="00105BD3"/>
    <w:rsid w:val="001063A7"/>
    <w:rsid w:val="00106D6E"/>
    <w:rsid w:val="00111695"/>
    <w:rsid w:val="00113035"/>
    <w:rsid w:val="0011311B"/>
    <w:rsid w:val="0011565D"/>
    <w:rsid w:val="00115C04"/>
    <w:rsid w:val="001177CB"/>
    <w:rsid w:val="001177FD"/>
    <w:rsid w:val="00117AB2"/>
    <w:rsid w:val="0012017B"/>
    <w:rsid w:val="001204FC"/>
    <w:rsid w:val="00120D66"/>
    <w:rsid w:val="0012111C"/>
    <w:rsid w:val="00121D12"/>
    <w:rsid w:val="001232A6"/>
    <w:rsid w:val="001239FF"/>
    <w:rsid w:val="00124F92"/>
    <w:rsid w:val="001269D2"/>
    <w:rsid w:val="00127104"/>
    <w:rsid w:val="001272FC"/>
    <w:rsid w:val="0013096D"/>
    <w:rsid w:val="00130EC9"/>
    <w:rsid w:val="001311AA"/>
    <w:rsid w:val="00132116"/>
    <w:rsid w:val="0013225E"/>
    <w:rsid w:val="001348CF"/>
    <w:rsid w:val="00137366"/>
    <w:rsid w:val="00140BF9"/>
    <w:rsid w:val="00141147"/>
    <w:rsid w:val="00143C1B"/>
    <w:rsid w:val="00143C1C"/>
    <w:rsid w:val="001446FD"/>
    <w:rsid w:val="0014474B"/>
    <w:rsid w:val="0014573E"/>
    <w:rsid w:val="00145D2C"/>
    <w:rsid w:val="00145FA6"/>
    <w:rsid w:val="00146F06"/>
    <w:rsid w:val="00150A20"/>
    <w:rsid w:val="00150D06"/>
    <w:rsid w:val="00152AEB"/>
    <w:rsid w:val="001541A3"/>
    <w:rsid w:val="00154933"/>
    <w:rsid w:val="00154C0C"/>
    <w:rsid w:val="00154CBD"/>
    <w:rsid w:val="00156E09"/>
    <w:rsid w:val="001612A7"/>
    <w:rsid w:val="00161460"/>
    <w:rsid w:val="00161535"/>
    <w:rsid w:val="00162062"/>
    <w:rsid w:val="001625B4"/>
    <w:rsid w:val="00162C51"/>
    <w:rsid w:val="00171F44"/>
    <w:rsid w:val="001736BB"/>
    <w:rsid w:val="00174680"/>
    <w:rsid w:val="00174A58"/>
    <w:rsid w:val="00174DE2"/>
    <w:rsid w:val="00174F45"/>
    <w:rsid w:val="0017541C"/>
    <w:rsid w:val="00176D81"/>
    <w:rsid w:val="00180C1E"/>
    <w:rsid w:val="001830B4"/>
    <w:rsid w:val="00185116"/>
    <w:rsid w:val="00187BB0"/>
    <w:rsid w:val="001904C2"/>
    <w:rsid w:val="001922DE"/>
    <w:rsid w:val="00193199"/>
    <w:rsid w:val="0019372D"/>
    <w:rsid w:val="00195509"/>
    <w:rsid w:val="00195754"/>
    <w:rsid w:val="00197291"/>
    <w:rsid w:val="001A0ABD"/>
    <w:rsid w:val="001A13EA"/>
    <w:rsid w:val="001A510B"/>
    <w:rsid w:val="001A5C0F"/>
    <w:rsid w:val="001A6B97"/>
    <w:rsid w:val="001A7123"/>
    <w:rsid w:val="001A7D6B"/>
    <w:rsid w:val="001B13A0"/>
    <w:rsid w:val="001B1428"/>
    <w:rsid w:val="001B66B0"/>
    <w:rsid w:val="001B6909"/>
    <w:rsid w:val="001B711A"/>
    <w:rsid w:val="001B72AA"/>
    <w:rsid w:val="001B7543"/>
    <w:rsid w:val="001B7D5C"/>
    <w:rsid w:val="001C1DEE"/>
    <w:rsid w:val="001C208C"/>
    <w:rsid w:val="001C2561"/>
    <w:rsid w:val="001C29CB"/>
    <w:rsid w:val="001C499A"/>
    <w:rsid w:val="001C5C05"/>
    <w:rsid w:val="001C5FAE"/>
    <w:rsid w:val="001C7534"/>
    <w:rsid w:val="001D1102"/>
    <w:rsid w:val="001D30A7"/>
    <w:rsid w:val="001D51E2"/>
    <w:rsid w:val="001D5CC8"/>
    <w:rsid w:val="001D6ED6"/>
    <w:rsid w:val="001E0875"/>
    <w:rsid w:val="001E0C32"/>
    <w:rsid w:val="001E1BA2"/>
    <w:rsid w:val="001E2A9D"/>
    <w:rsid w:val="001E51EF"/>
    <w:rsid w:val="001F0CF8"/>
    <w:rsid w:val="001F0F5B"/>
    <w:rsid w:val="001F2128"/>
    <w:rsid w:val="001F25B7"/>
    <w:rsid w:val="001F2B12"/>
    <w:rsid w:val="001F3CF0"/>
    <w:rsid w:val="001F65B3"/>
    <w:rsid w:val="001F763A"/>
    <w:rsid w:val="0020054F"/>
    <w:rsid w:val="0020209E"/>
    <w:rsid w:val="0020372E"/>
    <w:rsid w:val="00203EED"/>
    <w:rsid w:val="00204735"/>
    <w:rsid w:val="00205585"/>
    <w:rsid w:val="002062ED"/>
    <w:rsid w:val="00207E96"/>
    <w:rsid w:val="00210356"/>
    <w:rsid w:val="00210C38"/>
    <w:rsid w:val="00211779"/>
    <w:rsid w:val="002135C9"/>
    <w:rsid w:val="00213DB6"/>
    <w:rsid w:val="00213E99"/>
    <w:rsid w:val="00213F5B"/>
    <w:rsid w:val="0021548E"/>
    <w:rsid w:val="00215849"/>
    <w:rsid w:val="00216AFE"/>
    <w:rsid w:val="002220C5"/>
    <w:rsid w:val="002225E4"/>
    <w:rsid w:val="00223C11"/>
    <w:rsid w:val="0022486D"/>
    <w:rsid w:val="00225C62"/>
    <w:rsid w:val="00225D35"/>
    <w:rsid w:val="0023154E"/>
    <w:rsid w:val="0023177A"/>
    <w:rsid w:val="00232778"/>
    <w:rsid w:val="00232A05"/>
    <w:rsid w:val="002331C1"/>
    <w:rsid w:val="00233560"/>
    <w:rsid w:val="002371B5"/>
    <w:rsid w:val="002373C3"/>
    <w:rsid w:val="002436BB"/>
    <w:rsid w:val="002437F3"/>
    <w:rsid w:val="00244AAA"/>
    <w:rsid w:val="00246569"/>
    <w:rsid w:val="00247BE9"/>
    <w:rsid w:val="002512BB"/>
    <w:rsid w:val="00256082"/>
    <w:rsid w:val="002569BE"/>
    <w:rsid w:val="00256EA7"/>
    <w:rsid w:val="0025706D"/>
    <w:rsid w:val="0026036C"/>
    <w:rsid w:val="00263BCF"/>
    <w:rsid w:val="00265764"/>
    <w:rsid w:val="002666E2"/>
    <w:rsid w:val="00270E46"/>
    <w:rsid w:val="00272553"/>
    <w:rsid w:val="00273DA6"/>
    <w:rsid w:val="002747FA"/>
    <w:rsid w:val="00277992"/>
    <w:rsid w:val="00281815"/>
    <w:rsid w:val="002838BC"/>
    <w:rsid w:val="00283D3D"/>
    <w:rsid w:val="00284F6C"/>
    <w:rsid w:val="00286795"/>
    <w:rsid w:val="002900D1"/>
    <w:rsid w:val="002901F8"/>
    <w:rsid w:val="00290931"/>
    <w:rsid w:val="002912D2"/>
    <w:rsid w:val="0029464A"/>
    <w:rsid w:val="00295239"/>
    <w:rsid w:val="002A12D3"/>
    <w:rsid w:val="002A152C"/>
    <w:rsid w:val="002A2968"/>
    <w:rsid w:val="002A3389"/>
    <w:rsid w:val="002A3B29"/>
    <w:rsid w:val="002A3DDE"/>
    <w:rsid w:val="002A4878"/>
    <w:rsid w:val="002A5F30"/>
    <w:rsid w:val="002A7A1B"/>
    <w:rsid w:val="002A7E13"/>
    <w:rsid w:val="002B1047"/>
    <w:rsid w:val="002B172F"/>
    <w:rsid w:val="002B3777"/>
    <w:rsid w:val="002B4E2E"/>
    <w:rsid w:val="002B5A9F"/>
    <w:rsid w:val="002B7172"/>
    <w:rsid w:val="002C22A7"/>
    <w:rsid w:val="002C38AD"/>
    <w:rsid w:val="002C3D64"/>
    <w:rsid w:val="002D073D"/>
    <w:rsid w:val="002D2572"/>
    <w:rsid w:val="002D28C7"/>
    <w:rsid w:val="002D441D"/>
    <w:rsid w:val="002D5036"/>
    <w:rsid w:val="002D5442"/>
    <w:rsid w:val="002D5CCE"/>
    <w:rsid w:val="002E3298"/>
    <w:rsid w:val="002E478D"/>
    <w:rsid w:val="002E4893"/>
    <w:rsid w:val="002E5EB3"/>
    <w:rsid w:val="002E6CA9"/>
    <w:rsid w:val="002F3E74"/>
    <w:rsid w:val="002F3F48"/>
    <w:rsid w:val="002F5435"/>
    <w:rsid w:val="002F58F3"/>
    <w:rsid w:val="002F5DA9"/>
    <w:rsid w:val="002F6348"/>
    <w:rsid w:val="002F77FA"/>
    <w:rsid w:val="00300D38"/>
    <w:rsid w:val="00301C43"/>
    <w:rsid w:val="00301E5A"/>
    <w:rsid w:val="0030283F"/>
    <w:rsid w:val="00305867"/>
    <w:rsid w:val="00307582"/>
    <w:rsid w:val="003100F2"/>
    <w:rsid w:val="00311807"/>
    <w:rsid w:val="0031183B"/>
    <w:rsid w:val="00311A5C"/>
    <w:rsid w:val="00312364"/>
    <w:rsid w:val="00315C1E"/>
    <w:rsid w:val="003164D7"/>
    <w:rsid w:val="003200C1"/>
    <w:rsid w:val="003229DB"/>
    <w:rsid w:val="00323FF3"/>
    <w:rsid w:val="003269D4"/>
    <w:rsid w:val="00326DA6"/>
    <w:rsid w:val="00327A4A"/>
    <w:rsid w:val="00327D02"/>
    <w:rsid w:val="003305A2"/>
    <w:rsid w:val="00330937"/>
    <w:rsid w:val="00331248"/>
    <w:rsid w:val="003315A4"/>
    <w:rsid w:val="00334FE6"/>
    <w:rsid w:val="00337AA6"/>
    <w:rsid w:val="0034028F"/>
    <w:rsid w:val="00341F13"/>
    <w:rsid w:val="00342072"/>
    <w:rsid w:val="00344627"/>
    <w:rsid w:val="003454E1"/>
    <w:rsid w:val="0034651C"/>
    <w:rsid w:val="0034777E"/>
    <w:rsid w:val="00351428"/>
    <w:rsid w:val="003534D1"/>
    <w:rsid w:val="00353E0D"/>
    <w:rsid w:val="00355F34"/>
    <w:rsid w:val="00356104"/>
    <w:rsid w:val="00356AFA"/>
    <w:rsid w:val="0036057F"/>
    <w:rsid w:val="00361146"/>
    <w:rsid w:val="003616BA"/>
    <w:rsid w:val="00363894"/>
    <w:rsid w:val="003642AF"/>
    <w:rsid w:val="00365636"/>
    <w:rsid w:val="00365BCD"/>
    <w:rsid w:val="003666DD"/>
    <w:rsid w:val="00367360"/>
    <w:rsid w:val="00371C37"/>
    <w:rsid w:val="00371C64"/>
    <w:rsid w:val="00371F2A"/>
    <w:rsid w:val="0037211D"/>
    <w:rsid w:val="00373314"/>
    <w:rsid w:val="003736CB"/>
    <w:rsid w:val="00374BF6"/>
    <w:rsid w:val="00375249"/>
    <w:rsid w:val="003761C9"/>
    <w:rsid w:val="00377BEB"/>
    <w:rsid w:val="00380179"/>
    <w:rsid w:val="00380BE0"/>
    <w:rsid w:val="003821EF"/>
    <w:rsid w:val="0038258B"/>
    <w:rsid w:val="00383223"/>
    <w:rsid w:val="00383A40"/>
    <w:rsid w:val="00386416"/>
    <w:rsid w:val="003879E9"/>
    <w:rsid w:val="003908A8"/>
    <w:rsid w:val="00391142"/>
    <w:rsid w:val="00391347"/>
    <w:rsid w:val="00391B41"/>
    <w:rsid w:val="003922ED"/>
    <w:rsid w:val="00392E8D"/>
    <w:rsid w:val="00394DA0"/>
    <w:rsid w:val="00396121"/>
    <w:rsid w:val="0039630A"/>
    <w:rsid w:val="00396D7A"/>
    <w:rsid w:val="00396E45"/>
    <w:rsid w:val="0039778E"/>
    <w:rsid w:val="003A16E8"/>
    <w:rsid w:val="003A20F8"/>
    <w:rsid w:val="003A3435"/>
    <w:rsid w:val="003A4296"/>
    <w:rsid w:val="003A54E2"/>
    <w:rsid w:val="003A7D21"/>
    <w:rsid w:val="003A7E1B"/>
    <w:rsid w:val="003B0B65"/>
    <w:rsid w:val="003B2304"/>
    <w:rsid w:val="003B26A2"/>
    <w:rsid w:val="003B3C08"/>
    <w:rsid w:val="003B4501"/>
    <w:rsid w:val="003C3C98"/>
    <w:rsid w:val="003C495B"/>
    <w:rsid w:val="003C4B8F"/>
    <w:rsid w:val="003C55C7"/>
    <w:rsid w:val="003D05F3"/>
    <w:rsid w:val="003D0741"/>
    <w:rsid w:val="003D2E8E"/>
    <w:rsid w:val="003D318F"/>
    <w:rsid w:val="003D4927"/>
    <w:rsid w:val="003D7D99"/>
    <w:rsid w:val="003E002D"/>
    <w:rsid w:val="003E0804"/>
    <w:rsid w:val="003E0FCE"/>
    <w:rsid w:val="003E1A2D"/>
    <w:rsid w:val="003E2666"/>
    <w:rsid w:val="003E269E"/>
    <w:rsid w:val="003E3FB3"/>
    <w:rsid w:val="003E6031"/>
    <w:rsid w:val="003E733F"/>
    <w:rsid w:val="003E78F7"/>
    <w:rsid w:val="003F104B"/>
    <w:rsid w:val="003F1840"/>
    <w:rsid w:val="003F1FD5"/>
    <w:rsid w:val="003F728C"/>
    <w:rsid w:val="003F7E4D"/>
    <w:rsid w:val="0040033E"/>
    <w:rsid w:val="00400E36"/>
    <w:rsid w:val="00401FE4"/>
    <w:rsid w:val="00402EFB"/>
    <w:rsid w:val="004036B5"/>
    <w:rsid w:val="00403F86"/>
    <w:rsid w:val="0040400F"/>
    <w:rsid w:val="00405916"/>
    <w:rsid w:val="004103FC"/>
    <w:rsid w:val="0041331A"/>
    <w:rsid w:val="0041569E"/>
    <w:rsid w:val="00415AA2"/>
    <w:rsid w:val="0042136D"/>
    <w:rsid w:val="00423BA3"/>
    <w:rsid w:val="00425039"/>
    <w:rsid w:val="00425834"/>
    <w:rsid w:val="00427D64"/>
    <w:rsid w:val="00431237"/>
    <w:rsid w:val="0043351F"/>
    <w:rsid w:val="00434ED4"/>
    <w:rsid w:val="00436B2F"/>
    <w:rsid w:val="00437F6A"/>
    <w:rsid w:val="00440134"/>
    <w:rsid w:val="0044165C"/>
    <w:rsid w:val="0044231B"/>
    <w:rsid w:val="00442651"/>
    <w:rsid w:val="00442BF3"/>
    <w:rsid w:val="00442DEC"/>
    <w:rsid w:val="00443631"/>
    <w:rsid w:val="00443877"/>
    <w:rsid w:val="004439DC"/>
    <w:rsid w:val="004459C9"/>
    <w:rsid w:val="00445DE0"/>
    <w:rsid w:val="00447CAA"/>
    <w:rsid w:val="00450D74"/>
    <w:rsid w:val="00450F49"/>
    <w:rsid w:val="0045131F"/>
    <w:rsid w:val="004520F4"/>
    <w:rsid w:val="00452293"/>
    <w:rsid w:val="00452E58"/>
    <w:rsid w:val="0045471C"/>
    <w:rsid w:val="004552C7"/>
    <w:rsid w:val="00455D6B"/>
    <w:rsid w:val="00456654"/>
    <w:rsid w:val="00457556"/>
    <w:rsid w:val="00457590"/>
    <w:rsid w:val="00457EE1"/>
    <w:rsid w:val="004614C9"/>
    <w:rsid w:val="004656A3"/>
    <w:rsid w:val="00466D74"/>
    <w:rsid w:val="00470717"/>
    <w:rsid w:val="00470DE3"/>
    <w:rsid w:val="00471167"/>
    <w:rsid w:val="00472EF6"/>
    <w:rsid w:val="004747EF"/>
    <w:rsid w:val="00474F89"/>
    <w:rsid w:val="00476E38"/>
    <w:rsid w:val="00477D6F"/>
    <w:rsid w:val="0048047D"/>
    <w:rsid w:val="00480725"/>
    <w:rsid w:val="0048097B"/>
    <w:rsid w:val="00480E36"/>
    <w:rsid w:val="0048162F"/>
    <w:rsid w:val="004828D6"/>
    <w:rsid w:val="00482C74"/>
    <w:rsid w:val="00486AB5"/>
    <w:rsid w:val="0049140B"/>
    <w:rsid w:val="004957B0"/>
    <w:rsid w:val="00495A70"/>
    <w:rsid w:val="00496B30"/>
    <w:rsid w:val="004970DE"/>
    <w:rsid w:val="004A0182"/>
    <w:rsid w:val="004A2649"/>
    <w:rsid w:val="004A2795"/>
    <w:rsid w:val="004A3D72"/>
    <w:rsid w:val="004A4A48"/>
    <w:rsid w:val="004A4BA3"/>
    <w:rsid w:val="004A5094"/>
    <w:rsid w:val="004A57DF"/>
    <w:rsid w:val="004A7290"/>
    <w:rsid w:val="004B189E"/>
    <w:rsid w:val="004B2A21"/>
    <w:rsid w:val="004B2B6B"/>
    <w:rsid w:val="004B2D2F"/>
    <w:rsid w:val="004B412B"/>
    <w:rsid w:val="004B42E3"/>
    <w:rsid w:val="004B477F"/>
    <w:rsid w:val="004B4C4F"/>
    <w:rsid w:val="004B5929"/>
    <w:rsid w:val="004B7B20"/>
    <w:rsid w:val="004B7F17"/>
    <w:rsid w:val="004C1378"/>
    <w:rsid w:val="004C184E"/>
    <w:rsid w:val="004C214F"/>
    <w:rsid w:val="004C318E"/>
    <w:rsid w:val="004C50DA"/>
    <w:rsid w:val="004C5F74"/>
    <w:rsid w:val="004C6F27"/>
    <w:rsid w:val="004D0C77"/>
    <w:rsid w:val="004D0E7E"/>
    <w:rsid w:val="004D214C"/>
    <w:rsid w:val="004D247C"/>
    <w:rsid w:val="004D2F59"/>
    <w:rsid w:val="004D3170"/>
    <w:rsid w:val="004E1D44"/>
    <w:rsid w:val="004E2657"/>
    <w:rsid w:val="004E4434"/>
    <w:rsid w:val="004E4B8C"/>
    <w:rsid w:val="004E68A7"/>
    <w:rsid w:val="004F0443"/>
    <w:rsid w:val="004F20E6"/>
    <w:rsid w:val="004F2F96"/>
    <w:rsid w:val="004F4210"/>
    <w:rsid w:val="004F763E"/>
    <w:rsid w:val="0050273D"/>
    <w:rsid w:val="005030F2"/>
    <w:rsid w:val="00503CBE"/>
    <w:rsid w:val="00503F61"/>
    <w:rsid w:val="00507958"/>
    <w:rsid w:val="00507DE9"/>
    <w:rsid w:val="00510A0D"/>
    <w:rsid w:val="00510F31"/>
    <w:rsid w:val="0051140D"/>
    <w:rsid w:val="0051351B"/>
    <w:rsid w:val="00514235"/>
    <w:rsid w:val="00515288"/>
    <w:rsid w:val="005165B3"/>
    <w:rsid w:val="005169B1"/>
    <w:rsid w:val="0051783E"/>
    <w:rsid w:val="00520666"/>
    <w:rsid w:val="00520BBC"/>
    <w:rsid w:val="00520FB0"/>
    <w:rsid w:val="0052189C"/>
    <w:rsid w:val="00521E08"/>
    <w:rsid w:val="00522D7D"/>
    <w:rsid w:val="00523162"/>
    <w:rsid w:val="00523715"/>
    <w:rsid w:val="005255E1"/>
    <w:rsid w:val="005266D8"/>
    <w:rsid w:val="005267F9"/>
    <w:rsid w:val="00530834"/>
    <w:rsid w:val="005308C8"/>
    <w:rsid w:val="0053193A"/>
    <w:rsid w:val="00531B0D"/>
    <w:rsid w:val="00531D08"/>
    <w:rsid w:val="00533C1F"/>
    <w:rsid w:val="005351C4"/>
    <w:rsid w:val="00535494"/>
    <w:rsid w:val="0053729E"/>
    <w:rsid w:val="005373B0"/>
    <w:rsid w:val="00540FBB"/>
    <w:rsid w:val="00543C9E"/>
    <w:rsid w:val="005454A4"/>
    <w:rsid w:val="005470DA"/>
    <w:rsid w:val="005472EC"/>
    <w:rsid w:val="00556C0B"/>
    <w:rsid w:val="0055772D"/>
    <w:rsid w:val="00557778"/>
    <w:rsid w:val="00560031"/>
    <w:rsid w:val="0056017C"/>
    <w:rsid w:val="0056121D"/>
    <w:rsid w:val="0056180F"/>
    <w:rsid w:val="00562256"/>
    <w:rsid w:val="0056230D"/>
    <w:rsid w:val="00563360"/>
    <w:rsid w:val="00563D39"/>
    <w:rsid w:val="0056667F"/>
    <w:rsid w:val="00567F91"/>
    <w:rsid w:val="00570066"/>
    <w:rsid w:val="005717B8"/>
    <w:rsid w:val="005723AD"/>
    <w:rsid w:val="00573F10"/>
    <w:rsid w:val="005746E2"/>
    <w:rsid w:val="00576081"/>
    <w:rsid w:val="005768D4"/>
    <w:rsid w:val="00577305"/>
    <w:rsid w:val="005773C6"/>
    <w:rsid w:val="00577881"/>
    <w:rsid w:val="00580D86"/>
    <w:rsid w:val="00582126"/>
    <w:rsid w:val="005863AA"/>
    <w:rsid w:val="0058750D"/>
    <w:rsid w:val="00587E4C"/>
    <w:rsid w:val="0059154E"/>
    <w:rsid w:val="0059231E"/>
    <w:rsid w:val="00592D5A"/>
    <w:rsid w:val="005937BC"/>
    <w:rsid w:val="0059395E"/>
    <w:rsid w:val="00596479"/>
    <w:rsid w:val="005A1977"/>
    <w:rsid w:val="005A407E"/>
    <w:rsid w:val="005A4175"/>
    <w:rsid w:val="005A6674"/>
    <w:rsid w:val="005A6AD4"/>
    <w:rsid w:val="005A6D7D"/>
    <w:rsid w:val="005B13AC"/>
    <w:rsid w:val="005B1B23"/>
    <w:rsid w:val="005B24F9"/>
    <w:rsid w:val="005B2DA9"/>
    <w:rsid w:val="005B3A0A"/>
    <w:rsid w:val="005B6E83"/>
    <w:rsid w:val="005C6B1B"/>
    <w:rsid w:val="005C6E21"/>
    <w:rsid w:val="005C6EDF"/>
    <w:rsid w:val="005C7D0E"/>
    <w:rsid w:val="005D0151"/>
    <w:rsid w:val="005D359C"/>
    <w:rsid w:val="005D363A"/>
    <w:rsid w:val="005D3674"/>
    <w:rsid w:val="005D3995"/>
    <w:rsid w:val="005D3D7E"/>
    <w:rsid w:val="005D4F60"/>
    <w:rsid w:val="005D531A"/>
    <w:rsid w:val="005D564A"/>
    <w:rsid w:val="005D5758"/>
    <w:rsid w:val="005D6F78"/>
    <w:rsid w:val="005D6FA5"/>
    <w:rsid w:val="005E0282"/>
    <w:rsid w:val="005E06A8"/>
    <w:rsid w:val="005E0AE9"/>
    <w:rsid w:val="005E1EE9"/>
    <w:rsid w:val="005E30F6"/>
    <w:rsid w:val="005E4CE0"/>
    <w:rsid w:val="005E60D8"/>
    <w:rsid w:val="005E69A0"/>
    <w:rsid w:val="005E7CE3"/>
    <w:rsid w:val="005F0370"/>
    <w:rsid w:val="005F0A94"/>
    <w:rsid w:val="005F0CAA"/>
    <w:rsid w:val="005F0FD5"/>
    <w:rsid w:val="005F13E7"/>
    <w:rsid w:val="005F1C6F"/>
    <w:rsid w:val="005F21CD"/>
    <w:rsid w:val="005F480B"/>
    <w:rsid w:val="005F490A"/>
    <w:rsid w:val="005F4C22"/>
    <w:rsid w:val="005F5698"/>
    <w:rsid w:val="005F56C6"/>
    <w:rsid w:val="005F5E06"/>
    <w:rsid w:val="005F5F5D"/>
    <w:rsid w:val="00600B7E"/>
    <w:rsid w:val="0060142B"/>
    <w:rsid w:val="00602909"/>
    <w:rsid w:val="00602EDE"/>
    <w:rsid w:val="00603BA7"/>
    <w:rsid w:val="00604083"/>
    <w:rsid w:val="006042EA"/>
    <w:rsid w:val="00605878"/>
    <w:rsid w:val="00605C1D"/>
    <w:rsid w:val="006061E8"/>
    <w:rsid w:val="0060728F"/>
    <w:rsid w:val="006079CF"/>
    <w:rsid w:val="006101E4"/>
    <w:rsid w:val="00610600"/>
    <w:rsid w:val="00610876"/>
    <w:rsid w:val="00616369"/>
    <w:rsid w:val="00617D55"/>
    <w:rsid w:val="00621E5F"/>
    <w:rsid w:val="00622E5B"/>
    <w:rsid w:val="0062586F"/>
    <w:rsid w:val="00625BB5"/>
    <w:rsid w:val="00625ECD"/>
    <w:rsid w:val="00626139"/>
    <w:rsid w:val="00626A1F"/>
    <w:rsid w:val="0062710B"/>
    <w:rsid w:val="0063399F"/>
    <w:rsid w:val="00633AB9"/>
    <w:rsid w:val="00634C06"/>
    <w:rsid w:val="00635579"/>
    <w:rsid w:val="00635D82"/>
    <w:rsid w:val="0063702F"/>
    <w:rsid w:val="00640C73"/>
    <w:rsid w:val="0064155B"/>
    <w:rsid w:val="0064256F"/>
    <w:rsid w:val="00644C9C"/>
    <w:rsid w:val="00646298"/>
    <w:rsid w:val="006464F7"/>
    <w:rsid w:val="00646B35"/>
    <w:rsid w:val="0065279F"/>
    <w:rsid w:val="00652A18"/>
    <w:rsid w:val="00652B7D"/>
    <w:rsid w:val="006543D0"/>
    <w:rsid w:val="00654B37"/>
    <w:rsid w:val="006553F0"/>
    <w:rsid w:val="006565E6"/>
    <w:rsid w:val="00656CD8"/>
    <w:rsid w:val="00657029"/>
    <w:rsid w:val="00663E62"/>
    <w:rsid w:val="006641E9"/>
    <w:rsid w:val="0066450D"/>
    <w:rsid w:val="00665089"/>
    <w:rsid w:val="006651D5"/>
    <w:rsid w:val="006701F3"/>
    <w:rsid w:val="00670DE8"/>
    <w:rsid w:val="00672282"/>
    <w:rsid w:val="0067298F"/>
    <w:rsid w:val="00672A1C"/>
    <w:rsid w:val="006749CF"/>
    <w:rsid w:val="006752E3"/>
    <w:rsid w:val="00675FD4"/>
    <w:rsid w:val="0067626F"/>
    <w:rsid w:val="00677497"/>
    <w:rsid w:val="006802EC"/>
    <w:rsid w:val="00680B89"/>
    <w:rsid w:val="00684732"/>
    <w:rsid w:val="00687C4C"/>
    <w:rsid w:val="00687EB5"/>
    <w:rsid w:val="00691DF8"/>
    <w:rsid w:val="006954E2"/>
    <w:rsid w:val="00696531"/>
    <w:rsid w:val="00697AC1"/>
    <w:rsid w:val="006A082D"/>
    <w:rsid w:val="006A0F42"/>
    <w:rsid w:val="006A45BD"/>
    <w:rsid w:val="006A45D0"/>
    <w:rsid w:val="006A469E"/>
    <w:rsid w:val="006A51D5"/>
    <w:rsid w:val="006A521F"/>
    <w:rsid w:val="006B13E2"/>
    <w:rsid w:val="006B17EA"/>
    <w:rsid w:val="006B3233"/>
    <w:rsid w:val="006B3B72"/>
    <w:rsid w:val="006B64DB"/>
    <w:rsid w:val="006B787D"/>
    <w:rsid w:val="006C082D"/>
    <w:rsid w:val="006C3B05"/>
    <w:rsid w:val="006C598E"/>
    <w:rsid w:val="006C62A8"/>
    <w:rsid w:val="006C7382"/>
    <w:rsid w:val="006C7761"/>
    <w:rsid w:val="006C7CAB"/>
    <w:rsid w:val="006D08B1"/>
    <w:rsid w:val="006D0980"/>
    <w:rsid w:val="006D1257"/>
    <w:rsid w:val="006D2E03"/>
    <w:rsid w:val="006D4430"/>
    <w:rsid w:val="006D4F7E"/>
    <w:rsid w:val="006D5606"/>
    <w:rsid w:val="006D76C6"/>
    <w:rsid w:val="006E0B69"/>
    <w:rsid w:val="006E0F8E"/>
    <w:rsid w:val="006E22DE"/>
    <w:rsid w:val="006E4646"/>
    <w:rsid w:val="006E512B"/>
    <w:rsid w:val="006E590C"/>
    <w:rsid w:val="006E64F8"/>
    <w:rsid w:val="006E6DAA"/>
    <w:rsid w:val="006F0650"/>
    <w:rsid w:val="006F0B00"/>
    <w:rsid w:val="006F142E"/>
    <w:rsid w:val="006F1C4C"/>
    <w:rsid w:val="006F379A"/>
    <w:rsid w:val="006F4C7A"/>
    <w:rsid w:val="006F4E08"/>
    <w:rsid w:val="007001AE"/>
    <w:rsid w:val="00700D6C"/>
    <w:rsid w:val="0070168C"/>
    <w:rsid w:val="007043FE"/>
    <w:rsid w:val="00704845"/>
    <w:rsid w:val="007056FC"/>
    <w:rsid w:val="007076AE"/>
    <w:rsid w:val="00711701"/>
    <w:rsid w:val="00711C5C"/>
    <w:rsid w:val="00711FF3"/>
    <w:rsid w:val="00712758"/>
    <w:rsid w:val="00712946"/>
    <w:rsid w:val="007141AA"/>
    <w:rsid w:val="00717C9B"/>
    <w:rsid w:val="00717F2E"/>
    <w:rsid w:val="00720B36"/>
    <w:rsid w:val="00721CBA"/>
    <w:rsid w:val="007245CA"/>
    <w:rsid w:val="00725D2A"/>
    <w:rsid w:val="00726DD1"/>
    <w:rsid w:val="00727751"/>
    <w:rsid w:val="007308D5"/>
    <w:rsid w:val="00731E59"/>
    <w:rsid w:val="00732884"/>
    <w:rsid w:val="00732B6B"/>
    <w:rsid w:val="00732DF5"/>
    <w:rsid w:val="00733DF6"/>
    <w:rsid w:val="00742A63"/>
    <w:rsid w:val="00742D2F"/>
    <w:rsid w:val="00743A26"/>
    <w:rsid w:val="00744748"/>
    <w:rsid w:val="00745538"/>
    <w:rsid w:val="007461E7"/>
    <w:rsid w:val="00747191"/>
    <w:rsid w:val="00750CA7"/>
    <w:rsid w:val="007510F4"/>
    <w:rsid w:val="00751C2C"/>
    <w:rsid w:val="00752395"/>
    <w:rsid w:val="007527D6"/>
    <w:rsid w:val="00754D7B"/>
    <w:rsid w:val="00754DED"/>
    <w:rsid w:val="00756DA2"/>
    <w:rsid w:val="0075700B"/>
    <w:rsid w:val="00760DDA"/>
    <w:rsid w:val="007617F0"/>
    <w:rsid w:val="00762EAD"/>
    <w:rsid w:val="00764EAA"/>
    <w:rsid w:val="0076701F"/>
    <w:rsid w:val="007705DB"/>
    <w:rsid w:val="0077582B"/>
    <w:rsid w:val="00780535"/>
    <w:rsid w:val="00782792"/>
    <w:rsid w:val="00783609"/>
    <w:rsid w:val="00783FCF"/>
    <w:rsid w:val="00784F2F"/>
    <w:rsid w:val="007864ED"/>
    <w:rsid w:val="007867EE"/>
    <w:rsid w:val="00791181"/>
    <w:rsid w:val="00793638"/>
    <w:rsid w:val="007942B8"/>
    <w:rsid w:val="00794A9C"/>
    <w:rsid w:val="00794D22"/>
    <w:rsid w:val="007A08F1"/>
    <w:rsid w:val="007A142E"/>
    <w:rsid w:val="007A1577"/>
    <w:rsid w:val="007A2003"/>
    <w:rsid w:val="007A32F5"/>
    <w:rsid w:val="007A3FC0"/>
    <w:rsid w:val="007A4BAC"/>
    <w:rsid w:val="007A693E"/>
    <w:rsid w:val="007B0A99"/>
    <w:rsid w:val="007B0F5C"/>
    <w:rsid w:val="007B1E85"/>
    <w:rsid w:val="007B3451"/>
    <w:rsid w:val="007B4681"/>
    <w:rsid w:val="007B619F"/>
    <w:rsid w:val="007B78A8"/>
    <w:rsid w:val="007C0314"/>
    <w:rsid w:val="007C0967"/>
    <w:rsid w:val="007C09A0"/>
    <w:rsid w:val="007C1DC9"/>
    <w:rsid w:val="007C5086"/>
    <w:rsid w:val="007C6458"/>
    <w:rsid w:val="007C6836"/>
    <w:rsid w:val="007C73A9"/>
    <w:rsid w:val="007D0AF8"/>
    <w:rsid w:val="007D19C6"/>
    <w:rsid w:val="007D5ADC"/>
    <w:rsid w:val="007D7031"/>
    <w:rsid w:val="007D7C6B"/>
    <w:rsid w:val="007E0869"/>
    <w:rsid w:val="007E0DA0"/>
    <w:rsid w:val="007E141A"/>
    <w:rsid w:val="007E1F10"/>
    <w:rsid w:val="007E2668"/>
    <w:rsid w:val="007E2D4C"/>
    <w:rsid w:val="007E3D5E"/>
    <w:rsid w:val="007E5129"/>
    <w:rsid w:val="007E5A1B"/>
    <w:rsid w:val="007F05FB"/>
    <w:rsid w:val="007F0F11"/>
    <w:rsid w:val="007F3B44"/>
    <w:rsid w:val="007F45C9"/>
    <w:rsid w:val="007F47B8"/>
    <w:rsid w:val="007F67CD"/>
    <w:rsid w:val="007F7397"/>
    <w:rsid w:val="007F7ACB"/>
    <w:rsid w:val="00801946"/>
    <w:rsid w:val="00801973"/>
    <w:rsid w:val="00801BF7"/>
    <w:rsid w:val="0080552A"/>
    <w:rsid w:val="008056CC"/>
    <w:rsid w:val="008072FC"/>
    <w:rsid w:val="00812B4F"/>
    <w:rsid w:val="00815DDD"/>
    <w:rsid w:val="008205F8"/>
    <w:rsid w:val="008226EC"/>
    <w:rsid w:val="00822CFB"/>
    <w:rsid w:val="0082463C"/>
    <w:rsid w:val="00826931"/>
    <w:rsid w:val="0082742D"/>
    <w:rsid w:val="00827534"/>
    <w:rsid w:val="0083094F"/>
    <w:rsid w:val="00832046"/>
    <w:rsid w:val="008333A0"/>
    <w:rsid w:val="0083535F"/>
    <w:rsid w:val="0083539E"/>
    <w:rsid w:val="00837C12"/>
    <w:rsid w:val="0084229E"/>
    <w:rsid w:val="008422D4"/>
    <w:rsid w:val="00843BAF"/>
    <w:rsid w:val="0084499D"/>
    <w:rsid w:val="0084504B"/>
    <w:rsid w:val="00845E17"/>
    <w:rsid w:val="008509CF"/>
    <w:rsid w:val="00850E62"/>
    <w:rsid w:val="00851A48"/>
    <w:rsid w:val="00851F3A"/>
    <w:rsid w:val="00852BA2"/>
    <w:rsid w:val="00854AEC"/>
    <w:rsid w:val="00855A18"/>
    <w:rsid w:val="00855BBE"/>
    <w:rsid w:val="0085717C"/>
    <w:rsid w:val="00857C23"/>
    <w:rsid w:val="00857CEC"/>
    <w:rsid w:val="00861844"/>
    <w:rsid w:val="00861E9A"/>
    <w:rsid w:val="008621BA"/>
    <w:rsid w:val="008637E0"/>
    <w:rsid w:val="00863F79"/>
    <w:rsid w:val="00864A12"/>
    <w:rsid w:val="00867486"/>
    <w:rsid w:val="0086787F"/>
    <w:rsid w:val="008718D9"/>
    <w:rsid w:val="00872149"/>
    <w:rsid w:val="0087240F"/>
    <w:rsid w:val="0087302B"/>
    <w:rsid w:val="00882F0B"/>
    <w:rsid w:val="00884548"/>
    <w:rsid w:val="00884D77"/>
    <w:rsid w:val="00886249"/>
    <w:rsid w:val="00886909"/>
    <w:rsid w:val="0088792B"/>
    <w:rsid w:val="00890596"/>
    <w:rsid w:val="008910E4"/>
    <w:rsid w:val="00892B65"/>
    <w:rsid w:val="008944C8"/>
    <w:rsid w:val="008A09A5"/>
    <w:rsid w:val="008A4D31"/>
    <w:rsid w:val="008A6CE7"/>
    <w:rsid w:val="008B075B"/>
    <w:rsid w:val="008B09B2"/>
    <w:rsid w:val="008B1261"/>
    <w:rsid w:val="008B4805"/>
    <w:rsid w:val="008B4921"/>
    <w:rsid w:val="008B5D60"/>
    <w:rsid w:val="008B6B63"/>
    <w:rsid w:val="008B7450"/>
    <w:rsid w:val="008B7DD0"/>
    <w:rsid w:val="008C0A07"/>
    <w:rsid w:val="008C0B85"/>
    <w:rsid w:val="008C1D4A"/>
    <w:rsid w:val="008C1E2B"/>
    <w:rsid w:val="008C23AE"/>
    <w:rsid w:val="008C5AD7"/>
    <w:rsid w:val="008C627F"/>
    <w:rsid w:val="008C6283"/>
    <w:rsid w:val="008C6D39"/>
    <w:rsid w:val="008C7661"/>
    <w:rsid w:val="008D2F6B"/>
    <w:rsid w:val="008D34CD"/>
    <w:rsid w:val="008D3606"/>
    <w:rsid w:val="008D40B0"/>
    <w:rsid w:val="008D48C0"/>
    <w:rsid w:val="008D5193"/>
    <w:rsid w:val="008D57F8"/>
    <w:rsid w:val="008D612C"/>
    <w:rsid w:val="008D6ACF"/>
    <w:rsid w:val="008E1D16"/>
    <w:rsid w:val="008E3BE4"/>
    <w:rsid w:val="008E3DF4"/>
    <w:rsid w:val="008E609D"/>
    <w:rsid w:val="008E62C0"/>
    <w:rsid w:val="008E7862"/>
    <w:rsid w:val="008E7F20"/>
    <w:rsid w:val="008F06BC"/>
    <w:rsid w:val="008F0A8B"/>
    <w:rsid w:val="008F13AB"/>
    <w:rsid w:val="008F2867"/>
    <w:rsid w:val="008F5E10"/>
    <w:rsid w:val="008F6B7D"/>
    <w:rsid w:val="008F6E40"/>
    <w:rsid w:val="008F7315"/>
    <w:rsid w:val="008F7CE9"/>
    <w:rsid w:val="009001E6"/>
    <w:rsid w:val="00901835"/>
    <w:rsid w:val="00901EE7"/>
    <w:rsid w:val="009023ED"/>
    <w:rsid w:val="0090368A"/>
    <w:rsid w:val="00906EDA"/>
    <w:rsid w:val="009111FE"/>
    <w:rsid w:val="00912958"/>
    <w:rsid w:val="009139D4"/>
    <w:rsid w:val="009156B6"/>
    <w:rsid w:val="00916972"/>
    <w:rsid w:val="00917727"/>
    <w:rsid w:val="009179C5"/>
    <w:rsid w:val="00917B06"/>
    <w:rsid w:val="00921456"/>
    <w:rsid w:val="009225A9"/>
    <w:rsid w:val="009229DE"/>
    <w:rsid w:val="0092397F"/>
    <w:rsid w:val="00925098"/>
    <w:rsid w:val="009253B7"/>
    <w:rsid w:val="0092616F"/>
    <w:rsid w:val="009263AE"/>
    <w:rsid w:val="00926891"/>
    <w:rsid w:val="009324F9"/>
    <w:rsid w:val="0093410D"/>
    <w:rsid w:val="009349D6"/>
    <w:rsid w:val="0093569D"/>
    <w:rsid w:val="00937D44"/>
    <w:rsid w:val="009409CC"/>
    <w:rsid w:val="00941C11"/>
    <w:rsid w:val="00943268"/>
    <w:rsid w:val="00943CAD"/>
    <w:rsid w:val="0094487E"/>
    <w:rsid w:val="00945F10"/>
    <w:rsid w:val="00947A8A"/>
    <w:rsid w:val="0095047C"/>
    <w:rsid w:val="00950869"/>
    <w:rsid w:val="0095121C"/>
    <w:rsid w:val="009520AB"/>
    <w:rsid w:val="00953DCA"/>
    <w:rsid w:val="009567E3"/>
    <w:rsid w:val="0095715B"/>
    <w:rsid w:val="0095741C"/>
    <w:rsid w:val="0096038E"/>
    <w:rsid w:val="009610D5"/>
    <w:rsid w:val="00963174"/>
    <w:rsid w:val="00964655"/>
    <w:rsid w:val="009672AC"/>
    <w:rsid w:val="00967932"/>
    <w:rsid w:val="00971994"/>
    <w:rsid w:val="0097210D"/>
    <w:rsid w:val="00973F5B"/>
    <w:rsid w:val="0097503E"/>
    <w:rsid w:val="009766BA"/>
    <w:rsid w:val="009810EB"/>
    <w:rsid w:val="00985B3B"/>
    <w:rsid w:val="00987453"/>
    <w:rsid w:val="00992003"/>
    <w:rsid w:val="00992FBA"/>
    <w:rsid w:val="00993436"/>
    <w:rsid w:val="00993BB5"/>
    <w:rsid w:val="009961E4"/>
    <w:rsid w:val="009A01AC"/>
    <w:rsid w:val="009A02C0"/>
    <w:rsid w:val="009A1591"/>
    <w:rsid w:val="009A1BD6"/>
    <w:rsid w:val="009A29DA"/>
    <w:rsid w:val="009A38A5"/>
    <w:rsid w:val="009A65D0"/>
    <w:rsid w:val="009A747D"/>
    <w:rsid w:val="009A7E3D"/>
    <w:rsid w:val="009B2457"/>
    <w:rsid w:val="009B3C76"/>
    <w:rsid w:val="009B55B6"/>
    <w:rsid w:val="009B6057"/>
    <w:rsid w:val="009B6727"/>
    <w:rsid w:val="009C1AD9"/>
    <w:rsid w:val="009C5BE1"/>
    <w:rsid w:val="009C778D"/>
    <w:rsid w:val="009C7D8D"/>
    <w:rsid w:val="009D0519"/>
    <w:rsid w:val="009D1D6B"/>
    <w:rsid w:val="009D2BCB"/>
    <w:rsid w:val="009D3366"/>
    <w:rsid w:val="009D39F5"/>
    <w:rsid w:val="009D5852"/>
    <w:rsid w:val="009D6360"/>
    <w:rsid w:val="009D6371"/>
    <w:rsid w:val="009D6CA8"/>
    <w:rsid w:val="009D7998"/>
    <w:rsid w:val="009D7F7E"/>
    <w:rsid w:val="009E3EBC"/>
    <w:rsid w:val="009E4B5D"/>
    <w:rsid w:val="009E4BA4"/>
    <w:rsid w:val="009E4F82"/>
    <w:rsid w:val="009E72AB"/>
    <w:rsid w:val="009E7499"/>
    <w:rsid w:val="009F0E1C"/>
    <w:rsid w:val="009F30DF"/>
    <w:rsid w:val="009F63C8"/>
    <w:rsid w:val="009F7DCB"/>
    <w:rsid w:val="00A0077E"/>
    <w:rsid w:val="00A00792"/>
    <w:rsid w:val="00A00A3D"/>
    <w:rsid w:val="00A0151A"/>
    <w:rsid w:val="00A02021"/>
    <w:rsid w:val="00A02604"/>
    <w:rsid w:val="00A037F6"/>
    <w:rsid w:val="00A04839"/>
    <w:rsid w:val="00A05056"/>
    <w:rsid w:val="00A05C99"/>
    <w:rsid w:val="00A05D89"/>
    <w:rsid w:val="00A07304"/>
    <w:rsid w:val="00A07A66"/>
    <w:rsid w:val="00A10C70"/>
    <w:rsid w:val="00A12082"/>
    <w:rsid w:val="00A12971"/>
    <w:rsid w:val="00A13676"/>
    <w:rsid w:val="00A13E3C"/>
    <w:rsid w:val="00A14BCB"/>
    <w:rsid w:val="00A1542F"/>
    <w:rsid w:val="00A1608A"/>
    <w:rsid w:val="00A160C3"/>
    <w:rsid w:val="00A162D8"/>
    <w:rsid w:val="00A20427"/>
    <w:rsid w:val="00A20D03"/>
    <w:rsid w:val="00A214A2"/>
    <w:rsid w:val="00A21A99"/>
    <w:rsid w:val="00A2209E"/>
    <w:rsid w:val="00A2293D"/>
    <w:rsid w:val="00A231AD"/>
    <w:rsid w:val="00A2431F"/>
    <w:rsid w:val="00A24BA5"/>
    <w:rsid w:val="00A27A58"/>
    <w:rsid w:val="00A3538A"/>
    <w:rsid w:val="00A3740C"/>
    <w:rsid w:val="00A37566"/>
    <w:rsid w:val="00A403C8"/>
    <w:rsid w:val="00A41244"/>
    <w:rsid w:val="00A42364"/>
    <w:rsid w:val="00A4309B"/>
    <w:rsid w:val="00A433EA"/>
    <w:rsid w:val="00A4411B"/>
    <w:rsid w:val="00A44424"/>
    <w:rsid w:val="00A44EEB"/>
    <w:rsid w:val="00A4637F"/>
    <w:rsid w:val="00A477D3"/>
    <w:rsid w:val="00A4789B"/>
    <w:rsid w:val="00A47E3D"/>
    <w:rsid w:val="00A50179"/>
    <w:rsid w:val="00A502CE"/>
    <w:rsid w:val="00A5156B"/>
    <w:rsid w:val="00A51693"/>
    <w:rsid w:val="00A51B9C"/>
    <w:rsid w:val="00A53B12"/>
    <w:rsid w:val="00A54BE0"/>
    <w:rsid w:val="00A54DDD"/>
    <w:rsid w:val="00A55EBD"/>
    <w:rsid w:val="00A569F8"/>
    <w:rsid w:val="00A60730"/>
    <w:rsid w:val="00A60FAE"/>
    <w:rsid w:val="00A611FC"/>
    <w:rsid w:val="00A61926"/>
    <w:rsid w:val="00A61CA1"/>
    <w:rsid w:val="00A64425"/>
    <w:rsid w:val="00A7087E"/>
    <w:rsid w:val="00A70DF3"/>
    <w:rsid w:val="00A7135F"/>
    <w:rsid w:val="00A73852"/>
    <w:rsid w:val="00A751A7"/>
    <w:rsid w:val="00A76060"/>
    <w:rsid w:val="00A80488"/>
    <w:rsid w:val="00A80CDC"/>
    <w:rsid w:val="00A82D9B"/>
    <w:rsid w:val="00A84CBC"/>
    <w:rsid w:val="00A9181F"/>
    <w:rsid w:val="00A932A4"/>
    <w:rsid w:val="00A935B0"/>
    <w:rsid w:val="00A9365E"/>
    <w:rsid w:val="00A93792"/>
    <w:rsid w:val="00A9484F"/>
    <w:rsid w:val="00A94D68"/>
    <w:rsid w:val="00A9511D"/>
    <w:rsid w:val="00A9545B"/>
    <w:rsid w:val="00A9567A"/>
    <w:rsid w:val="00A9609F"/>
    <w:rsid w:val="00A962A1"/>
    <w:rsid w:val="00A96345"/>
    <w:rsid w:val="00A9645B"/>
    <w:rsid w:val="00AA1311"/>
    <w:rsid w:val="00AA1C57"/>
    <w:rsid w:val="00AA4099"/>
    <w:rsid w:val="00AA517D"/>
    <w:rsid w:val="00AA5699"/>
    <w:rsid w:val="00AA5790"/>
    <w:rsid w:val="00AB06D0"/>
    <w:rsid w:val="00AB38CF"/>
    <w:rsid w:val="00AB4375"/>
    <w:rsid w:val="00AC0A28"/>
    <w:rsid w:val="00AC1D48"/>
    <w:rsid w:val="00AC205E"/>
    <w:rsid w:val="00AC3A41"/>
    <w:rsid w:val="00AC3F65"/>
    <w:rsid w:val="00AC4317"/>
    <w:rsid w:val="00AC74BB"/>
    <w:rsid w:val="00AC7E01"/>
    <w:rsid w:val="00AD0F55"/>
    <w:rsid w:val="00AD20FA"/>
    <w:rsid w:val="00AD3F53"/>
    <w:rsid w:val="00AD4F99"/>
    <w:rsid w:val="00AD6C1F"/>
    <w:rsid w:val="00AD71D2"/>
    <w:rsid w:val="00AD73A9"/>
    <w:rsid w:val="00AD7A70"/>
    <w:rsid w:val="00AE07E4"/>
    <w:rsid w:val="00AE3F0E"/>
    <w:rsid w:val="00AE4F8E"/>
    <w:rsid w:val="00AE6500"/>
    <w:rsid w:val="00AE709B"/>
    <w:rsid w:val="00AE7CB5"/>
    <w:rsid w:val="00AF05CF"/>
    <w:rsid w:val="00AF08E1"/>
    <w:rsid w:val="00AF0C78"/>
    <w:rsid w:val="00AF1E87"/>
    <w:rsid w:val="00AF2152"/>
    <w:rsid w:val="00AF2789"/>
    <w:rsid w:val="00AF374D"/>
    <w:rsid w:val="00AF436B"/>
    <w:rsid w:val="00AF5028"/>
    <w:rsid w:val="00AF66DE"/>
    <w:rsid w:val="00B021E6"/>
    <w:rsid w:val="00B03710"/>
    <w:rsid w:val="00B03F09"/>
    <w:rsid w:val="00B044C9"/>
    <w:rsid w:val="00B04CFF"/>
    <w:rsid w:val="00B050DA"/>
    <w:rsid w:val="00B057E4"/>
    <w:rsid w:val="00B06FE9"/>
    <w:rsid w:val="00B071C8"/>
    <w:rsid w:val="00B10366"/>
    <w:rsid w:val="00B122FB"/>
    <w:rsid w:val="00B14734"/>
    <w:rsid w:val="00B152D8"/>
    <w:rsid w:val="00B172A5"/>
    <w:rsid w:val="00B177A2"/>
    <w:rsid w:val="00B206AD"/>
    <w:rsid w:val="00B20BC2"/>
    <w:rsid w:val="00B214CA"/>
    <w:rsid w:val="00B21B85"/>
    <w:rsid w:val="00B2229B"/>
    <w:rsid w:val="00B22594"/>
    <w:rsid w:val="00B2543E"/>
    <w:rsid w:val="00B2552F"/>
    <w:rsid w:val="00B2618D"/>
    <w:rsid w:val="00B26618"/>
    <w:rsid w:val="00B27D17"/>
    <w:rsid w:val="00B30F83"/>
    <w:rsid w:val="00B312A7"/>
    <w:rsid w:val="00B31914"/>
    <w:rsid w:val="00B31FC1"/>
    <w:rsid w:val="00B33483"/>
    <w:rsid w:val="00B33537"/>
    <w:rsid w:val="00B339F0"/>
    <w:rsid w:val="00B33CAF"/>
    <w:rsid w:val="00B33D97"/>
    <w:rsid w:val="00B35E18"/>
    <w:rsid w:val="00B36F58"/>
    <w:rsid w:val="00B37C00"/>
    <w:rsid w:val="00B37EB1"/>
    <w:rsid w:val="00B426FA"/>
    <w:rsid w:val="00B43746"/>
    <w:rsid w:val="00B439B6"/>
    <w:rsid w:val="00B43ACE"/>
    <w:rsid w:val="00B45850"/>
    <w:rsid w:val="00B46AB3"/>
    <w:rsid w:val="00B50B40"/>
    <w:rsid w:val="00B536D1"/>
    <w:rsid w:val="00B5380B"/>
    <w:rsid w:val="00B53919"/>
    <w:rsid w:val="00B55934"/>
    <w:rsid w:val="00B626B4"/>
    <w:rsid w:val="00B62B57"/>
    <w:rsid w:val="00B637EE"/>
    <w:rsid w:val="00B65E7B"/>
    <w:rsid w:val="00B6651A"/>
    <w:rsid w:val="00B72037"/>
    <w:rsid w:val="00B724D8"/>
    <w:rsid w:val="00B7397E"/>
    <w:rsid w:val="00B74333"/>
    <w:rsid w:val="00B80411"/>
    <w:rsid w:val="00B80965"/>
    <w:rsid w:val="00B81E93"/>
    <w:rsid w:val="00B8258B"/>
    <w:rsid w:val="00B82E2D"/>
    <w:rsid w:val="00B852A9"/>
    <w:rsid w:val="00B8533E"/>
    <w:rsid w:val="00B856E2"/>
    <w:rsid w:val="00B86227"/>
    <w:rsid w:val="00B912C0"/>
    <w:rsid w:val="00B9140C"/>
    <w:rsid w:val="00B91833"/>
    <w:rsid w:val="00B9222F"/>
    <w:rsid w:val="00B945D9"/>
    <w:rsid w:val="00B951C0"/>
    <w:rsid w:val="00B9789C"/>
    <w:rsid w:val="00B97EA7"/>
    <w:rsid w:val="00BA0EFD"/>
    <w:rsid w:val="00BA0F94"/>
    <w:rsid w:val="00BA1F4E"/>
    <w:rsid w:val="00BA3501"/>
    <w:rsid w:val="00BA394C"/>
    <w:rsid w:val="00BA4E59"/>
    <w:rsid w:val="00BA5788"/>
    <w:rsid w:val="00BA6F64"/>
    <w:rsid w:val="00BB01B0"/>
    <w:rsid w:val="00BB0338"/>
    <w:rsid w:val="00BB22D3"/>
    <w:rsid w:val="00BB3F6A"/>
    <w:rsid w:val="00BB45AD"/>
    <w:rsid w:val="00BB66EC"/>
    <w:rsid w:val="00BB7B42"/>
    <w:rsid w:val="00BC0217"/>
    <w:rsid w:val="00BC1003"/>
    <w:rsid w:val="00BC479B"/>
    <w:rsid w:val="00BC4C04"/>
    <w:rsid w:val="00BC65ED"/>
    <w:rsid w:val="00BD0B5D"/>
    <w:rsid w:val="00BD2EAC"/>
    <w:rsid w:val="00BD314E"/>
    <w:rsid w:val="00BD33E7"/>
    <w:rsid w:val="00BD3D3B"/>
    <w:rsid w:val="00BD3F39"/>
    <w:rsid w:val="00BD6A60"/>
    <w:rsid w:val="00BD6BA8"/>
    <w:rsid w:val="00BD7EB2"/>
    <w:rsid w:val="00BE0207"/>
    <w:rsid w:val="00BE036F"/>
    <w:rsid w:val="00BE4306"/>
    <w:rsid w:val="00BE5053"/>
    <w:rsid w:val="00BE5DB6"/>
    <w:rsid w:val="00BE66B2"/>
    <w:rsid w:val="00BE69B5"/>
    <w:rsid w:val="00BE7323"/>
    <w:rsid w:val="00BF001C"/>
    <w:rsid w:val="00BF068F"/>
    <w:rsid w:val="00BF18A7"/>
    <w:rsid w:val="00BF1C3E"/>
    <w:rsid w:val="00BF20EC"/>
    <w:rsid w:val="00BF255E"/>
    <w:rsid w:val="00BF2F71"/>
    <w:rsid w:val="00BF47F7"/>
    <w:rsid w:val="00BF50AD"/>
    <w:rsid w:val="00BF521E"/>
    <w:rsid w:val="00BF70FF"/>
    <w:rsid w:val="00BF7785"/>
    <w:rsid w:val="00BF77BF"/>
    <w:rsid w:val="00C021B6"/>
    <w:rsid w:val="00C04E5A"/>
    <w:rsid w:val="00C05BA3"/>
    <w:rsid w:val="00C066D6"/>
    <w:rsid w:val="00C073E3"/>
    <w:rsid w:val="00C10217"/>
    <w:rsid w:val="00C13680"/>
    <w:rsid w:val="00C14932"/>
    <w:rsid w:val="00C159A7"/>
    <w:rsid w:val="00C203AF"/>
    <w:rsid w:val="00C23997"/>
    <w:rsid w:val="00C24BC1"/>
    <w:rsid w:val="00C25A74"/>
    <w:rsid w:val="00C27FCA"/>
    <w:rsid w:val="00C30CF7"/>
    <w:rsid w:val="00C30DCC"/>
    <w:rsid w:val="00C31F61"/>
    <w:rsid w:val="00C3240E"/>
    <w:rsid w:val="00C333B4"/>
    <w:rsid w:val="00C340F9"/>
    <w:rsid w:val="00C34D9F"/>
    <w:rsid w:val="00C36223"/>
    <w:rsid w:val="00C406D6"/>
    <w:rsid w:val="00C40A78"/>
    <w:rsid w:val="00C4408E"/>
    <w:rsid w:val="00C4424A"/>
    <w:rsid w:val="00C44523"/>
    <w:rsid w:val="00C44F41"/>
    <w:rsid w:val="00C45E9D"/>
    <w:rsid w:val="00C46041"/>
    <w:rsid w:val="00C4636A"/>
    <w:rsid w:val="00C465F9"/>
    <w:rsid w:val="00C46ED7"/>
    <w:rsid w:val="00C472BC"/>
    <w:rsid w:val="00C476B4"/>
    <w:rsid w:val="00C50AF2"/>
    <w:rsid w:val="00C515DB"/>
    <w:rsid w:val="00C53350"/>
    <w:rsid w:val="00C533E6"/>
    <w:rsid w:val="00C534FB"/>
    <w:rsid w:val="00C5395C"/>
    <w:rsid w:val="00C54252"/>
    <w:rsid w:val="00C55A98"/>
    <w:rsid w:val="00C603C1"/>
    <w:rsid w:val="00C613A1"/>
    <w:rsid w:val="00C6376A"/>
    <w:rsid w:val="00C64283"/>
    <w:rsid w:val="00C64D1D"/>
    <w:rsid w:val="00C665FB"/>
    <w:rsid w:val="00C66B2B"/>
    <w:rsid w:val="00C67861"/>
    <w:rsid w:val="00C678C2"/>
    <w:rsid w:val="00C70E89"/>
    <w:rsid w:val="00C710D2"/>
    <w:rsid w:val="00C71DA7"/>
    <w:rsid w:val="00C72AC0"/>
    <w:rsid w:val="00C730BB"/>
    <w:rsid w:val="00C76CD5"/>
    <w:rsid w:val="00C77572"/>
    <w:rsid w:val="00C77BB6"/>
    <w:rsid w:val="00C8335C"/>
    <w:rsid w:val="00C85713"/>
    <w:rsid w:val="00C85822"/>
    <w:rsid w:val="00C85E6E"/>
    <w:rsid w:val="00C909E0"/>
    <w:rsid w:val="00C91247"/>
    <w:rsid w:val="00C93B64"/>
    <w:rsid w:val="00C95C51"/>
    <w:rsid w:val="00C96268"/>
    <w:rsid w:val="00C96352"/>
    <w:rsid w:val="00C9694F"/>
    <w:rsid w:val="00C96CCB"/>
    <w:rsid w:val="00C97DC6"/>
    <w:rsid w:val="00CA1A9F"/>
    <w:rsid w:val="00CA2D79"/>
    <w:rsid w:val="00CA36E6"/>
    <w:rsid w:val="00CA5035"/>
    <w:rsid w:val="00CA5CC2"/>
    <w:rsid w:val="00CA643C"/>
    <w:rsid w:val="00CA7B32"/>
    <w:rsid w:val="00CB02BA"/>
    <w:rsid w:val="00CB21A8"/>
    <w:rsid w:val="00CB2D83"/>
    <w:rsid w:val="00CB3160"/>
    <w:rsid w:val="00CB41D0"/>
    <w:rsid w:val="00CB6099"/>
    <w:rsid w:val="00CB7322"/>
    <w:rsid w:val="00CC0D4A"/>
    <w:rsid w:val="00CC0F15"/>
    <w:rsid w:val="00CC40BF"/>
    <w:rsid w:val="00CC4EF1"/>
    <w:rsid w:val="00CC4F55"/>
    <w:rsid w:val="00CC5391"/>
    <w:rsid w:val="00CC6B29"/>
    <w:rsid w:val="00CC71D5"/>
    <w:rsid w:val="00CC745F"/>
    <w:rsid w:val="00CC7F6E"/>
    <w:rsid w:val="00CD1E1E"/>
    <w:rsid w:val="00CD2A65"/>
    <w:rsid w:val="00CD3CBD"/>
    <w:rsid w:val="00CD461B"/>
    <w:rsid w:val="00CD6C7C"/>
    <w:rsid w:val="00CD7DF1"/>
    <w:rsid w:val="00CD7FB1"/>
    <w:rsid w:val="00CE00D6"/>
    <w:rsid w:val="00CE0251"/>
    <w:rsid w:val="00CE052C"/>
    <w:rsid w:val="00CE0591"/>
    <w:rsid w:val="00CE076D"/>
    <w:rsid w:val="00CE0AA4"/>
    <w:rsid w:val="00CE2EDE"/>
    <w:rsid w:val="00CE6BBB"/>
    <w:rsid w:val="00CE7CE1"/>
    <w:rsid w:val="00CF146E"/>
    <w:rsid w:val="00CF164D"/>
    <w:rsid w:val="00CF25BB"/>
    <w:rsid w:val="00CF3EA1"/>
    <w:rsid w:val="00CF4327"/>
    <w:rsid w:val="00CF5675"/>
    <w:rsid w:val="00CF5EBC"/>
    <w:rsid w:val="00CF6D20"/>
    <w:rsid w:val="00D028F0"/>
    <w:rsid w:val="00D030E7"/>
    <w:rsid w:val="00D04918"/>
    <w:rsid w:val="00D04F29"/>
    <w:rsid w:val="00D05080"/>
    <w:rsid w:val="00D050A9"/>
    <w:rsid w:val="00D11520"/>
    <w:rsid w:val="00D1208F"/>
    <w:rsid w:val="00D132D9"/>
    <w:rsid w:val="00D13E55"/>
    <w:rsid w:val="00D14F56"/>
    <w:rsid w:val="00D166B4"/>
    <w:rsid w:val="00D16C90"/>
    <w:rsid w:val="00D200BE"/>
    <w:rsid w:val="00D200D9"/>
    <w:rsid w:val="00D21035"/>
    <w:rsid w:val="00D2203A"/>
    <w:rsid w:val="00D22175"/>
    <w:rsid w:val="00D227A1"/>
    <w:rsid w:val="00D23702"/>
    <w:rsid w:val="00D23D43"/>
    <w:rsid w:val="00D25826"/>
    <w:rsid w:val="00D26455"/>
    <w:rsid w:val="00D26A8B"/>
    <w:rsid w:val="00D27563"/>
    <w:rsid w:val="00D27EBE"/>
    <w:rsid w:val="00D313DA"/>
    <w:rsid w:val="00D33240"/>
    <w:rsid w:val="00D3348F"/>
    <w:rsid w:val="00D3352C"/>
    <w:rsid w:val="00D34832"/>
    <w:rsid w:val="00D35386"/>
    <w:rsid w:val="00D37B43"/>
    <w:rsid w:val="00D37D5C"/>
    <w:rsid w:val="00D40650"/>
    <w:rsid w:val="00D416F4"/>
    <w:rsid w:val="00D44C38"/>
    <w:rsid w:val="00D45EFE"/>
    <w:rsid w:val="00D47453"/>
    <w:rsid w:val="00D50BF3"/>
    <w:rsid w:val="00D53D57"/>
    <w:rsid w:val="00D55AF9"/>
    <w:rsid w:val="00D55B68"/>
    <w:rsid w:val="00D5614E"/>
    <w:rsid w:val="00D57580"/>
    <w:rsid w:val="00D61AFB"/>
    <w:rsid w:val="00D622BD"/>
    <w:rsid w:val="00D62607"/>
    <w:rsid w:val="00D632EA"/>
    <w:rsid w:val="00D70163"/>
    <w:rsid w:val="00D713E9"/>
    <w:rsid w:val="00D739F4"/>
    <w:rsid w:val="00D749C4"/>
    <w:rsid w:val="00D77097"/>
    <w:rsid w:val="00D774A2"/>
    <w:rsid w:val="00D81801"/>
    <w:rsid w:val="00D824D6"/>
    <w:rsid w:val="00D84A25"/>
    <w:rsid w:val="00D85EFF"/>
    <w:rsid w:val="00D872EC"/>
    <w:rsid w:val="00D903A2"/>
    <w:rsid w:val="00D915E3"/>
    <w:rsid w:val="00D92EB8"/>
    <w:rsid w:val="00D93147"/>
    <w:rsid w:val="00D932D2"/>
    <w:rsid w:val="00D93A33"/>
    <w:rsid w:val="00D957F0"/>
    <w:rsid w:val="00D96D0E"/>
    <w:rsid w:val="00DA166E"/>
    <w:rsid w:val="00DA17E0"/>
    <w:rsid w:val="00DA208E"/>
    <w:rsid w:val="00DA22F8"/>
    <w:rsid w:val="00DA7164"/>
    <w:rsid w:val="00DB0AFE"/>
    <w:rsid w:val="00DB333B"/>
    <w:rsid w:val="00DB3C34"/>
    <w:rsid w:val="00DB454E"/>
    <w:rsid w:val="00DB57C8"/>
    <w:rsid w:val="00DB7C98"/>
    <w:rsid w:val="00DC1239"/>
    <w:rsid w:val="00DC4432"/>
    <w:rsid w:val="00DC5479"/>
    <w:rsid w:val="00DC628D"/>
    <w:rsid w:val="00DC79D4"/>
    <w:rsid w:val="00DD0040"/>
    <w:rsid w:val="00DD0698"/>
    <w:rsid w:val="00DD2E32"/>
    <w:rsid w:val="00DD4736"/>
    <w:rsid w:val="00DD7A93"/>
    <w:rsid w:val="00DE0258"/>
    <w:rsid w:val="00DE04FF"/>
    <w:rsid w:val="00DE0DE2"/>
    <w:rsid w:val="00DE572F"/>
    <w:rsid w:val="00DE7799"/>
    <w:rsid w:val="00DE7D9D"/>
    <w:rsid w:val="00DF2C06"/>
    <w:rsid w:val="00DF4A96"/>
    <w:rsid w:val="00DF5B0E"/>
    <w:rsid w:val="00DF62EA"/>
    <w:rsid w:val="00DF67C5"/>
    <w:rsid w:val="00DF6AF0"/>
    <w:rsid w:val="00DF6BAD"/>
    <w:rsid w:val="00DF7259"/>
    <w:rsid w:val="00DF74B8"/>
    <w:rsid w:val="00E008E2"/>
    <w:rsid w:val="00E02174"/>
    <w:rsid w:val="00E03A6D"/>
    <w:rsid w:val="00E04291"/>
    <w:rsid w:val="00E04D63"/>
    <w:rsid w:val="00E062FE"/>
    <w:rsid w:val="00E07EEE"/>
    <w:rsid w:val="00E100C6"/>
    <w:rsid w:val="00E1022E"/>
    <w:rsid w:val="00E10BF0"/>
    <w:rsid w:val="00E12153"/>
    <w:rsid w:val="00E14644"/>
    <w:rsid w:val="00E15579"/>
    <w:rsid w:val="00E158F6"/>
    <w:rsid w:val="00E1705C"/>
    <w:rsid w:val="00E252F8"/>
    <w:rsid w:val="00E278B8"/>
    <w:rsid w:val="00E31210"/>
    <w:rsid w:val="00E324DB"/>
    <w:rsid w:val="00E33CAA"/>
    <w:rsid w:val="00E33E80"/>
    <w:rsid w:val="00E35321"/>
    <w:rsid w:val="00E35788"/>
    <w:rsid w:val="00E412BA"/>
    <w:rsid w:val="00E415BF"/>
    <w:rsid w:val="00E43BAA"/>
    <w:rsid w:val="00E44593"/>
    <w:rsid w:val="00E45679"/>
    <w:rsid w:val="00E46FA2"/>
    <w:rsid w:val="00E5061A"/>
    <w:rsid w:val="00E50A3E"/>
    <w:rsid w:val="00E50E64"/>
    <w:rsid w:val="00E515BE"/>
    <w:rsid w:val="00E521D7"/>
    <w:rsid w:val="00E5284B"/>
    <w:rsid w:val="00E52A76"/>
    <w:rsid w:val="00E52F08"/>
    <w:rsid w:val="00E53069"/>
    <w:rsid w:val="00E55224"/>
    <w:rsid w:val="00E572AE"/>
    <w:rsid w:val="00E63A1A"/>
    <w:rsid w:val="00E63D35"/>
    <w:rsid w:val="00E64C5B"/>
    <w:rsid w:val="00E67662"/>
    <w:rsid w:val="00E71B5A"/>
    <w:rsid w:val="00E729F3"/>
    <w:rsid w:val="00E731AD"/>
    <w:rsid w:val="00E73682"/>
    <w:rsid w:val="00E74640"/>
    <w:rsid w:val="00E749B7"/>
    <w:rsid w:val="00E74B6C"/>
    <w:rsid w:val="00E7528C"/>
    <w:rsid w:val="00E760A3"/>
    <w:rsid w:val="00E77502"/>
    <w:rsid w:val="00E77651"/>
    <w:rsid w:val="00E82E2C"/>
    <w:rsid w:val="00E85BD9"/>
    <w:rsid w:val="00E906BF"/>
    <w:rsid w:val="00E90AA8"/>
    <w:rsid w:val="00E9133C"/>
    <w:rsid w:val="00E9159D"/>
    <w:rsid w:val="00E91891"/>
    <w:rsid w:val="00E91945"/>
    <w:rsid w:val="00E91FB7"/>
    <w:rsid w:val="00E9384A"/>
    <w:rsid w:val="00E96E29"/>
    <w:rsid w:val="00E97141"/>
    <w:rsid w:val="00E977C6"/>
    <w:rsid w:val="00EA2805"/>
    <w:rsid w:val="00EA31E7"/>
    <w:rsid w:val="00EA366F"/>
    <w:rsid w:val="00EA4461"/>
    <w:rsid w:val="00EA46D3"/>
    <w:rsid w:val="00EA7991"/>
    <w:rsid w:val="00EA7A1A"/>
    <w:rsid w:val="00EB057F"/>
    <w:rsid w:val="00EB0A13"/>
    <w:rsid w:val="00EB2167"/>
    <w:rsid w:val="00EB2D83"/>
    <w:rsid w:val="00EB639C"/>
    <w:rsid w:val="00EB7314"/>
    <w:rsid w:val="00EB7C63"/>
    <w:rsid w:val="00EC2337"/>
    <w:rsid w:val="00EC2C9F"/>
    <w:rsid w:val="00EC7A0B"/>
    <w:rsid w:val="00ED0453"/>
    <w:rsid w:val="00ED08F8"/>
    <w:rsid w:val="00ED18A7"/>
    <w:rsid w:val="00ED24CA"/>
    <w:rsid w:val="00ED2615"/>
    <w:rsid w:val="00ED2D66"/>
    <w:rsid w:val="00ED3B18"/>
    <w:rsid w:val="00ED7C97"/>
    <w:rsid w:val="00EE037A"/>
    <w:rsid w:val="00EE10AC"/>
    <w:rsid w:val="00EE1341"/>
    <w:rsid w:val="00EE3DFB"/>
    <w:rsid w:val="00EE5469"/>
    <w:rsid w:val="00EE71D3"/>
    <w:rsid w:val="00EE74D0"/>
    <w:rsid w:val="00EF28B8"/>
    <w:rsid w:val="00EF4B44"/>
    <w:rsid w:val="00EF64BE"/>
    <w:rsid w:val="00F01D31"/>
    <w:rsid w:val="00F02989"/>
    <w:rsid w:val="00F02CFC"/>
    <w:rsid w:val="00F04E18"/>
    <w:rsid w:val="00F053B5"/>
    <w:rsid w:val="00F11E66"/>
    <w:rsid w:val="00F12F67"/>
    <w:rsid w:val="00F14006"/>
    <w:rsid w:val="00F14F7E"/>
    <w:rsid w:val="00F154C3"/>
    <w:rsid w:val="00F16199"/>
    <w:rsid w:val="00F1665B"/>
    <w:rsid w:val="00F175B5"/>
    <w:rsid w:val="00F20224"/>
    <w:rsid w:val="00F222F8"/>
    <w:rsid w:val="00F23E4C"/>
    <w:rsid w:val="00F260EB"/>
    <w:rsid w:val="00F30707"/>
    <w:rsid w:val="00F32630"/>
    <w:rsid w:val="00F32DF2"/>
    <w:rsid w:val="00F3412D"/>
    <w:rsid w:val="00F3426B"/>
    <w:rsid w:val="00F3477B"/>
    <w:rsid w:val="00F34C3E"/>
    <w:rsid w:val="00F34CF5"/>
    <w:rsid w:val="00F360CE"/>
    <w:rsid w:val="00F37317"/>
    <w:rsid w:val="00F376FA"/>
    <w:rsid w:val="00F414C3"/>
    <w:rsid w:val="00F41C90"/>
    <w:rsid w:val="00F431C3"/>
    <w:rsid w:val="00F43633"/>
    <w:rsid w:val="00F44104"/>
    <w:rsid w:val="00F445E7"/>
    <w:rsid w:val="00F449E8"/>
    <w:rsid w:val="00F46333"/>
    <w:rsid w:val="00F4740F"/>
    <w:rsid w:val="00F52B86"/>
    <w:rsid w:val="00F52BF6"/>
    <w:rsid w:val="00F5427D"/>
    <w:rsid w:val="00F56CA5"/>
    <w:rsid w:val="00F63DE0"/>
    <w:rsid w:val="00F644F4"/>
    <w:rsid w:val="00F648CB"/>
    <w:rsid w:val="00F67742"/>
    <w:rsid w:val="00F702A8"/>
    <w:rsid w:val="00F71765"/>
    <w:rsid w:val="00F71A9B"/>
    <w:rsid w:val="00F72CD1"/>
    <w:rsid w:val="00F7304A"/>
    <w:rsid w:val="00F73D20"/>
    <w:rsid w:val="00F74409"/>
    <w:rsid w:val="00F74F46"/>
    <w:rsid w:val="00F7515A"/>
    <w:rsid w:val="00F76813"/>
    <w:rsid w:val="00F7711E"/>
    <w:rsid w:val="00F827B8"/>
    <w:rsid w:val="00F8282D"/>
    <w:rsid w:val="00F8403E"/>
    <w:rsid w:val="00F8524F"/>
    <w:rsid w:val="00F85429"/>
    <w:rsid w:val="00F85F50"/>
    <w:rsid w:val="00F94904"/>
    <w:rsid w:val="00F96978"/>
    <w:rsid w:val="00F97157"/>
    <w:rsid w:val="00FA09D0"/>
    <w:rsid w:val="00FA1C0A"/>
    <w:rsid w:val="00FA3967"/>
    <w:rsid w:val="00FA39E0"/>
    <w:rsid w:val="00FA3B51"/>
    <w:rsid w:val="00FA4284"/>
    <w:rsid w:val="00FA5D99"/>
    <w:rsid w:val="00FA63AF"/>
    <w:rsid w:val="00FA6859"/>
    <w:rsid w:val="00FB011C"/>
    <w:rsid w:val="00FB1146"/>
    <w:rsid w:val="00FB27DC"/>
    <w:rsid w:val="00FB3506"/>
    <w:rsid w:val="00FB4A17"/>
    <w:rsid w:val="00FB4CD1"/>
    <w:rsid w:val="00FB5C6C"/>
    <w:rsid w:val="00FB5E3F"/>
    <w:rsid w:val="00FB6618"/>
    <w:rsid w:val="00FB67BF"/>
    <w:rsid w:val="00FB695C"/>
    <w:rsid w:val="00FB7F6B"/>
    <w:rsid w:val="00FC00FC"/>
    <w:rsid w:val="00FC0689"/>
    <w:rsid w:val="00FC0783"/>
    <w:rsid w:val="00FC0DF9"/>
    <w:rsid w:val="00FC34B7"/>
    <w:rsid w:val="00FC516F"/>
    <w:rsid w:val="00FC58F0"/>
    <w:rsid w:val="00FC6690"/>
    <w:rsid w:val="00FC77CE"/>
    <w:rsid w:val="00FD084D"/>
    <w:rsid w:val="00FD086F"/>
    <w:rsid w:val="00FD1387"/>
    <w:rsid w:val="00FD1888"/>
    <w:rsid w:val="00FD1B76"/>
    <w:rsid w:val="00FD31E8"/>
    <w:rsid w:val="00FD33B0"/>
    <w:rsid w:val="00FD39A6"/>
    <w:rsid w:val="00FD5B72"/>
    <w:rsid w:val="00FD5F12"/>
    <w:rsid w:val="00FD6425"/>
    <w:rsid w:val="00FD7480"/>
    <w:rsid w:val="00FD7B8D"/>
    <w:rsid w:val="00FE1CF4"/>
    <w:rsid w:val="00FE259B"/>
    <w:rsid w:val="00FE3424"/>
    <w:rsid w:val="00FE3766"/>
    <w:rsid w:val="00FE4AF6"/>
    <w:rsid w:val="00FE4E30"/>
    <w:rsid w:val="00FE665E"/>
    <w:rsid w:val="00FF1CE5"/>
    <w:rsid w:val="00FF2297"/>
    <w:rsid w:val="00FF290F"/>
    <w:rsid w:val="00FF2FA1"/>
    <w:rsid w:val="00FF3DF9"/>
    <w:rsid w:val="00FF6ABA"/>
    <w:rsid w:val="00FF6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C6E791-99C1-4A91-BD42-124A555F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9A"/>
    <w:rPr>
      <w:sz w:val="24"/>
      <w:szCs w:val="24"/>
      <w:lang w:eastAsia="en-US"/>
    </w:rPr>
  </w:style>
  <w:style w:type="paragraph" w:styleId="Heading1">
    <w:name w:val="heading 1"/>
    <w:aliases w:val="APVMA_H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aliases w:val="APVMA_H2"/>
    <w:basedOn w:val="Heading1"/>
    <w:next w:val="Normal"/>
    <w:link w:val="Heading2Char"/>
    <w:qFormat/>
    <w:pPr>
      <w:keepLines/>
      <w:tabs>
        <w:tab w:val="left" w:pos="1620"/>
      </w:tabs>
      <w:suppressAutoHyphens/>
      <w:spacing w:before="400" w:after="120" w:line="320" w:lineRule="exact"/>
      <w:outlineLvl w:val="1"/>
    </w:pPr>
    <w:rPr>
      <w:rFonts w:ascii="Trebuchet MS" w:hAnsi="Trebuchet MS" w:cs="Times New Roman"/>
      <w:color w:val="365860"/>
      <w:kern w:val="20"/>
      <w:sz w:val="28"/>
      <w:szCs w:val="28"/>
      <w:u w:color="000000"/>
    </w:rPr>
  </w:style>
  <w:style w:type="paragraph" w:styleId="Heading3">
    <w:name w:val="heading 3"/>
    <w:aliases w:val="APVMA_H3"/>
    <w:basedOn w:val="Heading2"/>
    <w:next w:val="APVMAText"/>
    <w:link w:val="Heading3Char"/>
    <w:qFormat/>
    <w:rsid w:val="00391347"/>
    <w:pPr>
      <w:tabs>
        <w:tab w:val="clear" w:pos="1620"/>
        <w:tab w:val="left" w:pos="907"/>
      </w:tabs>
      <w:spacing w:before="320" w:after="0" w:line="280" w:lineRule="exact"/>
      <w:outlineLvl w:val="2"/>
    </w:pPr>
    <w:rPr>
      <w:rFonts w:cs="Arial"/>
      <w:bCs w:val="0"/>
      <w:sz w:val="24"/>
      <w:szCs w:val="26"/>
    </w:rPr>
  </w:style>
  <w:style w:type="paragraph" w:styleId="Heading4">
    <w:name w:val="heading 4"/>
    <w:aliases w:val="APVMA_H4"/>
    <w:basedOn w:val="Heading3"/>
    <w:next w:val="APVMAText"/>
    <w:link w:val="Heading4Char"/>
    <w:qFormat/>
    <w:rsid w:val="00391347"/>
    <w:pPr>
      <w:spacing w:before="280" w:line="260" w:lineRule="exact"/>
      <w:outlineLvl w:val="3"/>
    </w:pPr>
    <w:rPr>
      <w:i/>
      <w:sz w:val="22"/>
      <w:szCs w:val="28"/>
    </w:rPr>
  </w:style>
  <w:style w:type="paragraph" w:styleId="Heading5">
    <w:name w:val="heading 5"/>
    <w:aliases w:val="APVMA_H5"/>
    <w:basedOn w:val="Heading4"/>
    <w:next w:val="APVMAText"/>
    <w:link w:val="Heading5Char"/>
    <w:qFormat/>
    <w:rsid w:val="00391347"/>
    <w:pPr>
      <w:spacing w:before="260"/>
      <w:outlineLvl w:val="4"/>
    </w:pPr>
    <w:rPr>
      <w:i w:val="0"/>
      <w:caps/>
      <w:sz w:val="21"/>
      <w:szCs w:val="26"/>
    </w:rPr>
  </w:style>
  <w:style w:type="paragraph" w:styleId="Heading6">
    <w:name w:val="heading 6"/>
    <w:basedOn w:val="Normal"/>
    <w:next w:val="Normal"/>
    <w:link w:val="Heading6Char"/>
    <w:qFormat/>
    <w:rsid w:val="00391347"/>
    <w:pPr>
      <w:spacing w:before="240" w:after="60"/>
      <w:outlineLvl w:val="5"/>
    </w:pPr>
    <w:rPr>
      <w:b/>
      <w:bCs/>
      <w:sz w:val="22"/>
      <w:szCs w:val="22"/>
    </w:rPr>
  </w:style>
  <w:style w:type="paragraph" w:styleId="Heading7">
    <w:name w:val="heading 7"/>
    <w:basedOn w:val="Normal"/>
    <w:next w:val="Normal"/>
    <w:link w:val="Heading7Char"/>
    <w:qFormat/>
    <w:rsid w:val="00391347"/>
    <w:pPr>
      <w:spacing w:before="240" w:after="60"/>
      <w:outlineLvl w:val="6"/>
    </w:pPr>
  </w:style>
  <w:style w:type="paragraph" w:styleId="Heading8">
    <w:name w:val="heading 8"/>
    <w:basedOn w:val="Normal"/>
    <w:next w:val="Normal"/>
    <w:link w:val="Heading8Char"/>
    <w:qFormat/>
    <w:rsid w:val="00391347"/>
    <w:pPr>
      <w:spacing w:before="240" w:after="60"/>
      <w:outlineLvl w:val="7"/>
    </w:pPr>
    <w:rPr>
      <w:i/>
      <w:iCs/>
    </w:rPr>
  </w:style>
  <w:style w:type="paragraph" w:styleId="Heading9">
    <w:name w:val="heading 9"/>
    <w:basedOn w:val="Normal"/>
    <w:next w:val="Normal"/>
    <w:link w:val="Heading9Char"/>
    <w:qFormat/>
    <w:rsid w:val="003913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rPr>
      <w:rFonts w:ascii="Arial" w:hAnsi="Arial"/>
      <w:sz w:val="18"/>
      <w:lang w:eastAsia="en-AU"/>
    </w:rPr>
  </w:style>
  <w:style w:type="paragraph" w:styleId="BodyText">
    <w:name w:val="Body Text"/>
    <w:basedOn w:val="Normal"/>
    <w:semiHidden/>
    <w:pPr>
      <w:spacing w:after="120"/>
    </w:pPr>
    <w:rPr>
      <w:lang w:eastAsia="en-AU"/>
    </w:rPr>
  </w:style>
  <w:style w:type="paragraph" w:styleId="Header">
    <w:name w:val="header"/>
    <w:basedOn w:val="Normal"/>
    <w:link w:val="HeaderChar"/>
    <w:semiHidden/>
    <w:pPr>
      <w:tabs>
        <w:tab w:val="center" w:pos="4153"/>
        <w:tab w:val="right" w:pos="8306"/>
      </w:tabs>
    </w:pPr>
    <w:rPr>
      <w:rFonts w:ascii="Arial" w:hAnsi="Arial"/>
      <w:sz w:val="16"/>
      <w:lang w:eastAsia="en-AU"/>
    </w:rPr>
  </w:style>
  <w:style w:type="paragraph" w:styleId="Title">
    <w:name w:val="Title"/>
    <w:basedOn w:val="Normal"/>
    <w:qFormat/>
    <w:pPr>
      <w:spacing w:before="240" w:after="60"/>
    </w:pPr>
    <w:rPr>
      <w:rFonts w:ascii="Arial" w:hAnsi="Arial" w:cs="Arial"/>
      <w:b/>
      <w:bCs/>
      <w:sz w:val="40"/>
      <w:szCs w:val="40"/>
      <w:lang w:eastAsia="en-AU"/>
    </w:rPr>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character" w:customStyle="1" w:styleId="CharPartText">
    <w:name w:val="CharPartText"/>
    <w:basedOn w:val="DefaultParagraphFont"/>
  </w:style>
  <w:style w:type="character" w:customStyle="1" w:styleId="CharSectno">
    <w:name w:val="CharSectno"/>
    <w:basedOn w:val="DefaultParagraphFont"/>
  </w:style>
  <w:style w:type="paragraph" w:customStyle="1" w:styleId="definition">
    <w:name w:val="definition"/>
    <w:basedOn w:val="Normal"/>
    <w:pPr>
      <w:spacing w:before="80" w:line="260" w:lineRule="exact"/>
      <w:ind w:left="964"/>
      <w:jc w:val="both"/>
    </w:pPr>
  </w:style>
  <w:style w:type="paragraph" w:customStyle="1" w:styleId="HP">
    <w:name w:val="HP"/>
    <w:aliases w:val="Part Heading"/>
    <w:basedOn w:val="Normal"/>
    <w:next w:val="Normal"/>
    <w:pPr>
      <w:keepNext/>
      <w:spacing w:before="360"/>
      <w:ind w:left="2410" w:hanging="2410"/>
    </w:pPr>
    <w:rPr>
      <w:rFonts w:ascii="Arial" w:hAnsi="Arial"/>
      <w:b/>
      <w:sz w:val="32"/>
    </w:rPr>
  </w:style>
  <w:style w:type="paragraph" w:customStyle="1" w:styleId="HR">
    <w:name w:val="HR"/>
    <w:aliases w:val="Regulation Heading"/>
    <w:basedOn w:val="Normal"/>
    <w:next w:val="Normal"/>
    <w:pPr>
      <w:keepNext/>
      <w:spacing w:before="360"/>
      <w:ind w:left="964" w:hanging="964"/>
    </w:pPr>
    <w:rPr>
      <w:rFonts w:ascii="Arial" w:hAnsi="Arial"/>
      <w:b/>
    </w:rPr>
  </w:style>
  <w:style w:type="paragraph" w:customStyle="1" w:styleId="P1">
    <w:name w:val="P1"/>
    <w:aliases w:val="(a)"/>
    <w:basedOn w:val="Normal"/>
    <w:pPr>
      <w:tabs>
        <w:tab w:val="right" w:pos="1191"/>
      </w:tabs>
      <w:spacing w:before="60" w:line="260" w:lineRule="exact"/>
      <w:ind w:left="1418" w:hanging="1418"/>
      <w:jc w:val="both"/>
    </w:pPr>
  </w:style>
  <w:style w:type="paragraph" w:customStyle="1" w:styleId="R1">
    <w:name w:val="R1"/>
    <w:aliases w:val="1. or 1.(1)"/>
    <w:basedOn w:val="Normal"/>
    <w:next w:val="Normal"/>
    <w:pPr>
      <w:keepLines/>
      <w:tabs>
        <w:tab w:val="right" w:pos="794"/>
      </w:tabs>
      <w:spacing w:before="120" w:line="260" w:lineRule="exact"/>
      <w:ind w:left="964" w:hanging="964"/>
      <w:jc w:val="both"/>
    </w:pPr>
  </w:style>
  <w:style w:type="paragraph" w:customStyle="1" w:styleId="R2">
    <w:name w:val="R2"/>
    <w:aliases w:val="(2)"/>
    <w:basedOn w:val="Normal"/>
    <w:pPr>
      <w:keepLines/>
      <w:tabs>
        <w:tab w:val="right" w:pos="794"/>
      </w:tabs>
      <w:spacing w:before="180" w:line="260" w:lineRule="exact"/>
      <w:ind w:left="964" w:hanging="964"/>
      <w:jc w:val="both"/>
    </w:pPr>
  </w:style>
  <w:style w:type="character" w:styleId="PageNumber">
    <w:name w:val="page number"/>
    <w:aliases w:val="APVMA Page Number"/>
    <w:basedOn w:val="DefaultParagraphFont"/>
    <w:semiHidden/>
  </w:style>
  <w:style w:type="paragraph" w:customStyle="1" w:styleId="DivisionHeading">
    <w:name w:val="Division Heading"/>
    <w:basedOn w:val="Normal"/>
    <w:next w:val="Normal"/>
    <w:pPr>
      <w:jc w:val="center"/>
    </w:pPr>
    <w:rPr>
      <w:b/>
      <w:sz w:val="28"/>
    </w:rPr>
  </w:style>
  <w:style w:type="paragraph" w:customStyle="1" w:styleId="Subparagraph">
    <w:name w:val="Subparagraph"/>
    <w:basedOn w:val="Paragraph"/>
    <w:pPr>
      <w:widowControl/>
      <w:ind w:left="2553"/>
    </w:pPr>
  </w:style>
  <w:style w:type="paragraph" w:customStyle="1" w:styleId="Paragraph">
    <w:name w:val="Paragraph"/>
    <w:basedOn w:val="Clause"/>
    <w:next w:val="Normal"/>
    <w:pPr>
      <w:tabs>
        <w:tab w:val="clear" w:pos="851"/>
      </w:tabs>
      <w:ind w:left="1702" w:hanging="851"/>
    </w:pPr>
  </w:style>
  <w:style w:type="paragraph" w:customStyle="1" w:styleId="Clause">
    <w:name w:val="Clause"/>
    <w:basedOn w:val="Normal"/>
    <w:next w:val="Normal"/>
    <w:pPr>
      <w:widowControl w:val="0"/>
      <w:tabs>
        <w:tab w:val="left" w:pos="851"/>
      </w:tabs>
    </w:pPr>
    <w:rPr>
      <w:szCs w:val="20"/>
      <w:lang w:val="en-GB"/>
    </w:rPr>
  </w:style>
  <w:style w:type="paragraph" w:customStyle="1" w:styleId="Definition0">
    <w:name w:val="Definition"/>
    <w:basedOn w:val="Normal"/>
    <w:next w:val="Normal"/>
    <w:pPr>
      <w:widowControl w:val="0"/>
      <w:tabs>
        <w:tab w:val="left" w:pos="851"/>
      </w:tabs>
      <w:ind w:left="1701" w:hanging="851"/>
    </w:pPr>
    <w:rPr>
      <w:szCs w:val="20"/>
      <w:lang w:val="en-GB"/>
    </w:rPr>
  </w:style>
  <w:style w:type="paragraph" w:customStyle="1" w:styleId="Subclause">
    <w:name w:val="Subclause"/>
    <w:basedOn w:val="Normal"/>
    <w:pPr>
      <w:tabs>
        <w:tab w:val="left" w:pos="851"/>
      </w:tabs>
    </w:pPr>
    <w:rPr>
      <w:szCs w:val="20"/>
      <w:lang w:val="en-GB"/>
    </w:rPr>
  </w:style>
  <w:style w:type="paragraph" w:customStyle="1" w:styleId="Clauseheading">
    <w:name w:val="Clause heading"/>
    <w:basedOn w:val="Normal"/>
    <w:next w:val="Normal"/>
    <w:pPr>
      <w:widowControl w:val="0"/>
      <w:tabs>
        <w:tab w:val="left" w:pos="851"/>
      </w:tabs>
    </w:pPr>
    <w:rPr>
      <w:b/>
      <w:szCs w:val="20"/>
      <w:lang w:val="en-GB"/>
    </w:rPr>
  </w:style>
  <w:style w:type="paragraph" w:customStyle="1" w:styleId="ClauseList">
    <w:name w:val="Clause List"/>
    <w:basedOn w:val="Clause"/>
    <w:next w:val="Normal"/>
  </w:style>
  <w:style w:type="paragraph" w:customStyle="1" w:styleId="EditorialNoteLine1">
    <w:name w:val="Editorial Note Line 1"/>
    <w:basedOn w:val="Normal"/>
    <w:next w:val="Normal"/>
    <w:pPr>
      <w:widowControl w:val="0"/>
      <w:pBdr>
        <w:top w:val="single" w:sz="6" w:space="0" w:color="auto"/>
        <w:left w:val="single" w:sz="6" w:space="0" w:color="auto"/>
        <w:bottom w:val="single" w:sz="6" w:space="0" w:color="auto"/>
        <w:right w:val="single" w:sz="6" w:space="0" w:color="auto"/>
      </w:pBdr>
      <w:tabs>
        <w:tab w:val="left" w:pos="851"/>
      </w:tabs>
    </w:pPr>
    <w:rPr>
      <w:b/>
      <w:szCs w:val="20"/>
      <w:lang w:val="en-GB"/>
    </w:rPr>
  </w:style>
  <w:style w:type="paragraph" w:customStyle="1" w:styleId="EditorialNotetext">
    <w:name w:val="Editorial Note text"/>
    <w:basedOn w:val="EditorialNoteLine1"/>
    <w:rPr>
      <w:b w:val="0"/>
    </w:rPr>
  </w:style>
  <w:style w:type="paragraph" w:customStyle="1" w:styleId="Standardtitle">
    <w:name w:val="Standard title"/>
    <w:basedOn w:val="Normal"/>
    <w:pPr>
      <w:widowControl w:val="0"/>
      <w:tabs>
        <w:tab w:val="left" w:pos="851"/>
      </w:tabs>
      <w:jc w:val="center"/>
    </w:pPr>
    <w:rPr>
      <w:b/>
      <w:i/>
      <w:iCs/>
      <w:caps/>
      <w:sz w:val="28"/>
      <w:szCs w:val="20"/>
      <w:lang w:val="en-GB"/>
    </w:rPr>
  </w:style>
  <w:style w:type="paragraph" w:customStyle="1" w:styleId="TitleBorder">
    <w:name w:val="TitleBorder"/>
    <w:basedOn w:val="Normal"/>
    <w:pPr>
      <w:widowControl w:val="0"/>
      <w:pBdr>
        <w:bottom w:val="double" w:sz="6" w:space="0" w:color="auto"/>
      </w:pBdr>
      <w:tabs>
        <w:tab w:val="left" w:pos="851"/>
      </w:tabs>
    </w:pPr>
    <w:rPr>
      <w:b/>
      <w:szCs w:val="20"/>
      <w:lang w:val="en-GB"/>
    </w:rPr>
  </w:style>
  <w:style w:type="paragraph" w:styleId="BodyTextIndent">
    <w:name w:val="Body Text Indent"/>
    <w:basedOn w:val="Normal"/>
    <w:semiHidden/>
    <w:pPr>
      <w:ind w:left="1503" w:hanging="539"/>
    </w:pPr>
  </w:style>
  <w:style w:type="paragraph" w:styleId="BodyTextIndent2">
    <w:name w:val="Body Text Indent 2"/>
    <w:basedOn w:val="Normal"/>
    <w:semiHidden/>
    <w:pPr>
      <w:spacing w:before="100" w:beforeAutospacing="1" w:after="100" w:afterAutospacing="1"/>
      <w:ind w:left="360" w:firstLine="360"/>
    </w:pPr>
  </w:style>
  <w:style w:type="paragraph" w:customStyle="1" w:styleId="MRLTableHeading">
    <w:name w:val="MRL Table Heading"/>
    <w:basedOn w:val="Normal"/>
    <w:pPr>
      <w:keepNext/>
      <w:keepLines/>
      <w:suppressAutoHyphens/>
      <w:spacing w:before="60" w:after="60" w:line="240" w:lineRule="exact"/>
    </w:pPr>
    <w:rPr>
      <w:rFonts w:ascii="Trebuchet MS" w:hAnsi="Trebuchet MS"/>
      <w:b/>
      <w:bCs/>
      <w:caps/>
      <w:color w:val="365860"/>
      <w:sz w:val="18"/>
      <w:szCs w:val="18"/>
      <w:u w:color="000000"/>
    </w:rPr>
  </w:style>
  <w:style w:type="paragraph" w:customStyle="1" w:styleId="MRLActiveName">
    <w:name w:val="MRL Active Name"/>
    <w:basedOn w:val="Normal"/>
    <w:pPr>
      <w:keepNext/>
      <w:spacing w:before="120" w:after="120"/>
    </w:pPr>
    <w:rPr>
      <w:rFonts w:ascii="Arial" w:hAnsi="Arial" w:cs="Arial"/>
      <w:b/>
      <w:bCs/>
      <w:sz w:val="18"/>
      <w:szCs w:val="18"/>
    </w:rPr>
  </w:style>
  <w:style w:type="paragraph" w:customStyle="1" w:styleId="MRLTableText">
    <w:name w:val="MRL Table Text"/>
    <w:basedOn w:val="Normal"/>
    <w:pPr>
      <w:spacing w:before="60" w:after="60" w:line="280" w:lineRule="exact"/>
    </w:pPr>
    <w:rPr>
      <w:rFonts w:ascii="Arial" w:hAnsi="Arial" w:cs="Arial"/>
      <w:sz w:val="18"/>
      <w:szCs w:val="18"/>
    </w:rPr>
  </w:style>
  <w:style w:type="paragraph" w:customStyle="1" w:styleId="MRLCompound">
    <w:name w:val="MRL Compound"/>
    <w:basedOn w:val="MRLTableText"/>
    <w:pPr>
      <w:tabs>
        <w:tab w:val="left" w:pos="972"/>
      </w:tabs>
      <w:ind w:left="432"/>
    </w:pPr>
  </w:style>
  <w:style w:type="paragraph" w:customStyle="1" w:styleId="MRLValue">
    <w:name w:val="MRL Value"/>
    <w:basedOn w:val="MRLTableText"/>
    <w:pPr>
      <w:tabs>
        <w:tab w:val="decimal" w:pos="792"/>
      </w:tabs>
    </w:pPr>
  </w:style>
  <w:style w:type="character" w:styleId="Hyperlink">
    <w:name w:val="Hyperlink"/>
    <w:semiHidden/>
    <w:rPr>
      <w:color w:val="0000FF"/>
      <w:u w:val="single"/>
    </w:rPr>
  </w:style>
  <w:style w:type="paragraph" w:customStyle="1" w:styleId="MRLTableBullet">
    <w:name w:val="MRL Table Bullet"/>
    <w:basedOn w:val="MRLTableText"/>
    <w:pPr>
      <w:numPr>
        <w:numId w:val="30"/>
      </w:numPr>
    </w:pPr>
    <w:rPr>
      <w:noProof/>
    </w:rPr>
  </w:style>
  <w:style w:type="paragraph" w:customStyle="1" w:styleId="MRL-BacktoIndex">
    <w:name w:val="MRL - Back to Index"/>
    <w:basedOn w:val="Normal"/>
    <w:pPr>
      <w:spacing w:before="240"/>
      <w:jc w:val="right"/>
    </w:pPr>
    <w:rPr>
      <w:rFonts w:ascii="Arial" w:hAnsi="Arial" w:cs="Arial"/>
      <w:b/>
      <w:bCs/>
      <w:sz w:val="18"/>
      <w:szCs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FollowedHyperlink">
    <w:name w:val="FollowedHyperlink"/>
    <w:semiHidden/>
    <w:rPr>
      <w:color w:val="800080"/>
      <w:u w:val="single"/>
    </w:rPr>
  </w:style>
  <w:style w:type="character" w:customStyle="1" w:styleId="Heading3Char">
    <w:name w:val="Heading 3 Char"/>
    <w:aliases w:val="APVMA_H3 Char"/>
    <w:link w:val="Heading3"/>
    <w:rsid w:val="00391347"/>
    <w:rPr>
      <w:rFonts w:ascii="Trebuchet MS" w:hAnsi="Trebuchet MS" w:cs="Arial"/>
      <w:b/>
      <w:color w:val="365860"/>
      <w:kern w:val="20"/>
      <w:sz w:val="24"/>
      <w:szCs w:val="26"/>
      <w:u w:color="000000"/>
      <w:lang w:eastAsia="en-US"/>
    </w:rPr>
  </w:style>
  <w:style w:type="character" w:customStyle="1" w:styleId="Heading4Char">
    <w:name w:val="Heading 4 Char"/>
    <w:aliases w:val="APVMA_H4 Char"/>
    <w:link w:val="Heading4"/>
    <w:rsid w:val="00391347"/>
    <w:rPr>
      <w:rFonts w:ascii="Trebuchet MS" w:hAnsi="Trebuchet MS" w:cs="Arial"/>
      <w:b/>
      <w:i/>
      <w:color w:val="365860"/>
      <w:kern w:val="20"/>
      <w:sz w:val="22"/>
      <w:szCs w:val="28"/>
      <w:u w:color="000000"/>
      <w:lang w:eastAsia="en-US"/>
    </w:rPr>
  </w:style>
  <w:style w:type="character" w:customStyle="1" w:styleId="Heading5Char">
    <w:name w:val="Heading 5 Char"/>
    <w:aliases w:val="APVMA_H5 Char"/>
    <w:link w:val="Heading5"/>
    <w:rsid w:val="00391347"/>
    <w:rPr>
      <w:rFonts w:ascii="Trebuchet MS" w:hAnsi="Trebuchet MS" w:cs="Arial"/>
      <w:b/>
      <w:caps/>
      <w:color w:val="365860"/>
      <w:kern w:val="20"/>
      <w:sz w:val="21"/>
      <w:szCs w:val="26"/>
      <w:u w:color="000000"/>
      <w:lang w:eastAsia="en-US"/>
    </w:rPr>
  </w:style>
  <w:style w:type="character" w:customStyle="1" w:styleId="Heading6Char">
    <w:name w:val="Heading 6 Char"/>
    <w:link w:val="Heading6"/>
    <w:rsid w:val="00391347"/>
    <w:rPr>
      <w:b/>
      <w:bCs/>
      <w:sz w:val="22"/>
      <w:szCs w:val="22"/>
      <w:lang w:eastAsia="en-US"/>
    </w:rPr>
  </w:style>
  <w:style w:type="character" w:customStyle="1" w:styleId="Heading7Char">
    <w:name w:val="Heading 7 Char"/>
    <w:link w:val="Heading7"/>
    <w:rsid w:val="00391347"/>
    <w:rPr>
      <w:sz w:val="24"/>
      <w:szCs w:val="24"/>
      <w:lang w:eastAsia="en-US"/>
    </w:rPr>
  </w:style>
  <w:style w:type="character" w:customStyle="1" w:styleId="Heading8Char">
    <w:name w:val="Heading 8 Char"/>
    <w:link w:val="Heading8"/>
    <w:rsid w:val="00391347"/>
    <w:rPr>
      <w:i/>
      <w:iCs/>
      <w:sz w:val="24"/>
      <w:szCs w:val="24"/>
      <w:lang w:eastAsia="en-US"/>
    </w:rPr>
  </w:style>
  <w:style w:type="character" w:customStyle="1" w:styleId="Heading9Char">
    <w:name w:val="Heading 9 Char"/>
    <w:link w:val="Heading9"/>
    <w:rsid w:val="00391347"/>
    <w:rPr>
      <w:rFonts w:ascii="Arial" w:hAnsi="Arial" w:cs="Arial"/>
      <w:sz w:val="22"/>
      <w:szCs w:val="22"/>
      <w:lang w:eastAsia="en-US"/>
    </w:rPr>
  </w:style>
  <w:style w:type="paragraph" w:customStyle="1" w:styleId="APVMAText">
    <w:name w:val="APVMA_Text"/>
    <w:basedOn w:val="Normal"/>
    <w:rsid w:val="00391347"/>
    <w:pPr>
      <w:suppressAutoHyphens/>
      <w:spacing w:before="240" w:after="240" w:line="280" w:lineRule="exact"/>
    </w:pPr>
    <w:rPr>
      <w:rFonts w:ascii="Arial" w:hAnsi="Arial" w:cs="Arial"/>
      <w:sz w:val="20"/>
      <w:u w:color="000000"/>
    </w:rPr>
  </w:style>
  <w:style w:type="paragraph" w:styleId="CommentText">
    <w:name w:val="annotation text"/>
    <w:link w:val="CommentTextChar"/>
    <w:semiHidden/>
    <w:rsid w:val="00391347"/>
    <w:pPr>
      <w:spacing w:before="60" w:line="260" w:lineRule="atLeast"/>
    </w:pPr>
    <w:rPr>
      <w:rFonts w:ascii="Arial" w:hAnsi="Arial"/>
      <w:lang w:eastAsia="en-US"/>
    </w:rPr>
  </w:style>
  <w:style w:type="character" w:customStyle="1" w:styleId="CommentTextChar">
    <w:name w:val="Comment Text Char"/>
    <w:link w:val="CommentText"/>
    <w:semiHidden/>
    <w:rsid w:val="00391347"/>
    <w:rPr>
      <w:rFonts w:ascii="Arial" w:hAnsi="Arial"/>
      <w:lang w:eastAsia="en-US"/>
    </w:rPr>
  </w:style>
  <w:style w:type="paragraph" w:styleId="TOC1">
    <w:name w:val="toc 1"/>
    <w:aliases w:val="APVMA_TOC 1"/>
    <w:basedOn w:val="APVMAText"/>
    <w:next w:val="TOC2"/>
    <w:semiHidden/>
    <w:rsid w:val="00391347"/>
    <w:pPr>
      <w:pBdr>
        <w:top w:val="single" w:sz="4" w:space="1" w:color="auto"/>
      </w:pBdr>
      <w:tabs>
        <w:tab w:val="right" w:pos="9645"/>
      </w:tabs>
      <w:spacing w:after="60" w:line="240" w:lineRule="auto"/>
    </w:pPr>
    <w:rPr>
      <w:rFonts w:ascii="Trebuchet MS" w:hAnsi="Trebuchet MS"/>
      <w:b/>
      <w:bCs/>
      <w:caps/>
      <w:noProof/>
      <w:color w:val="365860"/>
      <w:szCs w:val="30"/>
    </w:rPr>
  </w:style>
  <w:style w:type="paragraph" w:styleId="TOC2">
    <w:name w:val="toc 2"/>
    <w:aliases w:val="APVMA_TOC 2"/>
    <w:basedOn w:val="Normal"/>
    <w:semiHidden/>
    <w:rsid w:val="00391347"/>
    <w:pPr>
      <w:tabs>
        <w:tab w:val="right" w:pos="9180"/>
      </w:tabs>
      <w:spacing w:before="100" w:line="220" w:lineRule="exact"/>
      <w:ind w:left="462" w:hanging="462"/>
    </w:pPr>
    <w:rPr>
      <w:rFonts w:ascii="Arial" w:hAnsi="Arial"/>
      <w:b/>
      <w:noProof/>
      <w:color w:val="000000"/>
      <w:sz w:val="18"/>
    </w:rPr>
  </w:style>
  <w:style w:type="paragraph" w:styleId="FootnoteText">
    <w:name w:val="footnote text"/>
    <w:aliases w:val="APVMA_Footnote"/>
    <w:basedOn w:val="APVMAText"/>
    <w:link w:val="FootnoteTextChar"/>
    <w:semiHidden/>
    <w:rsid w:val="00391347"/>
    <w:pPr>
      <w:spacing w:after="0" w:line="180" w:lineRule="exact"/>
      <w:ind w:left="227" w:hanging="227"/>
    </w:pPr>
    <w:rPr>
      <w:spacing w:val="6"/>
      <w:sz w:val="16"/>
      <w:szCs w:val="20"/>
    </w:rPr>
  </w:style>
  <w:style w:type="character" w:customStyle="1" w:styleId="FootnoteTextChar">
    <w:name w:val="Footnote Text Char"/>
    <w:aliases w:val="APVMA_Footnote Char"/>
    <w:link w:val="FootnoteText"/>
    <w:semiHidden/>
    <w:rsid w:val="00391347"/>
    <w:rPr>
      <w:rFonts w:ascii="Arial" w:hAnsi="Arial" w:cs="Arial"/>
      <w:spacing w:val="6"/>
      <w:sz w:val="16"/>
      <w:u w:color="000000"/>
      <w:lang w:eastAsia="en-US"/>
    </w:rPr>
  </w:style>
  <w:style w:type="character" w:styleId="Emphasis">
    <w:name w:val="Emphasis"/>
    <w:qFormat/>
    <w:rsid w:val="00391347"/>
    <w:rPr>
      <w:i/>
      <w:iCs/>
    </w:rPr>
  </w:style>
  <w:style w:type="paragraph" w:styleId="TOC3">
    <w:name w:val="toc 3"/>
    <w:aliases w:val="APVMA_TOC 3"/>
    <w:basedOn w:val="Normal"/>
    <w:semiHidden/>
    <w:rsid w:val="00391347"/>
    <w:pPr>
      <w:tabs>
        <w:tab w:val="right" w:pos="9180"/>
      </w:tabs>
      <w:spacing w:before="60" w:after="60"/>
      <w:ind w:left="454"/>
    </w:pPr>
    <w:rPr>
      <w:rFonts w:ascii="Arial" w:hAnsi="Arial"/>
      <w:noProof/>
      <w:sz w:val="18"/>
    </w:rPr>
  </w:style>
  <w:style w:type="paragraph" w:styleId="TOC4">
    <w:name w:val="toc 4"/>
    <w:basedOn w:val="Normal"/>
    <w:next w:val="Normal"/>
    <w:autoRedefine/>
    <w:semiHidden/>
    <w:rsid w:val="00391347"/>
    <w:pPr>
      <w:ind w:left="600"/>
    </w:pPr>
    <w:rPr>
      <w:rFonts w:ascii="Arial" w:hAnsi="Arial"/>
      <w:sz w:val="20"/>
    </w:rPr>
  </w:style>
  <w:style w:type="paragraph" w:styleId="TOC5">
    <w:name w:val="toc 5"/>
    <w:basedOn w:val="Normal"/>
    <w:next w:val="Normal"/>
    <w:autoRedefine/>
    <w:semiHidden/>
    <w:rsid w:val="00391347"/>
    <w:pPr>
      <w:ind w:left="800"/>
    </w:pPr>
    <w:rPr>
      <w:rFonts w:ascii="Arial" w:hAnsi="Arial"/>
      <w:sz w:val="20"/>
    </w:rPr>
  </w:style>
  <w:style w:type="paragraph" w:styleId="TOC6">
    <w:name w:val="toc 6"/>
    <w:basedOn w:val="Normal"/>
    <w:next w:val="Normal"/>
    <w:autoRedefine/>
    <w:semiHidden/>
    <w:rsid w:val="00391347"/>
    <w:pPr>
      <w:ind w:left="1200"/>
    </w:pPr>
    <w:rPr>
      <w:rFonts w:ascii="Arial" w:hAnsi="Arial"/>
      <w:sz w:val="20"/>
    </w:rPr>
  </w:style>
  <w:style w:type="paragraph" w:styleId="TOC7">
    <w:name w:val="toc 7"/>
    <w:basedOn w:val="Normal"/>
    <w:next w:val="Normal"/>
    <w:autoRedefine/>
    <w:semiHidden/>
    <w:rsid w:val="00391347"/>
    <w:pPr>
      <w:ind w:left="1440"/>
    </w:pPr>
    <w:rPr>
      <w:rFonts w:ascii="Arial" w:hAnsi="Arial"/>
      <w:sz w:val="20"/>
    </w:rPr>
  </w:style>
  <w:style w:type="paragraph" w:styleId="TOC8">
    <w:name w:val="toc 8"/>
    <w:basedOn w:val="Normal"/>
    <w:next w:val="Normal"/>
    <w:autoRedefine/>
    <w:semiHidden/>
    <w:rsid w:val="00391347"/>
    <w:pPr>
      <w:ind w:left="1680"/>
    </w:pPr>
    <w:rPr>
      <w:rFonts w:ascii="Arial" w:hAnsi="Arial"/>
      <w:sz w:val="20"/>
    </w:rPr>
  </w:style>
  <w:style w:type="paragraph" w:styleId="TOC9">
    <w:name w:val="toc 9"/>
    <w:basedOn w:val="Normal"/>
    <w:next w:val="Normal"/>
    <w:autoRedefine/>
    <w:semiHidden/>
    <w:rsid w:val="00391347"/>
    <w:pPr>
      <w:ind w:left="1920"/>
    </w:pPr>
    <w:rPr>
      <w:rFonts w:ascii="Arial" w:hAnsi="Arial"/>
      <w:sz w:val="20"/>
    </w:rPr>
  </w:style>
  <w:style w:type="paragraph" w:customStyle="1" w:styleId="APVMATableBullet">
    <w:name w:val="APVMA_TableBullet"/>
    <w:basedOn w:val="APVMATableText"/>
    <w:rsid w:val="00391347"/>
    <w:pPr>
      <w:numPr>
        <w:numId w:val="13"/>
      </w:numPr>
      <w:spacing w:before="60" w:after="60"/>
    </w:pPr>
  </w:style>
  <w:style w:type="paragraph" w:customStyle="1" w:styleId="APVMATableText">
    <w:name w:val="APVMA_TableText"/>
    <w:basedOn w:val="APVMAText"/>
    <w:rsid w:val="00391347"/>
    <w:pPr>
      <w:spacing w:before="120" w:after="120" w:line="210" w:lineRule="exact"/>
    </w:pPr>
    <w:rPr>
      <w:sz w:val="17"/>
    </w:rPr>
  </w:style>
  <w:style w:type="paragraph" w:customStyle="1" w:styleId="APVMATableHead">
    <w:name w:val="APVMA_TableHead"/>
    <w:basedOn w:val="APVMATableText"/>
    <w:next w:val="APVMATableText"/>
    <w:rsid w:val="00391347"/>
    <w:pPr>
      <w:keepNext/>
      <w:keepLines/>
      <w:spacing w:before="60" w:after="60" w:line="240" w:lineRule="exact"/>
    </w:pPr>
    <w:rPr>
      <w:rFonts w:ascii="Trebuchet MS" w:hAnsi="Trebuchet MS"/>
      <w:b/>
      <w:bCs/>
      <w:caps/>
      <w:color w:val="365860"/>
      <w:sz w:val="18"/>
    </w:rPr>
  </w:style>
  <w:style w:type="paragraph" w:customStyle="1" w:styleId="APVMAListNumbered">
    <w:name w:val="APVMA_List_Numbered"/>
    <w:basedOn w:val="APVMAText"/>
    <w:rsid w:val="00391347"/>
    <w:pPr>
      <w:numPr>
        <w:numId w:val="20"/>
      </w:numPr>
      <w:spacing w:before="120" w:after="120"/>
    </w:pPr>
  </w:style>
  <w:style w:type="character" w:styleId="Strong">
    <w:name w:val="Strong"/>
    <w:qFormat/>
    <w:rsid w:val="00391347"/>
    <w:rPr>
      <w:b/>
      <w:bCs/>
    </w:rPr>
  </w:style>
  <w:style w:type="paragraph" w:customStyle="1" w:styleId="APVMASourceTableNote">
    <w:name w:val="APVMA_Source/TableNote"/>
    <w:basedOn w:val="Normal"/>
    <w:rsid w:val="00391347"/>
    <w:pPr>
      <w:spacing w:after="240" w:line="240" w:lineRule="atLeast"/>
    </w:pPr>
    <w:rPr>
      <w:rFonts w:ascii="Arial" w:hAnsi="Arial"/>
      <w:i/>
      <w:spacing w:val="6"/>
      <w:sz w:val="16"/>
    </w:rPr>
  </w:style>
  <w:style w:type="character" w:styleId="CommentReference">
    <w:name w:val="annotation reference"/>
    <w:semiHidden/>
    <w:rsid w:val="00391347"/>
    <w:rPr>
      <w:sz w:val="16"/>
      <w:szCs w:val="16"/>
    </w:rPr>
  </w:style>
  <w:style w:type="paragraph" w:customStyle="1" w:styleId="APVMAEvenHeader">
    <w:name w:val="APVMA_Even_Header"/>
    <w:basedOn w:val="APVMAOddHeader"/>
    <w:rsid w:val="00391347"/>
    <w:pPr>
      <w:tabs>
        <w:tab w:val="left" w:pos="567"/>
      </w:tabs>
      <w:ind w:left="567" w:hanging="567"/>
    </w:pPr>
  </w:style>
  <w:style w:type="paragraph" w:customStyle="1" w:styleId="APVMAOddHeader">
    <w:name w:val="APVMA_Odd_Header"/>
    <w:basedOn w:val="APVMAText"/>
    <w:rsid w:val="00391347"/>
    <w:pPr>
      <w:pBdr>
        <w:bottom w:val="single" w:sz="4" w:space="2" w:color="auto"/>
      </w:pBdr>
      <w:tabs>
        <w:tab w:val="right" w:pos="9071"/>
        <w:tab w:val="right" w:pos="9638"/>
      </w:tabs>
      <w:spacing w:before="0" w:after="0" w:line="200" w:lineRule="exact"/>
    </w:pPr>
    <w:rPr>
      <w:rFonts w:ascii="Arial Bold" w:hAnsi="Arial Bold" w:cs="Times New Roman"/>
      <w:b/>
      <w:caps/>
      <w:color w:val="365860"/>
      <w:sz w:val="18"/>
    </w:rPr>
  </w:style>
  <w:style w:type="paragraph" w:customStyle="1" w:styleId="APVMABullet1">
    <w:name w:val="APVMA_Bullet1"/>
    <w:basedOn w:val="APVMAText"/>
    <w:rsid w:val="00391347"/>
    <w:pPr>
      <w:numPr>
        <w:numId w:val="14"/>
      </w:numPr>
      <w:spacing w:before="120" w:after="120"/>
    </w:pPr>
  </w:style>
  <w:style w:type="paragraph" w:customStyle="1" w:styleId="APVMATableHeadRight">
    <w:name w:val="APVMA_TableHead_Right"/>
    <w:basedOn w:val="APVMATableHead"/>
    <w:rsid w:val="00391347"/>
    <w:pPr>
      <w:jc w:val="right"/>
    </w:pPr>
  </w:style>
  <w:style w:type="paragraph" w:customStyle="1" w:styleId="APVMABullet2">
    <w:name w:val="APVMA_Bullet2"/>
    <w:basedOn w:val="APVMABullet1"/>
    <w:rsid w:val="00391347"/>
    <w:pPr>
      <w:numPr>
        <w:numId w:val="18"/>
      </w:numPr>
    </w:pPr>
  </w:style>
  <w:style w:type="character" w:styleId="FootnoteReference">
    <w:name w:val="footnote reference"/>
    <w:semiHidden/>
    <w:rsid w:val="00391347"/>
    <w:rPr>
      <w:vertAlign w:val="superscript"/>
    </w:rPr>
  </w:style>
  <w:style w:type="paragraph" w:customStyle="1" w:styleId="APVMAQuote">
    <w:name w:val="APVMA_Quote"/>
    <w:basedOn w:val="APVMAText"/>
    <w:rsid w:val="00391347"/>
    <w:pPr>
      <w:ind w:left="454" w:right="544"/>
    </w:pPr>
  </w:style>
  <w:style w:type="paragraph" w:customStyle="1" w:styleId="APVMATableTextRight">
    <w:name w:val="APVMA_TableText_Right"/>
    <w:basedOn w:val="APVMATableText"/>
    <w:rsid w:val="00391347"/>
    <w:pPr>
      <w:jc w:val="right"/>
    </w:pPr>
  </w:style>
  <w:style w:type="paragraph" w:styleId="Caption">
    <w:name w:val="caption"/>
    <w:aliases w:val="APVMA_Caption"/>
    <w:basedOn w:val="Normal"/>
    <w:next w:val="APVMAText"/>
    <w:qFormat/>
    <w:rsid w:val="00391347"/>
    <w:pPr>
      <w:keepNext/>
      <w:keepLines/>
      <w:spacing w:before="240" w:after="120" w:line="260" w:lineRule="exact"/>
    </w:pPr>
    <w:rPr>
      <w:rFonts w:ascii="Trebuchet MS" w:hAnsi="Trebuchet MS"/>
      <w:b/>
      <w:color w:val="365860"/>
      <w:sz w:val="20"/>
    </w:rPr>
  </w:style>
  <w:style w:type="paragraph" w:styleId="TOAHeading">
    <w:name w:val="toa heading"/>
    <w:aliases w:val="APVMA_TOC heading"/>
    <w:basedOn w:val="Heading1"/>
    <w:next w:val="TOC1"/>
    <w:semiHidden/>
    <w:rsid w:val="00391347"/>
    <w:pPr>
      <w:keepLines/>
      <w:tabs>
        <w:tab w:val="left" w:pos="907"/>
      </w:tabs>
      <w:suppressAutoHyphens/>
      <w:spacing w:after="80" w:line="360" w:lineRule="exact"/>
      <w:outlineLvl w:val="9"/>
    </w:pPr>
    <w:rPr>
      <w:rFonts w:ascii="Trebuchet MS" w:hAnsi="Trebuchet MS"/>
      <w:caps/>
      <w:color w:val="365860"/>
      <w:kern w:val="20"/>
      <w:szCs w:val="20"/>
      <w:u w:color="000000"/>
    </w:rPr>
  </w:style>
  <w:style w:type="paragraph" w:customStyle="1" w:styleId="APVMATablesubhd">
    <w:name w:val="APVMA_Table_subhd"/>
    <w:basedOn w:val="APVMATableHead"/>
    <w:next w:val="APVMATableText"/>
    <w:rsid w:val="00391347"/>
    <w:rPr>
      <w:b w:val="0"/>
    </w:rPr>
  </w:style>
  <w:style w:type="paragraph" w:styleId="TableofFigures">
    <w:name w:val="table of figures"/>
    <w:aliases w:val="APVMA_ToF"/>
    <w:basedOn w:val="TOC3"/>
    <w:semiHidden/>
    <w:rsid w:val="00391347"/>
    <w:pPr>
      <w:ind w:left="851" w:hanging="851"/>
    </w:pPr>
  </w:style>
  <w:style w:type="paragraph" w:customStyle="1" w:styleId="TOCrule">
    <w:name w:val="TOC rule"/>
    <w:basedOn w:val="TOC1"/>
    <w:next w:val="TOC1"/>
    <w:rsid w:val="00391347"/>
    <w:pPr>
      <w:keepNext/>
      <w:keepLines/>
      <w:pBdr>
        <w:top w:val="none" w:sz="0" w:space="0" w:color="auto"/>
        <w:bottom w:val="single" w:sz="4" w:space="1" w:color="365860"/>
      </w:pBdr>
      <w:spacing w:after="0" w:line="160" w:lineRule="exact"/>
    </w:pPr>
    <w:rPr>
      <w:caps w:val="0"/>
      <w:sz w:val="16"/>
    </w:rPr>
  </w:style>
  <w:style w:type="paragraph" w:customStyle="1" w:styleId="APVMATitle1">
    <w:name w:val="APVMA_Title1"/>
    <w:basedOn w:val="Normal"/>
    <w:rsid w:val="00391347"/>
    <w:pPr>
      <w:spacing w:before="840" w:line="440" w:lineRule="exact"/>
      <w:jc w:val="right"/>
    </w:pPr>
    <w:rPr>
      <w:rFonts w:ascii="Trebuchet MS" w:hAnsi="Trebuchet MS" w:cs="Arial"/>
      <w:bCs/>
      <w:caps/>
      <w:color w:val="666666"/>
      <w:kern w:val="28"/>
      <w:sz w:val="50"/>
      <w:szCs w:val="32"/>
    </w:rPr>
  </w:style>
  <w:style w:type="paragraph" w:customStyle="1" w:styleId="APVMATitle2">
    <w:name w:val="APVMA_Title2"/>
    <w:basedOn w:val="Normal"/>
    <w:rsid w:val="00391347"/>
    <w:pPr>
      <w:spacing w:before="280" w:line="400" w:lineRule="exact"/>
      <w:jc w:val="right"/>
    </w:pPr>
    <w:rPr>
      <w:rFonts w:ascii="Trebuchet MS" w:hAnsi="Trebuchet MS"/>
      <w:color w:val="365860"/>
      <w:sz w:val="30"/>
    </w:rPr>
  </w:style>
  <w:style w:type="paragraph" w:customStyle="1" w:styleId="APVMATitle3">
    <w:name w:val="APVMA_Title3"/>
    <w:basedOn w:val="Normal"/>
    <w:rsid w:val="00391347"/>
    <w:pPr>
      <w:spacing w:line="340" w:lineRule="exact"/>
      <w:jc w:val="right"/>
    </w:pPr>
    <w:rPr>
      <w:rFonts w:ascii="Trebuchet MS" w:hAnsi="Trebuchet MS"/>
      <w:b/>
      <w:caps/>
      <w:color w:val="365860"/>
      <w:sz w:val="30"/>
    </w:rPr>
  </w:style>
  <w:style w:type="paragraph" w:customStyle="1" w:styleId="APVMATitle2a">
    <w:name w:val="APVMA_Title2a"/>
    <w:basedOn w:val="APVMATitle2"/>
    <w:rsid w:val="00391347"/>
    <w:pPr>
      <w:spacing w:before="960"/>
    </w:pPr>
    <w:rPr>
      <w:color w:val="666666"/>
    </w:rPr>
  </w:style>
  <w:style w:type="paragraph" w:customStyle="1" w:styleId="APVMAAddress">
    <w:name w:val="APVMA_Address"/>
    <w:basedOn w:val="APVMAText"/>
    <w:rsid w:val="00391347"/>
    <w:pPr>
      <w:tabs>
        <w:tab w:val="left" w:pos="1361"/>
      </w:tabs>
      <w:spacing w:before="0" w:after="60"/>
    </w:pPr>
    <w:rPr>
      <w:bCs/>
    </w:rPr>
  </w:style>
  <w:style w:type="paragraph" w:customStyle="1" w:styleId="APVMATextIndented">
    <w:name w:val="APVMA_Text_Indented"/>
    <w:basedOn w:val="APVMAText"/>
    <w:rsid w:val="00391347"/>
    <w:pPr>
      <w:ind w:left="340"/>
    </w:pPr>
  </w:style>
  <w:style w:type="paragraph" w:customStyle="1" w:styleId="APVMAImprintText">
    <w:name w:val="APVMA_Imprint_Text"/>
    <w:basedOn w:val="Normal"/>
    <w:rsid w:val="00391347"/>
    <w:pPr>
      <w:spacing w:before="120" w:after="120" w:line="280" w:lineRule="atLeast"/>
    </w:pPr>
    <w:rPr>
      <w:rFonts w:ascii="Arial" w:hAnsi="Arial"/>
      <w:spacing w:val="6"/>
      <w:sz w:val="16"/>
    </w:rPr>
  </w:style>
  <w:style w:type="paragraph" w:customStyle="1" w:styleId="APVMAAppendixH1">
    <w:name w:val="APVMA_Appendix_H1"/>
    <w:basedOn w:val="APVMAPreliminariesH1"/>
    <w:next w:val="APVMAText"/>
    <w:rsid w:val="00391347"/>
    <w:pPr>
      <w:tabs>
        <w:tab w:val="left" w:pos="2058"/>
      </w:tabs>
      <w:ind w:left="2044" w:hanging="2044"/>
    </w:pPr>
  </w:style>
  <w:style w:type="paragraph" w:customStyle="1" w:styleId="APVMAPreliminariesH1">
    <w:name w:val="APVMA_Preliminaries_H1"/>
    <w:basedOn w:val="Heading1"/>
    <w:next w:val="APVMAText"/>
    <w:rsid w:val="00391347"/>
    <w:pPr>
      <w:keepLines/>
      <w:tabs>
        <w:tab w:val="left" w:pos="907"/>
      </w:tabs>
      <w:suppressAutoHyphens/>
      <w:spacing w:after="80" w:line="360" w:lineRule="exact"/>
    </w:pPr>
    <w:rPr>
      <w:rFonts w:ascii="Trebuchet MS" w:hAnsi="Trebuchet MS"/>
      <w:caps/>
      <w:color w:val="365860"/>
      <w:kern w:val="20"/>
      <w:szCs w:val="30"/>
      <w:u w:color="000000"/>
    </w:rPr>
  </w:style>
  <w:style w:type="paragraph" w:customStyle="1" w:styleId="APVMAPreliminariesH2">
    <w:name w:val="APVMA_Preliminaries_H2"/>
    <w:basedOn w:val="Heading2"/>
    <w:next w:val="APVMAText"/>
    <w:rsid w:val="00391347"/>
    <w:pPr>
      <w:tabs>
        <w:tab w:val="clear" w:pos="1620"/>
        <w:tab w:val="left" w:pos="907"/>
      </w:tabs>
      <w:spacing w:after="0"/>
    </w:pPr>
    <w:rPr>
      <w:rFonts w:cs="Arial"/>
      <w:bCs w:val="0"/>
    </w:rPr>
  </w:style>
  <w:style w:type="paragraph" w:customStyle="1" w:styleId="APVMAPreliminariesH3">
    <w:name w:val="APVMA_Preliminaries_H3"/>
    <w:basedOn w:val="Heading3"/>
    <w:rsid w:val="00391347"/>
  </w:style>
  <w:style w:type="paragraph" w:customStyle="1" w:styleId="APVMAGlossaryRefH1">
    <w:name w:val="APVMA_Glossary/Ref_H1"/>
    <w:basedOn w:val="APVMAPreliminariesH1"/>
    <w:rsid w:val="00391347"/>
  </w:style>
  <w:style w:type="character" w:customStyle="1" w:styleId="MRLActiveNameChar">
    <w:name w:val="MRL Active Name Char"/>
    <w:rsid w:val="00391347"/>
    <w:rPr>
      <w:rFonts w:ascii="Arial" w:hAnsi="Arial"/>
      <w:b/>
      <w:bCs/>
      <w:sz w:val="18"/>
      <w:szCs w:val="24"/>
      <w:lang w:val="en-AU" w:eastAsia="en-US" w:bidi="ar-SA"/>
    </w:rPr>
  </w:style>
  <w:style w:type="paragraph" w:customStyle="1" w:styleId="APVMAListAlpha">
    <w:name w:val="APVMA_List_Alpha"/>
    <w:basedOn w:val="APVMAText"/>
    <w:rsid w:val="00391347"/>
    <w:pPr>
      <w:numPr>
        <w:numId w:val="19"/>
      </w:numPr>
      <w:spacing w:before="120" w:after="120"/>
    </w:pPr>
  </w:style>
  <w:style w:type="paragraph" w:customStyle="1" w:styleId="APVMAAppendixH2">
    <w:name w:val="APVMA_Appendix_H2"/>
    <w:basedOn w:val="APVMAPreliminariesH2"/>
    <w:next w:val="APVMAText"/>
    <w:rsid w:val="00391347"/>
    <w:rPr>
      <w:bCs/>
    </w:rPr>
  </w:style>
  <w:style w:type="paragraph" w:customStyle="1" w:styleId="APVMAAppendixH3">
    <w:name w:val="APVMA_Appendix_H3"/>
    <w:basedOn w:val="APVMAPreliminariesH3"/>
    <w:next w:val="APVMAText"/>
    <w:rsid w:val="00391347"/>
  </w:style>
  <w:style w:type="paragraph" w:customStyle="1" w:styleId="APVMABullet3">
    <w:name w:val="APVMA_Bullet3"/>
    <w:basedOn w:val="APVMABullet2"/>
    <w:rsid w:val="00391347"/>
    <w:pPr>
      <w:numPr>
        <w:numId w:val="15"/>
      </w:numPr>
    </w:pPr>
  </w:style>
  <w:style w:type="paragraph" w:customStyle="1" w:styleId="APVMASectionTitle">
    <w:name w:val="APVMA_Section_Title"/>
    <w:basedOn w:val="Normal"/>
    <w:rsid w:val="00391347"/>
    <w:pPr>
      <w:spacing w:before="840"/>
      <w:jc w:val="right"/>
    </w:pPr>
    <w:rPr>
      <w:rFonts w:ascii="Trebuchet MS" w:hAnsi="Trebuchet MS"/>
      <w:caps/>
      <w:color w:val="365860"/>
      <w:sz w:val="48"/>
    </w:rPr>
  </w:style>
  <w:style w:type="paragraph" w:customStyle="1" w:styleId="ahead">
    <w:name w:val="ahead"/>
    <w:rsid w:val="00391347"/>
    <w:pPr>
      <w:suppressAutoHyphens/>
      <w:spacing w:before="2160" w:line="480" w:lineRule="exact"/>
      <w:jc w:val="center"/>
    </w:pPr>
    <w:rPr>
      <w:rFonts w:ascii="Helvetica" w:hAnsi="Helvetica"/>
      <w:b/>
      <w:noProof/>
      <w:sz w:val="44"/>
      <w:lang w:eastAsia="en-US"/>
    </w:rPr>
  </w:style>
  <w:style w:type="paragraph" w:styleId="Index1">
    <w:name w:val="index 1"/>
    <w:basedOn w:val="Normal"/>
    <w:next w:val="Normal"/>
    <w:semiHidden/>
    <w:rsid w:val="00391347"/>
    <w:pPr>
      <w:tabs>
        <w:tab w:val="left" w:pos="170"/>
        <w:tab w:val="left" w:pos="624"/>
        <w:tab w:val="left" w:pos="1588"/>
        <w:tab w:val="decimal" w:pos="7655"/>
        <w:tab w:val="right" w:leader="dot" w:pos="9360"/>
      </w:tabs>
      <w:suppressAutoHyphens/>
      <w:spacing w:line="220" w:lineRule="exact"/>
      <w:ind w:left="1440" w:right="720" w:hanging="1440"/>
    </w:pPr>
    <w:rPr>
      <w:rFonts w:ascii="Helvetica" w:hAnsi="Helvetica"/>
      <w:sz w:val="18"/>
      <w:szCs w:val="20"/>
      <w:lang w:val="en-US"/>
    </w:rPr>
  </w:style>
  <w:style w:type="paragraph" w:styleId="EndnoteText">
    <w:name w:val="endnote text"/>
    <w:basedOn w:val="Normal"/>
    <w:link w:val="EndnoteTextChar"/>
    <w:semiHidden/>
    <w:rsid w:val="00391347"/>
    <w:pPr>
      <w:tabs>
        <w:tab w:val="left" w:pos="170"/>
        <w:tab w:val="left" w:pos="624"/>
        <w:tab w:val="left" w:pos="1588"/>
        <w:tab w:val="decimal" w:pos="7655"/>
      </w:tabs>
      <w:spacing w:line="220" w:lineRule="exact"/>
    </w:pPr>
    <w:rPr>
      <w:rFonts w:ascii="Helvetica" w:hAnsi="Helvetica"/>
      <w:sz w:val="18"/>
      <w:szCs w:val="20"/>
      <w:lang w:val="en-US"/>
    </w:rPr>
  </w:style>
  <w:style w:type="character" w:customStyle="1" w:styleId="EndnoteTextChar">
    <w:name w:val="Endnote Text Char"/>
    <w:link w:val="EndnoteText"/>
    <w:semiHidden/>
    <w:rsid w:val="00391347"/>
    <w:rPr>
      <w:rFonts w:ascii="Helvetica" w:hAnsi="Helvetica"/>
      <w:sz w:val="18"/>
      <w:lang w:val="en-US" w:eastAsia="en-US"/>
    </w:rPr>
  </w:style>
  <w:style w:type="paragraph" w:customStyle="1" w:styleId="aahead">
    <w:name w:val="aahead"/>
    <w:basedOn w:val="ahead"/>
    <w:rsid w:val="00391347"/>
    <w:pPr>
      <w:spacing w:before="720"/>
    </w:pPr>
  </w:style>
  <w:style w:type="paragraph" w:customStyle="1" w:styleId="hdtxt">
    <w:name w:val="hdtxt"/>
    <w:rsid w:val="00391347"/>
    <w:pPr>
      <w:tabs>
        <w:tab w:val="left" w:pos="0"/>
        <w:tab w:val="left" w:pos="564"/>
        <w:tab w:val="left" w:pos="720"/>
        <w:tab w:val="left" w:pos="1440"/>
        <w:tab w:val="left" w:pos="2160"/>
        <w:tab w:val="left" w:pos="2880"/>
        <w:tab w:val="left" w:pos="3600"/>
        <w:tab w:val="left" w:pos="4320"/>
        <w:tab w:val="left" w:pos="5040"/>
        <w:tab w:val="left" w:pos="5760"/>
        <w:tab w:val="left" w:pos="6480"/>
      </w:tabs>
      <w:suppressAutoHyphens/>
      <w:spacing w:before="560" w:line="280" w:lineRule="exact"/>
      <w:ind w:left="680" w:right="680"/>
      <w:jc w:val="both"/>
    </w:pPr>
    <w:rPr>
      <w:rFonts w:ascii="Helvetica" w:hAnsi="Helvetica"/>
      <w:b/>
      <w:noProof/>
      <w:sz w:val="24"/>
      <w:lang w:eastAsia="en-US"/>
    </w:rPr>
  </w:style>
  <w:style w:type="paragraph" w:customStyle="1" w:styleId="GazetteTableHeading">
    <w:name w:val="Gazette Table Heading"/>
    <w:basedOn w:val="Normal"/>
    <w:rsid w:val="00391347"/>
    <w:pPr>
      <w:spacing w:before="60" w:after="60" w:line="280" w:lineRule="atLeast"/>
    </w:pPr>
    <w:rPr>
      <w:rFonts w:ascii="Arial" w:hAnsi="Arial"/>
      <w:b/>
      <w:sz w:val="18"/>
    </w:rPr>
  </w:style>
  <w:style w:type="character" w:customStyle="1" w:styleId="Heading1Char">
    <w:name w:val="Heading 1 Char"/>
    <w:aliases w:val="APVMA_H1 Char"/>
    <w:link w:val="Heading1"/>
    <w:rsid w:val="009D6360"/>
    <w:rPr>
      <w:rFonts w:ascii="Arial" w:hAnsi="Arial" w:cs="Arial"/>
      <w:b/>
      <w:bCs/>
      <w:kern w:val="32"/>
      <w:sz w:val="32"/>
      <w:szCs w:val="32"/>
      <w:lang w:eastAsia="en-US"/>
    </w:rPr>
  </w:style>
  <w:style w:type="character" w:customStyle="1" w:styleId="Heading2Char">
    <w:name w:val="Heading 2 Char"/>
    <w:aliases w:val="APVMA_H2 Char"/>
    <w:link w:val="Heading2"/>
    <w:rsid w:val="009D6360"/>
    <w:rPr>
      <w:rFonts w:ascii="Trebuchet MS" w:hAnsi="Trebuchet MS"/>
      <w:b/>
      <w:bCs/>
      <w:color w:val="365860"/>
      <w:kern w:val="20"/>
      <w:sz w:val="28"/>
      <w:szCs w:val="28"/>
      <w:u w:color="000000"/>
      <w:lang w:eastAsia="en-US"/>
    </w:rPr>
  </w:style>
  <w:style w:type="numbering" w:customStyle="1" w:styleId="NoList1">
    <w:name w:val="No List1"/>
    <w:next w:val="NoList"/>
    <w:uiPriority w:val="99"/>
    <w:semiHidden/>
    <w:unhideWhenUsed/>
    <w:rsid w:val="009D6360"/>
  </w:style>
  <w:style w:type="character" w:customStyle="1" w:styleId="HeaderChar">
    <w:name w:val="Header Char"/>
    <w:link w:val="Header"/>
    <w:semiHidden/>
    <w:rsid w:val="009D6360"/>
    <w:rPr>
      <w:rFonts w:ascii="Arial" w:hAnsi="Arial"/>
      <w:sz w:val="16"/>
      <w:szCs w:val="24"/>
    </w:rPr>
  </w:style>
  <w:style w:type="character" w:customStyle="1" w:styleId="FooterChar">
    <w:name w:val="Footer Char"/>
    <w:link w:val="Footer"/>
    <w:semiHidden/>
    <w:rsid w:val="009D6360"/>
    <w:rPr>
      <w:rFonts w:ascii="Arial" w:hAnsi="Arial"/>
      <w:sz w:val="18"/>
      <w:szCs w:val="24"/>
    </w:rPr>
  </w:style>
  <w:style w:type="character" w:customStyle="1" w:styleId="st1">
    <w:name w:val="st1"/>
    <w:rsid w:val="009D6360"/>
  </w:style>
  <w:style w:type="paragraph" w:styleId="NoteHeading">
    <w:name w:val="Note Heading"/>
    <w:aliases w:val="HN"/>
    <w:basedOn w:val="Normal"/>
    <w:next w:val="Normal"/>
    <w:link w:val="NoteHeadingChar"/>
    <w:rsid w:val="009D6360"/>
    <w:pPr>
      <w:keepNext/>
      <w:keepLines/>
      <w:pageBreakBefore/>
      <w:tabs>
        <w:tab w:val="left" w:pos="1559"/>
      </w:tabs>
      <w:spacing w:before="120" w:line="240" w:lineRule="atLeast"/>
    </w:pPr>
    <w:rPr>
      <w:rFonts w:ascii="Arial" w:hAnsi="Arial"/>
      <w:b/>
      <w:sz w:val="32"/>
      <w:lang w:eastAsia="en-AU"/>
    </w:rPr>
  </w:style>
  <w:style w:type="character" w:customStyle="1" w:styleId="NoteHeadingChar">
    <w:name w:val="Note Heading Char"/>
    <w:aliases w:val="HN Char"/>
    <w:link w:val="NoteHeading"/>
    <w:rsid w:val="009D6360"/>
    <w:rPr>
      <w:rFonts w:ascii="Arial" w:hAnsi="Arial"/>
      <w:b/>
      <w:sz w:val="32"/>
      <w:szCs w:val="24"/>
    </w:rPr>
  </w:style>
  <w:style w:type="paragraph" w:customStyle="1" w:styleId="TableENotesHeading">
    <w:name w:val="TableENotesHeading"/>
    <w:basedOn w:val="Normal"/>
    <w:next w:val="Normal"/>
    <w:rsid w:val="009D6360"/>
    <w:pPr>
      <w:spacing w:before="240" w:after="240" w:line="300" w:lineRule="exact"/>
      <w:ind w:left="2410" w:hanging="2410"/>
    </w:pPr>
    <w:rPr>
      <w:rFonts w:ascii="Arial" w:hAnsi="Arial"/>
      <w:b/>
      <w:sz w:val="28"/>
      <w:lang w:eastAsia="en-AU"/>
    </w:rPr>
  </w:style>
  <w:style w:type="character" w:customStyle="1" w:styleId="CharENotesHeading">
    <w:name w:val="CharENotesHeading"/>
    <w:rsid w:val="009D6360"/>
  </w:style>
  <w:style w:type="paragraph" w:customStyle="1" w:styleId="TableColHead">
    <w:name w:val="TableColHead"/>
    <w:basedOn w:val="Normal"/>
    <w:rsid w:val="009D6360"/>
    <w:pPr>
      <w:keepNext/>
      <w:spacing w:before="120" w:after="60" w:line="200" w:lineRule="exact"/>
    </w:pPr>
    <w:rPr>
      <w:rFonts w:ascii="Arial" w:hAnsi="Arial"/>
      <w:b/>
      <w:sz w:val="18"/>
    </w:rPr>
  </w:style>
  <w:style w:type="paragraph" w:customStyle="1" w:styleId="EndNotes">
    <w:name w:val="EndNotes"/>
    <w:basedOn w:val="Normal"/>
    <w:rsid w:val="009D6360"/>
    <w:pPr>
      <w:spacing w:before="120" w:line="260" w:lineRule="exact"/>
      <w:jc w:val="both"/>
    </w:pPr>
    <w:rPr>
      <w:lang w:eastAsia="en-AU"/>
    </w:rPr>
  </w:style>
  <w:style w:type="paragraph" w:customStyle="1" w:styleId="ENoteNo">
    <w:name w:val="ENoteNo"/>
    <w:basedOn w:val="EndNotes"/>
    <w:rsid w:val="009D6360"/>
    <w:pPr>
      <w:ind w:left="357" w:hanging="357"/>
    </w:pPr>
    <w:rPr>
      <w:rFonts w:ascii="Arial" w:hAnsi="Arial"/>
      <w:b/>
    </w:rPr>
  </w:style>
  <w:style w:type="paragraph" w:customStyle="1" w:styleId="TableOfStatRules">
    <w:name w:val="TableOfStatRules"/>
    <w:basedOn w:val="Normal"/>
    <w:rsid w:val="009D6360"/>
    <w:pPr>
      <w:spacing w:before="60" w:line="200" w:lineRule="exact"/>
    </w:pPr>
    <w:rPr>
      <w:rFonts w:ascii="Arial" w:hAnsi="Arial"/>
      <w:sz w:val="18"/>
      <w:lang w:eastAsia="en-AU"/>
    </w:rPr>
  </w:style>
  <w:style w:type="paragraph" w:customStyle="1" w:styleId="TableOfAmend">
    <w:name w:val="TableOfAmend"/>
    <w:basedOn w:val="Normal"/>
    <w:rsid w:val="009D6360"/>
    <w:pPr>
      <w:tabs>
        <w:tab w:val="right" w:leader="dot" w:pos="2268"/>
      </w:tabs>
      <w:spacing w:before="60" w:line="200" w:lineRule="exact"/>
      <w:ind w:left="170" w:right="-11" w:hanging="170"/>
    </w:pPr>
    <w:rPr>
      <w:rFonts w:ascii="Arial" w:hAnsi="Arial"/>
      <w:sz w:val="18"/>
      <w:lang w:eastAsia="en-AU"/>
    </w:rPr>
  </w:style>
  <w:style w:type="paragraph" w:customStyle="1" w:styleId="TableOfAmendHead">
    <w:name w:val="TableOfAmendHead"/>
    <w:basedOn w:val="TableOfAmend"/>
    <w:next w:val="Normal"/>
    <w:rsid w:val="009D6360"/>
    <w:pPr>
      <w:spacing w:after="60"/>
    </w:pPr>
    <w:rPr>
      <w:sz w:val="16"/>
    </w:rPr>
  </w:style>
  <w:style w:type="paragraph" w:customStyle="1" w:styleId="TableENotesHeadingAmdt">
    <w:name w:val="TableENotesHeadingAmdt"/>
    <w:basedOn w:val="Normal"/>
    <w:rsid w:val="009D6360"/>
    <w:pPr>
      <w:pageBreakBefore/>
      <w:spacing w:before="240" w:after="240" w:line="300" w:lineRule="exact"/>
      <w:ind w:left="2410" w:hanging="2410"/>
    </w:pPr>
    <w:rPr>
      <w:rFonts w:ascii="Arial" w:hAnsi="Arial"/>
      <w:b/>
      <w:sz w:val="28"/>
      <w:lang w:eastAsia="en-AU"/>
    </w:rPr>
  </w:style>
  <w:style w:type="character" w:customStyle="1" w:styleId="legsubtitle1">
    <w:name w:val="legsubtitle1"/>
    <w:rsid w:val="009D6360"/>
    <w:rPr>
      <w:rFonts w:ascii="Helvetica Neue" w:hAnsi="Helvetica Neue" w:hint="default"/>
      <w:b/>
      <w:bCs/>
      <w:sz w:val="28"/>
      <w:szCs w:val="28"/>
    </w:rPr>
  </w:style>
  <w:style w:type="paragraph" w:customStyle="1" w:styleId="ZR1">
    <w:name w:val="ZR1"/>
    <w:basedOn w:val="Normal"/>
    <w:rsid w:val="00301C43"/>
    <w:pPr>
      <w:keepNext/>
      <w:tabs>
        <w:tab w:val="right" w:pos="794"/>
      </w:tabs>
      <w:autoSpaceDE w:val="0"/>
      <w:autoSpaceDN w:val="0"/>
      <w:spacing w:before="120" w:line="260" w:lineRule="exact"/>
      <w:ind w:left="964" w:hanging="964"/>
      <w:jc w:val="both"/>
    </w:pPr>
    <w:rPr>
      <w:rFonts w:eastAsia="Calibri"/>
      <w:lang w:eastAsia="en-AU"/>
    </w:rPr>
  </w:style>
  <w:style w:type="paragraph" w:customStyle="1" w:styleId="CoverUpdate">
    <w:name w:val="CoverUpdate"/>
    <w:basedOn w:val="Normal"/>
    <w:rsid w:val="004B5929"/>
    <w:pPr>
      <w:spacing w:before="240"/>
    </w:pPr>
    <w:rPr>
      <w:lang w:eastAsia="en-AU"/>
    </w:rPr>
  </w:style>
  <w:style w:type="paragraph" w:customStyle="1" w:styleId="CoverAct">
    <w:name w:val="CoverAct"/>
    <w:basedOn w:val="Normal"/>
    <w:next w:val="CoverUpdate"/>
    <w:rsid w:val="004B5929"/>
    <w:pPr>
      <w:pBdr>
        <w:bottom w:val="single" w:sz="4" w:space="3" w:color="auto"/>
      </w:pBdr>
    </w:pPr>
    <w:rPr>
      <w:rFonts w:ascii="Arial" w:hAnsi="Arial"/>
      <w:i/>
      <w:sz w:val="28"/>
      <w:lang w:eastAsia="en-AU"/>
    </w:rPr>
  </w:style>
  <w:style w:type="paragraph" w:customStyle="1" w:styleId="CoverMade">
    <w:name w:val="CoverMade"/>
    <w:basedOn w:val="Normal"/>
    <w:rsid w:val="004B5929"/>
    <w:pPr>
      <w:spacing w:before="240" w:after="240"/>
    </w:pPr>
    <w:rPr>
      <w:rFonts w:ascii="Arial" w:hAnsi="Arial"/>
      <w:lang w:eastAsia="en-AU"/>
    </w:rPr>
  </w:style>
  <w:style w:type="paragraph" w:customStyle="1" w:styleId="CoverStatRule">
    <w:name w:val="CoverStatRule"/>
    <w:basedOn w:val="Normal"/>
    <w:next w:val="Normal"/>
    <w:rsid w:val="004B5929"/>
    <w:pPr>
      <w:spacing w:before="240"/>
    </w:pPr>
    <w:rPr>
      <w:rFonts w:ascii="Arial" w:hAnsi="Arial"/>
      <w:b/>
      <w:lang w:eastAsia="en-AU"/>
    </w:rPr>
  </w:style>
  <w:style w:type="paragraph" w:styleId="Revision">
    <w:name w:val="Revision"/>
    <w:hidden/>
    <w:uiPriority w:val="99"/>
    <w:semiHidden/>
    <w:rsid w:val="00801973"/>
    <w:rPr>
      <w:sz w:val="24"/>
      <w:szCs w:val="24"/>
      <w:lang w:eastAsia="en-US"/>
    </w:rPr>
  </w:style>
  <w:style w:type="paragraph" w:styleId="CommentSubject">
    <w:name w:val="annotation subject"/>
    <w:basedOn w:val="CommentText"/>
    <w:next w:val="CommentText"/>
    <w:link w:val="CommentSubjectChar"/>
    <w:semiHidden/>
    <w:unhideWhenUsed/>
    <w:rsid w:val="008F7CE9"/>
    <w:pPr>
      <w:spacing w:before="0" w:after="120" w:line="240" w:lineRule="auto"/>
    </w:pPr>
    <w:rPr>
      <w:rFonts w:ascii="Times New Roman" w:hAnsi="Times New Roman"/>
      <w:b/>
      <w:bCs/>
    </w:rPr>
  </w:style>
  <w:style w:type="character" w:customStyle="1" w:styleId="CommentSubjectChar">
    <w:name w:val="Comment Subject Char"/>
    <w:link w:val="CommentSubject"/>
    <w:semiHidden/>
    <w:rsid w:val="008F7CE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2366">
      <w:bodyDiv w:val="1"/>
      <w:marLeft w:val="0"/>
      <w:marRight w:val="0"/>
      <w:marTop w:val="0"/>
      <w:marBottom w:val="0"/>
      <w:divBdr>
        <w:top w:val="none" w:sz="0" w:space="0" w:color="auto"/>
        <w:left w:val="none" w:sz="0" w:space="0" w:color="auto"/>
        <w:bottom w:val="none" w:sz="0" w:space="0" w:color="auto"/>
        <w:right w:val="none" w:sz="0" w:space="0" w:color="auto"/>
      </w:divBdr>
    </w:div>
    <w:div w:id="1336885823">
      <w:bodyDiv w:val="1"/>
      <w:marLeft w:val="0"/>
      <w:marRight w:val="0"/>
      <w:marTop w:val="0"/>
      <w:marBottom w:val="0"/>
      <w:divBdr>
        <w:top w:val="none" w:sz="0" w:space="0" w:color="auto"/>
        <w:left w:val="none" w:sz="0" w:space="0" w:color="auto"/>
        <w:bottom w:val="none" w:sz="0" w:space="0" w:color="auto"/>
        <w:right w:val="none" w:sz="0" w:space="0" w:color="auto"/>
      </w:divBdr>
    </w:div>
    <w:div w:id="1453817577">
      <w:bodyDiv w:val="1"/>
      <w:marLeft w:val="0"/>
      <w:marRight w:val="0"/>
      <w:marTop w:val="0"/>
      <w:marBottom w:val="0"/>
      <w:divBdr>
        <w:top w:val="none" w:sz="0" w:space="0" w:color="auto"/>
        <w:left w:val="none" w:sz="0" w:space="0" w:color="auto"/>
        <w:bottom w:val="none" w:sz="0" w:space="0" w:color="auto"/>
        <w:right w:val="none" w:sz="0" w:space="0" w:color="auto"/>
      </w:divBdr>
    </w:div>
    <w:div w:id="15323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4.xml" Id="Rbb1b38005ad449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0782AAB515E47F68D0ED650F5E2ABDE" version="1.0.0">
  <systemFields>
    <field name="Objective-Id">
      <value order="0">A1227110</value>
    </field>
    <field name="Objective-Title">
      <value order="0">Agvet Instrument No.8 (MRL Standard) Compilation following amendment 2018</value>
    </field>
    <field name="Objective-Description">
      <value order="0"/>
    </field>
    <field name="Objective-CreationStamp">
      <value order="0">2018-08-16T05:39:52Z</value>
    </field>
    <field name="Objective-IsApproved">
      <value order="0">true</value>
    </field>
    <field name="Objective-IsPublished">
      <value order="0">true</value>
    </field>
    <field name="Objective-DatePublished">
      <value order="0">2018-08-17T03:23:46Z</value>
    </field>
    <field name="Objective-ModificationStamp">
      <value order="0">2018-08-17T03:23:46Z</value>
    </field>
    <field name="Objective-Owner">
      <value order="0">James Deller</value>
    </field>
    <field name="Objective-Path">
      <value order="0">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- 2018:2018 APVMA 08 14-August-2018 APVMA 8, 2018</value>
    </field>
    <field name="Objective-Parent">
      <value order="0">2018 APVMA 08 14-August-2018 APVMA 8, 2018</value>
    </field>
    <field name="Objective-State">
      <value order="0">Published</value>
    </field>
    <field name="Objective-VersionId">
      <value order="0">vA1914395</value>
    </field>
    <field name="Objective-Version">
      <value order="0">1.0</value>
    </field>
    <field name="Objective-VersionNumber">
      <value order="0">3</value>
    </field>
    <field name="Objective-VersionComment">
      <value order="0"/>
    </field>
    <field name="Objective-FileNumber">
      <value order="0">qA145088</value>
    </field>
    <field name="Objective-Classification">
      <value order="0">Sensitive (AgVet Code)</value>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00782AAB515E47F68D0ED650F5E2ABDE"/>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22D28B0-65E0-4AA9-B309-ADB07208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945542CE.dotm</Template>
  <TotalTime>266</TotalTime>
  <Pages>1</Pages>
  <Words>47334</Words>
  <Characters>269804</Characters>
  <Application>Microsoft Office Word</Application>
  <DocSecurity>0</DocSecurity>
  <Lines>2248</Lines>
  <Paragraphs>633</Paragraphs>
  <ScaleCrop>false</ScaleCrop>
  <HeadingPairs>
    <vt:vector size="2" baseType="variant">
      <vt:variant>
        <vt:lpstr>Title</vt:lpstr>
      </vt:variant>
      <vt:variant>
        <vt:i4>1</vt:i4>
      </vt:variant>
    </vt:vector>
  </HeadingPairs>
  <TitlesOfParts>
    <vt:vector size="1" baseType="lpstr">
      <vt:lpstr> </vt:lpstr>
    </vt:vector>
  </TitlesOfParts>
  <Company>APVMA</Company>
  <LinksUpToDate>false</LinksUpToDate>
  <CharactersWithSpaces>316505</CharactersWithSpaces>
  <SharedDoc>false</SharedDoc>
  <HLinks>
    <vt:vector size="594" baseType="variant">
      <vt:variant>
        <vt:i4>786447</vt:i4>
      </vt:variant>
      <vt:variant>
        <vt:i4>294</vt:i4>
      </vt:variant>
      <vt:variant>
        <vt:i4>0</vt:i4>
      </vt:variant>
      <vt:variant>
        <vt:i4>5</vt:i4>
      </vt:variant>
      <vt:variant>
        <vt:lpwstr/>
      </vt:variant>
      <vt:variant>
        <vt:lpwstr>Methomyl</vt:lpwstr>
      </vt:variant>
      <vt:variant>
        <vt:i4>7078010</vt:i4>
      </vt:variant>
      <vt:variant>
        <vt:i4>291</vt:i4>
      </vt:variant>
      <vt:variant>
        <vt:i4>0</vt:i4>
      </vt:variant>
      <vt:variant>
        <vt:i4>5</vt:i4>
      </vt:variant>
      <vt:variant>
        <vt:lpwstr/>
      </vt:variant>
      <vt:variant>
        <vt:lpwstr>Metolachlor</vt:lpwstr>
      </vt:variant>
      <vt:variant>
        <vt:i4>7143528</vt:i4>
      </vt:variant>
      <vt:variant>
        <vt:i4>288</vt:i4>
      </vt:variant>
      <vt:variant>
        <vt:i4>0</vt:i4>
      </vt:variant>
      <vt:variant>
        <vt:i4>5</vt:i4>
      </vt:variant>
      <vt:variant>
        <vt:lpwstr/>
      </vt:variant>
      <vt:variant>
        <vt:lpwstr>Thiodicarb</vt:lpwstr>
      </vt:variant>
      <vt:variant>
        <vt:i4>7929962</vt:i4>
      </vt:variant>
      <vt:variant>
        <vt:i4>285</vt:i4>
      </vt:variant>
      <vt:variant>
        <vt:i4>0</vt:i4>
      </vt:variant>
      <vt:variant>
        <vt:i4>5</vt:i4>
      </vt:variant>
      <vt:variant>
        <vt:lpwstr/>
      </vt:variant>
      <vt:variant>
        <vt:lpwstr>Carbofuran</vt:lpwstr>
      </vt:variant>
      <vt:variant>
        <vt:i4>6488138</vt:i4>
      </vt:variant>
      <vt:variant>
        <vt:i4>282</vt:i4>
      </vt:variant>
      <vt:variant>
        <vt:i4>0</vt:i4>
      </vt:variant>
      <vt:variant>
        <vt:i4>5</vt:i4>
      </vt:variant>
      <vt:variant>
        <vt:lpwstr/>
      </vt:variant>
      <vt:variant>
        <vt:lpwstr>Flamprop_methyl</vt:lpwstr>
      </vt:variant>
      <vt:variant>
        <vt:i4>1179678</vt:i4>
      </vt:variant>
      <vt:variant>
        <vt:i4>279</vt:i4>
      </vt:variant>
      <vt:variant>
        <vt:i4>0</vt:i4>
      </vt:variant>
      <vt:variant>
        <vt:i4>5</vt:i4>
      </vt:variant>
      <vt:variant>
        <vt:lpwstr/>
      </vt:variant>
      <vt:variant>
        <vt:lpwstr>AldrinandDieldrin</vt:lpwstr>
      </vt:variant>
      <vt:variant>
        <vt:i4>1376272</vt:i4>
      </vt:variant>
      <vt:variant>
        <vt:i4>276</vt:i4>
      </vt:variant>
      <vt:variant>
        <vt:i4>0</vt:i4>
      </vt:variant>
      <vt:variant>
        <vt:i4>5</vt:i4>
      </vt:variant>
      <vt:variant>
        <vt:lpwstr/>
      </vt:variant>
      <vt:variant>
        <vt:lpwstr>Clomexyl</vt:lpwstr>
      </vt:variant>
      <vt:variant>
        <vt:i4>7929962</vt:i4>
      </vt:variant>
      <vt:variant>
        <vt:i4>273</vt:i4>
      </vt:variant>
      <vt:variant>
        <vt:i4>0</vt:i4>
      </vt:variant>
      <vt:variant>
        <vt:i4>5</vt:i4>
      </vt:variant>
      <vt:variant>
        <vt:lpwstr/>
      </vt:variant>
      <vt:variant>
        <vt:lpwstr>Carbofuran</vt:lpwstr>
      </vt:variant>
      <vt:variant>
        <vt:i4>6619242</vt:i4>
      </vt:variant>
      <vt:variant>
        <vt:i4>270</vt:i4>
      </vt:variant>
      <vt:variant>
        <vt:i4>0</vt:i4>
      </vt:variant>
      <vt:variant>
        <vt:i4>5</vt:i4>
      </vt:variant>
      <vt:variant>
        <vt:lpwstr/>
      </vt:variant>
      <vt:variant>
        <vt:lpwstr>Carbendazim</vt:lpwstr>
      </vt:variant>
      <vt:variant>
        <vt:i4>458765</vt:i4>
      </vt:variant>
      <vt:variant>
        <vt:i4>267</vt:i4>
      </vt:variant>
      <vt:variant>
        <vt:i4>0</vt:i4>
      </vt:variant>
      <vt:variant>
        <vt:i4>5</vt:i4>
      </vt:variant>
      <vt:variant>
        <vt:lpwstr/>
      </vt:variant>
      <vt:variant>
        <vt:lpwstr>Dithiocarbamates</vt:lpwstr>
      </vt:variant>
      <vt:variant>
        <vt:i4>458765</vt:i4>
      </vt:variant>
      <vt:variant>
        <vt:i4>264</vt:i4>
      </vt:variant>
      <vt:variant>
        <vt:i4>0</vt:i4>
      </vt:variant>
      <vt:variant>
        <vt:i4>5</vt:i4>
      </vt:variant>
      <vt:variant>
        <vt:lpwstr/>
      </vt:variant>
      <vt:variant>
        <vt:lpwstr>Dithiocarbamates</vt:lpwstr>
      </vt:variant>
      <vt:variant>
        <vt:i4>1900550</vt:i4>
      </vt:variant>
      <vt:variant>
        <vt:i4>261</vt:i4>
      </vt:variant>
      <vt:variant>
        <vt:i4>0</vt:i4>
      </vt:variant>
      <vt:variant>
        <vt:i4>5</vt:i4>
      </vt:variant>
      <vt:variant>
        <vt:lpwstr/>
      </vt:variant>
      <vt:variant>
        <vt:lpwstr>Phosphine</vt:lpwstr>
      </vt:variant>
      <vt:variant>
        <vt:i4>1638405</vt:i4>
      </vt:variant>
      <vt:variant>
        <vt:i4>258</vt:i4>
      </vt:variant>
      <vt:variant>
        <vt:i4>0</vt:i4>
      </vt:variant>
      <vt:variant>
        <vt:i4>5</vt:i4>
      </vt:variant>
      <vt:variant>
        <vt:lpwstr/>
      </vt:variant>
      <vt:variant>
        <vt:lpwstr>Cypermethrin</vt:lpwstr>
      </vt:variant>
      <vt:variant>
        <vt:i4>7340154</vt:i4>
      </vt:variant>
      <vt:variant>
        <vt:i4>255</vt:i4>
      </vt:variant>
      <vt:variant>
        <vt:i4>0</vt:i4>
      </vt:variant>
      <vt:variant>
        <vt:i4>5</vt:i4>
      </vt:variant>
      <vt:variant>
        <vt:lpwstr/>
      </vt:variant>
      <vt:variant>
        <vt:lpwstr>Triadimenol</vt:lpwstr>
      </vt:variant>
      <vt:variant>
        <vt:i4>458765</vt:i4>
      </vt:variant>
      <vt:variant>
        <vt:i4>252</vt:i4>
      </vt:variant>
      <vt:variant>
        <vt:i4>0</vt:i4>
      </vt:variant>
      <vt:variant>
        <vt:i4>5</vt:i4>
      </vt:variant>
      <vt:variant>
        <vt:lpwstr/>
      </vt:variant>
      <vt:variant>
        <vt:lpwstr>Dithiocarbamates</vt:lpwstr>
      </vt:variant>
      <vt:variant>
        <vt:i4>6619242</vt:i4>
      </vt:variant>
      <vt:variant>
        <vt:i4>249</vt:i4>
      </vt:variant>
      <vt:variant>
        <vt:i4>0</vt:i4>
      </vt:variant>
      <vt:variant>
        <vt:i4>5</vt:i4>
      </vt:variant>
      <vt:variant>
        <vt:lpwstr/>
      </vt:variant>
      <vt:variant>
        <vt:lpwstr>Carbendazim</vt:lpwstr>
      </vt:variant>
      <vt:variant>
        <vt:i4>6619242</vt:i4>
      </vt:variant>
      <vt:variant>
        <vt:i4>246</vt:i4>
      </vt:variant>
      <vt:variant>
        <vt:i4>0</vt:i4>
      </vt:variant>
      <vt:variant>
        <vt:i4>5</vt:i4>
      </vt:variant>
      <vt:variant>
        <vt:lpwstr/>
      </vt:variant>
      <vt:variant>
        <vt:lpwstr>Carbendazim</vt:lpwstr>
      </vt:variant>
      <vt:variant>
        <vt:i4>786447</vt:i4>
      </vt:variant>
      <vt:variant>
        <vt:i4>243</vt:i4>
      </vt:variant>
      <vt:variant>
        <vt:i4>0</vt:i4>
      </vt:variant>
      <vt:variant>
        <vt:i4>5</vt:i4>
      </vt:variant>
      <vt:variant>
        <vt:lpwstr/>
      </vt:variant>
      <vt:variant>
        <vt:lpwstr>Methomyl</vt:lpwstr>
      </vt:variant>
      <vt:variant>
        <vt:i4>8192102</vt:i4>
      </vt:variant>
      <vt:variant>
        <vt:i4>240</vt:i4>
      </vt:variant>
      <vt:variant>
        <vt:i4>0</vt:i4>
      </vt:variant>
      <vt:variant>
        <vt:i4>5</vt:i4>
      </vt:variant>
      <vt:variant>
        <vt:lpwstr/>
      </vt:variant>
      <vt:variant>
        <vt:lpwstr>Chlorinated_terpene_isomers</vt:lpwstr>
      </vt:variant>
      <vt:variant>
        <vt:i4>6357113</vt:i4>
      </vt:variant>
      <vt:variant>
        <vt:i4>237</vt:i4>
      </vt:variant>
      <vt:variant>
        <vt:i4>0</vt:i4>
      </vt:variant>
      <vt:variant>
        <vt:i4>5</vt:i4>
      </vt:variant>
      <vt:variant>
        <vt:lpwstr/>
      </vt:variant>
      <vt:variant>
        <vt:lpwstr>Butylamine</vt:lpwstr>
      </vt:variant>
      <vt:variant>
        <vt:i4>7078010</vt:i4>
      </vt:variant>
      <vt:variant>
        <vt:i4>234</vt:i4>
      </vt:variant>
      <vt:variant>
        <vt:i4>0</vt:i4>
      </vt:variant>
      <vt:variant>
        <vt:i4>5</vt:i4>
      </vt:variant>
      <vt:variant>
        <vt:lpwstr/>
      </vt:variant>
      <vt:variant>
        <vt:lpwstr>Metolachlor</vt:lpwstr>
      </vt:variant>
      <vt:variant>
        <vt:i4>22</vt:i4>
      </vt:variant>
      <vt:variant>
        <vt:i4>231</vt:i4>
      </vt:variant>
      <vt:variant>
        <vt:i4>0</vt:i4>
      </vt:variant>
      <vt:variant>
        <vt:i4>5</vt:i4>
      </vt:variant>
      <vt:variant>
        <vt:lpwstr/>
      </vt:variant>
      <vt:variant>
        <vt:lpwstr>Phenylphenol</vt:lpwstr>
      </vt:variant>
      <vt:variant>
        <vt:i4>6291558</vt:i4>
      </vt:variant>
      <vt:variant>
        <vt:i4>228</vt:i4>
      </vt:variant>
      <vt:variant>
        <vt:i4>0</vt:i4>
      </vt:variant>
      <vt:variant>
        <vt:i4>5</vt:i4>
      </vt:variant>
      <vt:variant>
        <vt:lpwstr/>
      </vt:variant>
      <vt:variant>
        <vt:lpwstr>Dimethoate</vt:lpwstr>
      </vt:variant>
      <vt:variant>
        <vt:i4>8061027</vt:i4>
      </vt:variant>
      <vt:variant>
        <vt:i4>225</vt:i4>
      </vt:variant>
      <vt:variant>
        <vt:i4>0</vt:i4>
      </vt:variant>
      <vt:variant>
        <vt:i4>5</vt:i4>
      </vt:variant>
      <vt:variant>
        <vt:lpwstr/>
      </vt:variant>
      <vt:variant>
        <vt:lpwstr>Albendazole</vt:lpwstr>
      </vt:variant>
      <vt:variant>
        <vt:i4>458765</vt:i4>
      </vt:variant>
      <vt:variant>
        <vt:i4>222</vt:i4>
      </vt:variant>
      <vt:variant>
        <vt:i4>0</vt:i4>
      </vt:variant>
      <vt:variant>
        <vt:i4>5</vt:i4>
      </vt:variant>
      <vt:variant>
        <vt:lpwstr/>
      </vt:variant>
      <vt:variant>
        <vt:lpwstr>Dithiocarbamates</vt:lpwstr>
      </vt:variant>
      <vt:variant>
        <vt:i4>7143528</vt:i4>
      </vt:variant>
      <vt:variant>
        <vt:i4>219</vt:i4>
      </vt:variant>
      <vt:variant>
        <vt:i4>0</vt:i4>
      </vt:variant>
      <vt:variant>
        <vt:i4>5</vt:i4>
      </vt:variant>
      <vt:variant>
        <vt:lpwstr/>
      </vt:variant>
      <vt:variant>
        <vt:lpwstr>Thiodicarb</vt:lpwstr>
      </vt:variant>
      <vt:variant>
        <vt:i4>6291576</vt:i4>
      </vt:variant>
      <vt:variant>
        <vt:i4>216</vt:i4>
      </vt:variant>
      <vt:variant>
        <vt:i4>0</vt:i4>
      </vt:variant>
      <vt:variant>
        <vt:i4>5</vt:i4>
      </vt:variant>
      <vt:variant>
        <vt:lpwstr/>
      </vt:variant>
      <vt:variant>
        <vt:lpwstr>Metham</vt:lpwstr>
      </vt:variant>
      <vt:variant>
        <vt:i4>1507352</vt:i4>
      </vt:variant>
      <vt:variant>
        <vt:i4>213</vt:i4>
      </vt:variant>
      <vt:variant>
        <vt:i4>0</vt:i4>
      </vt:variant>
      <vt:variant>
        <vt:i4>5</vt:i4>
      </vt:variant>
      <vt:variant>
        <vt:lpwstr/>
      </vt:variant>
      <vt:variant>
        <vt:lpwstr>Acephate</vt:lpwstr>
      </vt:variant>
      <vt:variant>
        <vt:i4>458765</vt:i4>
      </vt:variant>
      <vt:variant>
        <vt:i4>210</vt:i4>
      </vt:variant>
      <vt:variant>
        <vt:i4>0</vt:i4>
      </vt:variant>
      <vt:variant>
        <vt:i4>5</vt:i4>
      </vt:variant>
      <vt:variant>
        <vt:lpwstr/>
      </vt:variant>
      <vt:variant>
        <vt:lpwstr>Dithiocarbamates</vt:lpwstr>
      </vt:variant>
      <vt:variant>
        <vt:i4>1835021</vt:i4>
      </vt:variant>
      <vt:variant>
        <vt:i4>207</vt:i4>
      </vt:variant>
      <vt:variant>
        <vt:i4>0</vt:i4>
      </vt:variant>
      <vt:variant>
        <vt:i4>5</vt:i4>
      </vt:variant>
      <vt:variant>
        <vt:lpwstr/>
      </vt:variant>
      <vt:variant>
        <vt:lpwstr>Metalaxyl</vt:lpwstr>
      </vt:variant>
      <vt:variant>
        <vt:i4>458765</vt:i4>
      </vt:variant>
      <vt:variant>
        <vt:i4>204</vt:i4>
      </vt:variant>
      <vt:variant>
        <vt:i4>0</vt:i4>
      </vt:variant>
      <vt:variant>
        <vt:i4>5</vt:i4>
      </vt:variant>
      <vt:variant>
        <vt:lpwstr/>
      </vt:variant>
      <vt:variant>
        <vt:lpwstr>Dithiocarbamates</vt:lpwstr>
      </vt:variant>
      <vt:variant>
        <vt:i4>1572871</vt:i4>
      </vt:variant>
      <vt:variant>
        <vt:i4>201</vt:i4>
      </vt:variant>
      <vt:variant>
        <vt:i4>0</vt:i4>
      </vt:variant>
      <vt:variant>
        <vt:i4>5</vt:i4>
      </vt:variant>
      <vt:variant>
        <vt:lpwstr/>
      </vt:variant>
      <vt:variant>
        <vt:lpwstr>Maldison</vt:lpwstr>
      </vt:variant>
      <vt:variant>
        <vt:i4>1900550</vt:i4>
      </vt:variant>
      <vt:variant>
        <vt:i4>198</vt:i4>
      </vt:variant>
      <vt:variant>
        <vt:i4>0</vt:i4>
      </vt:variant>
      <vt:variant>
        <vt:i4>5</vt:i4>
      </vt:variant>
      <vt:variant>
        <vt:lpwstr/>
      </vt:variant>
      <vt:variant>
        <vt:lpwstr>Phosphine</vt:lpwstr>
      </vt:variant>
      <vt:variant>
        <vt:i4>7733345</vt:i4>
      </vt:variant>
      <vt:variant>
        <vt:i4>195</vt:i4>
      </vt:variant>
      <vt:variant>
        <vt:i4>0</vt:i4>
      </vt:variant>
      <vt:variant>
        <vt:i4>5</vt:i4>
      </vt:variant>
      <vt:variant>
        <vt:lpwstr/>
      </vt:variant>
      <vt:variant>
        <vt:lpwstr>Cyhalothrin</vt:lpwstr>
      </vt:variant>
      <vt:variant>
        <vt:i4>1900550</vt:i4>
      </vt:variant>
      <vt:variant>
        <vt:i4>192</vt:i4>
      </vt:variant>
      <vt:variant>
        <vt:i4>0</vt:i4>
      </vt:variant>
      <vt:variant>
        <vt:i4>5</vt:i4>
      </vt:variant>
      <vt:variant>
        <vt:lpwstr/>
      </vt:variant>
      <vt:variant>
        <vt:lpwstr>Phosphine</vt:lpwstr>
      </vt:variant>
      <vt:variant>
        <vt:i4>7929962</vt:i4>
      </vt:variant>
      <vt:variant>
        <vt:i4>189</vt:i4>
      </vt:variant>
      <vt:variant>
        <vt:i4>0</vt:i4>
      </vt:variant>
      <vt:variant>
        <vt:i4>5</vt:i4>
      </vt:variant>
      <vt:variant>
        <vt:lpwstr/>
      </vt:variant>
      <vt:variant>
        <vt:lpwstr>Carbofuran</vt:lpwstr>
      </vt:variant>
      <vt:variant>
        <vt:i4>6488138</vt:i4>
      </vt:variant>
      <vt:variant>
        <vt:i4>186</vt:i4>
      </vt:variant>
      <vt:variant>
        <vt:i4>0</vt:i4>
      </vt:variant>
      <vt:variant>
        <vt:i4>5</vt:i4>
      </vt:variant>
      <vt:variant>
        <vt:lpwstr/>
      </vt:variant>
      <vt:variant>
        <vt:lpwstr>Flamprop_methyl</vt:lpwstr>
      </vt:variant>
      <vt:variant>
        <vt:i4>7929965</vt:i4>
      </vt:variant>
      <vt:variant>
        <vt:i4>183</vt:i4>
      </vt:variant>
      <vt:variant>
        <vt:i4>0</vt:i4>
      </vt:variant>
      <vt:variant>
        <vt:i4>5</vt:i4>
      </vt:variant>
      <vt:variant>
        <vt:lpwstr/>
      </vt:variant>
      <vt:variant>
        <vt:lpwstr>Fenvalerate</vt:lpwstr>
      </vt:variant>
      <vt:variant>
        <vt:i4>1507328</vt:i4>
      </vt:variant>
      <vt:variant>
        <vt:i4>180</vt:i4>
      </vt:variant>
      <vt:variant>
        <vt:i4>0</vt:i4>
      </vt:variant>
      <vt:variant>
        <vt:i4>5</vt:i4>
      </vt:variant>
      <vt:variant>
        <vt:lpwstr/>
      </vt:variant>
      <vt:variant>
        <vt:lpwstr>Imazalil</vt:lpwstr>
      </vt:variant>
      <vt:variant>
        <vt:i4>7340119</vt:i4>
      </vt:variant>
      <vt:variant>
        <vt:i4>177</vt:i4>
      </vt:variant>
      <vt:variant>
        <vt:i4>0</vt:i4>
      </vt:variant>
      <vt:variant>
        <vt:i4>5</vt:i4>
      </vt:variant>
      <vt:variant>
        <vt:lpwstr/>
      </vt:variant>
      <vt:variant>
        <vt:lpwstr>Ethylene_dichloride</vt:lpwstr>
      </vt:variant>
      <vt:variant>
        <vt:i4>6684795</vt:i4>
      </vt:variant>
      <vt:variant>
        <vt:i4>174</vt:i4>
      </vt:variant>
      <vt:variant>
        <vt:i4>0</vt:i4>
      </vt:variant>
      <vt:variant>
        <vt:i4>5</vt:i4>
      </vt:variant>
      <vt:variant>
        <vt:lpwstr/>
      </vt:variant>
      <vt:variant>
        <vt:lpwstr>Dinitolmide</vt:lpwstr>
      </vt:variant>
      <vt:variant>
        <vt:i4>131075</vt:i4>
      </vt:variant>
      <vt:variant>
        <vt:i4>171</vt:i4>
      </vt:variant>
      <vt:variant>
        <vt:i4>0</vt:i4>
      </vt:variant>
      <vt:variant>
        <vt:i4>5</vt:i4>
      </vt:variant>
      <vt:variant>
        <vt:lpwstr/>
      </vt:variant>
      <vt:variant>
        <vt:lpwstr>Omethoate</vt:lpwstr>
      </vt:variant>
      <vt:variant>
        <vt:i4>1310731</vt:i4>
      </vt:variant>
      <vt:variant>
        <vt:i4>168</vt:i4>
      </vt:variant>
      <vt:variant>
        <vt:i4>0</vt:i4>
      </vt:variant>
      <vt:variant>
        <vt:i4>5</vt:i4>
      </vt:variant>
      <vt:variant>
        <vt:lpwstr/>
      </vt:variant>
      <vt:variant>
        <vt:lpwstr>Dexamethasone</vt:lpwstr>
      </vt:variant>
      <vt:variant>
        <vt:i4>1900556</vt:i4>
      </vt:variant>
      <vt:variant>
        <vt:i4>165</vt:i4>
      </vt:variant>
      <vt:variant>
        <vt:i4>0</vt:i4>
      </vt:variant>
      <vt:variant>
        <vt:i4>5</vt:i4>
      </vt:variant>
      <vt:variant>
        <vt:lpwstr/>
      </vt:variant>
      <vt:variant>
        <vt:lpwstr>Cloqu</vt:lpwstr>
      </vt:variant>
      <vt:variant>
        <vt:i4>8126584</vt:i4>
      </vt:variant>
      <vt:variant>
        <vt:i4>162</vt:i4>
      </vt:variant>
      <vt:variant>
        <vt:i4>0</vt:i4>
      </vt:variant>
      <vt:variant>
        <vt:i4>5</vt:i4>
      </vt:variant>
      <vt:variant>
        <vt:lpwstr/>
      </vt:variant>
      <vt:variant>
        <vt:lpwstr>Sethoxydim</vt:lpwstr>
      </vt:variant>
      <vt:variant>
        <vt:i4>1179658</vt:i4>
      </vt:variant>
      <vt:variant>
        <vt:i4>159</vt:i4>
      </vt:variant>
      <vt:variant>
        <vt:i4>0</vt:i4>
      </vt:variant>
      <vt:variant>
        <vt:i4>5</vt:i4>
      </vt:variant>
      <vt:variant>
        <vt:lpwstr/>
      </vt:variant>
      <vt:variant>
        <vt:lpwstr>Oxythioquinox</vt:lpwstr>
      </vt:variant>
      <vt:variant>
        <vt:i4>7929962</vt:i4>
      </vt:variant>
      <vt:variant>
        <vt:i4>156</vt:i4>
      </vt:variant>
      <vt:variant>
        <vt:i4>0</vt:i4>
      </vt:variant>
      <vt:variant>
        <vt:i4>5</vt:i4>
      </vt:variant>
      <vt:variant>
        <vt:lpwstr/>
      </vt:variant>
      <vt:variant>
        <vt:lpwstr>Carbofuran</vt:lpwstr>
      </vt:variant>
      <vt:variant>
        <vt:i4>1048600</vt:i4>
      </vt:variant>
      <vt:variant>
        <vt:i4>153</vt:i4>
      </vt:variant>
      <vt:variant>
        <vt:i4>0</vt:i4>
      </vt:variant>
      <vt:variant>
        <vt:i4>5</vt:i4>
      </vt:variant>
      <vt:variant>
        <vt:lpwstr/>
      </vt:variant>
      <vt:variant>
        <vt:lpwstr>Furathiocarb</vt:lpwstr>
      </vt:variant>
      <vt:variant>
        <vt:i4>1048600</vt:i4>
      </vt:variant>
      <vt:variant>
        <vt:i4>150</vt:i4>
      </vt:variant>
      <vt:variant>
        <vt:i4>0</vt:i4>
      </vt:variant>
      <vt:variant>
        <vt:i4>5</vt:i4>
      </vt:variant>
      <vt:variant>
        <vt:lpwstr/>
      </vt:variant>
      <vt:variant>
        <vt:lpwstr>Furathiocarb</vt:lpwstr>
      </vt:variant>
      <vt:variant>
        <vt:i4>8192102</vt:i4>
      </vt:variant>
      <vt:variant>
        <vt:i4>147</vt:i4>
      </vt:variant>
      <vt:variant>
        <vt:i4>0</vt:i4>
      </vt:variant>
      <vt:variant>
        <vt:i4>5</vt:i4>
      </vt:variant>
      <vt:variant>
        <vt:lpwstr/>
      </vt:variant>
      <vt:variant>
        <vt:lpwstr>Chlorinated_terpene_isomers</vt:lpwstr>
      </vt:variant>
      <vt:variant>
        <vt:i4>6357113</vt:i4>
      </vt:variant>
      <vt:variant>
        <vt:i4>144</vt:i4>
      </vt:variant>
      <vt:variant>
        <vt:i4>0</vt:i4>
      </vt:variant>
      <vt:variant>
        <vt:i4>5</vt:i4>
      </vt:variant>
      <vt:variant>
        <vt:lpwstr/>
      </vt:variant>
      <vt:variant>
        <vt:lpwstr>Butylamine</vt:lpwstr>
      </vt:variant>
      <vt:variant>
        <vt:i4>8192113</vt:i4>
      </vt:variant>
      <vt:variant>
        <vt:i4>141</vt:i4>
      </vt:variant>
      <vt:variant>
        <vt:i4>0</vt:i4>
      </vt:variant>
      <vt:variant>
        <vt:i4>5</vt:i4>
      </vt:variant>
      <vt:variant>
        <vt:lpwstr/>
      </vt:variant>
      <vt:variant>
        <vt:lpwstr>Cyfluthrin</vt:lpwstr>
      </vt:variant>
      <vt:variant>
        <vt:i4>6619242</vt:i4>
      </vt:variant>
      <vt:variant>
        <vt:i4>138</vt:i4>
      </vt:variant>
      <vt:variant>
        <vt:i4>0</vt:i4>
      </vt:variant>
      <vt:variant>
        <vt:i4>5</vt:i4>
      </vt:variant>
      <vt:variant>
        <vt:lpwstr/>
      </vt:variant>
      <vt:variant>
        <vt:lpwstr>Carbendazim</vt:lpwstr>
      </vt:variant>
      <vt:variant>
        <vt:i4>327697</vt:i4>
      </vt:variant>
      <vt:variant>
        <vt:i4>135</vt:i4>
      </vt:variant>
      <vt:variant>
        <vt:i4>0</vt:i4>
      </vt:variant>
      <vt:variant>
        <vt:i4>5</vt:i4>
      </vt:variant>
      <vt:variant>
        <vt:lpwstr/>
      </vt:variant>
      <vt:variant>
        <vt:lpwstr>Abamectin</vt:lpwstr>
      </vt:variant>
      <vt:variant>
        <vt:i4>1900550</vt:i4>
      </vt:variant>
      <vt:variant>
        <vt:i4>132</vt:i4>
      </vt:variant>
      <vt:variant>
        <vt:i4>0</vt:i4>
      </vt:variant>
      <vt:variant>
        <vt:i4>5</vt:i4>
      </vt:variant>
      <vt:variant>
        <vt:lpwstr/>
      </vt:variant>
      <vt:variant>
        <vt:lpwstr>Phosphine</vt:lpwstr>
      </vt:variant>
      <vt:variant>
        <vt:i4>1638405</vt:i4>
      </vt:variant>
      <vt:variant>
        <vt:i4>129</vt:i4>
      </vt:variant>
      <vt:variant>
        <vt:i4>0</vt:i4>
      </vt:variant>
      <vt:variant>
        <vt:i4>5</vt:i4>
      </vt:variant>
      <vt:variant>
        <vt:lpwstr/>
      </vt:variant>
      <vt:variant>
        <vt:lpwstr>Cypermethrin</vt:lpwstr>
      </vt:variant>
      <vt:variant>
        <vt:i4>8061027</vt:i4>
      </vt:variant>
      <vt:variant>
        <vt:i4>126</vt:i4>
      </vt:variant>
      <vt:variant>
        <vt:i4>0</vt:i4>
      </vt:variant>
      <vt:variant>
        <vt:i4>5</vt:i4>
      </vt:variant>
      <vt:variant>
        <vt:lpwstr/>
      </vt:variant>
      <vt:variant>
        <vt:lpwstr>Albendazole</vt:lpwstr>
      </vt:variant>
      <vt:variant>
        <vt:i4>458765</vt:i4>
      </vt:variant>
      <vt:variant>
        <vt:i4>123</vt:i4>
      </vt:variant>
      <vt:variant>
        <vt:i4>0</vt:i4>
      </vt:variant>
      <vt:variant>
        <vt:i4>5</vt:i4>
      </vt:variant>
      <vt:variant>
        <vt:lpwstr/>
      </vt:variant>
      <vt:variant>
        <vt:lpwstr>Dithiocarbamates</vt:lpwstr>
      </vt:variant>
      <vt:variant>
        <vt:i4>458765</vt:i4>
      </vt:variant>
      <vt:variant>
        <vt:i4>120</vt:i4>
      </vt:variant>
      <vt:variant>
        <vt:i4>0</vt:i4>
      </vt:variant>
      <vt:variant>
        <vt:i4>5</vt:i4>
      </vt:variant>
      <vt:variant>
        <vt:lpwstr/>
      </vt:variant>
      <vt:variant>
        <vt:lpwstr>Dithiocarbamates</vt:lpwstr>
      </vt:variant>
      <vt:variant>
        <vt:i4>1900550</vt:i4>
      </vt:variant>
      <vt:variant>
        <vt:i4>117</vt:i4>
      </vt:variant>
      <vt:variant>
        <vt:i4>0</vt:i4>
      </vt:variant>
      <vt:variant>
        <vt:i4>5</vt:i4>
      </vt:variant>
      <vt:variant>
        <vt:lpwstr/>
      </vt:variant>
      <vt:variant>
        <vt:lpwstr>Phosphine</vt:lpwstr>
      </vt:variant>
      <vt:variant>
        <vt:i4>1638405</vt:i4>
      </vt:variant>
      <vt:variant>
        <vt:i4>114</vt:i4>
      </vt:variant>
      <vt:variant>
        <vt:i4>0</vt:i4>
      </vt:variant>
      <vt:variant>
        <vt:i4>5</vt:i4>
      </vt:variant>
      <vt:variant>
        <vt:lpwstr/>
      </vt:variant>
      <vt:variant>
        <vt:lpwstr>Cypermethrin</vt:lpwstr>
      </vt:variant>
      <vt:variant>
        <vt:i4>458765</vt:i4>
      </vt:variant>
      <vt:variant>
        <vt:i4>111</vt:i4>
      </vt:variant>
      <vt:variant>
        <vt:i4>0</vt:i4>
      </vt:variant>
      <vt:variant>
        <vt:i4>5</vt:i4>
      </vt:variant>
      <vt:variant>
        <vt:lpwstr/>
      </vt:variant>
      <vt:variant>
        <vt:lpwstr>Dithiocarbamates</vt:lpwstr>
      </vt:variant>
      <vt:variant>
        <vt:i4>6619242</vt:i4>
      </vt:variant>
      <vt:variant>
        <vt:i4>108</vt:i4>
      </vt:variant>
      <vt:variant>
        <vt:i4>0</vt:i4>
      </vt:variant>
      <vt:variant>
        <vt:i4>5</vt:i4>
      </vt:variant>
      <vt:variant>
        <vt:lpwstr/>
      </vt:variant>
      <vt:variant>
        <vt:lpwstr>Carbendazim</vt:lpwstr>
      </vt:variant>
      <vt:variant>
        <vt:i4>6619242</vt:i4>
      </vt:variant>
      <vt:variant>
        <vt:i4>105</vt:i4>
      </vt:variant>
      <vt:variant>
        <vt:i4>0</vt:i4>
      </vt:variant>
      <vt:variant>
        <vt:i4>5</vt:i4>
      </vt:variant>
      <vt:variant>
        <vt:lpwstr/>
      </vt:variant>
      <vt:variant>
        <vt:lpwstr>Carbendazim</vt:lpwstr>
      </vt:variant>
      <vt:variant>
        <vt:i4>786447</vt:i4>
      </vt:variant>
      <vt:variant>
        <vt:i4>102</vt:i4>
      </vt:variant>
      <vt:variant>
        <vt:i4>0</vt:i4>
      </vt:variant>
      <vt:variant>
        <vt:i4>5</vt:i4>
      </vt:variant>
      <vt:variant>
        <vt:lpwstr/>
      </vt:variant>
      <vt:variant>
        <vt:lpwstr>Methomyl</vt:lpwstr>
      </vt:variant>
      <vt:variant>
        <vt:i4>7078010</vt:i4>
      </vt:variant>
      <vt:variant>
        <vt:i4>99</vt:i4>
      </vt:variant>
      <vt:variant>
        <vt:i4>0</vt:i4>
      </vt:variant>
      <vt:variant>
        <vt:i4>5</vt:i4>
      </vt:variant>
      <vt:variant>
        <vt:lpwstr/>
      </vt:variant>
      <vt:variant>
        <vt:lpwstr>Fluvalinate</vt:lpwstr>
      </vt:variant>
      <vt:variant>
        <vt:i4>7078010</vt:i4>
      </vt:variant>
      <vt:variant>
        <vt:i4>96</vt:i4>
      </vt:variant>
      <vt:variant>
        <vt:i4>0</vt:i4>
      </vt:variant>
      <vt:variant>
        <vt:i4>5</vt:i4>
      </vt:variant>
      <vt:variant>
        <vt:lpwstr/>
      </vt:variant>
      <vt:variant>
        <vt:lpwstr>Metolachlor</vt:lpwstr>
      </vt:variant>
      <vt:variant>
        <vt:i4>22</vt:i4>
      </vt:variant>
      <vt:variant>
        <vt:i4>93</vt:i4>
      </vt:variant>
      <vt:variant>
        <vt:i4>0</vt:i4>
      </vt:variant>
      <vt:variant>
        <vt:i4>5</vt:i4>
      </vt:variant>
      <vt:variant>
        <vt:lpwstr/>
      </vt:variant>
      <vt:variant>
        <vt:lpwstr>Phenylphenol</vt:lpwstr>
      </vt:variant>
      <vt:variant>
        <vt:i4>8061027</vt:i4>
      </vt:variant>
      <vt:variant>
        <vt:i4>90</vt:i4>
      </vt:variant>
      <vt:variant>
        <vt:i4>0</vt:i4>
      </vt:variant>
      <vt:variant>
        <vt:i4>5</vt:i4>
      </vt:variant>
      <vt:variant>
        <vt:lpwstr/>
      </vt:variant>
      <vt:variant>
        <vt:lpwstr>Albendazole</vt:lpwstr>
      </vt:variant>
      <vt:variant>
        <vt:i4>458765</vt:i4>
      </vt:variant>
      <vt:variant>
        <vt:i4>87</vt:i4>
      </vt:variant>
      <vt:variant>
        <vt:i4>0</vt:i4>
      </vt:variant>
      <vt:variant>
        <vt:i4>5</vt:i4>
      </vt:variant>
      <vt:variant>
        <vt:lpwstr/>
      </vt:variant>
      <vt:variant>
        <vt:lpwstr>Dithiocarbamates</vt:lpwstr>
      </vt:variant>
      <vt:variant>
        <vt:i4>7143528</vt:i4>
      </vt:variant>
      <vt:variant>
        <vt:i4>84</vt:i4>
      </vt:variant>
      <vt:variant>
        <vt:i4>0</vt:i4>
      </vt:variant>
      <vt:variant>
        <vt:i4>5</vt:i4>
      </vt:variant>
      <vt:variant>
        <vt:lpwstr/>
      </vt:variant>
      <vt:variant>
        <vt:lpwstr>Thiodicarb</vt:lpwstr>
      </vt:variant>
      <vt:variant>
        <vt:i4>458765</vt:i4>
      </vt:variant>
      <vt:variant>
        <vt:i4>81</vt:i4>
      </vt:variant>
      <vt:variant>
        <vt:i4>0</vt:i4>
      </vt:variant>
      <vt:variant>
        <vt:i4>5</vt:i4>
      </vt:variant>
      <vt:variant>
        <vt:lpwstr/>
      </vt:variant>
      <vt:variant>
        <vt:lpwstr>Dithiocarbamates</vt:lpwstr>
      </vt:variant>
      <vt:variant>
        <vt:i4>458765</vt:i4>
      </vt:variant>
      <vt:variant>
        <vt:i4>78</vt:i4>
      </vt:variant>
      <vt:variant>
        <vt:i4>0</vt:i4>
      </vt:variant>
      <vt:variant>
        <vt:i4>5</vt:i4>
      </vt:variant>
      <vt:variant>
        <vt:lpwstr/>
      </vt:variant>
      <vt:variant>
        <vt:lpwstr>Dithiocarbamates</vt:lpwstr>
      </vt:variant>
      <vt:variant>
        <vt:i4>458765</vt:i4>
      </vt:variant>
      <vt:variant>
        <vt:i4>75</vt:i4>
      </vt:variant>
      <vt:variant>
        <vt:i4>0</vt:i4>
      </vt:variant>
      <vt:variant>
        <vt:i4>5</vt:i4>
      </vt:variant>
      <vt:variant>
        <vt:lpwstr/>
      </vt:variant>
      <vt:variant>
        <vt:lpwstr>Dithiocarbamates</vt:lpwstr>
      </vt:variant>
      <vt:variant>
        <vt:i4>1572871</vt:i4>
      </vt:variant>
      <vt:variant>
        <vt:i4>72</vt:i4>
      </vt:variant>
      <vt:variant>
        <vt:i4>0</vt:i4>
      </vt:variant>
      <vt:variant>
        <vt:i4>5</vt:i4>
      </vt:variant>
      <vt:variant>
        <vt:lpwstr/>
      </vt:variant>
      <vt:variant>
        <vt:lpwstr>Maldison</vt:lpwstr>
      </vt:variant>
      <vt:variant>
        <vt:i4>1900550</vt:i4>
      </vt:variant>
      <vt:variant>
        <vt:i4>69</vt:i4>
      </vt:variant>
      <vt:variant>
        <vt:i4>0</vt:i4>
      </vt:variant>
      <vt:variant>
        <vt:i4>5</vt:i4>
      </vt:variant>
      <vt:variant>
        <vt:lpwstr/>
      </vt:variant>
      <vt:variant>
        <vt:lpwstr>Phosphine</vt:lpwstr>
      </vt:variant>
      <vt:variant>
        <vt:i4>7733345</vt:i4>
      </vt:variant>
      <vt:variant>
        <vt:i4>66</vt:i4>
      </vt:variant>
      <vt:variant>
        <vt:i4>0</vt:i4>
      </vt:variant>
      <vt:variant>
        <vt:i4>5</vt:i4>
      </vt:variant>
      <vt:variant>
        <vt:lpwstr/>
      </vt:variant>
      <vt:variant>
        <vt:lpwstr>Cyhalothrin</vt:lpwstr>
      </vt:variant>
      <vt:variant>
        <vt:i4>7929962</vt:i4>
      </vt:variant>
      <vt:variant>
        <vt:i4>63</vt:i4>
      </vt:variant>
      <vt:variant>
        <vt:i4>0</vt:i4>
      </vt:variant>
      <vt:variant>
        <vt:i4>5</vt:i4>
      </vt:variant>
      <vt:variant>
        <vt:lpwstr/>
      </vt:variant>
      <vt:variant>
        <vt:lpwstr>Carbofuran</vt:lpwstr>
      </vt:variant>
      <vt:variant>
        <vt:i4>5767273</vt:i4>
      </vt:variant>
      <vt:variant>
        <vt:i4>60</vt:i4>
      </vt:variant>
      <vt:variant>
        <vt:i4>0</vt:i4>
      </vt:variant>
      <vt:variant>
        <vt:i4>5</vt:i4>
      </vt:variant>
      <vt:variant>
        <vt:lpwstr/>
      </vt:variant>
      <vt:variant>
        <vt:lpwstr>Fluazifop_butyl</vt:lpwstr>
      </vt:variant>
      <vt:variant>
        <vt:i4>6488138</vt:i4>
      </vt:variant>
      <vt:variant>
        <vt:i4>57</vt:i4>
      </vt:variant>
      <vt:variant>
        <vt:i4>0</vt:i4>
      </vt:variant>
      <vt:variant>
        <vt:i4>5</vt:i4>
      </vt:variant>
      <vt:variant>
        <vt:lpwstr/>
      </vt:variant>
      <vt:variant>
        <vt:lpwstr>Flamprop_methyl</vt:lpwstr>
      </vt:variant>
      <vt:variant>
        <vt:i4>7929965</vt:i4>
      </vt:variant>
      <vt:variant>
        <vt:i4>54</vt:i4>
      </vt:variant>
      <vt:variant>
        <vt:i4>0</vt:i4>
      </vt:variant>
      <vt:variant>
        <vt:i4>5</vt:i4>
      </vt:variant>
      <vt:variant>
        <vt:lpwstr/>
      </vt:variant>
      <vt:variant>
        <vt:lpwstr>Fenvalerate</vt:lpwstr>
      </vt:variant>
      <vt:variant>
        <vt:i4>1507328</vt:i4>
      </vt:variant>
      <vt:variant>
        <vt:i4>51</vt:i4>
      </vt:variant>
      <vt:variant>
        <vt:i4>0</vt:i4>
      </vt:variant>
      <vt:variant>
        <vt:i4>5</vt:i4>
      </vt:variant>
      <vt:variant>
        <vt:lpwstr/>
      </vt:variant>
      <vt:variant>
        <vt:lpwstr>Imazalil</vt:lpwstr>
      </vt:variant>
      <vt:variant>
        <vt:i4>7340119</vt:i4>
      </vt:variant>
      <vt:variant>
        <vt:i4>48</vt:i4>
      </vt:variant>
      <vt:variant>
        <vt:i4>0</vt:i4>
      </vt:variant>
      <vt:variant>
        <vt:i4>5</vt:i4>
      </vt:variant>
      <vt:variant>
        <vt:lpwstr/>
      </vt:variant>
      <vt:variant>
        <vt:lpwstr>Ethylene_dichloride</vt:lpwstr>
      </vt:variant>
      <vt:variant>
        <vt:i4>6684795</vt:i4>
      </vt:variant>
      <vt:variant>
        <vt:i4>45</vt:i4>
      </vt:variant>
      <vt:variant>
        <vt:i4>0</vt:i4>
      </vt:variant>
      <vt:variant>
        <vt:i4>5</vt:i4>
      </vt:variant>
      <vt:variant>
        <vt:lpwstr/>
      </vt:variant>
      <vt:variant>
        <vt:lpwstr>Dinitolmide</vt:lpwstr>
      </vt:variant>
      <vt:variant>
        <vt:i4>131075</vt:i4>
      </vt:variant>
      <vt:variant>
        <vt:i4>42</vt:i4>
      </vt:variant>
      <vt:variant>
        <vt:i4>0</vt:i4>
      </vt:variant>
      <vt:variant>
        <vt:i4>5</vt:i4>
      </vt:variant>
      <vt:variant>
        <vt:lpwstr/>
      </vt:variant>
      <vt:variant>
        <vt:lpwstr>Omethoate</vt:lpwstr>
      </vt:variant>
      <vt:variant>
        <vt:i4>7340140</vt:i4>
      </vt:variant>
      <vt:variant>
        <vt:i4>39</vt:i4>
      </vt:variant>
      <vt:variant>
        <vt:i4>0</vt:i4>
      </vt:variant>
      <vt:variant>
        <vt:i4>5</vt:i4>
      </vt:variant>
      <vt:variant>
        <vt:lpwstr/>
      </vt:variant>
      <vt:variant>
        <vt:lpwstr>Aldrin</vt:lpwstr>
      </vt:variant>
      <vt:variant>
        <vt:i4>1310731</vt:i4>
      </vt:variant>
      <vt:variant>
        <vt:i4>36</vt:i4>
      </vt:variant>
      <vt:variant>
        <vt:i4>0</vt:i4>
      </vt:variant>
      <vt:variant>
        <vt:i4>5</vt:i4>
      </vt:variant>
      <vt:variant>
        <vt:lpwstr/>
      </vt:variant>
      <vt:variant>
        <vt:lpwstr>Dexamethasone</vt:lpwstr>
      </vt:variant>
      <vt:variant>
        <vt:i4>7077987</vt:i4>
      </vt:variant>
      <vt:variant>
        <vt:i4>33</vt:i4>
      </vt:variant>
      <vt:variant>
        <vt:i4>0</vt:i4>
      </vt:variant>
      <vt:variant>
        <vt:i4>5</vt:i4>
      </vt:variant>
      <vt:variant>
        <vt:lpwstr/>
      </vt:variant>
      <vt:variant>
        <vt:lpwstr>Clo</vt:lpwstr>
      </vt:variant>
      <vt:variant>
        <vt:i4>8126584</vt:i4>
      </vt:variant>
      <vt:variant>
        <vt:i4>30</vt:i4>
      </vt:variant>
      <vt:variant>
        <vt:i4>0</vt:i4>
      </vt:variant>
      <vt:variant>
        <vt:i4>5</vt:i4>
      </vt:variant>
      <vt:variant>
        <vt:lpwstr/>
      </vt:variant>
      <vt:variant>
        <vt:lpwstr>Sethoxydim</vt:lpwstr>
      </vt:variant>
      <vt:variant>
        <vt:i4>1179658</vt:i4>
      </vt:variant>
      <vt:variant>
        <vt:i4>27</vt:i4>
      </vt:variant>
      <vt:variant>
        <vt:i4>0</vt:i4>
      </vt:variant>
      <vt:variant>
        <vt:i4>5</vt:i4>
      </vt:variant>
      <vt:variant>
        <vt:lpwstr/>
      </vt:variant>
      <vt:variant>
        <vt:lpwstr>Oxythioquinox</vt:lpwstr>
      </vt:variant>
      <vt:variant>
        <vt:i4>7929962</vt:i4>
      </vt:variant>
      <vt:variant>
        <vt:i4>24</vt:i4>
      </vt:variant>
      <vt:variant>
        <vt:i4>0</vt:i4>
      </vt:variant>
      <vt:variant>
        <vt:i4>5</vt:i4>
      </vt:variant>
      <vt:variant>
        <vt:lpwstr/>
      </vt:variant>
      <vt:variant>
        <vt:lpwstr>Carbofuran</vt:lpwstr>
      </vt:variant>
      <vt:variant>
        <vt:i4>1638405</vt:i4>
      </vt:variant>
      <vt:variant>
        <vt:i4>21</vt:i4>
      </vt:variant>
      <vt:variant>
        <vt:i4>0</vt:i4>
      </vt:variant>
      <vt:variant>
        <vt:i4>5</vt:i4>
      </vt:variant>
      <vt:variant>
        <vt:lpwstr/>
      </vt:variant>
      <vt:variant>
        <vt:lpwstr>Cypermethrin</vt:lpwstr>
      </vt:variant>
      <vt:variant>
        <vt:i4>8192113</vt:i4>
      </vt:variant>
      <vt:variant>
        <vt:i4>18</vt:i4>
      </vt:variant>
      <vt:variant>
        <vt:i4>0</vt:i4>
      </vt:variant>
      <vt:variant>
        <vt:i4>5</vt:i4>
      </vt:variant>
      <vt:variant>
        <vt:lpwstr/>
      </vt:variant>
      <vt:variant>
        <vt:lpwstr>Cyfluthrin</vt:lpwstr>
      </vt:variant>
      <vt:variant>
        <vt:i4>6619242</vt:i4>
      </vt:variant>
      <vt:variant>
        <vt:i4>15</vt:i4>
      </vt:variant>
      <vt:variant>
        <vt:i4>0</vt:i4>
      </vt:variant>
      <vt:variant>
        <vt:i4>5</vt:i4>
      </vt:variant>
      <vt:variant>
        <vt:lpwstr/>
      </vt:variant>
      <vt:variant>
        <vt:lpwstr>Carbendazim</vt:lpwstr>
      </vt:variant>
      <vt:variant>
        <vt:i4>327697</vt:i4>
      </vt:variant>
      <vt:variant>
        <vt:i4>12</vt:i4>
      </vt:variant>
      <vt:variant>
        <vt:i4>0</vt:i4>
      </vt:variant>
      <vt:variant>
        <vt:i4>5</vt:i4>
      </vt:variant>
      <vt:variant>
        <vt:lpwstr/>
      </vt:variant>
      <vt:variant>
        <vt:lpwstr>Abamectin</vt:lpwstr>
      </vt:variant>
      <vt:variant>
        <vt:i4>1900550</vt:i4>
      </vt:variant>
      <vt:variant>
        <vt:i4>9</vt:i4>
      </vt:variant>
      <vt:variant>
        <vt:i4>0</vt:i4>
      </vt:variant>
      <vt:variant>
        <vt:i4>5</vt:i4>
      </vt:variant>
      <vt:variant>
        <vt:lpwstr/>
      </vt:variant>
      <vt:variant>
        <vt:lpwstr>Phosphine</vt:lpwstr>
      </vt:variant>
      <vt:variant>
        <vt:i4>1638405</vt:i4>
      </vt:variant>
      <vt:variant>
        <vt:i4>6</vt:i4>
      </vt:variant>
      <vt:variant>
        <vt:i4>0</vt:i4>
      </vt:variant>
      <vt:variant>
        <vt:i4>5</vt:i4>
      </vt:variant>
      <vt:variant>
        <vt:lpwstr/>
      </vt:variant>
      <vt:variant>
        <vt:lpwstr>Cypermethrin</vt:lpwstr>
      </vt:variant>
      <vt:variant>
        <vt:i4>8061027</vt:i4>
      </vt:variant>
      <vt:variant>
        <vt:i4>3</vt:i4>
      </vt:variant>
      <vt:variant>
        <vt:i4>0</vt:i4>
      </vt:variant>
      <vt:variant>
        <vt:i4>5</vt:i4>
      </vt:variant>
      <vt:variant>
        <vt:lpwstr/>
      </vt:variant>
      <vt:variant>
        <vt:lpwstr>Albendazole</vt:lpwstr>
      </vt:variant>
      <vt:variant>
        <vt:i4>1769494</vt:i4>
      </vt:variant>
      <vt:variant>
        <vt:i4>0</vt:i4>
      </vt:variant>
      <vt:variant>
        <vt:i4>0</vt:i4>
      </vt:variant>
      <vt:variant>
        <vt:i4>5</vt:i4>
      </vt:variant>
      <vt:variant>
        <vt:lpwstr/>
      </vt:variant>
      <vt:variant>
        <vt:lpwstr>Methamidophos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Justin Hyland</dc:creator>
  <cp:keywords/>
  <cp:lastModifiedBy>DELLER, James</cp:lastModifiedBy>
  <cp:revision>8</cp:revision>
  <cp:lastPrinted>2015-09-30T04:11:00Z</cp:lastPrinted>
  <dcterms:created xsi:type="dcterms:W3CDTF">2018-08-15T01:23:00Z</dcterms:created>
  <dcterms:modified xsi:type="dcterms:W3CDTF">2018-08-16T05:54:00Z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A1227110</vt:lpwstr>
  </property>
  <property fmtid="{D5CDD505-2E9C-101B-9397-08002B2CF9AE}" pid="3" name="Objective-Title">
    <vt:lpwstr>Agvet Instrument No.8 (MRL Standard) Compilation following amendment 2018</vt:lpwstr>
  </property>
  <property fmtid="{D5CDD505-2E9C-101B-9397-08002B2CF9AE}" pid="4" name="Objective-Comment">
    <vt:lpwstr/>
  </property>
  <property fmtid="{D5CDD505-2E9C-101B-9397-08002B2CF9AE}" pid="5" name="Objective-CreationStamp">
    <vt:filetime>2018-08-16T05:40:09Z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2018-08-17T03:23:46Z</vt:filetime>
  </property>
  <property fmtid="{D5CDD505-2E9C-101B-9397-08002B2CF9AE}" pid="9" name="Objective-ModificationStamp">
    <vt:filetime>2018-08-17T03:23:46Z</vt:filetime>
  </property>
  <property fmtid="{D5CDD505-2E9C-101B-9397-08002B2CF9AE}" pid="10" name="Objective-Owner">
    <vt:lpwstr>James Deller</vt:lpwstr>
  </property>
  <property fmtid="{D5CDD505-2E9C-101B-9397-08002B2CF9AE}" pid="11" name="Objective-Path">
    <vt:lpwstr>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- 2018:2018 APVMA 08 14-August-2018 APVMA 8, 2018:</vt:lpwstr>
  </property>
  <property fmtid="{D5CDD505-2E9C-101B-9397-08002B2CF9AE}" pid="12" name="Objective-Parent">
    <vt:lpwstr>2018 APVMA 08 14-August-2018 APVMA 8, 2018</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2017\6598</vt:lpwstr>
  </property>
  <property fmtid="{D5CDD505-2E9C-101B-9397-08002B2CF9AE}" pid="18" name="Objective-Classification">
    <vt:lpwstr>[Inherited - Sensitive (AgVet Code)]</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vA1914395</vt:lpwstr>
  </property>
</Properties>
</file>