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047C6A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5F6B71" w:rsidRDefault="005F6B71" w:rsidP="00047C6A">
      <w:pPr>
        <w:pStyle w:val="Title"/>
        <w:ind w:left="397" w:right="397"/>
      </w:pPr>
      <w:bookmarkStart w:id="0" w:name="Citation"/>
      <w:r>
        <w:t xml:space="preserve">Military Justice (Interim Measures) (Remuneration and Entitlements) Amendment Regulation </w:t>
      </w:r>
      <w:fldSimple w:instr=" REF Year \* charformat ">
        <w:r w:rsidR="00441AF9">
          <w:t>2012</w:t>
        </w:r>
      </w:fldSimple>
      <w:r>
        <w:t xml:space="preserve"> (No.</w:t>
      </w:r>
      <w:r w:rsidR="00047C6A">
        <w:t> </w:t>
      </w:r>
      <w:r w:rsidR="00441AF9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5F6B71" w:rsidRDefault="005F6B71" w:rsidP="00047C6A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441AF9">
        <w:t>242</w:t>
      </w:r>
      <w:bookmarkEnd w:id="2"/>
    </w:p>
    <w:p w:rsidR="005F6B71" w:rsidRDefault="005F6B71" w:rsidP="00047C6A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5F6B71">
        <w:rPr>
          <w:i/>
        </w:rPr>
        <w:t>Military Justice (Interim Measures) Act (No. 1) 2009</w:t>
      </w:r>
      <w:r>
        <w:t>.</w:t>
      </w:r>
    </w:p>
    <w:p w:rsidR="005F6B71" w:rsidRDefault="005F6B71" w:rsidP="00047C6A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441AF9">
        <w:t xml:space="preserve"> 25 October </w:t>
      </w:r>
      <w:fldSimple w:instr=" REF Year \* charformat ">
        <w:r w:rsidR="00441AF9">
          <w:t>2012</w:t>
        </w:r>
      </w:fldSimple>
    </w:p>
    <w:p w:rsidR="00441AF9" w:rsidRDefault="00441AF9" w:rsidP="00047C6A">
      <w:pPr>
        <w:spacing w:line="300" w:lineRule="atLeast"/>
        <w:ind w:left="397" w:right="397"/>
        <w:jc w:val="right"/>
      </w:pPr>
    </w:p>
    <w:p w:rsidR="00441AF9" w:rsidRDefault="00441AF9" w:rsidP="00047C6A">
      <w:pPr>
        <w:spacing w:line="300" w:lineRule="atLeast"/>
        <w:ind w:left="397" w:right="397"/>
        <w:jc w:val="right"/>
      </w:pPr>
    </w:p>
    <w:p w:rsidR="00441AF9" w:rsidRDefault="00441AF9" w:rsidP="00047C6A">
      <w:pPr>
        <w:spacing w:line="300" w:lineRule="atLeast"/>
        <w:ind w:left="397" w:right="397"/>
        <w:jc w:val="right"/>
      </w:pPr>
    </w:p>
    <w:p w:rsidR="001D6073" w:rsidRDefault="00441AF9" w:rsidP="00047C6A">
      <w:pPr>
        <w:spacing w:line="300" w:lineRule="atLeast"/>
        <w:ind w:left="397" w:right="397"/>
        <w:jc w:val="right"/>
      </w:pPr>
      <w:r>
        <w:t>QUENTIN BRYCE</w:t>
      </w:r>
    </w:p>
    <w:p w:rsidR="005F6B71" w:rsidRDefault="005F6B71" w:rsidP="00047C6A">
      <w:pPr>
        <w:spacing w:line="300" w:lineRule="atLeast"/>
        <w:ind w:left="397" w:right="397"/>
        <w:jc w:val="right"/>
      </w:pPr>
      <w:r>
        <w:t>Governor-General</w:t>
      </w:r>
    </w:p>
    <w:p w:rsidR="005F6B71" w:rsidRDefault="005F6B71" w:rsidP="00047C6A">
      <w:pPr>
        <w:spacing w:after="800" w:line="300" w:lineRule="atLeast"/>
        <w:ind w:left="397" w:right="397"/>
      </w:pPr>
      <w:r>
        <w:t>By Her Excellency’s Command</w:t>
      </w:r>
    </w:p>
    <w:p w:rsidR="005F6B71" w:rsidRDefault="00047C6A" w:rsidP="00047C6A">
      <w:pPr>
        <w:spacing w:before="480" w:line="300" w:lineRule="atLeast"/>
        <w:ind w:left="397" w:right="397"/>
        <w:rPr>
          <w:b/>
        </w:rPr>
      </w:pPr>
      <w:r w:rsidRPr="00047C6A">
        <w:t>STEPHEN SMITH</w:t>
      </w:r>
    </w:p>
    <w:p w:rsidR="005F6B71" w:rsidRDefault="005F6B71" w:rsidP="00047C6A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Defence</w:t>
      </w:r>
      <w:bookmarkEnd w:id="3"/>
    </w:p>
    <w:p w:rsidR="005F6B71" w:rsidRDefault="005F6B71" w:rsidP="00047C6A">
      <w:pPr>
        <w:pStyle w:val="SigningPageBreak"/>
        <w:ind w:left="397" w:right="397"/>
        <w:sectPr w:rsidR="005F6B71" w:rsidSect="00931A9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5F6B71" w:rsidRDefault="005F6B71" w:rsidP="00047C6A">
      <w:pPr>
        <w:pStyle w:val="A1"/>
        <w:outlineLvl w:val="0"/>
      </w:pPr>
      <w:r w:rsidRPr="00047C6A">
        <w:rPr>
          <w:rStyle w:val="CharSectnoAm"/>
        </w:rPr>
        <w:lastRenderedPageBreak/>
        <w:t>1</w:t>
      </w:r>
      <w:r>
        <w:tab/>
        <w:t>Name of regulation</w:t>
      </w:r>
    </w:p>
    <w:p w:rsidR="005F6B71" w:rsidRDefault="005F6B71" w:rsidP="00047C6A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441AF9" w:rsidRPr="00441AF9">
        <w:rPr>
          <w:i/>
        </w:rPr>
        <w:t>Military Justice (Interim Measures) (Remuneration and Entitlements) Amendment Regulation 2012 (No. 2)</w:t>
      </w:r>
      <w:r>
        <w:rPr>
          <w:i/>
        </w:rPr>
        <w:fldChar w:fldCharType="end"/>
      </w:r>
      <w:r>
        <w:t>.</w:t>
      </w:r>
    </w:p>
    <w:p w:rsidR="005F6B71" w:rsidRDefault="005F6B71" w:rsidP="00047C6A">
      <w:pPr>
        <w:pStyle w:val="A1"/>
        <w:outlineLvl w:val="0"/>
      </w:pPr>
      <w:r w:rsidRPr="00047C6A">
        <w:rPr>
          <w:rStyle w:val="CharSectnoAm"/>
        </w:rPr>
        <w:t>2</w:t>
      </w:r>
      <w:r>
        <w:tab/>
        <w:t>Commencement</w:t>
      </w:r>
    </w:p>
    <w:p w:rsidR="005F6B71" w:rsidRDefault="005F6B71" w:rsidP="00047C6A">
      <w:pPr>
        <w:pStyle w:val="A2"/>
      </w:pPr>
      <w:r>
        <w:tab/>
      </w:r>
      <w:r>
        <w:tab/>
        <w:t xml:space="preserve">This regulation </w:t>
      </w:r>
      <w:r w:rsidR="00931A94">
        <w:t xml:space="preserve">is taken to have commenced </w:t>
      </w:r>
      <w:r>
        <w:t xml:space="preserve">on </w:t>
      </w:r>
      <w:r w:rsidR="00931A94">
        <w:t>1 July 2012</w:t>
      </w:r>
      <w:r>
        <w:t>.</w:t>
      </w:r>
    </w:p>
    <w:p w:rsidR="005F6B71" w:rsidRDefault="005F6B71" w:rsidP="00047C6A">
      <w:pPr>
        <w:pStyle w:val="A1"/>
        <w:outlineLvl w:val="0"/>
      </w:pPr>
      <w:r w:rsidRPr="00047C6A">
        <w:rPr>
          <w:rStyle w:val="CharSectnoAm"/>
        </w:rPr>
        <w:t>3</w:t>
      </w:r>
      <w:r>
        <w:tab/>
        <w:t xml:space="preserve">Amendment of </w:t>
      </w:r>
      <w:r w:rsidRPr="005F6B71">
        <w:rPr>
          <w:i/>
        </w:rPr>
        <w:t>Military Justice (Interim Measures) (Remuneration and Entitlements) Regulation</w:t>
      </w:r>
      <w:r w:rsidR="00917434">
        <w:rPr>
          <w:i/>
        </w:rPr>
        <w:t>s</w:t>
      </w:r>
      <w:r w:rsidRPr="005F6B71">
        <w:rPr>
          <w:i/>
        </w:rPr>
        <w:t xml:space="preserve"> 2011</w:t>
      </w:r>
    </w:p>
    <w:p w:rsidR="005F6B71" w:rsidRDefault="005F6B71" w:rsidP="00047C6A">
      <w:pPr>
        <w:pStyle w:val="A2"/>
      </w:pPr>
      <w:r>
        <w:tab/>
      </w:r>
      <w:r>
        <w:tab/>
        <w:t xml:space="preserve">Schedule 1 amends the </w:t>
      </w:r>
      <w:r w:rsidRPr="005F6B71">
        <w:rPr>
          <w:i/>
        </w:rPr>
        <w:t>Military Justice (Interim Measures) (Remuneration and Entitlements) Regulation</w:t>
      </w:r>
      <w:r w:rsidR="00917434">
        <w:rPr>
          <w:i/>
        </w:rPr>
        <w:t>s</w:t>
      </w:r>
      <w:r w:rsidRPr="005F6B71">
        <w:rPr>
          <w:i/>
        </w:rPr>
        <w:t xml:space="preserve"> 2011</w:t>
      </w:r>
      <w:r>
        <w:t>.</w:t>
      </w:r>
    </w:p>
    <w:p w:rsidR="005F6B71" w:rsidRDefault="005F6B71" w:rsidP="00047C6A">
      <w:pPr>
        <w:pStyle w:val="MainBodySectionBreak"/>
        <w:sectPr w:rsidR="005F6B71" w:rsidSect="005F6B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6B71" w:rsidRDefault="005F6B71" w:rsidP="00047C6A">
      <w:pPr>
        <w:pStyle w:val="AS"/>
        <w:outlineLvl w:val="1"/>
      </w:pPr>
      <w:r w:rsidRPr="00047C6A">
        <w:rPr>
          <w:rStyle w:val="CharAmSchNo"/>
        </w:rPr>
        <w:lastRenderedPageBreak/>
        <w:t>Schedule 1</w:t>
      </w:r>
      <w:r>
        <w:tab/>
      </w:r>
      <w:r w:rsidRPr="00047C6A">
        <w:rPr>
          <w:rStyle w:val="CharAmSchText"/>
        </w:rPr>
        <w:t>Amendments</w:t>
      </w:r>
    </w:p>
    <w:p w:rsidR="005F6B71" w:rsidRDefault="005F6B71" w:rsidP="00047C6A">
      <w:pPr>
        <w:pStyle w:val="ASref"/>
      </w:pPr>
      <w:r>
        <w:t>(section 3)</w:t>
      </w:r>
    </w:p>
    <w:p w:rsidR="001B2E1B" w:rsidRPr="001B2E1B" w:rsidRDefault="001B2E1B" w:rsidP="001B2E1B">
      <w:pPr>
        <w:pStyle w:val="Header"/>
        <w:rPr>
          <w:vanish/>
        </w:rPr>
      </w:pPr>
      <w:r w:rsidRPr="001B2E1B">
        <w:rPr>
          <w:vanish/>
        </w:rPr>
        <w:t xml:space="preserve">  </w:t>
      </w:r>
    </w:p>
    <w:p w:rsidR="00424186" w:rsidRDefault="005F6B71" w:rsidP="00047C6A">
      <w:pPr>
        <w:pStyle w:val="A1S"/>
        <w:outlineLvl w:val="2"/>
      </w:pPr>
      <w:r>
        <w:t>[</w:t>
      </w:r>
      <w:fldSimple w:instr=" SEQ Sch1Item " w:fldLock="1">
        <w:r w:rsidR="00441AF9">
          <w:rPr>
            <w:noProof/>
          </w:rPr>
          <w:t>1</w:t>
        </w:r>
      </w:fldSimple>
      <w:r>
        <w:t>]</w:t>
      </w:r>
      <w:r>
        <w:tab/>
      </w:r>
      <w:r w:rsidR="009029F6">
        <w:t>Subregulation</w:t>
      </w:r>
      <w:r w:rsidR="00047C6A">
        <w:t> </w:t>
      </w:r>
      <w:r w:rsidR="00424186">
        <w:t>4</w:t>
      </w:r>
      <w:r w:rsidR="00047C6A">
        <w:t> </w:t>
      </w:r>
      <w:r w:rsidR="00424186">
        <w:t>(1), table, item 3</w:t>
      </w:r>
    </w:p>
    <w:p w:rsidR="00424186" w:rsidRDefault="00424186" w:rsidP="00047C6A">
      <w:pPr>
        <w:pStyle w:val="A2S"/>
      </w:pPr>
      <w:r w:rsidRPr="006C0394">
        <w:t>omit</w:t>
      </w:r>
    </w:p>
    <w:p w:rsidR="00424186" w:rsidRPr="00645DBB" w:rsidRDefault="00645DBB" w:rsidP="00645DBB">
      <w:pPr>
        <w:pStyle w:val="TableText"/>
        <w:keepNext/>
        <w:rPr>
          <w:color w:val="000000"/>
        </w:rPr>
      </w:pPr>
      <w:r>
        <w:tab/>
      </w:r>
      <w:r>
        <w:tab/>
      </w:r>
      <w:r w:rsidR="00424186" w:rsidRPr="00645DBB">
        <w:t>1 July 2011</w:t>
      </w:r>
      <w:r w:rsidR="00424186" w:rsidRPr="00645DBB">
        <w:rPr>
          <w:color w:val="000000"/>
        </w:rPr>
        <w:t>–</w:t>
      </w:r>
    </w:p>
    <w:p w:rsidR="00424186" w:rsidRDefault="00424186" w:rsidP="00047C6A">
      <w:pPr>
        <w:pStyle w:val="A2S"/>
      </w:pPr>
      <w:r>
        <w:t>insert</w:t>
      </w:r>
    </w:p>
    <w:p w:rsidR="00424186" w:rsidRPr="00424186" w:rsidRDefault="00645DBB" w:rsidP="00645DBB">
      <w:pPr>
        <w:pStyle w:val="TableText"/>
      </w:pPr>
      <w:r>
        <w:tab/>
      </w:r>
      <w:r>
        <w:tab/>
      </w:r>
      <w:r w:rsidR="00424186">
        <w:t>1 July 2011</w:t>
      </w:r>
      <w:r w:rsidR="00424186" w:rsidRPr="00645DBB">
        <w:t>–30 June 2012</w:t>
      </w:r>
    </w:p>
    <w:p w:rsidR="005F6B71" w:rsidRDefault="00424186" w:rsidP="00047C6A">
      <w:pPr>
        <w:pStyle w:val="A1S"/>
        <w:outlineLvl w:val="2"/>
      </w:pPr>
      <w:r>
        <w:t>[</w:t>
      </w:r>
      <w:fldSimple w:instr=" SEQ Sch1Item " w:fldLock="1">
        <w:r w:rsidR="00441AF9">
          <w:rPr>
            <w:noProof/>
          </w:rPr>
          <w:t>2</w:t>
        </w:r>
      </w:fldSimple>
      <w:r>
        <w:t>]</w:t>
      </w:r>
      <w:r>
        <w:tab/>
      </w:r>
      <w:r w:rsidR="009029F6">
        <w:t xml:space="preserve">Subregulation </w:t>
      </w:r>
      <w:r w:rsidR="00931A94">
        <w:t>4</w:t>
      </w:r>
      <w:r w:rsidR="00047C6A">
        <w:t> </w:t>
      </w:r>
      <w:r>
        <w:t>(1)</w:t>
      </w:r>
      <w:r w:rsidR="00931A94">
        <w:t xml:space="preserve">, table, </w:t>
      </w:r>
      <w:r>
        <w:t xml:space="preserve">after </w:t>
      </w:r>
      <w:r w:rsidR="00931A94">
        <w:t>item 3</w:t>
      </w:r>
    </w:p>
    <w:p w:rsidR="00931A94" w:rsidRDefault="00424186" w:rsidP="00047C6A">
      <w:pPr>
        <w:pStyle w:val="A2S"/>
      </w:pPr>
      <w:r>
        <w:t>insert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2977"/>
        <w:gridCol w:w="1984"/>
        <w:gridCol w:w="1525"/>
      </w:tblGrid>
      <w:tr w:rsidR="00931A94" w:rsidRPr="000127FD" w:rsidTr="00931A94">
        <w:trPr>
          <w:cantSplit/>
        </w:trPr>
        <w:tc>
          <w:tcPr>
            <w:tcW w:w="709" w:type="dxa"/>
          </w:tcPr>
          <w:p w:rsidR="00931A94" w:rsidRPr="000127FD" w:rsidRDefault="00931A94" w:rsidP="00047C6A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931A94" w:rsidRPr="000127FD" w:rsidRDefault="00931A94" w:rsidP="00047C6A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 July 2012</w:t>
            </w:r>
            <w:r w:rsidRPr="000127FD">
              <w:rPr>
                <w:color w:val="000000"/>
              </w:rPr>
              <w:t>–</w:t>
            </w:r>
          </w:p>
        </w:tc>
        <w:tc>
          <w:tcPr>
            <w:tcW w:w="1984" w:type="dxa"/>
          </w:tcPr>
          <w:p w:rsidR="00931A94" w:rsidRPr="000127FD" w:rsidRDefault="00931A94" w:rsidP="00047C6A">
            <w:pPr>
              <w:pStyle w:val="TableText"/>
              <w:ind w:left="227"/>
              <w:rPr>
                <w:color w:val="000000"/>
              </w:rPr>
            </w:pPr>
            <w:r w:rsidRPr="000127FD">
              <w:rPr>
                <w:color w:val="000000"/>
              </w:rPr>
              <w:t>$3</w:t>
            </w:r>
            <w:r>
              <w:rPr>
                <w:color w:val="000000"/>
              </w:rPr>
              <w:t>5</w:t>
            </w:r>
            <w:r w:rsidRPr="000127FD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900</w:t>
            </w:r>
          </w:p>
        </w:tc>
        <w:tc>
          <w:tcPr>
            <w:tcW w:w="1525" w:type="dxa"/>
          </w:tcPr>
          <w:p w:rsidR="00931A94" w:rsidRPr="000127FD" w:rsidRDefault="00931A94" w:rsidP="00047C6A">
            <w:pPr>
              <w:pStyle w:val="TableText"/>
              <w:ind w:left="113"/>
              <w:rPr>
                <w:color w:val="000000"/>
              </w:rPr>
            </w:pPr>
            <w:r w:rsidRPr="000127FD">
              <w:rPr>
                <w:color w:val="000000"/>
              </w:rPr>
              <w:t>$</w:t>
            </w:r>
            <w:r>
              <w:rPr>
                <w:color w:val="000000"/>
              </w:rPr>
              <w:t>286</w:t>
            </w:r>
            <w:r w:rsidR="00047C6A">
              <w:rPr>
                <w:color w:val="000000"/>
              </w:rPr>
              <w:t> </w:t>
            </w:r>
            <w:r>
              <w:rPr>
                <w:color w:val="000000"/>
              </w:rPr>
              <w:t>543</w:t>
            </w:r>
          </w:p>
        </w:tc>
      </w:tr>
    </w:tbl>
    <w:p w:rsidR="00424186" w:rsidRDefault="00931A94" w:rsidP="00047C6A">
      <w:pPr>
        <w:pStyle w:val="A1S"/>
        <w:outlineLvl w:val="2"/>
      </w:pPr>
      <w:r>
        <w:lastRenderedPageBreak/>
        <w:t>[</w:t>
      </w:r>
      <w:fldSimple w:instr=" SEQ Sch1Item " w:fldLock="1">
        <w:r w:rsidR="00441AF9">
          <w:rPr>
            <w:noProof/>
          </w:rPr>
          <w:t>3</w:t>
        </w:r>
      </w:fldSimple>
      <w:r>
        <w:t>]</w:t>
      </w:r>
      <w:r>
        <w:tab/>
      </w:r>
      <w:r w:rsidR="009029F6">
        <w:t>Subregulation</w:t>
      </w:r>
      <w:r w:rsidR="00424186">
        <w:t xml:space="preserve"> 5 (1), table, item 3</w:t>
      </w:r>
    </w:p>
    <w:p w:rsidR="00424186" w:rsidRDefault="00424186" w:rsidP="00047C6A">
      <w:pPr>
        <w:pStyle w:val="A2S"/>
      </w:pPr>
      <w:r>
        <w:t>omit</w:t>
      </w:r>
    </w:p>
    <w:p w:rsidR="00424186" w:rsidRPr="00645DBB" w:rsidRDefault="00645DBB" w:rsidP="00645DBB">
      <w:pPr>
        <w:pStyle w:val="TableText"/>
        <w:keepNext/>
      </w:pPr>
      <w:r>
        <w:tab/>
      </w:r>
      <w:r>
        <w:tab/>
      </w:r>
      <w:r w:rsidR="00424186" w:rsidRPr="00645DBB">
        <w:t>1 July 2011–</w:t>
      </w:r>
    </w:p>
    <w:p w:rsidR="00424186" w:rsidRDefault="00424186" w:rsidP="00047C6A">
      <w:pPr>
        <w:pStyle w:val="A2S"/>
      </w:pPr>
      <w:r>
        <w:t>insert</w:t>
      </w:r>
    </w:p>
    <w:p w:rsidR="00424186" w:rsidRPr="00424186" w:rsidRDefault="00645DBB" w:rsidP="00645DBB">
      <w:pPr>
        <w:pStyle w:val="TableText"/>
      </w:pPr>
      <w:r>
        <w:tab/>
      </w:r>
      <w:r>
        <w:tab/>
      </w:r>
      <w:r w:rsidR="00424186">
        <w:t>1 July 2011</w:t>
      </w:r>
      <w:r w:rsidR="00424186" w:rsidRPr="00645DBB">
        <w:t>–30 June 2012</w:t>
      </w:r>
    </w:p>
    <w:p w:rsidR="00931A94" w:rsidRDefault="00424186" w:rsidP="00047C6A">
      <w:pPr>
        <w:pStyle w:val="A1S"/>
        <w:outlineLvl w:val="2"/>
      </w:pPr>
      <w:r>
        <w:t>[</w:t>
      </w:r>
      <w:fldSimple w:instr=" SEQ Sch1Item " w:fldLock="1">
        <w:r w:rsidR="00441AF9">
          <w:rPr>
            <w:noProof/>
          </w:rPr>
          <w:t>4</w:t>
        </w:r>
      </w:fldSimple>
      <w:r>
        <w:t>]</w:t>
      </w:r>
      <w:r>
        <w:tab/>
      </w:r>
      <w:r w:rsidR="009029F6">
        <w:t xml:space="preserve">Subregulation </w:t>
      </w:r>
      <w:r>
        <w:t>5</w:t>
      </w:r>
      <w:r w:rsidR="00047C6A">
        <w:t> </w:t>
      </w:r>
      <w:r>
        <w:t xml:space="preserve">(1), table, </w:t>
      </w:r>
      <w:r w:rsidR="00B75D86">
        <w:t xml:space="preserve">after </w:t>
      </w:r>
      <w:r>
        <w:t>item 3</w:t>
      </w:r>
    </w:p>
    <w:p w:rsidR="00424186" w:rsidRDefault="00B75D86" w:rsidP="00047C6A">
      <w:pPr>
        <w:pStyle w:val="A2S"/>
      </w:pPr>
      <w:r>
        <w:t>insert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2977"/>
        <w:gridCol w:w="1984"/>
        <w:gridCol w:w="1525"/>
      </w:tblGrid>
      <w:tr w:rsidR="00424186" w:rsidRPr="000127FD" w:rsidTr="003510F0">
        <w:trPr>
          <w:cantSplit/>
        </w:trPr>
        <w:tc>
          <w:tcPr>
            <w:tcW w:w="709" w:type="dxa"/>
          </w:tcPr>
          <w:p w:rsidR="00424186" w:rsidRPr="000127FD" w:rsidRDefault="00424186" w:rsidP="00047C6A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424186" w:rsidRPr="000127FD" w:rsidRDefault="00424186" w:rsidP="00047C6A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 July 2012</w:t>
            </w:r>
            <w:r w:rsidRPr="000127FD">
              <w:rPr>
                <w:color w:val="000000"/>
              </w:rPr>
              <w:t>–</w:t>
            </w:r>
          </w:p>
        </w:tc>
        <w:tc>
          <w:tcPr>
            <w:tcW w:w="1984" w:type="dxa"/>
          </w:tcPr>
          <w:p w:rsidR="00424186" w:rsidRPr="000127FD" w:rsidRDefault="00424186" w:rsidP="00047C6A">
            <w:pPr>
              <w:pStyle w:val="TableText"/>
              <w:ind w:left="227"/>
              <w:rPr>
                <w:color w:val="000000"/>
              </w:rPr>
            </w:pPr>
            <w:r w:rsidRPr="000127FD">
              <w:rPr>
                <w:color w:val="000000"/>
              </w:rPr>
              <w:t>$</w:t>
            </w:r>
            <w:r>
              <w:rPr>
                <w:color w:val="000000"/>
              </w:rPr>
              <w:t>308</w:t>
            </w:r>
            <w:r w:rsidR="00047C6A">
              <w:rPr>
                <w:color w:val="000000"/>
              </w:rPr>
              <w:t> </w:t>
            </w:r>
            <w:r>
              <w:rPr>
                <w:color w:val="000000"/>
              </w:rPr>
              <w:t>270</w:t>
            </w:r>
          </w:p>
        </w:tc>
        <w:tc>
          <w:tcPr>
            <w:tcW w:w="1525" w:type="dxa"/>
          </w:tcPr>
          <w:p w:rsidR="00424186" w:rsidRPr="000127FD" w:rsidRDefault="00424186" w:rsidP="00047C6A">
            <w:pPr>
              <w:pStyle w:val="TableText"/>
              <w:ind w:left="113"/>
              <w:rPr>
                <w:color w:val="000000"/>
              </w:rPr>
            </w:pPr>
            <w:r w:rsidRPr="000127FD">
              <w:rPr>
                <w:color w:val="000000"/>
              </w:rPr>
              <w:t>$</w:t>
            </w:r>
            <w:r>
              <w:rPr>
                <w:color w:val="000000"/>
              </w:rPr>
              <w:t>243</w:t>
            </w:r>
            <w:r w:rsidR="00047C6A">
              <w:rPr>
                <w:color w:val="000000"/>
              </w:rPr>
              <w:t> </w:t>
            </w:r>
            <w:r>
              <w:rPr>
                <w:color w:val="000000"/>
              </w:rPr>
              <w:t>555</w:t>
            </w:r>
          </w:p>
        </w:tc>
      </w:tr>
    </w:tbl>
    <w:p w:rsidR="005F6B71" w:rsidRDefault="005F6B71" w:rsidP="00047C6A">
      <w:pPr>
        <w:pStyle w:val="SchedSectionBreak"/>
        <w:sectPr w:rsidR="005F6B71" w:rsidSect="00931A9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6B71" w:rsidRDefault="005F6B71" w:rsidP="00047C6A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5F6B71" w:rsidRDefault="005F6B71" w:rsidP="00047C6A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5F6B71" w:rsidRDefault="005F6B71" w:rsidP="00047C6A">
      <w:pPr>
        <w:pStyle w:val="NotesSectionBreak"/>
        <w:sectPr w:rsidR="005F6B71" w:rsidSect="00931A9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6B71" w:rsidRPr="005F6B71" w:rsidRDefault="005F6B71" w:rsidP="00047C6A"/>
    <w:sectPr w:rsidR="005F6B71" w:rsidRPr="005F6B71" w:rsidSect="005F6B71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A7" w:rsidRDefault="00472EA7">
      <w:r>
        <w:separator/>
      </w:r>
    </w:p>
  </w:endnote>
  <w:endnote w:type="continuationSeparator" w:id="0">
    <w:p w:rsidR="00472EA7" w:rsidRDefault="0047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931A9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47C6A">
      <w:tc>
        <w:tcPr>
          <w:tcW w:w="1134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jc w:val="right"/>
          </w:pPr>
          <w:fldSimple w:instr=" REF Year \*Charformat ">
            <w:r w:rsidR="00441AF9">
              <w:t>2012</w:t>
            </w:r>
          </w:fldSimple>
          <w:r w:rsidRPr="007F6065">
            <w:t xml:space="preserve">, </w:t>
          </w:r>
          <w:fldSimple w:instr=" REF refno \*Charformat ">
            <w:r w:rsidR="00441AF9">
              <w:t>242</w:t>
            </w:r>
          </w:fldSimple>
        </w:p>
      </w:tc>
    </w:tr>
  </w:tbl>
  <w:p w:rsidR="00047C6A" w:rsidRDefault="00047C6A" w:rsidP="00931A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931A9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47C6A">
      <w:tc>
        <w:tcPr>
          <w:tcW w:w="1134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jc w:val="right"/>
          </w:pPr>
          <w:fldSimple w:instr=" REF Year \*Charformat ">
            <w:r w:rsidR="00441AF9">
              <w:t>2012</w:t>
            </w:r>
          </w:fldSimple>
          <w:r w:rsidRPr="007F6065">
            <w:t xml:space="preserve">, </w:t>
          </w:r>
          <w:fldSimple w:instr=" REF refno \*Charformat ">
            <w:r w:rsidR="00441AF9">
              <w:t>242</w:t>
            </w:r>
          </w:fldSimple>
        </w:p>
      </w:tc>
    </w:tr>
  </w:tbl>
  <w:p w:rsidR="00047C6A" w:rsidRDefault="00047C6A" w:rsidP="00931A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A41806" w:rsidRDefault="00047C6A" w:rsidP="00931A9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47C6A" w:rsidRPr="00A41806">
      <w:tc>
        <w:tcPr>
          <w:tcW w:w="1191" w:type="dxa"/>
          <w:shd w:val="clear" w:color="auto" w:fill="auto"/>
        </w:tcPr>
        <w:p w:rsidR="00047C6A" w:rsidRPr="00A41806" w:rsidRDefault="00047C6A" w:rsidP="00931A9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41AF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41AF9">
            <w:fldChar w:fldCharType="separate"/>
          </w:r>
          <w:r w:rsidR="00441AF9">
            <w:t>242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41AF9">
            <w:t>Military Justice (Interim Measures) (Remuneration and Entitlements)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47C6A" w:rsidRPr="005968DD" w:rsidRDefault="00047C6A" w:rsidP="00931A94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047C6A" w:rsidRPr="00A41806" w:rsidRDefault="00047C6A" w:rsidP="00931A9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556EB9" w:rsidRDefault="00842FFA" w:rsidP="00931A94">
    <w:pPr>
      <w:pStyle w:val="FooterCitation"/>
    </w:pPr>
    <w:r>
      <w:rPr>
        <w:noProof/>
      </w:rPr>
      <w:t>G:\Drafting-Unit 2\#edit\1212863A - drafts\1212863A-120824Z.doc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A41806" w:rsidRDefault="00047C6A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47C6A" w:rsidRPr="00A41806">
      <w:tc>
        <w:tcPr>
          <w:tcW w:w="1134" w:type="dxa"/>
        </w:tcPr>
        <w:p w:rsidR="00047C6A" w:rsidRPr="00A41806" w:rsidRDefault="00047C6A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047C6A" w:rsidRPr="00EF2F9D" w:rsidRDefault="00047C6A" w:rsidP="008C15A7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91" w:type="dxa"/>
        </w:tcPr>
        <w:p w:rsidR="00047C6A" w:rsidRPr="00A41806" w:rsidRDefault="00047C6A" w:rsidP="008C15A7">
          <w:pPr>
            <w:pStyle w:val="Footer"/>
            <w:spacing w:before="20"/>
            <w:jc w:val="right"/>
          </w:pPr>
          <w:fldSimple w:instr=" REF Year \*Charformat ">
            <w:r w:rsidR="00441AF9">
              <w:t>2012</w:t>
            </w:r>
          </w:fldSimple>
          <w:r w:rsidRPr="00A41806">
            <w:t xml:space="preserve">, </w:t>
          </w:r>
          <w:fldSimple w:instr=" REF refno \*Charformat ">
            <w:r w:rsidR="00441AF9">
              <w:t>242</w:t>
            </w:r>
          </w:fldSimple>
        </w:p>
      </w:tc>
    </w:tr>
  </w:tbl>
  <w:p w:rsidR="00047C6A" w:rsidRPr="00A41806" w:rsidRDefault="00047C6A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047C6A" w:rsidRPr="004675CE" w:rsidRDefault="00047C6A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47C6A" w:rsidRPr="004675CE" w:rsidRDefault="00842FF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047C6A" w:rsidRPr="004675CE" w:rsidRDefault="00047C6A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47C6A" w:rsidRPr="004675CE" w:rsidRDefault="00842FF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47C6A" w:rsidRPr="008D3896">
      <w:tc>
        <w:tcPr>
          <w:tcW w:w="1191" w:type="dxa"/>
        </w:tcPr>
        <w:p w:rsidR="00047C6A" w:rsidRPr="008D3896" w:rsidRDefault="00047C6A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047C6A" w:rsidRPr="00EF2F9D" w:rsidRDefault="00047C6A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047C6A" w:rsidRPr="008D3896" w:rsidRDefault="00047C6A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047C6A" w:rsidRDefault="00047C6A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047C6A" w:rsidRPr="004675CE" w:rsidRDefault="00047C6A">
                <w:pPr>
                  <w:pStyle w:val="FooterDraft"/>
                </w:pPr>
                <w:r w:rsidRPr="004675CE">
                  <w:t>DRAFT ONLY</w:t>
                </w:r>
              </w:p>
              <w:p w:rsidR="00047C6A" w:rsidRPr="004675CE" w:rsidRDefault="00842FFA">
                <w:pPr>
                  <w:pStyle w:val="FooterInfo"/>
                </w:pPr>
                <w:r>
                  <w:rPr>
                    <w:noProof/>
                  </w:rPr>
                  <w:t>1212863A-120824Z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A41806" w:rsidRDefault="00047C6A" w:rsidP="00931A9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47C6A" w:rsidRPr="00A41806">
      <w:tc>
        <w:tcPr>
          <w:tcW w:w="1191" w:type="dxa"/>
          <w:shd w:val="clear" w:color="auto" w:fill="auto"/>
        </w:tcPr>
        <w:p w:rsidR="00047C6A" w:rsidRPr="00A41806" w:rsidRDefault="00047C6A" w:rsidP="00931A94">
          <w:pPr>
            <w:pStyle w:val="Footer"/>
            <w:spacing w:before="20"/>
          </w:pPr>
          <w:fldSimple w:instr=" REF Year \*Charformat ">
            <w:r w:rsidR="00441AF9">
              <w:t>2012</w:t>
            </w:r>
          </w:fldSimple>
          <w:r w:rsidRPr="00A41806">
            <w:t xml:space="preserve">, </w:t>
          </w:r>
          <w:fldSimple w:instr=" REF refno \*Charformat ">
            <w:r w:rsidR="00441AF9">
              <w:t>242</w:t>
            </w:r>
          </w:fldSimple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047C6A" w:rsidRPr="0014079B" w:rsidRDefault="00047C6A" w:rsidP="00931A94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047C6A" w:rsidRPr="00094457" w:rsidRDefault="00047C6A" w:rsidP="00931A9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931A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047C6A" w:rsidRPr="004675CE" w:rsidRDefault="00047C6A" w:rsidP="00931A94">
                <w:pPr>
                  <w:pStyle w:val="FooterDraft"/>
                </w:pPr>
              </w:p>
              <w:p w:rsidR="00047C6A" w:rsidRPr="004675CE" w:rsidRDefault="00842FFA" w:rsidP="00931A94">
                <w:pPr>
                  <w:pStyle w:val="FooterInfo"/>
                </w:pPr>
                <w:r>
                  <w:rPr>
                    <w:noProof/>
                  </w:rPr>
                  <w:t>1212863A-120824Z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931A9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47C6A">
      <w:tc>
        <w:tcPr>
          <w:tcW w:w="1134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jc w:val="right"/>
          </w:pPr>
          <w:fldSimple w:instr=" REF Year \*Charformat ">
            <w:r w:rsidR="00441AF9">
              <w:t>2012</w:t>
            </w:r>
          </w:fldSimple>
          <w:r w:rsidRPr="007F6065">
            <w:t xml:space="preserve">, </w:t>
          </w:r>
          <w:fldSimple w:instr=" REF refno \*Charformat ">
            <w:r w:rsidR="00441AF9">
              <w:t>242</w:t>
            </w:r>
          </w:fldSimple>
        </w:p>
      </w:tc>
    </w:tr>
  </w:tbl>
  <w:p w:rsidR="00047C6A" w:rsidRDefault="00047C6A" w:rsidP="00931A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A41806" w:rsidRDefault="00047C6A" w:rsidP="00931A9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47C6A" w:rsidRPr="00A41806">
      <w:tc>
        <w:tcPr>
          <w:tcW w:w="1191" w:type="dxa"/>
          <w:shd w:val="clear" w:color="auto" w:fill="auto"/>
        </w:tcPr>
        <w:p w:rsidR="00047C6A" w:rsidRPr="00A41806" w:rsidRDefault="00047C6A" w:rsidP="00931A94">
          <w:pPr>
            <w:pStyle w:val="Footer"/>
            <w:spacing w:before="20"/>
          </w:pPr>
          <w:fldSimple w:instr=" REF Year \*Charformat ">
            <w:r w:rsidR="00441AF9">
              <w:t>2012</w:t>
            </w:r>
          </w:fldSimple>
          <w:r w:rsidRPr="00A41806">
            <w:t xml:space="preserve">, </w:t>
          </w:r>
          <w:fldSimple w:instr=" REF refno \*Charformat ">
            <w:r w:rsidR="00441AF9">
              <w:t>242</w:t>
            </w:r>
          </w:fldSimple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047C6A" w:rsidRPr="00845B98" w:rsidRDefault="00047C6A" w:rsidP="00931A9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47C6A" w:rsidRPr="00A41806" w:rsidRDefault="00047C6A" w:rsidP="00931A9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556EB9" w:rsidRDefault="00842FFA" w:rsidP="00931A94">
    <w:pPr>
      <w:pStyle w:val="FooterCitation"/>
    </w:pPr>
    <w:r>
      <w:rPr>
        <w:noProof/>
      </w:rPr>
      <w:t>G:\Drafting-Unit 2\#edit\1212863A - drafts\1212863A-120824Z.doc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 w:rsidP="00931A9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047C6A">
      <w:tc>
        <w:tcPr>
          <w:tcW w:w="1134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fldSimple w:instr=" REF  Citation\*charformat ">
            <w:r w:rsidR="00441AF9">
              <w:t>Military Justice (Interim Measures) (Remuneration and Entitlements)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047C6A" w:rsidRPr="007F6065" w:rsidRDefault="00047C6A" w:rsidP="00931A94">
          <w:pPr>
            <w:pStyle w:val="Footer"/>
            <w:spacing w:before="20"/>
            <w:jc w:val="right"/>
          </w:pPr>
          <w:fldSimple w:instr=" REF Year \*Charformat ">
            <w:r w:rsidR="00441AF9">
              <w:t>2012</w:t>
            </w:r>
          </w:fldSimple>
          <w:r w:rsidRPr="007F6065">
            <w:t xml:space="preserve">, </w:t>
          </w:r>
          <w:fldSimple w:instr=" REF refno \*Charformat ">
            <w:r w:rsidR="00441AF9">
              <w:t>242</w:t>
            </w:r>
          </w:fldSimple>
        </w:p>
      </w:tc>
    </w:tr>
  </w:tbl>
  <w:p w:rsidR="00047C6A" w:rsidRDefault="00047C6A" w:rsidP="00931A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047C6A" w:rsidRPr="004675CE" w:rsidRDefault="00047C6A" w:rsidP="00842FFA">
                <w:pPr>
                  <w:pStyle w:val="FooterDraft"/>
                </w:pPr>
              </w:p>
              <w:p w:rsidR="00047C6A" w:rsidRPr="004675CE" w:rsidRDefault="00842FFA" w:rsidP="00931A9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42FFA">
                  <w:rPr>
                    <w:rFonts w:ascii="Arial" w:hAnsi="Arial" w:cs="Arial"/>
                    <w:noProof/>
                    <w:sz w:val="12"/>
                    <w:szCs w:val="12"/>
                  </w:rPr>
                  <w:t>1212863A-120824Z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A41806" w:rsidRDefault="00047C6A" w:rsidP="00931A9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047C6A" w:rsidRPr="00845B98">
      <w:tc>
        <w:tcPr>
          <w:tcW w:w="1191" w:type="dxa"/>
          <w:shd w:val="clear" w:color="auto" w:fill="auto"/>
        </w:tcPr>
        <w:p w:rsidR="00047C6A" w:rsidRPr="00A41806" w:rsidRDefault="00047C6A" w:rsidP="00931A9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41AF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41AF9">
            <w:fldChar w:fldCharType="separate"/>
          </w:r>
          <w:r w:rsidR="00441AF9">
            <w:t>242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047C6A" w:rsidRPr="00EF2F9D" w:rsidRDefault="00047C6A" w:rsidP="00931A9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41AF9">
            <w:t>Military Justice (Interim Measures) (Remuneration and Entitlements)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047C6A" w:rsidRPr="00845B98" w:rsidRDefault="00047C6A" w:rsidP="00931A9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41AF9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047C6A" w:rsidRPr="00A41806" w:rsidRDefault="00047C6A" w:rsidP="00931A9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047C6A" w:rsidRPr="00441AF9" w:rsidRDefault="00047C6A" w:rsidP="00441AF9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Pr="00556EB9" w:rsidRDefault="00842FFA" w:rsidP="00931A94">
    <w:pPr>
      <w:pStyle w:val="FooterCitation"/>
    </w:pPr>
    <w:r>
      <w:rPr>
        <w:noProof/>
      </w:rPr>
      <w:t>G:\Drafting-Unit 2\#edit\1212863A - drafts\1212863A-120824Z.doc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A7" w:rsidRDefault="00472EA7">
      <w:r>
        <w:separator/>
      </w:r>
    </w:p>
  </w:footnote>
  <w:footnote w:type="continuationSeparator" w:id="0">
    <w:p w:rsidR="00472EA7" w:rsidRDefault="00472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47C6A">
      <w:tc>
        <w:tcPr>
          <w:tcW w:w="1531" w:type="dxa"/>
        </w:tcPr>
        <w:p w:rsidR="00047C6A" w:rsidRDefault="00047C6A">
          <w:pPr>
            <w:pStyle w:val="HeaderLiteEven"/>
          </w:pP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1531" w:type="dxa"/>
        </w:tcPr>
        <w:p w:rsidR="00047C6A" w:rsidRDefault="00047C6A">
          <w:pPr>
            <w:pStyle w:val="HeaderLiteEven"/>
          </w:pP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Default="00047C6A">
          <w:pPr>
            <w:pStyle w:val="HeaderBoldEven"/>
          </w:pPr>
        </w:p>
      </w:tc>
    </w:tr>
  </w:tbl>
  <w:p w:rsidR="00047C6A" w:rsidRDefault="00047C6A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47C6A">
      <w:tc>
        <w:tcPr>
          <w:tcW w:w="7167" w:type="dxa"/>
        </w:tcPr>
        <w:p w:rsidR="00047C6A" w:rsidRDefault="00047C6A">
          <w:pPr>
            <w:pStyle w:val="HeaderLiteOdd"/>
          </w:pPr>
          <w:r>
            <w:t>Note</w:t>
          </w:r>
        </w:p>
      </w:tc>
    </w:tr>
    <w:tr w:rsidR="00047C6A">
      <w:tc>
        <w:tcPr>
          <w:tcW w:w="7167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47C6A" w:rsidRDefault="00047C6A">
          <w:pPr>
            <w:pStyle w:val="HeaderBoldOdd"/>
          </w:pPr>
        </w:p>
      </w:tc>
    </w:tr>
  </w:tbl>
  <w:p w:rsidR="00047C6A" w:rsidRDefault="00047C6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047C6A">
      <w:tc>
        <w:tcPr>
          <w:tcW w:w="1531" w:type="dxa"/>
        </w:tcPr>
        <w:p w:rsidR="00047C6A" w:rsidRDefault="00047C6A" w:rsidP="004B0996">
          <w:pPr>
            <w:pStyle w:val="HeaderLiteEven"/>
          </w:pPr>
        </w:p>
      </w:tc>
      <w:tc>
        <w:tcPr>
          <w:tcW w:w="5636" w:type="dxa"/>
        </w:tcPr>
        <w:p w:rsidR="00047C6A" w:rsidRDefault="00047C6A" w:rsidP="004B0996">
          <w:pPr>
            <w:pStyle w:val="HeaderLiteEven"/>
          </w:pPr>
        </w:p>
      </w:tc>
    </w:tr>
    <w:tr w:rsidR="00047C6A">
      <w:tc>
        <w:tcPr>
          <w:tcW w:w="1531" w:type="dxa"/>
        </w:tcPr>
        <w:p w:rsidR="00047C6A" w:rsidRDefault="00047C6A" w:rsidP="004B0996">
          <w:pPr>
            <w:pStyle w:val="HeaderLiteEven"/>
          </w:pPr>
        </w:p>
      </w:tc>
      <w:tc>
        <w:tcPr>
          <w:tcW w:w="5636" w:type="dxa"/>
        </w:tcPr>
        <w:p w:rsidR="00047C6A" w:rsidRDefault="00047C6A" w:rsidP="004B0996">
          <w:pPr>
            <w:pStyle w:val="HeaderLiteEven"/>
          </w:pPr>
        </w:p>
      </w:tc>
    </w:tr>
    <w:tr w:rsidR="00047C6A">
      <w:tc>
        <w:tcPr>
          <w:tcW w:w="1531" w:type="dxa"/>
        </w:tcPr>
        <w:p w:rsidR="00047C6A" w:rsidRDefault="00047C6A" w:rsidP="004B0996">
          <w:pPr>
            <w:pStyle w:val="HeaderBoldEven"/>
          </w:pPr>
        </w:p>
      </w:tc>
      <w:tc>
        <w:tcPr>
          <w:tcW w:w="5636" w:type="dxa"/>
        </w:tcPr>
        <w:p w:rsidR="00047C6A" w:rsidRDefault="00047C6A" w:rsidP="004B0996">
          <w:pPr>
            <w:pStyle w:val="HeaderBoldEven"/>
          </w:pPr>
        </w:p>
      </w:tc>
    </w:tr>
  </w:tbl>
  <w:p w:rsidR="00047C6A" w:rsidRDefault="00047C6A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047C6A">
      <w:tc>
        <w:tcPr>
          <w:tcW w:w="1531" w:type="dxa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1531" w:type="dxa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5636" w:type="dxa"/>
          <w:tcBorders>
            <w:bottom w:val="single" w:sz="4" w:space="0" w:color="auto"/>
          </w:tcBorders>
        </w:tcPr>
        <w:p w:rsidR="00047C6A" w:rsidRDefault="00047C6A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047C6A" w:rsidRDefault="00047C6A">
          <w:pPr>
            <w:pStyle w:val="HeaderBoldOdd"/>
          </w:pPr>
        </w:p>
      </w:tc>
    </w:tr>
  </w:tbl>
  <w:p w:rsidR="00047C6A" w:rsidRDefault="00047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Default="00047C6A">
          <w:pPr>
            <w:pStyle w:val="HeaderBoldOdd"/>
          </w:pPr>
        </w:p>
      </w:tc>
    </w:tr>
  </w:tbl>
  <w:p w:rsidR="00047C6A" w:rsidRDefault="00047C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47C6A">
      <w:tc>
        <w:tcPr>
          <w:tcW w:w="1531" w:type="dxa"/>
        </w:tcPr>
        <w:p w:rsidR="00047C6A" w:rsidRDefault="00047C6A">
          <w:pPr>
            <w:pStyle w:val="HeaderLiteEven"/>
          </w:pP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1531" w:type="dxa"/>
        </w:tcPr>
        <w:p w:rsidR="00047C6A" w:rsidRDefault="00047C6A">
          <w:pPr>
            <w:pStyle w:val="HeaderLiteEven"/>
          </w:pP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Pr="00047C6A" w:rsidRDefault="00047C6A" w:rsidP="00931A94">
          <w:pPr>
            <w:pStyle w:val="HeaderBoldEven"/>
          </w:pPr>
          <w:r>
            <w:t xml:space="preserve">Section </w:t>
          </w:r>
          <w:r w:rsidRPr="00047C6A">
            <w:fldChar w:fldCharType="begin"/>
          </w:r>
          <w:r w:rsidRPr="00047C6A">
            <w:instrText xml:space="preserve"> If </w:instrText>
          </w:r>
          <w:fldSimple w:instr=" STYLEREF CharSectnoAm \*Charformat ">
            <w:r w:rsidR="00441AF9">
              <w:rPr>
                <w:noProof/>
              </w:rPr>
              <w:instrText>1</w:instrText>
            </w:r>
          </w:fldSimple>
          <w:r w:rsidRPr="00047C6A">
            <w:instrText xml:space="preserve"> &lt;&gt; "Error*" </w:instrText>
          </w:r>
          <w:fldSimple w:instr=" STYLEREF CharSectnoAm \*Charformat ">
            <w:r w:rsidR="00441AF9">
              <w:rPr>
                <w:noProof/>
              </w:rPr>
              <w:instrText>1</w:instrText>
            </w:r>
          </w:fldSimple>
          <w:r w:rsidRPr="00047C6A">
            <w:instrText xml:space="preserve"> </w:instrText>
          </w:r>
          <w:r w:rsidRPr="00047C6A">
            <w:fldChar w:fldCharType="separate"/>
          </w:r>
          <w:r w:rsidR="00441AF9">
            <w:rPr>
              <w:noProof/>
            </w:rPr>
            <w:t>1</w:t>
          </w:r>
          <w:r w:rsidRPr="00047C6A">
            <w:fldChar w:fldCharType="end"/>
          </w:r>
        </w:p>
      </w:tc>
    </w:tr>
  </w:tbl>
  <w:p w:rsidR="00047C6A" w:rsidRDefault="00047C6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Pr="00047C6A" w:rsidRDefault="00047C6A">
          <w:pPr>
            <w:pStyle w:val="HeaderBoldOdd"/>
          </w:pPr>
          <w:r>
            <w:t xml:space="preserve">Section </w:t>
          </w:r>
          <w:r w:rsidRPr="00047C6A">
            <w:fldChar w:fldCharType="begin"/>
          </w:r>
          <w:r w:rsidRPr="00047C6A">
            <w:instrText xml:space="preserve"> If </w:instrText>
          </w:r>
          <w:fldSimple w:instr=" STYLEREF CharSectnoAm \*Charformat \l ">
            <w:r w:rsidR="00441AF9">
              <w:rPr>
                <w:noProof/>
              </w:rPr>
              <w:instrText>3</w:instrText>
            </w:r>
          </w:fldSimple>
          <w:r w:rsidRPr="00047C6A">
            <w:instrText xml:space="preserve"> &lt;&gt; "Error*" </w:instrText>
          </w:r>
          <w:fldSimple w:instr=" STYLEREF CharSectnoAm \*Charformat \l ">
            <w:r w:rsidR="00441AF9">
              <w:rPr>
                <w:noProof/>
              </w:rPr>
              <w:instrText>3</w:instrText>
            </w:r>
          </w:fldSimple>
          <w:r w:rsidRPr="00047C6A">
            <w:instrText xml:space="preserve"> </w:instrText>
          </w:r>
          <w:r w:rsidRPr="00047C6A">
            <w:fldChar w:fldCharType="separate"/>
          </w:r>
          <w:r w:rsidR="00441AF9">
            <w:rPr>
              <w:noProof/>
            </w:rPr>
            <w:t>3</w:t>
          </w:r>
          <w:r w:rsidRPr="00047C6A">
            <w:fldChar w:fldCharType="end"/>
          </w:r>
        </w:p>
      </w:tc>
    </w:tr>
  </w:tbl>
  <w:p w:rsidR="00047C6A" w:rsidRDefault="00047C6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047C6A">
      <w:tc>
        <w:tcPr>
          <w:tcW w:w="1531" w:type="dxa"/>
        </w:tcPr>
        <w:p w:rsidR="00047C6A" w:rsidRDefault="00047C6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441AF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441AF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41AF9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441AF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441AF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41AF9">
            <w:rPr>
              <w:noProof/>
            </w:rPr>
            <w:t>Amendments</w:t>
          </w:r>
          <w:r>
            <w:fldChar w:fldCharType="end"/>
          </w:r>
        </w:p>
      </w:tc>
    </w:tr>
    <w:tr w:rsidR="00047C6A">
      <w:tc>
        <w:tcPr>
          <w:tcW w:w="1531" w:type="dxa"/>
        </w:tcPr>
        <w:p w:rsidR="00047C6A" w:rsidRDefault="00047C6A">
          <w:pPr>
            <w:pStyle w:val="HeaderLiteEven"/>
          </w:pPr>
        </w:p>
      </w:tc>
      <w:tc>
        <w:tcPr>
          <w:tcW w:w="5636" w:type="dxa"/>
          <w:vAlign w:val="bottom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Default="00047C6A" w:rsidP="00931A94">
          <w:pPr>
            <w:pStyle w:val="HeaderBoldEven"/>
          </w:pPr>
        </w:p>
      </w:tc>
    </w:tr>
  </w:tbl>
  <w:p w:rsidR="00047C6A" w:rsidRDefault="00047C6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441AF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441AF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41AF9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047C6A" w:rsidRDefault="00047C6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441AF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441AF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41AF9">
            <w:rPr>
              <w:noProof/>
            </w:rPr>
            <w:t>Schedule 1</w:t>
          </w:r>
          <w:r>
            <w:fldChar w:fldCharType="end"/>
          </w:r>
        </w:p>
      </w:tc>
    </w:tr>
    <w:tr w:rsidR="00047C6A">
      <w:tc>
        <w:tcPr>
          <w:tcW w:w="5636" w:type="dxa"/>
          <w:vAlign w:val="bottom"/>
        </w:tcPr>
        <w:p w:rsidR="00047C6A" w:rsidRDefault="00047C6A">
          <w:pPr>
            <w:pStyle w:val="HeaderLiteOdd"/>
          </w:pPr>
        </w:p>
      </w:tc>
      <w:tc>
        <w:tcPr>
          <w:tcW w:w="1531" w:type="dxa"/>
        </w:tcPr>
        <w:p w:rsidR="00047C6A" w:rsidRDefault="00047C6A">
          <w:pPr>
            <w:pStyle w:val="HeaderLiteOdd"/>
          </w:pPr>
        </w:p>
      </w:tc>
    </w:tr>
    <w:tr w:rsidR="00047C6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47C6A" w:rsidRDefault="00047C6A" w:rsidP="00931A94">
          <w:pPr>
            <w:pStyle w:val="HeaderBoldOdd"/>
          </w:pPr>
        </w:p>
      </w:tc>
    </w:tr>
  </w:tbl>
  <w:p w:rsidR="00047C6A" w:rsidRDefault="00047C6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A" w:rsidRDefault="00047C6A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047C6A">
      <w:tc>
        <w:tcPr>
          <w:tcW w:w="7167" w:type="dxa"/>
        </w:tcPr>
        <w:p w:rsidR="00047C6A" w:rsidRDefault="00047C6A">
          <w:pPr>
            <w:pStyle w:val="HeaderLiteEven"/>
          </w:pPr>
          <w:r>
            <w:t>Note</w:t>
          </w:r>
        </w:p>
      </w:tc>
    </w:tr>
    <w:tr w:rsidR="00047C6A">
      <w:tc>
        <w:tcPr>
          <w:tcW w:w="7167" w:type="dxa"/>
        </w:tcPr>
        <w:p w:rsidR="00047C6A" w:rsidRDefault="00047C6A">
          <w:pPr>
            <w:pStyle w:val="HeaderLiteEven"/>
          </w:pPr>
        </w:p>
      </w:tc>
    </w:tr>
    <w:tr w:rsidR="00047C6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047C6A" w:rsidRDefault="00047C6A">
          <w:pPr>
            <w:pStyle w:val="HeaderBoldEven"/>
          </w:pPr>
        </w:p>
      </w:tc>
    </w:tr>
  </w:tbl>
  <w:p w:rsidR="00047C6A" w:rsidRDefault="00047C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A94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47C6A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1C8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16AD"/>
    <w:rsid w:val="001A25BD"/>
    <w:rsid w:val="001A2921"/>
    <w:rsid w:val="001A2B82"/>
    <w:rsid w:val="001A745A"/>
    <w:rsid w:val="001B2E1B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6073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0CCC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0F0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4CC"/>
    <w:rsid w:val="003F18D4"/>
    <w:rsid w:val="003F1A97"/>
    <w:rsid w:val="003F1AF9"/>
    <w:rsid w:val="0040109D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186"/>
    <w:rsid w:val="00424431"/>
    <w:rsid w:val="0042496B"/>
    <w:rsid w:val="00425581"/>
    <w:rsid w:val="00427249"/>
    <w:rsid w:val="00440DE0"/>
    <w:rsid w:val="00441257"/>
    <w:rsid w:val="00441AF9"/>
    <w:rsid w:val="00442444"/>
    <w:rsid w:val="004454CF"/>
    <w:rsid w:val="0044728E"/>
    <w:rsid w:val="00447FF1"/>
    <w:rsid w:val="0045063A"/>
    <w:rsid w:val="00454D0B"/>
    <w:rsid w:val="00456454"/>
    <w:rsid w:val="004619A8"/>
    <w:rsid w:val="00471344"/>
    <w:rsid w:val="0047221D"/>
    <w:rsid w:val="00472EA7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5F6B71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5DBB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2FF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9F6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17434"/>
    <w:rsid w:val="00922335"/>
    <w:rsid w:val="00923493"/>
    <w:rsid w:val="00924C24"/>
    <w:rsid w:val="0093033C"/>
    <w:rsid w:val="00930C1D"/>
    <w:rsid w:val="00931A94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67F0C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18AC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5D86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D6F3C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5F6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66F8C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2ABF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57E5E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047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1262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Justice (Interim Measures) (Remuneration and Entitlements) Amendment Regulation 2012 (No.   )</vt:lpstr>
    </vt:vector>
  </TitlesOfParts>
  <Manager/>
  <Company/>
  <LinksUpToDate>false</LinksUpToDate>
  <CharactersWithSpaces>1454</CharactersWithSpaces>
  <SharedDoc>false</SharedDoc>
  <HLinks>
    <vt:vector size="6" baseType="variant"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Justice (Interim Measures) (Remuneration and Entitlements) Amendment Regulation 2012 (No.   )</dc:title>
  <dc:subject/>
  <dc:creator/>
  <cp:keywords/>
  <cp:lastModifiedBy/>
  <cp:revision>1</cp:revision>
  <cp:lastPrinted>2012-08-23T22:01:00Z</cp:lastPrinted>
  <dcterms:created xsi:type="dcterms:W3CDTF">2012-10-24T04:25:00Z</dcterms:created>
  <dcterms:modified xsi:type="dcterms:W3CDTF">2012-10-24T04:25:00Z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1136</vt:lpwstr>
  </property>
  <property fmtid="{D5CDD505-2E9C-101B-9397-08002B2CF9AE}" pid="3" name="IndexMatter">
    <vt:lpwstr>1212863A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