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7D" w:rsidRDefault="000E717D">
      <w:pPr>
        <w:pStyle w:val="Standardtitle"/>
      </w:pPr>
      <w:r>
        <w:t>Standard 1.5.2</w:t>
      </w:r>
    </w:p>
    <w:p w:rsidR="000E717D" w:rsidRPr="00F70DB0" w:rsidRDefault="000E717D" w:rsidP="00F70DB0"/>
    <w:p w:rsidR="000E717D" w:rsidRDefault="000E717D">
      <w:pPr>
        <w:pStyle w:val="Standardtitle"/>
      </w:pPr>
      <w:r>
        <w:t>Food Produced Using Gene Technology</w:t>
      </w:r>
    </w:p>
    <w:p w:rsidR="000E717D" w:rsidRDefault="000E717D">
      <w:pPr>
        <w:pStyle w:val="TitleBorder"/>
      </w:pPr>
    </w:p>
    <w:p w:rsidR="000E717D" w:rsidRDefault="000E717D"/>
    <w:p w:rsidR="004406A5" w:rsidRPr="00771CC7" w:rsidRDefault="004406A5" w:rsidP="004406A5">
      <w:pPr>
        <w:pStyle w:val="Clauseheading"/>
        <w:rPr>
          <w:color w:val="000000"/>
        </w:rPr>
      </w:pPr>
      <w:r w:rsidRPr="00771CC7">
        <w:rPr>
          <w:color w:val="000000"/>
        </w:rPr>
        <w:t>Simplified outline of this Standard</w:t>
      </w:r>
    </w:p>
    <w:p w:rsidR="004406A5" w:rsidRPr="00771CC7" w:rsidRDefault="004406A5" w:rsidP="004406A5">
      <w:pPr>
        <w:rPr>
          <w:color w:val="000000"/>
        </w:rPr>
      </w:pPr>
    </w:p>
    <w:p w:rsidR="004406A5" w:rsidRPr="00771CC7" w:rsidRDefault="004406A5" w:rsidP="004406A5">
      <w:pPr>
        <w:pStyle w:val="Clause"/>
        <w:rPr>
          <w:color w:val="000000"/>
        </w:rPr>
      </w:pPr>
      <w:r w:rsidRPr="00771CC7">
        <w:rPr>
          <w:color w:val="000000"/>
        </w:rPr>
        <w:t>Division 1 of this Standard sets out the permission and conditions for the sale and use of foods produced using gene technology.</w:t>
      </w:r>
    </w:p>
    <w:p w:rsidR="004406A5" w:rsidRPr="00771CC7" w:rsidRDefault="004406A5" w:rsidP="004406A5">
      <w:pPr>
        <w:rPr>
          <w:color w:val="000000"/>
        </w:rPr>
      </w:pPr>
    </w:p>
    <w:p w:rsidR="004406A5" w:rsidRPr="00771CC7" w:rsidRDefault="004406A5" w:rsidP="004406A5">
      <w:pPr>
        <w:pStyle w:val="Clause"/>
        <w:rPr>
          <w:color w:val="000000"/>
        </w:rPr>
      </w:pPr>
      <w:r w:rsidRPr="00771CC7">
        <w:rPr>
          <w:color w:val="000000"/>
        </w:rPr>
        <w:t xml:space="preserve">Division 2 of this Standard specifies the labelling and other information requirements for foods produced using gene technology. </w:t>
      </w:r>
    </w:p>
    <w:p w:rsidR="000E717D" w:rsidRDefault="000E717D">
      <w:pPr>
        <w:tabs>
          <w:tab w:val="left" w:pos="567"/>
        </w:tabs>
      </w:pPr>
    </w:p>
    <w:p w:rsidR="000E717D" w:rsidRDefault="000E717D">
      <w:pPr>
        <w:pStyle w:val="Clauseheading"/>
      </w:pPr>
      <w:r>
        <w:t>Table of Provisions</w:t>
      </w:r>
    </w:p>
    <w:p w:rsidR="000E717D" w:rsidRDefault="000E717D"/>
    <w:p w:rsidR="000E717D" w:rsidRDefault="000E717D">
      <w:r>
        <w:t>Division 1 – Sale and use of food produced using gene technology</w:t>
      </w:r>
    </w:p>
    <w:p w:rsidR="000E717D" w:rsidRDefault="000E717D">
      <w:r>
        <w:t>1</w:t>
      </w:r>
      <w:r>
        <w:tab/>
        <w:t>Interpretation</w:t>
      </w:r>
    </w:p>
    <w:p w:rsidR="000E717D" w:rsidRDefault="000E717D">
      <w:r>
        <w:t>2</w:t>
      </w:r>
      <w:r>
        <w:tab/>
        <w:t>General prohibition on the sale and use of food produced using gene technology</w:t>
      </w:r>
    </w:p>
    <w:p w:rsidR="000E717D" w:rsidRDefault="000E717D">
      <w:r>
        <w:t>3</w:t>
      </w:r>
      <w:r>
        <w:tab/>
        <w:t>Deleted</w:t>
      </w:r>
    </w:p>
    <w:p w:rsidR="000E717D" w:rsidRDefault="000E717D">
      <w:pPr>
        <w:numPr>
          <w:ilvl w:val="12"/>
          <w:numId w:val="0"/>
        </w:numPr>
      </w:pPr>
    </w:p>
    <w:p w:rsidR="000E717D" w:rsidRDefault="000E717D">
      <w:r>
        <w:t xml:space="preserve">Division 2 – Labelling </w:t>
      </w:r>
      <w:proofErr w:type="spellStart"/>
      <w:r>
        <w:t>etc</w:t>
      </w:r>
      <w:proofErr w:type="spellEnd"/>
      <w:r>
        <w:t xml:space="preserve"> of food produced using gene technology</w:t>
      </w:r>
    </w:p>
    <w:p w:rsidR="000E717D" w:rsidRDefault="000E717D">
      <w:pPr>
        <w:numPr>
          <w:ilvl w:val="12"/>
          <w:numId w:val="0"/>
        </w:numPr>
      </w:pPr>
      <w:r>
        <w:t>4</w:t>
      </w:r>
      <w:r>
        <w:tab/>
        <w:t>Interpretation and Application</w:t>
      </w:r>
    </w:p>
    <w:p w:rsidR="000E717D" w:rsidRDefault="000E717D">
      <w:pPr>
        <w:numPr>
          <w:ilvl w:val="12"/>
          <w:numId w:val="0"/>
        </w:numPr>
      </w:pPr>
      <w:r>
        <w:t>5</w:t>
      </w:r>
      <w:r>
        <w:tab/>
        <w:t>Labelling of genetically modified food</w:t>
      </w:r>
    </w:p>
    <w:p w:rsidR="000E717D" w:rsidRDefault="000E717D">
      <w:pPr>
        <w:numPr>
          <w:ilvl w:val="12"/>
          <w:numId w:val="0"/>
        </w:numPr>
      </w:pPr>
      <w:r>
        <w:t>6</w:t>
      </w:r>
      <w:r>
        <w:tab/>
        <w:t xml:space="preserve">Labelling of food which is not genetically modified </w:t>
      </w:r>
    </w:p>
    <w:p w:rsidR="000E717D" w:rsidRDefault="000E717D">
      <w:pPr>
        <w:numPr>
          <w:ilvl w:val="12"/>
          <w:numId w:val="0"/>
        </w:numPr>
      </w:pPr>
      <w:r>
        <w:t>7</w:t>
      </w:r>
      <w:r>
        <w:tab/>
        <w:t>Additional labelling/information requirements</w:t>
      </w:r>
    </w:p>
    <w:p w:rsidR="000E717D" w:rsidRDefault="000E717D"/>
    <w:p w:rsidR="009E0148" w:rsidRDefault="009E0148">
      <w:r>
        <w:t>Schedule</w:t>
      </w:r>
      <w:r>
        <w:tab/>
      </w:r>
      <w:r w:rsidR="002F78D8">
        <w:tab/>
      </w:r>
      <w:r w:rsidR="004C0268">
        <w:t>Permitted Foods produced using Gene T</w:t>
      </w:r>
      <w:r w:rsidR="004C0268" w:rsidRPr="004C0268">
        <w:t>echnology</w:t>
      </w:r>
    </w:p>
    <w:p w:rsidR="009E0148" w:rsidRDefault="009E0148"/>
    <w:p w:rsidR="000E717D" w:rsidRDefault="000E717D">
      <w:pPr>
        <w:pStyle w:val="Clauseheading"/>
      </w:pPr>
      <w:r>
        <w:t>Clauses</w:t>
      </w:r>
    </w:p>
    <w:p w:rsidR="000E717D" w:rsidRDefault="000E717D"/>
    <w:p w:rsidR="000E717D" w:rsidRDefault="000E717D">
      <w:pPr>
        <w:pStyle w:val="DivisionHeading"/>
      </w:pPr>
      <w:r>
        <w:t>Division 1 – Sale and use of food produced using gene technology</w:t>
      </w:r>
    </w:p>
    <w:p w:rsidR="000E717D" w:rsidRDefault="000E717D"/>
    <w:p w:rsidR="000E717D" w:rsidRDefault="000E717D">
      <w:pPr>
        <w:pStyle w:val="Clauseheading"/>
      </w:pPr>
      <w:r>
        <w:t>1</w:t>
      </w:r>
      <w:r>
        <w:tab/>
        <w:t>Interpretation</w:t>
      </w:r>
    </w:p>
    <w:p w:rsidR="000E717D" w:rsidRDefault="000E717D"/>
    <w:p w:rsidR="000E717D" w:rsidRDefault="004406A5">
      <w:pPr>
        <w:pStyle w:val="Subclause"/>
      </w:pPr>
      <w:r>
        <w:t>(1)</w:t>
      </w:r>
      <w:r>
        <w:tab/>
      </w:r>
      <w:r w:rsidR="000E717D">
        <w:t>For the purposes of this Standard –</w:t>
      </w:r>
    </w:p>
    <w:p w:rsidR="000E717D" w:rsidRDefault="000E717D">
      <w:pPr>
        <w:rPr>
          <w:b/>
        </w:rPr>
      </w:pPr>
    </w:p>
    <w:p w:rsidR="000E717D" w:rsidRDefault="000E717D">
      <w:pPr>
        <w:pStyle w:val="Definition"/>
      </w:pPr>
      <w:proofErr w:type="gramStart"/>
      <w:r>
        <w:rPr>
          <w:b/>
        </w:rPr>
        <w:t>a</w:t>
      </w:r>
      <w:proofErr w:type="gramEnd"/>
      <w:r>
        <w:rPr>
          <w:b/>
        </w:rPr>
        <w:t xml:space="preserve"> food produced using gene technology</w:t>
      </w:r>
      <w:r>
        <w:t xml:space="preserve"> means a food which has been derived or developed from an organism which has been modified by gene technology.</w:t>
      </w:r>
    </w:p>
    <w:p w:rsidR="004406A5" w:rsidRPr="004406A5" w:rsidRDefault="004406A5" w:rsidP="004406A5"/>
    <w:p w:rsidR="000E717D" w:rsidRDefault="000E717D">
      <w:pPr>
        <w:pStyle w:val="EditorialNoteLine1"/>
      </w:pPr>
      <w:r>
        <w:t>Editorial note:</w:t>
      </w:r>
    </w:p>
    <w:p w:rsidR="000E717D" w:rsidRDefault="000E717D">
      <w:pPr>
        <w:pStyle w:val="EditorialNotetext"/>
      </w:pPr>
    </w:p>
    <w:p w:rsidR="000E717D" w:rsidRDefault="000E717D">
      <w:pPr>
        <w:pStyle w:val="EditorialNotetext"/>
      </w:pPr>
      <w:r>
        <w:t>This definition does not include a food derived from an animal or other organism which has been fed food produced using gene technology, unless the animal or organism itself is a product of gene technology.</w:t>
      </w:r>
    </w:p>
    <w:p w:rsidR="000E717D" w:rsidRDefault="000E717D">
      <w:pPr>
        <w:rPr>
          <w:b/>
        </w:rPr>
      </w:pPr>
    </w:p>
    <w:p w:rsidR="000E717D" w:rsidRDefault="000E717D">
      <w:pPr>
        <w:pStyle w:val="Definition"/>
      </w:pPr>
      <w:proofErr w:type="gramStart"/>
      <w:r>
        <w:rPr>
          <w:b/>
          <w:bCs/>
        </w:rPr>
        <w:t>conventional</w:t>
      </w:r>
      <w:proofErr w:type="gramEnd"/>
      <w:r>
        <w:rPr>
          <w:b/>
          <w:bCs/>
        </w:rPr>
        <w:t xml:space="preserve"> breeding </w:t>
      </w:r>
      <w:r>
        <w:t>means all methods used to produce plants, excluding techniques that use gene technology.</w:t>
      </w:r>
    </w:p>
    <w:p w:rsidR="000E717D" w:rsidRDefault="000E717D">
      <w:pPr>
        <w:pStyle w:val="Definition"/>
      </w:pPr>
    </w:p>
    <w:p w:rsidR="000E717D" w:rsidRDefault="000E717D">
      <w:pPr>
        <w:pStyle w:val="Definition"/>
      </w:pPr>
      <w:proofErr w:type="gramStart"/>
      <w:r>
        <w:rPr>
          <w:b/>
        </w:rPr>
        <w:t>gene</w:t>
      </w:r>
      <w:proofErr w:type="gramEnd"/>
      <w:r>
        <w:rPr>
          <w:b/>
        </w:rPr>
        <w:t xml:space="preserve"> technology</w:t>
      </w:r>
      <w:r>
        <w:t xml:space="preserve"> means recombinant DNA techniques that alter the heritable genetic material of living cells or organisms.</w:t>
      </w:r>
    </w:p>
    <w:p w:rsidR="000E717D" w:rsidRDefault="000E717D">
      <w:pPr>
        <w:pStyle w:val="Definition"/>
      </w:pPr>
    </w:p>
    <w:p w:rsidR="000E717D" w:rsidRDefault="000E717D">
      <w:pPr>
        <w:pStyle w:val="Definition"/>
      </w:pPr>
      <w:proofErr w:type="gramStart"/>
      <w:r>
        <w:rPr>
          <w:b/>
          <w:bCs/>
        </w:rPr>
        <w:t>line</w:t>
      </w:r>
      <w:proofErr w:type="gramEnd"/>
      <w:r>
        <w:t xml:space="preserve"> means – </w:t>
      </w:r>
    </w:p>
    <w:p w:rsidR="000E717D" w:rsidRDefault="000E717D"/>
    <w:p w:rsidR="000E717D" w:rsidRDefault="000E717D" w:rsidP="00F70DB0">
      <w:pPr>
        <w:pStyle w:val="Subparagraph"/>
      </w:pPr>
      <w:r>
        <w:t>(a)</w:t>
      </w:r>
      <w:r>
        <w:tab/>
      </w:r>
      <w:proofErr w:type="gramStart"/>
      <w:r>
        <w:t>a</w:t>
      </w:r>
      <w:proofErr w:type="gramEnd"/>
      <w:r>
        <w:t xml:space="preserve"> plant, the genetic material of which includes a transformation event or events; or</w:t>
      </w:r>
    </w:p>
    <w:p w:rsidR="000E717D" w:rsidRDefault="000E717D">
      <w:pPr>
        <w:pStyle w:val="Subparagraph"/>
      </w:pPr>
      <w:r>
        <w:t>(b)</w:t>
      </w:r>
      <w:r>
        <w:tab/>
      </w:r>
      <w:proofErr w:type="gramStart"/>
      <w:r>
        <w:t>any</w:t>
      </w:r>
      <w:proofErr w:type="gramEnd"/>
      <w:r>
        <w:t xml:space="preserve"> plant, descended from the plant referred to in paragraph (a), that is the result of conventional breeding of that plant with –</w:t>
      </w:r>
    </w:p>
    <w:p w:rsidR="000E717D" w:rsidRDefault="000E717D"/>
    <w:p w:rsidR="00D64503" w:rsidRDefault="00D64503">
      <w:r>
        <w:br w:type="page"/>
      </w:r>
    </w:p>
    <w:p w:rsidR="000E717D" w:rsidRDefault="000E717D">
      <w:pPr>
        <w:pStyle w:val="subsubparagraph"/>
      </w:pPr>
      <w:r>
        <w:lastRenderedPageBreak/>
        <w:t>(i)</w:t>
      </w:r>
      <w:r>
        <w:tab/>
      </w:r>
      <w:proofErr w:type="gramStart"/>
      <w:r>
        <w:t>any</w:t>
      </w:r>
      <w:proofErr w:type="gramEnd"/>
      <w:r>
        <w:t xml:space="preserve"> other plant that does not contain a transformation event or events; or</w:t>
      </w:r>
    </w:p>
    <w:p w:rsidR="004406A5" w:rsidRDefault="004406A5">
      <w:pPr>
        <w:pStyle w:val="subsubparagraph"/>
      </w:pPr>
      <w:r w:rsidRPr="004406A5">
        <w:t>(ii)</w:t>
      </w:r>
      <w:r w:rsidRPr="004406A5">
        <w:tab/>
      </w:r>
      <w:proofErr w:type="gramStart"/>
      <w:r w:rsidRPr="004406A5">
        <w:t>any</w:t>
      </w:r>
      <w:proofErr w:type="gramEnd"/>
      <w:r w:rsidRPr="004406A5">
        <w:t xml:space="preserve"> other plant that contains a transformation event or events, whether expressed as a line or event, that is listed in Column 3 of the Schedule;</w:t>
      </w:r>
    </w:p>
    <w:p w:rsidR="000E717D" w:rsidRDefault="000E717D">
      <w:pPr>
        <w:pStyle w:val="subsubparagraph"/>
      </w:pPr>
    </w:p>
    <w:p w:rsidR="000E717D" w:rsidRDefault="000E717D">
      <w:pPr>
        <w:pStyle w:val="Definition"/>
        <w:ind w:firstLine="0"/>
      </w:pPr>
      <w:proofErr w:type="gramStart"/>
      <w:r>
        <w:rPr>
          <w:lang w:val="en-US"/>
        </w:rPr>
        <w:t>but</w:t>
      </w:r>
      <w:proofErr w:type="gramEnd"/>
      <w:r>
        <w:rPr>
          <w:lang w:val="en-US"/>
        </w:rPr>
        <w:t xml:space="preserve"> shall not be taken to mean any plant derived solely as a result of conventional breeding.</w:t>
      </w:r>
    </w:p>
    <w:p w:rsidR="000E717D" w:rsidRDefault="000E717D">
      <w:pPr>
        <w:tabs>
          <w:tab w:val="left" w:pos="1260"/>
          <w:tab w:val="left" w:pos="2340"/>
          <w:tab w:val="left" w:pos="2520"/>
        </w:tabs>
      </w:pPr>
    </w:p>
    <w:p w:rsidR="000E717D" w:rsidRDefault="000E717D">
      <w:pPr>
        <w:pStyle w:val="Definition"/>
      </w:pPr>
      <w:proofErr w:type="gramStart"/>
      <w:r>
        <w:rPr>
          <w:b/>
          <w:bCs/>
        </w:rPr>
        <w:t>transformation</w:t>
      </w:r>
      <w:proofErr w:type="gramEnd"/>
      <w:r>
        <w:rPr>
          <w:b/>
          <w:bCs/>
        </w:rPr>
        <w:t xml:space="preserve"> event </w:t>
      </w:r>
      <w:r>
        <w:t>means a unique genetic modification arising from the use of gene technology.</w:t>
      </w:r>
    </w:p>
    <w:p w:rsidR="000E717D" w:rsidRDefault="000E717D"/>
    <w:p w:rsidR="004406A5" w:rsidRPr="00771CC7" w:rsidRDefault="004406A5" w:rsidP="00D44CF3">
      <w:pPr>
        <w:pStyle w:val="Subclause"/>
      </w:pPr>
      <w:r w:rsidRPr="00771CC7">
        <w:t>(2)</w:t>
      </w:r>
      <w:r w:rsidRPr="00771CC7">
        <w:tab/>
        <w:t xml:space="preserve">To avoid doubt, columns 1 and 2 of the Schedule contain additional information that is not part of this Code. Information in these columns may be added to or edited in any published version of this Code. </w:t>
      </w:r>
    </w:p>
    <w:p w:rsidR="004406A5" w:rsidRDefault="004406A5"/>
    <w:p w:rsidR="007C552E" w:rsidRPr="00771CC7" w:rsidRDefault="007C552E" w:rsidP="007C552E">
      <w:pPr>
        <w:pStyle w:val="Clauseheading"/>
        <w:rPr>
          <w:color w:val="000000"/>
        </w:rPr>
      </w:pPr>
      <w:r w:rsidRPr="00771CC7">
        <w:rPr>
          <w:color w:val="000000"/>
        </w:rPr>
        <w:t>2</w:t>
      </w:r>
      <w:r w:rsidRPr="00771CC7">
        <w:rPr>
          <w:color w:val="000000"/>
        </w:rPr>
        <w:tab/>
        <w:t>General prohibition on the sale and use of food produced using gene technology</w:t>
      </w:r>
    </w:p>
    <w:p w:rsidR="007C552E" w:rsidRPr="00771CC7" w:rsidRDefault="007C552E" w:rsidP="00D44CF3">
      <w:pPr>
        <w:pStyle w:val="Clause"/>
      </w:pPr>
    </w:p>
    <w:p w:rsidR="007C552E" w:rsidRPr="00771CC7" w:rsidRDefault="007C552E" w:rsidP="00D44CF3">
      <w:pPr>
        <w:pStyle w:val="Clause"/>
      </w:pPr>
      <w:r w:rsidRPr="00771CC7">
        <w:t>A food produced using gene technology, other than a substance regulated as a food additive or processing aid, must not be sold or used as an ingredient or component of any food unless it is listed in Column 3 of the Schedule and complies with any corresponding conditions in Column 4.</w:t>
      </w:r>
    </w:p>
    <w:p w:rsidR="000E717D" w:rsidRDefault="000E717D"/>
    <w:p w:rsidR="000E717D" w:rsidRDefault="000E717D">
      <w:pPr>
        <w:pStyle w:val="Clauseheading"/>
      </w:pPr>
      <w:r>
        <w:t>3</w:t>
      </w:r>
      <w:r>
        <w:tab/>
        <w:t>Deleted</w:t>
      </w:r>
    </w:p>
    <w:p w:rsidR="000E717D" w:rsidRDefault="000E717D"/>
    <w:p w:rsidR="000E717D" w:rsidRDefault="000E717D">
      <w:pPr>
        <w:pStyle w:val="DivisionHeading"/>
      </w:pPr>
      <w:r>
        <w:t xml:space="preserve">Division 2 – Labelling </w:t>
      </w:r>
      <w:proofErr w:type="spellStart"/>
      <w:r>
        <w:t>etc</w:t>
      </w:r>
      <w:proofErr w:type="spellEnd"/>
      <w:r>
        <w:t xml:space="preserve"> of food produced using gene technology </w:t>
      </w:r>
    </w:p>
    <w:p w:rsidR="000E717D" w:rsidRDefault="000E717D"/>
    <w:p w:rsidR="000E717D" w:rsidRDefault="000E717D">
      <w:pPr>
        <w:pStyle w:val="Clauseheading"/>
      </w:pPr>
      <w:r>
        <w:t>4</w:t>
      </w:r>
      <w:r>
        <w:tab/>
        <w:t>Interpretation and Application</w:t>
      </w:r>
    </w:p>
    <w:p w:rsidR="000E717D" w:rsidRDefault="000E717D"/>
    <w:p w:rsidR="000E717D" w:rsidRDefault="000E717D">
      <w:pPr>
        <w:pStyle w:val="Subclause"/>
      </w:pPr>
      <w:r>
        <w:t>(1)</w:t>
      </w:r>
      <w:r>
        <w:tab/>
        <w:t>For the purposes of this Division –</w:t>
      </w:r>
    </w:p>
    <w:p w:rsidR="000E717D" w:rsidRDefault="000E717D">
      <w:pPr>
        <w:rPr>
          <w:b/>
        </w:rPr>
      </w:pPr>
    </w:p>
    <w:p w:rsidR="000E717D" w:rsidRDefault="000E717D">
      <w:pPr>
        <w:pStyle w:val="Definition"/>
      </w:pPr>
      <w:proofErr w:type="gramStart"/>
      <w:r>
        <w:rPr>
          <w:b/>
        </w:rPr>
        <w:t>genetically</w:t>
      </w:r>
      <w:proofErr w:type="gramEnd"/>
      <w:r>
        <w:rPr>
          <w:b/>
        </w:rPr>
        <w:t xml:space="preserve"> modified food</w:t>
      </w:r>
      <w:r>
        <w:t xml:space="preserve"> means food that is, or contains as an ingredient, including a processing aid, a food produced using gene technology which –</w:t>
      </w:r>
    </w:p>
    <w:p w:rsidR="000E717D" w:rsidRDefault="000E717D"/>
    <w:p w:rsidR="000E717D" w:rsidRDefault="000E717D">
      <w:pPr>
        <w:pStyle w:val="Subparagraph"/>
      </w:pPr>
      <w:r>
        <w:t>(a)</w:t>
      </w:r>
      <w:r>
        <w:tab/>
      </w:r>
      <w:proofErr w:type="gramStart"/>
      <w:r>
        <w:t>contains</w:t>
      </w:r>
      <w:proofErr w:type="gramEnd"/>
      <w:r>
        <w:t xml:space="preserve"> novel DNA and/or novel protein; or</w:t>
      </w:r>
    </w:p>
    <w:p w:rsidR="000E717D" w:rsidRDefault="000E717D">
      <w:pPr>
        <w:pStyle w:val="Subparagraph"/>
      </w:pPr>
      <w:r>
        <w:t>(b)</w:t>
      </w:r>
      <w:r>
        <w:tab/>
      </w:r>
      <w:proofErr w:type="gramStart"/>
      <w:r>
        <w:t>has</w:t>
      </w:r>
      <w:proofErr w:type="gramEnd"/>
      <w:r>
        <w:t xml:space="preserve"> altered characteristics;</w:t>
      </w:r>
    </w:p>
    <w:p w:rsidR="000E717D" w:rsidRDefault="000E717D"/>
    <w:p w:rsidR="000E717D" w:rsidRDefault="000E717D">
      <w:pPr>
        <w:pStyle w:val="Definition"/>
        <w:ind w:firstLine="0"/>
      </w:pPr>
      <w:proofErr w:type="gramStart"/>
      <w:r>
        <w:t>but</w:t>
      </w:r>
      <w:proofErr w:type="gramEnd"/>
      <w:r>
        <w:t xml:space="preserve"> does not include –</w:t>
      </w:r>
    </w:p>
    <w:p w:rsidR="000E717D" w:rsidRDefault="000E717D"/>
    <w:p w:rsidR="000E717D" w:rsidRDefault="000E717D">
      <w:pPr>
        <w:pStyle w:val="Subparagraph"/>
      </w:pPr>
      <w:r>
        <w:t>(c)</w:t>
      </w:r>
      <w:r>
        <w:tab/>
      </w:r>
      <w:proofErr w:type="gramStart"/>
      <w:r>
        <w:t>highly</w:t>
      </w:r>
      <w:proofErr w:type="gramEnd"/>
      <w:r>
        <w:t xml:space="preserve"> refined food, other than that with altered characteristics, where the effect of the refining process is to remove novel DNA and/or novel protein; </w:t>
      </w:r>
    </w:p>
    <w:p w:rsidR="000E717D" w:rsidRDefault="000E717D">
      <w:pPr>
        <w:pStyle w:val="Subparagraph"/>
      </w:pPr>
      <w:r>
        <w:t>(d)</w:t>
      </w:r>
      <w:r>
        <w:tab/>
        <w:t>a processing aid or food additive, except where novel DNA and/or novel protein from the processing aid or food additive remains present in the food to which it has been added;</w:t>
      </w:r>
    </w:p>
    <w:p w:rsidR="000E717D" w:rsidRDefault="000E717D" w:rsidP="00F70DB0">
      <w:pPr>
        <w:pStyle w:val="Subparagraph"/>
        <w:ind w:right="-336"/>
      </w:pPr>
      <w:r>
        <w:t>(e)</w:t>
      </w:r>
      <w:r>
        <w:tab/>
      </w:r>
      <w:proofErr w:type="gramStart"/>
      <w:r>
        <w:t>flavours</w:t>
      </w:r>
      <w:proofErr w:type="gramEnd"/>
      <w:r>
        <w:t xml:space="preserve"> present in the food in a concentration no more than 1g/kg; or</w:t>
      </w:r>
    </w:p>
    <w:p w:rsidR="00611F2A" w:rsidRDefault="000E717D" w:rsidP="00611F2A">
      <w:pPr>
        <w:pStyle w:val="Subparagraph"/>
      </w:pPr>
      <w:r>
        <w:t>(f)</w:t>
      </w:r>
      <w:r>
        <w:tab/>
      </w:r>
      <w:proofErr w:type="gramStart"/>
      <w:r>
        <w:t>a</w:t>
      </w:r>
      <w:proofErr w:type="gramEnd"/>
      <w:r>
        <w:t xml:space="preserve"> food, ingredient, or processing aid in which genetically modified food is unintentionally present in a quantity of no more than 10g/kg per ingredient.</w:t>
      </w:r>
    </w:p>
    <w:p w:rsidR="00F70DB0" w:rsidRPr="00F70DB0" w:rsidRDefault="00F70DB0" w:rsidP="00F70DB0"/>
    <w:p w:rsidR="000E717D" w:rsidRDefault="000E717D">
      <w:pPr>
        <w:pStyle w:val="Definition"/>
      </w:pPr>
      <w:proofErr w:type="gramStart"/>
      <w:r>
        <w:rPr>
          <w:b/>
        </w:rPr>
        <w:t>altered</w:t>
      </w:r>
      <w:proofErr w:type="gramEnd"/>
      <w:r>
        <w:rPr>
          <w:b/>
        </w:rPr>
        <w:t xml:space="preserve"> characteristics</w:t>
      </w:r>
      <w:r>
        <w:t xml:space="preserve"> means any of the matters specified in paragraphs 7(a), (b), (c) or (d) of this Standard. </w:t>
      </w:r>
    </w:p>
    <w:p w:rsidR="000E717D" w:rsidRDefault="000E717D">
      <w:pPr>
        <w:pStyle w:val="Definition"/>
      </w:pPr>
    </w:p>
    <w:p w:rsidR="000E717D" w:rsidRDefault="000E717D">
      <w:pPr>
        <w:pStyle w:val="Definition"/>
      </w:pPr>
      <w:proofErr w:type="gramStart"/>
      <w:r>
        <w:rPr>
          <w:b/>
        </w:rPr>
        <w:t>novel</w:t>
      </w:r>
      <w:proofErr w:type="gramEnd"/>
      <w:r>
        <w:rPr>
          <w:b/>
        </w:rPr>
        <w:t xml:space="preserve"> DNA and/or novel protein</w:t>
      </w:r>
      <w:r>
        <w:t xml:space="preserve"> means DNA or a protein which, as a result of the use of gene technology, is different in chemical sequence or structure from DNA or protein present in counterpart food which has not been produced using gene technology.</w:t>
      </w:r>
    </w:p>
    <w:p w:rsidR="000E717D" w:rsidRDefault="000E717D"/>
    <w:p w:rsidR="00D64503" w:rsidRDefault="000E717D" w:rsidP="00D64503">
      <w:pPr>
        <w:pStyle w:val="Subclause"/>
      </w:pPr>
      <w:r>
        <w:t>(2)</w:t>
      </w:r>
      <w:r>
        <w:tab/>
        <w:t>Any statement required by clause 5 may be contained in the statement of ingredients where the genetically modified food is an ingredient or processing aid.</w:t>
      </w:r>
    </w:p>
    <w:p w:rsidR="00936652" w:rsidRDefault="00936652" w:rsidP="00D64503">
      <w:pPr>
        <w:pStyle w:val="Subclause"/>
      </w:pPr>
      <w:r>
        <w:br w:type="page"/>
      </w:r>
    </w:p>
    <w:p w:rsidR="000E717D" w:rsidRDefault="000E717D">
      <w:pPr>
        <w:pStyle w:val="Subclause"/>
      </w:pPr>
      <w:r>
        <w:lastRenderedPageBreak/>
        <w:t>(3)</w:t>
      </w:r>
      <w:r>
        <w:tab/>
        <w:t xml:space="preserve">Where genetically modified food is displayed for retail sale other than in a package, any information that would have been required under clause 5 of this Standard on the label on the food if it was </w:t>
      </w:r>
      <w:proofErr w:type="gramStart"/>
      <w:r>
        <w:t>packaged,</w:t>
      </w:r>
      <w:proofErr w:type="gramEnd"/>
      <w:r>
        <w:t xml:space="preserve"> must be displayed on or in connection with the display of the food.</w:t>
      </w:r>
    </w:p>
    <w:p w:rsidR="00F70DB0" w:rsidRDefault="00F70DB0">
      <w:pPr>
        <w:pStyle w:val="Subclause"/>
      </w:pPr>
    </w:p>
    <w:p w:rsidR="000E717D" w:rsidRDefault="000E717D">
      <w:pPr>
        <w:pStyle w:val="Subclause"/>
      </w:pPr>
      <w:r>
        <w:t>(4)</w:t>
      </w:r>
      <w:r>
        <w:tab/>
        <w:t>This Division does not apply to food intended for immediate consumption which is prepared and sold from food premises and vending vehicles, including restaurants, take away outlets, caterers, or self-catering institutions.</w:t>
      </w:r>
    </w:p>
    <w:p w:rsidR="000E717D" w:rsidRDefault="000E717D" w:rsidP="00D44CF3">
      <w:pPr>
        <w:pStyle w:val="Subclause"/>
      </w:pPr>
    </w:p>
    <w:p w:rsidR="00590E0F" w:rsidRPr="00924A45" w:rsidRDefault="00590E0F" w:rsidP="00D44CF3">
      <w:pPr>
        <w:pStyle w:val="Subclause"/>
      </w:pPr>
      <w:r w:rsidRPr="00924A45">
        <w:t>(5)</w:t>
      </w:r>
      <w:r w:rsidRPr="00924A45">
        <w:tab/>
        <w:t>Deleted</w:t>
      </w:r>
    </w:p>
    <w:p w:rsidR="000E717D" w:rsidRDefault="000E717D" w:rsidP="00D44CF3">
      <w:pPr>
        <w:pStyle w:val="Subclause"/>
      </w:pPr>
    </w:p>
    <w:p w:rsidR="000F3834" w:rsidRDefault="00590E0F" w:rsidP="00D44CF3">
      <w:pPr>
        <w:pStyle w:val="Subclause"/>
      </w:pPr>
      <w:r w:rsidRPr="00924A45">
        <w:t>(6)</w:t>
      </w:r>
      <w:r w:rsidRPr="00924A45">
        <w:tab/>
        <w:t>Deleted</w:t>
      </w:r>
    </w:p>
    <w:p w:rsidR="001C48E2" w:rsidRDefault="001C48E2" w:rsidP="00D44CF3">
      <w:pPr>
        <w:pStyle w:val="Subclause"/>
      </w:pPr>
    </w:p>
    <w:p w:rsidR="000E717D" w:rsidRDefault="000E717D">
      <w:pPr>
        <w:pStyle w:val="Clauseheading"/>
      </w:pPr>
      <w:r>
        <w:t>5</w:t>
      </w:r>
      <w:r>
        <w:tab/>
        <w:t>Labelling of genetically modified food</w:t>
      </w:r>
    </w:p>
    <w:p w:rsidR="000E717D" w:rsidRDefault="000E717D" w:rsidP="00F70DB0"/>
    <w:p w:rsidR="000E717D" w:rsidRDefault="000E717D">
      <w:pPr>
        <w:pStyle w:val="Subclause"/>
      </w:pPr>
      <w:r>
        <w:t xml:space="preserve">The label on a package of genetically modified food must include the statement ‘genetically modified’ in conjunction with the name of that food or ingredient or processing aid. </w:t>
      </w:r>
    </w:p>
    <w:p w:rsidR="007C552E" w:rsidRDefault="007C552E">
      <w:pPr>
        <w:pStyle w:val="Subclause"/>
      </w:pPr>
    </w:p>
    <w:p w:rsidR="00CF30D7" w:rsidRPr="008E2105" w:rsidRDefault="00CF30D7" w:rsidP="00D44CF3">
      <w:pPr>
        <w:pStyle w:val="EditorialNoteLine1"/>
      </w:pPr>
      <w:r w:rsidRPr="008E2105">
        <w:t>Editorial note:</w:t>
      </w:r>
    </w:p>
    <w:p w:rsidR="00CF30D7" w:rsidRPr="00B47F87" w:rsidRDefault="00CF30D7" w:rsidP="00D44CF3">
      <w:pPr>
        <w:pStyle w:val="EditorialNotetext"/>
      </w:pPr>
    </w:p>
    <w:p w:rsidR="00CF30D7" w:rsidRPr="00B47F87" w:rsidRDefault="00CF30D7" w:rsidP="00D44CF3">
      <w:pPr>
        <w:pStyle w:val="EditorialNotetext"/>
        <w:rPr>
          <w:b/>
        </w:rPr>
      </w:pPr>
      <w:r w:rsidRPr="00B47F87">
        <w:t>An example for single ingredient genetically modified foods:</w:t>
      </w:r>
    </w:p>
    <w:p w:rsidR="00CF30D7" w:rsidRPr="00B47F87" w:rsidRDefault="00CF30D7" w:rsidP="00D44CF3">
      <w:pPr>
        <w:pStyle w:val="EditorialNotetext"/>
      </w:pPr>
    </w:p>
    <w:p w:rsidR="00CF30D7" w:rsidRPr="00D44CF3" w:rsidRDefault="00CF30D7" w:rsidP="00D44CF3">
      <w:pPr>
        <w:pStyle w:val="EditorialNotetext"/>
        <w:jc w:val="center"/>
      </w:pPr>
      <w:r w:rsidRPr="00D44CF3">
        <w:t>Soy Flour</w:t>
      </w:r>
    </w:p>
    <w:p w:rsidR="00CF30D7" w:rsidRPr="00D44CF3" w:rsidRDefault="00CF30D7" w:rsidP="00D44CF3">
      <w:pPr>
        <w:pStyle w:val="EditorialNotetext"/>
        <w:jc w:val="center"/>
      </w:pPr>
      <w:r w:rsidRPr="00D44CF3">
        <w:t>Genetically Modified</w:t>
      </w:r>
    </w:p>
    <w:p w:rsidR="00CF30D7" w:rsidRPr="00D44CF3" w:rsidRDefault="00CF30D7" w:rsidP="00D44CF3">
      <w:pPr>
        <w:pStyle w:val="EditorialNotetext"/>
        <w:jc w:val="center"/>
      </w:pPr>
    </w:p>
    <w:p w:rsidR="00CF30D7" w:rsidRPr="00D44CF3" w:rsidRDefault="00CF30D7" w:rsidP="00D44CF3">
      <w:pPr>
        <w:pStyle w:val="EditorialNotetext"/>
        <w:jc w:val="center"/>
      </w:pPr>
      <w:r w:rsidRPr="00D44CF3">
        <w:t>Soy Flour</w:t>
      </w:r>
    </w:p>
    <w:p w:rsidR="00CF30D7" w:rsidRPr="00D44CF3" w:rsidRDefault="00CF30D7" w:rsidP="00D44CF3">
      <w:pPr>
        <w:pStyle w:val="EditorialNotetext"/>
        <w:jc w:val="center"/>
      </w:pPr>
      <w:r w:rsidRPr="00D44CF3">
        <w:t>From genetically modified soya beans</w:t>
      </w:r>
    </w:p>
    <w:p w:rsidR="00CF30D7" w:rsidRPr="00B47F87" w:rsidRDefault="00CF30D7" w:rsidP="00D44CF3">
      <w:pPr>
        <w:pStyle w:val="EditorialNotetext"/>
      </w:pPr>
    </w:p>
    <w:p w:rsidR="00CF30D7" w:rsidRPr="00B47F87" w:rsidRDefault="00CF30D7" w:rsidP="00D44CF3">
      <w:pPr>
        <w:pStyle w:val="EditorialNotetext"/>
        <w:rPr>
          <w:b/>
        </w:rPr>
      </w:pPr>
      <w:r w:rsidRPr="00B47F87">
        <w:t>An example for genetically modified food ingredients:</w:t>
      </w:r>
    </w:p>
    <w:p w:rsidR="00CF30D7" w:rsidRDefault="00CF30D7" w:rsidP="00D44CF3">
      <w:pPr>
        <w:pStyle w:val="EditorialNotetext"/>
      </w:pPr>
    </w:p>
    <w:p w:rsidR="00C40C9B" w:rsidRPr="00902A02" w:rsidRDefault="00CF30D7" w:rsidP="00D44CF3">
      <w:pPr>
        <w:pStyle w:val="EditorialNotetext"/>
      </w:pPr>
      <w:r w:rsidRPr="00B47F87">
        <w:t>Ingredients: Soy Protein Isolate (genetically modified); Maltodextrin; Vegetable Oil; Food Acid (332); Emulsifier (471); Vegetable Gum (407); Water Added.</w:t>
      </w:r>
    </w:p>
    <w:p w:rsidR="008E2105" w:rsidRDefault="008E2105">
      <w:pPr>
        <w:pStyle w:val="Clauseheading"/>
      </w:pPr>
    </w:p>
    <w:p w:rsidR="000E717D" w:rsidRDefault="000E717D">
      <w:pPr>
        <w:pStyle w:val="Clauseheading"/>
      </w:pPr>
      <w:r>
        <w:t>6</w:t>
      </w:r>
      <w:r>
        <w:tab/>
        <w:t>Labelling of food which is not genetically modified</w:t>
      </w:r>
    </w:p>
    <w:p w:rsidR="000E717D" w:rsidRDefault="000E717D"/>
    <w:p w:rsidR="000E717D" w:rsidRDefault="000E717D" w:rsidP="00D44CF3">
      <w:pPr>
        <w:pStyle w:val="Clause"/>
      </w:pPr>
      <w:r>
        <w:t>The label on a package of food which is not defined as ‘genetically modified food’ in clause 4 of this Standard is not required to include any statement about the genetic status of the food.</w:t>
      </w:r>
    </w:p>
    <w:p w:rsidR="000E717D" w:rsidRDefault="000E717D">
      <w:pPr>
        <w:rPr>
          <w:b/>
          <w:bCs/>
        </w:rPr>
      </w:pPr>
    </w:p>
    <w:p w:rsidR="000E717D" w:rsidRDefault="000E717D">
      <w:pPr>
        <w:pStyle w:val="Clauseheading"/>
      </w:pPr>
      <w:r>
        <w:t>7</w:t>
      </w:r>
      <w:r>
        <w:tab/>
        <w:t>Additional labelling/information requirements</w:t>
      </w:r>
    </w:p>
    <w:p w:rsidR="000E717D" w:rsidRDefault="000E717D"/>
    <w:p w:rsidR="007C552E" w:rsidRPr="00771CC7" w:rsidRDefault="007C552E" w:rsidP="007C552E">
      <w:pPr>
        <w:rPr>
          <w:color w:val="000000"/>
        </w:rPr>
      </w:pPr>
      <w:r w:rsidRPr="00771CC7">
        <w:rPr>
          <w:color w:val="000000"/>
        </w:rPr>
        <w:t xml:space="preserve">Notwithstanding the provisions of this Division, Column 4 of the Schedule may specify labelling or other information requirements in relation to food produced using gene technology listed in Column 3 of the Schedule where – </w:t>
      </w:r>
    </w:p>
    <w:p w:rsidR="000E717D" w:rsidRDefault="000E717D"/>
    <w:p w:rsidR="000E717D" w:rsidRDefault="000E717D">
      <w:pPr>
        <w:pStyle w:val="Paragraph"/>
      </w:pPr>
      <w:r>
        <w:t>(a)</w:t>
      </w:r>
      <w:r>
        <w:tab/>
        <w:t>the genetic modification has resulted in one or more significant composition or nutritional parameters having values outside the normal range of values for existing counterpart food not produced using gene technology;</w:t>
      </w:r>
    </w:p>
    <w:p w:rsidR="000E717D" w:rsidRDefault="000E717D">
      <w:pPr>
        <w:pStyle w:val="Paragraph"/>
      </w:pPr>
      <w:r>
        <w:t>(b)</w:t>
      </w:r>
      <w:r>
        <w:tab/>
      </w:r>
      <w:proofErr w:type="gramStart"/>
      <w:r>
        <w:t>the</w:t>
      </w:r>
      <w:proofErr w:type="gramEnd"/>
      <w:r>
        <w:t xml:space="preserve"> level of anti-nutritional factors or natural toxicants are significantly different in comparison to the existing counterpart food not produced using gene technology;</w:t>
      </w:r>
    </w:p>
    <w:p w:rsidR="000E717D" w:rsidRDefault="000E717D">
      <w:pPr>
        <w:pStyle w:val="Paragraph"/>
      </w:pPr>
      <w:r>
        <w:t>(c)</w:t>
      </w:r>
      <w:r>
        <w:tab/>
      </w:r>
      <w:proofErr w:type="gramStart"/>
      <w:r>
        <w:t>the</w:t>
      </w:r>
      <w:proofErr w:type="gramEnd"/>
      <w:r>
        <w:t xml:space="preserve"> food produced using gene technology contains a new factor known to cause an allergic response in particular sections of the population; </w:t>
      </w:r>
    </w:p>
    <w:p w:rsidR="000E717D" w:rsidRDefault="000E717D">
      <w:pPr>
        <w:pStyle w:val="Paragraph"/>
      </w:pPr>
      <w:r>
        <w:t>(d)</w:t>
      </w:r>
      <w:r>
        <w:tab/>
      </w:r>
      <w:proofErr w:type="gramStart"/>
      <w:r>
        <w:t>the</w:t>
      </w:r>
      <w:proofErr w:type="gramEnd"/>
      <w:r>
        <w:t xml:space="preserve"> intended use of the food produced using gene technology is different to the existing counterpart food not produced using gene technology; or</w:t>
      </w:r>
    </w:p>
    <w:p w:rsidR="000E717D" w:rsidRDefault="000E717D">
      <w:pPr>
        <w:pStyle w:val="Paragraph"/>
      </w:pPr>
      <w:r>
        <w:t>(e)</w:t>
      </w:r>
      <w:r>
        <w:tab/>
      </w:r>
      <w:proofErr w:type="gramStart"/>
      <w:r>
        <w:t>the</w:t>
      </w:r>
      <w:proofErr w:type="gramEnd"/>
      <w:r>
        <w:t xml:space="preserve"> genetic modification raises significant ethical, cultural and religious concerns regarding the origin of the genetic material used in the genetic modification.</w:t>
      </w:r>
    </w:p>
    <w:p w:rsidR="00CF30D7" w:rsidRPr="00B47F87" w:rsidRDefault="00CF30D7" w:rsidP="00CF30D7">
      <w:pPr>
        <w:rPr>
          <w:rFonts w:cs="Arial"/>
        </w:rPr>
      </w:pPr>
    </w:p>
    <w:p w:rsidR="007C552E" w:rsidRDefault="007C552E" w:rsidP="00D44CF3">
      <w:pPr>
        <w:pStyle w:val="ScheduleHeading"/>
      </w:pPr>
      <w:r>
        <w:br w:type="page"/>
      </w:r>
      <w:r w:rsidRPr="00771CC7">
        <w:lastRenderedPageBreak/>
        <w:t>SCHEDULE</w:t>
      </w:r>
    </w:p>
    <w:p w:rsidR="004C0268" w:rsidRDefault="004C0268" w:rsidP="00D44CF3">
      <w:pPr>
        <w:pStyle w:val="TableHeading"/>
      </w:pPr>
    </w:p>
    <w:p w:rsidR="004C0268" w:rsidRPr="00771CC7" w:rsidRDefault="004C0268" w:rsidP="00D44CF3">
      <w:pPr>
        <w:pStyle w:val="TableHeading"/>
      </w:pPr>
      <w:r>
        <w:t>Permitted Foods produced using Gene T</w:t>
      </w:r>
      <w:r w:rsidRPr="004C0268">
        <w:t>echnology</w:t>
      </w:r>
    </w:p>
    <w:p w:rsidR="007C552E" w:rsidRPr="00771CC7" w:rsidRDefault="007C552E" w:rsidP="007C552E">
      <w:pPr>
        <w:rPr>
          <w:color w:val="000000"/>
        </w:rPr>
      </w:pPr>
    </w:p>
    <w:tbl>
      <w:tblPr>
        <w:tblW w:w="9072" w:type="dxa"/>
        <w:tblBorders>
          <w:top w:val="single" w:sz="4" w:space="0" w:color="auto"/>
          <w:bottom w:val="single" w:sz="4" w:space="0" w:color="auto"/>
        </w:tblBorders>
        <w:tblLook w:val="0000" w:firstRow="0" w:lastRow="0" w:firstColumn="0" w:lastColumn="0" w:noHBand="0" w:noVBand="0"/>
      </w:tblPr>
      <w:tblGrid>
        <w:gridCol w:w="1242"/>
        <w:gridCol w:w="1134"/>
        <w:gridCol w:w="3993"/>
        <w:gridCol w:w="2703"/>
      </w:tblGrid>
      <w:tr w:rsidR="007C552E" w:rsidRPr="00771CC7" w:rsidTr="00682D68">
        <w:trPr>
          <w:tblHeader/>
        </w:trPr>
        <w:tc>
          <w:tcPr>
            <w:tcW w:w="1242"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Column 1</w:t>
            </w:r>
          </w:p>
        </w:tc>
        <w:tc>
          <w:tcPr>
            <w:tcW w:w="1134"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Column 2</w:t>
            </w:r>
          </w:p>
        </w:tc>
        <w:tc>
          <w:tcPr>
            <w:tcW w:w="3993"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Column 3</w:t>
            </w:r>
          </w:p>
        </w:tc>
        <w:tc>
          <w:tcPr>
            <w:tcW w:w="2703"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Column 4</w:t>
            </w:r>
          </w:p>
        </w:tc>
      </w:tr>
      <w:tr w:rsidR="007C552E" w:rsidRPr="00771CC7" w:rsidTr="00682D68">
        <w:trPr>
          <w:tblHeader/>
        </w:trPr>
        <w:tc>
          <w:tcPr>
            <w:tcW w:w="1242"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Commodity</w:t>
            </w:r>
          </w:p>
        </w:tc>
        <w:tc>
          <w:tcPr>
            <w:tcW w:w="1134"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Item</w:t>
            </w:r>
          </w:p>
        </w:tc>
        <w:tc>
          <w:tcPr>
            <w:tcW w:w="3993"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Food produced using gene technology</w:t>
            </w:r>
          </w:p>
        </w:tc>
        <w:tc>
          <w:tcPr>
            <w:tcW w:w="2703"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Special conditions</w:t>
            </w:r>
          </w:p>
        </w:tc>
      </w:tr>
      <w:tr w:rsidR="007C552E" w:rsidRPr="00771CC7" w:rsidTr="00682D68">
        <w:trPr>
          <w:cantSplit/>
        </w:trPr>
        <w:tc>
          <w:tcPr>
            <w:tcW w:w="1242" w:type="dxa"/>
            <w:tcBorders>
              <w:top w:val="single" w:sz="4" w:space="0" w:color="auto"/>
              <w:left w:val="single" w:sz="4" w:space="0" w:color="auto"/>
              <w:right w:val="single" w:sz="4" w:space="0" w:color="auto"/>
            </w:tcBorders>
          </w:tcPr>
          <w:p w:rsidR="007C552E" w:rsidRPr="00771CC7" w:rsidRDefault="007C552E" w:rsidP="007C552E">
            <w:pPr>
              <w:pStyle w:val="Table2"/>
              <w:rPr>
                <w:color w:val="000000"/>
              </w:rPr>
            </w:pPr>
            <w:r w:rsidRPr="00771CC7">
              <w:rPr>
                <w:color w:val="000000"/>
              </w:rPr>
              <w:t>Canola</w:t>
            </w:r>
          </w:p>
        </w:tc>
        <w:tc>
          <w:tcPr>
            <w:tcW w:w="1134" w:type="dxa"/>
            <w:tcBorders>
              <w:top w:val="single" w:sz="4" w:space="0" w:color="auto"/>
              <w:left w:val="single" w:sz="4" w:space="0" w:color="auto"/>
              <w:bottom w:val="nil"/>
              <w:right w:val="single" w:sz="4" w:space="0" w:color="auto"/>
            </w:tcBorders>
          </w:tcPr>
          <w:p w:rsidR="007C552E" w:rsidRPr="00771CC7" w:rsidRDefault="007C552E" w:rsidP="007C552E">
            <w:pPr>
              <w:pStyle w:val="Table2"/>
              <w:rPr>
                <w:b/>
                <w:color w:val="000000"/>
              </w:rPr>
            </w:pPr>
            <w:r w:rsidRPr="00771CC7">
              <w:rPr>
                <w:color w:val="000000"/>
              </w:rPr>
              <w:t>1.1</w:t>
            </w:r>
          </w:p>
        </w:tc>
        <w:tc>
          <w:tcPr>
            <w:tcW w:w="3993" w:type="dxa"/>
            <w:tcBorders>
              <w:top w:val="single" w:sz="4" w:space="0" w:color="auto"/>
              <w:left w:val="single" w:sz="4" w:space="0" w:color="auto"/>
              <w:right w:val="single" w:sz="4" w:space="0" w:color="auto"/>
            </w:tcBorders>
          </w:tcPr>
          <w:p w:rsidR="007C552E" w:rsidRPr="00771CC7" w:rsidRDefault="007C552E" w:rsidP="007C552E">
            <w:pPr>
              <w:pStyle w:val="Table2"/>
              <w:rPr>
                <w:color w:val="000000"/>
              </w:rPr>
            </w:pPr>
            <w:r w:rsidRPr="00771CC7">
              <w:rPr>
                <w:color w:val="000000"/>
              </w:rPr>
              <w:t>Food derived from herbicide-tolerant canola line GT73</w:t>
            </w:r>
          </w:p>
        </w:tc>
        <w:tc>
          <w:tcPr>
            <w:tcW w:w="2703" w:type="dxa"/>
            <w:tcBorders>
              <w:top w:val="single" w:sz="4" w:space="0" w:color="auto"/>
              <w:left w:val="single" w:sz="4" w:space="0" w:color="auto"/>
              <w:right w:val="single" w:sz="4"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4" w:space="0" w:color="auto"/>
              <w:bottom w:val="nil"/>
              <w:right w:val="single" w:sz="4" w:space="0" w:color="auto"/>
            </w:tcBorders>
          </w:tcPr>
          <w:p w:rsidR="007C552E" w:rsidRPr="00771CC7" w:rsidRDefault="007C552E" w:rsidP="007C552E">
            <w:pPr>
              <w:pStyle w:val="Table2"/>
              <w:rPr>
                <w:color w:val="000000"/>
              </w:rPr>
            </w:pPr>
          </w:p>
        </w:tc>
        <w:tc>
          <w:tcPr>
            <w:tcW w:w="1134" w:type="dxa"/>
            <w:tcBorders>
              <w:top w:val="nil"/>
              <w:left w:val="single" w:sz="4" w:space="0" w:color="auto"/>
              <w:bottom w:val="nil"/>
              <w:right w:val="single" w:sz="4" w:space="0" w:color="auto"/>
            </w:tcBorders>
          </w:tcPr>
          <w:p w:rsidR="007C552E" w:rsidRPr="00771CC7" w:rsidRDefault="007C552E" w:rsidP="007C552E">
            <w:pPr>
              <w:pStyle w:val="Table2"/>
              <w:rPr>
                <w:color w:val="000000"/>
              </w:rPr>
            </w:pPr>
            <w:r w:rsidRPr="00771CC7">
              <w:rPr>
                <w:color w:val="000000"/>
              </w:rPr>
              <w:t>1.2</w:t>
            </w:r>
          </w:p>
        </w:tc>
        <w:tc>
          <w:tcPr>
            <w:tcW w:w="3993" w:type="dxa"/>
            <w:tcBorders>
              <w:left w:val="single" w:sz="4" w:space="0" w:color="auto"/>
              <w:bottom w:val="nil"/>
              <w:right w:val="single" w:sz="4" w:space="0" w:color="auto"/>
            </w:tcBorders>
          </w:tcPr>
          <w:p w:rsidR="007C552E" w:rsidRPr="00771CC7" w:rsidRDefault="007C552E" w:rsidP="007C552E">
            <w:pPr>
              <w:pStyle w:val="Table2"/>
              <w:rPr>
                <w:color w:val="000000"/>
              </w:rPr>
            </w:pPr>
            <w:r w:rsidRPr="00771CC7">
              <w:rPr>
                <w:color w:val="000000"/>
              </w:rPr>
              <w:t xml:space="preserve">Food derived from herbicide-tolerant canola </w:t>
            </w:r>
            <w:r w:rsidR="00652ECC">
              <w:rPr>
                <w:color w:val="000000"/>
              </w:rPr>
              <w:t xml:space="preserve">lines </w:t>
            </w:r>
            <w:r w:rsidRPr="00771CC7">
              <w:rPr>
                <w:color w:val="000000"/>
              </w:rPr>
              <w:t>Topas 19/2 and T45 and herbicide-tolerant and pollination-controlled lines Ms1, Ms8, Rf1, Rf2, Rf3</w:t>
            </w:r>
          </w:p>
        </w:tc>
        <w:tc>
          <w:tcPr>
            <w:tcW w:w="2703" w:type="dxa"/>
            <w:tcBorders>
              <w:left w:val="single" w:sz="4" w:space="0" w:color="auto"/>
              <w:bottom w:val="nil"/>
              <w:right w:val="single" w:sz="4" w:space="0" w:color="auto"/>
            </w:tcBorders>
          </w:tcPr>
          <w:p w:rsidR="007C552E" w:rsidRPr="00771CC7" w:rsidRDefault="007C552E" w:rsidP="007C552E">
            <w:pPr>
              <w:pStyle w:val="Table2"/>
              <w:rPr>
                <w:color w:val="000000"/>
              </w:rPr>
            </w:pPr>
          </w:p>
        </w:tc>
      </w:tr>
      <w:tr w:rsidR="007C552E" w:rsidRPr="00771CC7" w:rsidTr="00EC758C">
        <w:trPr>
          <w:cantSplit/>
        </w:trPr>
        <w:tc>
          <w:tcPr>
            <w:tcW w:w="1242" w:type="dxa"/>
            <w:tcBorders>
              <w:top w:val="nil"/>
              <w:left w:val="single" w:sz="4" w:space="0" w:color="auto"/>
              <w:bottom w:val="nil"/>
              <w:right w:val="single" w:sz="4" w:space="0" w:color="auto"/>
            </w:tcBorders>
          </w:tcPr>
          <w:p w:rsidR="007C552E" w:rsidRPr="00771CC7" w:rsidRDefault="007C552E" w:rsidP="007C552E">
            <w:pPr>
              <w:pStyle w:val="Table2"/>
              <w:rPr>
                <w:color w:val="000000"/>
              </w:rPr>
            </w:pPr>
          </w:p>
        </w:tc>
        <w:tc>
          <w:tcPr>
            <w:tcW w:w="1134" w:type="dxa"/>
            <w:tcBorders>
              <w:top w:val="nil"/>
              <w:left w:val="single" w:sz="4" w:space="0" w:color="auto"/>
              <w:bottom w:val="nil"/>
              <w:right w:val="single" w:sz="4" w:space="0" w:color="auto"/>
            </w:tcBorders>
          </w:tcPr>
          <w:p w:rsidR="007C552E" w:rsidRPr="00771CC7" w:rsidRDefault="007C552E" w:rsidP="007C552E">
            <w:pPr>
              <w:pStyle w:val="Table2"/>
              <w:rPr>
                <w:color w:val="000000"/>
              </w:rPr>
            </w:pPr>
            <w:r w:rsidRPr="00771CC7">
              <w:rPr>
                <w:color w:val="000000"/>
              </w:rPr>
              <w:t>1.3</w:t>
            </w:r>
          </w:p>
        </w:tc>
        <w:tc>
          <w:tcPr>
            <w:tcW w:w="3993" w:type="dxa"/>
            <w:tcBorders>
              <w:top w:val="nil"/>
              <w:left w:val="single" w:sz="4" w:space="0" w:color="auto"/>
              <w:bottom w:val="nil"/>
              <w:right w:val="single" w:sz="4" w:space="0" w:color="auto"/>
            </w:tcBorders>
          </w:tcPr>
          <w:p w:rsidR="007C552E" w:rsidRPr="00771CC7" w:rsidRDefault="007C552E" w:rsidP="0050289F">
            <w:pPr>
              <w:pStyle w:val="Table2"/>
              <w:rPr>
                <w:color w:val="000000"/>
              </w:rPr>
            </w:pPr>
            <w:r w:rsidRPr="00771CC7">
              <w:rPr>
                <w:color w:val="000000"/>
              </w:rPr>
              <w:t>Food derived from herbicide-tolerant canola line Westar-Oxy-235</w:t>
            </w:r>
          </w:p>
        </w:tc>
        <w:tc>
          <w:tcPr>
            <w:tcW w:w="2703" w:type="dxa"/>
            <w:tcBorders>
              <w:top w:val="nil"/>
              <w:left w:val="single" w:sz="4" w:space="0" w:color="auto"/>
              <w:bottom w:val="nil"/>
              <w:right w:val="single" w:sz="4" w:space="0" w:color="auto"/>
            </w:tcBorders>
          </w:tcPr>
          <w:p w:rsidR="007C552E" w:rsidRPr="00771CC7" w:rsidRDefault="007C552E" w:rsidP="007C552E">
            <w:pPr>
              <w:pStyle w:val="Table2"/>
              <w:rPr>
                <w:color w:val="000000"/>
              </w:rPr>
            </w:pPr>
          </w:p>
        </w:tc>
      </w:tr>
      <w:tr w:rsidR="00242A17" w:rsidRPr="00771CC7" w:rsidTr="00EC758C">
        <w:trPr>
          <w:cantSplit/>
        </w:trPr>
        <w:tc>
          <w:tcPr>
            <w:tcW w:w="1242"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FE29AB" w:rsidRDefault="00242A17" w:rsidP="008F3480">
            <w:pPr>
              <w:ind w:left="142" w:hanging="142"/>
              <w:rPr>
                <w:bCs/>
                <w:sz w:val="18"/>
                <w:lang w:bidi="en-US"/>
              </w:rPr>
            </w:pPr>
            <w:r w:rsidRPr="00FE29AB">
              <w:rPr>
                <w:bCs/>
                <w:sz w:val="18"/>
                <w:lang w:bidi="en-US"/>
              </w:rPr>
              <w:t>1.4</w:t>
            </w:r>
          </w:p>
        </w:tc>
        <w:tc>
          <w:tcPr>
            <w:tcW w:w="3993" w:type="dxa"/>
            <w:tcBorders>
              <w:top w:val="nil"/>
              <w:left w:val="single" w:sz="4" w:space="0" w:color="auto"/>
              <w:bottom w:val="nil"/>
              <w:right w:val="single" w:sz="4" w:space="0" w:color="auto"/>
            </w:tcBorders>
          </w:tcPr>
          <w:p w:rsidR="0050289F" w:rsidRPr="00FE29AB" w:rsidRDefault="00242A17" w:rsidP="00EC758C">
            <w:pPr>
              <w:ind w:left="142" w:hanging="142"/>
              <w:rPr>
                <w:bCs/>
                <w:sz w:val="18"/>
                <w:lang w:bidi="en-US"/>
              </w:rPr>
            </w:pPr>
            <w:r w:rsidRPr="00FE29AB">
              <w:rPr>
                <w:bCs/>
                <w:sz w:val="18"/>
                <w:lang w:bidi="en-US"/>
              </w:rPr>
              <w:t>Food derived from herbicide-tolerant canola line MON88302</w:t>
            </w:r>
          </w:p>
        </w:tc>
        <w:tc>
          <w:tcPr>
            <w:tcW w:w="2703"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p>
        </w:tc>
      </w:tr>
      <w:tr w:rsidR="00EC758C" w:rsidRPr="00771CC7" w:rsidTr="00682D68">
        <w:trPr>
          <w:cantSplit/>
        </w:trPr>
        <w:tc>
          <w:tcPr>
            <w:tcW w:w="1242" w:type="dxa"/>
            <w:tcBorders>
              <w:top w:val="nil"/>
              <w:left w:val="single" w:sz="4" w:space="0" w:color="auto"/>
              <w:bottom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single" w:sz="4" w:space="0" w:color="auto"/>
              <w:right w:val="single" w:sz="4" w:space="0" w:color="auto"/>
            </w:tcBorders>
          </w:tcPr>
          <w:p w:rsidR="00EC758C" w:rsidRPr="00477611" w:rsidRDefault="00EC758C" w:rsidP="006F0525">
            <w:pPr>
              <w:ind w:left="142" w:hanging="142"/>
              <w:rPr>
                <w:bCs/>
                <w:sz w:val="18"/>
                <w:lang w:bidi="en-US"/>
              </w:rPr>
            </w:pPr>
            <w:r w:rsidRPr="00477611">
              <w:rPr>
                <w:bCs/>
                <w:sz w:val="18"/>
                <w:lang w:bidi="en-US"/>
              </w:rPr>
              <w:t>1.5</w:t>
            </w:r>
          </w:p>
        </w:tc>
        <w:tc>
          <w:tcPr>
            <w:tcW w:w="3993" w:type="dxa"/>
            <w:tcBorders>
              <w:top w:val="nil"/>
              <w:left w:val="single" w:sz="4" w:space="0" w:color="auto"/>
              <w:bottom w:val="single" w:sz="4" w:space="0" w:color="auto"/>
              <w:right w:val="single" w:sz="4" w:space="0" w:color="auto"/>
            </w:tcBorders>
          </w:tcPr>
          <w:p w:rsidR="00EC758C" w:rsidRDefault="00EC758C" w:rsidP="006F0525">
            <w:pPr>
              <w:ind w:left="142" w:hanging="142"/>
              <w:rPr>
                <w:bCs/>
                <w:sz w:val="18"/>
                <w:lang w:bidi="en-US"/>
              </w:rPr>
            </w:pPr>
            <w:r w:rsidRPr="00477611">
              <w:rPr>
                <w:bCs/>
                <w:sz w:val="18"/>
                <w:lang w:bidi="en-US"/>
              </w:rPr>
              <w:t>Food derived from herbicide-tolerant canola line DP-073496-4</w:t>
            </w:r>
          </w:p>
          <w:p w:rsidR="00EC758C" w:rsidRPr="00477611" w:rsidRDefault="00EC758C" w:rsidP="006F0525">
            <w:pPr>
              <w:ind w:left="142" w:hanging="142"/>
              <w:rPr>
                <w:bCs/>
                <w:sz w:val="18"/>
                <w:lang w:bidi="en-US"/>
              </w:rPr>
            </w:pPr>
          </w:p>
        </w:tc>
        <w:tc>
          <w:tcPr>
            <w:tcW w:w="2703" w:type="dxa"/>
            <w:tcBorders>
              <w:top w:val="nil"/>
              <w:left w:val="single" w:sz="4" w:space="0" w:color="auto"/>
              <w:bottom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top w:val="single" w:sz="4" w:space="0" w:color="auto"/>
              <w:left w:val="single" w:sz="4" w:space="0" w:color="auto"/>
              <w:right w:val="single" w:sz="4" w:space="0" w:color="auto"/>
            </w:tcBorders>
          </w:tcPr>
          <w:p w:rsidR="00EC758C" w:rsidRPr="00771CC7" w:rsidRDefault="00EC758C" w:rsidP="007C552E">
            <w:pPr>
              <w:pStyle w:val="Table2"/>
              <w:rPr>
                <w:b/>
                <w:color w:val="000000"/>
              </w:rPr>
            </w:pPr>
            <w:r w:rsidRPr="00771CC7">
              <w:rPr>
                <w:color w:val="000000"/>
              </w:rPr>
              <w:t>Corn</w:t>
            </w:r>
          </w:p>
        </w:tc>
        <w:tc>
          <w:tcPr>
            <w:tcW w:w="1134" w:type="dxa"/>
            <w:tcBorders>
              <w:top w:val="single" w:sz="4" w:space="0" w:color="auto"/>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2.1</w:t>
            </w:r>
          </w:p>
        </w:tc>
        <w:tc>
          <w:tcPr>
            <w:tcW w:w="3993" w:type="dxa"/>
            <w:tcBorders>
              <w:top w:val="single" w:sz="4" w:space="0" w:color="auto"/>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Food derived from herbicide-tolerant corn line GA21</w:t>
            </w:r>
          </w:p>
        </w:tc>
        <w:tc>
          <w:tcPr>
            <w:tcW w:w="2703" w:type="dxa"/>
            <w:tcBorders>
              <w:top w:val="single" w:sz="4" w:space="0" w:color="auto"/>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2.2</w:t>
            </w:r>
          </w:p>
        </w:tc>
        <w:tc>
          <w:tcPr>
            <w:tcW w:w="3993" w:type="dxa"/>
            <w:tcBorders>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Food derived from insect-protected corn line MON810</w:t>
            </w:r>
          </w:p>
        </w:tc>
        <w:tc>
          <w:tcPr>
            <w:tcW w:w="2703" w:type="dxa"/>
            <w:tcBorders>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2.3</w:t>
            </w:r>
          </w:p>
        </w:tc>
        <w:tc>
          <w:tcPr>
            <w:tcW w:w="3993" w:type="dxa"/>
            <w:tcBorders>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 xml:space="preserve">Food derived from herbicide-tolerant and insect-protected corn line Bt11 </w:t>
            </w:r>
          </w:p>
        </w:tc>
        <w:tc>
          <w:tcPr>
            <w:tcW w:w="2703" w:type="dxa"/>
            <w:tcBorders>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2.4</w:t>
            </w:r>
          </w:p>
        </w:tc>
        <w:tc>
          <w:tcPr>
            <w:tcW w:w="3993" w:type="dxa"/>
            <w:tcBorders>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 xml:space="preserve">Food derived from insect-protected corn line Bt176 </w:t>
            </w:r>
          </w:p>
        </w:tc>
        <w:tc>
          <w:tcPr>
            <w:tcW w:w="2703" w:type="dxa"/>
            <w:tcBorders>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2.5</w:t>
            </w:r>
          </w:p>
        </w:tc>
        <w:tc>
          <w:tcPr>
            <w:tcW w:w="3993" w:type="dxa"/>
            <w:tcBorders>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Food derived from herbicide-tolerant corn line T25</w:t>
            </w:r>
          </w:p>
        </w:tc>
        <w:tc>
          <w:tcPr>
            <w:tcW w:w="2703" w:type="dxa"/>
            <w:tcBorders>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2.6</w:t>
            </w:r>
          </w:p>
        </w:tc>
        <w:tc>
          <w:tcPr>
            <w:tcW w:w="3993" w:type="dxa"/>
            <w:tcBorders>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Food derived from herbicide-tolerant corn line NK603</w:t>
            </w:r>
          </w:p>
        </w:tc>
        <w:tc>
          <w:tcPr>
            <w:tcW w:w="2703" w:type="dxa"/>
            <w:tcBorders>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2.7</w:t>
            </w:r>
          </w:p>
        </w:tc>
        <w:tc>
          <w:tcPr>
            <w:tcW w:w="3993" w:type="dxa"/>
            <w:tcBorders>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Food derived from herbicide tolerant and insect-protected corn line DBT418</w:t>
            </w:r>
          </w:p>
        </w:tc>
        <w:tc>
          <w:tcPr>
            <w:tcW w:w="2703" w:type="dxa"/>
            <w:tcBorders>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2.8</w:t>
            </w:r>
          </w:p>
        </w:tc>
        <w:tc>
          <w:tcPr>
            <w:tcW w:w="3993" w:type="dxa"/>
            <w:tcBorders>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Food derived from herbicide-tolerant and insect-protected corn line 1507</w:t>
            </w:r>
          </w:p>
        </w:tc>
        <w:tc>
          <w:tcPr>
            <w:tcW w:w="2703" w:type="dxa"/>
            <w:tcBorders>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2.9</w:t>
            </w:r>
          </w:p>
        </w:tc>
        <w:tc>
          <w:tcPr>
            <w:tcW w:w="3993" w:type="dxa"/>
            <w:tcBorders>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Food derived from insect-protected corn line MON863</w:t>
            </w:r>
          </w:p>
        </w:tc>
        <w:tc>
          <w:tcPr>
            <w:tcW w:w="2703" w:type="dxa"/>
            <w:tcBorders>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2.10</w:t>
            </w:r>
          </w:p>
        </w:tc>
        <w:tc>
          <w:tcPr>
            <w:tcW w:w="3993" w:type="dxa"/>
            <w:tcBorders>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Food derived from herbicide-tolerant and insect-protected corn line DAS-59122-7</w:t>
            </w:r>
          </w:p>
        </w:tc>
        <w:tc>
          <w:tcPr>
            <w:tcW w:w="2703" w:type="dxa"/>
            <w:tcBorders>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2.11</w:t>
            </w:r>
          </w:p>
        </w:tc>
        <w:tc>
          <w:tcPr>
            <w:tcW w:w="3993" w:type="dxa"/>
            <w:tcBorders>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Food derived from herbicide-tolerant and insect-protected corn line MON88017</w:t>
            </w:r>
          </w:p>
        </w:tc>
        <w:tc>
          <w:tcPr>
            <w:tcW w:w="2703" w:type="dxa"/>
            <w:tcBorders>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2.12</w:t>
            </w:r>
          </w:p>
        </w:tc>
        <w:tc>
          <w:tcPr>
            <w:tcW w:w="3993" w:type="dxa"/>
            <w:tcBorders>
              <w:left w:val="single" w:sz="4" w:space="0" w:color="auto"/>
              <w:right w:val="single" w:sz="4" w:space="0" w:color="auto"/>
            </w:tcBorders>
          </w:tcPr>
          <w:p w:rsidR="00EC758C" w:rsidRPr="00771CC7" w:rsidRDefault="00EC758C" w:rsidP="007C552E">
            <w:pPr>
              <w:pStyle w:val="Table2"/>
              <w:rPr>
                <w:color w:val="000000"/>
              </w:rPr>
            </w:pPr>
            <w:r w:rsidRPr="00771CC7">
              <w:rPr>
                <w:color w:val="000000"/>
              </w:rPr>
              <w:t>Food derived from insect-protected corn line MIR604</w:t>
            </w:r>
          </w:p>
        </w:tc>
        <w:tc>
          <w:tcPr>
            <w:tcW w:w="2703" w:type="dxa"/>
            <w:tcBorders>
              <w:left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4" w:space="0" w:color="auto"/>
              <w:bottom w:val="nil"/>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2.13</w:t>
            </w:r>
          </w:p>
        </w:tc>
        <w:tc>
          <w:tcPr>
            <w:tcW w:w="3993" w:type="dxa"/>
            <w:tcBorders>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Food derived from high lysine corn line LY038</w:t>
            </w:r>
          </w:p>
          <w:p w:rsidR="00EC758C" w:rsidRPr="00771CC7" w:rsidRDefault="00EC758C" w:rsidP="007C552E">
            <w:pPr>
              <w:pStyle w:val="Table2"/>
              <w:rPr>
                <w:color w:val="000000"/>
              </w:rPr>
            </w:pPr>
          </w:p>
        </w:tc>
        <w:tc>
          <w:tcPr>
            <w:tcW w:w="2703" w:type="dxa"/>
            <w:tcBorders>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Unless the protein content has been removed as part of a refining process, the label on or attached to a package of a food derived from high lysine corn line LY038 must include a statement to the effect that the food has been genetically modified to contain increased levels of lysine.</w:t>
            </w:r>
          </w:p>
        </w:tc>
      </w:tr>
      <w:tr w:rsidR="00EC758C" w:rsidRPr="00771CC7" w:rsidTr="00682D68">
        <w:trPr>
          <w:cantSplit/>
        </w:trPr>
        <w:tc>
          <w:tcPr>
            <w:tcW w:w="1242"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2.14</w:t>
            </w:r>
          </w:p>
        </w:tc>
        <w:tc>
          <w:tcPr>
            <w:tcW w:w="3993"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Food derived from amylase modified corn line 3272</w:t>
            </w:r>
          </w:p>
        </w:tc>
        <w:tc>
          <w:tcPr>
            <w:tcW w:w="2703"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top w:val="nil"/>
              <w:left w:val="single" w:sz="4" w:space="0" w:color="auto"/>
              <w:bottom w:val="nil"/>
              <w:right w:val="single" w:sz="4" w:space="0" w:color="auto"/>
            </w:tcBorders>
          </w:tcPr>
          <w:p w:rsidR="00EC758C" w:rsidRPr="00771CC7" w:rsidRDefault="00EC758C" w:rsidP="001E445F">
            <w:pPr>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2.15</w:t>
            </w:r>
          </w:p>
        </w:tc>
        <w:tc>
          <w:tcPr>
            <w:tcW w:w="3993"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Food derived from insect-protected corn line MON89034</w:t>
            </w:r>
          </w:p>
        </w:tc>
        <w:tc>
          <w:tcPr>
            <w:tcW w:w="2703"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top w:val="nil"/>
              <w:left w:val="single" w:sz="4" w:space="0" w:color="auto"/>
              <w:bottom w:val="nil"/>
              <w:right w:val="single" w:sz="4" w:space="0" w:color="auto"/>
            </w:tcBorders>
          </w:tcPr>
          <w:p w:rsidR="00EC758C" w:rsidRPr="00771CC7" w:rsidRDefault="00EC758C" w:rsidP="004C0268">
            <w:pPr>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2.16</w:t>
            </w:r>
          </w:p>
        </w:tc>
        <w:tc>
          <w:tcPr>
            <w:tcW w:w="3993"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Food derived from insect-protected corn line MIR162</w:t>
            </w:r>
          </w:p>
        </w:tc>
        <w:tc>
          <w:tcPr>
            <w:tcW w:w="2703"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2.17</w:t>
            </w:r>
          </w:p>
        </w:tc>
        <w:tc>
          <w:tcPr>
            <w:tcW w:w="3993"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Food derived from herbicide-tolerant corn line DP-098140-6</w:t>
            </w:r>
          </w:p>
        </w:tc>
        <w:tc>
          <w:tcPr>
            <w:tcW w:w="2703"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r w:rsidRPr="00771CC7">
              <w:rPr>
                <w:color w:val="000000"/>
              </w:rPr>
              <w:t>2.18</w:t>
            </w:r>
          </w:p>
        </w:tc>
        <w:tc>
          <w:tcPr>
            <w:tcW w:w="3993" w:type="dxa"/>
            <w:tcBorders>
              <w:top w:val="nil"/>
              <w:left w:val="single" w:sz="4" w:space="0" w:color="auto"/>
              <w:bottom w:val="nil"/>
              <w:right w:val="single" w:sz="4" w:space="0" w:color="auto"/>
            </w:tcBorders>
          </w:tcPr>
          <w:p w:rsidR="00EC758C" w:rsidRPr="00771CC7" w:rsidRDefault="00EC758C" w:rsidP="00B72AD6">
            <w:pPr>
              <w:pStyle w:val="Table2"/>
              <w:rPr>
                <w:color w:val="000000"/>
              </w:rPr>
            </w:pPr>
            <w:r w:rsidRPr="00771CC7">
              <w:rPr>
                <w:rFonts w:cs="Arial"/>
                <w:color w:val="000000"/>
              </w:rPr>
              <w:t>Food derived from drought-tolerant corn line MON87460</w:t>
            </w:r>
          </w:p>
        </w:tc>
        <w:tc>
          <w:tcPr>
            <w:tcW w:w="2703"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top w:val="nil"/>
              <w:left w:val="single" w:sz="4" w:space="0" w:color="auto"/>
              <w:bottom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single" w:sz="4" w:space="0" w:color="auto"/>
              <w:right w:val="single" w:sz="4" w:space="0" w:color="auto"/>
            </w:tcBorders>
          </w:tcPr>
          <w:p w:rsidR="00EC758C" w:rsidRPr="00890646" w:rsidRDefault="00EC758C" w:rsidP="00D44CF3">
            <w:pPr>
              <w:pStyle w:val="Table2"/>
              <w:rPr>
                <w:lang w:bidi="en-US"/>
              </w:rPr>
            </w:pPr>
            <w:r w:rsidRPr="00890646">
              <w:rPr>
                <w:lang w:bidi="en-US"/>
              </w:rPr>
              <w:t>2.</w:t>
            </w:r>
            <w:r>
              <w:rPr>
                <w:lang w:bidi="en-US"/>
              </w:rPr>
              <w:t>19</w:t>
            </w:r>
          </w:p>
        </w:tc>
        <w:tc>
          <w:tcPr>
            <w:tcW w:w="3993" w:type="dxa"/>
            <w:tcBorders>
              <w:top w:val="nil"/>
              <w:left w:val="single" w:sz="4" w:space="0" w:color="auto"/>
              <w:bottom w:val="single" w:sz="4" w:space="0" w:color="auto"/>
              <w:right w:val="single" w:sz="4" w:space="0" w:color="auto"/>
            </w:tcBorders>
          </w:tcPr>
          <w:p w:rsidR="00EC758C" w:rsidRPr="00890646" w:rsidRDefault="00EC758C" w:rsidP="00D44CF3">
            <w:pPr>
              <w:pStyle w:val="Table2"/>
              <w:rPr>
                <w:lang w:bidi="en-US"/>
              </w:rPr>
            </w:pPr>
            <w:r w:rsidRPr="00890646">
              <w:rPr>
                <w:lang w:bidi="en-US"/>
              </w:rPr>
              <w:t>Food derived from herbicide-tolerant corn line DAS-40278-9</w:t>
            </w:r>
          </w:p>
          <w:p w:rsidR="00EC758C" w:rsidRPr="00890646" w:rsidRDefault="00EC758C" w:rsidP="00D44CF3">
            <w:pPr>
              <w:pStyle w:val="Table2"/>
              <w:rPr>
                <w:lang w:bidi="en-US"/>
              </w:rPr>
            </w:pPr>
          </w:p>
        </w:tc>
        <w:tc>
          <w:tcPr>
            <w:tcW w:w="2703" w:type="dxa"/>
            <w:tcBorders>
              <w:top w:val="nil"/>
              <w:left w:val="single" w:sz="4" w:space="0" w:color="auto"/>
              <w:bottom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top w:val="nil"/>
              <w:left w:val="single" w:sz="4" w:space="0" w:color="auto"/>
              <w:bottom w:val="nil"/>
              <w:right w:val="single" w:sz="4" w:space="0" w:color="auto"/>
            </w:tcBorders>
          </w:tcPr>
          <w:p w:rsidR="00EC758C" w:rsidRPr="00771CC7" w:rsidRDefault="00EC758C" w:rsidP="00E814AC">
            <w:pPr>
              <w:rPr>
                <w:color w:val="000000"/>
              </w:rPr>
            </w:pPr>
          </w:p>
        </w:tc>
        <w:tc>
          <w:tcPr>
            <w:tcW w:w="1134" w:type="dxa"/>
            <w:tcBorders>
              <w:top w:val="nil"/>
              <w:left w:val="single" w:sz="4" w:space="0" w:color="auto"/>
              <w:bottom w:val="nil"/>
              <w:right w:val="single" w:sz="4" w:space="0" w:color="auto"/>
            </w:tcBorders>
          </w:tcPr>
          <w:p w:rsidR="00EC758C" w:rsidRPr="00B71360" w:rsidRDefault="00EC758C" w:rsidP="00D44CF3">
            <w:pPr>
              <w:pStyle w:val="Table2"/>
              <w:rPr>
                <w:szCs w:val="18"/>
              </w:rPr>
            </w:pPr>
            <w:r>
              <w:rPr>
                <w:szCs w:val="18"/>
              </w:rPr>
              <w:t>2.20</w:t>
            </w:r>
          </w:p>
        </w:tc>
        <w:tc>
          <w:tcPr>
            <w:tcW w:w="3993" w:type="dxa"/>
            <w:tcBorders>
              <w:top w:val="nil"/>
              <w:left w:val="single" w:sz="4" w:space="0" w:color="auto"/>
              <w:bottom w:val="nil"/>
              <w:right w:val="single" w:sz="4" w:space="0" w:color="auto"/>
            </w:tcBorders>
          </w:tcPr>
          <w:p w:rsidR="00EC758C" w:rsidRPr="00B71360" w:rsidRDefault="00EC758C" w:rsidP="00D44CF3">
            <w:pPr>
              <w:pStyle w:val="Table2"/>
              <w:rPr>
                <w:szCs w:val="18"/>
              </w:rPr>
            </w:pPr>
            <w:r w:rsidRPr="00B71360">
              <w:rPr>
                <w:szCs w:val="18"/>
              </w:rPr>
              <w:t>Food derived from insect-protected corn line 5307</w:t>
            </w:r>
          </w:p>
        </w:tc>
        <w:tc>
          <w:tcPr>
            <w:tcW w:w="2703" w:type="dxa"/>
            <w:tcBorders>
              <w:top w:val="nil"/>
              <w:left w:val="single" w:sz="4" w:space="0" w:color="auto"/>
              <w:bottom w:val="nil"/>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top w:val="nil"/>
              <w:left w:val="single" w:sz="4" w:space="0" w:color="auto"/>
              <w:bottom w:val="single" w:sz="4" w:space="0" w:color="auto"/>
              <w:right w:val="single" w:sz="4" w:space="0" w:color="auto"/>
            </w:tcBorders>
          </w:tcPr>
          <w:p w:rsidR="00EC758C" w:rsidRPr="00771CC7" w:rsidRDefault="00EC758C" w:rsidP="007C552E">
            <w:pPr>
              <w:pStyle w:val="Table2"/>
              <w:rPr>
                <w:color w:val="000000"/>
              </w:rPr>
            </w:pPr>
          </w:p>
        </w:tc>
        <w:tc>
          <w:tcPr>
            <w:tcW w:w="1134" w:type="dxa"/>
            <w:tcBorders>
              <w:top w:val="nil"/>
              <w:left w:val="single" w:sz="4" w:space="0" w:color="auto"/>
              <w:bottom w:val="single" w:sz="4" w:space="0" w:color="auto"/>
              <w:right w:val="single" w:sz="4" w:space="0" w:color="auto"/>
            </w:tcBorders>
          </w:tcPr>
          <w:p w:rsidR="00EC758C" w:rsidRPr="000024D8" w:rsidRDefault="00EC758C" w:rsidP="00D44CF3">
            <w:pPr>
              <w:pStyle w:val="Table2"/>
              <w:rPr>
                <w:lang w:bidi="en-US"/>
              </w:rPr>
            </w:pPr>
            <w:r w:rsidRPr="000024D8">
              <w:rPr>
                <w:lang w:bidi="en-US"/>
              </w:rPr>
              <w:t>2.</w:t>
            </w:r>
            <w:r>
              <w:rPr>
                <w:lang w:bidi="en-US"/>
              </w:rPr>
              <w:t>21</w:t>
            </w:r>
          </w:p>
        </w:tc>
        <w:tc>
          <w:tcPr>
            <w:tcW w:w="3993" w:type="dxa"/>
            <w:tcBorders>
              <w:top w:val="nil"/>
              <w:left w:val="single" w:sz="4" w:space="0" w:color="auto"/>
              <w:bottom w:val="single" w:sz="4" w:space="0" w:color="auto"/>
              <w:right w:val="single" w:sz="4" w:space="0" w:color="auto"/>
            </w:tcBorders>
          </w:tcPr>
          <w:p w:rsidR="00EC758C" w:rsidRDefault="00EC758C" w:rsidP="00D44CF3">
            <w:pPr>
              <w:pStyle w:val="Table2"/>
              <w:rPr>
                <w:lang w:bidi="en-US"/>
              </w:rPr>
            </w:pPr>
            <w:r w:rsidRPr="000024D8">
              <w:rPr>
                <w:lang w:bidi="en-US"/>
              </w:rPr>
              <w:t>Food derived from herbicide-tolerant corn line MON87427</w:t>
            </w:r>
          </w:p>
          <w:p w:rsidR="00EC758C" w:rsidRPr="000024D8" w:rsidRDefault="00EC758C" w:rsidP="00D44CF3">
            <w:pPr>
              <w:pStyle w:val="Table2"/>
              <w:rPr>
                <w:lang w:bidi="en-US"/>
              </w:rPr>
            </w:pPr>
          </w:p>
        </w:tc>
        <w:tc>
          <w:tcPr>
            <w:tcW w:w="2703" w:type="dxa"/>
            <w:tcBorders>
              <w:top w:val="nil"/>
              <w:left w:val="single" w:sz="4" w:space="0" w:color="auto"/>
              <w:bottom w:val="single" w:sz="4" w:space="0" w:color="auto"/>
              <w:right w:val="single" w:sz="4"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top w:val="single" w:sz="4" w:space="0" w:color="auto"/>
              <w:left w:val="single" w:sz="2" w:space="0" w:color="auto"/>
              <w:right w:val="single" w:sz="2" w:space="0" w:color="auto"/>
            </w:tcBorders>
          </w:tcPr>
          <w:p w:rsidR="00EC758C" w:rsidRPr="00771CC7" w:rsidRDefault="00EC758C" w:rsidP="007C552E">
            <w:pPr>
              <w:pStyle w:val="Table2"/>
              <w:rPr>
                <w:b/>
                <w:color w:val="000000"/>
              </w:rPr>
            </w:pPr>
            <w:r w:rsidRPr="00771CC7">
              <w:rPr>
                <w:color w:val="000000"/>
              </w:rPr>
              <w:t>Cotton</w:t>
            </w:r>
          </w:p>
        </w:tc>
        <w:tc>
          <w:tcPr>
            <w:tcW w:w="1134" w:type="dxa"/>
            <w:tcBorders>
              <w:top w:val="single" w:sz="4" w:space="0" w:color="auto"/>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3.1</w:t>
            </w:r>
          </w:p>
        </w:tc>
        <w:tc>
          <w:tcPr>
            <w:tcW w:w="3993" w:type="dxa"/>
            <w:tcBorders>
              <w:top w:val="single" w:sz="4" w:space="0" w:color="auto"/>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Food derived from insect-protected cotton lines 531, 757 and 1076</w:t>
            </w:r>
          </w:p>
        </w:tc>
        <w:tc>
          <w:tcPr>
            <w:tcW w:w="2703" w:type="dxa"/>
            <w:tcBorders>
              <w:top w:val="single" w:sz="4" w:space="0" w:color="auto"/>
              <w:left w:val="single" w:sz="2" w:space="0" w:color="auto"/>
              <w:bottom w:val="nil"/>
              <w:right w:val="single" w:sz="2"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2" w:space="0" w:color="auto"/>
              <w:right w:val="single" w:sz="2" w:space="0" w:color="auto"/>
            </w:tcBorders>
          </w:tcPr>
          <w:p w:rsidR="00EC758C" w:rsidRPr="00771CC7" w:rsidRDefault="00EC758C" w:rsidP="007C552E">
            <w:pPr>
              <w:pStyle w:val="Table2"/>
              <w:rPr>
                <w:color w:val="000000"/>
              </w:rPr>
            </w:pPr>
          </w:p>
        </w:tc>
        <w:tc>
          <w:tcPr>
            <w:tcW w:w="1134"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3.2</w:t>
            </w:r>
          </w:p>
        </w:tc>
        <w:tc>
          <w:tcPr>
            <w:tcW w:w="399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Food derived from herbicide-tolerant cotton line 1445</w:t>
            </w:r>
          </w:p>
        </w:tc>
        <w:tc>
          <w:tcPr>
            <w:tcW w:w="270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2" w:space="0" w:color="auto"/>
              <w:right w:val="single" w:sz="2" w:space="0" w:color="auto"/>
            </w:tcBorders>
          </w:tcPr>
          <w:p w:rsidR="00EC758C" w:rsidRPr="00771CC7" w:rsidRDefault="00EC758C" w:rsidP="007C552E">
            <w:pPr>
              <w:pStyle w:val="Table2"/>
              <w:rPr>
                <w:color w:val="000000"/>
              </w:rPr>
            </w:pPr>
          </w:p>
        </w:tc>
        <w:tc>
          <w:tcPr>
            <w:tcW w:w="1134"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3.3</w:t>
            </w:r>
          </w:p>
        </w:tc>
        <w:tc>
          <w:tcPr>
            <w:tcW w:w="399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Food derived from herbicide-tolerant cotton lines 10211 and 10222</w:t>
            </w:r>
          </w:p>
        </w:tc>
        <w:tc>
          <w:tcPr>
            <w:tcW w:w="270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2" w:space="0" w:color="auto"/>
              <w:right w:val="single" w:sz="2" w:space="0" w:color="auto"/>
            </w:tcBorders>
          </w:tcPr>
          <w:p w:rsidR="00EC758C" w:rsidRPr="00771CC7" w:rsidRDefault="00EC758C" w:rsidP="007C552E">
            <w:pPr>
              <w:pStyle w:val="Table2"/>
              <w:rPr>
                <w:color w:val="000000"/>
              </w:rPr>
            </w:pPr>
          </w:p>
        </w:tc>
        <w:tc>
          <w:tcPr>
            <w:tcW w:w="1134"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3.4</w:t>
            </w:r>
          </w:p>
        </w:tc>
        <w:tc>
          <w:tcPr>
            <w:tcW w:w="399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Food derived from insect-protected cotton line 15985</w:t>
            </w:r>
          </w:p>
        </w:tc>
        <w:tc>
          <w:tcPr>
            <w:tcW w:w="270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2" w:space="0" w:color="auto"/>
              <w:right w:val="single" w:sz="2" w:space="0" w:color="auto"/>
            </w:tcBorders>
          </w:tcPr>
          <w:p w:rsidR="00EC758C" w:rsidRPr="00771CC7" w:rsidRDefault="00EC758C" w:rsidP="007C552E">
            <w:pPr>
              <w:pStyle w:val="Table2"/>
              <w:rPr>
                <w:color w:val="000000"/>
              </w:rPr>
            </w:pPr>
          </w:p>
        </w:tc>
        <w:tc>
          <w:tcPr>
            <w:tcW w:w="1134"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3.5</w:t>
            </w:r>
          </w:p>
        </w:tc>
        <w:tc>
          <w:tcPr>
            <w:tcW w:w="399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Food derived from insect-protected cotton line COT102</w:t>
            </w:r>
          </w:p>
        </w:tc>
        <w:tc>
          <w:tcPr>
            <w:tcW w:w="270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2" w:space="0" w:color="auto"/>
              <w:right w:val="single" w:sz="2" w:space="0" w:color="auto"/>
            </w:tcBorders>
          </w:tcPr>
          <w:p w:rsidR="00EC758C" w:rsidRPr="00771CC7" w:rsidRDefault="00EC758C" w:rsidP="007C552E">
            <w:pPr>
              <w:pStyle w:val="Table2"/>
              <w:rPr>
                <w:color w:val="000000"/>
              </w:rPr>
            </w:pPr>
          </w:p>
        </w:tc>
        <w:tc>
          <w:tcPr>
            <w:tcW w:w="1134"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3.6</w:t>
            </w:r>
          </w:p>
        </w:tc>
        <w:tc>
          <w:tcPr>
            <w:tcW w:w="3993" w:type="dxa"/>
            <w:tcBorders>
              <w:top w:val="nil"/>
              <w:left w:val="single" w:sz="2" w:space="0" w:color="auto"/>
              <w:bottom w:val="nil"/>
              <w:right w:val="single" w:sz="2" w:space="0" w:color="auto"/>
            </w:tcBorders>
          </w:tcPr>
          <w:p w:rsidR="00EC758C" w:rsidRPr="00771CC7" w:rsidRDefault="00EC758C" w:rsidP="00D44CF3">
            <w:pPr>
              <w:pStyle w:val="Table2"/>
            </w:pPr>
            <w:r w:rsidRPr="00771CC7">
              <w:t>Food derived from herbicide-tolerant and insect-protected cotton line MXB-13</w:t>
            </w:r>
          </w:p>
        </w:tc>
        <w:tc>
          <w:tcPr>
            <w:tcW w:w="270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2" w:space="0" w:color="auto"/>
              <w:right w:val="single" w:sz="2" w:space="0" w:color="auto"/>
            </w:tcBorders>
          </w:tcPr>
          <w:p w:rsidR="00EC758C" w:rsidRPr="00771CC7" w:rsidRDefault="00EC758C" w:rsidP="007C552E">
            <w:pPr>
              <w:pStyle w:val="Table2"/>
              <w:rPr>
                <w:color w:val="000000"/>
              </w:rPr>
            </w:pPr>
          </w:p>
        </w:tc>
        <w:tc>
          <w:tcPr>
            <w:tcW w:w="1134"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3.7</w:t>
            </w:r>
          </w:p>
        </w:tc>
        <w:tc>
          <w:tcPr>
            <w:tcW w:w="399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Food derived from herbicide-tolerant cotton line LL25</w:t>
            </w:r>
          </w:p>
        </w:tc>
        <w:tc>
          <w:tcPr>
            <w:tcW w:w="270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2" w:space="0" w:color="auto"/>
              <w:right w:val="single" w:sz="2" w:space="0" w:color="auto"/>
            </w:tcBorders>
          </w:tcPr>
          <w:p w:rsidR="00EC758C" w:rsidRPr="00771CC7" w:rsidRDefault="00EC758C" w:rsidP="007C552E">
            <w:pPr>
              <w:pStyle w:val="Table2"/>
              <w:rPr>
                <w:color w:val="000000"/>
              </w:rPr>
            </w:pPr>
          </w:p>
        </w:tc>
        <w:tc>
          <w:tcPr>
            <w:tcW w:w="1134"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3.8</w:t>
            </w:r>
          </w:p>
        </w:tc>
        <w:tc>
          <w:tcPr>
            <w:tcW w:w="399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Food derived from herbicide-tolerant cotton line MON88913</w:t>
            </w:r>
          </w:p>
        </w:tc>
        <w:tc>
          <w:tcPr>
            <w:tcW w:w="270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2" w:space="0" w:color="auto"/>
              <w:right w:val="single" w:sz="2" w:space="0" w:color="auto"/>
            </w:tcBorders>
          </w:tcPr>
          <w:p w:rsidR="00EC758C" w:rsidRPr="00771CC7" w:rsidRDefault="00EC758C" w:rsidP="007C552E">
            <w:pPr>
              <w:pStyle w:val="Table2"/>
              <w:rPr>
                <w:color w:val="000000"/>
              </w:rPr>
            </w:pPr>
          </w:p>
        </w:tc>
        <w:tc>
          <w:tcPr>
            <w:tcW w:w="1134"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3.9</w:t>
            </w:r>
          </w:p>
        </w:tc>
        <w:tc>
          <w:tcPr>
            <w:tcW w:w="399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Food derived from herbicide-tolerant cotton line GHB614</w:t>
            </w:r>
          </w:p>
        </w:tc>
        <w:tc>
          <w:tcPr>
            <w:tcW w:w="270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2" w:space="0" w:color="auto"/>
              <w:right w:val="single" w:sz="2" w:space="0" w:color="auto"/>
            </w:tcBorders>
          </w:tcPr>
          <w:p w:rsidR="00EC758C" w:rsidRPr="00771CC7" w:rsidRDefault="00EC758C" w:rsidP="007C552E">
            <w:pPr>
              <w:pStyle w:val="Table2"/>
              <w:rPr>
                <w:color w:val="000000"/>
              </w:rPr>
            </w:pPr>
          </w:p>
        </w:tc>
        <w:tc>
          <w:tcPr>
            <w:tcW w:w="1134"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3.10</w:t>
            </w:r>
          </w:p>
        </w:tc>
        <w:tc>
          <w:tcPr>
            <w:tcW w:w="399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Food derived from insect-protected cotton line COT67B</w:t>
            </w:r>
          </w:p>
        </w:tc>
        <w:tc>
          <w:tcPr>
            <w:tcW w:w="270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p>
        </w:tc>
      </w:tr>
      <w:tr w:rsidR="00EC758C" w:rsidRPr="00771CC7" w:rsidTr="00682D68">
        <w:trPr>
          <w:cantSplit/>
        </w:trPr>
        <w:tc>
          <w:tcPr>
            <w:tcW w:w="1242" w:type="dxa"/>
            <w:tcBorders>
              <w:left w:val="single" w:sz="2" w:space="0" w:color="auto"/>
              <w:right w:val="single" w:sz="2" w:space="0" w:color="auto"/>
            </w:tcBorders>
          </w:tcPr>
          <w:p w:rsidR="00EC758C" w:rsidRPr="00771CC7" w:rsidRDefault="00EC758C" w:rsidP="007C552E">
            <w:pPr>
              <w:pStyle w:val="Table2"/>
              <w:rPr>
                <w:color w:val="000000"/>
              </w:rPr>
            </w:pPr>
          </w:p>
        </w:tc>
        <w:tc>
          <w:tcPr>
            <w:tcW w:w="1134"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3.11</w:t>
            </w:r>
          </w:p>
        </w:tc>
        <w:tc>
          <w:tcPr>
            <w:tcW w:w="399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Food derived from herbicide-tolerant and insect-protected cotton line T304-40</w:t>
            </w:r>
          </w:p>
        </w:tc>
        <w:tc>
          <w:tcPr>
            <w:tcW w:w="270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p>
        </w:tc>
      </w:tr>
      <w:tr w:rsidR="00EC758C" w:rsidRPr="00771CC7" w:rsidTr="00BD13C8">
        <w:trPr>
          <w:cantSplit/>
        </w:trPr>
        <w:tc>
          <w:tcPr>
            <w:tcW w:w="1242" w:type="dxa"/>
            <w:tcBorders>
              <w:left w:val="single" w:sz="2" w:space="0" w:color="auto"/>
              <w:bottom w:val="nil"/>
              <w:right w:val="single" w:sz="2" w:space="0" w:color="auto"/>
            </w:tcBorders>
          </w:tcPr>
          <w:p w:rsidR="00EC758C" w:rsidRPr="00771CC7" w:rsidRDefault="00EC758C" w:rsidP="007C552E">
            <w:pPr>
              <w:pStyle w:val="Table2"/>
              <w:rPr>
                <w:color w:val="000000"/>
              </w:rPr>
            </w:pPr>
          </w:p>
        </w:tc>
        <w:tc>
          <w:tcPr>
            <w:tcW w:w="1134"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r w:rsidRPr="00771CC7">
              <w:rPr>
                <w:color w:val="000000"/>
              </w:rPr>
              <w:t>3.12</w:t>
            </w:r>
          </w:p>
        </w:tc>
        <w:tc>
          <w:tcPr>
            <w:tcW w:w="3993" w:type="dxa"/>
            <w:tcBorders>
              <w:top w:val="nil"/>
              <w:left w:val="single" w:sz="2" w:space="0" w:color="auto"/>
              <w:bottom w:val="nil"/>
              <w:right w:val="single" w:sz="2" w:space="0" w:color="auto"/>
            </w:tcBorders>
          </w:tcPr>
          <w:p w:rsidR="00EC758C" w:rsidRPr="00771CC7" w:rsidRDefault="00EC758C" w:rsidP="00E814AC">
            <w:pPr>
              <w:pStyle w:val="Table2"/>
              <w:rPr>
                <w:color w:val="000000"/>
              </w:rPr>
            </w:pPr>
            <w:r w:rsidRPr="00771CC7">
              <w:rPr>
                <w:color w:val="000000"/>
              </w:rPr>
              <w:t>Food derived from herbicide-tolerant and insect-protected cotton line GHB119</w:t>
            </w:r>
          </w:p>
        </w:tc>
        <w:tc>
          <w:tcPr>
            <w:tcW w:w="2703" w:type="dxa"/>
            <w:tcBorders>
              <w:top w:val="nil"/>
              <w:left w:val="single" w:sz="2" w:space="0" w:color="auto"/>
              <w:bottom w:val="nil"/>
              <w:right w:val="single" w:sz="2" w:space="0" w:color="auto"/>
            </w:tcBorders>
          </w:tcPr>
          <w:p w:rsidR="00EC758C" w:rsidRPr="00771CC7" w:rsidRDefault="00EC758C" w:rsidP="007C552E">
            <w:pPr>
              <w:pStyle w:val="Table2"/>
              <w:rPr>
                <w:color w:val="000000"/>
              </w:rPr>
            </w:pPr>
          </w:p>
        </w:tc>
      </w:tr>
      <w:tr w:rsidR="00BD13C8" w:rsidRPr="00771CC7" w:rsidTr="00BD13C8">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Pr="0068211A" w:rsidRDefault="00BD13C8" w:rsidP="00AC566E">
            <w:pPr>
              <w:ind w:left="142" w:hanging="142"/>
              <w:rPr>
                <w:bCs/>
                <w:sz w:val="18"/>
                <w:lang w:bidi="en-US"/>
              </w:rPr>
            </w:pPr>
            <w:r w:rsidRPr="0068211A">
              <w:rPr>
                <w:bCs/>
                <w:sz w:val="18"/>
                <w:lang w:bidi="en-US"/>
              </w:rPr>
              <w:t>3.13</w:t>
            </w:r>
          </w:p>
        </w:tc>
        <w:tc>
          <w:tcPr>
            <w:tcW w:w="3993" w:type="dxa"/>
            <w:tcBorders>
              <w:top w:val="nil"/>
              <w:left w:val="single" w:sz="2" w:space="0" w:color="auto"/>
              <w:bottom w:val="nil"/>
              <w:right w:val="single" w:sz="2" w:space="0" w:color="auto"/>
            </w:tcBorders>
          </w:tcPr>
          <w:p w:rsidR="00BD13C8" w:rsidRPr="0068211A" w:rsidRDefault="00BD13C8" w:rsidP="00BD13C8">
            <w:pPr>
              <w:ind w:left="142" w:hanging="142"/>
              <w:rPr>
                <w:bCs/>
                <w:sz w:val="18"/>
                <w:lang w:bidi="en-US"/>
              </w:rPr>
            </w:pPr>
            <w:r w:rsidRPr="0068211A">
              <w:rPr>
                <w:bCs/>
                <w:sz w:val="18"/>
                <w:lang w:bidi="en-US"/>
              </w:rPr>
              <w:t>Food derived from herbicide-tolerant cotton line MON88701</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BD13C8">
        <w:trPr>
          <w:cantSplit/>
        </w:trPr>
        <w:tc>
          <w:tcPr>
            <w:tcW w:w="1242" w:type="dxa"/>
            <w:tcBorders>
              <w:top w:val="nil"/>
              <w:left w:val="single" w:sz="2" w:space="0" w:color="auto"/>
              <w:bottom w:val="single" w:sz="4" w:space="0" w:color="auto"/>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single" w:sz="4" w:space="0" w:color="auto"/>
              <w:right w:val="single" w:sz="2" w:space="0" w:color="auto"/>
            </w:tcBorders>
          </w:tcPr>
          <w:p w:rsidR="00BD13C8" w:rsidRPr="00936652" w:rsidRDefault="00BD13C8" w:rsidP="00AC566E">
            <w:pPr>
              <w:pStyle w:val="Table2"/>
            </w:pPr>
            <w:r w:rsidRPr="00936652">
              <w:t>3.14</w:t>
            </w:r>
          </w:p>
        </w:tc>
        <w:tc>
          <w:tcPr>
            <w:tcW w:w="3993" w:type="dxa"/>
            <w:tcBorders>
              <w:top w:val="nil"/>
              <w:left w:val="single" w:sz="2" w:space="0" w:color="auto"/>
              <w:bottom w:val="single" w:sz="4" w:space="0" w:color="auto"/>
              <w:right w:val="single" w:sz="2" w:space="0" w:color="auto"/>
            </w:tcBorders>
          </w:tcPr>
          <w:p w:rsidR="00BD13C8" w:rsidRPr="00936652" w:rsidRDefault="00BD13C8" w:rsidP="00AC566E">
            <w:pPr>
              <w:pStyle w:val="Table2"/>
            </w:pPr>
            <w:r w:rsidRPr="00936652">
              <w:t>Food derived from herbicide-tolerant cotton line DAS-81910-7</w:t>
            </w:r>
          </w:p>
          <w:p w:rsidR="00BD13C8" w:rsidRPr="00936652" w:rsidRDefault="00BD13C8" w:rsidP="00AC566E">
            <w:pPr>
              <w:pStyle w:val="Table2"/>
            </w:pPr>
          </w:p>
        </w:tc>
        <w:tc>
          <w:tcPr>
            <w:tcW w:w="2703" w:type="dxa"/>
            <w:tcBorders>
              <w:top w:val="nil"/>
              <w:left w:val="single" w:sz="2" w:space="0" w:color="auto"/>
              <w:bottom w:val="single" w:sz="4" w:space="0" w:color="auto"/>
              <w:right w:val="single" w:sz="2" w:space="0" w:color="auto"/>
            </w:tcBorders>
          </w:tcPr>
          <w:p w:rsidR="00BD13C8" w:rsidRPr="00771CC7" w:rsidRDefault="00BD13C8" w:rsidP="007C552E">
            <w:pPr>
              <w:pStyle w:val="Table2"/>
              <w:rPr>
                <w:color w:val="000000"/>
              </w:rPr>
            </w:pPr>
          </w:p>
        </w:tc>
      </w:tr>
      <w:tr w:rsidR="00BD13C8" w:rsidRPr="00771CC7" w:rsidTr="00F32CCE">
        <w:trPr>
          <w:cantSplit/>
        </w:trPr>
        <w:tc>
          <w:tcPr>
            <w:tcW w:w="1242" w:type="dxa"/>
            <w:tcBorders>
              <w:top w:val="single" w:sz="4" w:space="0" w:color="auto"/>
              <w:left w:val="single" w:sz="2" w:space="0" w:color="auto"/>
              <w:bottom w:val="nil"/>
              <w:right w:val="single" w:sz="2" w:space="0" w:color="auto"/>
            </w:tcBorders>
          </w:tcPr>
          <w:p w:rsidR="00BD13C8" w:rsidRPr="00771CC7" w:rsidRDefault="00BD13C8" w:rsidP="007C552E">
            <w:pPr>
              <w:pStyle w:val="Table2"/>
              <w:rPr>
                <w:b/>
                <w:color w:val="000000"/>
              </w:rPr>
            </w:pPr>
            <w:r w:rsidRPr="00771CC7">
              <w:rPr>
                <w:color w:val="000000"/>
              </w:rPr>
              <w:t>Lucerne</w:t>
            </w:r>
          </w:p>
        </w:tc>
        <w:tc>
          <w:tcPr>
            <w:tcW w:w="1134" w:type="dxa"/>
            <w:tcBorders>
              <w:top w:val="single" w:sz="4" w:space="0" w:color="auto"/>
              <w:left w:val="single" w:sz="2" w:space="0" w:color="auto"/>
              <w:bottom w:val="nil"/>
              <w:right w:val="single" w:sz="2" w:space="0" w:color="auto"/>
            </w:tcBorders>
          </w:tcPr>
          <w:p w:rsidR="00BD13C8" w:rsidRPr="00771CC7" w:rsidRDefault="00BD13C8" w:rsidP="007C552E">
            <w:pPr>
              <w:pStyle w:val="Table2"/>
              <w:rPr>
                <w:b/>
                <w:color w:val="000000"/>
              </w:rPr>
            </w:pPr>
            <w:r w:rsidRPr="00771CC7">
              <w:rPr>
                <w:color w:val="000000"/>
              </w:rPr>
              <w:t>4.1</w:t>
            </w:r>
          </w:p>
        </w:tc>
        <w:tc>
          <w:tcPr>
            <w:tcW w:w="3993" w:type="dxa"/>
            <w:tcBorders>
              <w:top w:val="single" w:sz="4" w:space="0" w:color="auto"/>
              <w:left w:val="single" w:sz="2" w:space="0" w:color="auto"/>
              <w:bottom w:val="nil"/>
              <w:right w:val="single" w:sz="2" w:space="0" w:color="auto"/>
            </w:tcBorders>
          </w:tcPr>
          <w:p w:rsidR="00BD13C8" w:rsidRPr="00771CC7" w:rsidRDefault="00BD13C8" w:rsidP="00F32CCE">
            <w:pPr>
              <w:pStyle w:val="Table2"/>
              <w:rPr>
                <w:color w:val="000000"/>
              </w:rPr>
            </w:pPr>
            <w:r w:rsidRPr="00771CC7">
              <w:rPr>
                <w:color w:val="000000"/>
              </w:rPr>
              <w:t>Food derived from herbicide-tolerant lucerne lines J101 &amp; J163</w:t>
            </w:r>
          </w:p>
        </w:tc>
        <w:tc>
          <w:tcPr>
            <w:tcW w:w="2703" w:type="dxa"/>
            <w:tcBorders>
              <w:top w:val="single" w:sz="4" w:space="0" w:color="auto"/>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F32CCE">
        <w:trPr>
          <w:cantSplit/>
        </w:trPr>
        <w:tc>
          <w:tcPr>
            <w:tcW w:w="1242" w:type="dxa"/>
            <w:tcBorders>
              <w:top w:val="nil"/>
              <w:left w:val="single" w:sz="2" w:space="0" w:color="auto"/>
              <w:bottom w:val="single" w:sz="2" w:space="0" w:color="auto"/>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single" w:sz="2" w:space="0" w:color="auto"/>
              <w:right w:val="single" w:sz="2" w:space="0" w:color="auto"/>
            </w:tcBorders>
          </w:tcPr>
          <w:p w:rsidR="00BD13C8" w:rsidRPr="00771CC7" w:rsidRDefault="00BD13C8" w:rsidP="007C552E">
            <w:pPr>
              <w:pStyle w:val="Table2"/>
              <w:rPr>
                <w:color w:val="000000"/>
              </w:rPr>
            </w:pPr>
            <w:r>
              <w:rPr>
                <w:color w:val="000000"/>
              </w:rPr>
              <w:t>4.2</w:t>
            </w:r>
          </w:p>
        </w:tc>
        <w:tc>
          <w:tcPr>
            <w:tcW w:w="3993" w:type="dxa"/>
            <w:tcBorders>
              <w:top w:val="nil"/>
              <w:left w:val="single" w:sz="2" w:space="0" w:color="auto"/>
              <w:bottom w:val="single" w:sz="2" w:space="0" w:color="auto"/>
              <w:right w:val="single" w:sz="2" w:space="0" w:color="auto"/>
            </w:tcBorders>
          </w:tcPr>
          <w:p w:rsidR="00BD13C8" w:rsidRDefault="00BD13C8" w:rsidP="007C552E">
            <w:pPr>
              <w:pStyle w:val="Table2"/>
              <w:rPr>
                <w:lang w:bidi="en-US"/>
              </w:rPr>
            </w:pPr>
            <w:r w:rsidRPr="00F32CCE">
              <w:rPr>
                <w:lang w:bidi="en-US"/>
              </w:rPr>
              <w:t>Food derived from reduced lignin lucerne line KK179</w:t>
            </w:r>
          </w:p>
          <w:p w:rsidR="00BD13C8" w:rsidRPr="00771CC7" w:rsidRDefault="00BD13C8" w:rsidP="007C552E">
            <w:pPr>
              <w:pStyle w:val="Table2"/>
              <w:rPr>
                <w:color w:val="000000"/>
              </w:rPr>
            </w:pPr>
          </w:p>
        </w:tc>
        <w:tc>
          <w:tcPr>
            <w:tcW w:w="2703" w:type="dxa"/>
            <w:tcBorders>
              <w:top w:val="nil"/>
              <w:left w:val="single" w:sz="2" w:space="0" w:color="auto"/>
              <w:bottom w:val="single" w:sz="2" w:space="0" w:color="auto"/>
              <w:right w:val="single" w:sz="2" w:space="0" w:color="auto"/>
            </w:tcBorders>
          </w:tcPr>
          <w:p w:rsidR="00BD13C8" w:rsidRPr="00771CC7" w:rsidRDefault="00BD13C8" w:rsidP="007C552E">
            <w:pPr>
              <w:pStyle w:val="Table2"/>
              <w:rPr>
                <w:color w:val="000000"/>
              </w:rPr>
            </w:pPr>
          </w:p>
        </w:tc>
      </w:tr>
      <w:tr w:rsidR="00BD13C8" w:rsidRPr="00771CC7" w:rsidTr="00F32CCE">
        <w:trPr>
          <w:cantSplit/>
        </w:trPr>
        <w:tc>
          <w:tcPr>
            <w:tcW w:w="1242" w:type="dxa"/>
            <w:tcBorders>
              <w:top w:val="single" w:sz="2" w:space="0" w:color="auto"/>
              <w:left w:val="single" w:sz="2" w:space="0" w:color="auto"/>
              <w:right w:val="single" w:sz="2" w:space="0" w:color="auto"/>
            </w:tcBorders>
          </w:tcPr>
          <w:p w:rsidR="00BD13C8" w:rsidRPr="00771CC7" w:rsidRDefault="00BD13C8" w:rsidP="007C552E">
            <w:pPr>
              <w:pStyle w:val="Table2"/>
              <w:rPr>
                <w:b/>
                <w:color w:val="000000"/>
              </w:rPr>
            </w:pPr>
            <w:r w:rsidRPr="00771CC7">
              <w:rPr>
                <w:color w:val="000000"/>
              </w:rPr>
              <w:t>Potato</w:t>
            </w:r>
          </w:p>
        </w:tc>
        <w:tc>
          <w:tcPr>
            <w:tcW w:w="1134" w:type="dxa"/>
            <w:tcBorders>
              <w:top w:val="single" w:sz="2" w:space="0" w:color="auto"/>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5.1</w:t>
            </w:r>
          </w:p>
          <w:p w:rsidR="00BD13C8" w:rsidRPr="00771CC7" w:rsidRDefault="00BD13C8" w:rsidP="007C552E">
            <w:pPr>
              <w:pStyle w:val="Table2"/>
              <w:rPr>
                <w:color w:val="000000"/>
              </w:rPr>
            </w:pPr>
          </w:p>
        </w:tc>
        <w:tc>
          <w:tcPr>
            <w:tcW w:w="3993" w:type="dxa"/>
            <w:tcBorders>
              <w:top w:val="single" w:sz="2" w:space="0" w:color="auto"/>
              <w:left w:val="single" w:sz="2" w:space="0" w:color="auto"/>
              <w:right w:val="single" w:sz="2" w:space="0" w:color="auto"/>
            </w:tcBorders>
          </w:tcPr>
          <w:p w:rsidR="00BD13C8" w:rsidRPr="00771CC7" w:rsidRDefault="00BD13C8" w:rsidP="007C552E">
            <w:pPr>
              <w:pStyle w:val="Table2"/>
              <w:rPr>
                <w:color w:val="000000"/>
              </w:rPr>
            </w:pPr>
            <w:r w:rsidRPr="00771CC7">
              <w:rPr>
                <w:color w:val="000000"/>
              </w:rPr>
              <w:t xml:space="preserve">Food derived from insect-protected potato lines </w:t>
            </w:r>
            <w:r w:rsidRPr="00771CC7">
              <w:rPr>
                <w:rFonts w:eastAsia="PMingLiU"/>
                <w:color w:val="000000"/>
              </w:rPr>
              <w:t>BT-06, ATBT04-06, ATBT04-31, ATBT04-36, and SPBT02-05</w:t>
            </w:r>
          </w:p>
        </w:tc>
        <w:tc>
          <w:tcPr>
            <w:tcW w:w="2703" w:type="dxa"/>
            <w:tcBorders>
              <w:top w:val="single" w:sz="2" w:space="0" w:color="auto"/>
              <w:left w:val="single" w:sz="2" w:space="0" w:color="auto"/>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5.2</w:t>
            </w:r>
          </w:p>
        </w:tc>
        <w:tc>
          <w:tcPr>
            <w:tcW w:w="3993" w:type="dxa"/>
            <w:tcBorders>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Food derived from insect- and virus-protected potato lines RBMT21-129, RBMT21-350 and   RBMT22-82</w:t>
            </w:r>
          </w:p>
        </w:tc>
        <w:tc>
          <w:tcPr>
            <w:tcW w:w="2703" w:type="dxa"/>
            <w:tcBorders>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single" w:sz="2" w:space="0" w:color="auto"/>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single" w:sz="2" w:space="0" w:color="auto"/>
              <w:right w:val="single" w:sz="2" w:space="0" w:color="auto"/>
            </w:tcBorders>
          </w:tcPr>
          <w:p w:rsidR="00BD13C8" w:rsidRPr="00771CC7" w:rsidRDefault="00BD13C8" w:rsidP="007C552E">
            <w:pPr>
              <w:pStyle w:val="Table2"/>
              <w:rPr>
                <w:color w:val="000000"/>
              </w:rPr>
            </w:pPr>
            <w:r w:rsidRPr="00771CC7">
              <w:rPr>
                <w:color w:val="000000"/>
              </w:rPr>
              <w:t>5.3</w:t>
            </w:r>
          </w:p>
        </w:tc>
        <w:tc>
          <w:tcPr>
            <w:tcW w:w="3993" w:type="dxa"/>
            <w:tcBorders>
              <w:top w:val="nil"/>
              <w:left w:val="single" w:sz="2" w:space="0" w:color="auto"/>
              <w:bottom w:val="single" w:sz="2" w:space="0" w:color="auto"/>
              <w:right w:val="single" w:sz="2" w:space="0" w:color="auto"/>
            </w:tcBorders>
          </w:tcPr>
          <w:p w:rsidR="00BD13C8" w:rsidRPr="00771CC7" w:rsidRDefault="00BD13C8" w:rsidP="007C552E">
            <w:pPr>
              <w:pStyle w:val="Table2"/>
              <w:rPr>
                <w:rFonts w:eastAsia="PMingLiU"/>
                <w:color w:val="000000"/>
              </w:rPr>
            </w:pPr>
            <w:r w:rsidRPr="00771CC7">
              <w:rPr>
                <w:color w:val="000000"/>
              </w:rPr>
              <w:t xml:space="preserve">Food derived from insect- and virus-protected potato lines </w:t>
            </w:r>
            <w:r w:rsidRPr="00771CC7">
              <w:rPr>
                <w:rFonts w:eastAsia="PMingLiU"/>
                <w:color w:val="000000"/>
              </w:rPr>
              <w:t>RBMT15-101, SEM15-02 and SEM15-15</w:t>
            </w:r>
          </w:p>
          <w:p w:rsidR="00BD13C8" w:rsidRPr="00771CC7" w:rsidRDefault="00BD13C8" w:rsidP="007C552E">
            <w:pPr>
              <w:pStyle w:val="Table2"/>
              <w:rPr>
                <w:color w:val="000000"/>
              </w:rPr>
            </w:pPr>
          </w:p>
        </w:tc>
        <w:tc>
          <w:tcPr>
            <w:tcW w:w="2703" w:type="dxa"/>
            <w:tcBorders>
              <w:top w:val="nil"/>
              <w:left w:val="single" w:sz="2" w:space="0" w:color="auto"/>
              <w:bottom w:val="single" w:sz="2" w:space="0" w:color="auto"/>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single" w:sz="4" w:space="0" w:color="auto"/>
              <w:left w:val="single" w:sz="2" w:space="0" w:color="auto"/>
              <w:bottom w:val="single" w:sz="2" w:space="0" w:color="auto"/>
              <w:right w:val="single" w:sz="2" w:space="0" w:color="auto"/>
            </w:tcBorders>
          </w:tcPr>
          <w:p w:rsidR="00BD13C8" w:rsidRPr="00771CC7" w:rsidRDefault="00BD13C8" w:rsidP="007C552E">
            <w:pPr>
              <w:pStyle w:val="Table2"/>
              <w:rPr>
                <w:b/>
                <w:color w:val="000000"/>
              </w:rPr>
            </w:pPr>
            <w:r w:rsidRPr="00771CC7">
              <w:rPr>
                <w:color w:val="000000"/>
              </w:rPr>
              <w:t>Rice</w:t>
            </w:r>
          </w:p>
        </w:tc>
        <w:tc>
          <w:tcPr>
            <w:tcW w:w="1134" w:type="dxa"/>
            <w:tcBorders>
              <w:top w:val="single" w:sz="2" w:space="0" w:color="auto"/>
              <w:left w:val="single" w:sz="2" w:space="0" w:color="auto"/>
              <w:bottom w:val="single" w:sz="2" w:space="0" w:color="auto"/>
              <w:right w:val="single" w:sz="2" w:space="0" w:color="auto"/>
            </w:tcBorders>
          </w:tcPr>
          <w:p w:rsidR="00BD13C8" w:rsidRPr="00771CC7" w:rsidRDefault="00BD13C8" w:rsidP="007C552E">
            <w:pPr>
              <w:pStyle w:val="Table2"/>
              <w:rPr>
                <w:b/>
                <w:color w:val="000000"/>
              </w:rPr>
            </w:pPr>
            <w:r w:rsidRPr="00771CC7">
              <w:rPr>
                <w:color w:val="000000"/>
              </w:rPr>
              <w:t>6.1</w:t>
            </w:r>
          </w:p>
        </w:tc>
        <w:tc>
          <w:tcPr>
            <w:tcW w:w="3993" w:type="dxa"/>
            <w:tcBorders>
              <w:top w:val="single" w:sz="4" w:space="0" w:color="auto"/>
              <w:left w:val="single" w:sz="2" w:space="0" w:color="auto"/>
              <w:bottom w:val="single" w:sz="2" w:space="0" w:color="auto"/>
              <w:right w:val="single" w:sz="2" w:space="0" w:color="auto"/>
            </w:tcBorders>
          </w:tcPr>
          <w:p w:rsidR="00BD13C8" w:rsidRPr="00771CC7" w:rsidRDefault="00BD13C8" w:rsidP="007C552E">
            <w:pPr>
              <w:pStyle w:val="Table2"/>
              <w:rPr>
                <w:color w:val="000000"/>
              </w:rPr>
            </w:pPr>
            <w:r w:rsidRPr="00771CC7">
              <w:rPr>
                <w:color w:val="000000"/>
              </w:rPr>
              <w:t>Food derived from herbicide-tolerant rice line LLRICE62</w:t>
            </w:r>
          </w:p>
          <w:p w:rsidR="00BD13C8" w:rsidRPr="00771CC7" w:rsidRDefault="00BD13C8" w:rsidP="007C552E">
            <w:pPr>
              <w:pStyle w:val="Table2"/>
              <w:rPr>
                <w:color w:val="000000"/>
              </w:rPr>
            </w:pPr>
          </w:p>
        </w:tc>
        <w:tc>
          <w:tcPr>
            <w:tcW w:w="2703" w:type="dxa"/>
            <w:tcBorders>
              <w:top w:val="single" w:sz="4" w:space="0" w:color="auto"/>
              <w:left w:val="single" w:sz="2" w:space="0" w:color="auto"/>
              <w:bottom w:val="single" w:sz="2" w:space="0" w:color="auto"/>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single" w:sz="4" w:space="0" w:color="auto"/>
              <w:left w:val="single" w:sz="2" w:space="0" w:color="auto"/>
              <w:bottom w:val="nil"/>
              <w:right w:val="single" w:sz="2" w:space="0" w:color="auto"/>
            </w:tcBorders>
          </w:tcPr>
          <w:p w:rsidR="00BD13C8" w:rsidRPr="00771CC7" w:rsidRDefault="00BD13C8" w:rsidP="007C552E">
            <w:pPr>
              <w:pStyle w:val="Table2"/>
              <w:rPr>
                <w:b/>
                <w:color w:val="000000"/>
              </w:rPr>
            </w:pPr>
            <w:r w:rsidRPr="00771CC7">
              <w:rPr>
                <w:color w:val="000000"/>
              </w:rPr>
              <w:t>Soybean</w:t>
            </w:r>
          </w:p>
        </w:tc>
        <w:tc>
          <w:tcPr>
            <w:tcW w:w="1134" w:type="dxa"/>
            <w:tcBorders>
              <w:top w:val="single" w:sz="4" w:space="0" w:color="auto"/>
              <w:left w:val="single" w:sz="2" w:space="0" w:color="auto"/>
              <w:bottom w:val="nil"/>
              <w:right w:val="single" w:sz="2" w:space="0" w:color="auto"/>
            </w:tcBorders>
          </w:tcPr>
          <w:p w:rsidR="00BD13C8" w:rsidRPr="00771CC7" w:rsidRDefault="00BD13C8" w:rsidP="007C552E">
            <w:pPr>
              <w:pStyle w:val="Table2"/>
              <w:rPr>
                <w:b/>
                <w:color w:val="000000"/>
              </w:rPr>
            </w:pPr>
            <w:r w:rsidRPr="00771CC7">
              <w:rPr>
                <w:color w:val="000000"/>
              </w:rPr>
              <w:t>7.1</w:t>
            </w:r>
          </w:p>
        </w:tc>
        <w:tc>
          <w:tcPr>
            <w:tcW w:w="3993" w:type="dxa"/>
            <w:tcBorders>
              <w:top w:val="single" w:sz="4" w:space="0" w:color="auto"/>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 xml:space="preserve">Food derived from herbicide-tolerant soybean line 40-3-2 </w:t>
            </w:r>
          </w:p>
        </w:tc>
        <w:tc>
          <w:tcPr>
            <w:tcW w:w="2703" w:type="dxa"/>
            <w:tcBorders>
              <w:top w:val="single" w:sz="4" w:space="0" w:color="auto"/>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7.2</w:t>
            </w:r>
          </w:p>
        </w:tc>
        <w:tc>
          <w:tcPr>
            <w:tcW w:w="399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Food derived from herbicide-tolerant soybean lines A2704-12 and A5547-127</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7.3</w:t>
            </w:r>
          </w:p>
        </w:tc>
        <w:tc>
          <w:tcPr>
            <w:tcW w:w="399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Food derived from herbicide-tolerant soybean line MON89788</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7.4</w:t>
            </w:r>
          </w:p>
        </w:tc>
        <w:tc>
          <w:tcPr>
            <w:tcW w:w="399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Food derived from herbicide-tolerant soybean line DP-356043-5</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7.5</w:t>
            </w:r>
          </w:p>
        </w:tc>
        <w:tc>
          <w:tcPr>
            <w:tcW w:w="399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Food derived from high oleic acid soybean line DP-305423-1</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nil"/>
              <w:right w:val="single" w:sz="2" w:space="0" w:color="auto"/>
            </w:tcBorders>
          </w:tcPr>
          <w:p w:rsidR="00BD13C8" w:rsidRPr="00771CC7" w:rsidRDefault="00BD13C8" w:rsidP="00E814AC">
            <w:pPr>
              <w:rPr>
                <w:color w:val="000000"/>
              </w:rPr>
            </w:pPr>
          </w:p>
        </w:tc>
        <w:tc>
          <w:tcPr>
            <w:tcW w:w="1134"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7.6</w:t>
            </w:r>
          </w:p>
        </w:tc>
        <w:tc>
          <w:tcPr>
            <w:tcW w:w="3993" w:type="dxa"/>
            <w:tcBorders>
              <w:top w:val="nil"/>
              <w:left w:val="single" w:sz="2" w:space="0" w:color="auto"/>
              <w:bottom w:val="nil"/>
              <w:right w:val="single" w:sz="2" w:space="0" w:color="auto"/>
            </w:tcBorders>
          </w:tcPr>
          <w:p w:rsidR="00BD13C8" w:rsidRPr="00771CC7" w:rsidRDefault="00BD13C8" w:rsidP="00286555">
            <w:pPr>
              <w:pStyle w:val="Table2"/>
              <w:rPr>
                <w:color w:val="000000"/>
              </w:rPr>
            </w:pPr>
            <w:r w:rsidRPr="00771CC7">
              <w:rPr>
                <w:rFonts w:cs="Arial"/>
                <w:color w:val="000000"/>
              </w:rPr>
              <w:t>Food derived from insect-protected soybean line MON87701</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Pr="00EF2195" w:rsidRDefault="00BD13C8" w:rsidP="00D44CF3">
            <w:pPr>
              <w:pStyle w:val="Table2"/>
            </w:pPr>
            <w:r>
              <w:t>7.7</w:t>
            </w:r>
          </w:p>
        </w:tc>
        <w:tc>
          <w:tcPr>
            <w:tcW w:w="3993" w:type="dxa"/>
            <w:tcBorders>
              <w:top w:val="nil"/>
              <w:left w:val="single" w:sz="2" w:space="0" w:color="auto"/>
              <w:bottom w:val="nil"/>
              <w:right w:val="single" w:sz="2" w:space="0" w:color="auto"/>
            </w:tcBorders>
          </w:tcPr>
          <w:p w:rsidR="00BD13C8" w:rsidRPr="00EF2195" w:rsidRDefault="00BD13C8" w:rsidP="00E563EE">
            <w:pPr>
              <w:pStyle w:val="Table2"/>
            </w:pPr>
            <w:r w:rsidRPr="00EF2195">
              <w:t>Food derived from herbicide-tolerant high oleic acid soybean line MON87705</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Pr="002E269C" w:rsidRDefault="00BD13C8" w:rsidP="00D44CF3">
            <w:pPr>
              <w:pStyle w:val="Table2"/>
              <w:rPr>
                <w:color w:val="000000"/>
                <w:szCs w:val="18"/>
              </w:rPr>
            </w:pPr>
            <w:r w:rsidRPr="002E269C">
              <w:rPr>
                <w:color w:val="000000"/>
                <w:szCs w:val="18"/>
              </w:rPr>
              <w:t>7.</w:t>
            </w:r>
            <w:r>
              <w:rPr>
                <w:color w:val="000000"/>
                <w:szCs w:val="18"/>
              </w:rPr>
              <w:t>8</w:t>
            </w:r>
          </w:p>
        </w:tc>
        <w:tc>
          <w:tcPr>
            <w:tcW w:w="3993" w:type="dxa"/>
            <w:tcBorders>
              <w:top w:val="nil"/>
              <w:left w:val="single" w:sz="2" w:space="0" w:color="auto"/>
              <w:bottom w:val="nil"/>
              <w:right w:val="single" w:sz="2" w:space="0" w:color="auto"/>
            </w:tcBorders>
          </w:tcPr>
          <w:p w:rsidR="00BD13C8" w:rsidRPr="002E269C" w:rsidRDefault="00BD13C8" w:rsidP="00D44CF3">
            <w:pPr>
              <w:pStyle w:val="Table2"/>
              <w:rPr>
                <w:szCs w:val="18"/>
              </w:rPr>
            </w:pPr>
            <w:r w:rsidRPr="002E269C">
              <w:rPr>
                <w:szCs w:val="18"/>
              </w:rPr>
              <w:t xml:space="preserve">Food derived from soybean line MON87769 producing stearidonic acid </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nil"/>
              <w:right w:val="single" w:sz="2" w:space="0" w:color="auto"/>
            </w:tcBorders>
          </w:tcPr>
          <w:p w:rsidR="00BD13C8" w:rsidRPr="00771CC7" w:rsidRDefault="00BD13C8" w:rsidP="00D44CF3">
            <w:pPr>
              <w:rPr>
                <w:color w:val="000000"/>
              </w:rPr>
            </w:pPr>
          </w:p>
        </w:tc>
        <w:tc>
          <w:tcPr>
            <w:tcW w:w="1134" w:type="dxa"/>
            <w:tcBorders>
              <w:top w:val="nil"/>
              <w:left w:val="single" w:sz="2" w:space="0" w:color="auto"/>
              <w:bottom w:val="nil"/>
              <w:right w:val="single" w:sz="2" w:space="0" w:color="auto"/>
            </w:tcBorders>
          </w:tcPr>
          <w:p w:rsidR="00BD13C8" w:rsidRPr="00D23919" w:rsidRDefault="00BD13C8" w:rsidP="00D44CF3">
            <w:pPr>
              <w:pStyle w:val="Table2"/>
              <w:rPr>
                <w:color w:val="000000"/>
              </w:rPr>
            </w:pPr>
            <w:r w:rsidRPr="00D23919">
              <w:rPr>
                <w:color w:val="000000"/>
              </w:rPr>
              <w:t>7.</w:t>
            </w:r>
            <w:r>
              <w:rPr>
                <w:color w:val="000000"/>
              </w:rPr>
              <w:t>9</w:t>
            </w:r>
          </w:p>
        </w:tc>
        <w:tc>
          <w:tcPr>
            <w:tcW w:w="3993" w:type="dxa"/>
            <w:tcBorders>
              <w:top w:val="nil"/>
              <w:left w:val="single" w:sz="2" w:space="0" w:color="auto"/>
              <w:bottom w:val="nil"/>
              <w:right w:val="single" w:sz="2" w:space="0" w:color="auto"/>
            </w:tcBorders>
          </w:tcPr>
          <w:p w:rsidR="00BD13C8" w:rsidRPr="00D23919" w:rsidRDefault="00BD13C8" w:rsidP="00D44CF3">
            <w:pPr>
              <w:pStyle w:val="Table2"/>
            </w:pPr>
            <w:r w:rsidRPr="00D23919">
              <w:t>Food derived from herbicide-tolerant soybean line DAS-68416-4</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Pr="002E035B" w:rsidRDefault="00BD13C8" w:rsidP="00D44CF3">
            <w:pPr>
              <w:pStyle w:val="Table2"/>
              <w:rPr>
                <w:lang w:bidi="en-US"/>
              </w:rPr>
            </w:pPr>
            <w:r w:rsidRPr="002E035B">
              <w:rPr>
                <w:lang w:bidi="en-US"/>
              </w:rPr>
              <w:t>7.</w:t>
            </w:r>
            <w:r>
              <w:rPr>
                <w:lang w:bidi="en-US"/>
              </w:rPr>
              <w:t>10</w:t>
            </w:r>
          </w:p>
        </w:tc>
        <w:tc>
          <w:tcPr>
            <w:tcW w:w="3993" w:type="dxa"/>
            <w:tcBorders>
              <w:top w:val="nil"/>
              <w:left w:val="single" w:sz="2" w:space="0" w:color="auto"/>
              <w:bottom w:val="nil"/>
              <w:right w:val="single" w:sz="2" w:space="0" w:color="auto"/>
            </w:tcBorders>
          </w:tcPr>
          <w:p w:rsidR="00BD13C8" w:rsidRPr="002E035B" w:rsidRDefault="00BD13C8" w:rsidP="00D44CF3">
            <w:pPr>
              <w:pStyle w:val="Table2"/>
              <w:rPr>
                <w:lang w:bidi="en-US"/>
              </w:rPr>
            </w:pPr>
            <w:r w:rsidRPr="002E035B">
              <w:rPr>
                <w:lang w:bidi="en-US"/>
              </w:rPr>
              <w:t>Food derived from herbicide-tolerant soybean line FG72</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Pr="006D2E87" w:rsidRDefault="00BD13C8" w:rsidP="00D44CF3">
            <w:pPr>
              <w:ind w:left="142" w:hanging="142"/>
              <w:rPr>
                <w:bCs/>
                <w:color w:val="000000"/>
                <w:sz w:val="18"/>
                <w:lang w:bidi="en-US"/>
              </w:rPr>
            </w:pPr>
            <w:r w:rsidRPr="006D2E87">
              <w:rPr>
                <w:bCs/>
                <w:color w:val="000000"/>
                <w:sz w:val="18"/>
                <w:lang w:bidi="en-US"/>
              </w:rPr>
              <w:t>7.11</w:t>
            </w:r>
          </w:p>
        </w:tc>
        <w:tc>
          <w:tcPr>
            <w:tcW w:w="3993" w:type="dxa"/>
            <w:tcBorders>
              <w:top w:val="nil"/>
              <w:left w:val="single" w:sz="2" w:space="0" w:color="auto"/>
              <w:bottom w:val="nil"/>
              <w:right w:val="single" w:sz="2" w:space="0" w:color="auto"/>
            </w:tcBorders>
          </w:tcPr>
          <w:p w:rsidR="00BD13C8" w:rsidRPr="006D2E87" w:rsidRDefault="00BD13C8" w:rsidP="00D44CF3">
            <w:pPr>
              <w:ind w:left="142" w:hanging="142"/>
              <w:rPr>
                <w:bCs/>
                <w:sz w:val="18"/>
                <w:lang w:bidi="en-US"/>
              </w:rPr>
            </w:pPr>
            <w:r w:rsidRPr="006D2E87">
              <w:rPr>
                <w:bCs/>
                <w:sz w:val="18"/>
                <w:lang w:bidi="en-US"/>
              </w:rPr>
              <w:t>Food derived from herbicide-tolerant soybean line MON87708</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3849EA">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Pr="00901636" w:rsidRDefault="00BD13C8" w:rsidP="00212ABD">
            <w:pPr>
              <w:pStyle w:val="Table2"/>
            </w:pPr>
            <w:r>
              <w:t>7.12</w:t>
            </w:r>
          </w:p>
        </w:tc>
        <w:tc>
          <w:tcPr>
            <w:tcW w:w="3993" w:type="dxa"/>
            <w:tcBorders>
              <w:top w:val="nil"/>
              <w:left w:val="single" w:sz="2" w:space="0" w:color="auto"/>
              <w:bottom w:val="nil"/>
              <w:right w:val="single" w:sz="2" w:space="0" w:color="auto"/>
            </w:tcBorders>
          </w:tcPr>
          <w:p w:rsidR="00BD13C8" w:rsidRPr="00901636" w:rsidRDefault="00BD13C8" w:rsidP="00BF3A67">
            <w:pPr>
              <w:pStyle w:val="Table2"/>
            </w:pPr>
            <w:r w:rsidRPr="00901636">
              <w:t>Food derived from herbicide-tolerant soybean line CV127</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3849EA">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Default="00BD13C8" w:rsidP="00212ABD">
            <w:pPr>
              <w:pStyle w:val="Table2"/>
            </w:pPr>
            <w:r>
              <w:t>7.13</w:t>
            </w:r>
          </w:p>
        </w:tc>
        <w:tc>
          <w:tcPr>
            <w:tcW w:w="3993" w:type="dxa"/>
            <w:tcBorders>
              <w:top w:val="nil"/>
              <w:left w:val="single" w:sz="2" w:space="0" w:color="auto"/>
              <w:bottom w:val="nil"/>
              <w:right w:val="single" w:sz="2" w:space="0" w:color="auto"/>
            </w:tcBorders>
          </w:tcPr>
          <w:p w:rsidR="00BD13C8" w:rsidRPr="00901636" w:rsidRDefault="00BD13C8" w:rsidP="003849EA">
            <w:pPr>
              <w:pStyle w:val="Table2"/>
            </w:pPr>
            <w:r w:rsidRPr="00901636">
              <w:t xml:space="preserve">Food derived from herbicide-tolerant soybean line </w:t>
            </w:r>
            <w:r>
              <w:t>DAS-44406-6</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EC758C">
        <w:trPr>
          <w:cantSplit/>
        </w:trPr>
        <w:tc>
          <w:tcPr>
            <w:tcW w:w="1242"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nil"/>
              <w:right w:val="single" w:sz="2" w:space="0" w:color="auto"/>
            </w:tcBorders>
          </w:tcPr>
          <w:p w:rsidR="00BD13C8" w:rsidRDefault="00BD13C8" w:rsidP="00F12347">
            <w:pPr>
              <w:pStyle w:val="Table2"/>
            </w:pPr>
            <w:r>
              <w:t>7.14</w:t>
            </w:r>
          </w:p>
        </w:tc>
        <w:tc>
          <w:tcPr>
            <w:tcW w:w="3993" w:type="dxa"/>
            <w:tcBorders>
              <w:top w:val="nil"/>
              <w:left w:val="single" w:sz="2" w:space="0" w:color="auto"/>
              <w:bottom w:val="nil"/>
              <w:right w:val="single" w:sz="2" w:space="0" w:color="auto"/>
            </w:tcBorders>
          </w:tcPr>
          <w:p w:rsidR="00BD13C8" w:rsidRPr="00901636" w:rsidRDefault="00BD13C8" w:rsidP="00EC758C">
            <w:pPr>
              <w:pStyle w:val="Table2"/>
            </w:pPr>
            <w:r>
              <w:t>Food derived from herbicide-tolerant soybean line SYHT0H2</w:t>
            </w:r>
          </w:p>
        </w:tc>
        <w:tc>
          <w:tcPr>
            <w:tcW w:w="2703" w:type="dxa"/>
            <w:tcBorders>
              <w:top w:val="nil"/>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single" w:sz="2" w:space="0" w:color="auto"/>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single" w:sz="2" w:space="0" w:color="auto"/>
              <w:right w:val="single" w:sz="2" w:space="0" w:color="auto"/>
            </w:tcBorders>
          </w:tcPr>
          <w:p w:rsidR="00BD13C8" w:rsidRPr="00477611" w:rsidRDefault="00BD13C8" w:rsidP="006F0525">
            <w:pPr>
              <w:ind w:left="142" w:hanging="142"/>
              <w:rPr>
                <w:bCs/>
                <w:sz w:val="18"/>
                <w:lang w:bidi="en-US"/>
              </w:rPr>
            </w:pPr>
            <w:r w:rsidRPr="00477611">
              <w:rPr>
                <w:bCs/>
                <w:sz w:val="18"/>
                <w:lang w:bidi="en-US"/>
              </w:rPr>
              <w:t>7.15</w:t>
            </w:r>
          </w:p>
        </w:tc>
        <w:tc>
          <w:tcPr>
            <w:tcW w:w="3993" w:type="dxa"/>
            <w:tcBorders>
              <w:top w:val="nil"/>
              <w:left w:val="single" w:sz="2" w:space="0" w:color="auto"/>
              <w:bottom w:val="single" w:sz="2" w:space="0" w:color="auto"/>
              <w:right w:val="single" w:sz="2" w:space="0" w:color="auto"/>
            </w:tcBorders>
          </w:tcPr>
          <w:p w:rsidR="00BD13C8" w:rsidRDefault="00BD13C8" w:rsidP="006F0525">
            <w:pPr>
              <w:ind w:left="142" w:hanging="142"/>
              <w:rPr>
                <w:bCs/>
                <w:sz w:val="18"/>
                <w:lang w:bidi="en-US"/>
              </w:rPr>
            </w:pPr>
            <w:r w:rsidRPr="00477611">
              <w:rPr>
                <w:bCs/>
                <w:sz w:val="18"/>
                <w:lang w:bidi="en-US"/>
              </w:rPr>
              <w:t>Food derived from insect-protected soybean line DAS-81419-2</w:t>
            </w:r>
          </w:p>
          <w:p w:rsidR="00BD13C8" w:rsidRPr="00477611" w:rsidRDefault="00BD13C8" w:rsidP="006F0525">
            <w:pPr>
              <w:ind w:left="142" w:hanging="142"/>
              <w:rPr>
                <w:bCs/>
                <w:sz w:val="18"/>
                <w:lang w:bidi="en-US"/>
              </w:rPr>
            </w:pPr>
          </w:p>
        </w:tc>
        <w:tc>
          <w:tcPr>
            <w:tcW w:w="2703" w:type="dxa"/>
            <w:tcBorders>
              <w:top w:val="nil"/>
              <w:left w:val="single" w:sz="2" w:space="0" w:color="auto"/>
              <w:bottom w:val="single" w:sz="2" w:space="0" w:color="auto"/>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single" w:sz="2" w:space="0" w:color="auto"/>
              <w:left w:val="single" w:sz="2" w:space="0" w:color="auto"/>
              <w:bottom w:val="nil"/>
              <w:right w:val="single" w:sz="2" w:space="0" w:color="auto"/>
            </w:tcBorders>
          </w:tcPr>
          <w:p w:rsidR="00BD13C8" w:rsidRPr="00771CC7" w:rsidRDefault="00BD13C8" w:rsidP="007C552E">
            <w:pPr>
              <w:pStyle w:val="Table2"/>
              <w:rPr>
                <w:b/>
                <w:color w:val="000000"/>
              </w:rPr>
            </w:pPr>
            <w:r w:rsidRPr="00771CC7">
              <w:rPr>
                <w:color w:val="000000"/>
              </w:rPr>
              <w:t>Sugarbeet</w:t>
            </w:r>
          </w:p>
        </w:tc>
        <w:tc>
          <w:tcPr>
            <w:tcW w:w="1134" w:type="dxa"/>
            <w:tcBorders>
              <w:top w:val="single" w:sz="2" w:space="0" w:color="auto"/>
              <w:left w:val="single" w:sz="2" w:space="0" w:color="auto"/>
              <w:bottom w:val="nil"/>
              <w:right w:val="single" w:sz="2" w:space="0" w:color="auto"/>
            </w:tcBorders>
          </w:tcPr>
          <w:p w:rsidR="00BD13C8" w:rsidRPr="00771CC7" w:rsidRDefault="00BD13C8" w:rsidP="007C552E">
            <w:pPr>
              <w:pStyle w:val="Table2"/>
              <w:rPr>
                <w:b/>
                <w:color w:val="000000"/>
              </w:rPr>
            </w:pPr>
            <w:r w:rsidRPr="00771CC7">
              <w:rPr>
                <w:color w:val="000000"/>
              </w:rPr>
              <w:t>8.1</w:t>
            </w:r>
          </w:p>
        </w:tc>
        <w:tc>
          <w:tcPr>
            <w:tcW w:w="3993" w:type="dxa"/>
            <w:tcBorders>
              <w:top w:val="single" w:sz="2" w:space="0" w:color="auto"/>
              <w:left w:val="single" w:sz="2" w:space="0" w:color="auto"/>
              <w:bottom w:val="nil"/>
              <w:right w:val="single" w:sz="2" w:space="0" w:color="auto"/>
            </w:tcBorders>
          </w:tcPr>
          <w:p w:rsidR="00BD13C8" w:rsidRPr="00771CC7" w:rsidRDefault="00BD13C8" w:rsidP="007C552E">
            <w:pPr>
              <w:pStyle w:val="Table2"/>
              <w:rPr>
                <w:color w:val="000000"/>
              </w:rPr>
            </w:pPr>
            <w:r w:rsidRPr="00771CC7">
              <w:rPr>
                <w:color w:val="000000"/>
              </w:rPr>
              <w:t>Food derived from herbicide-tolerant sugarbeet line 77</w:t>
            </w:r>
          </w:p>
        </w:tc>
        <w:tc>
          <w:tcPr>
            <w:tcW w:w="2703" w:type="dxa"/>
            <w:tcBorders>
              <w:top w:val="single" w:sz="2" w:space="0" w:color="auto"/>
              <w:left w:val="single" w:sz="2" w:space="0" w:color="auto"/>
              <w:bottom w:val="nil"/>
              <w:right w:val="single" w:sz="2" w:space="0" w:color="auto"/>
            </w:tcBorders>
          </w:tcPr>
          <w:p w:rsidR="00BD13C8" w:rsidRPr="00771CC7" w:rsidRDefault="00BD13C8" w:rsidP="007C552E">
            <w:pPr>
              <w:pStyle w:val="Table2"/>
              <w:rPr>
                <w:color w:val="000000"/>
              </w:rPr>
            </w:pPr>
          </w:p>
        </w:tc>
      </w:tr>
      <w:tr w:rsidR="00BD13C8" w:rsidRPr="00771CC7" w:rsidTr="00682D68">
        <w:trPr>
          <w:cantSplit/>
        </w:trPr>
        <w:tc>
          <w:tcPr>
            <w:tcW w:w="1242" w:type="dxa"/>
            <w:tcBorders>
              <w:top w:val="nil"/>
              <w:left w:val="single" w:sz="2" w:space="0" w:color="auto"/>
              <w:bottom w:val="single" w:sz="2" w:space="0" w:color="auto"/>
              <w:right w:val="single" w:sz="2" w:space="0" w:color="auto"/>
            </w:tcBorders>
          </w:tcPr>
          <w:p w:rsidR="00BD13C8" w:rsidRPr="00771CC7" w:rsidRDefault="00BD13C8" w:rsidP="007C552E">
            <w:pPr>
              <w:pStyle w:val="Table2"/>
              <w:rPr>
                <w:color w:val="000000"/>
              </w:rPr>
            </w:pPr>
          </w:p>
        </w:tc>
        <w:tc>
          <w:tcPr>
            <w:tcW w:w="1134" w:type="dxa"/>
            <w:tcBorders>
              <w:top w:val="nil"/>
              <w:left w:val="single" w:sz="2" w:space="0" w:color="auto"/>
              <w:bottom w:val="single" w:sz="2" w:space="0" w:color="auto"/>
              <w:right w:val="single" w:sz="2" w:space="0" w:color="auto"/>
            </w:tcBorders>
          </w:tcPr>
          <w:p w:rsidR="00BD13C8" w:rsidRPr="00771CC7" w:rsidRDefault="00BD13C8" w:rsidP="007C552E">
            <w:pPr>
              <w:pStyle w:val="Table2"/>
              <w:rPr>
                <w:b/>
                <w:color w:val="000000"/>
              </w:rPr>
            </w:pPr>
            <w:r w:rsidRPr="00771CC7">
              <w:rPr>
                <w:color w:val="000000"/>
              </w:rPr>
              <w:t>8.2</w:t>
            </w:r>
          </w:p>
        </w:tc>
        <w:tc>
          <w:tcPr>
            <w:tcW w:w="3993" w:type="dxa"/>
            <w:tcBorders>
              <w:top w:val="nil"/>
              <w:left w:val="single" w:sz="2" w:space="0" w:color="auto"/>
              <w:bottom w:val="single" w:sz="2" w:space="0" w:color="auto"/>
              <w:right w:val="single" w:sz="2" w:space="0" w:color="auto"/>
            </w:tcBorders>
          </w:tcPr>
          <w:p w:rsidR="00BD13C8" w:rsidRPr="00771CC7" w:rsidRDefault="00BD13C8" w:rsidP="007C552E">
            <w:pPr>
              <w:pStyle w:val="Table2"/>
              <w:rPr>
                <w:color w:val="000000"/>
              </w:rPr>
            </w:pPr>
            <w:r w:rsidRPr="00771CC7">
              <w:rPr>
                <w:color w:val="000000"/>
              </w:rPr>
              <w:t>Food derived from herbicide-tolerant sugarbeet line H7-1</w:t>
            </w:r>
          </w:p>
          <w:p w:rsidR="00BD13C8" w:rsidRPr="00771CC7" w:rsidRDefault="00BD13C8" w:rsidP="007C552E">
            <w:pPr>
              <w:pStyle w:val="Table2"/>
              <w:rPr>
                <w:color w:val="000000"/>
              </w:rPr>
            </w:pPr>
          </w:p>
        </w:tc>
        <w:tc>
          <w:tcPr>
            <w:tcW w:w="2703" w:type="dxa"/>
            <w:tcBorders>
              <w:top w:val="nil"/>
              <w:left w:val="single" w:sz="2" w:space="0" w:color="auto"/>
              <w:bottom w:val="single" w:sz="2" w:space="0" w:color="auto"/>
              <w:right w:val="single" w:sz="2" w:space="0" w:color="auto"/>
            </w:tcBorders>
          </w:tcPr>
          <w:p w:rsidR="00BD13C8" w:rsidRPr="00771CC7" w:rsidRDefault="00BD13C8" w:rsidP="007C552E">
            <w:pPr>
              <w:pStyle w:val="Table2"/>
              <w:rPr>
                <w:color w:val="000000"/>
              </w:rPr>
            </w:pPr>
          </w:p>
        </w:tc>
      </w:tr>
    </w:tbl>
    <w:p w:rsidR="00F32CCE" w:rsidRDefault="00F32CCE"/>
    <w:p w:rsidR="00E814AC" w:rsidRDefault="00E814AC">
      <w:r>
        <w:br w:type="page"/>
      </w:r>
    </w:p>
    <w:p w:rsidR="00E814AC" w:rsidRPr="00E814AC" w:rsidRDefault="00E814AC" w:rsidP="00AA128F">
      <w:pPr>
        <w:pStyle w:val="DivisionHeading"/>
      </w:pPr>
      <w:r w:rsidRPr="00E814AC">
        <w:lastRenderedPageBreak/>
        <w:t>Amendment History</w:t>
      </w:r>
    </w:p>
    <w:p w:rsidR="00E814AC" w:rsidRPr="00E814AC" w:rsidRDefault="00E814AC" w:rsidP="00E814AC">
      <w:pPr>
        <w:tabs>
          <w:tab w:val="left" w:pos="851"/>
        </w:tabs>
      </w:pPr>
    </w:p>
    <w:p w:rsidR="00E814AC" w:rsidRPr="00E814AC" w:rsidRDefault="00E814AC" w:rsidP="00E814AC">
      <w:pPr>
        <w:rPr>
          <w:szCs w:val="24"/>
          <w:lang w:eastAsia="en-AU"/>
        </w:rPr>
      </w:pPr>
      <w:r w:rsidRPr="00E814AC">
        <w:rPr>
          <w:szCs w:val="24"/>
          <w:lang w:eastAsia="en-AU"/>
        </w:rPr>
        <w:t xml:space="preserve">The Amendment History provides information about each amendment to the Standard. The information includes commencement or cessation information for relevant amendments. </w:t>
      </w:r>
    </w:p>
    <w:p w:rsidR="00E814AC" w:rsidRPr="00E814AC" w:rsidRDefault="00E814AC" w:rsidP="00E814AC">
      <w:pPr>
        <w:rPr>
          <w:szCs w:val="24"/>
        </w:rPr>
      </w:pPr>
    </w:p>
    <w:p w:rsidR="00E814AC" w:rsidRPr="00E814AC" w:rsidRDefault="00E814AC" w:rsidP="00E814AC">
      <w:pPr>
        <w:rPr>
          <w:szCs w:val="24"/>
          <w:lang w:eastAsia="en-AU"/>
        </w:rPr>
      </w:pPr>
      <w:r w:rsidRPr="00E814AC">
        <w:rPr>
          <w:szCs w:val="24"/>
        </w:rPr>
        <w:t xml:space="preserve">These amendments are made under section 92 of the </w:t>
      </w:r>
      <w:r w:rsidRPr="00E814AC">
        <w:rPr>
          <w:i/>
          <w:iCs/>
          <w:szCs w:val="24"/>
        </w:rPr>
        <w:t>Food Standards Australia New Zealand Act 1991</w:t>
      </w:r>
      <w:r w:rsidRPr="00E814AC">
        <w:rPr>
          <w:szCs w:val="24"/>
        </w:rPr>
        <w:t xml:space="preserve"> unless otherwise indicated. Amendments do not have a specific date for cessation unless indicated as such.</w:t>
      </w:r>
    </w:p>
    <w:p w:rsidR="00E814AC" w:rsidRPr="00E814AC" w:rsidRDefault="00E814AC" w:rsidP="00E814AC">
      <w:pPr>
        <w:rPr>
          <w:szCs w:val="24"/>
        </w:rPr>
      </w:pPr>
    </w:p>
    <w:p w:rsidR="00E814AC" w:rsidRPr="00E814AC" w:rsidRDefault="00E814AC" w:rsidP="00E814AC">
      <w:pPr>
        <w:widowControl w:val="0"/>
        <w:tabs>
          <w:tab w:val="left" w:pos="851"/>
        </w:tabs>
        <w:rPr>
          <w:b/>
        </w:rPr>
      </w:pPr>
      <w:r w:rsidRPr="00E814AC">
        <w:rPr>
          <w:b/>
        </w:rPr>
        <w:t>About this compilation</w:t>
      </w:r>
    </w:p>
    <w:p w:rsidR="00E814AC" w:rsidRPr="001C770B" w:rsidRDefault="00E814AC" w:rsidP="00E814AC">
      <w:pPr>
        <w:rPr>
          <w:szCs w:val="24"/>
        </w:rPr>
      </w:pPr>
    </w:p>
    <w:p w:rsidR="00E814AC" w:rsidRPr="00936652" w:rsidRDefault="00E814AC" w:rsidP="00E814AC">
      <w:pPr>
        <w:widowControl w:val="0"/>
        <w:tabs>
          <w:tab w:val="left" w:pos="851"/>
        </w:tabs>
        <w:ind w:right="-619"/>
      </w:pPr>
      <w:r w:rsidRPr="00BD13C8">
        <w:t>This is a compilation of Standard 1.5.2 as in force on</w:t>
      </w:r>
      <w:r w:rsidRPr="00936652">
        <w:t xml:space="preserve"> </w:t>
      </w:r>
      <w:r w:rsidR="00936652" w:rsidRPr="00936652">
        <w:rPr>
          <w:b/>
        </w:rPr>
        <w:t>30 Octo</w:t>
      </w:r>
      <w:r w:rsidR="00BD13C8" w:rsidRPr="00936652">
        <w:rPr>
          <w:b/>
        </w:rPr>
        <w:t>ber</w:t>
      </w:r>
      <w:r w:rsidRPr="00936652">
        <w:rPr>
          <w:b/>
        </w:rPr>
        <w:t xml:space="preserve"> 2014</w:t>
      </w:r>
      <w:r w:rsidR="00BD13C8" w:rsidRPr="00936652">
        <w:t xml:space="preserve"> (up to Amendment No. 150</w:t>
      </w:r>
      <w:r w:rsidRPr="00936652">
        <w:t>). It includes any commenced amendment affecting the compilation to that date.</w:t>
      </w:r>
    </w:p>
    <w:p w:rsidR="00E814AC" w:rsidRPr="00936652" w:rsidRDefault="00E814AC" w:rsidP="00E814AC"/>
    <w:p w:rsidR="00E814AC" w:rsidRPr="00BD13C8" w:rsidRDefault="00E814AC" w:rsidP="00E814AC">
      <w:pPr>
        <w:rPr>
          <w:i/>
          <w:lang w:val="en-US"/>
        </w:rPr>
      </w:pPr>
      <w:proofErr w:type="gramStart"/>
      <w:r w:rsidRPr="00936652">
        <w:rPr>
          <w:lang w:val="en-AU"/>
        </w:rPr>
        <w:t xml:space="preserve">Prepared by Food Standards Australia New Zealand on </w:t>
      </w:r>
      <w:r w:rsidR="00936652" w:rsidRPr="00936652">
        <w:rPr>
          <w:b/>
        </w:rPr>
        <w:t>30 Octo</w:t>
      </w:r>
      <w:r w:rsidR="00BD13C8" w:rsidRPr="00936652">
        <w:rPr>
          <w:b/>
        </w:rPr>
        <w:t>ber</w:t>
      </w:r>
      <w:r w:rsidR="00661C37" w:rsidRPr="00936652">
        <w:rPr>
          <w:b/>
        </w:rPr>
        <w:t xml:space="preserve"> </w:t>
      </w:r>
      <w:r w:rsidR="00F32CCE" w:rsidRPr="00936652">
        <w:rPr>
          <w:b/>
        </w:rPr>
        <w:t>201</w:t>
      </w:r>
      <w:r w:rsidR="00F32CCE" w:rsidRPr="00BD13C8">
        <w:rPr>
          <w:b/>
        </w:rPr>
        <w:t>4</w:t>
      </w:r>
      <w:r w:rsidRPr="00BD13C8">
        <w:rPr>
          <w:lang w:val="en-AU"/>
        </w:rPr>
        <w:t>.</w:t>
      </w:r>
      <w:proofErr w:type="gramEnd"/>
    </w:p>
    <w:p w:rsidR="00E814AC" w:rsidRPr="00BD13C8" w:rsidRDefault="00E814AC" w:rsidP="00E814AC"/>
    <w:p w:rsidR="00E814AC" w:rsidRPr="00E814AC" w:rsidRDefault="00E814AC" w:rsidP="00E814AC">
      <w:pPr>
        <w:widowControl w:val="0"/>
        <w:tabs>
          <w:tab w:val="left" w:pos="851"/>
        </w:tabs>
        <w:rPr>
          <w:b/>
        </w:rPr>
      </w:pPr>
      <w:r w:rsidRPr="00E814AC">
        <w:rPr>
          <w:b/>
        </w:rPr>
        <w:t>Uncommenced amendments or provisions ceasing to have effect</w:t>
      </w:r>
    </w:p>
    <w:p w:rsidR="00E814AC" w:rsidRPr="00E814AC" w:rsidRDefault="00E814AC" w:rsidP="00E814AC">
      <w:pPr>
        <w:widowControl w:val="0"/>
        <w:tabs>
          <w:tab w:val="left" w:pos="851"/>
        </w:tabs>
        <w:rPr>
          <w:b/>
        </w:rPr>
      </w:pPr>
    </w:p>
    <w:p w:rsidR="00E814AC" w:rsidRPr="00E814AC" w:rsidRDefault="00E814AC" w:rsidP="00E814AC">
      <w:pPr>
        <w:widowControl w:val="0"/>
        <w:tabs>
          <w:tab w:val="left" w:pos="851"/>
        </w:tabs>
      </w:pPr>
      <w:r w:rsidRPr="00E814AC">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rsidR="00E814AC" w:rsidRPr="00E814AC" w:rsidRDefault="00E814AC" w:rsidP="00E814AC">
      <w:pPr>
        <w:rPr>
          <w:szCs w:val="24"/>
        </w:rPr>
      </w:pPr>
    </w:p>
    <w:p w:rsidR="00E814AC" w:rsidRPr="00E814AC" w:rsidRDefault="00E814AC" w:rsidP="00E814AC">
      <w:pPr>
        <w:widowControl w:val="0"/>
        <w:tabs>
          <w:tab w:val="left" w:pos="851"/>
        </w:tabs>
      </w:pPr>
    </w:p>
    <w:p w:rsidR="00E814AC" w:rsidRPr="00E814AC" w:rsidRDefault="00E814AC" w:rsidP="00E814AC">
      <w:pPr>
        <w:rPr>
          <w:szCs w:val="24"/>
          <w:lang w:eastAsia="en-AU"/>
        </w:rPr>
      </w:pPr>
      <w:r w:rsidRPr="00E814AC">
        <w:rPr>
          <w:szCs w:val="24"/>
          <w:lang w:eastAsia="en-AU"/>
        </w:rPr>
        <w:t>The following abbreviations may be used in the table below:</w:t>
      </w:r>
    </w:p>
    <w:p w:rsidR="00E814AC" w:rsidRPr="00E814AC" w:rsidRDefault="00E814AC" w:rsidP="00E814AC">
      <w:pPr>
        <w:rPr>
          <w:szCs w:val="24"/>
          <w:lang w:eastAsia="en-AU"/>
        </w:rPr>
      </w:pPr>
    </w:p>
    <w:p w:rsidR="00E814AC" w:rsidRPr="00E814AC" w:rsidRDefault="00E814AC" w:rsidP="00E814AC">
      <w:pPr>
        <w:tabs>
          <w:tab w:val="left" w:pos="4536"/>
        </w:tabs>
        <w:rPr>
          <w:szCs w:val="24"/>
        </w:rPr>
      </w:pPr>
      <w:proofErr w:type="gramStart"/>
      <w:r w:rsidRPr="00E814AC">
        <w:rPr>
          <w:szCs w:val="24"/>
          <w:lang w:eastAsia="en-AU"/>
        </w:rPr>
        <w:t>ad</w:t>
      </w:r>
      <w:proofErr w:type="gramEnd"/>
      <w:r w:rsidRPr="00E814AC">
        <w:rPr>
          <w:szCs w:val="24"/>
          <w:lang w:eastAsia="en-AU"/>
        </w:rPr>
        <w:t xml:space="preserve"> = added or inserted</w:t>
      </w:r>
      <w:r w:rsidRPr="00E814AC">
        <w:rPr>
          <w:szCs w:val="24"/>
          <w:lang w:eastAsia="en-AU"/>
        </w:rPr>
        <w:tab/>
      </w:r>
      <w:r w:rsidRPr="00E814AC">
        <w:rPr>
          <w:szCs w:val="24"/>
        </w:rPr>
        <w:t>am = amended</w:t>
      </w:r>
    </w:p>
    <w:p w:rsidR="00E814AC" w:rsidRPr="00E814AC" w:rsidRDefault="00E814AC" w:rsidP="00E814AC">
      <w:pPr>
        <w:tabs>
          <w:tab w:val="left" w:pos="4536"/>
        </w:tabs>
        <w:rPr>
          <w:szCs w:val="24"/>
        </w:rPr>
      </w:pPr>
      <w:proofErr w:type="gramStart"/>
      <w:r w:rsidRPr="00E814AC">
        <w:rPr>
          <w:szCs w:val="24"/>
        </w:rPr>
        <w:t>exp</w:t>
      </w:r>
      <w:proofErr w:type="gramEnd"/>
      <w:r w:rsidRPr="00E814AC">
        <w:rPr>
          <w:szCs w:val="24"/>
        </w:rPr>
        <w:t xml:space="preserve"> = expired or ceased to have effect</w:t>
      </w:r>
      <w:r w:rsidRPr="00E814AC">
        <w:rPr>
          <w:szCs w:val="24"/>
        </w:rPr>
        <w:tab/>
        <w:t>rep = repealed</w:t>
      </w:r>
    </w:p>
    <w:p w:rsidR="00E814AC" w:rsidRPr="00E814AC" w:rsidRDefault="00E814AC" w:rsidP="00E814AC">
      <w:pPr>
        <w:tabs>
          <w:tab w:val="left" w:pos="4536"/>
        </w:tabs>
        <w:rPr>
          <w:szCs w:val="24"/>
        </w:rPr>
      </w:pPr>
      <w:proofErr w:type="gramStart"/>
      <w:r w:rsidRPr="00E814AC">
        <w:rPr>
          <w:szCs w:val="24"/>
        </w:rPr>
        <w:t>rs</w:t>
      </w:r>
      <w:proofErr w:type="gramEnd"/>
      <w:r w:rsidRPr="00E814AC">
        <w:rPr>
          <w:szCs w:val="24"/>
        </w:rPr>
        <w:t xml:space="preserve"> = repealed and substituted</w:t>
      </w:r>
    </w:p>
    <w:p w:rsidR="00E814AC" w:rsidRPr="00E814AC" w:rsidRDefault="00E814AC" w:rsidP="00E814AC">
      <w:pPr>
        <w:rPr>
          <w:szCs w:val="24"/>
        </w:rPr>
      </w:pPr>
    </w:p>
    <w:p w:rsidR="00E814AC" w:rsidRPr="00E814AC" w:rsidRDefault="00E814AC" w:rsidP="00E814AC">
      <w:pPr>
        <w:rPr>
          <w:szCs w:val="24"/>
        </w:rPr>
      </w:pPr>
      <w:r w:rsidRPr="00E814AC">
        <w:rPr>
          <w:b/>
          <w:szCs w:val="24"/>
        </w:rPr>
        <w:t>Standard 1.</w:t>
      </w:r>
      <w:r w:rsidR="005C7C56">
        <w:rPr>
          <w:b/>
          <w:szCs w:val="24"/>
        </w:rPr>
        <w:t>5.2</w:t>
      </w:r>
      <w:r w:rsidRPr="00E814AC">
        <w:rPr>
          <w:szCs w:val="24"/>
        </w:rPr>
        <w:t xml:space="preserve"> was published in the Commonwealth of Australia Gazette No. P 30 on 20 December 2000 as part of Amendment </w:t>
      </w:r>
      <w:r w:rsidR="00680A51">
        <w:rPr>
          <w:lang w:val="en-AU"/>
        </w:rPr>
        <w:t>No.</w:t>
      </w:r>
      <w:r w:rsidR="00680A51" w:rsidRPr="009F6B63">
        <w:rPr>
          <w:lang w:val="en-AU"/>
        </w:rPr>
        <w:t xml:space="preserve"> </w:t>
      </w:r>
      <w:r w:rsidRPr="00E814AC">
        <w:rPr>
          <w:szCs w:val="24"/>
        </w:rPr>
        <w:t>53 (F2008B006</w:t>
      </w:r>
      <w:r w:rsidR="005C7C56">
        <w:rPr>
          <w:szCs w:val="24"/>
        </w:rPr>
        <w:t>28</w:t>
      </w:r>
      <w:r w:rsidRPr="00E814AC">
        <w:rPr>
          <w:szCs w:val="24"/>
        </w:rPr>
        <w:t xml:space="preserve"> – </w:t>
      </w:r>
      <w:r w:rsidR="005C7C56">
        <w:rPr>
          <w:szCs w:val="24"/>
        </w:rPr>
        <w:t>2 Octo</w:t>
      </w:r>
      <w:r w:rsidRPr="00E814AC">
        <w:rPr>
          <w:szCs w:val="24"/>
        </w:rPr>
        <w:t>ber 2008) and has been amended as follows:</w:t>
      </w:r>
    </w:p>
    <w:p w:rsidR="00E814AC" w:rsidRPr="00E814AC" w:rsidRDefault="00E814AC" w:rsidP="00E814AC">
      <w:pPr>
        <w:rPr>
          <w:szCs w:val="24"/>
        </w:rPr>
      </w:pPr>
    </w:p>
    <w:tbl>
      <w:tblPr>
        <w:tblW w:w="9072" w:type="dxa"/>
        <w:tblBorders>
          <w:top w:val="single" w:sz="12" w:space="0" w:color="auto"/>
          <w:bottom w:val="single" w:sz="12" w:space="0" w:color="auto"/>
        </w:tblBorders>
        <w:tblLayout w:type="fixed"/>
        <w:tblLook w:val="04A0" w:firstRow="1" w:lastRow="0" w:firstColumn="1" w:lastColumn="0" w:noHBand="0" w:noVBand="1"/>
      </w:tblPr>
      <w:tblGrid>
        <w:gridCol w:w="959"/>
        <w:gridCol w:w="992"/>
        <w:gridCol w:w="1418"/>
        <w:gridCol w:w="1559"/>
        <w:gridCol w:w="850"/>
        <w:gridCol w:w="3294"/>
      </w:tblGrid>
      <w:tr w:rsidR="00E814AC" w:rsidRPr="00E814AC" w:rsidTr="008F3480">
        <w:trPr>
          <w:cantSplit/>
          <w:tblHeader/>
        </w:trPr>
        <w:tc>
          <w:tcPr>
            <w:tcW w:w="959"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Clause affected</w:t>
            </w:r>
          </w:p>
        </w:tc>
        <w:tc>
          <w:tcPr>
            <w:tcW w:w="992"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A’ment No.</w:t>
            </w:r>
          </w:p>
        </w:tc>
        <w:tc>
          <w:tcPr>
            <w:tcW w:w="1418"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FRLI registration</w:t>
            </w:r>
          </w:p>
          <w:p w:rsidR="00E814AC" w:rsidRPr="00E814AC" w:rsidRDefault="00E814AC" w:rsidP="00E054FA">
            <w:pPr>
              <w:pStyle w:val="Compilationheading"/>
            </w:pPr>
            <w:r w:rsidRPr="00E814AC">
              <w:t xml:space="preserve">Gazette </w:t>
            </w:r>
          </w:p>
        </w:tc>
        <w:tc>
          <w:tcPr>
            <w:tcW w:w="1559"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Commencement</w:t>
            </w:r>
          </w:p>
          <w:p w:rsidR="00E814AC" w:rsidRPr="00E814AC" w:rsidRDefault="00E814AC" w:rsidP="00E054FA">
            <w:pPr>
              <w:pStyle w:val="Compilationheading"/>
            </w:pPr>
            <w:r w:rsidRPr="00E814AC">
              <w:t>(Cessation)</w:t>
            </w:r>
          </w:p>
        </w:tc>
        <w:tc>
          <w:tcPr>
            <w:tcW w:w="850"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How affected</w:t>
            </w:r>
          </w:p>
        </w:tc>
        <w:tc>
          <w:tcPr>
            <w:tcW w:w="3294"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Description of amendment</w:t>
            </w:r>
          </w:p>
        </w:tc>
      </w:tr>
      <w:tr w:rsidR="004D7217" w:rsidRPr="00E814AC" w:rsidTr="008F34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pPr>
            <w:r>
              <w:t>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rsidRPr="00E814AC">
              <w:t>F20</w:t>
            </w:r>
            <w:r>
              <w:t>11L00062</w:t>
            </w:r>
          </w:p>
          <w:p w:rsidR="004D7217" w:rsidRPr="00E814AC" w:rsidRDefault="004D7217" w:rsidP="004D7217">
            <w:pPr>
              <w:pStyle w:val="Amendmenttext"/>
            </w:pPr>
            <w:r>
              <w:t>20 Jan 2011</w:t>
            </w:r>
          </w:p>
          <w:p w:rsidR="004D7217" w:rsidRPr="00E814AC" w:rsidRDefault="004D7217" w:rsidP="004D7217">
            <w:pPr>
              <w:pStyle w:val="Amendmenttext"/>
            </w:pPr>
            <w:r>
              <w:t>FSC 62</w:t>
            </w:r>
          </w:p>
          <w:p w:rsidR="004D7217" w:rsidRPr="00E814AC" w:rsidRDefault="004D7217" w:rsidP="004D7217">
            <w:pPr>
              <w:pStyle w:val="Amendmenttext"/>
            </w:pPr>
            <w:r>
              <w:t>20 Jan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t>20 Jan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pPr>
            <w:r>
              <w:t xml:space="preserve">Purpose replaced with </w:t>
            </w:r>
            <w:r w:rsidRPr="005133AF">
              <w:t>‘Simplified outline of this Standard’</w:t>
            </w:r>
            <w:r>
              <w:t>.</w:t>
            </w:r>
          </w:p>
        </w:tc>
      </w:tr>
      <w:tr w:rsidR="004D7217" w:rsidRPr="00E814AC" w:rsidTr="008F34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pPr>
            <w:r w:rsidRPr="003D6B6F">
              <w:t>Table of Provs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t>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rsidRPr="00E814AC">
              <w:t>F20</w:t>
            </w:r>
            <w:r w:rsidRPr="00E054FA">
              <w:t>0</w:t>
            </w:r>
            <w:r>
              <w:t>5L01246</w:t>
            </w:r>
          </w:p>
          <w:p w:rsidR="004D7217" w:rsidRPr="00E814AC" w:rsidRDefault="004D7217" w:rsidP="004D7217">
            <w:pPr>
              <w:pStyle w:val="Amendmenttext"/>
            </w:pPr>
            <w:r>
              <w:t>26 May 2005</w:t>
            </w:r>
          </w:p>
          <w:p w:rsidR="004D7217" w:rsidRPr="00E814AC" w:rsidRDefault="004D7217" w:rsidP="004D7217">
            <w:pPr>
              <w:pStyle w:val="Amendmenttext"/>
            </w:pPr>
            <w:r>
              <w:t>FSC 19</w:t>
            </w:r>
          </w:p>
          <w:p w:rsidR="004D7217" w:rsidRPr="00E814AC" w:rsidRDefault="004D7217" w:rsidP="004D7217">
            <w:pPr>
              <w:pStyle w:val="Amendmenttext"/>
            </w:pPr>
            <w:r>
              <w:t>26 May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t>26 May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pPr>
            <w:r w:rsidRPr="003D6B6F">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rPr>
                <w:rFonts w:cs="Arial"/>
                <w:szCs w:val="18"/>
              </w:rPr>
            </w:pPr>
            <w:r w:rsidRPr="003D6B6F">
              <w:rPr>
                <w:rFonts w:cs="Arial"/>
                <w:szCs w:val="18"/>
              </w:rPr>
              <w:t>Consequential amendment relating to deletion of clause 3.</w:t>
            </w:r>
          </w:p>
        </w:tc>
      </w:tr>
      <w:tr w:rsidR="004D7217" w:rsidRPr="00E814AC" w:rsidTr="004D7217">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D90594">
            <w:pPr>
              <w:pStyle w:val="Amendmenttext"/>
            </w:pPr>
            <w:r>
              <w:t>1</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70</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08B</w:t>
            </w:r>
            <w:r>
              <w:rPr>
                <w:bCs/>
                <w:sz w:val="16"/>
              </w:rPr>
              <w:t>00817</w:t>
            </w:r>
          </w:p>
          <w:p w:rsidR="004D7217" w:rsidRPr="00E814AC" w:rsidRDefault="004D7217" w:rsidP="00E76746">
            <w:pPr>
              <w:ind w:left="113" w:hanging="113"/>
              <w:rPr>
                <w:bCs/>
                <w:sz w:val="16"/>
              </w:rPr>
            </w:pPr>
            <w:r>
              <w:rPr>
                <w:bCs/>
                <w:sz w:val="16"/>
              </w:rPr>
              <w:t>24</w:t>
            </w:r>
            <w:r w:rsidRPr="00E814AC">
              <w:rPr>
                <w:bCs/>
                <w:sz w:val="16"/>
              </w:rPr>
              <w:t xml:space="preserve"> Dec 20</w:t>
            </w:r>
            <w:r w:rsidRPr="00E054FA">
              <w:rPr>
                <w:bCs/>
                <w:sz w:val="16"/>
              </w:rPr>
              <w:t>08</w:t>
            </w:r>
          </w:p>
          <w:p w:rsidR="004D7217" w:rsidRPr="00E814AC" w:rsidRDefault="004D7217" w:rsidP="00E76746">
            <w:pPr>
              <w:ind w:left="113" w:hanging="113"/>
              <w:rPr>
                <w:bCs/>
                <w:sz w:val="16"/>
              </w:rPr>
            </w:pPr>
            <w:r>
              <w:rPr>
                <w:bCs/>
                <w:sz w:val="16"/>
              </w:rPr>
              <w:t>FSC 12</w:t>
            </w:r>
          </w:p>
          <w:p w:rsidR="004D7217" w:rsidRPr="00E814AC" w:rsidRDefault="004D7217" w:rsidP="00E76746">
            <w:pPr>
              <w:ind w:left="113" w:hanging="113"/>
              <w:rPr>
                <w:bCs/>
                <w:sz w:val="16"/>
              </w:rPr>
            </w:pPr>
            <w:r>
              <w:rPr>
                <w:bCs/>
                <w:sz w:val="16"/>
              </w:rPr>
              <w:t>29 April 2004</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29 April 2004</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D90594">
            <w:pPr>
              <w:pStyle w:val="Amendmenttext"/>
            </w:pPr>
            <w:r>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4D7217" w:rsidRPr="00C80EEE" w:rsidRDefault="004D7217" w:rsidP="00D90594">
            <w:pPr>
              <w:pStyle w:val="Amendmenttext"/>
            </w:pPr>
            <w:r w:rsidRPr="00C80EEE">
              <w:t>Definitions relating to ‘conventional breeding’, ‘line’ and ‘transformation event’.</w:t>
            </w:r>
          </w:p>
        </w:tc>
      </w:tr>
      <w:tr w:rsidR="004D7217" w:rsidRPr="00E814AC" w:rsidTr="004D721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3D6B6F">
            <w:pPr>
              <w:pStyle w:val="Amendmenttext"/>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rsidRPr="00E814AC">
              <w:t>F20</w:t>
            </w:r>
            <w:r>
              <w:t>11L00062</w:t>
            </w:r>
          </w:p>
          <w:p w:rsidR="004D7217" w:rsidRPr="00E814AC" w:rsidRDefault="004D7217" w:rsidP="00E76746">
            <w:pPr>
              <w:pStyle w:val="Amendmenttext"/>
            </w:pPr>
            <w:r>
              <w:t>20 Jan 2011</w:t>
            </w:r>
          </w:p>
          <w:p w:rsidR="004D7217" w:rsidRPr="00E814AC" w:rsidRDefault="004D7217" w:rsidP="00E76746">
            <w:pPr>
              <w:pStyle w:val="Amendmenttext"/>
            </w:pPr>
            <w:r>
              <w:t>FSC 62</w:t>
            </w:r>
          </w:p>
          <w:p w:rsidR="004D7217" w:rsidRPr="00E814AC" w:rsidRDefault="004D7217" w:rsidP="00E76746">
            <w:pPr>
              <w:pStyle w:val="Amendmenttext"/>
            </w:pPr>
            <w:r>
              <w:t>20 Jan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20 Jan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E76746">
            <w:pPr>
              <w:ind w:left="113" w:hanging="113"/>
              <w:rPr>
                <w:bCs/>
                <w:sz w:val="16"/>
              </w:rPr>
            </w:pPr>
            <w:r>
              <w:rPr>
                <w:bCs/>
                <w:sz w:val="16"/>
              </w:rPr>
              <w:t>ad, 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C80EEE" w:rsidRDefault="004D7217" w:rsidP="004D7217">
            <w:pPr>
              <w:pStyle w:val="Amendmenttext"/>
              <w:rPr>
                <w:rFonts w:cs="Arial"/>
                <w:szCs w:val="18"/>
              </w:rPr>
            </w:pPr>
            <w:r w:rsidRPr="00C80EEE">
              <w:rPr>
                <w:rFonts w:cs="Arial"/>
                <w:szCs w:val="18"/>
              </w:rPr>
              <w:t>To add a new subclause (2) and make a consequential amendment.</w:t>
            </w:r>
          </w:p>
        </w:tc>
      </w:tr>
      <w:tr w:rsidR="004D7217" w:rsidRPr="00E814AC" w:rsidTr="004D721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3D6B6F">
            <w:pPr>
              <w:pStyle w:val="Amendmenttext"/>
            </w:pPr>
            <w:r>
              <w:t>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5L01246</w:t>
            </w:r>
          </w:p>
          <w:p w:rsidR="004D7217" w:rsidRPr="00E814AC" w:rsidRDefault="004D7217" w:rsidP="00E76746">
            <w:pPr>
              <w:ind w:left="113" w:hanging="113"/>
              <w:rPr>
                <w:bCs/>
                <w:sz w:val="16"/>
              </w:rPr>
            </w:pPr>
            <w:r>
              <w:rPr>
                <w:bCs/>
                <w:sz w:val="16"/>
              </w:rPr>
              <w:t>26 May 2005</w:t>
            </w:r>
          </w:p>
          <w:p w:rsidR="004D7217" w:rsidRPr="00E814AC" w:rsidRDefault="004D7217" w:rsidP="00E76746">
            <w:pPr>
              <w:ind w:left="113" w:hanging="113"/>
              <w:rPr>
                <w:bCs/>
                <w:sz w:val="16"/>
              </w:rPr>
            </w:pPr>
            <w:r>
              <w:rPr>
                <w:bCs/>
                <w:sz w:val="16"/>
              </w:rPr>
              <w:t>FSC 19</w:t>
            </w:r>
          </w:p>
          <w:p w:rsidR="004D7217" w:rsidRPr="00E814AC" w:rsidRDefault="004D7217" w:rsidP="00E76746">
            <w:pPr>
              <w:ind w:left="113" w:hanging="113"/>
              <w:rPr>
                <w:bCs/>
                <w:sz w:val="16"/>
              </w:rPr>
            </w:pPr>
            <w:r>
              <w:rPr>
                <w:bCs/>
                <w:sz w:val="16"/>
              </w:rPr>
              <w:t>26 May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26 May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E76746">
            <w:pPr>
              <w:ind w:left="113" w:hanging="113"/>
              <w:rPr>
                <w:bCs/>
                <w:sz w:val="16"/>
              </w:rPr>
            </w:pPr>
            <w:r w:rsidRPr="003D6B6F">
              <w:rPr>
                <w:bCs/>
                <w:sz w:val="16"/>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E054FA">
            <w:pPr>
              <w:pStyle w:val="Amendmenttext"/>
              <w:rPr>
                <w:rFonts w:cs="Arial"/>
                <w:szCs w:val="18"/>
              </w:rPr>
            </w:pPr>
            <w:r>
              <w:rPr>
                <w:rFonts w:cs="Arial"/>
                <w:szCs w:val="18"/>
              </w:rPr>
              <w:t>Correct a typographical error in the definition of ‘line’.</w:t>
            </w:r>
          </w:p>
        </w:tc>
      </w:tr>
      <w:tr w:rsidR="004D7217" w:rsidRPr="00E814AC" w:rsidTr="004D7217">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3D6B6F">
            <w:pPr>
              <w:pStyle w:val="Amendmenttext"/>
            </w:pPr>
            <w:r>
              <w:t>1(b)</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120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rsidRPr="00E814AC">
              <w:t>F20</w:t>
            </w:r>
            <w:r>
              <w:t>11L00062</w:t>
            </w:r>
          </w:p>
          <w:p w:rsidR="004D7217" w:rsidRPr="00E814AC" w:rsidRDefault="004D7217" w:rsidP="00E76746">
            <w:pPr>
              <w:pStyle w:val="Amendmenttext"/>
            </w:pPr>
            <w:r>
              <w:t>20 Jan 2011</w:t>
            </w:r>
          </w:p>
          <w:p w:rsidR="004D7217" w:rsidRPr="00E814AC" w:rsidRDefault="004D7217" w:rsidP="00E76746">
            <w:pPr>
              <w:pStyle w:val="Amendmenttext"/>
            </w:pPr>
            <w:r>
              <w:t>FSC 62</w:t>
            </w:r>
          </w:p>
          <w:p w:rsidR="004D7217" w:rsidRPr="00E814AC" w:rsidRDefault="004D7217" w:rsidP="00E76746">
            <w:pPr>
              <w:pStyle w:val="Amendmenttext"/>
            </w:pPr>
            <w:r>
              <w:t>20 Jan 2011</w:t>
            </w: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20 Jan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4D7217" w:rsidRPr="003D6B6F" w:rsidRDefault="004D7217" w:rsidP="00E76746">
            <w:pPr>
              <w:ind w:left="113" w:hanging="113"/>
              <w:rPr>
                <w:bCs/>
                <w:sz w:val="16"/>
              </w:rPr>
            </w:pPr>
            <w:r>
              <w:rPr>
                <w:bCs/>
                <w:sz w:val="16"/>
              </w:rP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E054FA">
            <w:pPr>
              <w:pStyle w:val="Amendmenttext"/>
              <w:rPr>
                <w:rFonts w:cs="Arial"/>
                <w:szCs w:val="18"/>
              </w:rPr>
            </w:pPr>
            <w:r>
              <w:rPr>
                <w:rFonts w:cs="Arial"/>
                <w:szCs w:val="18"/>
              </w:rPr>
              <w:t>Amend to clarify meaning.</w:t>
            </w:r>
          </w:p>
        </w:tc>
      </w:tr>
      <w:tr w:rsidR="004D7217" w:rsidRPr="00E814AC" w:rsidTr="003D6B6F">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E054FA">
            <w:pPr>
              <w:pStyle w:val="Amendmenttext"/>
            </w:pPr>
            <w:r>
              <w:lastRenderedPageBreak/>
              <w:t xml:space="preserve">2 </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120</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rsidRPr="00E814AC">
              <w:t>F20</w:t>
            </w:r>
            <w:r>
              <w:t>11L00062</w:t>
            </w:r>
          </w:p>
          <w:p w:rsidR="004D7217" w:rsidRPr="00E814AC" w:rsidRDefault="004D7217" w:rsidP="00E76746">
            <w:pPr>
              <w:pStyle w:val="Amendmenttext"/>
            </w:pPr>
            <w:r>
              <w:t>20 Jan 2011</w:t>
            </w:r>
          </w:p>
          <w:p w:rsidR="004D7217" w:rsidRPr="00E814AC" w:rsidRDefault="004D7217" w:rsidP="00E76746">
            <w:pPr>
              <w:pStyle w:val="Amendmenttext"/>
            </w:pPr>
            <w:r>
              <w:t>FSC 62</w:t>
            </w:r>
          </w:p>
          <w:p w:rsidR="004D7217" w:rsidRPr="00E814AC" w:rsidRDefault="004D7217" w:rsidP="00E76746">
            <w:pPr>
              <w:pStyle w:val="Amendmenttext"/>
            </w:pPr>
            <w:r>
              <w:t>20 Jan 2011</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20 Jan 2011</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E054FA">
            <w:pPr>
              <w:pStyle w:val="Amendmenttext"/>
            </w:pPr>
            <w:r>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E054FA">
            <w:pPr>
              <w:pStyle w:val="Amendmenttext"/>
              <w:rPr>
                <w:rFonts w:cs="Arial"/>
                <w:szCs w:val="18"/>
              </w:rPr>
            </w:pPr>
            <w:r>
              <w:rPr>
                <w:rFonts w:cs="Arial"/>
                <w:szCs w:val="18"/>
              </w:rPr>
              <w:t>Clause</w:t>
            </w:r>
          </w:p>
        </w:tc>
      </w:tr>
      <w:tr w:rsidR="004D7217" w:rsidRPr="00E814AC" w:rsidTr="004D721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pPr>
            <w:r>
              <w:t>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ind w:left="113" w:hanging="113"/>
              <w:rPr>
                <w:bCs/>
                <w:sz w:val="16"/>
              </w:rPr>
            </w:pPr>
            <w:r w:rsidRPr="00E814AC">
              <w:rPr>
                <w:bCs/>
                <w:sz w:val="16"/>
              </w:rPr>
              <w:t>F20</w:t>
            </w:r>
            <w:r w:rsidRPr="00E054FA">
              <w:rPr>
                <w:bCs/>
                <w:sz w:val="16"/>
              </w:rPr>
              <w:t>08B00791</w:t>
            </w:r>
          </w:p>
          <w:p w:rsidR="004D7217" w:rsidRPr="00E814AC" w:rsidRDefault="004D7217" w:rsidP="008F3480">
            <w:pPr>
              <w:ind w:left="113" w:hanging="113"/>
              <w:rPr>
                <w:bCs/>
                <w:sz w:val="16"/>
              </w:rPr>
            </w:pPr>
            <w:r w:rsidRPr="00E054FA">
              <w:rPr>
                <w:bCs/>
                <w:sz w:val="16"/>
              </w:rPr>
              <w:t>9</w:t>
            </w:r>
            <w:r w:rsidRPr="00E814AC">
              <w:rPr>
                <w:bCs/>
                <w:sz w:val="16"/>
              </w:rPr>
              <w:t xml:space="preserve"> Dec 20</w:t>
            </w:r>
            <w:r w:rsidRPr="00E054FA">
              <w:rPr>
                <w:bCs/>
                <w:sz w:val="16"/>
              </w:rPr>
              <w:t>08</w:t>
            </w:r>
          </w:p>
          <w:p w:rsidR="004D7217" w:rsidRPr="00E814AC" w:rsidRDefault="004D7217" w:rsidP="008F3480">
            <w:pPr>
              <w:ind w:left="113" w:hanging="113"/>
              <w:rPr>
                <w:bCs/>
                <w:sz w:val="16"/>
              </w:rPr>
            </w:pPr>
            <w:r w:rsidRPr="00E054FA">
              <w:rPr>
                <w:bCs/>
                <w:sz w:val="16"/>
              </w:rPr>
              <w:t>P 23</w:t>
            </w:r>
          </w:p>
          <w:p w:rsidR="004D7217" w:rsidRPr="00E814AC" w:rsidRDefault="004D7217" w:rsidP="00E054FA">
            <w:pPr>
              <w:ind w:left="113" w:hanging="113"/>
              <w:rPr>
                <w:bCs/>
                <w:sz w:val="16"/>
              </w:rPr>
            </w:pPr>
            <w:r w:rsidRPr="00E054FA">
              <w:rPr>
                <w:bCs/>
                <w:sz w:val="16"/>
              </w:rPr>
              <w:t>30 Aug 2001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pPr>
            <w:r>
              <w:t>30 Aug 2001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rPr>
                <w:szCs w:val="18"/>
              </w:rPr>
            </w:pPr>
            <w:r>
              <w:rPr>
                <w:rFonts w:cs="Arial"/>
                <w:szCs w:val="18"/>
              </w:rPr>
              <w:t>F</w:t>
            </w:r>
            <w:r w:rsidRPr="005133AF">
              <w:rPr>
                <w:rFonts w:cs="Arial"/>
                <w:szCs w:val="18"/>
              </w:rPr>
              <w:t>ive GM commodities</w:t>
            </w:r>
            <w:r>
              <w:rPr>
                <w:rFonts w:cs="Arial"/>
                <w:szCs w:val="18"/>
              </w:rPr>
              <w:t xml:space="preserve"> (potato and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ind w:left="113" w:hanging="113"/>
              <w:rPr>
                <w:bCs/>
                <w:sz w:val="16"/>
              </w:rPr>
            </w:pPr>
            <w:r w:rsidRPr="00E814AC">
              <w:rPr>
                <w:bCs/>
                <w:sz w:val="16"/>
              </w:rPr>
              <w:t>F20</w:t>
            </w:r>
            <w:r w:rsidRPr="00E054FA">
              <w:rPr>
                <w:bCs/>
                <w:sz w:val="16"/>
              </w:rPr>
              <w:t>08B</w:t>
            </w:r>
            <w:r>
              <w:rPr>
                <w:bCs/>
                <w:sz w:val="16"/>
              </w:rPr>
              <w:t>00797</w:t>
            </w:r>
          </w:p>
          <w:p w:rsidR="004D7217" w:rsidRPr="00E814AC" w:rsidRDefault="004D7217" w:rsidP="008F3480">
            <w:pPr>
              <w:ind w:left="113" w:hanging="113"/>
              <w:rPr>
                <w:bCs/>
                <w:sz w:val="16"/>
              </w:rPr>
            </w:pPr>
            <w:r>
              <w:rPr>
                <w:bCs/>
                <w:sz w:val="16"/>
              </w:rPr>
              <w:t>10</w:t>
            </w:r>
            <w:r w:rsidRPr="00E814AC">
              <w:rPr>
                <w:bCs/>
                <w:sz w:val="16"/>
              </w:rPr>
              <w:t xml:space="preserve"> Dec 20</w:t>
            </w:r>
            <w:r w:rsidRPr="00E054FA">
              <w:rPr>
                <w:bCs/>
                <w:sz w:val="16"/>
              </w:rPr>
              <w:t>08</w:t>
            </w:r>
          </w:p>
          <w:p w:rsidR="004D7217" w:rsidRPr="00E814AC" w:rsidRDefault="004D7217" w:rsidP="008F3480">
            <w:pPr>
              <w:ind w:left="113" w:hanging="113"/>
              <w:rPr>
                <w:bCs/>
                <w:sz w:val="16"/>
              </w:rPr>
            </w:pPr>
            <w:r>
              <w:rPr>
                <w:bCs/>
                <w:sz w:val="16"/>
              </w:rPr>
              <w:t>FSC 1</w:t>
            </w:r>
          </w:p>
          <w:p w:rsidR="004D7217" w:rsidRPr="00E814AC" w:rsidRDefault="004D7217" w:rsidP="00E054FA">
            <w:pPr>
              <w:ind w:left="113" w:hanging="113"/>
              <w:rPr>
                <w:bCs/>
                <w:sz w:val="16"/>
              </w:rPr>
            </w:pPr>
            <w:r>
              <w:rPr>
                <w:bCs/>
                <w:sz w:val="16"/>
              </w:rPr>
              <w:t>9 May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9 May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rPr>
                <w:szCs w:val="18"/>
              </w:rPr>
            </w:pPr>
            <w:r>
              <w:rPr>
                <w:rFonts w:cs="Arial"/>
                <w:szCs w:val="18"/>
              </w:rPr>
              <w:t>Four</w:t>
            </w:r>
            <w:r w:rsidRPr="005133AF">
              <w:rPr>
                <w:rFonts w:cs="Arial"/>
                <w:szCs w:val="18"/>
              </w:rPr>
              <w:t xml:space="preserve"> GM commodities</w:t>
            </w:r>
            <w:r>
              <w:rPr>
                <w:rFonts w:cs="Arial"/>
                <w:szCs w:val="18"/>
              </w:rPr>
              <w:t xml:space="preserve"> (corn, sugar beet, cotton and canola).</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ind w:left="113" w:hanging="113"/>
              <w:rPr>
                <w:bCs/>
                <w:sz w:val="16"/>
              </w:rPr>
            </w:pPr>
            <w:r w:rsidRPr="00E814AC">
              <w:rPr>
                <w:bCs/>
                <w:sz w:val="16"/>
              </w:rPr>
              <w:t>F20</w:t>
            </w:r>
            <w:r w:rsidRPr="00E054FA">
              <w:rPr>
                <w:bCs/>
                <w:sz w:val="16"/>
              </w:rPr>
              <w:t>08B</w:t>
            </w:r>
            <w:r>
              <w:rPr>
                <w:bCs/>
                <w:sz w:val="16"/>
              </w:rPr>
              <w:t>00798</w:t>
            </w:r>
          </w:p>
          <w:p w:rsidR="004D7217" w:rsidRPr="00E814AC" w:rsidRDefault="004D7217" w:rsidP="008F3480">
            <w:pPr>
              <w:ind w:left="113" w:hanging="113"/>
              <w:rPr>
                <w:bCs/>
                <w:sz w:val="16"/>
              </w:rPr>
            </w:pPr>
            <w:r>
              <w:rPr>
                <w:bCs/>
                <w:sz w:val="16"/>
              </w:rPr>
              <w:t>19</w:t>
            </w:r>
            <w:r w:rsidRPr="00E814AC">
              <w:rPr>
                <w:bCs/>
                <w:sz w:val="16"/>
              </w:rPr>
              <w:t xml:space="preserve"> Dec 20</w:t>
            </w:r>
            <w:r w:rsidRPr="00E054FA">
              <w:rPr>
                <w:bCs/>
                <w:sz w:val="16"/>
              </w:rPr>
              <w:t>08</w:t>
            </w:r>
          </w:p>
          <w:p w:rsidR="004D7217" w:rsidRPr="00E814AC" w:rsidRDefault="004D7217" w:rsidP="008F3480">
            <w:pPr>
              <w:ind w:left="113" w:hanging="113"/>
              <w:rPr>
                <w:bCs/>
                <w:sz w:val="16"/>
              </w:rPr>
            </w:pPr>
            <w:r>
              <w:rPr>
                <w:bCs/>
                <w:sz w:val="16"/>
              </w:rPr>
              <w:t>FSC 2</w:t>
            </w:r>
          </w:p>
          <w:p w:rsidR="004D7217" w:rsidRPr="00E814AC" w:rsidRDefault="004D7217" w:rsidP="008F3480">
            <w:pPr>
              <w:ind w:left="113" w:hanging="113"/>
              <w:rPr>
                <w:bCs/>
                <w:sz w:val="16"/>
              </w:rPr>
            </w:pPr>
            <w:r>
              <w:rPr>
                <w:bCs/>
                <w:sz w:val="16"/>
              </w:rPr>
              <w:t>20 June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20 June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ind w:left="113" w:hanging="113"/>
              <w:rPr>
                <w:bCs/>
                <w:sz w:val="16"/>
              </w:rPr>
            </w:pPr>
            <w:r w:rsidRPr="00E814AC">
              <w:rPr>
                <w:bCs/>
                <w:sz w:val="16"/>
              </w:rPr>
              <w:t>F20</w:t>
            </w:r>
            <w:r w:rsidRPr="00E054FA">
              <w:rPr>
                <w:bCs/>
                <w:sz w:val="16"/>
              </w:rPr>
              <w:t>08B</w:t>
            </w:r>
            <w:r>
              <w:rPr>
                <w:bCs/>
                <w:sz w:val="16"/>
              </w:rPr>
              <w:t>00798</w:t>
            </w:r>
          </w:p>
          <w:p w:rsidR="004D7217" w:rsidRPr="00E814AC" w:rsidRDefault="004D7217" w:rsidP="008F3480">
            <w:pPr>
              <w:ind w:left="113" w:hanging="113"/>
              <w:rPr>
                <w:bCs/>
                <w:sz w:val="16"/>
              </w:rPr>
            </w:pPr>
            <w:r>
              <w:rPr>
                <w:bCs/>
                <w:sz w:val="16"/>
              </w:rPr>
              <w:t>19</w:t>
            </w:r>
            <w:r w:rsidRPr="00E814AC">
              <w:rPr>
                <w:bCs/>
                <w:sz w:val="16"/>
              </w:rPr>
              <w:t xml:space="preserve"> Dec 20</w:t>
            </w:r>
            <w:r w:rsidRPr="00E054FA">
              <w:rPr>
                <w:bCs/>
                <w:sz w:val="16"/>
              </w:rPr>
              <w:t>08</w:t>
            </w:r>
          </w:p>
          <w:p w:rsidR="004D7217" w:rsidRPr="00E814AC" w:rsidRDefault="004D7217" w:rsidP="008F3480">
            <w:pPr>
              <w:ind w:left="113" w:hanging="113"/>
              <w:rPr>
                <w:bCs/>
                <w:sz w:val="16"/>
              </w:rPr>
            </w:pPr>
            <w:r>
              <w:rPr>
                <w:bCs/>
                <w:sz w:val="16"/>
              </w:rPr>
              <w:t>FSC 4</w:t>
            </w:r>
          </w:p>
          <w:p w:rsidR="004D7217" w:rsidRPr="00E814AC" w:rsidRDefault="004D7217" w:rsidP="008F3480">
            <w:pPr>
              <w:ind w:left="113" w:hanging="113"/>
              <w:rPr>
                <w:bCs/>
                <w:sz w:val="16"/>
              </w:rPr>
            </w:pPr>
            <w:r>
              <w:rPr>
                <w:bCs/>
                <w:sz w:val="16"/>
              </w:rPr>
              <w:t>17 Sept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17 Sept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FA621B">
            <w:pPr>
              <w:pStyle w:val="Amendmenttext"/>
              <w:rPr>
                <w:szCs w:val="18"/>
              </w:rPr>
            </w:pPr>
            <w:r>
              <w:rPr>
                <w:rFonts w:cs="Arial"/>
                <w:szCs w:val="18"/>
              </w:rPr>
              <w:t xml:space="preserve">Two </w:t>
            </w:r>
            <w:r w:rsidRPr="005133AF">
              <w:rPr>
                <w:rFonts w:cs="Arial"/>
                <w:szCs w:val="18"/>
              </w:rPr>
              <w:t>GM commodit</w:t>
            </w:r>
            <w:r>
              <w:rPr>
                <w:rFonts w:cs="Arial"/>
                <w:szCs w:val="18"/>
              </w:rPr>
              <w:t>ies (corn and canola).</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08B</w:t>
            </w:r>
            <w:r>
              <w:rPr>
                <w:bCs/>
                <w:sz w:val="16"/>
              </w:rPr>
              <w:t>00808</w:t>
            </w:r>
          </w:p>
          <w:p w:rsidR="004D7217" w:rsidRPr="00E814AC" w:rsidRDefault="004D7217" w:rsidP="00E76746">
            <w:pPr>
              <w:ind w:left="113" w:hanging="113"/>
              <w:rPr>
                <w:bCs/>
                <w:sz w:val="16"/>
              </w:rPr>
            </w:pPr>
            <w:r>
              <w:rPr>
                <w:bCs/>
                <w:sz w:val="16"/>
              </w:rPr>
              <w:t>22</w:t>
            </w:r>
            <w:r w:rsidRPr="00E814AC">
              <w:rPr>
                <w:bCs/>
                <w:sz w:val="16"/>
              </w:rPr>
              <w:t xml:space="preserve"> Dec 20</w:t>
            </w:r>
            <w:r w:rsidRPr="00E054FA">
              <w:rPr>
                <w:bCs/>
                <w:sz w:val="16"/>
              </w:rPr>
              <w:t>08</w:t>
            </w:r>
          </w:p>
          <w:p w:rsidR="004D7217" w:rsidRPr="00E814AC" w:rsidRDefault="004D7217" w:rsidP="00E76746">
            <w:pPr>
              <w:ind w:left="113" w:hanging="113"/>
              <w:rPr>
                <w:bCs/>
                <w:sz w:val="16"/>
              </w:rPr>
            </w:pPr>
            <w:r>
              <w:rPr>
                <w:bCs/>
                <w:sz w:val="16"/>
              </w:rPr>
              <w:t>FSC 5</w:t>
            </w:r>
          </w:p>
          <w:p w:rsidR="004D7217" w:rsidRPr="00E814AC" w:rsidRDefault="004D7217" w:rsidP="00E76746">
            <w:pPr>
              <w:ind w:left="113" w:hanging="113"/>
              <w:rPr>
                <w:bCs/>
                <w:sz w:val="16"/>
              </w:rPr>
            </w:pPr>
            <w:r>
              <w:rPr>
                <w:bCs/>
                <w:sz w:val="16"/>
              </w:rPr>
              <w:t>24 Oct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24 Oct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B35D05">
            <w:pPr>
              <w:pStyle w:val="Amendmenttext"/>
              <w:rPr>
                <w:szCs w:val="18"/>
              </w:rPr>
            </w:pPr>
            <w:r>
              <w:rPr>
                <w:rFonts w:cs="Arial"/>
                <w:szCs w:val="18"/>
              </w:rPr>
              <w:t xml:space="preserve">One </w:t>
            </w:r>
            <w:r w:rsidRPr="005133AF">
              <w:rPr>
                <w:rFonts w:cs="Arial"/>
                <w:szCs w:val="18"/>
              </w:rPr>
              <w:t>GM commodit</w:t>
            </w:r>
            <w:r>
              <w:rPr>
                <w:rFonts w:cs="Arial"/>
                <w:szCs w:val="18"/>
              </w:rPr>
              <w:t>y (cotton).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08B</w:t>
            </w:r>
            <w:r>
              <w:rPr>
                <w:bCs/>
                <w:sz w:val="16"/>
              </w:rPr>
              <w:t>00814</w:t>
            </w:r>
          </w:p>
          <w:p w:rsidR="004D7217" w:rsidRPr="00E814AC" w:rsidRDefault="004D7217" w:rsidP="00E76746">
            <w:pPr>
              <w:ind w:left="113" w:hanging="113"/>
              <w:rPr>
                <w:bCs/>
                <w:sz w:val="16"/>
              </w:rPr>
            </w:pPr>
            <w:r>
              <w:rPr>
                <w:bCs/>
                <w:sz w:val="16"/>
              </w:rPr>
              <w:t>24</w:t>
            </w:r>
            <w:r w:rsidRPr="00E814AC">
              <w:rPr>
                <w:bCs/>
                <w:sz w:val="16"/>
              </w:rPr>
              <w:t xml:space="preserve"> Dec 20</w:t>
            </w:r>
            <w:r w:rsidRPr="00E054FA">
              <w:rPr>
                <w:bCs/>
                <w:sz w:val="16"/>
              </w:rPr>
              <w:t>08</w:t>
            </w:r>
          </w:p>
          <w:p w:rsidR="004D7217" w:rsidRPr="00E814AC" w:rsidRDefault="004D7217" w:rsidP="00E76746">
            <w:pPr>
              <w:ind w:left="113" w:hanging="113"/>
              <w:rPr>
                <w:bCs/>
                <w:sz w:val="16"/>
              </w:rPr>
            </w:pPr>
            <w:r>
              <w:rPr>
                <w:bCs/>
                <w:sz w:val="16"/>
              </w:rPr>
              <w:t>FSC 9</w:t>
            </w:r>
          </w:p>
          <w:p w:rsidR="004D7217" w:rsidRPr="00E814AC" w:rsidRDefault="004D7217" w:rsidP="00E76746">
            <w:pPr>
              <w:ind w:left="113" w:hanging="113"/>
              <w:rPr>
                <w:bCs/>
                <w:sz w:val="16"/>
              </w:rPr>
            </w:pPr>
            <w:r>
              <w:rPr>
                <w:bCs/>
                <w:sz w:val="16"/>
              </w:rPr>
              <w:t>31 July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31 July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A95E19">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08B</w:t>
            </w:r>
            <w:r>
              <w:rPr>
                <w:bCs/>
                <w:sz w:val="16"/>
              </w:rPr>
              <w:t>00816</w:t>
            </w:r>
          </w:p>
          <w:p w:rsidR="004D7217" w:rsidRPr="00E814AC" w:rsidRDefault="004D7217" w:rsidP="00E76746">
            <w:pPr>
              <w:ind w:left="113" w:hanging="113"/>
              <w:rPr>
                <w:bCs/>
                <w:sz w:val="16"/>
              </w:rPr>
            </w:pPr>
            <w:r>
              <w:rPr>
                <w:bCs/>
                <w:sz w:val="16"/>
              </w:rPr>
              <w:t>24</w:t>
            </w:r>
            <w:r w:rsidRPr="00E814AC">
              <w:rPr>
                <w:bCs/>
                <w:sz w:val="16"/>
              </w:rPr>
              <w:t xml:space="preserve"> Dec 20</w:t>
            </w:r>
            <w:r w:rsidRPr="00E054FA">
              <w:rPr>
                <w:bCs/>
                <w:sz w:val="16"/>
              </w:rPr>
              <w:t>08</w:t>
            </w:r>
          </w:p>
          <w:p w:rsidR="004D7217" w:rsidRPr="00E814AC" w:rsidRDefault="004D7217" w:rsidP="00E76746">
            <w:pPr>
              <w:ind w:left="113" w:hanging="113"/>
              <w:rPr>
                <w:bCs/>
                <w:sz w:val="16"/>
              </w:rPr>
            </w:pPr>
            <w:r>
              <w:rPr>
                <w:bCs/>
                <w:sz w:val="16"/>
              </w:rPr>
              <w:t>FSC 9</w:t>
            </w:r>
          </w:p>
          <w:p w:rsidR="004D7217" w:rsidRPr="00E814AC" w:rsidRDefault="004D7217" w:rsidP="00E76746">
            <w:pPr>
              <w:ind w:left="113" w:hanging="113"/>
              <w:rPr>
                <w:bCs/>
                <w:sz w:val="16"/>
              </w:rPr>
            </w:pPr>
            <w:r>
              <w:rPr>
                <w:bCs/>
                <w:sz w:val="16"/>
              </w:rPr>
              <w:t>17 Dec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17 Dec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08B</w:t>
            </w:r>
            <w:r>
              <w:rPr>
                <w:bCs/>
                <w:sz w:val="16"/>
              </w:rPr>
              <w:t>00817</w:t>
            </w:r>
          </w:p>
          <w:p w:rsidR="004D7217" w:rsidRPr="00E814AC" w:rsidRDefault="004D7217" w:rsidP="00E76746">
            <w:pPr>
              <w:ind w:left="113" w:hanging="113"/>
              <w:rPr>
                <w:bCs/>
                <w:sz w:val="16"/>
              </w:rPr>
            </w:pPr>
            <w:r>
              <w:rPr>
                <w:bCs/>
                <w:sz w:val="16"/>
              </w:rPr>
              <w:t>24</w:t>
            </w:r>
            <w:r w:rsidRPr="00E814AC">
              <w:rPr>
                <w:bCs/>
                <w:sz w:val="16"/>
              </w:rPr>
              <w:t xml:space="preserve"> Dec 20</w:t>
            </w:r>
            <w:r w:rsidRPr="00E054FA">
              <w:rPr>
                <w:bCs/>
                <w:sz w:val="16"/>
              </w:rPr>
              <w:t>08</w:t>
            </w:r>
          </w:p>
          <w:p w:rsidR="004D7217" w:rsidRPr="00E814AC" w:rsidRDefault="004D7217" w:rsidP="00E76746">
            <w:pPr>
              <w:ind w:left="113" w:hanging="113"/>
              <w:rPr>
                <w:bCs/>
                <w:sz w:val="16"/>
              </w:rPr>
            </w:pPr>
            <w:r>
              <w:rPr>
                <w:bCs/>
                <w:sz w:val="16"/>
              </w:rPr>
              <w:t>FSC 12</w:t>
            </w:r>
          </w:p>
          <w:p w:rsidR="004D7217" w:rsidRPr="00E814AC" w:rsidRDefault="004D7217" w:rsidP="00E76746">
            <w:pPr>
              <w:ind w:left="113" w:hanging="113"/>
              <w:rPr>
                <w:bCs/>
                <w:sz w:val="16"/>
              </w:rPr>
            </w:pPr>
            <w:r>
              <w:rPr>
                <w:bCs/>
                <w:sz w:val="16"/>
              </w:rPr>
              <w:t>29 April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29 April 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 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D90594">
            <w:pPr>
              <w:pStyle w:val="Amendmenttext"/>
              <w:rPr>
                <w:szCs w:val="18"/>
              </w:rPr>
            </w:pPr>
            <w:r>
              <w:rPr>
                <w:rFonts w:cs="Arial"/>
                <w:szCs w:val="18"/>
              </w:rPr>
              <w:t xml:space="preserve">One </w:t>
            </w:r>
            <w:r w:rsidRPr="005133AF">
              <w:rPr>
                <w:rFonts w:cs="Arial"/>
                <w:szCs w:val="18"/>
              </w:rPr>
              <w:t>GM commodit</w:t>
            </w:r>
            <w:r>
              <w:rPr>
                <w:rFonts w:cs="Arial"/>
                <w:szCs w:val="18"/>
              </w:rPr>
              <w:t>y (soybean) and correct a typographical error.</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5L00323</w:t>
            </w:r>
          </w:p>
          <w:p w:rsidR="004D7217" w:rsidRPr="00E814AC" w:rsidRDefault="004D7217" w:rsidP="00E76746">
            <w:pPr>
              <w:ind w:left="113" w:hanging="113"/>
              <w:rPr>
                <w:bCs/>
                <w:sz w:val="16"/>
              </w:rPr>
            </w:pPr>
            <w:r>
              <w:rPr>
                <w:bCs/>
                <w:sz w:val="16"/>
              </w:rPr>
              <w:t>17 Feb 2005</w:t>
            </w:r>
          </w:p>
          <w:p w:rsidR="004D7217" w:rsidRPr="00E814AC" w:rsidRDefault="004D7217" w:rsidP="00E76746">
            <w:pPr>
              <w:ind w:left="113" w:hanging="113"/>
              <w:rPr>
                <w:bCs/>
                <w:sz w:val="16"/>
              </w:rPr>
            </w:pPr>
            <w:r>
              <w:rPr>
                <w:bCs/>
                <w:sz w:val="16"/>
              </w:rPr>
              <w:t>FSC 18</w:t>
            </w:r>
          </w:p>
          <w:p w:rsidR="004D7217" w:rsidRPr="00E814AC" w:rsidRDefault="004D7217" w:rsidP="003105FC">
            <w:pPr>
              <w:ind w:left="113" w:hanging="113"/>
              <w:rPr>
                <w:bCs/>
                <w:sz w:val="16"/>
              </w:rPr>
            </w:pPr>
            <w:r>
              <w:rPr>
                <w:bCs/>
                <w:sz w:val="16"/>
              </w:rPr>
              <w:t>17 Feb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17 Feb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3105FC">
            <w:pPr>
              <w:pStyle w:val="Amendmenttext"/>
              <w:rPr>
                <w:szCs w:val="18"/>
              </w:rPr>
            </w:pPr>
            <w:r>
              <w:rPr>
                <w:rFonts w:cs="Arial"/>
                <w:szCs w:val="18"/>
              </w:rPr>
              <w:t xml:space="preserve">One </w:t>
            </w:r>
            <w:r w:rsidRPr="005133AF">
              <w:rPr>
                <w:rFonts w:cs="Arial"/>
                <w:szCs w:val="18"/>
              </w:rPr>
              <w:t>GM commodit</w:t>
            </w:r>
            <w:r>
              <w:rPr>
                <w:rFonts w:cs="Arial"/>
                <w:szCs w:val="18"/>
              </w:rPr>
              <w:t>y (cotton).</w:t>
            </w:r>
          </w:p>
        </w:tc>
      </w:tr>
      <w:tr w:rsidR="004D7217" w:rsidRPr="00E814AC" w:rsidTr="003D6B6F">
        <w:trPr>
          <w:cantSplit/>
          <w:trHeight w:val="578"/>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5L00989</w:t>
            </w:r>
          </w:p>
          <w:p w:rsidR="004D7217" w:rsidRPr="00E814AC" w:rsidRDefault="004D7217" w:rsidP="00E76746">
            <w:pPr>
              <w:ind w:left="113" w:hanging="113"/>
              <w:rPr>
                <w:bCs/>
                <w:sz w:val="16"/>
              </w:rPr>
            </w:pPr>
            <w:r>
              <w:rPr>
                <w:bCs/>
                <w:sz w:val="16"/>
              </w:rPr>
              <w:t>28 April 2005</w:t>
            </w:r>
          </w:p>
          <w:p w:rsidR="004D7217" w:rsidRPr="00E814AC" w:rsidRDefault="004D7217" w:rsidP="00E76746">
            <w:pPr>
              <w:ind w:left="113" w:hanging="113"/>
              <w:rPr>
                <w:bCs/>
                <w:sz w:val="16"/>
              </w:rPr>
            </w:pPr>
            <w:r>
              <w:rPr>
                <w:bCs/>
                <w:sz w:val="16"/>
              </w:rPr>
              <w:t>FSC 20</w:t>
            </w:r>
          </w:p>
          <w:p w:rsidR="004D7217" w:rsidRPr="00E814AC" w:rsidRDefault="004D7217" w:rsidP="009502BB">
            <w:pPr>
              <w:ind w:left="113" w:hanging="113"/>
              <w:rPr>
                <w:bCs/>
                <w:sz w:val="16"/>
              </w:rPr>
            </w:pPr>
            <w:r>
              <w:rPr>
                <w:bCs/>
                <w:sz w:val="16"/>
              </w:rPr>
              <w:t>28 April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9502BB">
            <w:pPr>
              <w:pStyle w:val="Amendmenttext"/>
            </w:pPr>
            <w:r>
              <w:t>28 April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rPr>
                <w:szCs w:val="18"/>
              </w:rPr>
            </w:pPr>
            <w:r>
              <w:rPr>
                <w:rFonts w:cs="Arial"/>
                <w:szCs w:val="18"/>
              </w:rPr>
              <w:t xml:space="preserve">One </w:t>
            </w:r>
            <w:r w:rsidRPr="005133AF">
              <w:rPr>
                <w:rFonts w:cs="Arial"/>
                <w:szCs w:val="18"/>
              </w:rPr>
              <w:t>GM commodit</w:t>
            </w:r>
            <w:r>
              <w:rPr>
                <w:rFonts w:cs="Arial"/>
                <w:szCs w:val="18"/>
              </w:rPr>
              <w:t>y (cotton).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5L03673</w:t>
            </w:r>
          </w:p>
          <w:p w:rsidR="004D7217" w:rsidRPr="00E814AC" w:rsidRDefault="004D7217" w:rsidP="00E76746">
            <w:pPr>
              <w:ind w:left="113" w:hanging="113"/>
              <w:rPr>
                <w:bCs/>
                <w:sz w:val="16"/>
              </w:rPr>
            </w:pPr>
            <w:r>
              <w:rPr>
                <w:bCs/>
                <w:sz w:val="16"/>
              </w:rPr>
              <w:t>24 Nov 2005</w:t>
            </w:r>
          </w:p>
          <w:p w:rsidR="004D7217" w:rsidRPr="00E814AC" w:rsidRDefault="004D7217" w:rsidP="00E76746">
            <w:pPr>
              <w:ind w:left="113" w:hanging="113"/>
              <w:rPr>
                <w:bCs/>
                <w:sz w:val="16"/>
              </w:rPr>
            </w:pPr>
            <w:r>
              <w:rPr>
                <w:bCs/>
                <w:sz w:val="16"/>
              </w:rPr>
              <w:t>FSC 25</w:t>
            </w:r>
          </w:p>
          <w:p w:rsidR="004D7217" w:rsidRPr="00E814AC" w:rsidRDefault="004D7217" w:rsidP="009502BB">
            <w:pPr>
              <w:ind w:left="113" w:hanging="113"/>
              <w:rPr>
                <w:bCs/>
                <w:sz w:val="16"/>
              </w:rPr>
            </w:pPr>
            <w:r>
              <w:rPr>
                <w:bCs/>
                <w:sz w:val="16"/>
              </w:rPr>
              <w:t>24 Nov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9502BB">
            <w:pPr>
              <w:pStyle w:val="Amendmenttext"/>
            </w:pPr>
            <w:r>
              <w:t>24 Nov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9502BB">
            <w:pPr>
              <w:pStyle w:val="Amendmenttext"/>
              <w:rPr>
                <w:szCs w:val="18"/>
              </w:rPr>
            </w:pPr>
            <w:r>
              <w:rPr>
                <w:rFonts w:cs="Arial"/>
                <w:szCs w:val="18"/>
              </w:rPr>
              <w:t xml:space="preserve">Two </w:t>
            </w:r>
            <w:r w:rsidRPr="005133AF">
              <w:rPr>
                <w:rFonts w:cs="Arial"/>
                <w:szCs w:val="18"/>
              </w:rPr>
              <w:t>GM commodit</w:t>
            </w:r>
            <w:r>
              <w:rPr>
                <w:rFonts w:cs="Arial"/>
                <w:szCs w:val="18"/>
              </w:rPr>
              <w:t>ies (corn and sugar beet).</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6L00469</w:t>
            </w:r>
          </w:p>
          <w:p w:rsidR="004D7217" w:rsidRPr="00E814AC" w:rsidRDefault="004D7217" w:rsidP="00E76746">
            <w:pPr>
              <w:ind w:left="113" w:hanging="113"/>
              <w:rPr>
                <w:bCs/>
                <w:sz w:val="16"/>
              </w:rPr>
            </w:pPr>
            <w:r>
              <w:rPr>
                <w:bCs/>
                <w:sz w:val="16"/>
              </w:rPr>
              <w:t>10 Feb 2006</w:t>
            </w:r>
          </w:p>
          <w:p w:rsidR="004D7217" w:rsidRPr="00E814AC" w:rsidRDefault="004D7217" w:rsidP="00E76746">
            <w:pPr>
              <w:ind w:left="113" w:hanging="113"/>
              <w:rPr>
                <w:bCs/>
                <w:sz w:val="16"/>
              </w:rPr>
            </w:pPr>
            <w:r>
              <w:rPr>
                <w:bCs/>
                <w:sz w:val="16"/>
              </w:rPr>
              <w:t>FSC 27</w:t>
            </w:r>
          </w:p>
          <w:p w:rsidR="004D7217" w:rsidRPr="00E814AC" w:rsidRDefault="004D7217" w:rsidP="00E76746">
            <w:pPr>
              <w:ind w:left="113" w:hanging="113"/>
              <w:rPr>
                <w:bCs/>
                <w:sz w:val="16"/>
              </w:rPr>
            </w:pPr>
            <w:r>
              <w:rPr>
                <w:bCs/>
                <w:sz w:val="16"/>
              </w:rPr>
              <w:t>10 Feb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 Feb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56654">
            <w:pPr>
              <w:pStyle w:val="Amendmenttext"/>
              <w:rPr>
                <w:szCs w:val="18"/>
              </w:rPr>
            </w:pPr>
            <w:r>
              <w:rPr>
                <w:rFonts w:cs="Arial"/>
                <w:szCs w:val="18"/>
              </w:rPr>
              <w:t xml:space="preserve">Two </w:t>
            </w:r>
            <w:r w:rsidRPr="005133AF">
              <w:rPr>
                <w:rFonts w:cs="Arial"/>
                <w:szCs w:val="18"/>
              </w:rPr>
              <w:t>GM commodit</w:t>
            </w:r>
            <w:r>
              <w:rPr>
                <w:rFonts w:cs="Arial"/>
                <w:szCs w:val="18"/>
              </w:rPr>
              <w:t>ies (cotton).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6L02539</w:t>
            </w:r>
          </w:p>
          <w:p w:rsidR="004D7217" w:rsidRPr="00E814AC" w:rsidRDefault="004D7217" w:rsidP="00E76746">
            <w:pPr>
              <w:ind w:left="113" w:hanging="113"/>
              <w:rPr>
                <w:bCs/>
                <w:sz w:val="16"/>
              </w:rPr>
            </w:pPr>
            <w:r>
              <w:rPr>
                <w:bCs/>
                <w:sz w:val="16"/>
              </w:rPr>
              <w:t>3 Aug 2006</w:t>
            </w:r>
          </w:p>
          <w:p w:rsidR="004D7217" w:rsidRPr="00E814AC" w:rsidRDefault="004D7217" w:rsidP="00E76746">
            <w:pPr>
              <w:ind w:left="113" w:hanging="113"/>
              <w:rPr>
                <w:bCs/>
                <w:sz w:val="16"/>
              </w:rPr>
            </w:pPr>
            <w:r>
              <w:rPr>
                <w:bCs/>
                <w:sz w:val="16"/>
              </w:rPr>
              <w:t>FSC 29</w:t>
            </w:r>
          </w:p>
          <w:p w:rsidR="004D7217" w:rsidRPr="00E814AC" w:rsidRDefault="004D7217" w:rsidP="00E76746">
            <w:pPr>
              <w:ind w:left="113" w:hanging="113"/>
              <w:rPr>
                <w:bCs/>
                <w:sz w:val="16"/>
              </w:rPr>
            </w:pPr>
            <w:r>
              <w:rPr>
                <w:bCs/>
                <w:sz w:val="16"/>
              </w:rPr>
              <w:t>8 Aug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3B219B">
            <w:pPr>
              <w:pStyle w:val="Amendmenttext"/>
            </w:pPr>
            <w:r>
              <w:t>8 Aug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3B219B">
            <w:pPr>
              <w:pStyle w:val="Amendmenttext"/>
              <w:rPr>
                <w:szCs w:val="18"/>
              </w:rPr>
            </w:pPr>
            <w:r>
              <w:rPr>
                <w:rFonts w:cs="Arial"/>
                <w:szCs w:val="18"/>
              </w:rPr>
              <w:t xml:space="preserve">Two </w:t>
            </w:r>
            <w:r w:rsidRPr="005133AF">
              <w:rPr>
                <w:rFonts w:cs="Arial"/>
                <w:szCs w:val="18"/>
              </w:rPr>
              <w:t>GM commodit</w:t>
            </w:r>
            <w:r>
              <w:rPr>
                <w:rFonts w:cs="Arial"/>
                <w:szCs w:val="18"/>
              </w:rPr>
              <w:t>ies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7L00373</w:t>
            </w:r>
          </w:p>
          <w:p w:rsidR="004D7217" w:rsidRPr="00E814AC" w:rsidRDefault="004D7217" w:rsidP="00E76746">
            <w:pPr>
              <w:ind w:left="113" w:hanging="113"/>
              <w:rPr>
                <w:bCs/>
                <w:sz w:val="16"/>
              </w:rPr>
            </w:pPr>
            <w:r>
              <w:rPr>
                <w:bCs/>
                <w:sz w:val="16"/>
              </w:rPr>
              <w:t>15 Feb 2007</w:t>
            </w:r>
          </w:p>
          <w:p w:rsidR="004D7217" w:rsidRPr="00E814AC" w:rsidRDefault="004D7217" w:rsidP="00E76746">
            <w:pPr>
              <w:ind w:left="113" w:hanging="113"/>
              <w:rPr>
                <w:bCs/>
                <w:sz w:val="16"/>
              </w:rPr>
            </w:pPr>
            <w:r>
              <w:rPr>
                <w:bCs/>
                <w:sz w:val="16"/>
              </w:rPr>
              <w:t>FSC 33</w:t>
            </w:r>
          </w:p>
          <w:p w:rsidR="004D7217" w:rsidRPr="00E814AC" w:rsidRDefault="004D7217" w:rsidP="00E76746">
            <w:pPr>
              <w:ind w:left="113" w:hanging="113"/>
              <w:rPr>
                <w:bCs/>
                <w:sz w:val="16"/>
              </w:rPr>
            </w:pPr>
            <w:r>
              <w:rPr>
                <w:bCs/>
                <w:sz w:val="16"/>
              </w:rPr>
              <w:t>15 Feb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15 Feb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7525BC">
            <w:pPr>
              <w:pStyle w:val="Amendmenttext"/>
              <w:rPr>
                <w:szCs w:val="18"/>
              </w:rPr>
            </w:pPr>
            <w:r>
              <w:rPr>
                <w:rFonts w:cs="Arial"/>
                <w:szCs w:val="18"/>
              </w:rPr>
              <w:t xml:space="preserve">One </w:t>
            </w:r>
            <w:r w:rsidRPr="005133AF">
              <w:rPr>
                <w:rFonts w:cs="Arial"/>
                <w:szCs w:val="18"/>
              </w:rPr>
              <w:t>GM commodit</w:t>
            </w:r>
            <w:r>
              <w:rPr>
                <w:rFonts w:cs="Arial"/>
                <w:szCs w:val="18"/>
              </w:rPr>
              <w:t>y (lucerne).</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7L02406</w:t>
            </w:r>
          </w:p>
          <w:p w:rsidR="004D7217" w:rsidRPr="00E814AC" w:rsidRDefault="004D7217" w:rsidP="00E76746">
            <w:pPr>
              <w:ind w:left="113" w:hanging="113"/>
              <w:rPr>
                <w:bCs/>
                <w:sz w:val="16"/>
              </w:rPr>
            </w:pPr>
            <w:r>
              <w:rPr>
                <w:bCs/>
                <w:sz w:val="16"/>
              </w:rPr>
              <w:t>2 Aug 2007</w:t>
            </w:r>
          </w:p>
          <w:p w:rsidR="004D7217" w:rsidRPr="00E814AC" w:rsidRDefault="004D7217" w:rsidP="00E76746">
            <w:pPr>
              <w:ind w:left="113" w:hanging="113"/>
              <w:rPr>
                <w:bCs/>
                <w:sz w:val="16"/>
              </w:rPr>
            </w:pPr>
            <w:r>
              <w:rPr>
                <w:bCs/>
                <w:sz w:val="16"/>
              </w:rPr>
              <w:t>FSC 34</w:t>
            </w:r>
          </w:p>
          <w:p w:rsidR="004D7217" w:rsidRPr="00E814AC" w:rsidRDefault="004D7217" w:rsidP="00E76746">
            <w:pPr>
              <w:ind w:left="113" w:hanging="113"/>
              <w:rPr>
                <w:bCs/>
                <w:sz w:val="16"/>
              </w:rPr>
            </w:pPr>
            <w:r>
              <w:rPr>
                <w:bCs/>
                <w:sz w:val="16"/>
              </w:rPr>
              <w:t>2 Aug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 Aug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7525BC">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8L00708</w:t>
            </w:r>
          </w:p>
          <w:p w:rsidR="004D7217" w:rsidRPr="00E814AC" w:rsidRDefault="004D7217" w:rsidP="00E76746">
            <w:pPr>
              <w:ind w:left="113" w:hanging="113"/>
              <w:rPr>
                <w:bCs/>
                <w:sz w:val="16"/>
              </w:rPr>
            </w:pPr>
            <w:r>
              <w:rPr>
                <w:bCs/>
                <w:sz w:val="16"/>
              </w:rPr>
              <w:t>13 March 2008</w:t>
            </w:r>
          </w:p>
          <w:p w:rsidR="004D7217" w:rsidRPr="00E814AC" w:rsidRDefault="004D7217" w:rsidP="00E76746">
            <w:pPr>
              <w:ind w:left="113" w:hanging="113"/>
              <w:rPr>
                <w:bCs/>
                <w:sz w:val="16"/>
              </w:rPr>
            </w:pPr>
            <w:r>
              <w:rPr>
                <w:bCs/>
                <w:sz w:val="16"/>
              </w:rPr>
              <w:t>FSC 39</w:t>
            </w:r>
          </w:p>
          <w:p w:rsidR="004D7217" w:rsidRPr="00E814AC" w:rsidRDefault="004D7217" w:rsidP="00E76746">
            <w:pPr>
              <w:ind w:left="113" w:hanging="113"/>
              <w:rPr>
                <w:bCs/>
                <w:sz w:val="16"/>
              </w:rPr>
            </w:pPr>
            <w:r>
              <w:rPr>
                <w:bCs/>
                <w:sz w:val="16"/>
              </w:rPr>
              <w:t>13 March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13 March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lastRenderedPageBreak/>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8L02396</w:t>
            </w:r>
          </w:p>
          <w:p w:rsidR="004D7217" w:rsidRPr="00E814AC" w:rsidRDefault="004D7217" w:rsidP="00E76746">
            <w:pPr>
              <w:ind w:left="113" w:hanging="113"/>
              <w:rPr>
                <w:bCs/>
                <w:sz w:val="16"/>
              </w:rPr>
            </w:pPr>
            <w:r>
              <w:rPr>
                <w:bCs/>
                <w:sz w:val="16"/>
              </w:rPr>
              <w:t>10 July 2008</w:t>
            </w:r>
          </w:p>
          <w:p w:rsidR="004D7217" w:rsidRPr="00E814AC" w:rsidRDefault="004D7217" w:rsidP="00E76746">
            <w:pPr>
              <w:ind w:left="113" w:hanging="113"/>
              <w:rPr>
                <w:bCs/>
                <w:sz w:val="16"/>
              </w:rPr>
            </w:pPr>
            <w:r>
              <w:rPr>
                <w:bCs/>
                <w:sz w:val="16"/>
              </w:rPr>
              <w:t>FSC 42</w:t>
            </w:r>
          </w:p>
          <w:p w:rsidR="004D7217" w:rsidRPr="00E814AC" w:rsidRDefault="004D7217" w:rsidP="00E76746">
            <w:pPr>
              <w:ind w:left="113" w:hanging="113"/>
              <w:rPr>
                <w:bCs/>
                <w:sz w:val="16"/>
              </w:rPr>
            </w:pPr>
            <w:r>
              <w:rPr>
                <w:bCs/>
                <w:sz w:val="16"/>
              </w:rPr>
              <w:t>10 July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7525BC">
            <w:pPr>
              <w:pStyle w:val="Amendmenttext"/>
            </w:pPr>
            <w:r>
              <w:t>10 July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7525BC">
            <w:pPr>
              <w:pStyle w:val="Amendmenttext"/>
              <w:rPr>
                <w:szCs w:val="18"/>
              </w:rPr>
            </w:pPr>
            <w:r>
              <w:rPr>
                <w:rFonts w:cs="Arial"/>
                <w:szCs w:val="18"/>
              </w:rPr>
              <w:t xml:space="preserve">One </w:t>
            </w:r>
            <w:r w:rsidRPr="005133AF">
              <w:rPr>
                <w:rFonts w:cs="Arial"/>
                <w:szCs w:val="18"/>
              </w:rPr>
              <w:t>GM commodit</w:t>
            </w:r>
            <w:r>
              <w:rPr>
                <w:rFonts w:cs="Arial"/>
                <w:szCs w:val="18"/>
              </w:rPr>
              <w:t>y (soybean).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8L03741</w:t>
            </w:r>
          </w:p>
          <w:p w:rsidR="004D7217" w:rsidRPr="00E814AC" w:rsidRDefault="004D7217" w:rsidP="00E76746">
            <w:pPr>
              <w:ind w:left="113" w:hanging="113"/>
              <w:rPr>
                <w:bCs/>
                <w:sz w:val="16"/>
              </w:rPr>
            </w:pPr>
            <w:r>
              <w:rPr>
                <w:bCs/>
                <w:sz w:val="16"/>
              </w:rPr>
              <w:t>9 Oct 2008</w:t>
            </w:r>
          </w:p>
          <w:p w:rsidR="004D7217" w:rsidRPr="00E814AC" w:rsidRDefault="004D7217" w:rsidP="00E76746">
            <w:pPr>
              <w:ind w:left="113" w:hanging="113"/>
              <w:rPr>
                <w:bCs/>
                <w:sz w:val="16"/>
              </w:rPr>
            </w:pPr>
            <w:r>
              <w:rPr>
                <w:bCs/>
                <w:sz w:val="16"/>
              </w:rPr>
              <w:t>FSC 45</w:t>
            </w:r>
          </w:p>
          <w:p w:rsidR="004D7217" w:rsidRPr="00E814AC" w:rsidRDefault="004D7217" w:rsidP="00242D5D">
            <w:pPr>
              <w:ind w:left="113" w:hanging="113"/>
              <w:rPr>
                <w:bCs/>
                <w:sz w:val="16"/>
              </w:rPr>
            </w:pPr>
            <w:r>
              <w:rPr>
                <w:bCs/>
                <w:sz w:val="16"/>
              </w:rPr>
              <w:t>9 Oct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9 Oct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242D5D">
            <w:pPr>
              <w:pStyle w:val="Amendmenttext"/>
              <w:rPr>
                <w:szCs w:val="18"/>
              </w:rPr>
            </w:pPr>
            <w:r>
              <w:rPr>
                <w:rFonts w:cs="Arial"/>
                <w:szCs w:val="18"/>
              </w:rPr>
              <w:t xml:space="preserve">One </w:t>
            </w:r>
            <w:r w:rsidRPr="005133AF">
              <w:rPr>
                <w:rFonts w:cs="Arial"/>
                <w:szCs w:val="18"/>
              </w:rPr>
              <w:t>GM commodit</w:t>
            </w:r>
            <w:r>
              <w:rPr>
                <w:rFonts w:cs="Arial"/>
                <w:szCs w:val="18"/>
              </w:rPr>
              <w:t>y (rice).</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8L04541</w:t>
            </w:r>
          </w:p>
          <w:p w:rsidR="004D7217" w:rsidRPr="00E814AC" w:rsidRDefault="004D7217" w:rsidP="00E76746">
            <w:pPr>
              <w:ind w:left="113" w:hanging="113"/>
              <w:rPr>
                <w:bCs/>
                <w:sz w:val="16"/>
              </w:rPr>
            </w:pPr>
            <w:r>
              <w:rPr>
                <w:bCs/>
                <w:sz w:val="16"/>
              </w:rPr>
              <w:t>4 Dec 2008</w:t>
            </w:r>
          </w:p>
          <w:p w:rsidR="004D7217" w:rsidRPr="00E814AC" w:rsidRDefault="004D7217" w:rsidP="00E76746">
            <w:pPr>
              <w:ind w:left="113" w:hanging="113"/>
              <w:rPr>
                <w:bCs/>
                <w:sz w:val="16"/>
              </w:rPr>
            </w:pPr>
            <w:r>
              <w:rPr>
                <w:bCs/>
                <w:sz w:val="16"/>
              </w:rPr>
              <w:t>FSC 46</w:t>
            </w:r>
          </w:p>
          <w:p w:rsidR="004D7217" w:rsidRPr="00E814AC" w:rsidRDefault="004D7217" w:rsidP="00E76746">
            <w:pPr>
              <w:ind w:left="113" w:hanging="113"/>
              <w:rPr>
                <w:bCs/>
                <w:sz w:val="16"/>
              </w:rPr>
            </w:pPr>
            <w:r>
              <w:rPr>
                <w:bCs/>
                <w:sz w:val="16"/>
              </w:rPr>
              <w:t>4 Dec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4 Dec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CD06D9">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9L00307</w:t>
            </w:r>
          </w:p>
          <w:p w:rsidR="004D7217" w:rsidRPr="00E814AC" w:rsidRDefault="004D7217" w:rsidP="00E76746">
            <w:pPr>
              <w:ind w:left="113" w:hanging="113"/>
              <w:rPr>
                <w:bCs/>
                <w:sz w:val="16"/>
              </w:rPr>
            </w:pPr>
            <w:r>
              <w:rPr>
                <w:bCs/>
                <w:sz w:val="16"/>
              </w:rPr>
              <w:t>12 Feb 2009</w:t>
            </w:r>
          </w:p>
          <w:p w:rsidR="004D7217" w:rsidRPr="00E814AC" w:rsidRDefault="004D7217" w:rsidP="00E76746">
            <w:pPr>
              <w:ind w:left="113" w:hanging="113"/>
              <w:rPr>
                <w:bCs/>
                <w:sz w:val="16"/>
              </w:rPr>
            </w:pPr>
            <w:r>
              <w:rPr>
                <w:bCs/>
                <w:sz w:val="16"/>
              </w:rPr>
              <w:t>FSC 48</w:t>
            </w:r>
          </w:p>
          <w:p w:rsidR="004D7217" w:rsidRPr="00E814AC" w:rsidRDefault="004D7217" w:rsidP="00E76746">
            <w:pPr>
              <w:ind w:left="113" w:hanging="113"/>
              <w:rPr>
                <w:bCs/>
                <w:sz w:val="16"/>
              </w:rPr>
            </w:pPr>
            <w:r>
              <w:rPr>
                <w:bCs/>
                <w:sz w:val="16"/>
              </w:rPr>
              <w:t>12 Feb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12 Feb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9L03550</w:t>
            </w:r>
          </w:p>
          <w:p w:rsidR="004D7217" w:rsidRPr="00E814AC" w:rsidRDefault="004D7217" w:rsidP="00E76746">
            <w:pPr>
              <w:ind w:left="113" w:hanging="113"/>
              <w:rPr>
                <w:bCs/>
                <w:sz w:val="16"/>
              </w:rPr>
            </w:pPr>
            <w:r>
              <w:rPr>
                <w:bCs/>
                <w:sz w:val="16"/>
              </w:rPr>
              <w:t>17 Sept 2009</w:t>
            </w:r>
          </w:p>
          <w:p w:rsidR="004D7217" w:rsidRPr="00E814AC" w:rsidRDefault="004D7217" w:rsidP="00E76746">
            <w:pPr>
              <w:ind w:left="113" w:hanging="113"/>
              <w:rPr>
                <w:bCs/>
                <w:sz w:val="16"/>
              </w:rPr>
            </w:pPr>
            <w:r>
              <w:rPr>
                <w:bCs/>
                <w:sz w:val="16"/>
              </w:rPr>
              <w:t>FSC 54</w:t>
            </w:r>
          </w:p>
          <w:p w:rsidR="004D7217" w:rsidRPr="00E814AC" w:rsidRDefault="004D7217" w:rsidP="00AF5C49">
            <w:pPr>
              <w:ind w:left="113" w:hanging="113"/>
              <w:rPr>
                <w:bCs/>
                <w:sz w:val="16"/>
              </w:rPr>
            </w:pPr>
            <w:r>
              <w:rPr>
                <w:bCs/>
                <w:sz w:val="16"/>
              </w:rPr>
              <w:t>17 Sept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AF5C49">
            <w:pPr>
              <w:pStyle w:val="Amendmenttext"/>
            </w:pPr>
            <w:r>
              <w:t>17 Sept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AF5C49">
            <w:pPr>
              <w:pStyle w:val="Amendmenttext"/>
              <w:rPr>
                <w:szCs w:val="18"/>
              </w:rPr>
            </w:pPr>
            <w:r>
              <w:rPr>
                <w:rFonts w:cs="Arial"/>
                <w:szCs w:val="18"/>
              </w:rPr>
              <w:t xml:space="preserve">Two </w:t>
            </w:r>
            <w:r w:rsidRPr="005133AF">
              <w:rPr>
                <w:rFonts w:cs="Arial"/>
                <w:szCs w:val="18"/>
              </w:rPr>
              <w:t>GM commodit</w:t>
            </w:r>
            <w:r>
              <w:rPr>
                <w:rFonts w:cs="Arial"/>
                <w:szCs w:val="18"/>
              </w:rPr>
              <w:t>ies (cotton).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Pr>
                <w:bCs/>
                <w:sz w:val="16"/>
              </w:rPr>
              <w:t>10L00357</w:t>
            </w:r>
          </w:p>
          <w:p w:rsidR="004D7217" w:rsidRPr="00E814AC" w:rsidRDefault="004D7217" w:rsidP="00E76746">
            <w:pPr>
              <w:ind w:left="113" w:hanging="113"/>
              <w:rPr>
                <w:bCs/>
                <w:sz w:val="16"/>
              </w:rPr>
            </w:pPr>
            <w:r>
              <w:rPr>
                <w:bCs/>
                <w:sz w:val="16"/>
              </w:rPr>
              <w:t>18 Feb 2010</w:t>
            </w:r>
          </w:p>
          <w:p w:rsidR="004D7217" w:rsidRPr="00E814AC" w:rsidRDefault="004D7217" w:rsidP="00E76746">
            <w:pPr>
              <w:ind w:left="113" w:hanging="113"/>
              <w:rPr>
                <w:bCs/>
                <w:sz w:val="16"/>
              </w:rPr>
            </w:pPr>
            <w:r>
              <w:rPr>
                <w:bCs/>
                <w:sz w:val="16"/>
              </w:rPr>
              <w:t>FSC 56</w:t>
            </w:r>
          </w:p>
          <w:p w:rsidR="004D7217" w:rsidRPr="00E814AC" w:rsidRDefault="004D7217" w:rsidP="00E76746">
            <w:pPr>
              <w:ind w:left="113" w:hanging="113"/>
              <w:rPr>
                <w:bCs/>
                <w:sz w:val="16"/>
              </w:rPr>
            </w:pPr>
            <w:r>
              <w:rPr>
                <w:bCs/>
                <w:sz w:val="16"/>
              </w:rPr>
              <w:t>18 Feb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rPr>
                <w:bCs w:val="0"/>
              </w:rPr>
              <w:t>18 Feb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1D4396">
            <w:pPr>
              <w:pStyle w:val="Amendmenttext"/>
              <w:rPr>
                <w:szCs w:val="18"/>
              </w:rPr>
            </w:pPr>
            <w:r>
              <w:rPr>
                <w:rFonts w:cs="Arial"/>
                <w:szCs w:val="18"/>
              </w:rPr>
              <w:t xml:space="preserve">Two </w:t>
            </w:r>
            <w:r w:rsidRPr="005133AF">
              <w:rPr>
                <w:rFonts w:cs="Arial"/>
                <w:szCs w:val="18"/>
              </w:rPr>
              <w:t>GM commodit</w:t>
            </w:r>
            <w:r>
              <w:rPr>
                <w:rFonts w:cs="Arial"/>
                <w:szCs w:val="18"/>
              </w:rPr>
              <w:t>ies (soybean).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Pr>
                <w:bCs/>
                <w:sz w:val="16"/>
              </w:rPr>
              <w:t>10L01310</w:t>
            </w:r>
          </w:p>
          <w:p w:rsidR="004D7217" w:rsidRPr="00E814AC" w:rsidRDefault="004D7217" w:rsidP="00E76746">
            <w:pPr>
              <w:ind w:left="113" w:hanging="113"/>
              <w:rPr>
                <w:bCs/>
                <w:sz w:val="16"/>
              </w:rPr>
            </w:pPr>
            <w:r>
              <w:rPr>
                <w:bCs/>
                <w:sz w:val="16"/>
              </w:rPr>
              <w:t>20 May 2010</w:t>
            </w:r>
          </w:p>
          <w:p w:rsidR="004D7217" w:rsidRPr="00E814AC" w:rsidRDefault="004D7217" w:rsidP="00E76746">
            <w:pPr>
              <w:ind w:left="113" w:hanging="113"/>
              <w:rPr>
                <w:bCs/>
                <w:sz w:val="16"/>
              </w:rPr>
            </w:pPr>
            <w:r>
              <w:rPr>
                <w:bCs/>
                <w:sz w:val="16"/>
              </w:rPr>
              <w:t>FSC 58</w:t>
            </w:r>
          </w:p>
          <w:p w:rsidR="004D7217" w:rsidRPr="00E814AC" w:rsidRDefault="004D7217" w:rsidP="00E76746">
            <w:pPr>
              <w:ind w:left="113" w:hanging="113"/>
              <w:rPr>
                <w:bCs/>
                <w:sz w:val="16"/>
              </w:rPr>
            </w:pPr>
            <w:r>
              <w:rPr>
                <w:bCs/>
                <w:sz w:val="16"/>
              </w:rPr>
              <w:t>20 May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rPr>
                <w:bCs w:val="0"/>
              </w:rPr>
              <w:t>20 May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FC3F39">
            <w:pPr>
              <w:pStyle w:val="Amendmenttext"/>
            </w:pPr>
            <w:r>
              <w:t>ad, 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FC3F39">
            <w:pPr>
              <w:pStyle w:val="Amendmenttext"/>
              <w:rPr>
                <w:szCs w:val="18"/>
              </w:rPr>
            </w:pPr>
            <w:r>
              <w:rPr>
                <w:rFonts w:cs="Arial"/>
                <w:szCs w:val="18"/>
              </w:rPr>
              <w:t xml:space="preserve">One </w:t>
            </w:r>
            <w:r w:rsidRPr="005133AF">
              <w:rPr>
                <w:rFonts w:cs="Arial"/>
                <w:szCs w:val="18"/>
              </w:rPr>
              <w:t>GM commodit</w:t>
            </w:r>
            <w:r>
              <w:rPr>
                <w:rFonts w:cs="Arial"/>
                <w:szCs w:val="18"/>
              </w:rPr>
              <w:t xml:space="preserve">y (cotton) and </w:t>
            </w:r>
            <w:r w:rsidRPr="005133AF">
              <w:rPr>
                <w:rFonts w:cs="Arial"/>
                <w:szCs w:val="18"/>
              </w:rPr>
              <w:t>replace ‘oil and linters’ with ‘Food’ where occurring in the Table.</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Pr>
                <w:bCs/>
                <w:sz w:val="16"/>
              </w:rPr>
              <w:t>10L01841</w:t>
            </w:r>
          </w:p>
          <w:p w:rsidR="004D7217" w:rsidRPr="00E814AC" w:rsidRDefault="004D7217" w:rsidP="00E76746">
            <w:pPr>
              <w:ind w:left="113" w:hanging="113"/>
              <w:rPr>
                <w:bCs/>
                <w:sz w:val="16"/>
              </w:rPr>
            </w:pPr>
            <w:r>
              <w:rPr>
                <w:bCs/>
                <w:sz w:val="16"/>
              </w:rPr>
              <w:t>29 June 2010</w:t>
            </w:r>
          </w:p>
          <w:p w:rsidR="004D7217" w:rsidRPr="00E814AC" w:rsidRDefault="004D7217" w:rsidP="00E76746">
            <w:pPr>
              <w:ind w:left="113" w:hanging="113"/>
              <w:rPr>
                <w:bCs/>
                <w:sz w:val="16"/>
              </w:rPr>
            </w:pPr>
            <w:r>
              <w:rPr>
                <w:bCs/>
                <w:sz w:val="16"/>
              </w:rPr>
              <w:t>FSC 59</w:t>
            </w:r>
          </w:p>
          <w:p w:rsidR="004D7217" w:rsidRPr="00E814AC" w:rsidRDefault="004D7217" w:rsidP="00FC3F39">
            <w:pPr>
              <w:ind w:left="113" w:hanging="113"/>
              <w:rPr>
                <w:bCs/>
                <w:sz w:val="16"/>
              </w:rPr>
            </w:pPr>
            <w:r>
              <w:rPr>
                <w:bCs/>
                <w:sz w:val="16"/>
              </w:rPr>
              <w:t>1 July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FC3F39">
            <w:pPr>
              <w:pStyle w:val="Amendmenttext"/>
            </w:pPr>
            <w:r>
              <w:rPr>
                <w:bCs w:val="0"/>
              </w:rPr>
              <w:t>1 July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FC3F39">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Pr>
                <w:bCs/>
                <w:sz w:val="16"/>
              </w:rPr>
              <w:t>10L02395</w:t>
            </w:r>
          </w:p>
          <w:p w:rsidR="004D7217" w:rsidRPr="00E814AC" w:rsidRDefault="004D7217" w:rsidP="00E76746">
            <w:pPr>
              <w:ind w:left="113" w:hanging="113"/>
              <w:rPr>
                <w:bCs/>
                <w:sz w:val="16"/>
              </w:rPr>
            </w:pPr>
            <w:r>
              <w:rPr>
                <w:bCs/>
                <w:sz w:val="16"/>
              </w:rPr>
              <w:t>31 Aug 2010</w:t>
            </w:r>
          </w:p>
          <w:p w:rsidR="004D7217" w:rsidRPr="00E814AC" w:rsidRDefault="004D7217" w:rsidP="00E76746">
            <w:pPr>
              <w:ind w:left="113" w:hanging="113"/>
              <w:rPr>
                <w:bCs/>
                <w:sz w:val="16"/>
              </w:rPr>
            </w:pPr>
            <w:r>
              <w:rPr>
                <w:bCs/>
                <w:sz w:val="16"/>
              </w:rPr>
              <w:t>FSC 60</w:t>
            </w:r>
          </w:p>
          <w:p w:rsidR="004D7217" w:rsidRPr="00E814AC" w:rsidRDefault="004D7217" w:rsidP="00FC3F39">
            <w:pPr>
              <w:ind w:left="113" w:hanging="113"/>
              <w:rPr>
                <w:bCs/>
                <w:sz w:val="16"/>
              </w:rPr>
            </w:pPr>
            <w:r>
              <w:rPr>
                <w:bCs/>
                <w:sz w:val="16"/>
              </w:rPr>
              <w:t>2 Sept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rPr>
                <w:bCs w:val="0"/>
              </w:rPr>
              <w:t>2 Sept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rPr>
                <w:szCs w:val="18"/>
              </w:rPr>
            </w:pPr>
            <w:r>
              <w:rPr>
                <w:rFonts w:cs="Arial"/>
                <w:szCs w:val="18"/>
              </w:rPr>
              <w:t xml:space="preserve">Two </w:t>
            </w:r>
            <w:r w:rsidRPr="005133AF">
              <w:rPr>
                <w:rFonts w:cs="Arial"/>
                <w:szCs w:val="18"/>
              </w:rPr>
              <w:t>GM commodit</w:t>
            </w:r>
            <w:r>
              <w:rPr>
                <w:rFonts w:cs="Arial"/>
                <w:szCs w:val="18"/>
              </w:rPr>
              <w:t>ies (corn and soybean).</w:t>
            </w:r>
          </w:p>
        </w:tc>
      </w:tr>
      <w:tr w:rsidR="004D7217" w:rsidRPr="00E814AC" w:rsidTr="004D7217">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Table to clause 2</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120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rsidRPr="00E814AC">
              <w:t>F20</w:t>
            </w:r>
            <w:r>
              <w:t>11L00062</w:t>
            </w:r>
          </w:p>
          <w:p w:rsidR="004D7217" w:rsidRPr="00E814AC" w:rsidRDefault="004D7217" w:rsidP="00E76746">
            <w:pPr>
              <w:pStyle w:val="Amendmenttext"/>
            </w:pPr>
            <w:r>
              <w:t>20 Jan 2011</w:t>
            </w:r>
          </w:p>
          <w:p w:rsidR="004D7217" w:rsidRPr="00E814AC" w:rsidRDefault="004D7217" w:rsidP="00E76746">
            <w:pPr>
              <w:pStyle w:val="Amendmenttext"/>
            </w:pPr>
            <w:r>
              <w:t>FSC 62</w:t>
            </w:r>
          </w:p>
          <w:p w:rsidR="004D7217" w:rsidRDefault="004D7217" w:rsidP="00E76746">
            <w:pPr>
              <w:pStyle w:val="Amendmenttext"/>
            </w:pPr>
            <w:r>
              <w:t>20 Jan 2011</w:t>
            </w:r>
          </w:p>
          <w:p w:rsidR="00972166" w:rsidRPr="00E814AC" w:rsidRDefault="00972166" w:rsidP="00E76746">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20 Jan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rep</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4D7217">
            <w:pPr>
              <w:pStyle w:val="Amendmenttext"/>
              <w:rPr>
                <w:rFonts w:cs="Arial"/>
                <w:szCs w:val="18"/>
              </w:rPr>
            </w:pPr>
            <w:r>
              <w:rPr>
                <w:rFonts w:cs="Arial"/>
                <w:szCs w:val="18"/>
              </w:rPr>
              <w:t>Table with approved GM commodities moved to Schedule.</w:t>
            </w:r>
          </w:p>
        </w:tc>
      </w:tr>
      <w:tr w:rsidR="004D7217" w:rsidRPr="00E814AC" w:rsidTr="004D7217">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3D6B6F">
            <w:pPr>
              <w:pStyle w:val="Amendmenttext"/>
            </w:pPr>
            <w:r>
              <w:t>78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5L01246</w:t>
            </w:r>
          </w:p>
          <w:p w:rsidR="004D7217" w:rsidRPr="00E814AC" w:rsidRDefault="004D7217" w:rsidP="00E76746">
            <w:pPr>
              <w:ind w:left="113" w:hanging="113"/>
              <w:rPr>
                <w:bCs/>
                <w:sz w:val="16"/>
              </w:rPr>
            </w:pPr>
            <w:r>
              <w:rPr>
                <w:bCs/>
                <w:sz w:val="16"/>
              </w:rPr>
              <w:t>26 May 2005</w:t>
            </w:r>
          </w:p>
          <w:p w:rsidR="004D7217" w:rsidRPr="00E814AC" w:rsidRDefault="004D7217" w:rsidP="00E76746">
            <w:pPr>
              <w:ind w:left="113" w:hanging="113"/>
              <w:rPr>
                <w:bCs/>
                <w:sz w:val="16"/>
              </w:rPr>
            </w:pPr>
            <w:r>
              <w:rPr>
                <w:bCs/>
                <w:sz w:val="16"/>
              </w:rPr>
              <w:t>FSC 19</w:t>
            </w:r>
          </w:p>
          <w:p w:rsidR="004D7217" w:rsidRPr="00E814AC" w:rsidRDefault="004D7217" w:rsidP="00E76746">
            <w:pPr>
              <w:ind w:left="113" w:hanging="113"/>
              <w:rPr>
                <w:bCs/>
                <w:sz w:val="16"/>
              </w:rPr>
            </w:pPr>
            <w:r>
              <w:rPr>
                <w:bCs/>
                <w:sz w:val="16"/>
              </w:rPr>
              <w:t>26 May 2005</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26 May 2005</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rep</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rPr>
                <w:rFonts w:cs="Arial"/>
                <w:szCs w:val="18"/>
              </w:rPr>
            </w:pPr>
            <w:r>
              <w:rPr>
                <w:rFonts w:cs="Arial"/>
                <w:szCs w:val="18"/>
              </w:rPr>
              <w:t>Clause.</w:t>
            </w:r>
          </w:p>
        </w:tc>
      </w:tr>
      <w:tr w:rsidR="004D7217" w:rsidRPr="00E814AC" w:rsidTr="009502BB">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8F3480">
            <w:pPr>
              <w:pStyle w:val="Amendmenttext"/>
            </w:pPr>
            <w:r>
              <w:t>4</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57</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8F3480">
            <w:pPr>
              <w:ind w:left="113" w:hanging="113"/>
              <w:rPr>
                <w:bCs/>
                <w:sz w:val="16"/>
              </w:rPr>
            </w:pPr>
            <w:r w:rsidRPr="00E814AC">
              <w:rPr>
                <w:bCs/>
                <w:sz w:val="16"/>
              </w:rPr>
              <w:t>F20</w:t>
            </w:r>
            <w:r w:rsidRPr="00E054FA">
              <w:rPr>
                <w:bCs/>
                <w:sz w:val="16"/>
              </w:rPr>
              <w:t>08B</w:t>
            </w:r>
            <w:r>
              <w:rPr>
                <w:bCs/>
                <w:sz w:val="16"/>
              </w:rPr>
              <w:t>00795</w:t>
            </w:r>
          </w:p>
          <w:p w:rsidR="004D7217" w:rsidRPr="00E814AC" w:rsidRDefault="004D7217" w:rsidP="008F3480">
            <w:pPr>
              <w:ind w:left="113" w:hanging="113"/>
              <w:rPr>
                <w:bCs/>
                <w:sz w:val="16"/>
              </w:rPr>
            </w:pPr>
            <w:r>
              <w:rPr>
                <w:bCs/>
                <w:sz w:val="16"/>
              </w:rPr>
              <w:t>10</w:t>
            </w:r>
            <w:r w:rsidRPr="00E814AC">
              <w:rPr>
                <w:bCs/>
                <w:sz w:val="16"/>
              </w:rPr>
              <w:t xml:space="preserve"> Dec 20</w:t>
            </w:r>
            <w:r w:rsidRPr="00E054FA">
              <w:rPr>
                <w:bCs/>
                <w:sz w:val="16"/>
              </w:rPr>
              <w:t>08</w:t>
            </w:r>
          </w:p>
          <w:p w:rsidR="004D7217" w:rsidRPr="00E814AC" w:rsidRDefault="004D7217" w:rsidP="008F3480">
            <w:pPr>
              <w:ind w:left="113" w:hanging="113"/>
              <w:rPr>
                <w:bCs/>
                <w:sz w:val="16"/>
              </w:rPr>
            </w:pPr>
            <w:r w:rsidRPr="00E054FA">
              <w:rPr>
                <w:bCs/>
                <w:sz w:val="16"/>
              </w:rPr>
              <w:t>P 2</w:t>
            </w:r>
            <w:r>
              <w:rPr>
                <w:bCs/>
                <w:sz w:val="16"/>
              </w:rPr>
              <w:t>7</w:t>
            </w:r>
          </w:p>
          <w:p w:rsidR="004D7217" w:rsidRPr="00E814AC" w:rsidRDefault="004D7217" w:rsidP="008F3480">
            <w:pPr>
              <w:ind w:left="113" w:hanging="113"/>
              <w:rPr>
                <w:bCs/>
                <w:sz w:val="16"/>
              </w:rPr>
            </w:pPr>
            <w:r>
              <w:rPr>
                <w:bCs/>
                <w:sz w:val="16"/>
              </w:rPr>
              <w:t>1 Nov</w:t>
            </w:r>
            <w:r w:rsidRPr="00E054FA">
              <w:rPr>
                <w:bCs/>
                <w:sz w:val="16"/>
              </w:rPr>
              <w:t xml:space="preserve"> 2001</w:t>
            </w:r>
          </w:p>
          <w:p w:rsidR="004D7217" w:rsidRPr="00E814AC" w:rsidRDefault="004D7217" w:rsidP="008F3480">
            <w:pPr>
              <w:ind w:left="113" w:hanging="113"/>
              <w:rPr>
                <w:bCs/>
                <w:sz w:val="16"/>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1 Nov 2001</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rPr>
                <w:szCs w:val="18"/>
              </w:rPr>
            </w:pPr>
            <w:r>
              <w:rPr>
                <w:rFonts w:cs="Arial"/>
                <w:bCs w:val="0"/>
                <w:szCs w:val="18"/>
              </w:rPr>
              <w:t>I</w:t>
            </w:r>
            <w:r w:rsidRPr="005133AF">
              <w:rPr>
                <w:rFonts w:cs="Arial"/>
                <w:bCs w:val="0"/>
                <w:szCs w:val="18"/>
              </w:rPr>
              <w:t xml:space="preserve">nsert subclauses (5) and (6) </w:t>
            </w:r>
            <w:r>
              <w:rPr>
                <w:rFonts w:cs="Arial"/>
                <w:bCs w:val="0"/>
                <w:szCs w:val="18"/>
              </w:rPr>
              <w:t xml:space="preserve">relating to a </w:t>
            </w:r>
            <w:r w:rsidRPr="005133AF">
              <w:rPr>
                <w:rFonts w:cs="Arial"/>
                <w:bCs w:val="0"/>
                <w:szCs w:val="18"/>
              </w:rPr>
              <w:t>provision for stock-in-trade for 12 months from 7 December 2001. An Editorial note relating to subclause (5) also inserted.</w:t>
            </w:r>
          </w:p>
        </w:tc>
      </w:tr>
      <w:tr w:rsidR="004D7217" w:rsidRPr="00E814AC" w:rsidTr="00242D5D">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4(5), 4(6)</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88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6L03270</w:t>
            </w:r>
          </w:p>
          <w:p w:rsidR="004D7217" w:rsidRPr="00E814AC" w:rsidRDefault="004D7217" w:rsidP="00E76746">
            <w:pPr>
              <w:ind w:left="113" w:hanging="113"/>
              <w:rPr>
                <w:bCs/>
                <w:sz w:val="16"/>
              </w:rPr>
            </w:pPr>
            <w:r>
              <w:rPr>
                <w:bCs/>
                <w:sz w:val="16"/>
              </w:rPr>
              <w:t>5 Oct 2006</w:t>
            </w:r>
          </w:p>
          <w:p w:rsidR="004D7217" w:rsidRPr="00E814AC" w:rsidRDefault="004D7217" w:rsidP="00E76746">
            <w:pPr>
              <w:ind w:left="113" w:hanging="113"/>
              <w:rPr>
                <w:bCs/>
                <w:sz w:val="16"/>
              </w:rPr>
            </w:pPr>
            <w:r>
              <w:rPr>
                <w:bCs/>
                <w:sz w:val="16"/>
              </w:rPr>
              <w:t>FSC 30</w:t>
            </w:r>
          </w:p>
          <w:p w:rsidR="004D7217" w:rsidRDefault="004D7217" w:rsidP="003B219B">
            <w:pPr>
              <w:ind w:left="113" w:hanging="113"/>
              <w:rPr>
                <w:bCs/>
                <w:sz w:val="16"/>
              </w:rPr>
            </w:pPr>
            <w:r>
              <w:rPr>
                <w:bCs/>
                <w:sz w:val="16"/>
              </w:rPr>
              <w:t>5 Oct 2006</w:t>
            </w:r>
          </w:p>
          <w:p w:rsidR="00972166" w:rsidRPr="00E814AC" w:rsidRDefault="00972166" w:rsidP="003B219B">
            <w:pPr>
              <w:ind w:left="113" w:hanging="113"/>
              <w:rPr>
                <w:bCs/>
                <w:sz w:val="16"/>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5 Oct 2006</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rep</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3B219B">
            <w:pPr>
              <w:pStyle w:val="Amendmenttext"/>
              <w:rPr>
                <w:rFonts w:cs="Arial"/>
                <w:szCs w:val="18"/>
              </w:rPr>
            </w:pPr>
            <w:r>
              <w:rPr>
                <w:rFonts w:cs="Arial"/>
                <w:szCs w:val="18"/>
              </w:rPr>
              <w:t>Subclauses and Editorial note after 4(5)</w:t>
            </w:r>
            <w:r w:rsidR="00E76746">
              <w:rPr>
                <w:rFonts w:cs="Arial"/>
                <w:szCs w:val="18"/>
              </w:rPr>
              <w:t xml:space="preserve"> </w:t>
            </w:r>
            <w:r>
              <w:rPr>
                <w:rFonts w:cs="Arial"/>
                <w:szCs w:val="18"/>
              </w:rPr>
              <w:t>as they have ceased to have effect</w:t>
            </w:r>
            <w:r w:rsidR="00E76746">
              <w:rPr>
                <w:rFonts w:cs="Arial"/>
                <w:szCs w:val="18"/>
              </w:rPr>
              <w:t>.</w:t>
            </w:r>
          </w:p>
        </w:tc>
      </w:tr>
      <w:tr w:rsidR="004D7217" w:rsidRPr="00E814AC" w:rsidTr="00242D5D">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5</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101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8L03058</w:t>
            </w:r>
          </w:p>
          <w:p w:rsidR="004D7217" w:rsidRPr="00E814AC" w:rsidRDefault="004D7217" w:rsidP="00E76746">
            <w:pPr>
              <w:ind w:left="113" w:hanging="113"/>
              <w:rPr>
                <w:bCs/>
                <w:sz w:val="16"/>
              </w:rPr>
            </w:pPr>
            <w:r>
              <w:rPr>
                <w:bCs/>
                <w:sz w:val="16"/>
              </w:rPr>
              <w:t>14 Aug 2008</w:t>
            </w:r>
          </w:p>
          <w:p w:rsidR="004D7217" w:rsidRPr="00E814AC" w:rsidRDefault="004D7217" w:rsidP="00E76746">
            <w:pPr>
              <w:ind w:left="113" w:hanging="113"/>
              <w:rPr>
                <w:bCs/>
                <w:sz w:val="16"/>
              </w:rPr>
            </w:pPr>
            <w:r>
              <w:rPr>
                <w:bCs/>
                <w:sz w:val="16"/>
              </w:rPr>
              <w:t>FSC 43</w:t>
            </w:r>
          </w:p>
          <w:p w:rsidR="004D7217" w:rsidRDefault="004D7217" w:rsidP="007525BC">
            <w:pPr>
              <w:ind w:left="113" w:hanging="113"/>
              <w:rPr>
                <w:bCs/>
                <w:sz w:val="16"/>
              </w:rPr>
            </w:pPr>
            <w:r>
              <w:rPr>
                <w:bCs/>
                <w:sz w:val="16"/>
              </w:rPr>
              <w:t>14 Aug 2008</w:t>
            </w:r>
          </w:p>
          <w:p w:rsidR="00972166" w:rsidRPr="00E814AC" w:rsidRDefault="00972166" w:rsidP="007525BC">
            <w:pPr>
              <w:ind w:left="113" w:hanging="113"/>
              <w:rPr>
                <w:bCs/>
                <w:sz w:val="16"/>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7525BC">
            <w:pPr>
              <w:pStyle w:val="Amendmenttext"/>
            </w:pPr>
            <w:r>
              <w:t>14 Aug 2008</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rPr>
                <w:rFonts w:cs="Arial"/>
                <w:szCs w:val="18"/>
              </w:rPr>
            </w:pPr>
            <w:r>
              <w:rPr>
                <w:rFonts w:cs="Arial"/>
                <w:szCs w:val="18"/>
              </w:rPr>
              <w:t>Boxed text following the clause and inserting an Editorial note.</w:t>
            </w:r>
          </w:p>
        </w:tc>
      </w:tr>
      <w:tr w:rsidR="004D7217" w:rsidRPr="00E814AC" w:rsidTr="00242D5D">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pPr>
            <w:r>
              <w:t>7</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88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6L03270</w:t>
            </w:r>
          </w:p>
          <w:p w:rsidR="004D7217" w:rsidRPr="00E814AC" w:rsidRDefault="004D7217" w:rsidP="00E76746">
            <w:pPr>
              <w:ind w:left="113" w:hanging="113"/>
              <w:rPr>
                <w:bCs/>
                <w:sz w:val="16"/>
              </w:rPr>
            </w:pPr>
            <w:r>
              <w:rPr>
                <w:bCs/>
                <w:sz w:val="16"/>
              </w:rPr>
              <w:t>5 Oct 2006</w:t>
            </w:r>
          </w:p>
          <w:p w:rsidR="004D7217" w:rsidRPr="00E814AC" w:rsidRDefault="004D7217" w:rsidP="00E76746">
            <w:pPr>
              <w:ind w:left="113" w:hanging="113"/>
              <w:rPr>
                <w:bCs/>
                <w:sz w:val="16"/>
              </w:rPr>
            </w:pPr>
            <w:r>
              <w:rPr>
                <w:bCs/>
                <w:sz w:val="16"/>
              </w:rPr>
              <w:t>FSC 30</w:t>
            </w:r>
          </w:p>
          <w:p w:rsidR="004D7217" w:rsidRPr="00E814AC" w:rsidRDefault="004D7217" w:rsidP="00E76746">
            <w:pPr>
              <w:ind w:left="113" w:hanging="113"/>
              <w:rPr>
                <w:bCs/>
                <w:sz w:val="16"/>
              </w:rPr>
            </w:pPr>
            <w:r>
              <w:rPr>
                <w:bCs/>
                <w:sz w:val="16"/>
              </w:rPr>
              <w:t>5 Oct 2006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5 Oct 2006</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3B219B">
            <w:pPr>
              <w:pStyle w:val="Amendmenttext"/>
              <w:rPr>
                <w:rFonts w:cs="Arial"/>
                <w:szCs w:val="18"/>
              </w:rPr>
            </w:pPr>
            <w:r>
              <w:rPr>
                <w:rFonts w:cs="Arial"/>
                <w:szCs w:val="18"/>
              </w:rPr>
              <w:t>O</w:t>
            </w:r>
            <w:r w:rsidRPr="005133AF">
              <w:rPr>
                <w:rFonts w:cs="Arial"/>
                <w:szCs w:val="18"/>
              </w:rPr>
              <w:t xml:space="preserve">mit a reference </w:t>
            </w:r>
            <w:r>
              <w:rPr>
                <w:rFonts w:cs="Arial"/>
                <w:szCs w:val="18"/>
              </w:rPr>
              <w:t xml:space="preserve">in the Editorial note </w:t>
            </w:r>
            <w:r w:rsidRPr="005133AF">
              <w:rPr>
                <w:rFonts w:cs="Arial"/>
                <w:szCs w:val="18"/>
              </w:rPr>
              <w:t xml:space="preserve">to a review of Division 2 </w:t>
            </w:r>
            <w:r>
              <w:rPr>
                <w:rFonts w:cs="Arial"/>
                <w:szCs w:val="18"/>
              </w:rPr>
              <w:t xml:space="preserve">as it has </w:t>
            </w:r>
            <w:r w:rsidRPr="005133AF">
              <w:rPr>
                <w:rFonts w:cs="Arial"/>
                <w:szCs w:val="18"/>
              </w:rPr>
              <w:t>been completed.</w:t>
            </w:r>
            <w:r>
              <w:rPr>
                <w:rFonts w:cs="Arial"/>
                <w:szCs w:val="18"/>
              </w:rPr>
              <w:t xml:space="preserve"> </w:t>
            </w:r>
          </w:p>
        </w:tc>
      </w:tr>
      <w:tr w:rsidR="004D7217" w:rsidRPr="00E814AC" w:rsidTr="00995691">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8F3480">
            <w:pPr>
              <w:pStyle w:val="Amendmenttext"/>
            </w:pPr>
            <w: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8L03058</w:t>
            </w:r>
          </w:p>
          <w:p w:rsidR="004D7217" w:rsidRPr="00E814AC" w:rsidRDefault="004D7217" w:rsidP="00E76746">
            <w:pPr>
              <w:ind w:left="113" w:hanging="113"/>
              <w:rPr>
                <w:bCs/>
                <w:sz w:val="16"/>
              </w:rPr>
            </w:pPr>
            <w:r>
              <w:rPr>
                <w:bCs/>
                <w:sz w:val="16"/>
              </w:rPr>
              <w:t>14 Aug 2008</w:t>
            </w:r>
          </w:p>
          <w:p w:rsidR="004D7217" w:rsidRPr="00E814AC" w:rsidRDefault="004D7217" w:rsidP="00E76746">
            <w:pPr>
              <w:ind w:left="113" w:hanging="113"/>
              <w:rPr>
                <w:bCs/>
                <w:sz w:val="16"/>
              </w:rPr>
            </w:pPr>
            <w:r>
              <w:rPr>
                <w:bCs/>
                <w:sz w:val="16"/>
              </w:rPr>
              <w:t>FSC 43</w:t>
            </w:r>
          </w:p>
          <w:p w:rsidR="004D7217" w:rsidRPr="00E814AC" w:rsidRDefault="004D7217" w:rsidP="00E76746">
            <w:pPr>
              <w:ind w:left="113" w:hanging="113"/>
              <w:rPr>
                <w:bCs/>
                <w:sz w:val="16"/>
              </w:rPr>
            </w:pPr>
            <w:r>
              <w:rPr>
                <w:bCs/>
                <w:sz w:val="16"/>
              </w:rPr>
              <w:t>14 Aug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14 Aug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rPr>
                <w:rFonts w:cs="Arial"/>
                <w:szCs w:val="18"/>
              </w:rPr>
            </w:pPr>
            <w:r>
              <w:rPr>
                <w:rFonts w:cs="Arial"/>
                <w:szCs w:val="18"/>
              </w:rPr>
              <w:t>Editorial note.</w:t>
            </w:r>
          </w:p>
        </w:tc>
      </w:tr>
      <w:tr w:rsidR="004D7217" w:rsidRPr="00E814AC" w:rsidTr="004D721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8F3480">
            <w:pPr>
              <w:pStyle w:val="Amendmenttext"/>
            </w:pPr>
            <w:r>
              <w:lastRenderedPageBreak/>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9L03145</w:t>
            </w:r>
          </w:p>
          <w:p w:rsidR="004D7217" w:rsidRPr="00E814AC" w:rsidRDefault="004D7217" w:rsidP="00E76746">
            <w:pPr>
              <w:ind w:left="113" w:hanging="113"/>
              <w:rPr>
                <w:bCs/>
                <w:sz w:val="16"/>
              </w:rPr>
            </w:pPr>
            <w:r>
              <w:rPr>
                <w:bCs/>
                <w:sz w:val="16"/>
              </w:rPr>
              <w:t>13 Aug 2009</w:t>
            </w:r>
          </w:p>
          <w:p w:rsidR="004D7217" w:rsidRPr="00E814AC" w:rsidRDefault="004D7217" w:rsidP="00E76746">
            <w:pPr>
              <w:ind w:left="113" w:hanging="113"/>
              <w:rPr>
                <w:bCs/>
                <w:sz w:val="16"/>
              </w:rPr>
            </w:pPr>
            <w:r>
              <w:rPr>
                <w:bCs/>
                <w:sz w:val="16"/>
              </w:rPr>
              <w:t>FSC 53</w:t>
            </w:r>
          </w:p>
          <w:p w:rsidR="004D7217" w:rsidRPr="00E814AC" w:rsidRDefault="004D7217" w:rsidP="00995691">
            <w:pPr>
              <w:ind w:left="113" w:hanging="113"/>
              <w:rPr>
                <w:bCs/>
                <w:sz w:val="16"/>
              </w:rPr>
            </w:pPr>
            <w:r>
              <w:rPr>
                <w:bCs/>
                <w:sz w:val="16"/>
              </w:rPr>
              <w:t>13 Aug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995691">
            <w:pPr>
              <w:pStyle w:val="Amendmenttext"/>
            </w:pPr>
            <w:r>
              <w:t>13 Aug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pPr>
            <w:r>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rPr>
                <w:rFonts w:cs="Arial"/>
                <w:szCs w:val="18"/>
              </w:rPr>
            </w:pPr>
            <w:r>
              <w:rPr>
                <w:rFonts w:cs="Arial"/>
                <w:szCs w:val="18"/>
              </w:rPr>
              <w:t>Editorial note</w:t>
            </w:r>
          </w:p>
        </w:tc>
      </w:tr>
      <w:tr w:rsidR="004D7217" w:rsidRPr="00E814AC" w:rsidTr="00E76746">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4D7217" w:rsidP="00C77AAB">
            <w:pPr>
              <w:pStyle w:val="Amendmenttext"/>
            </w:pPr>
            <w:r w:rsidRPr="00C77AAB">
              <w:t>7</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4D7217" w:rsidP="00C77AAB">
            <w:pPr>
              <w:pStyle w:val="Amendmenttext"/>
            </w:pPr>
            <w:r w:rsidRPr="00C77AAB">
              <w:t>120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4D7217" w:rsidP="00C77AAB">
            <w:pPr>
              <w:pStyle w:val="Amendmenttext"/>
            </w:pPr>
            <w:r w:rsidRPr="00C77AAB">
              <w:t>F2011L00062</w:t>
            </w:r>
          </w:p>
          <w:p w:rsidR="004D7217" w:rsidRPr="00C77AAB" w:rsidRDefault="004D7217" w:rsidP="00C77AAB">
            <w:pPr>
              <w:pStyle w:val="Amendmenttext"/>
            </w:pPr>
            <w:r w:rsidRPr="00C77AAB">
              <w:t>20 Jan 2011</w:t>
            </w:r>
          </w:p>
          <w:p w:rsidR="004D7217" w:rsidRPr="00C77AAB" w:rsidRDefault="004D7217" w:rsidP="00C77AAB">
            <w:pPr>
              <w:pStyle w:val="Amendmenttext"/>
            </w:pPr>
            <w:r w:rsidRPr="00C77AAB">
              <w:t>FSC 62</w:t>
            </w:r>
          </w:p>
          <w:p w:rsidR="004D7217" w:rsidRDefault="004D7217" w:rsidP="00C77AAB">
            <w:pPr>
              <w:pStyle w:val="Amendmenttext"/>
            </w:pPr>
            <w:r w:rsidRPr="00C77AAB">
              <w:t>20 Jan 2011</w:t>
            </w:r>
          </w:p>
          <w:p w:rsidR="00972166" w:rsidRPr="00C77AAB" w:rsidRDefault="00972166" w:rsidP="00C77AAB">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4D7217" w:rsidP="00C77AAB">
            <w:pPr>
              <w:pStyle w:val="Amendmenttext"/>
            </w:pPr>
            <w:r w:rsidRPr="00C77AAB">
              <w:t>20 Jan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C77AAB" w:rsidP="00C77AAB">
            <w:pPr>
              <w:pStyle w:val="Amendmenttext"/>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C77AAB" w:rsidP="00C77AAB">
            <w:pPr>
              <w:pStyle w:val="Amendmenttext"/>
            </w:pPr>
            <w:r>
              <w:rPr>
                <w:rFonts w:cs="Arial"/>
                <w:szCs w:val="18"/>
              </w:rPr>
              <w:t>C</w:t>
            </w:r>
            <w:r w:rsidRPr="005133AF">
              <w:rPr>
                <w:rFonts w:cs="Arial"/>
                <w:szCs w:val="18"/>
              </w:rPr>
              <w:t xml:space="preserve">onsequential change </w:t>
            </w:r>
            <w:r>
              <w:rPr>
                <w:rFonts w:cs="Arial"/>
                <w:szCs w:val="18"/>
              </w:rPr>
              <w:t>relating t</w:t>
            </w:r>
            <w:r w:rsidRPr="005133AF">
              <w:rPr>
                <w:rFonts w:cs="Arial"/>
                <w:szCs w:val="18"/>
              </w:rPr>
              <w:t>o the insertion of a Schedule.</w:t>
            </w:r>
          </w:p>
        </w:tc>
      </w:tr>
      <w:tr w:rsidR="004D7217" w:rsidRPr="00E814AC" w:rsidTr="00E76746">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Schedule</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120</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F2011L00062</w:t>
            </w:r>
          </w:p>
          <w:p w:rsidR="004D7217" w:rsidRPr="00C77AAB" w:rsidRDefault="004D7217" w:rsidP="00C77AAB">
            <w:pPr>
              <w:pStyle w:val="Amendmenttext"/>
            </w:pPr>
            <w:r w:rsidRPr="00C77AAB">
              <w:t>20 Jan 2011</w:t>
            </w:r>
          </w:p>
          <w:p w:rsidR="004D7217" w:rsidRPr="00C77AAB" w:rsidRDefault="004D7217" w:rsidP="00C77AAB">
            <w:pPr>
              <w:pStyle w:val="Amendmenttext"/>
            </w:pPr>
            <w:r w:rsidRPr="00C77AAB">
              <w:t>FSC 62</w:t>
            </w:r>
          </w:p>
          <w:p w:rsidR="004D7217" w:rsidRPr="00C77AAB" w:rsidRDefault="004D7217" w:rsidP="00C77AAB">
            <w:pPr>
              <w:pStyle w:val="Amendmenttext"/>
            </w:pPr>
            <w:r w:rsidRPr="00C77AAB">
              <w:t>20 Jan 2011</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20 Jan 2011</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Schedule to replace Table to clause 2 and insert a new GM commodity (</w:t>
            </w:r>
            <w:r w:rsidR="00C77AAB" w:rsidRPr="00C77AAB">
              <w:t>cotton)</w:t>
            </w:r>
            <w:r w:rsidRPr="00C77AAB">
              <w:t>.</w:t>
            </w:r>
          </w:p>
        </w:tc>
      </w:tr>
      <w:tr w:rsidR="00E76746" w:rsidRPr="00E814AC" w:rsidTr="00E7674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sidRPr="00C77AAB">
              <w:t>12</w:t>
            </w:r>
            <w: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sidRPr="00C77AAB">
              <w:t>F2011L0</w:t>
            </w:r>
            <w:r>
              <w:t>1413</w:t>
            </w:r>
          </w:p>
          <w:p w:rsidR="00E76746" w:rsidRPr="00C77AAB" w:rsidRDefault="00E76746" w:rsidP="00E76746">
            <w:pPr>
              <w:pStyle w:val="Amendmenttext"/>
            </w:pPr>
            <w:r>
              <w:t xml:space="preserve">5 July </w:t>
            </w:r>
            <w:r w:rsidRPr="00C77AAB">
              <w:t>2011</w:t>
            </w:r>
          </w:p>
          <w:p w:rsidR="00E76746" w:rsidRPr="00C77AAB" w:rsidRDefault="00E76746" w:rsidP="00E76746">
            <w:pPr>
              <w:pStyle w:val="Amendmenttext"/>
            </w:pPr>
            <w:r w:rsidRPr="00C77AAB">
              <w:t>FSC 6</w:t>
            </w:r>
            <w:r>
              <w:t>6</w:t>
            </w:r>
          </w:p>
          <w:p w:rsidR="00E76746" w:rsidRPr="00C77AAB" w:rsidRDefault="00E76746" w:rsidP="00E76746">
            <w:pPr>
              <w:pStyle w:val="Amendmenttext"/>
            </w:pPr>
            <w:r>
              <w:t xml:space="preserve">11 July </w:t>
            </w:r>
            <w:r w:rsidRPr="00C77AAB">
              <w:t>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t>11 July</w:t>
            </w:r>
            <w:r w:rsidRPr="00C77AAB">
              <w:t xml:space="preserve">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C77AAB">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Pr>
                <w:rFonts w:cs="Arial"/>
                <w:szCs w:val="18"/>
              </w:rPr>
              <w:t xml:space="preserve">One </w:t>
            </w:r>
            <w:r w:rsidRPr="005133AF">
              <w:rPr>
                <w:rFonts w:cs="Arial"/>
                <w:szCs w:val="18"/>
              </w:rPr>
              <w:t>GM commodit</w:t>
            </w:r>
            <w:r>
              <w:rPr>
                <w:rFonts w:cs="Arial"/>
                <w:szCs w:val="18"/>
              </w:rPr>
              <w:t>y (soybean).</w:t>
            </w:r>
          </w:p>
        </w:tc>
      </w:tr>
      <w:tr w:rsidR="00E76746" w:rsidRPr="00E814AC" w:rsidTr="00E7674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ind w:left="0" w:firstLine="0"/>
            </w:pPr>
            <w:r>
              <w:t>126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sidRPr="00C77AAB">
              <w:t>F2011L0</w:t>
            </w:r>
            <w:r w:rsidR="00244E56">
              <w:t>2065</w:t>
            </w:r>
          </w:p>
          <w:p w:rsidR="00E76746" w:rsidRPr="00C77AAB" w:rsidRDefault="00244E56" w:rsidP="00E76746">
            <w:pPr>
              <w:pStyle w:val="Amendmenttext"/>
            </w:pPr>
            <w:r>
              <w:t xml:space="preserve">13 Oct </w:t>
            </w:r>
            <w:r w:rsidR="00E76746" w:rsidRPr="00C77AAB">
              <w:t>2011</w:t>
            </w:r>
          </w:p>
          <w:p w:rsidR="00E76746" w:rsidRPr="00C77AAB" w:rsidRDefault="00E76746" w:rsidP="00E76746">
            <w:pPr>
              <w:pStyle w:val="Amendmenttext"/>
            </w:pPr>
            <w:r w:rsidRPr="00C77AAB">
              <w:t>FSC 6</w:t>
            </w:r>
            <w:r w:rsidR="00244E56">
              <w:t>8</w:t>
            </w:r>
          </w:p>
          <w:p w:rsidR="00E76746" w:rsidRPr="00C77AAB" w:rsidRDefault="00E76746" w:rsidP="00244E56">
            <w:pPr>
              <w:pStyle w:val="Amendmenttext"/>
            </w:pPr>
            <w:r>
              <w:t>1</w:t>
            </w:r>
            <w:r w:rsidR="00244E56">
              <w:t>3 Oct</w:t>
            </w:r>
            <w:r>
              <w:t xml:space="preserve"> </w:t>
            </w:r>
            <w:r w:rsidRPr="00C77AAB">
              <w:t>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244E56">
            <w:pPr>
              <w:pStyle w:val="Amendmenttext"/>
            </w:pPr>
            <w:r>
              <w:t>1</w:t>
            </w:r>
            <w:r w:rsidR="00244E56">
              <w:t xml:space="preserve">3 Oct </w:t>
            </w:r>
            <w:r w:rsidRPr="00C77AAB">
              <w:t>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244E56">
            <w:pPr>
              <w:pStyle w:val="Amendmenttext"/>
            </w:pPr>
            <w:r>
              <w:rPr>
                <w:rFonts w:cs="Arial"/>
                <w:szCs w:val="18"/>
              </w:rPr>
              <w:t xml:space="preserve">One </w:t>
            </w:r>
            <w:r w:rsidRPr="005133AF">
              <w:rPr>
                <w:rFonts w:cs="Arial"/>
                <w:szCs w:val="18"/>
              </w:rPr>
              <w:t>GM commodit</w:t>
            </w:r>
            <w:r>
              <w:rPr>
                <w:rFonts w:cs="Arial"/>
                <w:szCs w:val="18"/>
              </w:rPr>
              <w:t>y (</w:t>
            </w:r>
            <w:r w:rsidR="00244E56">
              <w:rPr>
                <w:rFonts w:cs="Arial"/>
                <w:szCs w:val="18"/>
              </w:rPr>
              <w:t>corn</w:t>
            </w:r>
            <w:r>
              <w:rPr>
                <w:rFonts w:cs="Arial"/>
                <w:szCs w:val="18"/>
              </w:rPr>
              <w:t>).</w:t>
            </w:r>
          </w:p>
        </w:tc>
      </w:tr>
      <w:tr w:rsidR="00244E56" w:rsidRPr="00E814AC" w:rsidTr="00244E5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E76746">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C77AAB">
            <w:pPr>
              <w:pStyle w:val="Amendmenttext"/>
            </w:pPr>
            <w:r>
              <w:t>127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sidRPr="00C77AAB">
              <w:t>F2011L0</w:t>
            </w:r>
            <w:r>
              <w:t>2370</w:t>
            </w:r>
          </w:p>
          <w:p w:rsidR="00244E56" w:rsidRPr="00C77AAB" w:rsidRDefault="00244E56" w:rsidP="004647A7">
            <w:pPr>
              <w:pStyle w:val="Amendmenttext"/>
            </w:pPr>
            <w:r>
              <w:t xml:space="preserve">15 Nov </w:t>
            </w:r>
            <w:r w:rsidRPr="00C77AAB">
              <w:t>2011</w:t>
            </w:r>
          </w:p>
          <w:p w:rsidR="00244E56" w:rsidRPr="00C77AAB" w:rsidRDefault="00244E56" w:rsidP="004647A7">
            <w:pPr>
              <w:pStyle w:val="Amendmenttext"/>
            </w:pPr>
            <w:r w:rsidRPr="00C77AAB">
              <w:t>FSC 6</w:t>
            </w:r>
            <w:r>
              <w:t>9</w:t>
            </w:r>
          </w:p>
          <w:p w:rsidR="00244E56" w:rsidRPr="00C77AAB" w:rsidRDefault="00244E56" w:rsidP="00244E56">
            <w:pPr>
              <w:pStyle w:val="Amendmenttext"/>
            </w:pPr>
            <w:r>
              <w:t xml:space="preserve">17 Nov </w:t>
            </w:r>
            <w:r w:rsidRPr="00C77AAB">
              <w:t>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244E56">
            <w:pPr>
              <w:pStyle w:val="Amendmenttext"/>
            </w:pPr>
            <w:r>
              <w:t xml:space="preserve">17 Nov </w:t>
            </w:r>
            <w:r w:rsidRPr="00C77AAB">
              <w:t>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244E56">
            <w:pPr>
              <w:pStyle w:val="Amendmenttext"/>
            </w:pPr>
            <w:r>
              <w:rPr>
                <w:rFonts w:cs="Arial"/>
                <w:szCs w:val="18"/>
              </w:rPr>
              <w:t xml:space="preserve">One </w:t>
            </w:r>
            <w:r w:rsidRPr="005133AF">
              <w:rPr>
                <w:rFonts w:cs="Arial"/>
                <w:szCs w:val="18"/>
              </w:rPr>
              <w:t>GM commodit</w:t>
            </w:r>
            <w:r>
              <w:rPr>
                <w:rFonts w:cs="Arial"/>
                <w:szCs w:val="18"/>
              </w:rPr>
              <w:t>y (soybean).</w:t>
            </w:r>
          </w:p>
        </w:tc>
      </w:tr>
      <w:tr w:rsidR="00244E56" w:rsidRPr="00E814AC" w:rsidTr="00244E5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127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sidRPr="00C77AAB">
              <w:t>F2011L0</w:t>
            </w:r>
            <w:r>
              <w:t>2372</w:t>
            </w:r>
          </w:p>
          <w:p w:rsidR="00244E56" w:rsidRPr="00C77AAB" w:rsidRDefault="00244E56" w:rsidP="004647A7">
            <w:pPr>
              <w:pStyle w:val="Amendmenttext"/>
            </w:pPr>
            <w:r>
              <w:t xml:space="preserve">15 Nov </w:t>
            </w:r>
            <w:r w:rsidRPr="00C77AAB">
              <w:t>2011</w:t>
            </w:r>
          </w:p>
          <w:p w:rsidR="00244E56" w:rsidRPr="00C77AAB" w:rsidRDefault="00244E56" w:rsidP="004647A7">
            <w:pPr>
              <w:pStyle w:val="Amendmenttext"/>
            </w:pPr>
            <w:r w:rsidRPr="00C77AAB">
              <w:t>FSC 6</w:t>
            </w:r>
            <w:r>
              <w:t>9</w:t>
            </w:r>
          </w:p>
          <w:p w:rsidR="00244E56" w:rsidRPr="00C77AAB" w:rsidRDefault="00244E56" w:rsidP="004647A7">
            <w:pPr>
              <w:pStyle w:val="Amendmenttext"/>
            </w:pPr>
            <w:r>
              <w:t xml:space="preserve">17 Nov </w:t>
            </w:r>
            <w:r w:rsidRPr="00C77AAB">
              <w:t>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 xml:space="preserve">17 Nov </w:t>
            </w:r>
            <w:r w:rsidRPr="00C77AAB">
              <w:t>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Pr>
                <w:rFonts w:cs="Arial"/>
                <w:szCs w:val="18"/>
              </w:rPr>
              <w:t xml:space="preserve">One </w:t>
            </w:r>
            <w:r w:rsidRPr="005133AF">
              <w:rPr>
                <w:rFonts w:cs="Arial"/>
                <w:szCs w:val="18"/>
              </w:rPr>
              <w:t>GM commodit</w:t>
            </w:r>
            <w:r>
              <w:rPr>
                <w:rFonts w:cs="Arial"/>
                <w:szCs w:val="18"/>
              </w:rPr>
              <w:t>y (soybean).</w:t>
            </w:r>
          </w:p>
        </w:tc>
      </w:tr>
      <w:tr w:rsidR="00244E56" w:rsidRPr="00E814AC" w:rsidTr="00244E5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129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F2012</w:t>
            </w:r>
            <w:r w:rsidRPr="00C77AAB">
              <w:t>L0</w:t>
            </w:r>
            <w:r>
              <w:t>0208</w:t>
            </w:r>
          </w:p>
          <w:p w:rsidR="00244E56" w:rsidRPr="00C77AAB" w:rsidRDefault="00244E56" w:rsidP="004647A7">
            <w:pPr>
              <w:pStyle w:val="Amendmenttext"/>
            </w:pPr>
            <w:r>
              <w:t>8 Feb 2012</w:t>
            </w:r>
          </w:p>
          <w:p w:rsidR="00244E56" w:rsidRPr="00C77AAB" w:rsidRDefault="00244E56" w:rsidP="004647A7">
            <w:pPr>
              <w:pStyle w:val="Amendmenttext"/>
            </w:pPr>
            <w:r>
              <w:t>FSC 71</w:t>
            </w:r>
          </w:p>
          <w:p w:rsidR="00244E56" w:rsidRPr="00C77AAB" w:rsidRDefault="00244E56" w:rsidP="004647A7">
            <w:pPr>
              <w:pStyle w:val="Amendmenttext"/>
            </w:pPr>
            <w:r>
              <w:t>9 Feb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9 Feb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Pr>
                <w:rFonts w:cs="Arial"/>
                <w:szCs w:val="18"/>
              </w:rPr>
              <w:t xml:space="preserve">One </w:t>
            </w:r>
            <w:r w:rsidRPr="005133AF">
              <w:rPr>
                <w:rFonts w:cs="Arial"/>
                <w:szCs w:val="18"/>
              </w:rPr>
              <w:t>GM commodit</w:t>
            </w:r>
            <w:r>
              <w:rPr>
                <w:rFonts w:cs="Arial"/>
                <w:szCs w:val="18"/>
              </w:rPr>
              <w:t>y (soybean).</w:t>
            </w:r>
          </w:p>
        </w:tc>
      </w:tr>
      <w:tr w:rsidR="00244E56" w:rsidRPr="00E814AC" w:rsidTr="00244E5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F2012</w:t>
            </w:r>
            <w:r w:rsidRPr="00C77AAB">
              <w:t>L0</w:t>
            </w:r>
            <w:r>
              <w:t>0932</w:t>
            </w:r>
          </w:p>
          <w:p w:rsidR="00244E56" w:rsidRPr="00C77AAB" w:rsidRDefault="00244E56" w:rsidP="004647A7">
            <w:pPr>
              <w:pStyle w:val="Amendmenttext"/>
            </w:pPr>
            <w:r>
              <w:t>26 April 2012</w:t>
            </w:r>
          </w:p>
          <w:p w:rsidR="00244E56" w:rsidRPr="00C77AAB" w:rsidRDefault="00244E56" w:rsidP="004647A7">
            <w:pPr>
              <w:pStyle w:val="Amendmenttext"/>
            </w:pPr>
            <w:r>
              <w:t>FSC 72</w:t>
            </w:r>
          </w:p>
          <w:p w:rsidR="00244E56" w:rsidRPr="00C77AAB" w:rsidRDefault="00244E56" w:rsidP="004647A7">
            <w:pPr>
              <w:pStyle w:val="Amendmenttext"/>
            </w:pPr>
            <w:r>
              <w:t>26 April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26 April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244E56">
            <w:pPr>
              <w:pStyle w:val="Amendmenttext"/>
            </w:pPr>
            <w:r>
              <w:rPr>
                <w:rFonts w:cs="Arial"/>
                <w:szCs w:val="18"/>
              </w:rPr>
              <w:t xml:space="preserve">One </w:t>
            </w:r>
            <w:r w:rsidRPr="005133AF">
              <w:rPr>
                <w:rFonts w:cs="Arial"/>
                <w:szCs w:val="18"/>
              </w:rPr>
              <w:t>GM commodit</w:t>
            </w:r>
            <w:r>
              <w:rPr>
                <w:rFonts w:cs="Arial"/>
                <w:szCs w:val="18"/>
              </w:rPr>
              <w:t>y (corn).</w:t>
            </w:r>
          </w:p>
        </w:tc>
      </w:tr>
      <w:tr w:rsidR="002A475D" w:rsidRPr="00E814AC" w:rsidTr="00244E5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131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F2012</w:t>
            </w:r>
            <w:r w:rsidRPr="00C77AAB">
              <w:t>L0</w:t>
            </w:r>
            <w:r>
              <w:t>1061</w:t>
            </w:r>
          </w:p>
          <w:p w:rsidR="002A475D" w:rsidRPr="00C77AAB" w:rsidRDefault="002A475D" w:rsidP="00576A69">
            <w:pPr>
              <w:pStyle w:val="Amendmenttext"/>
            </w:pPr>
            <w:r>
              <w:t>23 May 2012</w:t>
            </w:r>
          </w:p>
          <w:p w:rsidR="002A475D" w:rsidRPr="00C77AAB" w:rsidRDefault="002A475D" w:rsidP="00576A69">
            <w:pPr>
              <w:pStyle w:val="Amendmenttext"/>
            </w:pPr>
            <w:r>
              <w:t>FSC 73</w:t>
            </w:r>
          </w:p>
          <w:p w:rsidR="002A475D" w:rsidRPr="00C77AAB" w:rsidRDefault="002A475D" w:rsidP="002A475D">
            <w:pPr>
              <w:pStyle w:val="Amendmenttext"/>
            </w:pPr>
            <w:r>
              <w:t>24 May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2A475D">
            <w:pPr>
              <w:pStyle w:val="Amendmenttext"/>
            </w:pPr>
            <w:r>
              <w:t>24 May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2A475D">
            <w:pPr>
              <w:pStyle w:val="Amendmenttext"/>
            </w:pPr>
            <w:r>
              <w:rPr>
                <w:rFonts w:cs="Arial"/>
                <w:szCs w:val="18"/>
              </w:rPr>
              <w:t xml:space="preserve">One </w:t>
            </w:r>
            <w:r w:rsidRPr="005133AF">
              <w:rPr>
                <w:rFonts w:cs="Arial"/>
                <w:szCs w:val="18"/>
              </w:rPr>
              <w:t>GM commodit</w:t>
            </w:r>
            <w:r>
              <w:rPr>
                <w:rFonts w:cs="Arial"/>
                <w:szCs w:val="18"/>
              </w:rPr>
              <w:t>y (soybean).</w:t>
            </w:r>
          </w:p>
        </w:tc>
      </w:tr>
      <w:tr w:rsidR="002A475D" w:rsidRPr="00E814AC" w:rsidTr="002A475D">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133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F2012</w:t>
            </w:r>
            <w:r w:rsidRPr="00C77AAB">
              <w:t>L0</w:t>
            </w:r>
            <w:r>
              <w:t>1536</w:t>
            </w:r>
          </w:p>
          <w:p w:rsidR="002A475D" w:rsidRPr="00C77AAB" w:rsidRDefault="002A475D" w:rsidP="00576A69">
            <w:pPr>
              <w:pStyle w:val="Amendmenttext"/>
            </w:pPr>
            <w:r>
              <w:t>11 July 2012</w:t>
            </w:r>
          </w:p>
          <w:p w:rsidR="002A475D" w:rsidRPr="00C77AAB" w:rsidRDefault="002A475D" w:rsidP="00576A69">
            <w:pPr>
              <w:pStyle w:val="Amendmenttext"/>
            </w:pPr>
            <w:r>
              <w:t>FSC 75</w:t>
            </w:r>
          </w:p>
          <w:p w:rsidR="002A475D" w:rsidRPr="00C77AAB" w:rsidRDefault="002A475D" w:rsidP="00576A69">
            <w:pPr>
              <w:pStyle w:val="Amendmenttext"/>
            </w:pPr>
            <w:r>
              <w:t>12 July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12 July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2A475D">
            <w:pPr>
              <w:pStyle w:val="Amendmenttext"/>
            </w:pPr>
            <w:r>
              <w:rPr>
                <w:rFonts w:cs="Arial"/>
                <w:szCs w:val="18"/>
              </w:rPr>
              <w:t xml:space="preserve">One </w:t>
            </w:r>
            <w:r w:rsidRPr="005133AF">
              <w:rPr>
                <w:rFonts w:cs="Arial"/>
                <w:szCs w:val="18"/>
              </w:rPr>
              <w:t>GM commodit</w:t>
            </w:r>
            <w:r>
              <w:rPr>
                <w:rFonts w:cs="Arial"/>
                <w:szCs w:val="18"/>
              </w:rPr>
              <w:t>y (corn).</w:t>
            </w:r>
          </w:p>
        </w:tc>
      </w:tr>
      <w:tr w:rsidR="002A475D" w:rsidRPr="00E814AC" w:rsidTr="002A475D">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133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F2012</w:t>
            </w:r>
            <w:r w:rsidRPr="00C77AAB">
              <w:t>L0</w:t>
            </w:r>
            <w:r>
              <w:t>1537</w:t>
            </w:r>
          </w:p>
          <w:p w:rsidR="002A475D" w:rsidRPr="00C77AAB" w:rsidRDefault="002A475D" w:rsidP="00576A69">
            <w:pPr>
              <w:pStyle w:val="Amendmenttext"/>
            </w:pPr>
            <w:r>
              <w:t>11 July 2012</w:t>
            </w:r>
          </w:p>
          <w:p w:rsidR="002A475D" w:rsidRPr="00C77AAB" w:rsidRDefault="002A475D" w:rsidP="00576A69">
            <w:pPr>
              <w:pStyle w:val="Amendmenttext"/>
            </w:pPr>
            <w:r>
              <w:t>FSC 75</w:t>
            </w:r>
          </w:p>
          <w:p w:rsidR="002A475D" w:rsidRPr="00C77AAB" w:rsidRDefault="002A475D" w:rsidP="00576A69">
            <w:pPr>
              <w:pStyle w:val="Amendmenttext"/>
            </w:pPr>
            <w:r>
              <w:t>12 July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12 July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2A475D">
            <w:pPr>
              <w:pStyle w:val="Amendmenttext"/>
            </w:pPr>
            <w:r>
              <w:rPr>
                <w:rFonts w:cs="Arial"/>
                <w:szCs w:val="18"/>
              </w:rPr>
              <w:t xml:space="preserve">One </w:t>
            </w:r>
            <w:r w:rsidRPr="005133AF">
              <w:rPr>
                <w:rFonts w:cs="Arial"/>
                <w:szCs w:val="18"/>
              </w:rPr>
              <w:t>GM commodit</w:t>
            </w:r>
            <w:r>
              <w:rPr>
                <w:rFonts w:cs="Arial"/>
                <w:szCs w:val="18"/>
              </w:rPr>
              <w:t>y (soybean).</w:t>
            </w:r>
          </w:p>
        </w:tc>
      </w:tr>
      <w:tr w:rsidR="00653F3E" w:rsidRPr="00E814AC" w:rsidTr="00653F3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135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F2012</w:t>
            </w:r>
            <w:r w:rsidRPr="00C77AAB">
              <w:t>L0</w:t>
            </w:r>
            <w:r>
              <w:t>2014</w:t>
            </w:r>
          </w:p>
          <w:p w:rsidR="00653F3E" w:rsidRPr="00C77AAB" w:rsidRDefault="00653F3E" w:rsidP="00576A69">
            <w:pPr>
              <w:pStyle w:val="Amendmenttext"/>
            </w:pPr>
            <w:r>
              <w:t>10 Oct 2012</w:t>
            </w:r>
          </w:p>
          <w:p w:rsidR="00653F3E" w:rsidRPr="00C77AAB" w:rsidRDefault="00653F3E" w:rsidP="00576A69">
            <w:pPr>
              <w:pStyle w:val="Amendmenttext"/>
            </w:pPr>
            <w:r>
              <w:t>FSC 77</w:t>
            </w:r>
          </w:p>
          <w:p w:rsidR="00653F3E" w:rsidRPr="00C77AAB" w:rsidRDefault="00653F3E" w:rsidP="00653F3E">
            <w:pPr>
              <w:pStyle w:val="Amendmenttext"/>
            </w:pPr>
            <w:r>
              <w:t>11 Oct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653F3E">
            <w:pPr>
              <w:pStyle w:val="Amendmenttext"/>
            </w:pPr>
            <w:r>
              <w:t>11 Oct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653F3E">
            <w:pPr>
              <w:pStyle w:val="Amendmenttext"/>
            </w:pPr>
            <w:r>
              <w:rPr>
                <w:rFonts w:cs="Arial"/>
                <w:szCs w:val="18"/>
              </w:rPr>
              <w:t>Correction of typographical error for Item 1.2 (canola).</w:t>
            </w:r>
          </w:p>
        </w:tc>
      </w:tr>
      <w:tr w:rsidR="00653F3E" w:rsidRPr="00E814AC" w:rsidTr="00653F3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139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F2013</w:t>
            </w:r>
            <w:r w:rsidRPr="00C77AAB">
              <w:t>L0</w:t>
            </w:r>
            <w:r>
              <w:t>0249</w:t>
            </w:r>
          </w:p>
          <w:p w:rsidR="00653F3E" w:rsidRPr="00C77AAB" w:rsidRDefault="00653F3E" w:rsidP="00576A69">
            <w:pPr>
              <w:pStyle w:val="Amendmenttext"/>
            </w:pPr>
            <w:r>
              <w:t>21 Feb 2013</w:t>
            </w:r>
          </w:p>
          <w:p w:rsidR="00653F3E" w:rsidRPr="00C77AAB" w:rsidRDefault="00653F3E" w:rsidP="00576A69">
            <w:pPr>
              <w:pStyle w:val="Amendmenttext"/>
            </w:pPr>
            <w:r>
              <w:t>FSC 81</w:t>
            </w:r>
          </w:p>
          <w:p w:rsidR="00653F3E" w:rsidRPr="00C77AAB" w:rsidRDefault="00653F3E" w:rsidP="00576A69">
            <w:pPr>
              <w:pStyle w:val="Amendmenttext"/>
            </w:pPr>
            <w:r>
              <w:t>21 Feb 2013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21 Feb 2013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a</w:t>
            </w:r>
            <w:r w:rsidR="005677F6">
              <w:t>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653F3E">
            <w:pPr>
              <w:pStyle w:val="Amendmenttext"/>
            </w:pPr>
            <w:r>
              <w:rPr>
                <w:rFonts w:cs="Arial"/>
                <w:szCs w:val="18"/>
              </w:rPr>
              <w:t xml:space="preserve">One </w:t>
            </w:r>
            <w:r w:rsidRPr="005133AF">
              <w:rPr>
                <w:rFonts w:cs="Arial"/>
                <w:szCs w:val="18"/>
              </w:rPr>
              <w:t>GM commodit</w:t>
            </w:r>
            <w:r>
              <w:rPr>
                <w:rFonts w:cs="Arial"/>
                <w:szCs w:val="18"/>
              </w:rPr>
              <w:t>y (canola).</w:t>
            </w:r>
          </w:p>
        </w:tc>
      </w:tr>
      <w:tr w:rsidR="003F7100" w:rsidRPr="00E814AC" w:rsidTr="005677F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576A69">
            <w:pPr>
              <w:pStyle w:val="Amendmenttext"/>
            </w:pPr>
            <w:r>
              <w:t>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576A69">
            <w:pPr>
              <w:pStyle w:val="Amendmenttext"/>
            </w:pPr>
            <w:r>
              <w:t>F2013</w:t>
            </w:r>
            <w:r w:rsidRPr="00C77AAB">
              <w:t>L0</w:t>
            </w:r>
            <w:r>
              <w:t>0662</w:t>
            </w:r>
          </w:p>
          <w:p w:rsidR="003F7100" w:rsidRPr="00C77AAB" w:rsidRDefault="003F7100" w:rsidP="00576A69">
            <w:pPr>
              <w:pStyle w:val="Amendmenttext"/>
            </w:pPr>
            <w:r>
              <w:t>17 April 2013</w:t>
            </w:r>
          </w:p>
          <w:p w:rsidR="003F7100" w:rsidRPr="00C77AAB" w:rsidRDefault="003F7100" w:rsidP="00576A69">
            <w:pPr>
              <w:pStyle w:val="Amendmenttext"/>
            </w:pPr>
            <w:r>
              <w:t>FSC 82</w:t>
            </w:r>
          </w:p>
          <w:p w:rsidR="00972166" w:rsidRPr="00C77AAB" w:rsidRDefault="003F7100" w:rsidP="005677F6">
            <w:pPr>
              <w:pStyle w:val="Amendmenttext"/>
            </w:pPr>
            <w:r>
              <w:t>18 April 2013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576A69">
            <w:pPr>
              <w:pStyle w:val="Amendmenttext"/>
            </w:pPr>
            <w:r>
              <w:t>18 April 2013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576A69">
            <w:pPr>
              <w:pStyle w:val="Amendmenttext"/>
            </w:pPr>
            <w:r>
              <w:t>a</w:t>
            </w:r>
            <w:r w:rsidR="005677F6">
              <w:t>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A931D6">
            <w:pPr>
              <w:pStyle w:val="Amendmenttext"/>
            </w:pPr>
            <w:r>
              <w:rPr>
                <w:rFonts w:cs="Arial"/>
                <w:szCs w:val="18"/>
              </w:rPr>
              <w:t xml:space="preserve">One </w:t>
            </w:r>
            <w:r w:rsidRPr="005133AF">
              <w:rPr>
                <w:rFonts w:cs="Arial"/>
                <w:szCs w:val="18"/>
              </w:rPr>
              <w:t>GM commodit</w:t>
            </w:r>
            <w:r>
              <w:rPr>
                <w:rFonts w:cs="Arial"/>
                <w:szCs w:val="18"/>
              </w:rPr>
              <w:t>y (</w:t>
            </w:r>
            <w:r w:rsidR="00A931D6">
              <w:rPr>
                <w:rFonts w:cs="Arial"/>
                <w:szCs w:val="18"/>
              </w:rPr>
              <w:t>soybean</w:t>
            </w:r>
            <w:r>
              <w:rPr>
                <w:rFonts w:cs="Arial"/>
                <w:szCs w:val="18"/>
              </w:rPr>
              <w:t>).</w:t>
            </w:r>
          </w:p>
        </w:tc>
      </w:tr>
      <w:tr w:rsidR="005677F6" w:rsidRPr="00E814AC" w:rsidTr="003849E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5677F6" w:rsidRPr="00C77AAB" w:rsidRDefault="005677F6" w:rsidP="002B4A6C">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77F6" w:rsidRDefault="005677F6" w:rsidP="00576A69">
            <w:pPr>
              <w:pStyle w:val="Amendmenttext"/>
            </w:pPr>
            <w:r>
              <w:t>145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77F6" w:rsidRPr="001204E1" w:rsidRDefault="005677F6" w:rsidP="002B4A6C">
            <w:pPr>
              <w:pStyle w:val="Amendmenttext"/>
            </w:pPr>
            <w:r w:rsidRPr="001204E1">
              <w:t>F2014L00</w:t>
            </w:r>
            <w:r w:rsidR="001204E1" w:rsidRPr="001204E1">
              <w:t>035</w:t>
            </w:r>
          </w:p>
          <w:p w:rsidR="005677F6" w:rsidRPr="001204E1" w:rsidRDefault="001204E1" w:rsidP="002B4A6C">
            <w:pPr>
              <w:pStyle w:val="Amendmenttext"/>
            </w:pPr>
            <w:r w:rsidRPr="001204E1">
              <w:t>6</w:t>
            </w:r>
            <w:r w:rsidR="005677F6" w:rsidRPr="001204E1">
              <w:t xml:space="preserve"> Jan 2014</w:t>
            </w:r>
          </w:p>
          <w:p w:rsidR="005677F6" w:rsidRPr="001204E1" w:rsidRDefault="005677F6" w:rsidP="002B4A6C">
            <w:pPr>
              <w:pStyle w:val="Amendmenttext"/>
            </w:pPr>
            <w:r w:rsidRPr="001204E1">
              <w:t>FSC87</w:t>
            </w:r>
          </w:p>
          <w:p w:rsidR="005677F6" w:rsidRPr="001204E1" w:rsidRDefault="005677F6" w:rsidP="003849EA">
            <w:pPr>
              <w:pStyle w:val="Amendmenttext"/>
            </w:pPr>
            <w:r w:rsidRPr="001204E1">
              <w:t>9 Jan 2014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7F6" w:rsidRPr="001204E1" w:rsidRDefault="005677F6" w:rsidP="001204E1">
            <w:pPr>
              <w:pStyle w:val="Amendmenttext"/>
            </w:pPr>
            <w:r w:rsidRPr="001204E1">
              <w:t>9 Jan 2014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77F6" w:rsidRDefault="005677F6" w:rsidP="00576A69">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5677F6" w:rsidRPr="00C77AAB" w:rsidRDefault="005677F6" w:rsidP="005677F6">
            <w:pPr>
              <w:pStyle w:val="Amendmenttext"/>
            </w:pPr>
            <w:r>
              <w:rPr>
                <w:rFonts w:cs="Arial"/>
                <w:szCs w:val="18"/>
              </w:rPr>
              <w:t xml:space="preserve">One </w:t>
            </w:r>
            <w:r w:rsidRPr="005133AF">
              <w:rPr>
                <w:rFonts w:cs="Arial"/>
                <w:szCs w:val="18"/>
              </w:rPr>
              <w:t>GM commodit</w:t>
            </w:r>
            <w:r>
              <w:rPr>
                <w:rFonts w:cs="Arial"/>
                <w:szCs w:val="18"/>
              </w:rPr>
              <w:t>y (cotton).</w:t>
            </w:r>
          </w:p>
        </w:tc>
      </w:tr>
      <w:tr w:rsidR="003849EA" w:rsidRPr="003849EA" w:rsidTr="00F32CC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3849EA" w:rsidRPr="00C77AAB" w:rsidRDefault="003849EA" w:rsidP="00F12347">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49EA" w:rsidRDefault="003849EA" w:rsidP="00F12347">
            <w:pPr>
              <w:pStyle w:val="Amendmenttext"/>
            </w:pPr>
            <w:r>
              <w:t>146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49EA" w:rsidRPr="00B309C1" w:rsidRDefault="004A53FE" w:rsidP="00F12347">
            <w:pPr>
              <w:pStyle w:val="Amendmenttext"/>
            </w:pPr>
            <w:r>
              <w:t>F2014L0</w:t>
            </w:r>
            <w:r w:rsidR="00283F81">
              <w:t>0</w:t>
            </w:r>
            <w:r>
              <w:t>1</w:t>
            </w:r>
            <w:r w:rsidR="00B309C1" w:rsidRPr="00B309C1">
              <w:t>89</w:t>
            </w:r>
          </w:p>
          <w:p w:rsidR="003849EA" w:rsidRPr="00B309C1" w:rsidRDefault="00B309C1" w:rsidP="00F12347">
            <w:pPr>
              <w:pStyle w:val="Amendmenttext"/>
            </w:pPr>
            <w:r w:rsidRPr="00B309C1">
              <w:t>25</w:t>
            </w:r>
            <w:r w:rsidR="003849EA" w:rsidRPr="00B309C1">
              <w:t xml:space="preserve"> Feb 2014</w:t>
            </w:r>
          </w:p>
          <w:p w:rsidR="003849EA" w:rsidRPr="00B309C1" w:rsidRDefault="00C80EEE" w:rsidP="00F12347">
            <w:pPr>
              <w:pStyle w:val="Amendmenttext"/>
            </w:pPr>
            <w:r w:rsidRPr="00B309C1">
              <w:t>FSC88</w:t>
            </w:r>
          </w:p>
          <w:p w:rsidR="003849EA" w:rsidRPr="00B309C1" w:rsidRDefault="00C80EEE" w:rsidP="00F32CCE">
            <w:pPr>
              <w:pStyle w:val="Amendmenttext"/>
            </w:pPr>
            <w:r w:rsidRPr="00B309C1">
              <w:t>27</w:t>
            </w:r>
            <w:r w:rsidR="003849EA" w:rsidRPr="00B309C1">
              <w:t xml:space="preserve"> Feb 2014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49EA" w:rsidRPr="00B309C1" w:rsidRDefault="00C80EEE" w:rsidP="00F12347">
            <w:pPr>
              <w:pStyle w:val="Amendmenttext"/>
            </w:pPr>
            <w:r w:rsidRPr="00B309C1">
              <w:t>27</w:t>
            </w:r>
            <w:r w:rsidR="003849EA" w:rsidRPr="00B309C1">
              <w:t xml:space="preserve"> Feb 2014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49EA" w:rsidRDefault="003849EA" w:rsidP="00F1234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3849EA" w:rsidRPr="00C77AAB" w:rsidRDefault="003849EA" w:rsidP="003849EA">
            <w:pPr>
              <w:pStyle w:val="Amendmenttext"/>
            </w:pPr>
            <w:r>
              <w:rPr>
                <w:rFonts w:cs="Arial"/>
                <w:szCs w:val="18"/>
              </w:rPr>
              <w:t xml:space="preserve">One </w:t>
            </w:r>
            <w:r w:rsidRPr="005133AF">
              <w:rPr>
                <w:rFonts w:cs="Arial"/>
                <w:szCs w:val="18"/>
              </w:rPr>
              <w:t>GM commodit</w:t>
            </w:r>
            <w:r>
              <w:rPr>
                <w:rFonts w:cs="Arial"/>
                <w:szCs w:val="18"/>
              </w:rPr>
              <w:t>y (soybean).</w:t>
            </w:r>
          </w:p>
        </w:tc>
      </w:tr>
      <w:tr w:rsidR="00F32CCE" w:rsidRPr="003849EA" w:rsidTr="00EC758C">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32CCE" w:rsidRPr="00C77AAB" w:rsidRDefault="00F32CCE" w:rsidP="00950FC7">
            <w:pPr>
              <w:pStyle w:val="Amendmenttext"/>
            </w:pPr>
            <w:r w:rsidRPr="00C77AAB">
              <w:lastRenderedPageBreak/>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CCE" w:rsidRDefault="00F32CCE" w:rsidP="00950FC7">
            <w:pPr>
              <w:pStyle w:val="Amendmenttext"/>
            </w:pPr>
            <w:r>
              <w:t>147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2CCE" w:rsidRPr="00271662" w:rsidRDefault="00F32CCE" w:rsidP="00950FC7">
            <w:pPr>
              <w:pStyle w:val="Amendmenttext"/>
            </w:pPr>
            <w:r w:rsidRPr="00271662">
              <w:t>F2014L00</w:t>
            </w:r>
            <w:r w:rsidR="00271662" w:rsidRPr="00271662">
              <w:t>455</w:t>
            </w:r>
          </w:p>
          <w:p w:rsidR="00F32CCE" w:rsidRPr="00271662" w:rsidRDefault="00271662" w:rsidP="00950FC7">
            <w:pPr>
              <w:pStyle w:val="Amendmenttext"/>
            </w:pPr>
            <w:r w:rsidRPr="00271662">
              <w:t>30</w:t>
            </w:r>
            <w:r w:rsidR="00F32CCE" w:rsidRPr="00271662">
              <w:t xml:space="preserve"> April 2014</w:t>
            </w:r>
          </w:p>
          <w:p w:rsidR="00F32CCE" w:rsidRPr="00271662" w:rsidRDefault="00F32CCE" w:rsidP="00950FC7">
            <w:pPr>
              <w:pStyle w:val="Amendmenttext"/>
            </w:pPr>
            <w:r w:rsidRPr="00271662">
              <w:t>FSC89</w:t>
            </w:r>
          </w:p>
          <w:p w:rsidR="00F32CCE" w:rsidRPr="00271662" w:rsidRDefault="00661C37" w:rsidP="00661C37">
            <w:pPr>
              <w:pStyle w:val="Amendmenttext"/>
            </w:pPr>
            <w:r w:rsidRPr="00271662">
              <w:t xml:space="preserve">1 May </w:t>
            </w:r>
            <w:r w:rsidR="00F32CCE" w:rsidRPr="00271662">
              <w:t>2014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2CCE" w:rsidRPr="00661C37" w:rsidRDefault="00661C37" w:rsidP="00950FC7">
            <w:pPr>
              <w:pStyle w:val="Amendmenttext"/>
            </w:pPr>
            <w:r w:rsidRPr="00661C37">
              <w:t xml:space="preserve">1 May </w:t>
            </w:r>
            <w:r w:rsidR="00F32CCE" w:rsidRPr="00661C37">
              <w:t>2014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2CCE" w:rsidRDefault="00F32CCE" w:rsidP="00950FC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32CCE" w:rsidRPr="00C77AAB" w:rsidRDefault="00F32CCE" w:rsidP="00F32CCE">
            <w:pPr>
              <w:pStyle w:val="Amendmenttext"/>
            </w:pPr>
            <w:r>
              <w:rPr>
                <w:rFonts w:cs="Arial"/>
                <w:szCs w:val="18"/>
              </w:rPr>
              <w:t xml:space="preserve">One </w:t>
            </w:r>
            <w:r w:rsidRPr="005133AF">
              <w:rPr>
                <w:rFonts w:cs="Arial"/>
                <w:szCs w:val="18"/>
              </w:rPr>
              <w:t>GM commodit</w:t>
            </w:r>
            <w:r>
              <w:rPr>
                <w:rFonts w:cs="Arial"/>
                <w:szCs w:val="18"/>
              </w:rPr>
              <w:t>y (lucerne).</w:t>
            </w:r>
          </w:p>
        </w:tc>
      </w:tr>
      <w:tr w:rsidR="001C770B" w:rsidRPr="003849EA" w:rsidTr="001C770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1C770B" w:rsidRPr="00C77AAB" w:rsidRDefault="001C770B" w:rsidP="00C62E18">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70B" w:rsidRDefault="001C770B" w:rsidP="00C62E18">
            <w:pPr>
              <w:pStyle w:val="Amendmenttext"/>
            </w:pPr>
            <w:r>
              <w:t>148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770B" w:rsidRPr="001C770B" w:rsidRDefault="001C770B" w:rsidP="00C62E18">
            <w:pPr>
              <w:pStyle w:val="Amendmenttext"/>
            </w:pPr>
            <w:r w:rsidRPr="001C770B">
              <w:t>F2014L00528</w:t>
            </w:r>
          </w:p>
          <w:p w:rsidR="001C770B" w:rsidRPr="001C770B" w:rsidRDefault="001C770B" w:rsidP="00C62E18">
            <w:pPr>
              <w:pStyle w:val="Amendmenttext"/>
            </w:pPr>
            <w:r w:rsidRPr="001C770B">
              <w:t>14 May 2014</w:t>
            </w:r>
          </w:p>
          <w:p w:rsidR="001C770B" w:rsidRPr="001C770B" w:rsidRDefault="001C770B" w:rsidP="00C62E18">
            <w:pPr>
              <w:pStyle w:val="Amendmenttext"/>
            </w:pPr>
            <w:r w:rsidRPr="001C770B">
              <w:t>FSC90</w:t>
            </w:r>
          </w:p>
          <w:p w:rsidR="001C770B" w:rsidRPr="001C770B" w:rsidRDefault="001C770B" w:rsidP="00C62E18">
            <w:pPr>
              <w:pStyle w:val="Amendmenttext"/>
            </w:pPr>
            <w:r w:rsidRPr="001C770B">
              <w:t>15 May 2014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770B" w:rsidRPr="001C770B" w:rsidRDefault="001C770B" w:rsidP="00C62E18">
            <w:pPr>
              <w:pStyle w:val="Amendmenttext"/>
            </w:pPr>
            <w:r w:rsidRPr="001C770B">
              <w:t>15 May 2014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770B" w:rsidRPr="001C770B" w:rsidRDefault="001C770B" w:rsidP="00C62E18">
            <w:pPr>
              <w:pStyle w:val="Amendmenttext"/>
            </w:pPr>
            <w:r w:rsidRPr="001C770B">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1C770B" w:rsidRPr="001C770B" w:rsidRDefault="001C770B" w:rsidP="00C62E18">
            <w:pPr>
              <w:pStyle w:val="Amendmenttext"/>
            </w:pPr>
            <w:r w:rsidRPr="001C770B">
              <w:rPr>
                <w:rFonts w:cs="Arial"/>
                <w:szCs w:val="18"/>
              </w:rPr>
              <w:t>One GM commodity (soybean).</w:t>
            </w:r>
          </w:p>
        </w:tc>
      </w:tr>
      <w:tr w:rsidR="001C770B" w:rsidRPr="003849EA" w:rsidTr="00BD13C8">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1C770B" w:rsidRPr="00C77AAB" w:rsidRDefault="001C770B" w:rsidP="006F0525">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70B" w:rsidRDefault="001C770B" w:rsidP="006F0525">
            <w:pPr>
              <w:pStyle w:val="Amendmenttext"/>
            </w:pPr>
            <w:r>
              <w:t>148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770B" w:rsidRPr="00104003" w:rsidRDefault="001C770B" w:rsidP="006F0525">
            <w:pPr>
              <w:pStyle w:val="Amendmenttext"/>
            </w:pPr>
            <w:r w:rsidRPr="00104003">
              <w:t>F2014L00</w:t>
            </w:r>
            <w:r w:rsidR="00104003" w:rsidRPr="00104003">
              <w:t>529</w:t>
            </w:r>
          </w:p>
          <w:p w:rsidR="001C770B" w:rsidRPr="00104003" w:rsidRDefault="00104003" w:rsidP="006F0525">
            <w:pPr>
              <w:pStyle w:val="Amendmenttext"/>
            </w:pPr>
            <w:r w:rsidRPr="00104003">
              <w:t>14</w:t>
            </w:r>
            <w:r w:rsidR="001C770B" w:rsidRPr="00104003">
              <w:t xml:space="preserve"> May 2014</w:t>
            </w:r>
          </w:p>
          <w:p w:rsidR="001C770B" w:rsidRPr="00104003" w:rsidRDefault="001C770B" w:rsidP="006F0525">
            <w:pPr>
              <w:pStyle w:val="Amendmenttext"/>
            </w:pPr>
            <w:r w:rsidRPr="00104003">
              <w:t>FSC90</w:t>
            </w:r>
          </w:p>
          <w:p w:rsidR="001C770B" w:rsidRPr="00104003" w:rsidRDefault="001C770B" w:rsidP="00BD13C8">
            <w:pPr>
              <w:pStyle w:val="Amendmenttext"/>
            </w:pPr>
            <w:r w:rsidRPr="00104003">
              <w:t>15 May 2014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770B" w:rsidRPr="00104003" w:rsidRDefault="00104003" w:rsidP="006F0525">
            <w:pPr>
              <w:pStyle w:val="Amendmenttext"/>
            </w:pPr>
            <w:r w:rsidRPr="00104003">
              <w:t>15</w:t>
            </w:r>
            <w:r w:rsidR="001C770B" w:rsidRPr="00104003">
              <w:t xml:space="preserve"> May 20</w:t>
            </w:r>
            <w:bookmarkStart w:id="0" w:name="_GoBack"/>
            <w:bookmarkEnd w:id="0"/>
            <w:r w:rsidR="001C770B" w:rsidRPr="00104003">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770B" w:rsidRPr="00104003" w:rsidRDefault="001C770B" w:rsidP="006F0525">
            <w:pPr>
              <w:pStyle w:val="Amendmenttext"/>
            </w:pPr>
            <w:r w:rsidRPr="00104003">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1C770B" w:rsidRPr="00104003" w:rsidRDefault="001C770B" w:rsidP="00EC758C">
            <w:pPr>
              <w:pStyle w:val="Amendmenttext"/>
            </w:pPr>
            <w:r w:rsidRPr="00104003">
              <w:rPr>
                <w:rFonts w:cs="Arial"/>
                <w:szCs w:val="18"/>
              </w:rPr>
              <w:t>One GM commodity (canola).</w:t>
            </w:r>
          </w:p>
        </w:tc>
      </w:tr>
      <w:tr w:rsidR="00BD13C8" w:rsidRPr="003849EA" w:rsidTr="001C770B">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BD13C8" w:rsidRPr="00C77AAB" w:rsidRDefault="00BD13C8" w:rsidP="00AC566E">
            <w:pPr>
              <w:pStyle w:val="Amendmenttext"/>
            </w:pPr>
            <w:r w:rsidRPr="00C77AAB">
              <w:t>Schedule</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BD13C8" w:rsidRDefault="00BD13C8" w:rsidP="00AC566E">
            <w:pPr>
              <w:pStyle w:val="Amendmenttext"/>
            </w:pPr>
            <w:r>
              <w:t>150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BD13C8" w:rsidRPr="00094ECB" w:rsidRDefault="00BD13C8" w:rsidP="00AC566E">
            <w:pPr>
              <w:pStyle w:val="Amendmenttext"/>
            </w:pPr>
            <w:r w:rsidRPr="00094ECB">
              <w:t>F2014L0</w:t>
            </w:r>
            <w:r w:rsidR="00094ECB" w:rsidRPr="00094ECB">
              <w:t>1424</w:t>
            </w:r>
          </w:p>
          <w:p w:rsidR="00BD13C8" w:rsidRPr="00094ECB" w:rsidRDefault="00094ECB" w:rsidP="00BD13C8">
            <w:pPr>
              <w:pStyle w:val="Amendmenttext"/>
            </w:pPr>
            <w:r w:rsidRPr="00094ECB">
              <w:t>28</w:t>
            </w:r>
            <w:r w:rsidR="00BD13C8" w:rsidRPr="00094ECB">
              <w:t xml:space="preserve"> </w:t>
            </w:r>
            <w:r w:rsidR="00936652" w:rsidRPr="00094ECB">
              <w:t xml:space="preserve">Oct </w:t>
            </w:r>
            <w:r w:rsidR="00BD13C8" w:rsidRPr="00094ECB">
              <w:t>2014</w:t>
            </w:r>
          </w:p>
          <w:p w:rsidR="00BD13C8" w:rsidRPr="00094ECB" w:rsidRDefault="00BD13C8" w:rsidP="00AC566E">
            <w:pPr>
              <w:pStyle w:val="Amendmenttext"/>
            </w:pPr>
            <w:r w:rsidRPr="00094ECB">
              <w:t>FSC92</w:t>
            </w:r>
          </w:p>
          <w:p w:rsidR="00BD13C8" w:rsidRPr="00094ECB" w:rsidRDefault="00936652" w:rsidP="00AC566E">
            <w:pPr>
              <w:pStyle w:val="Amendmenttext"/>
            </w:pPr>
            <w:r w:rsidRPr="00094ECB">
              <w:t>30 Oct</w:t>
            </w:r>
            <w:r w:rsidR="00BD13C8" w:rsidRPr="00094ECB">
              <w:t xml:space="preserve"> 2014</w:t>
            </w:r>
          </w:p>
          <w:p w:rsidR="00BD13C8" w:rsidRPr="00094ECB" w:rsidRDefault="00BD13C8" w:rsidP="00AC566E">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BD13C8" w:rsidRPr="00094ECB" w:rsidRDefault="00936652" w:rsidP="00BD13C8">
            <w:pPr>
              <w:pStyle w:val="Amendmenttext"/>
            </w:pPr>
            <w:r w:rsidRPr="00094ECB">
              <w:t xml:space="preserve">30 Oct </w:t>
            </w:r>
            <w:r w:rsidR="00BD13C8" w:rsidRPr="00094ECB">
              <w:t>2014</w:t>
            </w:r>
          </w:p>
          <w:p w:rsidR="00BD13C8" w:rsidRPr="00094ECB" w:rsidRDefault="00BD13C8" w:rsidP="00AC566E">
            <w:pPr>
              <w:pStyle w:val="Amendmenttext"/>
            </w:pP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BD13C8" w:rsidRPr="00104003" w:rsidRDefault="00BD13C8" w:rsidP="00AC566E">
            <w:pPr>
              <w:pStyle w:val="Amendmenttext"/>
            </w:pPr>
            <w:r w:rsidRPr="00104003">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BD13C8" w:rsidRPr="00104003" w:rsidRDefault="00BD13C8" w:rsidP="00BD13C8">
            <w:pPr>
              <w:pStyle w:val="Amendmenttext"/>
            </w:pPr>
            <w:r w:rsidRPr="00104003">
              <w:rPr>
                <w:rFonts w:cs="Arial"/>
                <w:szCs w:val="18"/>
              </w:rPr>
              <w:t>One GM commodity (c</w:t>
            </w:r>
            <w:r>
              <w:rPr>
                <w:rFonts w:cs="Arial"/>
                <w:szCs w:val="18"/>
              </w:rPr>
              <w:t>otton</w:t>
            </w:r>
            <w:r w:rsidRPr="00104003">
              <w:rPr>
                <w:rFonts w:cs="Arial"/>
                <w:szCs w:val="18"/>
              </w:rPr>
              <w:t>).</w:t>
            </w:r>
          </w:p>
        </w:tc>
      </w:tr>
    </w:tbl>
    <w:p w:rsidR="000E717D" w:rsidRPr="003849EA" w:rsidRDefault="000E717D">
      <w:pPr>
        <w:rPr>
          <w:sz w:val="2"/>
        </w:rPr>
      </w:pPr>
    </w:p>
    <w:sectPr w:rsidR="000E717D" w:rsidRPr="003849EA" w:rsidSect="00AA128F">
      <w:footerReference w:type="default" r:id="rId8"/>
      <w:pgSz w:w="11900" w:h="16840"/>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46" w:rsidRDefault="00E76746" w:rsidP="000E717D">
      <w:pPr>
        <w:pStyle w:val="Definition"/>
      </w:pPr>
      <w:r>
        <w:separator/>
      </w:r>
    </w:p>
  </w:endnote>
  <w:endnote w:type="continuationSeparator" w:id="0">
    <w:p w:rsidR="00E76746" w:rsidRDefault="00E76746" w:rsidP="000E717D">
      <w:pPr>
        <w:pStyle w:val="Defini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6" w:rsidRPr="00936652" w:rsidRDefault="00E76746" w:rsidP="00F35127">
    <w:pPr>
      <w:pStyle w:val="FSCfooter"/>
    </w:pPr>
    <w:r w:rsidRPr="00936652">
      <w:t xml:space="preserve">As at </w:t>
    </w:r>
    <w:r w:rsidR="00936652" w:rsidRPr="00936652">
      <w:t xml:space="preserve">30 October </w:t>
    </w:r>
    <w:r w:rsidR="00F32CCE" w:rsidRPr="00936652">
      <w:t>2014</w:t>
    </w:r>
    <w:r w:rsidRPr="00936652">
      <w:tab/>
    </w:r>
    <w:r w:rsidRPr="00936652">
      <w:fldChar w:fldCharType="begin"/>
    </w:r>
    <w:r w:rsidRPr="00936652">
      <w:instrText xml:space="preserve"> PAGE </w:instrText>
    </w:r>
    <w:r w:rsidRPr="00936652">
      <w:fldChar w:fldCharType="separate"/>
    </w:r>
    <w:r w:rsidR="00094ECB">
      <w:rPr>
        <w:noProof/>
      </w:rPr>
      <w:t>11</w:t>
    </w:r>
    <w:r w:rsidRPr="00936652">
      <w:rPr>
        <w:noProof/>
      </w:rPr>
      <w:fldChar w:fldCharType="end"/>
    </w:r>
    <w:r w:rsidRPr="00936652">
      <w:tab/>
      <w:t>Standard 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46" w:rsidRDefault="00E76746" w:rsidP="000E717D">
      <w:pPr>
        <w:pStyle w:val="Definition"/>
      </w:pPr>
      <w:r>
        <w:separator/>
      </w:r>
    </w:p>
  </w:footnote>
  <w:footnote w:type="continuationSeparator" w:id="0">
    <w:p w:rsidR="00E76746" w:rsidRDefault="00E76746" w:rsidP="000E717D">
      <w:pPr>
        <w:pStyle w:val="Definition"/>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866"/>
    <w:multiLevelType w:val="singleLevel"/>
    <w:tmpl w:val="B110521E"/>
    <w:lvl w:ilvl="0">
      <w:start w:val="3"/>
      <w:numFmt w:val="lowerLetter"/>
      <w:lvlText w:val="(%1)"/>
      <w:lvlJc w:val="left"/>
      <w:pPr>
        <w:tabs>
          <w:tab w:val="num" w:pos="1691"/>
        </w:tabs>
        <w:ind w:left="1691" w:hanging="840"/>
      </w:pPr>
      <w:rPr>
        <w:rFonts w:hint="default"/>
      </w:rPr>
    </w:lvl>
  </w:abstractNum>
  <w:abstractNum w:abstractNumId="1">
    <w:nsid w:val="03CB2289"/>
    <w:multiLevelType w:val="singleLevel"/>
    <w:tmpl w:val="4AA044C2"/>
    <w:lvl w:ilvl="0">
      <w:start w:val="1"/>
      <w:numFmt w:val="lowerRoman"/>
      <w:lvlText w:val="(%1)"/>
      <w:lvlJc w:val="left"/>
      <w:pPr>
        <w:tabs>
          <w:tab w:val="num" w:pos="2557"/>
        </w:tabs>
        <w:ind w:left="2557" w:hanging="855"/>
      </w:pPr>
      <w:rPr>
        <w:rFonts w:hint="default"/>
      </w:rPr>
    </w:lvl>
  </w:abstractNum>
  <w:abstractNum w:abstractNumId="2">
    <w:nsid w:val="0B091AE0"/>
    <w:multiLevelType w:val="singleLevel"/>
    <w:tmpl w:val="81F40D98"/>
    <w:lvl w:ilvl="0">
      <w:start w:val="8"/>
      <w:numFmt w:val="decimal"/>
      <w:lvlText w:val="%1"/>
      <w:lvlJc w:val="left"/>
      <w:pPr>
        <w:tabs>
          <w:tab w:val="num" w:pos="855"/>
        </w:tabs>
        <w:ind w:left="855" w:hanging="855"/>
      </w:pPr>
      <w:rPr>
        <w:rFonts w:hint="default"/>
      </w:rPr>
    </w:lvl>
  </w:abstractNum>
  <w:abstractNum w:abstractNumId="3">
    <w:nsid w:val="10774D4B"/>
    <w:multiLevelType w:val="singleLevel"/>
    <w:tmpl w:val="C20CF5C6"/>
    <w:lvl w:ilvl="0">
      <w:numFmt w:val="decimal"/>
      <w:lvlText w:val="%1"/>
      <w:legacy w:legacy="1" w:legacySpace="0" w:legacyIndent="0"/>
      <w:lvlJc w:val="left"/>
    </w:lvl>
  </w:abstractNum>
  <w:abstractNum w:abstractNumId="4">
    <w:nsid w:val="10F370C9"/>
    <w:multiLevelType w:val="hybridMultilevel"/>
    <w:tmpl w:val="2D125560"/>
    <w:lvl w:ilvl="0" w:tplc="D2FEF606">
      <w:start w:val="5"/>
      <w:numFmt w:val="lowerLetter"/>
      <w:lvlText w:val="(%1)"/>
      <w:lvlJc w:val="left"/>
      <w:pPr>
        <w:tabs>
          <w:tab w:val="num" w:pos="720"/>
        </w:tabs>
        <w:ind w:left="720" w:hanging="360"/>
      </w:pPr>
      <w:rPr>
        <w:rFonts w:hint="default"/>
      </w:rPr>
    </w:lvl>
    <w:lvl w:ilvl="1" w:tplc="F4E0D92C" w:tentative="1">
      <w:start w:val="1"/>
      <w:numFmt w:val="lowerLetter"/>
      <w:lvlText w:val="%2."/>
      <w:lvlJc w:val="left"/>
      <w:pPr>
        <w:tabs>
          <w:tab w:val="num" w:pos="1440"/>
        </w:tabs>
        <w:ind w:left="1440" w:hanging="360"/>
      </w:pPr>
    </w:lvl>
    <w:lvl w:ilvl="2" w:tplc="EC226BDA" w:tentative="1">
      <w:start w:val="1"/>
      <w:numFmt w:val="lowerRoman"/>
      <w:lvlText w:val="%3."/>
      <w:lvlJc w:val="right"/>
      <w:pPr>
        <w:tabs>
          <w:tab w:val="num" w:pos="2160"/>
        </w:tabs>
        <w:ind w:left="2160" w:hanging="180"/>
      </w:pPr>
    </w:lvl>
    <w:lvl w:ilvl="3" w:tplc="02BADA08" w:tentative="1">
      <w:start w:val="1"/>
      <w:numFmt w:val="decimal"/>
      <w:lvlText w:val="%4."/>
      <w:lvlJc w:val="left"/>
      <w:pPr>
        <w:tabs>
          <w:tab w:val="num" w:pos="2880"/>
        </w:tabs>
        <w:ind w:left="2880" w:hanging="360"/>
      </w:pPr>
    </w:lvl>
    <w:lvl w:ilvl="4" w:tplc="209C884A" w:tentative="1">
      <w:start w:val="1"/>
      <w:numFmt w:val="lowerLetter"/>
      <w:lvlText w:val="%5."/>
      <w:lvlJc w:val="left"/>
      <w:pPr>
        <w:tabs>
          <w:tab w:val="num" w:pos="3600"/>
        </w:tabs>
        <w:ind w:left="3600" w:hanging="360"/>
      </w:pPr>
    </w:lvl>
    <w:lvl w:ilvl="5" w:tplc="F48A06A8" w:tentative="1">
      <w:start w:val="1"/>
      <w:numFmt w:val="lowerRoman"/>
      <w:lvlText w:val="%6."/>
      <w:lvlJc w:val="right"/>
      <w:pPr>
        <w:tabs>
          <w:tab w:val="num" w:pos="4320"/>
        </w:tabs>
        <w:ind w:left="4320" w:hanging="180"/>
      </w:pPr>
    </w:lvl>
    <w:lvl w:ilvl="6" w:tplc="D7DCA64C" w:tentative="1">
      <w:start w:val="1"/>
      <w:numFmt w:val="decimal"/>
      <w:lvlText w:val="%7."/>
      <w:lvlJc w:val="left"/>
      <w:pPr>
        <w:tabs>
          <w:tab w:val="num" w:pos="5040"/>
        </w:tabs>
        <w:ind w:left="5040" w:hanging="360"/>
      </w:pPr>
    </w:lvl>
    <w:lvl w:ilvl="7" w:tplc="274E5D54" w:tentative="1">
      <w:start w:val="1"/>
      <w:numFmt w:val="lowerLetter"/>
      <w:lvlText w:val="%8."/>
      <w:lvlJc w:val="left"/>
      <w:pPr>
        <w:tabs>
          <w:tab w:val="num" w:pos="5760"/>
        </w:tabs>
        <w:ind w:left="5760" w:hanging="360"/>
      </w:pPr>
    </w:lvl>
    <w:lvl w:ilvl="8" w:tplc="F9A0254E" w:tentative="1">
      <w:start w:val="1"/>
      <w:numFmt w:val="lowerRoman"/>
      <w:lvlText w:val="%9."/>
      <w:lvlJc w:val="right"/>
      <w:pPr>
        <w:tabs>
          <w:tab w:val="num" w:pos="6480"/>
        </w:tabs>
        <w:ind w:left="6480" w:hanging="180"/>
      </w:pPr>
    </w:lvl>
  </w:abstractNum>
  <w:abstractNum w:abstractNumId="5">
    <w:nsid w:val="13044409"/>
    <w:multiLevelType w:val="singleLevel"/>
    <w:tmpl w:val="AFCA8502"/>
    <w:lvl w:ilvl="0">
      <w:start w:val="1"/>
      <w:numFmt w:val="lowerLetter"/>
      <w:lvlText w:val="(%1)"/>
      <w:lvlJc w:val="left"/>
      <w:pPr>
        <w:tabs>
          <w:tab w:val="num" w:pos="1691"/>
        </w:tabs>
        <w:ind w:left="1691" w:hanging="840"/>
      </w:pPr>
      <w:rPr>
        <w:rFonts w:hint="default"/>
      </w:rPr>
    </w:lvl>
  </w:abstractNum>
  <w:abstractNum w:abstractNumId="6">
    <w:nsid w:val="20464F4B"/>
    <w:multiLevelType w:val="singleLevel"/>
    <w:tmpl w:val="C20CF5C6"/>
    <w:lvl w:ilvl="0">
      <w:numFmt w:val="decimal"/>
      <w:lvlText w:val="%1"/>
      <w:legacy w:legacy="1" w:legacySpace="0" w:legacyIndent="0"/>
      <w:lvlJc w:val="left"/>
    </w:lvl>
  </w:abstractNum>
  <w:abstractNum w:abstractNumId="7">
    <w:nsid w:val="25C81217"/>
    <w:multiLevelType w:val="singleLevel"/>
    <w:tmpl w:val="78D86AE6"/>
    <w:lvl w:ilvl="0">
      <w:start w:val="5"/>
      <w:numFmt w:val="decimal"/>
      <w:lvlText w:val="%1"/>
      <w:lvlJc w:val="left"/>
      <w:pPr>
        <w:tabs>
          <w:tab w:val="num" w:pos="855"/>
        </w:tabs>
        <w:ind w:left="855" w:hanging="855"/>
      </w:pPr>
      <w:rPr>
        <w:rFonts w:hint="default"/>
      </w:rPr>
    </w:lvl>
  </w:abstractNum>
  <w:abstractNum w:abstractNumId="8">
    <w:nsid w:val="269B4886"/>
    <w:multiLevelType w:val="singleLevel"/>
    <w:tmpl w:val="C20CF5C6"/>
    <w:lvl w:ilvl="0">
      <w:numFmt w:val="decimal"/>
      <w:lvlText w:val="%1"/>
      <w:legacy w:legacy="1" w:legacySpace="0" w:legacyIndent="0"/>
      <w:lvlJc w:val="left"/>
    </w:lvl>
  </w:abstractNum>
  <w:abstractNum w:abstractNumId="9">
    <w:nsid w:val="29641257"/>
    <w:multiLevelType w:val="singleLevel"/>
    <w:tmpl w:val="AEE65556"/>
    <w:lvl w:ilvl="0">
      <w:start w:val="2"/>
      <w:numFmt w:val="lowerLetter"/>
      <w:lvlText w:val="(%1)"/>
      <w:lvlJc w:val="left"/>
      <w:pPr>
        <w:tabs>
          <w:tab w:val="num" w:pos="1706"/>
        </w:tabs>
        <w:ind w:left="1706" w:hanging="855"/>
      </w:pPr>
      <w:rPr>
        <w:rFonts w:hint="default"/>
      </w:rPr>
    </w:lvl>
  </w:abstractNum>
  <w:abstractNum w:abstractNumId="10">
    <w:nsid w:val="2FE6590D"/>
    <w:multiLevelType w:val="singleLevel"/>
    <w:tmpl w:val="C20CF5C6"/>
    <w:lvl w:ilvl="0">
      <w:numFmt w:val="decimal"/>
      <w:lvlText w:val="%1"/>
      <w:legacy w:legacy="1" w:legacySpace="0" w:legacyIndent="0"/>
      <w:lvlJc w:val="left"/>
    </w:lvl>
  </w:abstractNum>
  <w:abstractNum w:abstractNumId="11">
    <w:nsid w:val="3B770191"/>
    <w:multiLevelType w:val="singleLevel"/>
    <w:tmpl w:val="A3C432E8"/>
    <w:lvl w:ilvl="0">
      <w:start w:val="1"/>
      <w:numFmt w:val="lowerLetter"/>
      <w:lvlText w:val="(%1)"/>
      <w:lvlJc w:val="left"/>
      <w:pPr>
        <w:tabs>
          <w:tab w:val="num" w:pos="1691"/>
        </w:tabs>
        <w:ind w:left="1691" w:hanging="840"/>
      </w:pPr>
      <w:rPr>
        <w:rFonts w:hint="default"/>
      </w:rPr>
    </w:lvl>
  </w:abstractNum>
  <w:abstractNum w:abstractNumId="12">
    <w:nsid w:val="41E356C0"/>
    <w:multiLevelType w:val="hybridMultilevel"/>
    <w:tmpl w:val="C75A837E"/>
    <w:lvl w:ilvl="0" w:tplc="25BC20EE">
      <w:start w:val="4"/>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411414"/>
    <w:multiLevelType w:val="hybridMultilevel"/>
    <w:tmpl w:val="1D4A1B4A"/>
    <w:lvl w:ilvl="0" w:tplc="56E4CB32">
      <w:start w:val="7"/>
      <w:numFmt w:val="decimal"/>
      <w:lvlText w:val="%1."/>
      <w:lvlJc w:val="left"/>
      <w:pPr>
        <w:tabs>
          <w:tab w:val="num" w:pos="360"/>
        </w:tabs>
        <w:ind w:left="360" w:hanging="360"/>
      </w:pPr>
      <w:rPr>
        <w:rFonts w:hint="default"/>
      </w:rPr>
    </w:lvl>
    <w:lvl w:ilvl="1" w:tplc="D8782430" w:tentative="1">
      <w:start w:val="1"/>
      <w:numFmt w:val="lowerLetter"/>
      <w:lvlText w:val="%2."/>
      <w:lvlJc w:val="left"/>
      <w:pPr>
        <w:tabs>
          <w:tab w:val="num" w:pos="1080"/>
        </w:tabs>
        <w:ind w:left="1080" w:hanging="360"/>
      </w:pPr>
    </w:lvl>
    <w:lvl w:ilvl="2" w:tplc="B064727E" w:tentative="1">
      <w:start w:val="1"/>
      <w:numFmt w:val="lowerRoman"/>
      <w:lvlText w:val="%3."/>
      <w:lvlJc w:val="right"/>
      <w:pPr>
        <w:tabs>
          <w:tab w:val="num" w:pos="1800"/>
        </w:tabs>
        <w:ind w:left="1800" w:hanging="180"/>
      </w:pPr>
    </w:lvl>
    <w:lvl w:ilvl="3" w:tplc="A4A866C8" w:tentative="1">
      <w:start w:val="1"/>
      <w:numFmt w:val="decimal"/>
      <w:lvlText w:val="%4."/>
      <w:lvlJc w:val="left"/>
      <w:pPr>
        <w:tabs>
          <w:tab w:val="num" w:pos="2520"/>
        </w:tabs>
        <w:ind w:left="2520" w:hanging="360"/>
      </w:pPr>
    </w:lvl>
    <w:lvl w:ilvl="4" w:tplc="740083FE" w:tentative="1">
      <w:start w:val="1"/>
      <w:numFmt w:val="lowerLetter"/>
      <w:lvlText w:val="%5."/>
      <w:lvlJc w:val="left"/>
      <w:pPr>
        <w:tabs>
          <w:tab w:val="num" w:pos="3240"/>
        </w:tabs>
        <w:ind w:left="3240" w:hanging="360"/>
      </w:pPr>
    </w:lvl>
    <w:lvl w:ilvl="5" w:tplc="0FD26000" w:tentative="1">
      <w:start w:val="1"/>
      <w:numFmt w:val="lowerRoman"/>
      <w:lvlText w:val="%6."/>
      <w:lvlJc w:val="right"/>
      <w:pPr>
        <w:tabs>
          <w:tab w:val="num" w:pos="3960"/>
        </w:tabs>
        <w:ind w:left="3960" w:hanging="180"/>
      </w:pPr>
    </w:lvl>
    <w:lvl w:ilvl="6" w:tplc="4C002A3C" w:tentative="1">
      <w:start w:val="1"/>
      <w:numFmt w:val="decimal"/>
      <w:lvlText w:val="%7."/>
      <w:lvlJc w:val="left"/>
      <w:pPr>
        <w:tabs>
          <w:tab w:val="num" w:pos="4680"/>
        </w:tabs>
        <w:ind w:left="4680" w:hanging="360"/>
      </w:pPr>
    </w:lvl>
    <w:lvl w:ilvl="7" w:tplc="C1BAABCA" w:tentative="1">
      <w:start w:val="1"/>
      <w:numFmt w:val="lowerLetter"/>
      <w:lvlText w:val="%8."/>
      <w:lvlJc w:val="left"/>
      <w:pPr>
        <w:tabs>
          <w:tab w:val="num" w:pos="5400"/>
        </w:tabs>
        <w:ind w:left="5400" w:hanging="360"/>
      </w:pPr>
    </w:lvl>
    <w:lvl w:ilvl="8" w:tplc="F0FCBE34" w:tentative="1">
      <w:start w:val="1"/>
      <w:numFmt w:val="lowerRoman"/>
      <w:lvlText w:val="%9."/>
      <w:lvlJc w:val="right"/>
      <w:pPr>
        <w:tabs>
          <w:tab w:val="num" w:pos="6120"/>
        </w:tabs>
        <w:ind w:left="6120" w:hanging="180"/>
      </w:pPr>
    </w:lvl>
  </w:abstractNum>
  <w:abstractNum w:abstractNumId="14">
    <w:nsid w:val="5FC559A0"/>
    <w:multiLevelType w:val="singleLevel"/>
    <w:tmpl w:val="1660D1C2"/>
    <w:lvl w:ilvl="0">
      <w:start w:val="3"/>
      <w:numFmt w:val="decimal"/>
      <w:lvlText w:val="(%1)"/>
      <w:lvlJc w:val="left"/>
      <w:pPr>
        <w:tabs>
          <w:tab w:val="num" w:pos="859"/>
        </w:tabs>
        <w:ind w:left="859" w:hanging="870"/>
      </w:pPr>
      <w:rPr>
        <w:rFonts w:hint="default"/>
      </w:rPr>
    </w:lvl>
  </w:abstractNum>
  <w:abstractNum w:abstractNumId="15">
    <w:nsid w:val="61FD73A2"/>
    <w:multiLevelType w:val="singleLevel"/>
    <w:tmpl w:val="C20CF5C6"/>
    <w:lvl w:ilvl="0">
      <w:numFmt w:val="decimal"/>
      <w:lvlText w:val="%1"/>
      <w:legacy w:legacy="1" w:legacySpace="0" w:legacyIndent="0"/>
      <w:lvlJc w:val="left"/>
    </w:lvl>
  </w:abstractNum>
  <w:abstractNum w:abstractNumId="16">
    <w:nsid w:val="750504F4"/>
    <w:multiLevelType w:val="singleLevel"/>
    <w:tmpl w:val="C20CF5C6"/>
    <w:lvl w:ilvl="0">
      <w:numFmt w:val="decimal"/>
      <w:lvlText w:val="%1"/>
      <w:legacy w:legacy="1" w:legacySpace="0" w:legacyIndent="0"/>
      <w:lvlJc w:val="left"/>
    </w:lvl>
  </w:abstractNum>
  <w:num w:numId="1">
    <w:abstractNumId w:val="0"/>
  </w:num>
  <w:num w:numId="2">
    <w:abstractNumId w:val="14"/>
  </w:num>
  <w:num w:numId="3">
    <w:abstractNumId w:val="7"/>
  </w:num>
  <w:num w:numId="4">
    <w:abstractNumId w:val="11"/>
  </w:num>
  <w:num w:numId="5">
    <w:abstractNumId w:val="9"/>
  </w:num>
  <w:num w:numId="6">
    <w:abstractNumId w:val="2"/>
  </w:num>
  <w:num w:numId="7">
    <w:abstractNumId w:val="15"/>
  </w:num>
  <w:num w:numId="8">
    <w:abstractNumId w:val="8"/>
  </w:num>
  <w:num w:numId="9">
    <w:abstractNumId w:val="5"/>
  </w:num>
  <w:num w:numId="10">
    <w:abstractNumId w:val="1"/>
  </w:num>
  <w:num w:numId="11">
    <w:abstractNumId w:val="6"/>
  </w:num>
  <w:num w:numId="12">
    <w:abstractNumId w:val="10"/>
  </w:num>
  <w:num w:numId="13">
    <w:abstractNumId w:val="4"/>
  </w:num>
  <w:num w:numId="14">
    <w:abstractNumId w:val="13"/>
  </w:num>
  <w:num w:numId="15">
    <w:abstractNumId w:val="1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2B"/>
    <w:rsid w:val="0003289C"/>
    <w:rsid w:val="00094ECB"/>
    <w:rsid w:val="00097EFC"/>
    <w:rsid w:val="000E1384"/>
    <w:rsid w:val="000E717D"/>
    <w:rsid w:val="000F3834"/>
    <w:rsid w:val="000F3E24"/>
    <w:rsid w:val="000F7367"/>
    <w:rsid w:val="00104003"/>
    <w:rsid w:val="00120438"/>
    <w:rsid w:val="001204E1"/>
    <w:rsid w:val="00124D16"/>
    <w:rsid w:val="00142B8E"/>
    <w:rsid w:val="001C48E2"/>
    <w:rsid w:val="001C770B"/>
    <w:rsid w:val="001D4396"/>
    <w:rsid w:val="001E445F"/>
    <w:rsid w:val="00212ABD"/>
    <w:rsid w:val="00224D84"/>
    <w:rsid w:val="0023320D"/>
    <w:rsid w:val="00242A17"/>
    <w:rsid w:val="00242D5D"/>
    <w:rsid w:val="00244E56"/>
    <w:rsid w:val="00271662"/>
    <w:rsid w:val="0028294C"/>
    <w:rsid w:val="00283F81"/>
    <w:rsid w:val="00286555"/>
    <w:rsid w:val="002A475D"/>
    <w:rsid w:val="002F78D8"/>
    <w:rsid w:val="003105FC"/>
    <w:rsid w:val="00346F4F"/>
    <w:rsid w:val="003849EA"/>
    <w:rsid w:val="003B219B"/>
    <w:rsid w:val="003D6B6F"/>
    <w:rsid w:val="003F7100"/>
    <w:rsid w:val="004406A5"/>
    <w:rsid w:val="00451613"/>
    <w:rsid w:val="00462B95"/>
    <w:rsid w:val="00487F03"/>
    <w:rsid w:val="004A53FE"/>
    <w:rsid w:val="004B4EA6"/>
    <w:rsid w:val="004B64D9"/>
    <w:rsid w:val="004C0268"/>
    <w:rsid w:val="004D7217"/>
    <w:rsid w:val="004E3816"/>
    <w:rsid w:val="0050289F"/>
    <w:rsid w:val="005677F6"/>
    <w:rsid w:val="00590E0F"/>
    <w:rsid w:val="005C7C56"/>
    <w:rsid w:val="005D2C3B"/>
    <w:rsid w:val="005D74AA"/>
    <w:rsid w:val="005E0E74"/>
    <w:rsid w:val="00611F2A"/>
    <w:rsid w:val="006238A8"/>
    <w:rsid w:val="00652ECC"/>
    <w:rsid w:val="00653F3E"/>
    <w:rsid w:val="00661C37"/>
    <w:rsid w:val="00680A51"/>
    <w:rsid w:val="00682D68"/>
    <w:rsid w:val="006C2300"/>
    <w:rsid w:val="006F5380"/>
    <w:rsid w:val="00702B34"/>
    <w:rsid w:val="00714A3B"/>
    <w:rsid w:val="00740E18"/>
    <w:rsid w:val="007525BC"/>
    <w:rsid w:val="00766CA4"/>
    <w:rsid w:val="007C552E"/>
    <w:rsid w:val="00854E21"/>
    <w:rsid w:val="00856654"/>
    <w:rsid w:val="008916A1"/>
    <w:rsid w:val="008E2105"/>
    <w:rsid w:val="008F3480"/>
    <w:rsid w:val="00902A02"/>
    <w:rsid w:val="00916BAB"/>
    <w:rsid w:val="00936652"/>
    <w:rsid w:val="009502BB"/>
    <w:rsid w:val="00950898"/>
    <w:rsid w:val="00972166"/>
    <w:rsid w:val="009808EC"/>
    <w:rsid w:val="00995691"/>
    <w:rsid w:val="009E0148"/>
    <w:rsid w:val="00A15BFB"/>
    <w:rsid w:val="00A811B2"/>
    <w:rsid w:val="00A924E4"/>
    <w:rsid w:val="00A931D6"/>
    <w:rsid w:val="00A95E19"/>
    <w:rsid w:val="00AA128F"/>
    <w:rsid w:val="00AD2E2B"/>
    <w:rsid w:val="00AF011A"/>
    <w:rsid w:val="00AF5C49"/>
    <w:rsid w:val="00B25013"/>
    <w:rsid w:val="00B309C1"/>
    <w:rsid w:val="00B35D05"/>
    <w:rsid w:val="00B569B0"/>
    <w:rsid w:val="00B72AD6"/>
    <w:rsid w:val="00B77B7B"/>
    <w:rsid w:val="00BD13C8"/>
    <w:rsid w:val="00BF3A67"/>
    <w:rsid w:val="00C34B46"/>
    <w:rsid w:val="00C36E44"/>
    <w:rsid w:val="00C40C9B"/>
    <w:rsid w:val="00C77AAB"/>
    <w:rsid w:val="00C80EEE"/>
    <w:rsid w:val="00CD06D9"/>
    <w:rsid w:val="00CD544A"/>
    <w:rsid w:val="00CE66FA"/>
    <w:rsid w:val="00CF30D7"/>
    <w:rsid w:val="00D07A2F"/>
    <w:rsid w:val="00D20206"/>
    <w:rsid w:val="00D30CAB"/>
    <w:rsid w:val="00D44CF3"/>
    <w:rsid w:val="00D55C39"/>
    <w:rsid w:val="00D64503"/>
    <w:rsid w:val="00D90594"/>
    <w:rsid w:val="00DF39D2"/>
    <w:rsid w:val="00E054FA"/>
    <w:rsid w:val="00E06D65"/>
    <w:rsid w:val="00E22C52"/>
    <w:rsid w:val="00E563EE"/>
    <w:rsid w:val="00E61536"/>
    <w:rsid w:val="00E76746"/>
    <w:rsid w:val="00E770B6"/>
    <w:rsid w:val="00E814AC"/>
    <w:rsid w:val="00EB4367"/>
    <w:rsid w:val="00EC758C"/>
    <w:rsid w:val="00F063D0"/>
    <w:rsid w:val="00F14007"/>
    <w:rsid w:val="00F32CCE"/>
    <w:rsid w:val="00F35127"/>
    <w:rsid w:val="00F56083"/>
    <w:rsid w:val="00F647CC"/>
    <w:rsid w:val="00F70DB0"/>
    <w:rsid w:val="00F8206B"/>
    <w:rsid w:val="00FA621B"/>
    <w:rsid w:val="00FC1897"/>
    <w:rsid w:val="00FC3F39"/>
    <w:rsid w:val="00FE1E0F"/>
    <w:rsid w:val="00FF1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054FA"/>
    <w:rPr>
      <w:rFonts w:ascii="Arial" w:hAnsi="Arial"/>
      <w:lang w:eastAsia="en-US"/>
    </w:rPr>
  </w:style>
  <w:style w:type="paragraph" w:styleId="Heading1">
    <w:name w:val="heading 1"/>
    <w:basedOn w:val="Normal"/>
    <w:next w:val="Normal"/>
    <w:link w:val="Heading1Char"/>
    <w:rsid w:val="005C7C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rsid w:val="00D30CAB"/>
    <w:pPr>
      <w:keepNext/>
      <w:tabs>
        <w:tab w:val="left" w:pos="851"/>
      </w:tabs>
      <w:spacing w:after="60"/>
      <w:outlineLvl w:val="1"/>
    </w:pPr>
    <w:rPr>
      <w:b/>
      <w:bCs/>
      <w:i/>
      <w:iCs/>
      <w:sz w:val="28"/>
      <w:szCs w:val="28"/>
    </w:rPr>
  </w:style>
  <w:style w:type="paragraph" w:styleId="Heading3">
    <w:name w:val="heading 3"/>
    <w:basedOn w:val="Normal"/>
    <w:rsid w:val="00D30CAB"/>
    <w:pPr>
      <w:tabs>
        <w:tab w:val="left" w:pos="851"/>
      </w:tabs>
      <w:outlineLvl w:val="2"/>
    </w:pPr>
    <w:rPr>
      <w:rFonts w:ascii="Helvetica" w:hAnsi="Helvetica"/>
      <w:sz w:val="28"/>
    </w:rPr>
  </w:style>
  <w:style w:type="paragraph" w:styleId="Heading7">
    <w:name w:val="heading 7"/>
    <w:basedOn w:val="Normal"/>
    <w:rsid w:val="00D30CAB"/>
    <w:pPr>
      <w:tabs>
        <w:tab w:val="left" w:pos="851"/>
      </w:tabs>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useChar">
    <w:name w:val="Clause Char"/>
    <w:basedOn w:val="DefaultParagraphFont"/>
    <w:link w:val="Clause"/>
    <w:rsid w:val="004406A5"/>
    <w:rPr>
      <w:rFonts w:ascii="Arial" w:hAnsi="Arial"/>
      <w:sz w:val="22"/>
      <w:lang w:eastAsia="en-US"/>
    </w:rPr>
  </w:style>
  <w:style w:type="character" w:customStyle="1" w:styleId="SubclauseChar">
    <w:name w:val="Subclause Char"/>
    <w:basedOn w:val="ClauseChar"/>
    <w:link w:val="Subclause"/>
    <w:rsid w:val="004406A5"/>
    <w:rPr>
      <w:rFonts w:ascii="Arial" w:hAnsi="Arial"/>
      <w:sz w:val="22"/>
      <w:lang w:eastAsia="en-US"/>
    </w:rPr>
  </w:style>
  <w:style w:type="paragraph" w:styleId="Header">
    <w:name w:val="header"/>
    <w:basedOn w:val="Normal"/>
    <w:rsid w:val="00D30CAB"/>
    <w:pPr>
      <w:tabs>
        <w:tab w:val="center" w:pos="4153"/>
        <w:tab w:val="right" w:pos="8306"/>
      </w:tabs>
    </w:pPr>
  </w:style>
  <w:style w:type="paragraph" w:styleId="Footer">
    <w:name w:val="footer"/>
    <w:basedOn w:val="Normal"/>
    <w:rsid w:val="00D30CAB"/>
    <w:pPr>
      <w:tabs>
        <w:tab w:val="center" w:pos="4153"/>
        <w:tab w:val="right" w:pos="8306"/>
      </w:tabs>
    </w:pPr>
  </w:style>
  <w:style w:type="paragraph" w:customStyle="1" w:styleId="Definition">
    <w:name w:val="Definition"/>
    <w:basedOn w:val="Normal"/>
    <w:next w:val="Normal"/>
    <w:rsid w:val="00D30CAB"/>
    <w:pPr>
      <w:widowControl w:val="0"/>
      <w:ind w:left="1701" w:hanging="851"/>
    </w:pPr>
  </w:style>
  <w:style w:type="paragraph" w:customStyle="1" w:styleId="Paragraph">
    <w:name w:val="Paragraph"/>
    <w:basedOn w:val="Clause"/>
    <w:next w:val="Normal"/>
    <w:rsid w:val="00D30CAB"/>
    <w:pPr>
      <w:ind w:left="1702" w:hanging="851"/>
    </w:pPr>
  </w:style>
  <w:style w:type="paragraph" w:customStyle="1" w:styleId="Clause">
    <w:name w:val="Clause"/>
    <w:basedOn w:val="Normal"/>
    <w:next w:val="Normal"/>
    <w:link w:val="ClauseChar"/>
    <w:rsid w:val="00D30CAB"/>
    <w:pPr>
      <w:widowControl w:val="0"/>
    </w:pPr>
  </w:style>
  <w:style w:type="paragraph" w:customStyle="1" w:styleId="Subparagraph">
    <w:name w:val="Subparagraph"/>
    <w:basedOn w:val="Paragraph"/>
    <w:next w:val="Normal"/>
    <w:rsid w:val="00D30CAB"/>
    <w:pPr>
      <w:ind w:left="2553"/>
    </w:pPr>
  </w:style>
  <w:style w:type="paragraph" w:customStyle="1" w:styleId="BlankPage">
    <w:name w:val="Blank Page"/>
    <w:basedOn w:val="Normal"/>
    <w:next w:val="Normal"/>
    <w:rsid w:val="00D30CAB"/>
    <w:pPr>
      <w:spacing w:before="6000"/>
      <w:jc w:val="center"/>
    </w:pPr>
  </w:style>
  <w:style w:type="paragraph" w:customStyle="1" w:styleId="Clauseheading">
    <w:name w:val="Clause heading"/>
    <w:basedOn w:val="Normal"/>
    <w:next w:val="Normal"/>
    <w:rsid w:val="00D30CAB"/>
    <w:pPr>
      <w:widowControl w:val="0"/>
    </w:pPr>
    <w:rPr>
      <w:b/>
    </w:rPr>
  </w:style>
  <w:style w:type="paragraph" w:customStyle="1" w:styleId="DivisionHeading">
    <w:name w:val="Division Heading"/>
    <w:basedOn w:val="Normal"/>
    <w:next w:val="Normal"/>
    <w:rsid w:val="001E445F"/>
    <w:pPr>
      <w:widowControl w:val="0"/>
      <w:jc w:val="center"/>
    </w:pPr>
    <w:rPr>
      <w:b/>
      <w:sz w:val="26"/>
    </w:rPr>
  </w:style>
  <w:style w:type="paragraph" w:customStyle="1" w:styleId="EditorialNoteLine1">
    <w:name w:val="Editorial Note Line 1"/>
    <w:basedOn w:val="Normal"/>
    <w:next w:val="Normal"/>
    <w:link w:val="EditorialNoteLine1Char"/>
    <w:rsid w:val="00D30CAB"/>
    <w:pPr>
      <w:widowControl w:val="0"/>
      <w:pBdr>
        <w:top w:val="single" w:sz="6" w:space="0" w:color="auto"/>
        <w:left w:val="single" w:sz="6" w:space="0" w:color="auto"/>
        <w:bottom w:val="single" w:sz="6" w:space="0" w:color="auto"/>
        <w:right w:val="single" w:sz="6" w:space="0" w:color="auto"/>
      </w:pBdr>
    </w:pPr>
    <w:rPr>
      <w:b/>
    </w:rPr>
  </w:style>
  <w:style w:type="paragraph" w:customStyle="1" w:styleId="EditorialNotetext">
    <w:name w:val="Editorial Note text"/>
    <w:basedOn w:val="EditorialNoteLine1"/>
    <w:link w:val="EditorialNotetextChar"/>
    <w:rsid w:val="00D30CAB"/>
    <w:rPr>
      <w:b w:val="0"/>
    </w:rPr>
  </w:style>
  <w:style w:type="paragraph" w:customStyle="1" w:styleId="FSCfooter">
    <w:name w:val="FSCfooter"/>
    <w:basedOn w:val="Normal"/>
    <w:rsid w:val="00D30CAB"/>
    <w:pPr>
      <w:tabs>
        <w:tab w:val="center" w:pos="4536"/>
        <w:tab w:val="right" w:pos="9072"/>
      </w:tabs>
    </w:pPr>
    <w:rPr>
      <w:sz w:val="18"/>
    </w:rPr>
  </w:style>
  <w:style w:type="paragraph" w:customStyle="1" w:styleId="FSCheader">
    <w:name w:val="FSCheader"/>
    <w:basedOn w:val="Normal"/>
    <w:rsid w:val="00D30CAB"/>
    <w:pPr>
      <w:jc w:val="center"/>
    </w:pPr>
  </w:style>
  <w:style w:type="paragraph" w:customStyle="1" w:styleId="MiscellaneousHeading">
    <w:name w:val="Miscellaneous Heading"/>
    <w:basedOn w:val="Normal"/>
    <w:next w:val="Normal"/>
    <w:rsid w:val="00D30CAB"/>
    <w:pPr>
      <w:widowControl w:val="0"/>
    </w:pPr>
    <w:rPr>
      <w:b/>
    </w:rPr>
  </w:style>
  <w:style w:type="paragraph" w:customStyle="1" w:styleId="ScheduleHeading">
    <w:name w:val="Schedule Heading"/>
    <w:basedOn w:val="Normal"/>
    <w:rsid w:val="00D30CAB"/>
    <w:pPr>
      <w:jc w:val="center"/>
    </w:pPr>
    <w:rPr>
      <w:b/>
      <w:caps/>
    </w:rPr>
  </w:style>
  <w:style w:type="paragraph" w:customStyle="1" w:styleId="Standardtitle">
    <w:name w:val="Standard title"/>
    <w:basedOn w:val="Normal"/>
    <w:rsid w:val="00D30CAB"/>
    <w:pPr>
      <w:widowControl w:val="0"/>
      <w:jc w:val="center"/>
    </w:pPr>
    <w:rPr>
      <w:b/>
      <w:i/>
      <w:iCs/>
      <w:caps/>
      <w:sz w:val="28"/>
    </w:rPr>
  </w:style>
  <w:style w:type="paragraph" w:customStyle="1" w:styleId="Subclause">
    <w:name w:val="Subclause"/>
    <w:basedOn w:val="Clause"/>
    <w:link w:val="SubclauseChar"/>
    <w:rsid w:val="00D30CAB"/>
    <w:pPr>
      <w:ind w:hanging="11"/>
    </w:pPr>
  </w:style>
  <w:style w:type="paragraph" w:customStyle="1" w:styleId="subsubparagraph">
    <w:name w:val="subsubparagraph"/>
    <w:basedOn w:val="Normal"/>
    <w:rsid w:val="00D30CAB"/>
    <w:pPr>
      <w:ind w:left="3402" w:hanging="851"/>
    </w:pPr>
  </w:style>
  <w:style w:type="paragraph" w:customStyle="1" w:styleId="Table1">
    <w:name w:val="Table 1"/>
    <w:basedOn w:val="Normal"/>
    <w:rsid w:val="001E445F"/>
    <w:pPr>
      <w:keepNext/>
      <w:widowControl w:val="0"/>
      <w:spacing w:after="120"/>
      <w:jc w:val="center"/>
    </w:pPr>
    <w:rPr>
      <w:b/>
      <w:bCs/>
      <w:sz w:val="18"/>
    </w:rPr>
  </w:style>
  <w:style w:type="paragraph" w:customStyle="1" w:styleId="Table2">
    <w:name w:val="Table 2"/>
    <w:basedOn w:val="Normal"/>
    <w:link w:val="Table2Char"/>
    <w:qFormat/>
    <w:rsid w:val="001E445F"/>
    <w:pPr>
      <w:widowControl w:val="0"/>
      <w:ind w:left="142" w:hanging="142"/>
    </w:pPr>
    <w:rPr>
      <w:bCs/>
      <w:sz w:val="18"/>
    </w:rPr>
  </w:style>
  <w:style w:type="paragraph" w:customStyle="1" w:styleId="TableHeading">
    <w:name w:val="Table Heading"/>
    <w:basedOn w:val="Normal"/>
    <w:next w:val="Normal"/>
    <w:rsid w:val="00D30CAB"/>
    <w:pPr>
      <w:keepNext/>
      <w:widowControl w:val="0"/>
      <w:jc w:val="center"/>
    </w:pPr>
    <w:rPr>
      <w:b/>
    </w:rPr>
  </w:style>
  <w:style w:type="paragraph" w:customStyle="1" w:styleId="TitleBorder">
    <w:name w:val="TitleBorder"/>
    <w:basedOn w:val="Normal"/>
    <w:rsid w:val="00D30CAB"/>
    <w:pPr>
      <w:widowControl w:val="0"/>
      <w:pBdr>
        <w:bottom w:val="double" w:sz="6" w:space="0" w:color="auto"/>
      </w:pBdr>
    </w:pPr>
    <w:rPr>
      <w:b/>
    </w:rPr>
  </w:style>
  <w:style w:type="character" w:customStyle="1" w:styleId="EditorialNoteLine1Char">
    <w:name w:val="Editorial Note Line 1 Char"/>
    <w:basedOn w:val="DefaultParagraphFont"/>
    <w:link w:val="EditorialNoteLine1"/>
    <w:rsid w:val="00CF30D7"/>
    <w:rPr>
      <w:b/>
      <w:sz w:val="24"/>
      <w:lang w:val="en-GB" w:eastAsia="en-US" w:bidi="ar-SA"/>
    </w:rPr>
  </w:style>
  <w:style w:type="character" w:customStyle="1" w:styleId="EditorialNotetextChar">
    <w:name w:val="Editorial Note text Char"/>
    <w:basedOn w:val="DefaultParagraphFont"/>
    <w:link w:val="EditorialNotetext"/>
    <w:rsid w:val="00CF30D7"/>
    <w:rPr>
      <w:sz w:val="24"/>
      <w:lang w:val="en-GB" w:eastAsia="en-US" w:bidi="ar-SA"/>
    </w:rPr>
  </w:style>
  <w:style w:type="paragraph" w:styleId="BalloonText">
    <w:name w:val="Balloon Text"/>
    <w:basedOn w:val="Normal"/>
    <w:semiHidden/>
    <w:rsid w:val="00B569B0"/>
    <w:rPr>
      <w:rFonts w:ascii="Tahoma" w:hAnsi="Tahoma" w:cs="Tahoma"/>
      <w:sz w:val="16"/>
      <w:szCs w:val="16"/>
    </w:rPr>
  </w:style>
  <w:style w:type="character" w:customStyle="1" w:styleId="Heading1Char">
    <w:name w:val="Heading 1 Char"/>
    <w:basedOn w:val="DefaultParagraphFont"/>
    <w:link w:val="Heading1"/>
    <w:rsid w:val="005C7C56"/>
    <w:rPr>
      <w:rFonts w:asciiTheme="majorHAnsi" w:eastAsiaTheme="majorEastAsia" w:hAnsiTheme="majorHAnsi" w:cstheme="majorBidi"/>
      <w:b/>
      <w:bCs/>
      <w:color w:val="365F91" w:themeColor="accent1" w:themeShade="BF"/>
      <w:sz w:val="28"/>
      <w:szCs w:val="28"/>
      <w:lang w:eastAsia="en-US"/>
    </w:rPr>
  </w:style>
  <w:style w:type="paragraph" w:customStyle="1" w:styleId="Amendmenttext">
    <w:name w:val="Amendment text"/>
    <w:basedOn w:val="Normal"/>
    <w:qFormat/>
    <w:rsid w:val="00E054FA"/>
    <w:pPr>
      <w:ind w:left="113" w:hanging="113"/>
    </w:pPr>
    <w:rPr>
      <w:bCs/>
      <w:sz w:val="16"/>
    </w:rPr>
  </w:style>
  <w:style w:type="paragraph" w:customStyle="1" w:styleId="Compilationheading">
    <w:name w:val="Compilation heading"/>
    <w:basedOn w:val="Normal"/>
    <w:qFormat/>
    <w:rsid w:val="00E054FA"/>
    <w:pPr>
      <w:keepNext/>
      <w:tabs>
        <w:tab w:val="left" w:pos="851"/>
      </w:tabs>
      <w:spacing w:before="60" w:after="60"/>
    </w:pPr>
    <w:rPr>
      <w:b/>
      <w:bCs/>
      <w:sz w:val="16"/>
    </w:rPr>
  </w:style>
  <w:style w:type="character" w:customStyle="1" w:styleId="Table2Char">
    <w:name w:val="Table 2 Char"/>
    <w:link w:val="Table2"/>
    <w:rsid w:val="003849EA"/>
    <w:rPr>
      <w:rFonts w:ascii="Arial" w:hAnsi="Arial"/>
      <w:bCs/>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054FA"/>
    <w:rPr>
      <w:rFonts w:ascii="Arial" w:hAnsi="Arial"/>
      <w:lang w:eastAsia="en-US"/>
    </w:rPr>
  </w:style>
  <w:style w:type="paragraph" w:styleId="Heading1">
    <w:name w:val="heading 1"/>
    <w:basedOn w:val="Normal"/>
    <w:next w:val="Normal"/>
    <w:link w:val="Heading1Char"/>
    <w:rsid w:val="005C7C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rsid w:val="00D30CAB"/>
    <w:pPr>
      <w:keepNext/>
      <w:tabs>
        <w:tab w:val="left" w:pos="851"/>
      </w:tabs>
      <w:spacing w:after="60"/>
      <w:outlineLvl w:val="1"/>
    </w:pPr>
    <w:rPr>
      <w:b/>
      <w:bCs/>
      <w:i/>
      <w:iCs/>
      <w:sz w:val="28"/>
      <w:szCs w:val="28"/>
    </w:rPr>
  </w:style>
  <w:style w:type="paragraph" w:styleId="Heading3">
    <w:name w:val="heading 3"/>
    <w:basedOn w:val="Normal"/>
    <w:rsid w:val="00D30CAB"/>
    <w:pPr>
      <w:tabs>
        <w:tab w:val="left" w:pos="851"/>
      </w:tabs>
      <w:outlineLvl w:val="2"/>
    </w:pPr>
    <w:rPr>
      <w:rFonts w:ascii="Helvetica" w:hAnsi="Helvetica"/>
      <w:sz w:val="28"/>
    </w:rPr>
  </w:style>
  <w:style w:type="paragraph" w:styleId="Heading7">
    <w:name w:val="heading 7"/>
    <w:basedOn w:val="Normal"/>
    <w:rsid w:val="00D30CAB"/>
    <w:pPr>
      <w:tabs>
        <w:tab w:val="left" w:pos="851"/>
      </w:tabs>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useChar">
    <w:name w:val="Clause Char"/>
    <w:basedOn w:val="DefaultParagraphFont"/>
    <w:link w:val="Clause"/>
    <w:rsid w:val="004406A5"/>
    <w:rPr>
      <w:rFonts w:ascii="Arial" w:hAnsi="Arial"/>
      <w:sz w:val="22"/>
      <w:lang w:eastAsia="en-US"/>
    </w:rPr>
  </w:style>
  <w:style w:type="character" w:customStyle="1" w:styleId="SubclauseChar">
    <w:name w:val="Subclause Char"/>
    <w:basedOn w:val="ClauseChar"/>
    <w:link w:val="Subclause"/>
    <w:rsid w:val="004406A5"/>
    <w:rPr>
      <w:rFonts w:ascii="Arial" w:hAnsi="Arial"/>
      <w:sz w:val="22"/>
      <w:lang w:eastAsia="en-US"/>
    </w:rPr>
  </w:style>
  <w:style w:type="paragraph" w:styleId="Header">
    <w:name w:val="header"/>
    <w:basedOn w:val="Normal"/>
    <w:rsid w:val="00D30CAB"/>
    <w:pPr>
      <w:tabs>
        <w:tab w:val="center" w:pos="4153"/>
        <w:tab w:val="right" w:pos="8306"/>
      </w:tabs>
    </w:pPr>
  </w:style>
  <w:style w:type="paragraph" w:styleId="Footer">
    <w:name w:val="footer"/>
    <w:basedOn w:val="Normal"/>
    <w:rsid w:val="00D30CAB"/>
    <w:pPr>
      <w:tabs>
        <w:tab w:val="center" w:pos="4153"/>
        <w:tab w:val="right" w:pos="8306"/>
      </w:tabs>
    </w:pPr>
  </w:style>
  <w:style w:type="paragraph" w:customStyle="1" w:styleId="Definition">
    <w:name w:val="Definition"/>
    <w:basedOn w:val="Normal"/>
    <w:next w:val="Normal"/>
    <w:rsid w:val="00D30CAB"/>
    <w:pPr>
      <w:widowControl w:val="0"/>
      <w:ind w:left="1701" w:hanging="851"/>
    </w:pPr>
  </w:style>
  <w:style w:type="paragraph" w:customStyle="1" w:styleId="Paragraph">
    <w:name w:val="Paragraph"/>
    <w:basedOn w:val="Clause"/>
    <w:next w:val="Normal"/>
    <w:rsid w:val="00D30CAB"/>
    <w:pPr>
      <w:ind w:left="1702" w:hanging="851"/>
    </w:pPr>
  </w:style>
  <w:style w:type="paragraph" w:customStyle="1" w:styleId="Clause">
    <w:name w:val="Clause"/>
    <w:basedOn w:val="Normal"/>
    <w:next w:val="Normal"/>
    <w:link w:val="ClauseChar"/>
    <w:rsid w:val="00D30CAB"/>
    <w:pPr>
      <w:widowControl w:val="0"/>
    </w:pPr>
  </w:style>
  <w:style w:type="paragraph" w:customStyle="1" w:styleId="Subparagraph">
    <w:name w:val="Subparagraph"/>
    <w:basedOn w:val="Paragraph"/>
    <w:next w:val="Normal"/>
    <w:rsid w:val="00D30CAB"/>
    <w:pPr>
      <w:ind w:left="2553"/>
    </w:pPr>
  </w:style>
  <w:style w:type="paragraph" w:customStyle="1" w:styleId="BlankPage">
    <w:name w:val="Blank Page"/>
    <w:basedOn w:val="Normal"/>
    <w:next w:val="Normal"/>
    <w:rsid w:val="00D30CAB"/>
    <w:pPr>
      <w:spacing w:before="6000"/>
      <w:jc w:val="center"/>
    </w:pPr>
  </w:style>
  <w:style w:type="paragraph" w:customStyle="1" w:styleId="Clauseheading">
    <w:name w:val="Clause heading"/>
    <w:basedOn w:val="Normal"/>
    <w:next w:val="Normal"/>
    <w:rsid w:val="00D30CAB"/>
    <w:pPr>
      <w:widowControl w:val="0"/>
    </w:pPr>
    <w:rPr>
      <w:b/>
    </w:rPr>
  </w:style>
  <w:style w:type="paragraph" w:customStyle="1" w:styleId="DivisionHeading">
    <w:name w:val="Division Heading"/>
    <w:basedOn w:val="Normal"/>
    <w:next w:val="Normal"/>
    <w:rsid w:val="001E445F"/>
    <w:pPr>
      <w:widowControl w:val="0"/>
      <w:jc w:val="center"/>
    </w:pPr>
    <w:rPr>
      <w:b/>
      <w:sz w:val="26"/>
    </w:rPr>
  </w:style>
  <w:style w:type="paragraph" w:customStyle="1" w:styleId="EditorialNoteLine1">
    <w:name w:val="Editorial Note Line 1"/>
    <w:basedOn w:val="Normal"/>
    <w:next w:val="Normal"/>
    <w:link w:val="EditorialNoteLine1Char"/>
    <w:rsid w:val="00D30CAB"/>
    <w:pPr>
      <w:widowControl w:val="0"/>
      <w:pBdr>
        <w:top w:val="single" w:sz="6" w:space="0" w:color="auto"/>
        <w:left w:val="single" w:sz="6" w:space="0" w:color="auto"/>
        <w:bottom w:val="single" w:sz="6" w:space="0" w:color="auto"/>
        <w:right w:val="single" w:sz="6" w:space="0" w:color="auto"/>
      </w:pBdr>
    </w:pPr>
    <w:rPr>
      <w:b/>
    </w:rPr>
  </w:style>
  <w:style w:type="paragraph" w:customStyle="1" w:styleId="EditorialNotetext">
    <w:name w:val="Editorial Note text"/>
    <w:basedOn w:val="EditorialNoteLine1"/>
    <w:link w:val="EditorialNotetextChar"/>
    <w:rsid w:val="00D30CAB"/>
    <w:rPr>
      <w:b w:val="0"/>
    </w:rPr>
  </w:style>
  <w:style w:type="paragraph" w:customStyle="1" w:styleId="FSCfooter">
    <w:name w:val="FSCfooter"/>
    <w:basedOn w:val="Normal"/>
    <w:rsid w:val="00D30CAB"/>
    <w:pPr>
      <w:tabs>
        <w:tab w:val="center" w:pos="4536"/>
        <w:tab w:val="right" w:pos="9072"/>
      </w:tabs>
    </w:pPr>
    <w:rPr>
      <w:sz w:val="18"/>
    </w:rPr>
  </w:style>
  <w:style w:type="paragraph" w:customStyle="1" w:styleId="FSCheader">
    <w:name w:val="FSCheader"/>
    <w:basedOn w:val="Normal"/>
    <w:rsid w:val="00D30CAB"/>
    <w:pPr>
      <w:jc w:val="center"/>
    </w:pPr>
  </w:style>
  <w:style w:type="paragraph" w:customStyle="1" w:styleId="MiscellaneousHeading">
    <w:name w:val="Miscellaneous Heading"/>
    <w:basedOn w:val="Normal"/>
    <w:next w:val="Normal"/>
    <w:rsid w:val="00D30CAB"/>
    <w:pPr>
      <w:widowControl w:val="0"/>
    </w:pPr>
    <w:rPr>
      <w:b/>
    </w:rPr>
  </w:style>
  <w:style w:type="paragraph" w:customStyle="1" w:styleId="ScheduleHeading">
    <w:name w:val="Schedule Heading"/>
    <w:basedOn w:val="Normal"/>
    <w:rsid w:val="00D30CAB"/>
    <w:pPr>
      <w:jc w:val="center"/>
    </w:pPr>
    <w:rPr>
      <w:b/>
      <w:caps/>
    </w:rPr>
  </w:style>
  <w:style w:type="paragraph" w:customStyle="1" w:styleId="Standardtitle">
    <w:name w:val="Standard title"/>
    <w:basedOn w:val="Normal"/>
    <w:rsid w:val="00D30CAB"/>
    <w:pPr>
      <w:widowControl w:val="0"/>
      <w:jc w:val="center"/>
    </w:pPr>
    <w:rPr>
      <w:b/>
      <w:i/>
      <w:iCs/>
      <w:caps/>
      <w:sz w:val="28"/>
    </w:rPr>
  </w:style>
  <w:style w:type="paragraph" w:customStyle="1" w:styleId="Subclause">
    <w:name w:val="Subclause"/>
    <w:basedOn w:val="Clause"/>
    <w:link w:val="SubclauseChar"/>
    <w:rsid w:val="00D30CAB"/>
    <w:pPr>
      <w:ind w:hanging="11"/>
    </w:pPr>
  </w:style>
  <w:style w:type="paragraph" w:customStyle="1" w:styleId="subsubparagraph">
    <w:name w:val="subsubparagraph"/>
    <w:basedOn w:val="Normal"/>
    <w:rsid w:val="00D30CAB"/>
    <w:pPr>
      <w:ind w:left="3402" w:hanging="851"/>
    </w:pPr>
  </w:style>
  <w:style w:type="paragraph" w:customStyle="1" w:styleId="Table1">
    <w:name w:val="Table 1"/>
    <w:basedOn w:val="Normal"/>
    <w:rsid w:val="001E445F"/>
    <w:pPr>
      <w:keepNext/>
      <w:widowControl w:val="0"/>
      <w:spacing w:after="120"/>
      <w:jc w:val="center"/>
    </w:pPr>
    <w:rPr>
      <w:b/>
      <w:bCs/>
      <w:sz w:val="18"/>
    </w:rPr>
  </w:style>
  <w:style w:type="paragraph" w:customStyle="1" w:styleId="Table2">
    <w:name w:val="Table 2"/>
    <w:basedOn w:val="Normal"/>
    <w:link w:val="Table2Char"/>
    <w:qFormat/>
    <w:rsid w:val="001E445F"/>
    <w:pPr>
      <w:widowControl w:val="0"/>
      <w:ind w:left="142" w:hanging="142"/>
    </w:pPr>
    <w:rPr>
      <w:bCs/>
      <w:sz w:val="18"/>
    </w:rPr>
  </w:style>
  <w:style w:type="paragraph" w:customStyle="1" w:styleId="TableHeading">
    <w:name w:val="Table Heading"/>
    <w:basedOn w:val="Normal"/>
    <w:next w:val="Normal"/>
    <w:rsid w:val="00D30CAB"/>
    <w:pPr>
      <w:keepNext/>
      <w:widowControl w:val="0"/>
      <w:jc w:val="center"/>
    </w:pPr>
    <w:rPr>
      <w:b/>
    </w:rPr>
  </w:style>
  <w:style w:type="paragraph" w:customStyle="1" w:styleId="TitleBorder">
    <w:name w:val="TitleBorder"/>
    <w:basedOn w:val="Normal"/>
    <w:rsid w:val="00D30CAB"/>
    <w:pPr>
      <w:widowControl w:val="0"/>
      <w:pBdr>
        <w:bottom w:val="double" w:sz="6" w:space="0" w:color="auto"/>
      </w:pBdr>
    </w:pPr>
    <w:rPr>
      <w:b/>
    </w:rPr>
  </w:style>
  <w:style w:type="character" w:customStyle="1" w:styleId="EditorialNoteLine1Char">
    <w:name w:val="Editorial Note Line 1 Char"/>
    <w:basedOn w:val="DefaultParagraphFont"/>
    <w:link w:val="EditorialNoteLine1"/>
    <w:rsid w:val="00CF30D7"/>
    <w:rPr>
      <w:b/>
      <w:sz w:val="24"/>
      <w:lang w:val="en-GB" w:eastAsia="en-US" w:bidi="ar-SA"/>
    </w:rPr>
  </w:style>
  <w:style w:type="character" w:customStyle="1" w:styleId="EditorialNotetextChar">
    <w:name w:val="Editorial Note text Char"/>
    <w:basedOn w:val="DefaultParagraphFont"/>
    <w:link w:val="EditorialNotetext"/>
    <w:rsid w:val="00CF30D7"/>
    <w:rPr>
      <w:sz w:val="24"/>
      <w:lang w:val="en-GB" w:eastAsia="en-US" w:bidi="ar-SA"/>
    </w:rPr>
  </w:style>
  <w:style w:type="paragraph" w:styleId="BalloonText">
    <w:name w:val="Balloon Text"/>
    <w:basedOn w:val="Normal"/>
    <w:semiHidden/>
    <w:rsid w:val="00B569B0"/>
    <w:rPr>
      <w:rFonts w:ascii="Tahoma" w:hAnsi="Tahoma" w:cs="Tahoma"/>
      <w:sz w:val="16"/>
      <w:szCs w:val="16"/>
    </w:rPr>
  </w:style>
  <w:style w:type="character" w:customStyle="1" w:styleId="Heading1Char">
    <w:name w:val="Heading 1 Char"/>
    <w:basedOn w:val="DefaultParagraphFont"/>
    <w:link w:val="Heading1"/>
    <w:rsid w:val="005C7C56"/>
    <w:rPr>
      <w:rFonts w:asciiTheme="majorHAnsi" w:eastAsiaTheme="majorEastAsia" w:hAnsiTheme="majorHAnsi" w:cstheme="majorBidi"/>
      <w:b/>
      <w:bCs/>
      <w:color w:val="365F91" w:themeColor="accent1" w:themeShade="BF"/>
      <w:sz w:val="28"/>
      <w:szCs w:val="28"/>
      <w:lang w:eastAsia="en-US"/>
    </w:rPr>
  </w:style>
  <w:style w:type="paragraph" w:customStyle="1" w:styleId="Amendmenttext">
    <w:name w:val="Amendment text"/>
    <w:basedOn w:val="Normal"/>
    <w:qFormat/>
    <w:rsid w:val="00E054FA"/>
    <w:pPr>
      <w:ind w:left="113" w:hanging="113"/>
    </w:pPr>
    <w:rPr>
      <w:bCs/>
      <w:sz w:val="16"/>
    </w:rPr>
  </w:style>
  <w:style w:type="paragraph" w:customStyle="1" w:styleId="Compilationheading">
    <w:name w:val="Compilation heading"/>
    <w:basedOn w:val="Normal"/>
    <w:qFormat/>
    <w:rsid w:val="00E054FA"/>
    <w:pPr>
      <w:keepNext/>
      <w:tabs>
        <w:tab w:val="left" w:pos="851"/>
      </w:tabs>
      <w:spacing w:before="60" w:after="60"/>
    </w:pPr>
    <w:rPr>
      <w:b/>
      <w:bCs/>
      <w:sz w:val="16"/>
    </w:rPr>
  </w:style>
  <w:style w:type="character" w:customStyle="1" w:styleId="Table2Char">
    <w:name w:val="Table 2 Char"/>
    <w:link w:val="Table2"/>
    <w:rsid w:val="003849EA"/>
    <w:rPr>
      <w:rFonts w:ascii="Arial" w:hAnsi="Arial"/>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11</Pages>
  <Words>3319</Words>
  <Characters>16999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Revised Code Index</vt:lpstr>
    </vt:vector>
  </TitlesOfParts>
  <Company>ANZFA</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Code Index</dc:title>
  <dc:creator>This Mac</dc:creator>
  <cp:lastModifiedBy>humphc</cp:lastModifiedBy>
  <cp:revision>47</cp:revision>
  <cp:lastPrinted>2014-10-28T03:33:00Z</cp:lastPrinted>
  <dcterms:created xsi:type="dcterms:W3CDTF">2013-12-09T03:23:00Z</dcterms:created>
  <dcterms:modified xsi:type="dcterms:W3CDTF">2014-10-28T03:33:00Z</dcterms:modified>
</cp:coreProperties>
</file>