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5056" w:rsidRDefault="00EF5056" w:rsidP="00EF5056">
      <w:pPr>
        <w:pStyle w:val="Standardtitle"/>
      </w:pPr>
      <w:r>
        <w:t>Standard 1.4.4</w:t>
      </w:r>
    </w:p>
    <w:p w:rsidR="00EF5056" w:rsidRPr="00A90DEA" w:rsidRDefault="00EF5056" w:rsidP="00EF5056"/>
    <w:p w:rsidR="00EF5056" w:rsidRDefault="00EF5056" w:rsidP="00EF5056">
      <w:pPr>
        <w:pStyle w:val="Standardtitle"/>
      </w:pPr>
      <w:r>
        <w:t>Prohibited and Restricted Plants and Fungi</w:t>
      </w:r>
    </w:p>
    <w:p w:rsidR="00EF5056" w:rsidRDefault="00EF5056" w:rsidP="00EF5056">
      <w:pPr>
        <w:pStyle w:val="TitleBorder"/>
      </w:pPr>
    </w:p>
    <w:p w:rsidR="00EF5056" w:rsidRDefault="00EF5056" w:rsidP="00EF5056">
      <w:pPr>
        <w:tabs>
          <w:tab w:val="left" w:pos="709"/>
        </w:tabs>
        <w:rPr>
          <w:b/>
          <w:bCs/>
        </w:rPr>
      </w:pPr>
    </w:p>
    <w:p w:rsidR="00EF5056" w:rsidRDefault="00EF5056" w:rsidP="00EF5056">
      <w:pPr>
        <w:pStyle w:val="Clauseheading"/>
      </w:pPr>
      <w:r>
        <w:t>Purpose</w:t>
      </w:r>
    </w:p>
    <w:p w:rsidR="00EF5056" w:rsidRDefault="00EF5056" w:rsidP="00EF5056">
      <w:pPr>
        <w:tabs>
          <w:tab w:val="left" w:pos="709"/>
        </w:tabs>
      </w:pPr>
    </w:p>
    <w:p w:rsidR="00EF5056" w:rsidRDefault="00EF5056" w:rsidP="00EF5056">
      <w:pPr>
        <w:tabs>
          <w:tab w:val="left" w:pos="709"/>
        </w:tabs>
      </w:pPr>
      <w:r>
        <w:t>This standard regulates plants and fungi.  It lists the species of plants and fungi that must not be added to food or offered for sale as food.  It also lists the species of plants and fungi that may not be used in food except as a source of a flavouring substance.</w:t>
      </w:r>
    </w:p>
    <w:p w:rsidR="00EF5056" w:rsidRDefault="00EF5056" w:rsidP="00EF5056">
      <w:pPr>
        <w:tabs>
          <w:tab w:val="left" w:pos="709"/>
        </w:tabs>
      </w:pPr>
    </w:p>
    <w:p w:rsidR="00EF5056" w:rsidRDefault="00EF5056" w:rsidP="00EF5056">
      <w:pPr>
        <w:pStyle w:val="Clauseheading"/>
      </w:pPr>
      <w:r>
        <w:t>Table of Provisions</w:t>
      </w:r>
    </w:p>
    <w:p w:rsidR="00EF5056" w:rsidRPr="00893B3D" w:rsidRDefault="00EF5056" w:rsidP="00EF5056">
      <w:pPr>
        <w:tabs>
          <w:tab w:val="left" w:pos="709"/>
        </w:tabs>
      </w:pPr>
    </w:p>
    <w:p w:rsidR="00EF5056" w:rsidRDefault="00EF5056" w:rsidP="00EF5056">
      <w:pPr>
        <w:pStyle w:val="ClauseList"/>
      </w:pPr>
      <w:r>
        <w:t>1</w:t>
      </w:r>
      <w:r>
        <w:tab/>
        <w:t>Prohibited plants and fungi</w:t>
      </w:r>
    </w:p>
    <w:p w:rsidR="00EF5056" w:rsidRDefault="00EF5056" w:rsidP="00EF5056">
      <w:pPr>
        <w:pStyle w:val="ClauseList"/>
      </w:pPr>
      <w:r>
        <w:t>2</w:t>
      </w:r>
      <w:r>
        <w:tab/>
        <w:t>Restricted plants and fungi</w:t>
      </w:r>
    </w:p>
    <w:p w:rsidR="00EF5056" w:rsidRDefault="00EF5056" w:rsidP="00EF5056">
      <w:pPr>
        <w:tabs>
          <w:tab w:val="left" w:pos="709"/>
        </w:tabs>
      </w:pPr>
    </w:p>
    <w:p w:rsidR="00EF5056" w:rsidRDefault="00EF5056" w:rsidP="00EF5056">
      <w:pPr>
        <w:pStyle w:val="ClauseList"/>
      </w:pPr>
      <w:r>
        <w:t>Schedule 1</w:t>
      </w:r>
      <w:r>
        <w:tab/>
        <w:t>Prohibited plants and fungi</w:t>
      </w:r>
    </w:p>
    <w:p w:rsidR="00EF5056" w:rsidRDefault="00EF5056" w:rsidP="00EF5056">
      <w:pPr>
        <w:pStyle w:val="ClauseList"/>
      </w:pPr>
      <w:r>
        <w:t>Schedule 2</w:t>
      </w:r>
      <w:r>
        <w:tab/>
        <w:t>Restricted plants and fungi</w:t>
      </w:r>
    </w:p>
    <w:p w:rsidR="00EF5056" w:rsidRDefault="00EF5056" w:rsidP="00EF5056">
      <w:pPr>
        <w:tabs>
          <w:tab w:val="left" w:pos="709"/>
        </w:tabs>
      </w:pPr>
    </w:p>
    <w:p w:rsidR="00EF5056" w:rsidRDefault="00EF5056" w:rsidP="00EF5056">
      <w:pPr>
        <w:pStyle w:val="Clauseheading"/>
      </w:pPr>
      <w:r>
        <w:t>Clauses</w:t>
      </w:r>
    </w:p>
    <w:p w:rsidR="00EF5056" w:rsidRDefault="00EF5056" w:rsidP="00EF5056">
      <w:pPr>
        <w:tabs>
          <w:tab w:val="left" w:pos="709"/>
        </w:tabs>
      </w:pPr>
    </w:p>
    <w:p w:rsidR="00EF5056" w:rsidRDefault="00EF5056" w:rsidP="00EF5056">
      <w:pPr>
        <w:pStyle w:val="Clauseheading"/>
      </w:pPr>
      <w:r>
        <w:t>1</w:t>
      </w:r>
      <w:r>
        <w:tab/>
        <w:t>Prohibited plan</w:t>
      </w:r>
      <w:r>
        <w:rPr>
          <w:bCs/>
        </w:rPr>
        <w:t>t</w:t>
      </w:r>
      <w:r>
        <w:t>s and fungi</w:t>
      </w:r>
    </w:p>
    <w:p w:rsidR="00EF5056" w:rsidRDefault="00EF5056" w:rsidP="00EF5056">
      <w:pPr>
        <w:pStyle w:val="Subclause"/>
      </w:pPr>
    </w:p>
    <w:p w:rsidR="00EF5056" w:rsidRDefault="00EF5056" w:rsidP="00EF5056">
      <w:pPr>
        <w:pStyle w:val="Subclause"/>
      </w:pPr>
      <w:r>
        <w:t>(1)</w:t>
      </w:r>
      <w:r>
        <w:tab/>
        <w:t>A plant or fungus, or a part or a derivative of a plant or fungus listed in Schedule 1, or any substance derived therefrom, must not be intentionally added to food or offered for sale as food.</w:t>
      </w:r>
    </w:p>
    <w:p w:rsidR="00EF5056" w:rsidRDefault="00EF5056" w:rsidP="00EF5056">
      <w:pPr>
        <w:pStyle w:val="Subclause"/>
      </w:pPr>
    </w:p>
    <w:p w:rsidR="00EF5056" w:rsidRPr="00893B3D" w:rsidRDefault="00EF5056" w:rsidP="00EF5056">
      <w:pPr>
        <w:pStyle w:val="Subclause"/>
      </w:pPr>
      <w:r>
        <w:t>(2)</w:t>
      </w:r>
      <w:r>
        <w:tab/>
      </w:r>
      <w:r w:rsidRPr="00893B3D">
        <w:rPr>
          <w:i/>
        </w:rPr>
        <w:t>Eurythroxylum coca</w:t>
      </w:r>
      <w:r w:rsidRPr="00893B3D">
        <w:t xml:space="preserve"> (coca bush) or any substance derived therefrom must not be present in a food unless the cocaine has been removed.</w:t>
      </w:r>
    </w:p>
    <w:p w:rsidR="00EF5056" w:rsidRDefault="00EF5056" w:rsidP="00EF5056">
      <w:pPr>
        <w:pStyle w:val="Subclause"/>
      </w:pPr>
    </w:p>
    <w:p w:rsidR="00D4512E" w:rsidRPr="0095272C" w:rsidRDefault="00D4512E" w:rsidP="00D4512E">
      <w:pPr>
        <w:widowControl w:val="0"/>
        <w:pBdr>
          <w:top w:val="single" w:sz="6" w:space="0" w:color="auto"/>
          <w:left w:val="single" w:sz="6" w:space="0" w:color="auto"/>
          <w:bottom w:val="single" w:sz="6" w:space="0" w:color="auto"/>
          <w:right w:val="single" w:sz="6" w:space="0" w:color="auto"/>
        </w:pBdr>
        <w:tabs>
          <w:tab w:val="left" w:pos="851"/>
        </w:tabs>
        <w:rPr>
          <w:b/>
          <w:szCs w:val="20"/>
          <w:lang w:val="en-GB"/>
        </w:rPr>
      </w:pPr>
      <w:r w:rsidRPr="0095272C">
        <w:rPr>
          <w:b/>
          <w:szCs w:val="20"/>
          <w:lang w:val="en-GB"/>
        </w:rPr>
        <w:t>Editorial note:</w:t>
      </w:r>
    </w:p>
    <w:p w:rsidR="00D4512E" w:rsidRPr="0095272C" w:rsidRDefault="00D4512E" w:rsidP="00D4512E">
      <w:pPr>
        <w:widowControl w:val="0"/>
        <w:pBdr>
          <w:top w:val="single" w:sz="6" w:space="0" w:color="auto"/>
          <w:left w:val="single" w:sz="6" w:space="0" w:color="auto"/>
          <w:bottom w:val="single" w:sz="6" w:space="0" w:color="auto"/>
          <w:right w:val="single" w:sz="6" w:space="0" w:color="auto"/>
        </w:pBdr>
        <w:tabs>
          <w:tab w:val="left" w:pos="851"/>
        </w:tabs>
        <w:rPr>
          <w:b/>
          <w:szCs w:val="20"/>
          <w:lang w:val="en-GB"/>
        </w:rPr>
      </w:pPr>
    </w:p>
    <w:p w:rsidR="00D4512E" w:rsidRPr="0095272C" w:rsidRDefault="00D4512E" w:rsidP="00D4512E">
      <w:pPr>
        <w:widowControl w:val="0"/>
        <w:pBdr>
          <w:top w:val="single" w:sz="6" w:space="0" w:color="auto"/>
          <w:left w:val="single" w:sz="6" w:space="0" w:color="auto"/>
          <w:bottom w:val="single" w:sz="6" w:space="0" w:color="auto"/>
          <w:right w:val="single" w:sz="6" w:space="0" w:color="auto"/>
        </w:pBdr>
        <w:tabs>
          <w:tab w:val="left" w:pos="851"/>
        </w:tabs>
        <w:rPr>
          <w:szCs w:val="20"/>
          <w:lang w:val="en-GB"/>
        </w:rPr>
      </w:pPr>
      <w:r w:rsidRPr="0095272C">
        <w:rPr>
          <w:szCs w:val="20"/>
          <w:lang w:val="en-GB"/>
        </w:rPr>
        <w:t>Subclause (1) is not intended to prohibit the natural presence of plants and fungi in food; or the unintentional addition of plants and fungi to food that occur within the bounds of recognised acceptable Good Agricultural Practice or Good Manufacturing Practice.  If a public health and safety concern is identified because of the presence of such substances, they will be addressed through the setting of a limit on these substances in final food products</w:t>
      </w:r>
      <w:r w:rsidRPr="0095272C">
        <w:rPr>
          <w:rFonts w:cs="Arial"/>
          <w:szCs w:val="20"/>
          <w:lang w:val="en-GB"/>
        </w:rPr>
        <w:t>. Standard 1.4.1 establishes maximum limits for some natural toxicants in food.</w:t>
      </w:r>
    </w:p>
    <w:p w:rsidR="00EF5056" w:rsidRDefault="00EF5056" w:rsidP="00EF5056">
      <w:pPr>
        <w:tabs>
          <w:tab w:val="left" w:pos="709"/>
        </w:tabs>
      </w:pPr>
    </w:p>
    <w:p w:rsidR="00EF5056" w:rsidRDefault="00EF5056" w:rsidP="00EF5056">
      <w:pPr>
        <w:pStyle w:val="Clauseheading"/>
      </w:pPr>
      <w:r>
        <w:t>2</w:t>
      </w:r>
      <w:r>
        <w:tab/>
        <w:t>Restricted plants and fungi</w:t>
      </w:r>
    </w:p>
    <w:p w:rsidR="00EF5056" w:rsidRDefault="00EF5056" w:rsidP="00EF5056">
      <w:pPr>
        <w:tabs>
          <w:tab w:val="left" w:pos="709"/>
        </w:tabs>
      </w:pPr>
    </w:p>
    <w:p w:rsidR="00EF5056" w:rsidRDefault="00EF5056" w:rsidP="00EF5056">
      <w:pPr>
        <w:pStyle w:val="Clause"/>
      </w:pPr>
      <w:r>
        <w:t>A plant or fungus, or a part or a derivative of a plant or fungus listed in Schedule 2, or any substance derived there from, may only be added to or be present in a food if it complies with the requirements for natural toxicants from the addition of a flavouring substance in the Table to clause 4 of Standard 1.4.1.</w:t>
      </w:r>
    </w:p>
    <w:p w:rsidR="00EF5056" w:rsidRDefault="00EF5056" w:rsidP="00EF5056">
      <w:pPr>
        <w:tabs>
          <w:tab w:val="left" w:pos="709"/>
        </w:tabs>
      </w:pPr>
    </w:p>
    <w:p w:rsidR="00EF5056" w:rsidRDefault="00EF5056" w:rsidP="00EF5056">
      <w:pPr>
        <w:pStyle w:val="EditorialNoteLine1"/>
      </w:pPr>
      <w:r>
        <w:t xml:space="preserve">Editorial Note: </w:t>
      </w:r>
    </w:p>
    <w:p w:rsidR="00EF5056" w:rsidRDefault="00EF5056" w:rsidP="00EF5056">
      <w:pPr>
        <w:pStyle w:val="EditorialNotetext"/>
      </w:pPr>
    </w:p>
    <w:p w:rsidR="00EF5056" w:rsidRDefault="00EF5056" w:rsidP="00EF5056">
      <w:pPr>
        <w:pStyle w:val="EditorialNotetext"/>
      </w:pPr>
      <w:r>
        <w:t>Clause 4 of Standard 1.4.1 imposes maximum levels of natural toxicants arising from the use of certain flavouring substances.</w:t>
      </w:r>
    </w:p>
    <w:p w:rsidR="00EF5056" w:rsidRDefault="00EF5056" w:rsidP="00EF5056">
      <w:pPr>
        <w:pStyle w:val="EditorialNotetext"/>
      </w:pPr>
    </w:p>
    <w:p w:rsidR="00EF5056" w:rsidRDefault="00EF5056" w:rsidP="00EF5056">
      <w:pPr>
        <w:pStyle w:val="EditorialNotetext"/>
      </w:pPr>
      <w:r>
        <w:t>Standard 1.3.1 regulates food additives, including the addition and presence of flavourings in food.</w:t>
      </w:r>
    </w:p>
    <w:p w:rsidR="00EF5056" w:rsidRDefault="00EF5056" w:rsidP="00EF5056">
      <w:pPr>
        <w:tabs>
          <w:tab w:val="left" w:pos="709"/>
        </w:tabs>
      </w:pPr>
    </w:p>
    <w:p w:rsidR="001273F2" w:rsidRDefault="001273F2" w:rsidP="00EF5056">
      <w:pPr>
        <w:pStyle w:val="Scheduleheading"/>
      </w:pPr>
      <w:r>
        <w:br w:type="page"/>
      </w:r>
    </w:p>
    <w:p w:rsidR="00EF5056" w:rsidRDefault="00EF5056" w:rsidP="00EF5056">
      <w:pPr>
        <w:pStyle w:val="Scheduleheading"/>
      </w:pPr>
      <w:r>
        <w:lastRenderedPageBreak/>
        <w:t>SCHEDULE 1</w:t>
      </w:r>
    </w:p>
    <w:p w:rsidR="00EF5056" w:rsidRPr="00813F22" w:rsidRDefault="00EF5056" w:rsidP="00EF5056"/>
    <w:p w:rsidR="00EF5056" w:rsidRDefault="00EF5056" w:rsidP="00EF5056">
      <w:pPr>
        <w:pStyle w:val="TableHeading"/>
      </w:pPr>
      <w:r>
        <w:t>Prohibited Plants and Fungi</w:t>
      </w:r>
    </w:p>
    <w:p w:rsidR="00EF5056" w:rsidRPr="00813F22" w:rsidRDefault="00EF5056" w:rsidP="00EF5056"/>
    <w:tbl>
      <w:tblPr>
        <w:tblW w:w="9073" w:type="dxa"/>
        <w:tblLayout w:type="fixed"/>
        <w:tblCellMar>
          <w:left w:w="80" w:type="dxa"/>
          <w:right w:w="80" w:type="dxa"/>
        </w:tblCellMar>
        <w:tblLook w:val="0000" w:firstRow="0" w:lastRow="0" w:firstColumn="0" w:lastColumn="0" w:noHBand="0" w:noVBand="0"/>
      </w:tblPr>
      <w:tblGrid>
        <w:gridCol w:w="4537"/>
        <w:gridCol w:w="4536"/>
      </w:tblGrid>
      <w:tr w:rsidR="00EF5056" w:rsidTr="00D4512E">
        <w:trPr>
          <w:cantSplit/>
          <w:tblHeader/>
        </w:trPr>
        <w:tc>
          <w:tcPr>
            <w:tcW w:w="4537" w:type="dxa"/>
            <w:tcBorders>
              <w:top w:val="nil"/>
              <w:left w:val="nil"/>
              <w:bottom w:val="nil"/>
              <w:right w:val="nil"/>
            </w:tcBorders>
          </w:tcPr>
          <w:p w:rsidR="00EF5056" w:rsidRDefault="00EF5056" w:rsidP="004C7CED">
            <w:pPr>
              <w:pStyle w:val="Table1"/>
              <w:jc w:val="left"/>
            </w:pPr>
            <w:r>
              <w:t>Column 1</w:t>
            </w:r>
          </w:p>
        </w:tc>
        <w:tc>
          <w:tcPr>
            <w:tcW w:w="4536" w:type="dxa"/>
            <w:tcBorders>
              <w:top w:val="nil"/>
              <w:left w:val="nil"/>
              <w:bottom w:val="nil"/>
              <w:right w:val="nil"/>
            </w:tcBorders>
          </w:tcPr>
          <w:p w:rsidR="00EF5056" w:rsidRDefault="00EF5056" w:rsidP="004C7CED">
            <w:pPr>
              <w:pStyle w:val="Table1"/>
              <w:jc w:val="left"/>
            </w:pPr>
            <w:r>
              <w:t>Column 2</w:t>
            </w:r>
          </w:p>
        </w:tc>
      </w:tr>
      <w:tr w:rsidR="00EF5056" w:rsidTr="00D4512E">
        <w:trPr>
          <w:cantSplit/>
          <w:tblHeader/>
        </w:trPr>
        <w:tc>
          <w:tcPr>
            <w:tcW w:w="4537" w:type="dxa"/>
            <w:tcBorders>
              <w:top w:val="nil"/>
              <w:left w:val="nil"/>
              <w:bottom w:val="single" w:sz="6" w:space="0" w:color="auto"/>
              <w:right w:val="nil"/>
            </w:tcBorders>
          </w:tcPr>
          <w:p w:rsidR="00EF5056" w:rsidRDefault="00EF5056" w:rsidP="004C7CED">
            <w:pPr>
              <w:pStyle w:val="Table1"/>
              <w:jc w:val="left"/>
            </w:pPr>
            <w:r>
              <w:t>Species name</w:t>
            </w:r>
          </w:p>
        </w:tc>
        <w:tc>
          <w:tcPr>
            <w:tcW w:w="4536" w:type="dxa"/>
            <w:tcBorders>
              <w:top w:val="nil"/>
              <w:left w:val="nil"/>
              <w:bottom w:val="single" w:sz="6" w:space="0" w:color="auto"/>
              <w:right w:val="nil"/>
            </w:tcBorders>
          </w:tcPr>
          <w:p w:rsidR="00EF5056" w:rsidRDefault="00EF5056" w:rsidP="004C7CED">
            <w:pPr>
              <w:pStyle w:val="Table1"/>
              <w:jc w:val="left"/>
            </w:pPr>
            <w:r>
              <w:t>Common name</w:t>
            </w:r>
          </w:p>
        </w:tc>
      </w:tr>
      <w:tr w:rsidR="00EF5056" w:rsidTr="00D4512E">
        <w:trPr>
          <w:cantSplit/>
        </w:trPr>
        <w:tc>
          <w:tcPr>
            <w:tcW w:w="4537" w:type="dxa"/>
            <w:tcBorders>
              <w:top w:val="nil"/>
              <w:left w:val="nil"/>
              <w:bottom w:val="nil"/>
              <w:right w:val="nil"/>
            </w:tcBorders>
          </w:tcPr>
          <w:p w:rsidR="00EF5056" w:rsidRDefault="00EF5056" w:rsidP="004C7CED">
            <w:pPr>
              <w:pStyle w:val="Table2"/>
              <w:rPr>
                <w:i/>
                <w:iCs/>
              </w:rPr>
            </w:pPr>
            <w:r>
              <w:rPr>
                <w:i/>
                <w:iCs/>
              </w:rPr>
              <w:t>Abrus cantoniensis</w:t>
            </w:r>
          </w:p>
        </w:tc>
        <w:tc>
          <w:tcPr>
            <w:tcW w:w="4536" w:type="dxa"/>
            <w:tcBorders>
              <w:top w:val="nil"/>
              <w:left w:val="nil"/>
              <w:bottom w:val="nil"/>
              <w:right w:val="nil"/>
            </w:tcBorders>
          </w:tcPr>
          <w:p w:rsidR="00EF5056" w:rsidRDefault="00EF5056" w:rsidP="004C7CED">
            <w:pPr>
              <w:pStyle w:val="Table2"/>
              <w:rPr>
                <w:i/>
                <w:iCs/>
              </w:rPr>
            </w:pPr>
          </w:p>
        </w:tc>
      </w:tr>
      <w:tr w:rsidR="00EF5056" w:rsidTr="00D4512E">
        <w:trPr>
          <w:cantSplit/>
        </w:trPr>
        <w:tc>
          <w:tcPr>
            <w:tcW w:w="4537" w:type="dxa"/>
            <w:tcBorders>
              <w:top w:val="nil"/>
              <w:left w:val="nil"/>
              <w:bottom w:val="nil"/>
              <w:right w:val="nil"/>
            </w:tcBorders>
          </w:tcPr>
          <w:p w:rsidR="00EF5056" w:rsidRDefault="00EF5056" w:rsidP="004C7CED">
            <w:pPr>
              <w:pStyle w:val="Table2"/>
              <w:rPr>
                <w:i/>
                <w:iCs/>
              </w:rPr>
            </w:pPr>
            <w:r>
              <w:rPr>
                <w:i/>
                <w:iCs/>
              </w:rPr>
              <w:t>Abrus precatorius</w:t>
            </w:r>
          </w:p>
        </w:tc>
        <w:tc>
          <w:tcPr>
            <w:tcW w:w="4536" w:type="dxa"/>
            <w:tcBorders>
              <w:top w:val="nil"/>
              <w:left w:val="nil"/>
              <w:bottom w:val="nil"/>
              <w:right w:val="nil"/>
            </w:tcBorders>
          </w:tcPr>
          <w:p w:rsidR="00EF5056" w:rsidRDefault="00EF5056" w:rsidP="004C7CED">
            <w:pPr>
              <w:pStyle w:val="Table2"/>
            </w:pPr>
            <w:r>
              <w:t>Jequirity seeds</w:t>
            </w:r>
          </w:p>
        </w:tc>
      </w:tr>
      <w:tr w:rsidR="00EF5056" w:rsidTr="00D4512E">
        <w:trPr>
          <w:cantSplit/>
        </w:trPr>
        <w:tc>
          <w:tcPr>
            <w:tcW w:w="4537" w:type="dxa"/>
            <w:tcBorders>
              <w:top w:val="nil"/>
              <w:left w:val="nil"/>
              <w:bottom w:val="nil"/>
              <w:right w:val="nil"/>
            </w:tcBorders>
          </w:tcPr>
          <w:p w:rsidR="00EF5056" w:rsidRDefault="00EF5056" w:rsidP="004C7CED">
            <w:pPr>
              <w:pStyle w:val="Table2"/>
              <w:rPr>
                <w:i/>
                <w:iCs/>
              </w:rPr>
            </w:pPr>
            <w:r>
              <w:rPr>
                <w:i/>
                <w:iCs/>
              </w:rPr>
              <w:t>Acokanthera schimperi</w:t>
            </w:r>
          </w:p>
        </w:tc>
        <w:tc>
          <w:tcPr>
            <w:tcW w:w="4536" w:type="dxa"/>
            <w:tcBorders>
              <w:top w:val="nil"/>
              <w:left w:val="nil"/>
              <w:bottom w:val="nil"/>
              <w:right w:val="nil"/>
            </w:tcBorders>
          </w:tcPr>
          <w:p w:rsidR="00EF5056" w:rsidRDefault="00EF5056" w:rsidP="004C7CED">
            <w:pPr>
              <w:pStyle w:val="Table2"/>
            </w:pPr>
            <w:r>
              <w:t>Arrow poison tree</w:t>
            </w:r>
          </w:p>
        </w:tc>
      </w:tr>
      <w:tr w:rsidR="00EF5056" w:rsidTr="00D4512E">
        <w:trPr>
          <w:cantSplit/>
        </w:trPr>
        <w:tc>
          <w:tcPr>
            <w:tcW w:w="4537" w:type="dxa"/>
            <w:tcBorders>
              <w:top w:val="nil"/>
              <w:left w:val="nil"/>
              <w:bottom w:val="nil"/>
              <w:right w:val="nil"/>
            </w:tcBorders>
          </w:tcPr>
          <w:p w:rsidR="00EF5056" w:rsidRDefault="00EF5056" w:rsidP="004C7CED">
            <w:pPr>
              <w:pStyle w:val="Table2"/>
              <w:rPr>
                <w:i/>
                <w:iCs/>
              </w:rPr>
            </w:pPr>
            <w:r>
              <w:rPr>
                <w:i/>
                <w:iCs/>
              </w:rPr>
              <w:t xml:space="preserve">Aconitum </w:t>
            </w:r>
            <w:r>
              <w:t>spp</w:t>
            </w:r>
            <w:r>
              <w:rPr>
                <w:i/>
                <w:iCs/>
              </w:rPr>
              <w:t>.</w:t>
            </w:r>
          </w:p>
        </w:tc>
        <w:tc>
          <w:tcPr>
            <w:tcW w:w="4536" w:type="dxa"/>
            <w:tcBorders>
              <w:top w:val="nil"/>
              <w:left w:val="nil"/>
              <w:bottom w:val="nil"/>
              <w:right w:val="nil"/>
            </w:tcBorders>
          </w:tcPr>
          <w:p w:rsidR="00EF5056" w:rsidRDefault="00EF5056" w:rsidP="004C7CED">
            <w:pPr>
              <w:pStyle w:val="Table2"/>
            </w:pPr>
            <w:r>
              <w:t>Aconite</w:t>
            </w:r>
          </w:p>
        </w:tc>
      </w:tr>
      <w:tr w:rsidR="00EF5056" w:rsidTr="00D4512E">
        <w:trPr>
          <w:cantSplit/>
        </w:trPr>
        <w:tc>
          <w:tcPr>
            <w:tcW w:w="4537" w:type="dxa"/>
            <w:tcBorders>
              <w:top w:val="nil"/>
              <w:left w:val="nil"/>
              <w:bottom w:val="nil"/>
              <w:right w:val="nil"/>
            </w:tcBorders>
          </w:tcPr>
          <w:p w:rsidR="00EF5056" w:rsidRDefault="00EF5056" w:rsidP="004C7CED">
            <w:pPr>
              <w:pStyle w:val="Table2"/>
              <w:rPr>
                <w:i/>
                <w:iCs/>
              </w:rPr>
            </w:pPr>
            <w:r>
              <w:rPr>
                <w:i/>
                <w:iCs/>
              </w:rPr>
              <w:t>Acorus calamus</w:t>
            </w:r>
          </w:p>
        </w:tc>
        <w:tc>
          <w:tcPr>
            <w:tcW w:w="4536" w:type="dxa"/>
            <w:tcBorders>
              <w:top w:val="nil"/>
              <w:left w:val="nil"/>
              <w:bottom w:val="nil"/>
              <w:right w:val="nil"/>
            </w:tcBorders>
          </w:tcPr>
          <w:p w:rsidR="00EF5056" w:rsidRDefault="00EF5056" w:rsidP="004C7CED">
            <w:pPr>
              <w:pStyle w:val="Table2"/>
            </w:pPr>
            <w:r>
              <w:t>Calamus oil</w:t>
            </w:r>
          </w:p>
        </w:tc>
      </w:tr>
      <w:tr w:rsidR="00EF5056" w:rsidTr="00D4512E">
        <w:trPr>
          <w:cantSplit/>
        </w:trPr>
        <w:tc>
          <w:tcPr>
            <w:tcW w:w="4537" w:type="dxa"/>
            <w:tcBorders>
              <w:top w:val="nil"/>
              <w:left w:val="nil"/>
              <w:bottom w:val="nil"/>
              <w:right w:val="nil"/>
            </w:tcBorders>
          </w:tcPr>
          <w:p w:rsidR="00EF5056" w:rsidRDefault="00EF5056" w:rsidP="004C7CED">
            <w:pPr>
              <w:pStyle w:val="Table2"/>
              <w:rPr>
                <w:i/>
                <w:iCs/>
              </w:rPr>
            </w:pPr>
            <w:r>
              <w:rPr>
                <w:i/>
                <w:iCs/>
              </w:rPr>
              <w:t>Adonis vernalis</w:t>
            </w:r>
          </w:p>
        </w:tc>
        <w:tc>
          <w:tcPr>
            <w:tcW w:w="4536" w:type="dxa"/>
            <w:tcBorders>
              <w:top w:val="nil"/>
              <w:left w:val="nil"/>
              <w:bottom w:val="nil"/>
              <w:right w:val="nil"/>
            </w:tcBorders>
          </w:tcPr>
          <w:p w:rsidR="00EF5056" w:rsidRDefault="00EF5056" w:rsidP="004C7CED">
            <w:pPr>
              <w:pStyle w:val="Table2"/>
            </w:pPr>
            <w:r>
              <w:t xml:space="preserve">False hellebore, Spring </w:t>
            </w:r>
            <w:proofErr w:type="spellStart"/>
            <w:r>
              <w:t>adonis</w:t>
            </w:r>
            <w:proofErr w:type="spellEnd"/>
          </w:p>
        </w:tc>
      </w:tr>
      <w:tr w:rsidR="00EF5056" w:rsidTr="00D4512E">
        <w:trPr>
          <w:cantSplit/>
        </w:trPr>
        <w:tc>
          <w:tcPr>
            <w:tcW w:w="4537" w:type="dxa"/>
            <w:tcBorders>
              <w:top w:val="nil"/>
              <w:left w:val="nil"/>
              <w:bottom w:val="nil"/>
              <w:right w:val="nil"/>
            </w:tcBorders>
          </w:tcPr>
          <w:p w:rsidR="00EF5056" w:rsidRDefault="00EF5056" w:rsidP="004C7CED">
            <w:pPr>
              <w:pStyle w:val="Table2"/>
              <w:rPr>
                <w:i/>
                <w:iCs/>
              </w:rPr>
            </w:pPr>
            <w:r>
              <w:rPr>
                <w:i/>
                <w:iCs/>
              </w:rPr>
              <w:t>Aesculus hippocastanum</w:t>
            </w:r>
          </w:p>
        </w:tc>
        <w:tc>
          <w:tcPr>
            <w:tcW w:w="4536" w:type="dxa"/>
            <w:tcBorders>
              <w:top w:val="nil"/>
              <w:left w:val="nil"/>
              <w:bottom w:val="nil"/>
              <w:right w:val="nil"/>
            </w:tcBorders>
          </w:tcPr>
          <w:p w:rsidR="00EF5056" w:rsidRDefault="00EF5056" w:rsidP="004C7CED">
            <w:pPr>
              <w:pStyle w:val="Table2"/>
            </w:pPr>
            <w:r>
              <w:t>Horse chestnut, Buckeye</w:t>
            </w:r>
          </w:p>
        </w:tc>
      </w:tr>
      <w:tr w:rsidR="00EF5056" w:rsidTr="00D4512E">
        <w:trPr>
          <w:cantSplit/>
        </w:trPr>
        <w:tc>
          <w:tcPr>
            <w:tcW w:w="4537" w:type="dxa"/>
            <w:tcBorders>
              <w:top w:val="nil"/>
              <w:left w:val="nil"/>
              <w:bottom w:val="nil"/>
              <w:right w:val="nil"/>
            </w:tcBorders>
          </w:tcPr>
          <w:p w:rsidR="00EF5056" w:rsidRDefault="00EF5056" w:rsidP="004C7CED">
            <w:pPr>
              <w:pStyle w:val="Table2"/>
              <w:rPr>
                <w:i/>
                <w:iCs/>
              </w:rPr>
            </w:pPr>
            <w:r>
              <w:rPr>
                <w:i/>
                <w:iCs/>
              </w:rPr>
              <w:t>Alocasia macrorrhiza</w:t>
            </w:r>
          </w:p>
        </w:tc>
        <w:tc>
          <w:tcPr>
            <w:tcW w:w="4536" w:type="dxa"/>
            <w:tcBorders>
              <w:top w:val="nil"/>
              <w:left w:val="nil"/>
              <w:bottom w:val="nil"/>
              <w:right w:val="nil"/>
            </w:tcBorders>
          </w:tcPr>
          <w:p w:rsidR="00EF5056" w:rsidRDefault="00EF5056" w:rsidP="004C7CED">
            <w:pPr>
              <w:pStyle w:val="Table2"/>
            </w:pPr>
            <w:r>
              <w:t>Cunjevoi, Elephant ear, Kape, ‘Ape, Ta’amu</w:t>
            </w:r>
          </w:p>
        </w:tc>
      </w:tr>
      <w:tr w:rsidR="00EF5056" w:rsidTr="00D4512E">
        <w:trPr>
          <w:cantSplit/>
        </w:trPr>
        <w:tc>
          <w:tcPr>
            <w:tcW w:w="4537" w:type="dxa"/>
            <w:tcBorders>
              <w:top w:val="nil"/>
              <w:left w:val="nil"/>
              <w:bottom w:val="nil"/>
              <w:right w:val="nil"/>
            </w:tcBorders>
          </w:tcPr>
          <w:p w:rsidR="00EF5056" w:rsidRDefault="00EF5056" w:rsidP="004C7CED">
            <w:pPr>
              <w:pStyle w:val="Table2"/>
              <w:rPr>
                <w:i/>
                <w:iCs/>
              </w:rPr>
            </w:pPr>
            <w:r>
              <w:rPr>
                <w:i/>
                <w:iCs/>
              </w:rPr>
              <w:t>Alstonia constricta</w:t>
            </w:r>
          </w:p>
        </w:tc>
        <w:tc>
          <w:tcPr>
            <w:tcW w:w="4536" w:type="dxa"/>
            <w:tcBorders>
              <w:top w:val="nil"/>
              <w:left w:val="nil"/>
              <w:bottom w:val="nil"/>
              <w:right w:val="nil"/>
            </w:tcBorders>
          </w:tcPr>
          <w:p w:rsidR="00EF5056" w:rsidRDefault="00EF5056" w:rsidP="004C7CED">
            <w:pPr>
              <w:pStyle w:val="Table2"/>
            </w:pPr>
            <w:r>
              <w:t>Alstonia</w:t>
            </w:r>
          </w:p>
        </w:tc>
      </w:tr>
      <w:tr w:rsidR="00EF5056" w:rsidTr="00D4512E">
        <w:trPr>
          <w:cantSplit/>
        </w:trPr>
        <w:tc>
          <w:tcPr>
            <w:tcW w:w="4537" w:type="dxa"/>
            <w:tcBorders>
              <w:top w:val="nil"/>
              <w:left w:val="nil"/>
              <w:bottom w:val="nil"/>
              <w:right w:val="nil"/>
            </w:tcBorders>
          </w:tcPr>
          <w:p w:rsidR="00EF5056" w:rsidRDefault="00EF5056" w:rsidP="004C7CED">
            <w:pPr>
              <w:pStyle w:val="Table2"/>
              <w:rPr>
                <w:i/>
                <w:iCs/>
              </w:rPr>
            </w:pPr>
            <w:r>
              <w:rPr>
                <w:i/>
                <w:iCs/>
              </w:rPr>
              <w:t>Amanita muscaria</w:t>
            </w:r>
          </w:p>
        </w:tc>
        <w:tc>
          <w:tcPr>
            <w:tcW w:w="4536" w:type="dxa"/>
            <w:tcBorders>
              <w:top w:val="nil"/>
              <w:left w:val="nil"/>
              <w:bottom w:val="nil"/>
              <w:right w:val="nil"/>
            </w:tcBorders>
          </w:tcPr>
          <w:p w:rsidR="00EF5056" w:rsidRDefault="00EF5056" w:rsidP="004C7CED">
            <w:pPr>
              <w:pStyle w:val="Table2"/>
            </w:pPr>
            <w:r>
              <w:t>Agaricus, Fly agaric</w:t>
            </w:r>
          </w:p>
        </w:tc>
      </w:tr>
      <w:tr w:rsidR="00EF5056" w:rsidTr="00D4512E">
        <w:trPr>
          <w:cantSplit/>
        </w:trPr>
        <w:tc>
          <w:tcPr>
            <w:tcW w:w="4537" w:type="dxa"/>
            <w:tcBorders>
              <w:top w:val="nil"/>
              <w:left w:val="nil"/>
              <w:bottom w:val="nil"/>
              <w:right w:val="nil"/>
            </w:tcBorders>
          </w:tcPr>
          <w:p w:rsidR="00EF5056" w:rsidRDefault="00EF5056" w:rsidP="004C7CED">
            <w:pPr>
              <w:pStyle w:val="Table2"/>
              <w:rPr>
                <w:i/>
                <w:iCs/>
              </w:rPr>
            </w:pPr>
            <w:r>
              <w:rPr>
                <w:i/>
                <w:iCs/>
              </w:rPr>
              <w:t xml:space="preserve">Amanita </w:t>
            </w:r>
            <w:r>
              <w:t>spp</w:t>
            </w:r>
            <w:r>
              <w:rPr>
                <w:i/>
                <w:iCs/>
              </w:rPr>
              <w:t>.</w:t>
            </w:r>
          </w:p>
        </w:tc>
        <w:tc>
          <w:tcPr>
            <w:tcW w:w="4536" w:type="dxa"/>
            <w:tcBorders>
              <w:top w:val="nil"/>
              <w:left w:val="nil"/>
              <w:bottom w:val="nil"/>
              <w:right w:val="nil"/>
            </w:tcBorders>
          </w:tcPr>
          <w:p w:rsidR="00EF5056" w:rsidRDefault="00EF5056" w:rsidP="004C7CED">
            <w:pPr>
              <w:pStyle w:val="Table2"/>
            </w:pPr>
            <w:r>
              <w:t>Amanita Mushroom</w:t>
            </w:r>
          </w:p>
        </w:tc>
      </w:tr>
      <w:tr w:rsidR="00A44708" w:rsidTr="00D4512E">
        <w:trPr>
          <w:cantSplit/>
        </w:trPr>
        <w:tc>
          <w:tcPr>
            <w:tcW w:w="4537" w:type="dxa"/>
            <w:tcBorders>
              <w:top w:val="nil"/>
              <w:left w:val="nil"/>
              <w:bottom w:val="nil"/>
              <w:right w:val="nil"/>
            </w:tcBorders>
          </w:tcPr>
          <w:p w:rsidR="00A44708" w:rsidRPr="00B5309A" w:rsidRDefault="00A44708" w:rsidP="00C6311C">
            <w:pPr>
              <w:tabs>
                <w:tab w:val="left" w:pos="2506"/>
              </w:tabs>
              <w:rPr>
                <w:rFonts w:cs="Arial"/>
                <w:i/>
                <w:iCs/>
              </w:rPr>
            </w:pPr>
            <w:r w:rsidRPr="00B5309A">
              <w:rPr>
                <w:rFonts w:cs="Arial"/>
                <w:i/>
                <w:iCs/>
              </w:rPr>
              <w:t>Ammi visnaga</w:t>
            </w:r>
          </w:p>
        </w:tc>
        <w:tc>
          <w:tcPr>
            <w:tcW w:w="4536" w:type="dxa"/>
            <w:tcBorders>
              <w:top w:val="nil"/>
              <w:left w:val="nil"/>
              <w:bottom w:val="nil"/>
              <w:right w:val="nil"/>
            </w:tcBorders>
          </w:tcPr>
          <w:p w:rsidR="00A44708" w:rsidRPr="00B5309A" w:rsidRDefault="00A44708" w:rsidP="00C6311C">
            <w:pPr>
              <w:tabs>
                <w:tab w:val="left" w:pos="2506"/>
              </w:tabs>
              <w:rPr>
                <w:rFonts w:cs="Arial"/>
              </w:rPr>
            </w:pPr>
            <w:r w:rsidRPr="00B5309A">
              <w:rPr>
                <w:rFonts w:cs="Arial"/>
              </w:rPr>
              <w:t>Bisnaga, Khella</w:t>
            </w:r>
          </w:p>
        </w:tc>
      </w:tr>
      <w:tr w:rsidR="00EF5056" w:rsidTr="00D4512E">
        <w:trPr>
          <w:cantSplit/>
        </w:trPr>
        <w:tc>
          <w:tcPr>
            <w:tcW w:w="4537" w:type="dxa"/>
            <w:tcBorders>
              <w:top w:val="nil"/>
              <w:left w:val="nil"/>
              <w:bottom w:val="nil"/>
              <w:right w:val="nil"/>
            </w:tcBorders>
          </w:tcPr>
          <w:p w:rsidR="00EF5056" w:rsidRDefault="00EF5056" w:rsidP="004C7CED">
            <w:pPr>
              <w:pStyle w:val="Table2"/>
              <w:rPr>
                <w:i/>
                <w:iCs/>
              </w:rPr>
            </w:pPr>
            <w:r>
              <w:rPr>
                <w:i/>
                <w:iCs/>
              </w:rPr>
              <w:t>Anadenanthera peregrina</w:t>
            </w:r>
          </w:p>
        </w:tc>
        <w:tc>
          <w:tcPr>
            <w:tcW w:w="4536" w:type="dxa"/>
            <w:tcBorders>
              <w:top w:val="nil"/>
              <w:left w:val="nil"/>
              <w:bottom w:val="nil"/>
              <w:right w:val="nil"/>
            </w:tcBorders>
          </w:tcPr>
          <w:p w:rsidR="00EF5056" w:rsidRDefault="00EF5056" w:rsidP="004C7CED">
            <w:pPr>
              <w:pStyle w:val="Table2"/>
            </w:pPr>
            <w:r>
              <w:t>Cohoba yope, Niopo</w:t>
            </w:r>
          </w:p>
        </w:tc>
      </w:tr>
      <w:tr w:rsidR="00EF5056" w:rsidTr="00D4512E">
        <w:trPr>
          <w:cantSplit/>
        </w:trPr>
        <w:tc>
          <w:tcPr>
            <w:tcW w:w="4537" w:type="dxa"/>
            <w:tcBorders>
              <w:top w:val="nil"/>
              <w:left w:val="nil"/>
              <w:bottom w:val="nil"/>
              <w:right w:val="nil"/>
            </w:tcBorders>
          </w:tcPr>
          <w:p w:rsidR="00EF5056" w:rsidRDefault="00EF5056" w:rsidP="004C7CED">
            <w:pPr>
              <w:pStyle w:val="Table2"/>
              <w:rPr>
                <w:i/>
                <w:iCs/>
              </w:rPr>
            </w:pPr>
            <w:r>
              <w:rPr>
                <w:i/>
                <w:iCs/>
              </w:rPr>
              <w:t>Anchusa officinalis</w:t>
            </w:r>
          </w:p>
        </w:tc>
        <w:tc>
          <w:tcPr>
            <w:tcW w:w="4536" w:type="dxa"/>
            <w:tcBorders>
              <w:top w:val="nil"/>
              <w:left w:val="nil"/>
              <w:bottom w:val="nil"/>
              <w:right w:val="nil"/>
            </w:tcBorders>
          </w:tcPr>
          <w:p w:rsidR="00EF5056" w:rsidRDefault="00EF5056" w:rsidP="004C7CED">
            <w:pPr>
              <w:pStyle w:val="Table2"/>
            </w:pPr>
            <w:r>
              <w:t>Bugloss</w:t>
            </w:r>
          </w:p>
        </w:tc>
      </w:tr>
      <w:tr w:rsidR="00EF5056" w:rsidTr="00D4512E">
        <w:trPr>
          <w:cantSplit/>
        </w:trPr>
        <w:tc>
          <w:tcPr>
            <w:tcW w:w="4537" w:type="dxa"/>
            <w:tcBorders>
              <w:top w:val="nil"/>
              <w:left w:val="nil"/>
              <w:bottom w:val="nil"/>
              <w:right w:val="nil"/>
            </w:tcBorders>
          </w:tcPr>
          <w:p w:rsidR="00EF5056" w:rsidRDefault="00EF5056" w:rsidP="004C7CED">
            <w:pPr>
              <w:pStyle w:val="Table2"/>
              <w:rPr>
                <w:i/>
                <w:iCs/>
              </w:rPr>
            </w:pPr>
            <w:r>
              <w:rPr>
                <w:i/>
                <w:iCs/>
              </w:rPr>
              <w:t>Apocynum androsaemifolium</w:t>
            </w:r>
          </w:p>
        </w:tc>
        <w:tc>
          <w:tcPr>
            <w:tcW w:w="4536" w:type="dxa"/>
            <w:tcBorders>
              <w:top w:val="nil"/>
              <w:left w:val="nil"/>
              <w:bottom w:val="nil"/>
              <w:right w:val="nil"/>
            </w:tcBorders>
          </w:tcPr>
          <w:p w:rsidR="00EF5056" w:rsidRDefault="00EF5056" w:rsidP="004C7CED">
            <w:pPr>
              <w:pStyle w:val="Table2"/>
            </w:pPr>
            <w:r>
              <w:t>Bitter root, Spreading dogbane</w:t>
            </w:r>
          </w:p>
        </w:tc>
      </w:tr>
      <w:tr w:rsidR="00EF5056" w:rsidTr="00D4512E">
        <w:trPr>
          <w:cantSplit/>
        </w:trPr>
        <w:tc>
          <w:tcPr>
            <w:tcW w:w="4537" w:type="dxa"/>
            <w:tcBorders>
              <w:top w:val="nil"/>
              <w:left w:val="nil"/>
              <w:bottom w:val="nil"/>
              <w:right w:val="nil"/>
            </w:tcBorders>
          </w:tcPr>
          <w:p w:rsidR="00EF5056" w:rsidRDefault="00EF5056" w:rsidP="004C7CED">
            <w:pPr>
              <w:pStyle w:val="Table2"/>
              <w:rPr>
                <w:i/>
                <w:iCs/>
              </w:rPr>
            </w:pPr>
            <w:r>
              <w:rPr>
                <w:i/>
                <w:iCs/>
              </w:rPr>
              <w:t>Apocynum cannabinum</w:t>
            </w:r>
          </w:p>
        </w:tc>
        <w:tc>
          <w:tcPr>
            <w:tcW w:w="4536" w:type="dxa"/>
            <w:tcBorders>
              <w:top w:val="nil"/>
              <w:left w:val="nil"/>
              <w:bottom w:val="nil"/>
              <w:right w:val="nil"/>
            </w:tcBorders>
          </w:tcPr>
          <w:p w:rsidR="00EF5056" w:rsidRDefault="00EF5056" w:rsidP="004C7CED">
            <w:pPr>
              <w:pStyle w:val="Table2"/>
            </w:pPr>
            <w:r>
              <w:t>Canadian hemp, Dogbane, Indian hemp</w:t>
            </w:r>
          </w:p>
        </w:tc>
      </w:tr>
      <w:tr w:rsidR="00EF5056" w:rsidTr="00D4512E">
        <w:trPr>
          <w:cantSplit/>
        </w:trPr>
        <w:tc>
          <w:tcPr>
            <w:tcW w:w="4537" w:type="dxa"/>
            <w:tcBorders>
              <w:top w:val="nil"/>
              <w:left w:val="nil"/>
              <w:bottom w:val="nil"/>
              <w:right w:val="nil"/>
            </w:tcBorders>
          </w:tcPr>
          <w:p w:rsidR="00EF5056" w:rsidRDefault="00EF5056" w:rsidP="004C7CED">
            <w:pPr>
              <w:pStyle w:val="Table2"/>
              <w:rPr>
                <w:i/>
                <w:iCs/>
              </w:rPr>
            </w:pPr>
            <w:r>
              <w:rPr>
                <w:i/>
                <w:iCs/>
              </w:rPr>
              <w:t xml:space="preserve">Areca catechu </w:t>
            </w:r>
            <w:r>
              <w:t>nut</w:t>
            </w:r>
          </w:p>
        </w:tc>
        <w:tc>
          <w:tcPr>
            <w:tcW w:w="4536" w:type="dxa"/>
            <w:tcBorders>
              <w:top w:val="nil"/>
              <w:left w:val="nil"/>
              <w:bottom w:val="nil"/>
              <w:right w:val="nil"/>
            </w:tcBorders>
          </w:tcPr>
          <w:p w:rsidR="00EF5056" w:rsidRDefault="00EF5056" w:rsidP="004C7CED">
            <w:pPr>
              <w:pStyle w:val="Table2"/>
            </w:pPr>
            <w:r>
              <w:t>Betel nut</w:t>
            </w:r>
          </w:p>
        </w:tc>
      </w:tr>
      <w:tr w:rsidR="00EF5056" w:rsidTr="00D4512E">
        <w:trPr>
          <w:cantSplit/>
        </w:trPr>
        <w:tc>
          <w:tcPr>
            <w:tcW w:w="4537" w:type="dxa"/>
            <w:tcBorders>
              <w:top w:val="nil"/>
              <w:left w:val="nil"/>
              <w:bottom w:val="nil"/>
              <w:right w:val="nil"/>
            </w:tcBorders>
          </w:tcPr>
          <w:p w:rsidR="00EF5056" w:rsidRDefault="00EF5056" w:rsidP="004C7CED">
            <w:pPr>
              <w:pStyle w:val="Table2"/>
              <w:rPr>
                <w:i/>
                <w:iCs/>
              </w:rPr>
            </w:pPr>
            <w:r>
              <w:rPr>
                <w:i/>
                <w:iCs/>
              </w:rPr>
              <w:t>Argyreia nervosa</w:t>
            </w:r>
          </w:p>
        </w:tc>
        <w:tc>
          <w:tcPr>
            <w:tcW w:w="4536" w:type="dxa"/>
            <w:tcBorders>
              <w:top w:val="nil"/>
              <w:left w:val="nil"/>
              <w:bottom w:val="nil"/>
              <w:right w:val="nil"/>
            </w:tcBorders>
          </w:tcPr>
          <w:p w:rsidR="00EF5056" w:rsidRDefault="00EF5056" w:rsidP="004C7CED">
            <w:pPr>
              <w:pStyle w:val="Table2"/>
            </w:pPr>
            <w:r>
              <w:t>Woolly morning glory</w:t>
            </w:r>
          </w:p>
        </w:tc>
      </w:tr>
      <w:tr w:rsidR="00EF5056" w:rsidTr="00D4512E">
        <w:trPr>
          <w:cantSplit/>
        </w:trPr>
        <w:tc>
          <w:tcPr>
            <w:tcW w:w="4537" w:type="dxa"/>
            <w:tcBorders>
              <w:top w:val="nil"/>
              <w:left w:val="nil"/>
              <w:bottom w:val="nil"/>
              <w:right w:val="nil"/>
            </w:tcBorders>
          </w:tcPr>
          <w:p w:rsidR="00EF5056" w:rsidRDefault="00EF5056" w:rsidP="004C7CED">
            <w:pPr>
              <w:pStyle w:val="Table2"/>
              <w:rPr>
                <w:i/>
                <w:iCs/>
              </w:rPr>
            </w:pPr>
            <w:r>
              <w:rPr>
                <w:i/>
                <w:iCs/>
              </w:rPr>
              <w:t xml:space="preserve">Aristolochia </w:t>
            </w:r>
            <w:r>
              <w:t>spp</w:t>
            </w:r>
            <w:r>
              <w:rPr>
                <w:i/>
                <w:iCs/>
              </w:rPr>
              <w:t>.</w:t>
            </w:r>
          </w:p>
        </w:tc>
        <w:tc>
          <w:tcPr>
            <w:tcW w:w="4536" w:type="dxa"/>
            <w:tcBorders>
              <w:top w:val="nil"/>
              <w:left w:val="nil"/>
              <w:bottom w:val="nil"/>
              <w:right w:val="nil"/>
            </w:tcBorders>
          </w:tcPr>
          <w:p w:rsidR="00EF5056" w:rsidRDefault="00EF5056" w:rsidP="004C7CED">
            <w:pPr>
              <w:pStyle w:val="Table2"/>
            </w:pPr>
            <w:r>
              <w:t>Birthwort, Snakeroot</w:t>
            </w:r>
          </w:p>
        </w:tc>
      </w:tr>
      <w:tr w:rsidR="00EF5056" w:rsidTr="00D4512E">
        <w:trPr>
          <w:cantSplit/>
        </w:trPr>
        <w:tc>
          <w:tcPr>
            <w:tcW w:w="4537" w:type="dxa"/>
            <w:tcBorders>
              <w:top w:val="nil"/>
              <w:left w:val="nil"/>
              <w:bottom w:val="nil"/>
              <w:right w:val="nil"/>
            </w:tcBorders>
          </w:tcPr>
          <w:p w:rsidR="00EF5056" w:rsidRDefault="00EF5056" w:rsidP="004C7CED">
            <w:pPr>
              <w:pStyle w:val="Table2"/>
              <w:rPr>
                <w:i/>
                <w:iCs/>
              </w:rPr>
            </w:pPr>
            <w:r>
              <w:rPr>
                <w:i/>
                <w:iCs/>
              </w:rPr>
              <w:t xml:space="preserve">Arnica </w:t>
            </w:r>
            <w:r>
              <w:t>spp</w:t>
            </w:r>
            <w:r>
              <w:rPr>
                <w:i/>
                <w:iCs/>
              </w:rPr>
              <w:t>.</w:t>
            </w:r>
          </w:p>
        </w:tc>
        <w:tc>
          <w:tcPr>
            <w:tcW w:w="4536" w:type="dxa"/>
            <w:tcBorders>
              <w:top w:val="nil"/>
              <w:left w:val="nil"/>
              <w:bottom w:val="nil"/>
              <w:right w:val="nil"/>
            </w:tcBorders>
          </w:tcPr>
          <w:p w:rsidR="00EF5056" w:rsidRDefault="00EF5056" w:rsidP="004C7CED">
            <w:pPr>
              <w:pStyle w:val="Table2"/>
            </w:pPr>
            <w:r>
              <w:t>Arnica</w:t>
            </w:r>
          </w:p>
        </w:tc>
      </w:tr>
      <w:tr w:rsidR="00EF5056" w:rsidTr="00D4512E">
        <w:trPr>
          <w:cantSplit/>
        </w:trPr>
        <w:tc>
          <w:tcPr>
            <w:tcW w:w="4537" w:type="dxa"/>
            <w:tcBorders>
              <w:top w:val="nil"/>
              <w:left w:val="nil"/>
              <w:bottom w:val="nil"/>
              <w:right w:val="nil"/>
            </w:tcBorders>
          </w:tcPr>
          <w:p w:rsidR="00EF5056" w:rsidRDefault="00EF5056" w:rsidP="004C7CED">
            <w:pPr>
              <w:pStyle w:val="Table2"/>
              <w:rPr>
                <w:i/>
                <w:iCs/>
              </w:rPr>
            </w:pPr>
            <w:r>
              <w:rPr>
                <w:i/>
                <w:iCs/>
              </w:rPr>
              <w:t>Atropa belladonna</w:t>
            </w:r>
          </w:p>
        </w:tc>
        <w:tc>
          <w:tcPr>
            <w:tcW w:w="4536" w:type="dxa"/>
            <w:tcBorders>
              <w:top w:val="nil"/>
              <w:left w:val="nil"/>
              <w:bottom w:val="nil"/>
              <w:right w:val="nil"/>
            </w:tcBorders>
          </w:tcPr>
          <w:p w:rsidR="00EF5056" w:rsidRDefault="00EF5056" w:rsidP="004C7CED">
            <w:pPr>
              <w:pStyle w:val="Table2"/>
            </w:pPr>
            <w:r>
              <w:t>Deadly nightshade, Dwale</w:t>
            </w:r>
          </w:p>
        </w:tc>
      </w:tr>
      <w:tr w:rsidR="00EF5056" w:rsidTr="00D4512E">
        <w:trPr>
          <w:cantSplit/>
        </w:trPr>
        <w:tc>
          <w:tcPr>
            <w:tcW w:w="4537" w:type="dxa"/>
            <w:tcBorders>
              <w:top w:val="nil"/>
              <w:left w:val="nil"/>
              <w:bottom w:val="nil"/>
              <w:right w:val="nil"/>
            </w:tcBorders>
          </w:tcPr>
          <w:p w:rsidR="00EF5056" w:rsidRDefault="00EF5056" w:rsidP="004C7CED">
            <w:pPr>
              <w:pStyle w:val="Table2"/>
              <w:rPr>
                <w:i/>
                <w:iCs/>
              </w:rPr>
            </w:pPr>
            <w:r>
              <w:rPr>
                <w:i/>
                <w:iCs/>
              </w:rPr>
              <w:t xml:space="preserve">Banisteriopsis </w:t>
            </w:r>
            <w:r>
              <w:t>spp</w:t>
            </w:r>
            <w:r>
              <w:rPr>
                <w:i/>
                <w:iCs/>
              </w:rPr>
              <w:t>.</w:t>
            </w:r>
          </w:p>
        </w:tc>
        <w:tc>
          <w:tcPr>
            <w:tcW w:w="4536" w:type="dxa"/>
            <w:tcBorders>
              <w:top w:val="nil"/>
              <w:left w:val="nil"/>
              <w:bottom w:val="nil"/>
              <w:right w:val="nil"/>
            </w:tcBorders>
          </w:tcPr>
          <w:p w:rsidR="00EF5056" w:rsidRDefault="00EF5056" w:rsidP="004C7CED">
            <w:pPr>
              <w:pStyle w:val="Table2"/>
            </w:pPr>
            <w:r>
              <w:t>Banisteria, Caapi</w:t>
            </w:r>
          </w:p>
        </w:tc>
      </w:tr>
      <w:tr w:rsidR="00EF5056" w:rsidTr="00D4512E">
        <w:trPr>
          <w:cantSplit/>
        </w:trPr>
        <w:tc>
          <w:tcPr>
            <w:tcW w:w="4537" w:type="dxa"/>
            <w:tcBorders>
              <w:top w:val="nil"/>
              <w:left w:val="nil"/>
              <w:bottom w:val="nil"/>
              <w:right w:val="nil"/>
            </w:tcBorders>
          </w:tcPr>
          <w:p w:rsidR="00EF5056" w:rsidRDefault="00EF5056" w:rsidP="004C7CED">
            <w:pPr>
              <w:pStyle w:val="Table2"/>
              <w:rPr>
                <w:i/>
                <w:iCs/>
              </w:rPr>
            </w:pPr>
            <w:r>
              <w:rPr>
                <w:i/>
                <w:iCs/>
              </w:rPr>
              <w:t>Borago officinalis</w:t>
            </w:r>
          </w:p>
        </w:tc>
        <w:tc>
          <w:tcPr>
            <w:tcW w:w="4536" w:type="dxa"/>
            <w:tcBorders>
              <w:top w:val="nil"/>
              <w:left w:val="nil"/>
              <w:bottom w:val="nil"/>
              <w:right w:val="nil"/>
            </w:tcBorders>
          </w:tcPr>
          <w:p w:rsidR="00EF5056" w:rsidRDefault="00EF5056" w:rsidP="004C7CED">
            <w:pPr>
              <w:pStyle w:val="Table2"/>
            </w:pPr>
            <w:r>
              <w:t>Borage</w:t>
            </w:r>
          </w:p>
        </w:tc>
      </w:tr>
      <w:tr w:rsidR="00EF5056" w:rsidTr="00D4512E">
        <w:trPr>
          <w:cantSplit/>
        </w:trPr>
        <w:tc>
          <w:tcPr>
            <w:tcW w:w="4537" w:type="dxa"/>
            <w:tcBorders>
              <w:top w:val="nil"/>
              <w:left w:val="nil"/>
              <w:bottom w:val="nil"/>
              <w:right w:val="nil"/>
            </w:tcBorders>
          </w:tcPr>
          <w:p w:rsidR="00EF5056" w:rsidRDefault="00EF5056" w:rsidP="004C7CED">
            <w:pPr>
              <w:pStyle w:val="Table2"/>
              <w:rPr>
                <w:i/>
                <w:iCs/>
              </w:rPr>
            </w:pPr>
            <w:r>
              <w:rPr>
                <w:i/>
                <w:iCs/>
              </w:rPr>
              <w:t xml:space="preserve">Brachyglottis </w:t>
            </w:r>
            <w:r>
              <w:t>spp</w:t>
            </w:r>
            <w:r>
              <w:rPr>
                <w:i/>
                <w:iCs/>
              </w:rPr>
              <w:t>.</w:t>
            </w:r>
          </w:p>
        </w:tc>
        <w:tc>
          <w:tcPr>
            <w:tcW w:w="4536" w:type="dxa"/>
            <w:tcBorders>
              <w:top w:val="nil"/>
              <w:left w:val="nil"/>
              <w:bottom w:val="nil"/>
              <w:right w:val="nil"/>
            </w:tcBorders>
          </w:tcPr>
          <w:p w:rsidR="00EF5056" w:rsidRDefault="00EF5056" w:rsidP="004C7CED">
            <w:pPr>
              <w:pStyle w:val="Table2"/>
            </w:pPr>
            <w:r>
              <w:t>Rangiora</w:t>
            </w:r>
          </w:p>
        </w:tc>
      </w:tr>
      <w:tr w:rsidR="00EF5056" w:rsidTr="00D4512E">
        <w:trPr>
          <w:cantSplit/>
        </w:trPr>
        <w:tc>
          <w:tcPr>
            <w:tcW w:w="4537" w:type="dxa"/>
            <w:tcBorders>
              <w:top w:val="nil"/>
              <w:left w:val="nil"/>
              <w:bottom w:val="nil"/>
              <w:right w:val="nil"/>
            </w:tcBorders>
          </w:tcPr>
          <w:p w:rsidR="00EF5056" w:rsidRDefault="00EF5056" w:rsidP="004C7CED">
            <w:pPr>
              <w:pStyle w:val="Table2"/>
              <w:rPr>
                <w:i/>
                <w:iCs/>
              </w:rPr>
            </w:pPr>
            <w:r>
              <w:rPr>
                <w:i/>
                <w:iCs/>
              </w:rPr>
              <w:t>Brunfelsia uniflora</w:t>
            </w:r>
          </w:p>
        </w:tc>
        <w:tc>
          <w:tcPr>
            <w:tcW w:w="4536" w:type="dxa"/>
            <w:tcBorders>
              <w:top w:val="nil"/>
              <w:left w:val="nil"/>
              <w:bottom w:val="nil"/>
              <w:right w:val="nil"/>
            </w:tcBorders>
          </w:tcPr>
          <w:p w:rsidR="00EF5056" w:rsidRDefault="00EF5056" w:rsidP="004C7CED">
            <w:pPr>
              <w:pStyle w:val="Table2"/>
            </w:pPr>
            <w:r>
              <w:t>Manaca, Mercury</w:t>
            </w:r>
          </w:p>
        </w:tc>
      </w:tr>
      <w:tr w:rsidR="00EF5056" w:rsidTr="00D4512E">
        <w:trPr>
          <w:cantSplit/>
        </w:trPr>
        <w:tc>
          <w:tcPr>
            <w:tcW w:w="4537" w:type="dxa"/>
            <w:tcBorders>
              <w:top w:val="nil"/>
              <w:left w:val="nil"/>
              <w:bottom w:val="nil"/>
              <w:right w:val="nil"/>
            </w:tcBorders>
          </w:tcPr>
          <w:p w:rsidR="00EF5056" w:rsidRDefault="00EF5056" w:rsidP="004C7CED">
            <w:pPr>
              <w:pStyle w:val="Table2"/>
              <w:rPr>
                <w:i/>
                <w:iCs/>
              </w:rPr>
            </w:pPr>
            <w:r>
              <w:rPr>
                <w:i/>
                <w:iCs/>
              </w:rPr>
              <w:t>Bryonia alba</w:t>
            </w:r>
          </w:p>
        </w:tc>
        <w:tc>
          <w:tcPr>
            <w:tcW w:w="4536" w:type="dxa"/>
            <w:tcBorders>
              <w:top w:val="nil"/>
              <w:left w:val="nil"/>
              <w:bottom w:val="nil"/>
              <w:right w:val="nil"/>
            </w:tcBorders>
          </w:tcPr>
          <w:p w:rsidR="00EF5056" w:rsidRDefault="00EF5056" w:rsidP="004C7CED">
            <w:pPr>
              <w:pStyle w:val="Table2"/>
            </w:pPr>
            <w:r>
              <w:t>European white bryony</w:t>
            </w:r>
          </w:p>
        </w:tc>
      </w:tr>
      <w:tr w:rsidR="00EF5056" w:rsidTr="00D4512E">
        <w:trPr>
          <w:cantSplit/>
        </w:trPr>
        <w:tc>
          <w:tcPr>
            <w:tcW w:w="4537" w:type="dxa"/>
            <w:tcBorders>
              <w:top w:val="nil"/>
              <w:left w:val="nil"/>
              <w:bottom w:val="nil"/>
              <w:right w:val="nil"/>
            </w:tcBorders>
          </w:tcPr>
          <w:p w:rsidR="00EF5056" w:rsidRDefault="00EF5056" w:rsidP="004C7CED">
            <w:pPr>
              <w:pStyle w:val="Table2"/>
              <w:rPr>
                <w:i/>
                <w:iCs/>
              </w:rPr>
            </w:pPr>
            <w:r>
              <w:rPr>
                <w:i/>
                <w:iCs/>
              </w:rPr>
              <w:t>Bryonia dioica</w:t>
            </w:r>
          </w:p>
        </w:tc>
        <w:tc>
          <w:tcPr>
            <w:tcW w:w="4536" w:type="dxa"/>
            <w:tcBorders>
              <w:top w:val="nil"/>
              <w:left w:val="nil"/>
              <w:bottom w:val="nil"/>
              <w:right w:val="nil"/>
            </w:tcBorders>
          </w:tcPr>
          <w:p w:rsidR="00EF5056" w:rsidRDefault="00EF5056" w:rsidP="004C7CED">
            <w:pPr>
              <w:pStyle w:val="Table2"/>
            </w:pPr>
            <w:r>
              <w:t>White bryony</w:t>
            </w:r>
          </w:p>
        </w:tc>
      </w:tr>
      <w:tr w:rsidR="00EF5056" w:rsidTr="00D4512E">
        <w:trPr>
          <w:cantSplit/>
        </w:trPr>
        <w:tc>
          <w:tcPr>
            <w:tcW w:w="4537" w:type="dxa"/>
            <w:tcBorders>
              <w:top w:val="nil"/>
              <w:left w:val="nil"/>
              <w:bottom w:val="nil"/>
              <w:right w:val="nil"/>
            </w:tcBorders>
          </w:tcPr>
          <w:p w:rsidR="00EF5056" w:rsidRDefault="00EF5056" w:rsidP="004C7CED">
            <w:pPr>
              <w:pStyle w:val="Table2"/>
              <w:rPr>
                <w:i/>
                <w:iCs/>
              </w:rPr>
            </w:pPr>
            <w:r>
              <w:rPr>
                <w:i/>
                <w:iCs/>
              </w:rPr>
              <w:t xml:space="preserve">Cacalia </w:t>
            </w:r>
            <w:r>
              <w:t>spp</w:t>
            </w:r>
            <w:r>
              <w:rPr>
                <w:i/>
                <w:iCs/>
              </w:rPr>
              <w:t>.</w:t>
            </w:r>
          </w:p>
        </w:tc>
        <w:tc>
          <w:tcPr>
            <w:tcW w:w="4536" w:type="dxa"/>
            <w:tcBorders>
              <w:top w:val="nil"/>
              <w:left w:val="nil"/>
              <w:bottom w:val="nil"/>
              <w:right w:val="nil"/>
            </w:tcBorders>
          </w:tcPr>
          <w:p w:rsidR="00EF5056" w:rsidRDefault="00EF5056" w:rsidP="004C7CED">
            <w:pPr>
              <w:pStyle w:val="Table2"/>
            </w:pPr>
          </w:p>
        </w:tc>
      </w:tr>
      <w:tr w:rsidR="00EF5056" w:rsidTr="00D4512E">
        <w:trPr>
          <w:cantSplit/>
        </w:trPr>
        <w:tc>
          <w:tcPr>
            <w:tcW w:w="4537" w:type="dxa"/>
            <w:tcBorders>
              <w:top w:val="nil"/>
              <w:left w:val="nil"/>
              <w:bottom w:val="nil"/>
              <w:right w:val="nil"/>
            </w:tcBorders>
          </w:tcPr>
          <w:p w:rsidR="00EF5056" w:rsidRDefault="00EF5056" w:rsidP="004C7CED">
            <w:pPr>
              <w:pStyle w:val="Table2"/>
              <w:rPr>
                <w:i/>
                <w:iCs/>
              </w:rPr>
            </w:pPr>
            <w:r>
              <w:rPr>
                <w:i/>
                <w:iCs/>
              </w:rPr>
              <w:t xml:space="preserve">Calotropis </w:t>
            </w:r>
            <w:r>
              <w:t>spp</w:t>
            </w:r>
            <w:r>
              <w:rPr>
                <w:i/>
                <w:iCs/>
              </w:rPr>
              <w:t>.</w:t>
            </w:r>
          </w:p>
        </w:tc>
        <w:tc>
          <w:tcPr>
            <w:tcW w:w="4536" w:type="dxa"/>
            <w:tcBorders>
              <w:top w:val="nil"/>
              <w:left w:val="nil"/>
              <w:bottom w:val="nil"/>
              <w:right w:val="nil"/>
            </w:tcBorders>
          </w:tcPr>
          <w:p w:rsidR="00EF5056" w:rsidRDefault="00EF5056" w:rsidP="004C7CED">
            <w:pPr>
              <w:pStyle w:val="Table2"/>
            </w:pPr>
            <w:r>
              <w:t>Calotropis</w:t>
            </w:r>
          </w:p>
        </w:tc>
      </w:tr>
      <w:tr w:rsidR="00EF5056" w:rsidTr="00D4512E">
        <w:trPr>
          <w:cantSplit/>
        </w:trPr>
        <w:tc>
          <w:tcPr>
            <w:tcW w:w="4537" w:type="dxa"/>
            <w:tcBorders>
              <w:top w:val="nil"/>
              <w:left w:val="nil"/>
              <w:bottom w:val="nil"/>
              <w:right w:val="nil"/>
            </w:tcBorders>
          </w:tcPr>
          <w:p w:rsidR="00EF5056" w:rsidRDefault="00EF5056" w:rsidP="004C7CED">
            <w:pPr>
              <w:pStyle w:val="Table2"/>
              <w:rPr>
                <w:i/>
                <w:iCs/>
              </w:rPr>
            </w:pPr>
            <w:r>
              <w:rPr>
                <w:i/>
                <w:iCs/>
              </w:rPr>
              <w:t xml:space="preserve">Cannabis </w:t>
            </w:r>
            <w:r>
              <w:t>spp</w:t>
            </w:r>
            <w:r>
              <w:rPr>
                <w:i/>
                <w:iCs/>
              </w:rPr>
              <w:t>.</w:t>
            </w:r>
          </w:p>
        </w:tc>
        <w:tc>
          <w:tcPr>
            <w:tcW w:w="4536" w:type="dxa"/>
            <w:tcBorders>
              <w:top w:val="nil"/>
              <w:left w:val="nil"/>
              <w:bottom w:val="nil"/>
              <w:right w:val="nil"/>
            </w:tcBorders>
          </w:tcPr>
          <w:p w:rsidR="00EF5056" w:rsidRDefault="00EF5056" w:rsidP="004C7CED">
            <w:pPr>
              <w:pStyle w:val="Table2"/>
            </w:pPr>
            <w:r>
              <w:t>Hemp, Marijuana</w:t>
            </w:r>
          </w:p>
        </w:tc>
      </w:tr>
      <w:tr w:rsidR="00EF5056" w:rsidTr="00D4512E">
        <w:trPr>
          <w:cantSplit/>
        </w:trPr>
        <w:tc>
          <w:tcPr>
            <w:tcW w:w="4537" w:type="dxa"/>
            <w:tcBorders>
              <w:top w:val="nil"/>
              <w:left w:val="nil"/>
              <w:bottom w:val="nil"/>
              <w:right w:val="nil"/>
            </w:tcBorders>
          </w:tcPr>
          <w:p w:rsidR="00EF5056" w:rsidRDefault="00EF5056" w:rsidP="004C7CED">
            <w:pPr>
              <w:pStyle w:val="Table2"/>
              <w:rPr>
                <w:i/>
                <w:iCs/>
              </w:rPr>
            </w:pPr>
            <w:r>
              <w:rPr>
                <w:i/>
                <w:iCs/>
              </w:rPr>
              <w:t>Catha edulis</w:t>
            </w:r>
          </w:p>
        </w:tc>
        <w:tc>
          <w:tcPr>
            <w:tcW w:w="4536" w:type="dxa"/>
            <w:tcBorders>
              <w:top w:val="nil"/>
              <w:left w:val="nil"/>
              <w:bottom w:val="nil"/>
              <w:right w:val="nil"/>
            </w:tcBorders>
          </w:tcPr>
          <w:p w:rsidR="00EF5056" w:rsidRDefault="00EF5056" w:rsidP="004C7CED">
            <w:pPr>
              <w:pStyle w:val="Table2"/>
            </w:pPr>
            <w:r>
              <w:t>Khat, Chat</w:t>
            </w:r>
          </w:p>
        </w:tc>
      </w:tr>
      <w:tr w:rsidR="00EF5056" w:rsidTr="00D4512E">
        <w:trPr>
          <w:cantSplit/>
        </w:trPr>
        <w:tc>
          <w:tcPr>
            <w:tcW w:w="4537" w:type="dxa"/>
            <w:tcBorders>
              <w:top w:val="nil"/>
              <w:left w:val="nil"/>
              <w:bottom w:val="nil"/>
              <w:right w:val="nil"/>
            </w:tcBorders>
          </w:tcPr>
          <w:p w:rsidR="00EF5056" w:rsidRDefault="00EF5056" w:rsidP="004C7CED">
            <w:pPr>
              <w:pStyle w:val="Table2"/>
              <w:rPr>
                <w:i/>
                <w:iCs/>
              </w:rPr>
            </w:pPr>
            <w:r>
              <w:rPr>
                <w:i/>
                <w:iCs/>
              </w:rPr>
              <w:t xml:space="preserve">Catharanthus </w:t>
            </w:r>
            <w:r>
              <w:t>spp</w:t>
            </w:r>
            <w:r>
              <w:rPr>
                <w:i/>
                <w:iCs/>
              </w:rPr>
              <w:t>.</w:t>
            </w:r>
          </w:p>
        </w:tc>
        <w:tc>
          <w:tcPr>
            <w:tcW w:w="4536" w:type="dxa"/>
            <w:tcBorders>
              <w:top w:val="nil"/>
              <w:left w:val="nil"/>
              <w:bottom w:val="nil"/>
              <w:right w:val="nil"/>
            </w:tcBorders>
          </w:tcPr>
          <w:p w:rsidR="00EF5056" w:rsidRDefault="00EF5056" w:rsidP="004C7CED">
            <w:pPr>
              <w:pStyle w:val="Table2"/>
            </w:pPr>
            <w:r>
              <w:t>Periwinkle</w:t>
            </w:r>
          </w:p>
        </w:tc>
      </w:tr>
      <w:tr w:rsidR="00EF5056" w:rsidTr="00D4512E">
        <w:trPr>
          <w:cantSplit/>
        </w:trPr>
        <w:tc>
          <w:tcPr>
            <w:tcW w:w="4537" w:type="dxa"/>
            <w:tcBorders>
              <w:top w:val="nil"/>
              <w:left w:val="nil"/>
              <w:bottom w:val="nil"/>
              <w:right w:val="nil"/>
            </w:tcBorders>
          </w:tcPr>
          <w:p w:rsidR="00EF5056" w:rsidRDefault="00EF5056" w:rsidP="004C7CED">
            <w:pPr>
              <w:pStyle w:val="Table2"/>
              <w:rPr>
                <w:i/>
                <w:iCs/>
              </w:rPr>
            </w:pPr>
            <w:r>
              <w:rPr>
                <w:i/>
                <w:iCs/>
              </w:rPr>
              <w:t>Cestrum nocturnum</w:t>
            </w:r>
          </w:p>
        </w:tc>
        <w:tc>
          <w:tcPr>
            <w:tcW w:w="4536" w:type="dxa"/>
            <w:tcBorders>
              <w:top w:val="nil"/>
              <w:left w:val="nil"/>
              <w:bottom w:val="nil"/>
              <w:right w:val="nil"/>
            </w:tcBorders>
          </w:tcPr>
          <w:p w:rsidR="00EF5056" w:rsidRDefault="00EF5056" w:rsidP="004C7CED">
            <w:pPr>
              <w:pStyle w:val="Table2"/>
            </w:pPr>
            <w:r>
              <w:t>Queen of the night, Night blooming jessamine</w:t>
            </w:r>
          </w:p>
        </w:tc>
      </w:tr>
      <w:tr w:rsidR="00EF5056" w:rsidTr="00D4512E">
        <w:trPr>
          <w:cantSplit/>
        </w:trPr>
        <w:tc>
          <w:tcPr>
            <w:tcW w:w="4537" w:type="dxa"/>
            <w:tcBorders>
              <w:top w:val="nil"/>
              <w:left w:val="nil"/>
              <w:bottom w:val="nil"/>
              <w:right w:val="nil"/>
            </w:tcBorders>
          </w:tcPr>
          <w:p w:rsidR="00EF5056" w:rsidRDefault="00EF5056" w:rsidP="004C7CED">
            <w:pPr>
              <w:pStyle w:val="Table2"/>
              <w:rPr>
                <w:i/>
                <w:iCs/>
              </w:rPr>
            </w:pPr>
            <w:r>
              <w:rPr>
                <w:i/>
                <w:iCs/>
              </w:rPr>
              <w:t>Chelidonium majus</w:t>
            </w:r>
          </w:p>
        </w:tc>
        <w:tc>
          <w:tcPr>
            <w:tcW w:w="4536" w:type="dxa"/>
            <w:tcBorders>
              <w:top w:val="nil"/>
              <w:left w:val="nil"/>
              <w:bottom w:val="nil"/>
              <w:right w:val="nil"/>
            </w:tcBorders>
          </w:tcPr>
          <w:p w:rsidR="00EF5056" w:rsidRDefault="00EF5056" w:rsidP="004C7CED">
            <w:pPr>
              <w:pStyle w:val="Table2"/>
            </w:pPr>
            <w:r>
              <w:t>Common celandine, Greater celandine</w:t>
            </w:r>
          </w:p>
        </w:tc>
      </w:tr>
      <w:tr w:rsidR="00EF5056" w:rsidTr="00D4512E">
        <w:trPr>
          <w:cantSplit/>
        </w:trPr>
        <w:tc>
          <w:tcPr>
            <w:tcW w:w="4537" w:type="dxa"/>
            <w:tcBorders>
              <w:top w:val="nil"/>
              <w:left w:val="nil"/>
              <w:bottom w:val="nil"/>
              <w:right w:val="nil"/>
            </w:tcBorders>
          </w:tcPr>
          <w:p w:rsidR="00EF5056" w:rsidRDefault="00EF5056" w:rsidP="004C7CED">
            <w:pPr>
              <w:pStyle w:val="Table2"/>
              <w:rPr>
                <w:i/>
                <w:iCs/>
              </w:rPr>
            </w:pPr>
            <w:r>
              <w:rPr>
                <w:i/>
                <w:iCs/>
              </w:rPr>
              <w:t>Chenopodium ambrosioides</w:t>
            </w:r>
          </w:p>
        </w:tc>
        <w:tc>
          <w:tcPr>
            <w:tcW w:w="4536" w:type="dxa"/>
            <w:tcBorders>
              <w:top w:val="nil"/>
              <w:left w:val="nil"/>
              <w:bottom w:val="nil"/>
              <w:right w:val="nil"/>
            </w:tcBorders>
          </w:tcPr>
          <w:p w:rsidR="00EF5056" w:rsidRDefault="00EF5056" w:rsidP="004C7CED">
            <w:pPr>
              <w:pStyle w:val="Table2"/>
            </w:pPr>
            <w:r>
              <w:t xml:space="preserve">Wormseed, Mexican goosefoot, </w:t>
            </w:r>
            <w:smartTag w:uri="urn:schemas-microsoft-com:office:smarttags" w:element="place">
              <w:smartTag w:uri="urn:schemas-microsoft-com:office:smarttags" w:element="City">
                <w:r>
                  <w:t>Pigweed</w:t>
                </w:r>
              </w:smartTag>
              <w:r>
                <w:t xml:space="preserve">, </w:t>
              </w:r>
              <w:smartTag w:uri="urn:schemas-microsoft-com:office:smarttags" w:element="country-region">
                <w:r>
                  <w:t>America</w:t>
                </w:r>
              </w:smartTag>
            </w:smartTag>
            <w:r>
              <w:t xml:space="preserve"> wormseed</w:t>
            </w:r>
          </w:p>
        </w:tc>
      </w:tr>
      <w:tr w:rsidR="00EF5056" w:rsidTr="00D4512E">
        <w:trPr>
          <w:cantSplit/>
        </w:trPr>
        <w:tc>
          <w:tcPr>
            <w:tcW w:w="4537" w:type="dxa"/>
            <w:tcBorders>
              <w:top w:val="nil"/>
              <w:left w:val="nil"/>
              <w:bottom w:val="nil"/>
              <w:right w:val="nil"/>
            </w:tcBorders>
          </w:tcPr>
          <w:p w:rsidR="00EF5056" w:rsidRDefault="00EF5056" w:rsidP="004C7CED">
            <w:pPr>
              <w:pStyle w:val="Table2"/>
              <w:rPr>
                <w:i/>
                <w:iCs/>
              </w:rPr>
            </w:pPr>
            <w:r>
              <w:rPr>
                <w:i/>
                <w:iCs/>
              </w:rPr>
              <w:t>Cicuta virosa</w:t>
            </w:r>
          </w:p>
        </w:tc>
        <w:tc>
          <w:tcPr>
            <w:tcW w:w="4536" w:type="dxa"/>
            <w:tcBorders>
              <w:top w:val="nil"/>
              <w:left w:val="nil"/>
              <w:bottom w:val="nil"/>
              <w:right w:val="nil"/>
            </w:tcBorders>
          </w:tcPr>
          <w:p w:rsidR="00EF5056" w:rsidRDefault="00EF5056" w:rsidP="004C7CED">
            <w:pPr>
              <w:pStyle w:val="Table2"/>
            </w:pPr>
            <w:r>
              <w:t>Cowbane, European water hemlock</w:t>
            </w:r>
          </w:p>
        </w:tc>
      </w:tr>
      <w:tr w:rsidR="00EF5056" w:rsidTr="00D4512E">
        <w:trPr>
          <w:cantSplit/>
        </w:trPr>
        <w:tc>
          <w:tcPr>
            <w:tcW w:w="4537" w:type="dxa"/>
            <w:tcBorders>
              <w:top w:val="nil"/>
              <w:left w:val="nil"/>
              <w:bottom w:val="nil"/>
              <w:right w:val="nil"/>
            </w:tcBorders>
          </w:tcPr>
          <w:p w:rsidR="00EF5056" w:rsidRDefault="00EF5056" w:rsidP="004C7CED">
            <w:pPr>
              <w:pStyle w:val="Table2"/>
              <w:rPr>
                <w:i/>
                <w:iCs/>
              </w:rPr>
            </w:pPr>
            <w:r>
              <w:rPr>
                <w:i/>
                <w:iCs/>
              </w:rPr>
              <w:t xml:space="preserve">Clitocybe </w:t>
            </w:r>
            <w:r>
              <w:t>spp</w:t>
            </w:r>
            <w:r>
              <w:rPr>
                <w:i/>
                <w:iCs/>
              </w:rPr>
              <w:t>.</w:t>
            </w:r>
          </w:p>
        </w:tc>
        <w:tc>
          <w:tcPr>
            <w:tcW w:w="4536" w:type="dxa"/>
            <w:tcBorders>
              <w:top w:val="nil"/>
              <w:left w:val="nil"/>
              <w:bottom w:val="nil"/>
              <w:right w:val="nil"/>
            </w:tcBorders>
          </w:tcPr>
          <w:p w:rsidR="00EF5056" w:rsidRDefault="00EF5056" w:rsidP="004C7CED">
            <w:pPr>
              <w:pStyle w:val="Table2"/>
            </w:pPr>
            <w:r>
              <w:t>Fungi</w:t>
            </w:r>
          </w:p>
        </w:tc>
      </w:tr>
      <w:tr w:rsidR="00EF5056" w:rsidTr="00D4512E">
        <w:trPr>
          <w:cantSplit/>
        </w:trPr>
        <w:tc>
          <w:tcPr>
            <w:tcW w:w="4537" w:type="dxa"/>
            <w:tcBorders>
              <w:top w:val="nil"/>
              <w:left w:val="nil"/>
              <w:bottom w:val="nil"/>
              <w:right w:val="nil"/>
            </w:tcBorders>
          </w:tcPr>
          <w:p w:rsidR="00EF5056" w:rsidRDefault="00EF5056" w:rsidP="004C7CED">
            <w:pPr>
              <w:pStyle w:val="Table2"/>
              <w:rPr>
                <w:i/>
                <w:iCs/>
              </w:rPr>
            </w:pPr>
            <w:r>
              <w:rPr>
                <w:i/>
                <w:iCs/>
              </w:rPr>
              <w:t>Colchicum autumnale</w:t>
            </w:r>
          </w:p>
        </w:tc>
        <w:tc>
          <w:tcPr>
            <w:tcW w:w="4536" w:type="dxa"/>
            <w:tcBorders>
              <w:top w:val="nil"/>
              <w:left w:val="nil"/>
              <w:bottom w:val="nil"/>
              <w:right w:val="nil"/>
            </w:tcBorders>
          </w:tcPr>
          <w:p w:rsidR="00EF5056" w:rsidRDefault="00EF5056" w:rsidP="004C7CED">
            <w:pPr>
              <w:pStyle w:val="Table2"/>
            </w:pPr>
            <w:r>
              <w:t>Autumn crocus, Meadow saffron</w:t>
            </w:r>
          </w:p>
        </w:tc>
      </w:tr>
      <w:tr w:rsidR="00EF5056" w:rsidTr="00D4512E">
        <w:trPr>
          <w:cantSplit/>
        </w:trPr>
        <w:tc>
          <w:tcPr>
            <w:tcW w:w="4537" w:type="dxa"/>
            <w:tcBorders>
              <w:top w:val="nil"/>
              <w:left w:val="nil"/>
              <w:bottom w:val="nil"/>
              <w:right w:val="nil"/>
            </w:tcBorders>
          </w:tcPr>
          <w:p w:rsidR="00EF5056" w:rsidRDefault="00EF5056" w:rsidP="004C7CED">
            <w:pPr>
              <w:pStyle w:val="Table2"/>
              <w:rPr>
                <w:i/>
                <w:iCs/>
              </w:rPr>
            </w:pPr>
            <w:r>
              <w:rPr>
                <w:i/>
                <w:iCs/>
              </w:rPr>
              <w:t>Conium maculatum</w:t>
            </w:r>
          </w:p>
        </w:tc>
        <w:tc>
          <w:tcPr>
            <w:tcW w:w="4536" w:type="dxa"/>
            <w:tcBorders>
              <w:top w:val="nil"/>
              <w:left w:val="nil"/>
              <w:bottom w:val="nil"/>
              <w:right w:val="nil"/>
            </w:tcBorders>
          </w:tcPr>
          <w:p w:rsidR="00EF5056" w:rsidRDefault="00EF5056" w:rsidP="004C7CED">
            <w:pPr>
              <w:pStyle w:val="Table2"/>
            </w:pPr>
            <w:r>
              <w:t>Hemlock</w:t>
            </w:r>
          </w:p>
        </w:tc>
      </w:tr>
      <w:tr w:rsidR="00EF5056" w:rsidTr="00D4512E">
        <w:trPr>
          <w:cantSplit/>
        </w:trPr>
        <w:tc>
          <w:tcPr>
            <w:tcW w:w="4537" w:type="dxa"/>
            <w:tcBorders>
              <w:top w:val="nil"/>
              <w:left w:val="nil"/>
              <w:bottom w:val="nil"/>
              <w:right w:val="nil"/>
            </w:tcBorders>
          </w:tcPr>
          <w:p w:rsidR="00EF5056" w:rsidRDefault="00EF5056" w:rsidP="004C7CED">
            <w:pPr>
              <w:pStyle w:val="Table2"/>
              <w:rPr>
                <w:i/>
                <w:iCs/>
              </w:rPr>
            </w:pPr>
            <w:r>
              <w:rPr>
                <w:i/>
                <w:iCs/>
              </w:rPr>
              <w:t xml:space="preserve">Conocybe </w:t>
            </w:r>
            <w:r>
              <w:t>spp</w:t>
            </w:r>
            <w:r>
              <w:rPr>
                <w:i/>
                <w:iCs/>
              </w:rPr>
              <w:t>.</w:t>
            </w:r>
          </w:p>
        </w:tc>
        <w:tc>
          <w:tcPr>
            <w:tcW w:w="4536" w:type="dxa"/>
            <w:tcBorders>
              <w:top w:val="nil"/>
              <w:left w:val="nil"/>
              <w:bottom w:val="nil"/>
              <w:right w:val="nil"/>
            </w:tcBorders>
          </w:tcPr>
          <w:p w:rsidR="00EF5056" w:rsidRDefault="00EF5056" w:rsidP="004C7CED">
            <w:pPr>
              <w:pStyle w:val="Table2"/>
            </w:pPr>
          </w:p>
        </w:tc>
      </w:tr>
      <w:tr w:rsidR="00EF5056" w:rsidTr="00D4512E">
        <w:trPr>
          <w:cantSplit/>
        </w:trPr>
        <w:tc>
          <w:tcPr>
            <w:tcW w:w="4537" w:type="dxa"/>
            <w:tcBorders>
              <w:top w:val="nil"/>
              <w:left w:val="nil"/>
              <w:bottom w:val="nil"/>
              <w:right w:val="nil"/>
            </w:tcBorders>
          </w:tcPr>
          <w:p w:rsidR="00EF5056" w:rsidRDefault="00EF5056" w:rsidP="004C7CED">
            <w:pPr>
              <w:pStyle w:val="Table2"/>
              <w:rPr>
                <w:i/>
                <w:iCs/>
              </w:rPr>
            </w:pPr>
            <w:r>
              <w:rPr>
                <w:i/>
                <w:iCs/>
              </w:rPr>
              <w:t>Convallaria majalis</w:t>
            </w:r>
          </w:p>
        </w:tc>
        <w:tc>
          <w:tcPr>
            <w:tcW w:w="4536" w:type="dxa"/>
            <w:tcBorders>
              <w:top w:val="nil"/>
              <w:left w:val="nil"/>
              <w:bottom w:val="nil"/>
              <w:right w:val="nil"/>
            </w:tcBorders>
          </w:tcPr>
          <w:p w:rsidR="00EF5056" w:rsidRDefault="00EF5056" w:rsidP="004C7CED">
            <w:pPr>
              <w:pStyle w:val="Table2"/>
            </w:pPr>
            <w:r>
              <w:t>Lily of the Valley</w:t>
            </w:r>
          </w:p>
        </w:tc>
      </w:tr>
      <w:tr w:rsidR="00EF5056" w:rsidTr="00D4512E">
        <w:trPr>
          <w:cantSplit/>
        </w:trPr>
        <w:tc>
          <w:tcPr>
            <w:tcW w:w="4537" w:type="dxa"/>
            <w:tcBorders>
              <w:top w:val="nil"/>
              <w:left w:val="nil"/>
              <w:bottom w:val="nil"/>
              <w:right w:val="nil"/>
            </w:tcBorders>
          </w:tcPr>
          <w:p w:rsidR="00EF5056" w:rsidRDefault="00EF5056" w:rsidP="004C7CED">
            <w:pPr>
              <w:pStyle w:val="Table2"/>
            </w:pPr>
            <w:r>
              <w:rPr>
                <w:i/>
                <w:iCs/>
              </w:rPr>
              <w:t xml:space="preserve">Copelandia </w:t>
            </w:r>
            <w:r>
              <w:t>spp.</w:t>
            </w:r>
          </w:p>
        </w:tc>
        <w:tc>
          <w:tcPr>
            <w:tcW w:w="4536" w:type="dxa"/>
            <w:tcBorders>
              <w:top w:val="nil"/>
              <w:left w:val="nil"/>
              <w:bottom w:val="nil"/>
              <w:right w:val="nil"/>
            </w:tcBorders>
          </w:tcPr>
          <w:p w:rsidR="00EF5056" w:rsidRDefault="00EF5056" w:rsidP="004C7CED">
            <w:pPr>
              <w:pStyle w:val="Table2"/>
            </w:pPr>
            <w:r>
              <w:t>Fungi</w:t>
            </w:r>
          </w:p>
        </w:tc>
      </w:tr>
      <w:tr w:rsidR="00EF5056" w:rsidTr="00D4512E">
        <w:trPr>
          <w:cantSplit/>
        </w:trPr>
        <w:tc>
          <w:tcPr>
            <w:tcW w:w="4537" w:type="dxa"/>
            <w:tcBorders>
              <w:top w:val="nil"/>
              <w:left w:val="nil"/>
              <w:bottom w:val="nil"/>
              <w:right w:val="nil"/>
            </w:tcBorders>
          </w:tcPr>
          <w:p w:rsidR="00EF5056" w:rsidRDefault="00EF5056" w:rsidP="004C7CED">
            <w:pPr>
              <w:pStyle w:val="Table2"/>
              <w:rPr>
                <w:i/>
                <w:iCs/>
              </w:rPr>
            </w:pPr>
            <w:r>
              <w:rPr>
                <w:i/>
                <w:iCs/>
              </w:rPr>
              <w:t>Coprinus atramentarius</w:t>
            </w:r>
          </w:p>
        </w:tc>
        <w:tc>
          <w:tcPr>
            <w:tcW w:w="4536" w:type="dxa"/>
            <w:tcBorders>
              <w:top w:val="nil"/>
              <w:left w:val="nil"/>
              <w:bottom w:val="nil"/>
              <w:right w:val="nil"/>
            </w:tcBorders>
          </w:tcPr>
          <w:p w:rsidR="00EF5056" w:rsidRDefault="00EF5056" w:rsidP="004C7CED">
            <w:pPr>
              <w:pStyle w:val="Table2"/>
            </w:pPr>
            <w:r>
              <w:t>Common ink cap</w:t>
            </w:r>
          </w:p>
        </w:tc>
      </w:tr>
      <w:tr w:rsidR="00EF5056" w:rsidTr="00D4512E">
        <w:trPr>
          <w:cantSplit/>
        </w:trPr>
        <w:tc>
          <w:tcPr>
            <w:tcW w:w="4537" w:type="dxa"/>
            <w:tcBorders>
              <w:top w:val="nil"/>
              <w:left w:val="nil"/>
              <w:bottom w:val="nil"/>
              <w:right w:val="nil"/>
            </w:tcBorders>
          </w:tcPr>
          <w:p w:rsidR="00EF5056" w:rsidRDefault="00EF5056" w:rsidP="004C7CED">
            <w:pPr>
              <w:pStyle w:val="Table2"/>
              <w:rPr>
                <w:i/>
                <w:iCs/>
              </w:rPr>
            </w:pPr>
            <w:r>
              <w:rPr>
                <w:i/>
                <w:iCs/>
              </w:rPr>
              <w:t xml:space="preserve">Coriaria </w:t>
            </w:r>
            <w:r>
              <w:t>spp</w:t>
            </w:r>
            <w:r>
              <w:rPr>
                <w:i/>
                <w:iCs/>
              </w:rPr>
              <w:t>.</w:t>
            </w:r>
          </w:p>
        </w:tc>
        <w:tc>
          <w:tcPr>
            <w:tcW w:w="4536" w:type="dxa"/>
            <w:tcBorders>
              <w:top w:val="nil"/>
              <w:left w:val="nil"/>
              <w:bottom w:val="nil"/>
              <w:right w:val="nil"/>
            </w:tcBorders>
          </w:tcPr>
          <w:p w:rsidR="00EF5056" w:rsidRDefault="00EF5056" w:rsidP="004C7CED">
            <w:pPr>
              <w:pStyle w:val="Table2"/>
            </w:pPr>
            <w:r>
              <w:t>Tutu, Tuupaakihi, Puuhou, Toot</w:t>
            </w:r>
          </w:p>
        </w:tc>
      </w:tr>
      <w:tr w:rsidR="00EF5056" w:rsidTr="00D4512E">
        <w:trPr>
          <w:cantSplit/>
        </w:trPr>
        <w:tc>
          <w:tcPr>
            <w:tcW w:w="4537" w:type="dxa"/>
            <w:tcBorders>
              <w:top w:val="nil"/>
              <w:left w:val="nil"/>
              <w:bottom w:val="nil"/>
              <w:right w:val="nil"/>
            </w:tcBorders>
          </w:tcPr>
          <w:p w:rsidR="00EF5056" w:rsidRDefault="00EF5056" w:rsidP="004C7CED">
            <w:pPr>
              <w:pStyle w:val="Table2"/>
            </w:pPr>
            <w:r>
              <w:rPr>
                <w:i/>
                <w:iCs/>
              </w:rPr>
              <w:t>Cornyocarpus laevigatus</w:t>
            </w:r>
            <w:r>
              <w:t xml:space="preserve"> seed</w:t>
            </w:r>
          </w:p>
        </w:tc>
        <w:tc>
          <w:tcPr>
            <w:tcW w:w="4536" w:type="dxa"/>
            <w:tcBorders>
              <w:top w:val="nil"/>
              <w:left w:val="nil"/>
              <w:bottom w:val="nil"/>
              <w:right w:val="nil"/>
            </w:tcBorders>
          </w:tcPr>
          <w:p w:rsidR="00EF5056" w:rsidRDefault="00EF5056" w:rsidP="004C7CED">
            <w:pPr>
              <w:pStyle w:val="Table2"/>
            </w:pPr>
            <w:r>
              <w:t xml:space="preserve">Karaka kernel, </w:t>
            </w:r>
            <w:smartTag w:uri="urn:schemas-microsoft-com:office:smarttags" w:element="place">
              <w:smartTag w:uri="urn:schemas-microsoft-com:office:smarttags" w:element="country-region">
                <w:r>
                  <w:t>New Zealand</w:t>
                </w:r>
              </w:smartTag>
            </w:smartTag>
            <w:r>
              <w:t xml:space="preserve"> laurel</w:t>
            </w:r>
          </w:p>
        </w:tc>
      </w:tr>
      <w:tr w:rsidR="00EF5056" w:rsidTr="00D4512E">
        <w:trPr>
          <w:cantSplit/>
        </w:trPr>
        <w:tc>
          <w:tcPr>
            <w:tcW w:w="4537" w:type="dxa"/>
            <w:tcBorders>
              <w:top w:val="nil"/>
              <w:left w:val="nil"/>
              <w:bottom w:val="nil"/>
              <w:right w:val="nil"/>
            </w:tcBorders>
          </w:tcPr>
          <w:p w:rsidR="00EF5056" w:rsidRDefault="00EF5056" w:rsidP="004C7CED">
            <w:pPr>
              <w:pStyle w:val="Table2"/>
              <w:rPr>
                <w:i/>
                <w:iCs/>
              </w:rPr>
            </w:pPr>
            <w:r>
              <w:rPr>
                <w:i/>
                <w:iCs/>
              </w:rPr>
              <w:t xml:space="preserve">Coronilla </w:t>
            </w:r>
            <w:r>
              <w:t>spp</w:t>
            </w:r>
            <w:r>
              <w:rPr>
                <w:i/>
                <w:iCs/>
              </w:rPr>
              <w:t>.</w:t>
            </w:r>
          </w:p>
        </w:tc>
        <w:tc>
          <w:tcPr>
            <w:tcW w:w="4536" w:type="dxa"/>
            <w:tcBorders>
              <w:top w:val="nil"/>
              <w:left w:val="nil"/>
              <w:bottom w:val="nil"/>
              <w:right w:val="nil"/>
            </w:tcBorders>
          </w:tcPr>
          <w:p w:rsidR="00EF5056" w:rsidRDefault="00EF5056" w:rsidP="004C7CED">
            <w:pPr>
              <w:pStyle w:val="Table2"/>
            </w:pPr>
            <w:r>
              <w:t>Crown vetch</w:t>
            </w:r>
          </w:p>
        </w:tc>
      </w:tr>
      <w:tr w:rsidR="00EF5056" w:rsidTr="00D4512E">
        <w:trPr>
          <w:cantSplit/>
        </w:trPr>
        <w:tc>
          <w:tcPr>
            <w:tcW w:w="4537" w:type="dxa"/>
            <w:tcBorders>
              <w:top w:val="nil"/>
              <w:left w:val="nil"/>
              <w:bottom w:val="nil"/>
              <w:right w:val="nil"/>
            </w:tcBorders>
          </w:tcPr>
          <w:p w:rsidR="00EF5056" w:rsidRDefault="00EF5056" w:rsidP="004C7CED">
            <w:pPr>
              <w:pStyle w:val="Table2"/>
            </w:pPr>
            <w:r>
              <w:rPr>
                <w:i/>
                <w:iCs/>
              </w:rPr>
              <w:t>Cortinarius</w:t>
            </w:r>
            <w:r>
              <w:t xml:space="preserve"> spp.</w:t>
            </w:r>
          </w:p>
        </w:tc>
        <w:tc>
          <w:tcPr>
            <w:tcW w:w="4536" w:type="dxa"/>
            <w:tcBorders>
              <w:top w:val="nil"/>
              <w:left w:val="nil"/>
              <w:bottom w:val="nil"/>
              <w:right w:val="nil"/>
            </w:tcBorders>
          </w:tcPr>
          <w:p w:rsidR="00EF5056" w:rsidRDefault="00EF5056" w:rsidP="004C7CED">
            <w:pPr>
              <w:pStyle w:val="Table2"/>
            </w:pPr>
            <w:r>
              <w:t>Fungi</w:t>
            </w:r>
          </w:p>
        </w:tc>
      </w:tr>
      <w:tr w:rsidR="00EF5056" w:rsidTr="00D4512E">
        <w:trPr>
          <w:cantSplit/>
        </w:trPr>
        <w:tc>
          <w:tcPr>
            <w:tcW w:w="4537" w:type="dxa"/>
            <w:tcBorders>
              <w:top w:val="nil"/>
              <w:left w:val="nil"/>
              <w:bottom w:val="nil"/>
              <w:right w:val="nil"/>
            </w:tcBorders>
          </w:tcPr>
          <w:p w:rsidR="00EF5056" w:rsidRDefault="00EF5056" w:rsidP="004C7CED">
            <w:pPr>
              <w:pStyle w:val="Table2"/>
              <w:rPr>
                <w:i/>
                <w:iCs/>
              </w:rPr>
            </w:pPr>
            <w:r>
              <w:rPr>
                <w:i/>
                <w:iCs/>
              </w:rPr>
              <w:t>Coryanthe yohimbe</w:t>
            </w:r>
          </w:p>
        </w:tc>
        <w:tc>
          <w:tcPr>
            <w:tcW w:w="4536" w:type="dxa"/>
            <w:tcBorders>
              <w:top w:val="nil"/>
              <w:left w:val="nil"/>
              <w:bottom w:val="nil"/>
              <w:right w:val="nil"/>
            </w:tcBorders>
          </w:tcPr>
          <w:p w:rsidR="00EF5056" w:rsidRDefault="00EF5056" w:rsidP="004C7CED">
            <w:pPr>
              <w:pStyle w:val="Table2"/>
            </w:pPr>
            <w:r>
              <w:t>Yohimbe</w:t>
            </w:r>
          </w:p>
        </w:tc>
      </w:tr>
      <w:tr w:rsidR="00EF5056" w:rsidTr="00D4512E">
        <w:trPr>
          <w:cantSplit/>
        </w:trPr>
        <w:tc>
          <w:tcPr>
            <w:tcW w:w="4537" w:type="dxa"/>
            <w:tcBorders>
              <w:top w:val="nil"/>
              <w:left w:val="nil"/>
              <w:bottom w:val="nil"/>
              <w:right w:val="nil"/>
            </w:tcBorders>
          </w:tcPr>
          <w:p w:rsidR="00EF5056" w:rsidRDefault="00EF5056" w:rsidP="004C7CED">
            <w:pPr>
              <w:pStyle w:val="Table2"/>
              <w:rPr>
                <w:i/>
                <w:iCs/>
              </w:rPr>
            </w:pPr>
            <w:r>
              <w:rPr>
                <w:i/>
                <w:iCs/>
              </w:rPr>
              <w:t xml:space="preserve">Crotolaria </w:t>
            </w:r>
            <w:r>
              <w:t>spp</w:t>
            </w:r>
            <w:r>
              <w:rPr>
                <w:i/>
                <w:iCs/>
              </w:rPr>
              <w:t>.</w:t>
            </w:r>
          </w:p>
        </w:tc>
        <w:tc>
          <w:tcPr>
            <w:tcW w:w="4536" w:type="dxa"/>
            <w:tcBorders>
              <w:top w:val="nil"/>
              <w:left w:val="nil"/>
              <w:bottom w:val="nil"/>
              <w:right w:val="nil"/>
            </w:tcBorders>
          </w:tcPr>
          <w:p w:rsidR="00EF5056" w:rsidRDefault="00EF5056" w:rsidP="004C7CED">
            <w:pPr>
              <w:pStyle w:val="Table2"/>
            </w:pPr>
            <w:r>
              <w:t>Crotolaria</w:t>
            </w:r>
          </w:p>
        </w:tc>
      </w:tr>
      <w:tr w:rsidR="00EF5056" w:rsidTr="00D4512E">
        <w:trPr>
          <w:cantSplit/>
        </w:trPr>
        <w:tc>
          <w:tcPr>
            <w:tcW w:w="4537" w:type="dxa"/>
            <w:tcBorders>
              <w:top w:val="nil"/>
              <w:left w:val="nil"/>
              <w:bottom w:val="nil"/>
              <w:right w:val="nil"/>
            </w:tcBorders>
          </w:tcPr>
          <w:p w:rsidR="00EF5056" w:rsidRDefault="00EF5056" w:rsidP="004C7CED">
            <w:pPr>
              <w:pStyle w:val="Table2"/>
              <w:rPr>
                <w:i/>
                <w:iCs/>
              </w:rPr>
            </w:pPr>
            <w:r>
              <w:rPr>
                <w:i/>
                <w:iCs/>
              </w:rPr>
              <w:t>Croton tiglium</w:t>
            </w:r>
          </w:p>
        </w:tc>
        <w:tc>
          <w:tcPr>
            <w:tcW w:w="4536" w:type="dxa"/>
            <w:tcBorders>
              <w:top w:val="nil"/>
              <w:left w:val="nil"/>
              <w:bottom w:val="nil"/>
              <w:right w:val="nil"/>
            </w:tcBorders>
          </w:tcPr>
          <w:p w:rsidR="00EF5056" w:rsidRDefault="00EF5056" w:rsidP="004C7CED">
            <w:pPr>
              <w:pStyle w:val="Table2"/>
            </w:pPr>
            <w:r>
              <w:t>Croton, Purging croton</w:t>
            </w:r>
          </w:p>
        </w:tc>
      </w:tr>
      <w:tr w:rsidR="00EF5056" w:rsidTr="00D4512E">
        <w:trPr>
          <w:cantSplit/>
        </w:trPr>
        <w:tc>
          <w:tcPr>
            <w:tcW w:w="4537" w:type="dxa"/>
            <w:tcBorders>
              <w:top w:val="nil"/>
              <w:left w:val="nil"/>
              <w:bottom w:val="nil"/>
              <w:right w:val="nil"/>
            </w:tcBorders>
          </w:tcPr>
          <w:p w:rsidR="00EF5056" w:rsidRDefault="001273F2" w:rsidP="004C7CED">
            <w:pPr>
              <w:pStyle w:val="Table2"/>
              <w:rPr>
                <w:i/>
                <w:iCs/>
              </w:rPr>
            </w:pPr>
            <w:r>
              <w:rPr>
                <w:i/>
                <w:iCs/>
              </w:rPr>
              <w:t>Cycas media</w:t>
            </w:r>
          </w:p>
        </w:tc>
        <w:tc>
          <w:tcPr>
            <w:tcW w:w="4536" w:type="dxa"/>
            <w:tcBorders>
              <w:top w:val="nil"/>
              <w:left w:val="nil"/>
              <w:bottom w:val="nil"/>
              <w:right w:val="nil"/>
            </w:tcBorders>
          </w:tcPr>
          <w:p w:rsidR="00EF5056" w:rsidRDefault="00EF5056" w:rsidP="004C7CED">
            <w:pPr>
              <w:pStyle w:val="Table2"/>
            </w:pPr>
            <w:r>
              <w:t>Zamia palm</w:t>
            </w:r>
          </w:p>
        </w:tc>
      </w:tr>
      <w:tr w:rsidR="00EF5056" w:rsidTr="00D4512E">
        <w:trPr>
          <w:cantSplit/>
        </w:trPr>
        <w:tc>
          <w:tcPr>
            <w:tcW w:w="4537" w:type="dxa"/>
            <w:tcBorders>
              <w:top w:val="nil"/>
              <w:left w:val="nil"/>
              <w:bottom w:val="nil"/>
              <w:right w:val="nil"/>
            </w:tcBorders>
          </w:tcPr>
          <w:p w:rsidR="00EF5056" w:rsidRDefault="00EF5056" w:rsidP="004C7CED">
            <w:pPr>
              <w:pStyle w:val="Table2"/>
              <w:rPr>
                <w:i/>
                <w:iCs/>
              </w:rPr>
            </w:pPr>
            <w:r>
              <w:rPr>
                <w:i/>
                <w:iCs/>
              </w:rPr>
              <w:t>Cynoglossum officinale</w:t>
            </w:r>
          </w:p>
        </w:tc>
        <w:tc>
          <w:tcPr>
            <w:tcW w:w="4536" w:type="dxa"/>
            <w:tcBorders>
              <w:top w:val="nil"/>
              <w:left w:val="nil"/>
              <w:bottom w:val="nil"/>
              <w:right w:val="nil"/>
            </w:tcBorders>
          </w:tcPr>
          <w:p w:rsidR="00EF5056" w:rsidRDefault="00EF5056" w:rsidP="004C7CED">
            <w:pPr>
              <w:pStyle w:val="Table2"/>
            </w:pPr>
            <w:r>
              <w:t>Hound’s tongue, Beggar’s lice</w:t>
            </w:r>
          </w:p>
        </w:tc>
      </w:tr>
      <w:tr w:rsidR="00EF5056" w:rsidTr="00D4512E">
        <w:trPr>
          <w:cantSplit/>
        </w:trPr>
        <w:tc>
          <w:tcPr>
            <w:tcW w:w="4537" w:type="dxa"/>
            <w:tcBorders>
              <w:top w:val="nil"/>
              <w:left w:val="nil"/>
              <w:bottom w:val="nil"/>
              <w:right w:val="nil"/>
            </w:tcBorders>
          </w:tcPr>
          <w:p w:rsidR="00EF5056" w:rsidRDefault="001273F2" w:rsidP="004C7CED">
            <w:pPr>
              <w:pStyle w:val="Table2"/>
              <w:rPr>
                <w:i/>
                <w:iCs/>
              </w:rPr>
            </w:pPr>
            <w:r>
              <w:rPr>
                <w:i/>
                <w:iCs/>
              </w:rPr>
              <w:t>Cytisus scoparius</w:t>
            </w:r>
            <w:r w:rsidR="00EF5056">
              <w:rPr>
                <w:i/>
                <w:iCs/>
              </w:rPr>
              <w:t xml:space="preserve"> </w:t>
            </w:r>
            <w:r w:rsidR="00EF5056">
              <w:t>(see</w:t>
            </w:r>
            <w:r w:rsidR="00EF5056">
              <w:rPr>
                <w:i/>
                <w:iCs/>
              </w:rPr>
              <w:t xml:space="preserve"> Sarothamnus scoparius</w:t>
            </w:r>
            <w:r w:rsidR="00EF5056">
              <w:t>)</w:t>
            </w:r>
          </w:p>
        </w:tc>
        <w:tc>
          <w:tcPr>
            <w:tcW w:w="4536" w:type="dxa"/>
            <w:tcBorders>
              <w:top w:val="nil"/>
              <w:left w:val="nil"/>
              <w:bottom w:val="nil"/>
              <w:right w:val="nil"/>
            </w:tcBorders>
          </w:tcPr>
          <w:p w:rsidR="00EF5056" w:rsidRDefault="00EF5056" w:rsidP="004C7CED">
            <w:pPr>
              <w:pStyle w:val="Table2"/>
            </w:pPr>
          </w:p>
        </w:tc>
      </w:tr>
      <w:tr w:rsidR="00EF5056" w:rsidTr="00D4512E">
        <w:trPr>
          <w:cantSplit/>
        </w:trPr>
        <w:tc>
          <w:tcPr>
            <w:tcW w:w="4537" w:type="dxa"/>
            <w:tcBorders>
              <w:top w:val="nil"/>
              <w:left w:val="nil"/>
              <w:bottom w:val="nil"/>
              <w:right w:val="nil"/>
            </w:tcBorders>
          </w:tcPr>
          <w:p w:rsidR="00EF5056" w:rsidRDefault="00EF5056" w:rsidP="004C7CED">
            <w:pPr>
              <w:pStyle w:val="Table2"/>
              <w:rPr>
                <w:i/>
                <w:iCs/>
              </w:rPr>
            </w:pPr>
            <w:r>
              <w:rPr>
                <w:i/>
                <w:iCs/>
              </w:rPr>
              <w:t xml:space="preserve">Daphne </w:t>
            </w:r>
            <w:r>
              <w:t>spp</w:t>
            </w:r>
            <w:r>
              <w:rPr>
                <w:i/>
                <w:iCs/>
              </w:rPr>
              <w:t>.</w:t>
            </w:r>
          </w:p>
        </w:tc>
        <w:tc>
          <w:tcPr>
            <w:tcW w:w="4536" w:type="dxa"/>
            <w:tcBorders>
              <w:top w:val="nil"/>
              <w:left w:val="nil"/>
              <w:bottom w:val="nil"/>
              <w:right w:val="nil"/>
            </w:tcBorders>
          </w:tcPr>
          <w:p w:rsidR="00EF5056" w:rsidRDefault="00EF5056" w:rsidP="004C7CED">
            <w:pPr>
              <w:pStyle w:val="Table2"/>
            </w:pPr>
            <w:r>
              <w:t>Daphne, Mezereum, Spurge laurel</w:t>
            </w:r>
          </w:p>
        </w:tc>
      </w:tr>
      <w:tr w:rsidR="00EF5056" w:rsidTr="00D4512E">
        <w:trPr>
          <w:cantSplit/>
        </w:trPr>
        <w:tc>
          <w:tcPr>
            <w:tcW w:w="4537" w:type="dxa"/>
            <w:tcBorders>
              <w:top w:val="nil"/>
              <w:left w:val="nil"/>
              <w:bottom w:val="nil"/>
              <w:right w:val="nil"/>
            </w:tcBorders>
          </w:tcPr>
          <w:p w:rsidR="00EF5056" w:rsidRDefault="00EF5056" w:rsidP="004C7CED">
            <w:pPr>
              <w:pStyle w:val="Table2"/>
              <w:rPr>
                <w:i/>
                <w:iCs/>
              </w:rPr>
            </w:pPr>
            <w:r>
              <w:rPr>
                <w:i/>
                <w:iCs/>
              </w:rPr>
              <w:t>Datura stramonium</w:t>
            </w:r>
          </w:p>
        </w:tc>
        <w:tc>
          <w:tcPr>
            <w:tcW w:w="4536" w:type="dxa"/>
            <w:tcBorders>
              <w:top w:val="nil"/>
              <w:left w:val="nil"/>
              <w:bottom w:val="nil"/>
              <w:right w:val="nil"/>
            </w:tcBorders>
          </w:tcPr>
          <w:p w:rsidR="00EF5056" w:rsidRDefault="00EF5056" w:rsidP="004C7CED">
            <w:pPr>
              <w:pStyle w:val="Table2"/>
            </w:pPr>
            <w:r>
              <w:t>Jimson weed, Datura, Thornapple</w:t>
            </w:r>
          </w:p>
        </w:tc>
      </w:tr>
      <w:tr w:rsidR="00EF5056" w:rsidTr="00D4512E">
        <w:trPr>
          <w:cantSplit/>
        </w:trPr>
        <w:tc>
          <w:tcPr>
            <w:tcW w:w="4537" w:type="dxa"/>
            <w:tcBorders>
              <w:top w:val="nil"/>
              <w:left w:val="nil"/>
              <w:bottom w:val="nil"/>
              <w:right w:val="nil"/>
            </w:tcBorders>
          </w:tcPr>
          <w:p w:rsidR="00EF5056" w:rsidRDefault="00EF5056" w:rsidP="004C7CED">
            <w:pPr>
              <w:pStyle w:val="Table2"/>
              <w:rPr>
                <w:i/>
                <w:iCs/>
              </w:rPr>
            </w:pPr>
            <w:r>
              <w:rPr>
                <w:i/>
                <w:iCs/>
              </w:rPr>
              <w:t xml:space="preserve">Delphinium </w:t>
            </w:r>
            <w:r>
              <w:t>spp</w:t>
            </w:r>
            <w:r>
              <w:rPr>
                <w:i/>
                <w:iCs/>
              </w:rPr>
              <w:t>.</w:t>
            </w:r>
          </w:p>
        </w:tc>
        <w:tc>
          <w:tcPr>
            <w:tcW w:w="4536" w:type="dxa"/>
            <w:tcBorders>
              <w:top w:val="nil"/>
              <w:left w:val="nil"/>
              <w:bottom w:val="nil"/>
              <w:right w:val="nil"/>
            </w:tcBorders>
          </w:tcPr>
          <w:p w:rsidR="00EF5056" w:rsidRDefault="00EF5056" w:rsidP="004C7CED">
            <w:pPr>
              <w:pStyle w:val="Table2"/>
            </w:pPr>
            <w:r>
              <w:t>Larkspur, Stavesacre</w:t>
            </w:r>
          </w:p>
        </w:tc>
      </w:tr>
      <w:tr w:rsidR="00EF5056" w:rsidTr="00D4512E">
        <w:trPr>
          <w:cantSplit/>
        </w:trPr>
        <w:tc>
          <w:tcPr>
            <w:tcW w:w="4537" w:type="dxa"/>
            <w:tcBorders>
              <w:top w:val="nil"/>
              <w:left w:val="nil"/>
              <w:bottom w:val="nil"/>
              <w:right w:val="nil"/>
            </w:tcBorders>
          </w:tcPr>
          <w:p w:rsidR="00EF5056" w:rsidRDefault="00EF5056" w:rsidP="004C7CED">
            <w:pPr>
              <w:pStyle w:val="Table2"/>
              <w:rPr>
                <w:i/>
                <w:iCs/>
              </w:rPr>
            </w:pPr>
            <w:r>
              <w:rPr>
                <w:i/>
                <w:iCs/>
              </w:rPr>
              <w:t>Digitalis purpurea</w:t>
            </w:r>
          </w:p>
        </w:tc>
        <w:tc>
          <w:tcPr>
            <w:tcW w:w="4536" w:type="dxa"/>
            <w:tcBorders>
              <w:top w:val="nil"/>
              <w:left w:val="nil"/>
              <w:bottom w:val="nil"/>
              <w:right w:val="nil"/>
            </w:tcBorders>
          </w:tcPr>
          <w:p w:rsidR="00EF5056" w:rsidRDefault="00EF5056" w:rsidP="004C7CED">
            <w:pPr>
              <w:pStyle w:val="Table2"/>
            </w:pPr>
            <w:r>
              <w:t>Foxglove</w:t>
            </w:r>
          </w:p>
        </w:tc>
      </w:tr>
      <w:tr w:rsidR="00EF5056" w:rsidTr="00D4512E">
        <w:trPr>
          <w:cantSplit/>
        </w:trPr>
        <w:tc>
          <w:tcPr>
            <w:tcW w:w="4537" w:type="dxa"/>
            <w:tcBorders>
              <w:top w:val="nil"/>
              <w:left w:val="nil"/>
              <w:bottom w:val="nil"/>
              <w:right w:val="nil"/>
            </w:tcBorders>
          </w:tcPr>
          <w:p w:rsidR="00EF5056" w:rsidRDefault="00EF5056" w:rsidP="004C7CED">
            <w:pPr>
              <w:pStyle w:val="Table2"/>
              <w:rPr>
                <w:i/>
                <w:iCs/>
              </w:rPr>
            </w:pPr>
            <w:r>
              <w:rPr>
                <w:i/>
                <w:iCs/>
              </w:rPr>
              <w:t>Dryopteris filix-mas</w:t>
            </w:r>
          </w:p>
        </w:tc>
        <w:tc>
          <w:tcPr>
            <w:tcW w:w="4536" w:type="dxa"/>
            <w:tcBorders>
              <w:top w:val="nil"/>
              <w:left w:val="nil"/>
              <w:bottom w:val="nil"/>
              <w:right w:val="nil"/>
            </w:tcBorders>
          </w:tcPr>
          <w:p w:rsidR="00EF5056" w:rsidRDefault="00EF5056" w:rsidP="004C7CED">
            <w:pPr>
              <w:pStyle w:val="Table2"/>
            </w:pPr>
            <w:r>
              <w:t>Male fern</w:t>
            </w:r>
          </w:p>
        </w:tc>
      </w:tr>
      <w:tr w:rsidR="00EF5056" w:rsidTr="00D4512E">
        <w:trPr>
          <w:cantSplit/>
        </w:trPr>
        <w:tc>
          <w:tcPr>
            <w:tcW w:w="4537" w:type="dxa"/>
            <w:tcBorders>
              <w:top w:val="nil"/>
              <w:left w:val="nil"/>
              <w:bottom w:val="nil"/>
              <w:right w:val="nil"/>
            </w:tcBorders>
          </w:tcPr>
          <w:p w:rsidR="00EF5056" w:rsidRDefault="00EF5056" w:rsidP="004C7CED">
            <w:pPr>
              <w:pStyle w:val="Table2"/>
              <w:rPr>
                <w:i/>
                <w:iCs/>
              </w:rPr>
            </w:pPr>
            <w:r>
              <w:rPr>
                <w:i/>
                <w:iCs/>
              </w:rPr>
              <w:lastRenderedPageBreak/>
              <w:t xml:space="preserve">Duboisia </w:t>
            </w:r>
            <w:r>
              <w:t>spp.</w:t>
            </w:r>
          </w:p>
        </w:tc>
        <w:tc>
          <w:tcPr>
            <w:tcW w:w="4536" w:type="dxa"/>
            <w:tcBorders>
              <w:top w:val="nil"/>
              <w:left w:val="nil"/>
              <w:bottom w:val="nil"/>
              <w:right w:val="nil"/>
            </w:tcBorders>
          </w:tcPr>
          <w:p w:rsidR="00EF5056" w:rsidRDefault="00EF5056" w:rsidP="004C7CED">
            <w:pPr>
              <w:pStyle w:val="Table2"/>
            </w:pPr>
            <w:r>
              <w:t>Corkwood, Pituri</w:t>
            </w:r>
          </w:p>
        </w:tc>
      </w:tr>
      <w:tr w:rsidR="00EF5056" w:rsidTr="00D4512E">
        <w:trPr>
          <w:cantSplit/>
        </w:trPr>
        <w:tc>
          <w:tcPr>
            <w:tcW w:w="4537" w:type="dxa"/>
            <w:tcBorders>
              <w:top w:val="nil"/>
              <w:left w:val="nil"/>
              <w:bottom w:val="nil"/>
              <w:right w:val="nil"/>
            </w:tcBorders>
          </w:tcPr>
          <w:p w:rsidR="00EF5056" w:rsidRDefault="00EF5056" w:rsidP="004C7CED">
            <w:pPr>
              <w:pStyle w:val="Table2"/>
              <w:rPr>
                <w:i/>
                <w:iCs/>
              </w:rPr>
            </w:pPr>
            <w:r>
              <w:rPr>
                <w:i/>
                <w:iCs/>
              </w:rPr>
              <w:t>Echium plantagineum</w:t>
            </w:r>
          </w:p>
        </w:tc>
        <w:tc>
          <w:tcPr>
            <w:tcW w:w="4536" w:type="dxa"/>
            <w:tcBorders>
              <w:top w:val="nil"/>
              <w:left w:val="nil"/>
              <w:bottom w:val="nil"/>
              <w:right w:val="nil"/>
            </w:tcBorders>
          </w:tcPr>
          <w:p w:rsidR="00EF5056" w:rsidRDefault="00EF5056" w:rsidP="004C7CED">
            <w:pPr>
              <w:pStyle w:val="Table2"/>
            </w:pPr>
            <w:r>
              <w:t>Patterson’s curse, Salvation Jane</w:t>
            </w:r>
          </w:p>
        </w:tc>
      </w:tr>
      <w:tr w:rsidR="00EF5056" w:rsidTr="00D4512E">
        <w:trPr>
          <w:cantSplit/>
        </w:trPr>
        <w:tc>
          <w:tcPr>
            <w:tcW w:w="4537" w:type="dxa"/>
            <w:tcBorders>
              <w:top w:val="nil"/>
              <w:left w:val="nil"/>
              <w:bottom w:val="nil"/>
              <w:right w:val="nil"/>
            </w:tcBorders>
          </w:tcPr>
          <w:p w:rsidR="00EF5056" w:rsidRDefault="00EF5056" w:rsidP="004C7CED">
            <w:pPr>
              <w:pStyle w:val="Table2"/>
              <w:rPr>
                <w:i/>
                <w:iCs/>
              </w:rPr>
            </w:pPr>
            <w:r>
              <w:rPr>
                <w:i/>
                <w:iCs/>
              </w:rPr>
              <w:t>Echium vulgare</w:t>
            </w:r>
          </w:p>
        </w:tc>
        <w:tc>
          <w:tcPr>
            <w:tcW w:w="4536" w:type="dxa"/>
            <w:tcBorders>
              <w:top w:val="nil"/>
              <w:left w:val="nil"/>
              <w:bottom w:val="nil"/>
              <w:right w:val="nil"/>
            </w:tcBorders>
          </w:tcPr>
          <w:p w:rsidR="00EF5056" w:rsidRDefault="00EF5056" w:rsidP="004C7CED">
            <w:pPr>
              <w:pStyle w:val="Table2"/>
            </w:pPr>
            <w:r>
              <w:t>Viper’s bugloss</w:t>
            </w:r>
          </w:p>
        </w:tc>
      </w:tr>
      <w:tr w:rsidR="00EF5056" w:rsidTr="00D4512E">
        <w:trPr>
          <w:cantSplit/>
        </w:trPr>
        <w:tc>
          <w:tcPr>
            <w:tcW w:w="4537" w:type="dxa"/>
            <w:tcBorders>
              <w:top w:val="nil"/>
              <w:left w:val="nil"/>
              <w:bottom w:val="nil"/>
              <w:right w:val="nil"/>
            </w:tcBorders>
          </w:tcPr>
          <w:p w:rsidR="00EF5056" w:rsidRDefault="00EF5056" w:rsidP="004C7CED">
            <w:pPr>
              <w:pStyle w:val="Table2"/>
              <w:rPr>
                <w:i/>
                <w:iCs/>
              </w:rPr>
            </w:pPr>
            <w:r>
              <w:rPr>
                <w:i/>
                <w:iCs/>
              </w:rPr>
              <w:t>Entoloma sinuatus</w:t>
            </w:r>
          </w:p>
        </w:tc>
        <w:tc>
          <w:tcPr>
            <w:tcW w:w="4536" w:type="dxa"/>
            <w:tcBorders>
              <w:top w:val="nil"/>
              <w:left w:val="nil"/>
              <w:bottom w:val="nil"/>
              <w:right w:val="nil"/>
            </w:tcBorders>
          </w:tcPr>
          <w:p w:rsidR="00EF5056" w:rsidRDefault="00EF5056" w:rsidP="004C7CED">
            <w:pPr>
              <w:pStyle w:val="Table2"/>
            </w:pPr>
            <w:r>
              <w:t>Fungus</w:t>
            </w:r>
          </w:p>
        </w:tc>
      </w:tr>
      <w:tr w:rsidR="00EF5056" w:rsidTr="00D4512E">
        <w:trPr>
          <w:cantSplit/>
        </w:trPr>
        <w:tc>
          <w:tcPr>
            <w:tcW w:w="4537" w:type="dxa"/>
            <w:tcBorders>
              <w:top w:val="nil"/>
              <w:left w:val="nil"/>
              <w:bottom w:val="nil"/>
              <w:right w:val="nil"/>
            </w:tcBorders>
          </w:tcPr>
          <w:p w:rsidR="00EF5056" w:rsidRDefault="00EF5056" w:rsidP="004C7CED">
            <w:pPr>
              <w:pStyle w:val="Table2"/>
              <w:rPr>
                <w:i/>
                <w:iCs/>
              </w:rPr>
            </w:pPr>
            <w:r>
              <w:rPr>
                <w:i/>
                <w:iCs/>
              </w:rPr>
              <w:t>Ephedra sinica</w:t>
            </w:r>
          </w:p>
        </w:tc>
        <w:tc>
          <w:tcPr>
            <w:tcW w:w="4536" w:type="dxa"/>
            <w:tcBorders>
              <w:top w:val="nil"/>
              <w:left w:val="nil"/>
              <w:bottom w:val="nil"/>
              <w:right w:val="nil"/>
            </w:tcBorders>
          </w:tcPr>
          <w:p w:rsidR="00EF5056" w:rsidRDefault="00EF5056" w:rsidP="004C7CED">
            <w:pPr>
              <w:pStyle w:val="Table2"/>
            </w:pPr>
            <w:r>
              <w:t>Ma-huang</w:t>
            </w:r>
          </w:p>
        </w:tc>
      </w:tr>
      <w:tr w:rsidR="00EF5056" w:rsidTr="00D4512E">
        <w:trPr>
          <w:cantSplit/>
        </w:trPr>
        <w:tc>
          <w:tcPr>
            <w:tcW w:w="4537" w:type="dxa"/>
            <w:tcBorders>
              <w:top w:val="nil"/>
              <w:left w:val="nil"/>
              <w:bottom w:val="nil"/>
              <w:right w:val="nil"/>
            </w:tcBorders>
          </w:tcPr>
          <w:p w:rsidR="00EF5056" w:rsidRDefault="00EF5056" w:rsidP="004C7CED">
            <w:pPr>
              <w:pStyle w:val="Table2"/>
              <w:rPr>
                <w:i/>
                <w:iCs/>
              </w:rPr>
            </w:pPr>
            <w:r>
              <w:rPr>
                <w:i/>
                <w:iCs/>
              </w:rPr>
              <w:t>Erysimum canescens</w:t>
            </w:r>
          </w:p>
        </w:tc>
        <w:tc>
          <w:tcPr>
            <w:tcW w:w="4536" w:type="dxa"/>
            <w:tcBorders>
              <w:top w:val="nil"/>
              <w:left w:val="nil"/>
              <w:bottom w:val="nil"/>
              <w:right w:val="nil"/>
            </w:tcBorders>
          </w:tcPr>
          <w:p w:rsidR="00EF5056" w:rsidRDefault="00EF5056" w:rsidP="004C7CED">
            <w:pPr>
              <w:pStyle w:val="Table2"/>
            </w:pPr>
          </w:p>
        </w:tc>
      </w:tr>
      <w:tr w:rsidR="00EF5056" w:rsidTr="00D4512E">
        <w:trPr>
          <w:cantSplit/>
        </w:trPr>
        <w:tc>
          <w:tcPr>
            <w:tcW w:w="4537" w:type="dxa"/>
            <w:tcBorders>
              <w:top w:val="nil"/>
              <w:left w:val="nil"/>
              <w:bottom w:val="nil"/>
              <w:right w:val="nil"/>
            </w:tcBorders>
          </w:tcPr>
          <w:p w:rsidR="00EF5056" w:rsidRDefault="00EF5056" w:rsidP="004C7CED">
            <w:pPr>
              <w:pStyle w:val="Table2"/>
              <w:rPr>
                <w:i/>
                <w:iCs/>
              </w:rPr>
            </w:pPr>
            <w:r>
              <w:rPr>
                <w:i/>
                <w:iCs/>
              </w:rPr>
              <w:t>Euonymus europaeus</w:t>
            </w:r>
          </w:p>
        </w:tc>
        <w:tc>
          <w:tcPr>
            <w:tcW w:w="4536" w:type="dxa"/>
            <w:tcBorders>
              <w:top w:val="nil"/>
              <w:left w:val="nil"/>
              <w:bottom w:val="nil"/>
              <w:right w:val="nil"/>
            </w:tcBorders>
          </w:tcPr>
          <w:p w:rsidR="00EF5056" w:rsidRDefault="00EF5056" w:rsidP="004C7CED">
            <w:pPr>
              <w:pStyle w:val="Table2"/>
            </w:pPr>
            <w:r>
              <w:t>Spindle tree, Skewer wood</w:t>
            </w:r>
          </w:p>
        </w:tc>
      </w:tr>
      <w:tr w:rsidR="00EF5056" w:rsidTr="00D4512E">
        <w:trPr>
          <w:cantSplit/>
        </w:trPr>
        <w:tc>
          <w:tcPr>
            <w:tcW w:w="4537" w:type="dxa"/>
            <w:tcBorders>
              <w:top w:val="nil"/>
              <w:left w:val="nil"/>
              <w:bottom w:val="nil"/>
              <w:right w:val="nil"/>
            </w:tcBorders>
          </w:tcPr>
          <w:p w:rsidR="00EF5056" w:rsidRDefault="00EF5056" w:rsidP="004C7CED">
            <w:pPr>
              <w:pStyle w:val="Table2"/>
              <w:rPr>
                <w:i/>
                <w:iCs/>
              </w:rPr>
            </w:pPr>
            <w:r>
              <w:rPr>
                <w:i/>
                <w:iCs/>
              </w:rPr>
              <w:t>Eupatorium rugosum</w:t>
            </w:r>
          </w:p>
        </w:tc>
        <w:tc>
          <w:tcPr>
            <w:tcW w:w="4536" w:type="dxa"/>
            <w:tcBorders>
              <w:top w:val="nil"/>
              <w:left w:val="nil"/>
              <w:bottom w:val="nil"/>
              <w:right w:val="nil"/>
            </w:tcBorders>
          </w:tcPr>
          <w:p w:rsidR="00EF5056" w:rsidRDefault="00EF5056" w:rsidP="004C7CED">
            <w:pPr>
              <w:pStyle w:val="Table2"/>
            </w:pPr>
            <w:r>
              <w:t>White snakeroot</w:t>
            </w:r>
          </w:p>
        </w:tc>
      </w:tr>
      <w:tr w:rsidR="00EF5056" w:rsidTr="00D4512E">
        <w:trPr>
          <w:cantSplit/>
        </w:trPr>
        <w:tc>
          <w:tcPr>
            <w:tcW w:w="4537" w:type="dxa"/>
            <w:tcBorders>
              <w:top w:val="nil"/>
              <w:left w:val="nil"/>
              <w:bottom w:val="nil"/>
              <w:right w:val="nil"/>
            </w:tcBorders>
          </w:tcPr>
          <w:p w:rsidR="00EF5056" w:rsidRDefault="00EF5056" w:rsidP="004C7CED">
            <w:pPr>
              <w:pStyle w:val="Table2"/>
              <w:rPr>
                <w:i/>
                <w:iCs/>
              </w:rPr>
            </w:pPr>
            <w:r>
              <w:rPr>
                <w:i/>
                <w:iCs/>
              </w:rPr>
              <w:t xml:space="preserve">Euphorbia </w:t>
            </w:r>
            <w:r>
              <w:t>spp</w:t>
            </w:r>
            <w:r>
              <w:rPr>
                <w:i/>
                <w:iCs/>
              </w:rPr>
              <w:t>.</w:t>
            </w:r>
          </w:p>
        </w:tc>
        <w:tc>
          <w:tcPr>
            <w:tcW w:w="4536" w:type="dxa"/>
            <w:tcBorders>
              <w:top w:val="nil"/>
              <w:left w:val="nil"/>
              <w:bottom w:val="nil"/>
              <w:right w:val="nil"/>
            </w:tcBorders>
          </w:tcPr>
          <w:p w:rsidR="00EF5056" w:rsidRDefault="00EF5056" w:rsidP="004C7CED">
            <w:pPr>
              <w:pStyle w:val="Table2"/>
            </w:pPr>
            <w:r>
              <w:t>Euphorbia, Milkweed, Spurge, Pennyroyal oil</w:t>
            </w:r>
          </w:p>
        </w:tc>
      </w:tr>
      <w:tr w:rsidR="00EF5056" w:rsidTr="00D4512E">
        <w:trPr>
          <w:cantSplit/>
        </w:trPr>
        <w:tc>
          <w:tcPr>
            <w:tcW w:w="4537" w:type="dxa"/>
            <w:tcBorders>
              <w:top w:val="nil"/>
              <w:left w:val="nil"/>
              <w:bottom w:val="nil"/>
              <w:right w:val="nil"/>
            </w:tcBorders>
          </w:tcPr>
          <w:p w:rsidR="00EF5056" w:rsidRDefault="00EF5056" w:rsidP="004C7CED">
            <w:pPr>
              <w:pStyle w:val="Table2"/>
              <w:rPr>
                <w:i/>
                <w:iCs/>
              </w:rPr>
            </w:pPr>
            <w:r>
              <w:rPr>
                <w:i/>
                <w:iCs/>
              </w:rPr>
              <w:t>Farfugium japonicum</w:t>
            </w:r>
          </w:p>
        </w:tc>
        <w:tc>
          <w:tcPr>
            <w:tcW w:w="4536" w:type="dxa"/>
            <w:tcBorders>
              <w:top w:val="nil"/>
              <w:left w:val="nil"/>
              <w:bottom w:val="nil"/>
              <w:right w:val="nil"/>
            </w:tcBorders>
          </w:tcPr>
          <w:p w:rsidR="00EF5056" w:rsidRDefault="00EF5056" w:rsidP="004C7CED">
            <w:pPr>
              <w:pStyle w:val="Table2"/>
            </w:pPr>
          </w:p>
        </w:tc>
      </w:tr>
      <w:tr w:rsidR="00EF5056" w:rsidTr="00D4512E">
        <w:trPr>
          <w:cantSplit/>
        </w:trPr>
        <w:tc>
          <w:tcPr>
            <w:tcW w:w="4537" w:type="dxa"/>
            <w:tcBorders>
              <w:top w:val="nil"/>
              <w:left w:val="nil"/>
              <w:bottom w:val="nil"/>
              <w:right w:val="nil"/>
            </w:tcBorders>
          </w:tcPr>
          <w:p w:rsidR="00EF5056" w:rsidRDefault="00EF5056" w:rsidP="004C7CED">
            <w:pPr>
              <w:pStyle w:val="Table2"/>
              <w:rPr>
                <w:i/>
                <w:iCs/>
              </w:rPr>
            </w:pPr>
            <w:r>
              <w:rPr>
                <w:i/>
                <w:iCs/>
              </w:rPr>
              <w:t>Galanthus nivalis</w:t>
            </w:r>
          </w:p>
        </w:tc>
        <w:tc>
          <w:tcPr>
            <w:tcW w:w="4536" w:type="dxa"/>
            <w:tcBorders>
              <w:top w:val="nil"/>
              <w:left w:val="nil"/>
              <w:bottom w:val="nil"/>
              <w:right w:val="nil"/>
            </w:tcBorders>
          </w:tcPr>
          <w:p w:rsidR="00EF5056" w:rsidRDefault="00EF5056" w:rsidP="004C7CED">
            <w:pPr>
              <w:pStyle w:val="Table2"/>
            </w:pPr>
            <w:r>
              <w:t>Snowdrop</w:t>
            </w:r>
          </w:p>
        </w:tc>
      </w:tr>
      <w:tr w:rsidR="00EF5056" w:rsidTr="00D4512E">
        <w:trPr>
          <w:cantSplit/>
        </w:trPr>
        <w:tc>
          <w:tcPr>
            <w:tcW w:w="4537" w:type="dxa"/>
            <w:tcBorders>
              <w:top w:val="nil"/>
              <w:left w:val="nil"/>
              <w:bottom w:val="nil"/>
              <w:right w:val="nil"/>
            </w:tcBorders>
          </w:tcPr>
          <w:p w:rsidR="00EF5056" w:rsidRDefault="00EF5056" w:rsidP="004C7CED">
            <w:pPr>
              <w:pStyle w:val="Table2"/>
              <w:rPr>
                <w:i/>
                <w:iCs/>
              </w:rPr>
            </w:pPr>
            <w:r>
              <w:rPr>
                <w:i/>
                <w:iCs/>
              </w:rPr>
              <w:t xml:space="preserve">Galerina </w:t>
            </w:r>
            <w:r>
              <w:t>spp</w:t>
            </w:r>
            <w:r>
              <w:rPr>
                <w:i/>
                <w:iCs/>
              </w:rPr>
              <w:t>.</w:t>
            </w:r>
          </w:p>
        </w:tc>
        <w:tc>
          <w:tcPr>
            <w:tcW w:w="4536" w:type="dxa"/>
            <w:tcBorders>
              <w:top w:val="nil"/>
              <w:left w:val="nil"/>
              <w:bottom w:val="nil"/>
              <w:right w:val="nil"/>
            </w:tcBorders>
          </w:tcPr>
          <w:p w:rsidR="00EF5056" w:rsidRDefault="00EF5056" w:rsidP="004C7CED">
            <w:pPr>
              <w:pStyle w:val="Table2"/>
            </w:pPr>
            <w:r>
              <w:t>Fungi</w:t>
            </w:r>
          </w:p>
        </w:tc>
      </w:tr>
      <w:tr w:rsidR="00EF5056" w:rsidTr="00D4512E">
        <w:trPr>
          <w:cantSplit/>
        </w:trPr>
        <w:tc>
          <w:tcPr>
            <w:tcW w:w="4537" w:type="dxa"/>
            <w:tcBorders>
              <w:top w:val="nil"/>
              <w:left w:val="nil"/>
              <w:bottom w:val="nil"/>
              <w:right w:val="nil"/>
            </w:tcBorders>
          </w:tcPr>
          <w:p w:rsidR="00EF5056" w:rsidRDefault="00EF5056" w:rsidP="004C7CED">
            <w:pPr>
              <w:pStyle w:val="Table2"/>
              <w:rPr>
                <w:i/>
                <w:iCs/>
              </w:rPr>
            </w:pPr>
            <w:r>
              <w:rPr>
                <w:i/>
                <w:iCs/>
              </w:rPr>
              <w:t>Gelsemium sempervirens</w:t>
            </w:r>
          </w:p>
        </w:tc>
        <w:tc>
          <w:tcPr>
            <w:tcW w:w="4536" w:type="dxa"/>
            <w:tcBorders>
              <w:top w:val="nil"/>
              <w:left w:val="nil"/>
              <w:bottom w:val="nil"/>
              <w:right w:val="nil"/>
            </w:tcBorders>
          </w:tcPr>
          <w:p w:rsidR="00EF5056" w:rsidRDefault="00EF5056" w:rsidP="004C7CED">
            <w:pPr>
              <w:pStyle w:val="Table2"/>
            </w:pPr>
            <w:r>
              <w:t>Yellow Jessamine, Gelsemium</w:t>
            </w:r>
          </w:p>
        </w:tc>
      </w:tr>
      <w:tr w:rsidR="00EF5056" w:rsidTr="00D4512E">
        <w:trPr>
          <w:cantSplit/>
        </w:trPr>
        <w:tc>
          <w:tcPr>
            <w:tcW w:w="4537" w:type="dxa"/>
            <w:tcBorders>
              <w:top w:val="nil"/>
              <w:left w:val="nil"/>
              <w:bottom w:val="nil"/>
              <w:right w:val="nil"/>
            </w:tcBorders>
          </w:tcPr>
          <w:p w:rsidR="00EF5056" w:rsidRDefault="00EF5056" w:rsidP="004C7CED">
            <w:pPr>
              <w:pStyle w:val="Table2"/>
              <w:rPr>
                <w:i/>
                <w:iCs/>
              </w:rPr>
            </w:pPr>
            <w:r>
              <w:rPr>
                <w:i/>
                <w:iCs/>
              </w:rPr>
              <w:t xml:space="preserve">Gymnopilus </w:t>
            </w:r>
            <w:r>
              <w:t>spp</w:t>
            </w:r>
            <w:r>
              <w:rPr>
                <w:i/>
                <w:iCs/>
              </w:rPr>
              <w:t>.</w:t>
            </w:r>
          </w:p>
        </w:tc>
        <w:tc>
          <w:tcPr>
            <w:tcW w:w="4536" w:type="dxa"/>
            <w:tcBorders>
              <w:top w:val="nil"/>
              <w:left w:val="nil"/>
              <w:bottom w:val="nil"/>
              <w:right w:val="nil"/>
            </w:tcBorders>
          </w:tcPr>
          <w:p w:rsidR="00EF5056" w:rsidRDefault="00EF5056" w:rsidP="004C7CED">
            <w:pPr>
              <w:pStyle w:val="Table2"/>
            </w:pPr>
            <w:r>
              <w:t>Fungi</w:t>
            </w:r>
          </w:p>
        </w:tc>
      </w:tr>
      <w:tr w:rsidR="00EF5056" w:rsidTr="00D4512E">
        <w:trPr>
          <w:cantSplit/>
        </w:trPr>
        <w:tc>
          <w:tcPr>
            <w:tcW w:w="4537" w:type="dxa"/>
            <w:tcBorders>
              <w:top w:val="nil"/>
              <w:left w:val="nil"/>
              <w:bottom w:val="nil"/>
              <w:right w:val="nil"/>
            </w:tcBorders>
          </w:tcPr>
          <w:p w:rsidR="00EF5056" w:rsidRDefault="00EF5056" w:rsidP="004C7CED">
            <w:pPr>
              <w:pStyle w:val="Table2"/>
              <w:rPr>
                <w:i/>
                <w:iCs/>
              </w:rPr>
            </w:pPr>
            <w:r>
              <w:rPr>
                <w:i/>
                <w:iCs/>
              </w:rPr>
              <w:t>Gyromitra esculenta</w:t>
            </w:r>
          </w:p>
        </w:tc>
        <w:tc>
          <w:tcPr>
            <w:tcW w:w="4536" w:type="dxa"/>
            <w:tcBorders>
              <w:top w:val="nil"/>
              <w:left w:val="nil"/>
              <w:bottom w:val="nil"/>
              <w:right w:val="nil"/>
            </w:tcBorders>
          </w:tcPr>
          <w:p w:rsidR="00EF5056" w:rsidRDefault="00EF5056" w:rsidP="004C7CED">
            <w:pPr>
              <w:pStyle w:val="Table2"/>
            </w:pPr>
            <w:r>
              <w:t>False morel</w:t>
            </w:r>
          </w:p>
        </w:tc>
      </w:tr>
      <w:tr w:rsidR="00EF5056" w:rsidTr="00D4512E">
        <w:trPr>
          <w:cantSplit/>
        </w:trPr>
        <w:tc>
          <w:tcPr>
            <w:tcW w:w="4537" w:type="dxa"/>
            <w:tcBorders>
              <w:top w:val="nil"/>
              <w:left w:val="nil"/>
              <w:bottom w:val="nil"/>
              <w:right w:val="nil"/>
            </w:tcBorders>
          </w:tcPr>
          <w:p w:rsidR="00EF5056" w:rsidRDefault="00EF5056" w:rsidP="004C7CED">
            <w:pPr>
              <w:pStyle w:val="Table2"/>
              <w:rPr>
                <w:i/>
                <w:iCs/>
              </w:rPr>
            </w:pPr>
            <w:r>
              <w:rPr>
                <w:i/>
                <w:iCs/>
              </w:rPr>
              <w:t>Haemadictyon amazonica</w:t>
            </w:r>
          </w:p>
        </w:tc>
        <w:tc>
          <w:tcPr>
            <w:tcW w:w="4536" w:type="dxa"/>
            <w:tcBorders>
              <w:top w:val="nil"/>
              <w:left w:val="nil"/>
              <w:bottom w:val="nil"/>
              <w:right w:val="nil"/>
            </w:tcBorders>
          </w:tcPr>
          <w:p w:rsidR="00EF5056" w:rsidRDefault="00EF5056" w:rsidP="004C7CED">
            <w:pPr>
              <w:pStyle w:val="Table2"/>
            </w:pPr>
            <w:r>
              <w:t>Yage</w:t>
            </w:r>
          </w:p>
        </w:tc>
      </w:tr>
      <w:tr w:rsidR="00EF5056" w:rsidTr="00D4512E">
        <w:trPr>
          <w:cantSplit/>
        </w:trPr>
        <w:tc>
          <w:tcPr>
            <w:tcW w:w="4537" w:type="dxa"/>
            <w:tcBorders>
              <w:top w:val="nil"/>
              <w:left w:val="nil"/>
              <w:bottom w:val="nil"/>
              <w:right w:val="nil"/>
            </w:tcBorders>
          </w:tcPr>
          <w:p w:rsidR="00EF5056" w:rsidRDefault="00EF5056" w:rsidP="004C7CED">
            <w:pPr>
              <w:pStyle w:val="Table2"/>
              <w:rPr>
                <w:i/>
                <w:iCs/>
              </w:rPr>
            </w:pPr>
            <w:r>
              <w:rPr>
                <w:i/>
                <w:iCs/>
              </w:rPr>
              <w:t xml:space="preserve">Heliotropium </w:t>
            </w:r>
            <w:r>
              <w:t>spp</w:t>
            </w:r>
            <w:r>
              <w:rPr>
                <w:i/>
                <w:iCs/>
              </w:rPr>
              <w:t>.</w:t>
            </w:r>
          </w:p>
        </w:tc>
        <w:tc>
          <w:tcPr>
            <w:tcW w:w="4536" w:type="dxa"/>
            <w:tcBorders>
              <w:top w:val="nil"/>
              <w:left w:val="nil"/>
              <w:bottom w:val="nil"/>
              <w:right w:val="nil"/>
            </w:tcBorders>
          </w:tcPr>
          <w:p w:rsidR="00EF5056" w:rsidRDefault="00EF5056" w:rsidP="004C7CED">
            <w:pPr>
              <w:pStyle w:val="Table2"/>
            </w:pPr>
            <w:r>
              <w:t>Heliotrope</w:t>
            </w:r>
          </w:p>
        </w:tc>
      </w:tr>
      <w:tr w:rsidR="00EF5056" w:rsidTr="00D4512E">
        <w:trPr>
          <w:cantSplit/>
        </w:trPr>
        <w:tc>
          <w:tcPr>
            <w:tcW w:w="4537" w:type="dxa"/>
            <w:tcBorders>
              <w:top w:val="nil"/>
              <w:left w:val="nil"/>
              <w:bottom w:val="nil"/>
              <w:right w:val="nil"/>
            </w:tcBorders>
          </w:tcPr>
          <w:p w:rsidR="00EF5056" w:rsidRDefault="00EF5056" w:rsidP="004C7CED">
            <w:pPr>
              <w:pStyle w:val="Table2"/>
              <w:rPr>
                <w:i/>
                <w:iCs/>
              </w:rPr>
            </w:pPr>
            <w:r>
              <w:rPr>
                <w:i/>
                <w:iCs/>
              </w:rPr>
              <w:t xml:space="preserve">Helleborous </w:t>
            </w:r>
            <w:smartTag w:uri="urn:schemas-microsoft-com:office:smarttags" w:element="country-region">
              <w:smartTag w:uri="urn:schemas-microsoft-com:office:smarttags" w:element="place">
                <w:r>
                  <w:rPr>
                    <w:i/>
                    <w:iCs/>
                  </w:rPr>
                  <w:t>niger</w:t>
                </w:r>
              </w:smartTag>
            </w:smartTag>
          </w:p>
        </w:tc>
        <w:tc>
          <w:tcPr>
            <w:tcW w:w="4536" w:type="dxa"/>
            <w:tcBorders>
              <w:top w:val="nil"/>
              <w:left w:val="nil"/>
              <w:bottom w:val="nil"/>
              <w:right w:val="nil"/>
            </w:tcBorders>
          </w:tcPr>
          <w:p w:rsidR="00EF5056" w:rsidRDefault="00EF5056" w:rsidP="004C7CED">
            <w:pPr>
              <w:pStyle w:val="Table2"/>
            </w:pPr>
            <w:r>
              <w:t>Black hellebore, Christmas rose</w:t>
            </w:r>
          </w:p>
        </w:tc>
      </w:tr>
      <w:tr w:rsidR="00EF5056" w:rsidTr="00D4512E">
        <w:trPr>
          <w:cantSplit/>
        </w:trPr>
        <w:tc>
          <w:tcPr>
            <w:tcW w:w="4537" w:type="dxa"/>
            <w:tcBorders>
              <w:top w:val="nil"/>
              <w:left w:val="nil"/>
              <w:bottom w:val="nil"/>
              <w:right w:val="nil"/>
            </w:tcBorders>
          </w:tcPr>
          <w:p w:rsidR="00EF5056" w:rsidRDefault="00EF5056" w:rsidP="004C7CED">
            <w:pPr>
              <w:pStyle w:val="Table2"/>
              <w:rPr>
                <w:i/>
                <w:iCs/>
              </w:rPr>
            </w:pPr>
            <w:r>
              <w:rPr>
                <w:i/>
                <w:iCs/>
              </w:rPr>
              <w:t>Hemerocallis fulva</w:t>
            </w:r>
          </w:p>
        </w:tc>
        <w:tc>
          <w:tcPr>
            <w:tcW w:w="4536" w:type="dxa"/>
            <w:tcBorders>
              <w:top w:val="nil"/>
              <w:left w:val="nil"/>
              <w:bottom w:val="nil"/>
              <w:right w:val="nil"/>
            </w:tcBorders>
          </w:tcPr>
          <w:p w:rsidR="00EF5056" w:rsidRDefault="00EF5056" w:rsidP="004C7CED">
            <w:pPr>
              <w:pStyle w:val="Table2"/>
            </w:pPr>
            <w:r>
              <w:t>Pale day lily</w:t>
            </w:r>
          </w:p>
        </w:tc>
      </w:tr>
      <w:tr w:rsidR="00EF5056" w:rsidTr="00D4512E">
        <w:trPr>
          <w:cantSplit/>
        </w:trPr>
        <w:tc>
          <w:tcPr>
            <w:tcW w:w="4537" w:type="dxa"/>
            <w:tcBorders>
              <w:top w:val="nil"/>
              <w:left w:val="nil"/>
              <w:bottom w:val="nil"/>
              <w:right w:val="nil"/>
            </w:tcBorders>
          </w:tcPr>
          <w:p w:rsidR="00EF5056" w:rsidRDefault="00EF5056" w:rsidP="004C7CED">
            <w:pPr>
              <w:pStyle w:val="Table2"/>
              <w:rPr>
                <w:i/>
                <w:iCs/>
              </w:rPr>
            </w:pPr>
            <w:r>
              <w:rPr>
                <w:i/>
                <w:iCs/>
              </w:rPr>
              <w:t>Hippomane mancinella</w:t>
            </w:r>
          </w:p>
        </w:tc>
        <w:tc>
          <w:tcPr>
            <w:tcW w:w="4536" w:type="dxa"/>
            <w:tcBorders>
              <w:top w:val="nil"/>
              <w:left w:val="nil"/>
              <w:bottom w:val="nil"/>
              <w:right w:val="nil"/>
            </w:tcBorders>
          </w:tcPr>
          <w:p w:rsidR="00EF5056" w:rsidRDefault="00EF5056" w:rsidP="004C7CED">
            <w:pPr>
              <w:pStyle w:val="Table2"/>
            </w:pPr>
            <w:r>
              <w:t>Manzanillo</w:t>
            </w:r>
          </w:p>
        </w:tc>
      </w:tr>
      <w:tr w:rsidR="00EF5056" w:rsidTr="00D4512E">
        <w:trPr>
          <w:cantSplit/>
        </w:trPr>
        <w:tc>
          <w:tcPr>
            <w:tcW w:w="4537" w:type="dxa"/>
            <w:tcBorders>
              <w:top w:val="nil"/>
              <w:left w:val="nil"/>
              <w:bottom w:val="nil"/>
              <w:right w:val="nil"/>
            </w:tcBorders>
          </w:tcPr>
          <w:p w:rsidR="00EF5056" w:rsidRDefault="00EF5056" w:rsidP="004C7CED">
            <w:pPr>
              <w:pStyle w:val="Table2"/>
              <w:rPr>
                <w:i/>
                <w:iCs/>
              </w:rPr>
            </w:pPr>
            <w:r>
              <w:rPr>
                <w:i/>
                <w:iCs/>
              </w:rPr>
              <w:t xml:space="preserve">Homeria breyniana </w:t>
            </w:r>
            <w:r>
              <w:t>(see</w:t>
            </w:r>
            <w:r>
              <w:rPr>
                <w:i/>
                <w:iCs/>
              </w:rPr>
              <w:t xml:space="preserve"> Homeria collina</w:t>
            </w:r>
            <w:r>
              <w:t>)</w:t>
            </w:r>
          </w:p>
        </w:tc>
        <w:tc>
          <w:tcPr>
            <w:tcW w:w="4536" w:type="dxa"/>
            <w:tcBorders>
              <w:top w:val="nil"/>
              <w:left w:val="nil"/>
              <w:bottom w:val="nil"/>
              <w:right w:val="nil"/>
            </w:tcBorders>
          </w:tcPr>
          <w:p w:rsidR="00EF5056" w:rsidRDefault="00EF5056" w:rsidP="004C7CED">
            <w:pPr>
              <w:pStyle w:val="Table2"/>
            </w:pPr>
          </w:p>
        </w:tc>
      </w:tr>
      <w:tr w:rsidR="00EF5056" w:rsidTr="00D4512E">
        <w:trPr>
          <w:cantSplit/>
        </w:trPr>
        <w:tc>
          <w:tcPr>
            <w:tcW w:w="4537" w:type="dxa"/>
            <w:tcBorders>
              <w:top w:val="nil"/>
              <w:left w:val="nil"/>
              <w:bottom w:val="nil"/>
              <w:right w:val="nil"/>
            </w:tcBorders>
          </w:tcPr>
          <w:p w:rsidR="00EF5056" w:rsidRDefault="00EF5056" w:rsidP="004C7CED">
            <w:pPr>
              <w:pStyle w:val="Table2"/>
              <w:rPr>
                <w:i/>
                <w:iCs/>
              </w:rPr>
            </w:pPr>
            <w:r>
              <w:rPr>
                <w:i/>
                <w:iCs/>
              </w:rPr>
              <w:t>Homeria collina</w:t>
            </w:r>
          </w:p>
        </w:tc>
        <w:tc>
          <w:tcPr>
            <w:tcW w:w="4536" w:type="dxa"/>
            <w:tcBorders>
              <w:top w:val="nil"/>
              <w:left w:val="nil"/>
              <w:bottom w:val="nil"/>
              <w:right w:val="nil"/>
            </w:tcBorders>
          </w:tcPr>
          <w:p w:rsidR="00EF5056" w:rsidRDefault="00EF5056" w:rsidP="004C7CED">
            <w:pPr>
              <w:pStyle w:val="Table2"/>
            </w:pPr>
            <w:r>
              <w:t>One-leaved cape tulip</w:t>
            </w:r>
          </w:p>
        </w:tc>
      </w:tr>
      <w:tr w:rsidR="00EF5056" w:rsidTr="00D4512E">
        <w:trPr>
          <w:cantSplit/>
        </w:trPr>
        <w:tc>
          <w:tcPr>
            <w:tcW w:w="4537" w:type="dxa"/>
            <w:tcBorders>
              <w:top w:val="nil"/>
              <w:left w:val="nil"/>
              <w:bottom w:val="nil"/>
              <w:right w:val="nil"/>
            </w:tcBorders>
          </w:tcPr>
          <w:p w:rsidR="00EF5056" w:rsidRDefault="00EF5056" w:rsidP="004C7CED">
            <w:pPr>
              <w:pStyle w:val="Table2"/>
              <w:rPr>
                <w:i/>
                <w:iCs/>
              </w:rPr>
            </w:pPr>
            <w:r>
              <w:rPr>
                <w:i/>
                <w:iCs/>
              </w:rPr>
              <w:t>Homeria miniata</w:t>
            </w:r>
          </w:p>
        </w:tc>
        <w:tc>
          <w:tcPr>
            <w:tcW w:w="4536" w:type="dxa"/>
            <w:tcBorders>
              <w:top w:val="nil"/>
              <w:left w:val="nil"/>
              <w:bottom w:val="nil"/>
              <w:right w:val="nil"/>
            </w:tcBorders>
          </w:tcPr>
          <w:p w:rsidR="00EF5056" w:rsidRDefault="00EF5056" w:rsidP="004C7CED">
            <w:pPr>
              <w:pStyle w:val="Table2"/>
            </w:pPr>
            <w:r>
              <w:t>Two-leaved cape tulip</w:t>
            </w:r>
          </w:p>
        </w:tc>
      </w:tr>
      <w:tr w:rsidR="00EF5056" w:rsidTr="00D4512E">
        <w:trPr>
          <w:cantSplit/>
        </w:trPr>
        <w:tc>
          <w:tcPr>
            <w:tcW w:w="4537" w:type="dxa"/>
            <w:tcBorders>
              <w:top w:val="nil"/>
              <w:left w:val="nil"/>
              <w:bottom w:val="nil"/>
              <w:right w:val="nil"/>
            </w:tcBorders>
          </w:tcPr>
          <w:p w:rsidR="00EF5056" w:rsidRDefault="00EF5056" w:rsidP="004C7CED">
            <w:pPr>
              <w:pStyle w:val="Table2"/>
              <w:rPr>
                <w:i/>
                <w:iCs/>
              </w:rPr>
            </w:pPr>
            <w:r>
              <w:rPr>
                <w:i/>
                <w:iCs/>
              </w:rPr>
              <w:t>Hydrastis canadensis</w:t>
            </w:r>
          </w:p>
        </w:tc>
        <w:tc>
          <w:tcPr>
            <w:tcW w:w="4536" w:type="dxa"/>
            <w:tcBorders>
              <w:top w:val="nil"/>
              <w:left w:val="nil"/>
              <w:bottom w:val="nil"/>
              <w:right w:val="nil"/>
            </w:tcBorders>
          </w:tcPr>
          <w:p w:rsidR="00EF5056" w:rsidRDefault="00EF5056" w:rsidP="004C7CED">
            <w:pPr>
              <w:pStyle w:val="Table2"/>
            </w:pPr>
            <w:r>
              <w:t>Goldenseal root or its extract</w:t>
            </w:r>
          </w:p>
        </w:tc>
      </w:tr>
      <w:tr w:rsidR="00EF5056" w:rsidTr="00D4512E">
        <w:trPr>
          <w:cantSplit/>
        </w:trPr>
        <w:tc>
          <w:tcPr>
            <w:tcW w:w="4537" w:type="dxa"/>
            <w:tcBorders>
              <w:top w:val="nil"/>
              <w:left w:val="nil"/>
              <w:bottom w:val="nil"/>
              <w:right w:val="nil"/>
            </w:tcBorders>
          </w:tcPr>
          <w:p w:rsidR="00EF5056" w:rsidRDefault="00EF5056" w:rsidP="004C7CED">
            <w:pPr>
              <w:pStyle w:val="Table2"/>
              <w:rPr>
                <w:i/>
                <w:iCs/>
              </w:rPr>
            </w:pPr>
            <w:r>
              <w:rPr>
                <w:i/>
                <w:iCs/>
              </w:rPr>
              <w:t>Hydnocarpus anthelmentica</w:t>
            </w:r>
          </w:p>
        </w:tc>
        <w:tc>
          <w:tcPr>
            <w:tcW w:w="4536" w:type="dxa"/>
            <w:tcBorders>
              <w:top w:val="nil"/>
              <w:left w:val="nil"/>
              <w:bottom w:val="nil"/>
              <w:right w:val="nil"/>
            </w:tcBorders>
          </w:tcPr>
          <w:p w:rsidR="00EF5056" w:rsidRDefault="00EF5056" w:rsidP="004C7CED">
            <w:pPr>
              <w:pStyle w:val="Table2"/>
            </w:pPr>
            <w:r>
              <w:t>Chalmoogra seed</w:t>
            </w:r>
          </w:p>
        </w:tc>
      </w:tr>
      <w:tr w:rsidR="00EF5056" w:rsidTr="00D4512E">
        <w:trPr>
          <w:cantSplit/>
        </w:trPr>
        <w:tc>
          <w:tcPr>
            <w:tcW w:w="4537" w:type="dxa"/>
            <w:tcBorders>
              <w:top w:val="nil"/>
              <w:left w:val="nil"/>
              <w:bottom w:val="nil"/>
              <w:right w:val="nil"/>
            </w:tcBorders>
          </w:tcPr>
          <w:p w:rsidR="00EF5056" w:rsidRDefault="00EF5056" w:rsidP="004C7CED">
            <w:pPr>
              <w:pStyle w:val="Table2"/>
              <w:rPr>
                <w:i/>
                <w:iCs/>
              </w:rPr>
            </w:pPr>
            <w:r>
              <w:rPr>
                <w:i/>
                <w:iCs/>
              </w:rPr>
              <w:t xml:space="preserve">Hyoscyamus </w:t>
            </w:r>
            <w:smartTag w:uri="urn:schemas-microsoft-com:office:smarttags" w:element="country-region">
              <w:smartTag w:uri="urn:schemas-microsoft-com:office:smarttags" w:element="place">
                <w:r>
                  <w:rPr>
                    <w:i/>
                    <w:iCs/>
                  </w:rPr>
                  <w:t>niger</w:t>
                </w:r>
              </w:smartTag>
            </w:smartTag>
          </w:p>
          <w:p w:rsidR="00EF5056" w:rsidRDefault="00EF5056" w:rsidP="004C7CED">
            <w:pPr>
              <w:pStyle w:val="Table2"/>
              <w:rPr>
                <w:i/>
                <w:iCs/>
              </w:rPr>
            </w:pPr>
            <w:r>
              <w:rPr>
                <w:i/>
                <w:iCs/>
              </w:rPr>
              <w:t>Hypholoma fasciculare</w:t>
            </w:r>
          </w:p>
        </w:tc>
        <w:tc>
          <w:tcPr>
            <w:tcW w:w="4536" w:type="dxa"/>
            <w:tcBorders>
              <w:top w:val="nil"/>
              <w:left w:val="nil"/>
              <w:bottom w:val="nil"/>
              <w:right w:val="nil"/>
            </w:tcBorders>
          </w:tcPr>
          <w:p w:rsidR="00EF5056" w:rsidRDefault="00EF5056" w:rsidP="004C7CED">
            <w:pPr>
              <w:pStyle w:val="Table2"/>
            </w:pPr>
            <w:r>
              <w:t>Black henbane, Stinking nightshade</w:t>
            </w:r>
          </w:p>
          <w:p w:rsidR="00EF5056" w:rsidRDefault="00EF5056" w:rsidP="004C7CED">
            <w:pPr>
              <w:pStyle w:val="Table2"/>
            </w:pPr>
            <w:smartTag w:uri="urn:schemas-microsoft-com:office:smarttags" w:element="City">
              <w:smartTag w:uri="urn:schemas-microsoft-com:office:smarttags" w:element="place">
                <w:r>
                  <w:t>Sulphur</w:t>
                </w:r>
              </w:smartTag>
            </w:smartTag>
            <w:r>
              <w:t xml:space="preserve"> tuft</w:t>
            </w:r>
          </w:p>
        </w:tc>
      </w:tr>
      <w:tr w:rsidR="00EF5056" w:rsidTr="00D4512E">
        <w:trPr>
          <w:cantSplit/>
        </w:trPr>
        <w:tc>
          <w:tcPr>
            <w:tcW w:w="4537" w:type="dxa"/>
            <w:tcBorders>
              <w:top w:val="nil"/>
              <w:left w:val="nil"/>
              <w:bottom w:val="nil"/>
              <w:right w:val="nil"/>
            </w:tcBorders>
          </w:tcPr>
          <w:p w:rsidR="00EF5056" w:rsidRDefault="00EF5056" w:rsidP="004C7CED">
            <w:pPr>
              <w:pStyle w:val="Table2"/>
              <w:rPr>
                <w:i/>
                <w:iCs/>
              </w:rPr>
            </w:pPr>
            <w:r>
              <w:rPr>
                <w:i/>
                <w:iCs/>
              </w:rPr>
              <w:t>Ilex aquifolium</w:t>
            </w:r>
          </w:p>
        </w:tc>
        <w:tc>
          <w:tcPr>
            <w:tcW w:w="4536" w:type="dxa"/>
            <w:tcBorders>
              <w:top w:val="nil"/>
              <w:left w:val="nil"/>
              <w:bottom w:val="nil"/>
              <w:right w:val="nil"/>
            </w:tcBorders>
          </w:tcPr>
          <w:p w:rsidR="00EF5056" w:rsidRDefault="00EF5056" w:rsidP="004C7CED">
            <w:pPr>
              <w:pStyle w:val="Table2"/>
            </w:pPr>
            <w:r>
              <w:t>Holly, English holly</w:t>
            </w:r>
          </w:p>
        </w:tc>
      </w:tr>
      <w:tr w:rsidR="00EF5056" w:rsidTr="00D4512E">
        <w:trPr>
          <w:cantSplit/>
        </w:trPr>
        <w:tc>
          <w:tcPr>
            <w:tcW w:w="4537" w:type="dxa"/>
            <w:tcBorders>
              <w:top w:val="nil"/>
              <w:left w:val="nil"/>
              <w:bottom w:val="nil"/>
              <w:right w:val="nil"/>
            </w:tcBorders>
          </w:tcPr>
          <w:p w:rsidR="00EF5056" w:rsidRDefault="00EF5056" w:rsidP="004C7CED">
            <w:pPr>
              <w:pStyle w:val="Table2"/>
              <w:rPr>
                <w:i/>
                <w:iCs/>
              </w:rPr>
            </w:pPr>
            <w:r>
              <w:rPr>
                <w:i/>
                <w:iCs/>
              </w:rPr>
              <w:t xml:space="preserve">Inocybe </w:t>
            </w:r>
            <w:r>
              <w:t>spp</w:t>
            </w:r>
            <w:r>
              <w:rPr>
                <w:i/>
                <w:iCs/>
              </w:rPr>
              <w:t>.</w:t>
            </w:r>
          </w:p>
        </w:tc>
        <w:tc>
          <w:tcPr>
            <w:tcW w:w="4536" w:type="dxa"/>
            <w:tcBorders>
              <w:top w:val="nil"/>
              <w:left w:val="nil"/>
              <w:bottom w:val="nil"/>
              <w:right w:val="nil"/>
            </w:tcBorders>
          </w:tcPr>
          <w:p w:rsidR="00EF5056" w:rsidRDefault="00EF5056" w:rsidP="004C7CED">
            <w:pPr>
              <w:pStyle w:val="Table2"/>
            </w:pPr>
            <w:r>
              <w:t>Fungi</w:t>
            </w:r>
          </w:p>
        </w:tc>
      </w:tr>
      <w:tr w:rsidR="00EF5056" w:rsidTr="00D4512E">
        <w:trPr>
          <w:cantSplit/>
        </w:trPr>
        <w:tc>
          <w:tcPr>
            <w:tcW w:w="4537" w:type="dxa"/>
            <w:tcBorders>
              <w:top w:val="nil"/>
              <w:left w:val="nil"/>
              <w:bottom w:val="nil"/>
              <w:right w:val="nil"/>
            </w:tcBorders>
          </w:tcPr>
          <w:p w:rsidR="00EF5056" w:rsidRDefault="00EF5056" w:rsidP="004C7CED">
            <w:pPr>
              <w:pStyle w:val="Table2"/>
              <w:rPr>
                <w:i/>
                <w:iCs/>
              </w:rPr>
            </w:pPr>
            <w:r>
              <w:rPr>
                <w:i/>
                <w:iCs/>
              </w:rPr>
              <w:t>Ipomoea burmanni</w:t>
            </w:r>
          </w:p>
        </w:tc>
        <w:tc>
          <w:tcPr>
            <w:tcW w:w="4536" w:type="dxa"/>
            <w:tcBorders>
              <w:top w:val="nil"/>
              <w:left w:val="nil"/>
              <w:bottom w:val="nil"/>
              <w:right w:val="nil"/>
            </w:tcBorders>
          </w:tcPr>
          <w:p w:rsidR="00EF5056" w:rsidRDefault="00EF5056" w:rsidP="004C7CED">
            <w:pPr>
              <w:pStyle w:val="Table2"/>
            </w:pPr>
            <w:r>
              <w:t>Morning glory</w:t>
            </w:r>
          </w:p>
        </w:tc>
      </w:tr>
      <w:tr w:rsidR="00EF5056" w:rsidTr="00D4512E">
        <w:trPr>
          <w:cantSplit/>
        </w:trPr>
        <w:tc>
          <w:tcPr>
            <w:tcW w:w="4537" w:type="dxa"/>
            <w:tcBorders>
              <w:top w:val="nil"/>
              <w:left w:val="nil"/>
              <w:bottom w:val="nil"/>
              <w:right w:val="nil"/>
            </w:tcBorders>
          </w:tcPr>
          <w:p w:rsidR="00EF5056" w:rsidRDefault="00EF5056" w:rsidP="004C7CED">
            <w:pPr>
              <w:pStyle w:val="Table2"/>
              <w:rPr>
                <w:i/>
                <w:iCs/>
              </w:rPr>
            </w:pPr>
            <w:r>
              <w:rPr>
                <w:i/>
                <w:iCs/>
              </w:rPr>
              <w:t>Ipomoea hederacea</w:t>
            </w:r>
          </w:p>
        </w:tc>
        <w:tc>
          <w:tcPr>
            <w:tcW w:w="4536" w:type="dxa"/>
            <w:tcBorders>
              <w:top w:val="nil"/>
              <w:left w:val="nil"/>
              <w:bottom w:val="nil"/>
              <w:right w:val="nil"/>
            </w:tcBorders>
          </w:tcPr>
          <w:p w:rsidR="00EF5056" w:rsidRDefault="00EF5056" w:rsidP="004C7CED">
            <w:pPr>
              <w:pStyle w:val="Table2"/>
            </w:pPr>
            <w:r>
              <w:t>Morning glory</w:t>
            </w:r>
          </w:p>
        </w:tc>
      </w:tr>
      <w:tr w:rsidR="00EF5056" w:rsidTr="00D4512E">
        <w:trPr>
          <w:cantSplit/>
        </w:trPr>
        <w:tc>
          <w:tcPr>
            <w:tcW w:w="4537" w:type="dxa"/>
            <w:tcBorders>
              <w:top w:val="nil"/>
              <w:left w:val="nil"/>
              <w:bottom w:val="nil"/>
              <w:right w:val="nil"/>
            </w:tcBorders>
          </w:tcPr>
          <w:p w:rsidR="00EF5056" w:rsidRDefault="00EF5056" w:rsidP="001273F2">
            <w:pPr>
              <w:pStyle w:val="Table2"/>
              <w:rPr>
                <w:i/>
                <w:iCs/>
              </w:rPr>
            </w:pPr>
            <w:r>
              <w:rPr>
                <w:i/>
                <w:iCs/>
              </w:rPr>
              <w:t xml:space="preserve">Ipomoea tricolor </w:t>
            </w:r>
            <w:r>
              <w:t>(see</w:t>
            </w:r>
            <w:r>
              <w:rPr>
                <w:i/>
                <w:iCs/>
              </w:rPr>
              <w:t xml:space="preserve"> Ipomoea violacea</w:t>
            </w:r>
            <w:r>
              <w:t>)</w:t>
            </w:r>
          </w:p>
        </w:tc>
        <w:tc>
          <w:tcPr>
            <w:tcW w:w="4536" w:type="dxa"/>
            <w:tcBorders>
              <w:top w:val="nil"/>
              <w:left w:val="nil"/>
              <w:bottom w:val="nil"/>
              <w:right w:val="nil"/>
            </w:tcBorders>
          </w:tcPr>
          <w:p w:rsidR="00EF5056" w:rsidRDefault="00EF5056" w:rsidP="004C7CED">
            <w:pPr>
              <w:pStyle w:val="Table2"/>
            </w:pPr>
          </w:p>
        </w:tc>
      </w:tr>
      <w:tr w:rsidR="00EF5056" w:rsidTr="00D4512E">
        <w:trPr>
          <w:cantSplit/>
        </w:trPr>
        <w:tc>
          <w:tcPr>
            <w:tcW w:w="4537" w:type="dxa"/>
            <w:tcBorders>
              <w:top w:val="nil"/>
              <w:left w:val="nil"/>
              <w:bottom w:val="nil"/>
              <w:right w:val="nil"/>
            </w:tcBorders>
          </w:tcPr>
          <w:p w:rsidR="00EF5056" w:rsidRDefault="00EF5056" w:rsidP="004C7CED">
            <w:pPr>
              <w:pStyle w:val="Table2"/>
              <w:rPr>
                <w:i/>
                <w:iCs/>
              </w:rPr>
            </w:pPr>
            <w:r>
              <w:rPr>
                <w:i/>
                <w:iCs/>
              </w:rPr>
              <w:t>Ipomoea violacea</w:t>
            </w:r>
          </w:p>
        </w:tc>
        <w:tc>
          <w:tcPr>
            <w:tcW w:w="4536" w:type="dxa"/>
            <w:tcBorders>
              <w:top w:val="nil"/>
              <w:left w:val="nil"/>
              <w:bottom w:val="nil"/>
              <w:right w:val="nil"/>
            </w:tcBorders>
          </w:tcPr>
          <w:p w:rsidR="00EF5056" w:rsidRDefault="00EF5056" w:rsidP="004C7CED">
            <w:pPr>
              <w:pStyle w:val="Table2"/>
            </w:pPr>
            <w:r>
              <w:t>Morning glory</w:t>
            </w:r>
          </w:p>
        </w:tc>
      </w:tr>
      <w:tr w:rsidR="00EF5056" w:rsidTr="00D4512E">
        <w:trPr>
          <w:cantSplit/>
        </w:trPr>
        <w:tc>
          <w:tcPr>
            <w:tcW w:w="4537" w:type="dxa"/>
            <w:tcBorders>
              <w:top w:val="nil"/>
              <w:left w:val="nil"/>
              <w:bottom w:val="nil"/>
              <w:right w:val="nil"/>
            </w:tcBorders>
          </w:tcPr>
          <w:p w:rsidR="00EF5056" w:rsidRDefault="00EF5056" w:rsidP="004C7CED">
            <w:pPr>
              <w:pStyle w:val="Table2"/>
              <w:rPr>
                <w:i/>
                <w:iCs/>
              </w:rPr>
            </w:pPr>
            <w:r>
              <w:rPr>
                <w:i/>
                <w:iCs/>
              </w:rPr>
              <w:t xml:space="preserve">Juniperus sabina </w:t>
            </w:r>
            <w:r w:rsidRPr="00813F22">
              <w:rPr>
                <w:i/>
                <w:iCs/>
              </w:rPr>
              <w:t>oil</w:t>
            </w:r>
          </w:p>
        </w:tc>
        <w:tc>
          <w:tcPr>
            <w:tcW w:w="4536" w:type="dxa"/>
            <w:tcBorders>
              <w:top w:val="nil"/>
              <w:left w:val="nil"/>
              <w:bottom w:val="nil"/>
              <w:right w:val="nil"/>
            </w:tcBorders>
          </w:tcPr>
          <w:p w:rsidR="00EF5056" w:rsidRDefault="00EF5056" w:rsidP="004C7CED">
            <w:pPr>
              <w:pStyle w:val="Table2"/>
            </w:pPr>
            <w:r>
              <w:t>Savin oil</w:t>
            </w:r>
          </w:p>
        </w:tc>
      </w:tr>
      <w:tr w:rsidR="00EF5056" w:rsidTr="00D4512E">
        <w:trPr>
          <w:cantSplit/>
        </w:trPr>
        <w:tc>
          <w:tcPr>
            <w:tcW w:w="4537" w:type="dxa"/>
            <w:tcBorders>
              <w:top w:val="nil"/>
              <w:left w:val="nil"/>
              <w:bottom w:val="nil"/>
              <w:right w:val="nil"/>
            </w:tcBorders>
          </w:tcPr>
          <w:p w:rsidR="00EF5056" w:rsidRDefault="00EF5056" w:rsidP="004C7CED">
            <w:pPr>
              <w:pStyle w:val="Table2"/>
              <w:rPr>
                <w:i/>
                <w:iCs/>
              </w:rPr>
            </w:pPr>
            <w:r>
              <w:rPr>
                <w:i/>
                <w:iCs/>
              </w:rPr>
              <w:t>Kalmia latifolia</w:t>
            </w:r>
          </w:p>
        </w:tc>
        <w:tc>
          <w:tcPr>
            <w:tcW w:w="4536" w:type="dxa"/>
            <w:tcBorders>
              <w:top w:val="nil"/>
              <w:left w:val="nil"/>
              <w:bottom w:val="nil"/>
              <w:right w:val="nil"/>
            </w:tcBorders>
          </w:tcPr>
          <w:p w:rsidR="00EF5056" w:rsidRDefault="00EF5056" w:rsidP="004C7CED">
            <w:pPr>
              <w:pStyle w:val="Table2"/>
            </w:pPr>
            <w:r>
              <w:t>Calico bush, Mountain Laurel, Ivy Bush</w:t>
            </w:r>
          </w:p>
        </w:tc>
      </w:tr>
      <w:tr w:rsidR="00EF5056" w:rsidTr="00D4512E">
        <w:trPr>
          <w:cantSplit/>
        </w:trPr>
        <w:tc>
          <w:tcPr>
            <w:tcW w:w="4537" w:type="dxa"/>
            <w:tcBorders>
              <w:top w:val="nil"/>
              <w:left w:val="nil"/>
              <w:bottom w:val="nil"/>
              <w:right w:val="nil"/>
            </w:tcBorders>
          </w:tcPr>
          <w:p w:rsidR="00EF5056" w:rsidRDefault="00EF5056" w:rsidP="004C7CED">
            <w:pPr>
              <w:pStyle w:val="Table2"/>
              <w:rPr>
                <w:i/>
                <w:iCs/>
              </w:rPr>
            </w:pPr>
            <w:r>
              <w:rPr>
                <w:i/>
                <w:iCs/>
              </w:rPr>
              <w:t>Laburnum anagyroides</w:t>
            </w:r>
          </w:p>
        </w:tc>
        <w:tc>
          <w:tcPr>
            <w:tcW w:w="4536" w:type="dxa"/>
            <w:tcBorders>
              <w:top w:val="nil"/>
              <w:left w:val="nil"/>
              <w:bottom w:val="nil"/>
              <w:right w:val="nil"/>
            </w:tcBorders>
          </w:tcPr>
          <w:p w:rsidR="00EF5056" w:rsidRDefault="00EF5056" w:rsidP="004C7CED">
            <w:pPr>
              <w:pStyle w:val="Table2"/>
            </w:pPr>
            <w:r>
              <w:t>Laburnum, Golden chain, Golden rain, Bean tree</w:t>
            </w:r>
          </w:p>
        </w:tc>
      </w:tr>
      <w:tr w:rsidR="00EF5056" w:rsidTr="00D4512E">
        <w:trPr>
          <w:cantSplit/>
        </w:trPr>
        <w:tc>
          <w:tcPr>
            <w:tcW w:w="4537" w:type="dxa"/>
            <w:tcBorders>
              <w:top w:val="nil"/>
              <w:left w:val="nil"/>
              <w:bottom w:val="nil"/>
              <w:right w:val="nil"/>
            </w:tcBorders>
          </w:tcPr>
          <w:p w:rsidR="00EF5056" w:rsidRDefault="00EF5056" w:rsidP="004C7CED">
            <w:pPr>
              <w:pStyle w:val="Table2"/>
              <w:rPr>
                <w:i/>
                <w:iCs/>
              </w:rPr>
            </w:pPr>
            <w:r>
              <w:rPr>
                <w:i/>
                <w:iCs/>
              </w:rPr>
              <w:t>Lantana camara</w:t>
            </w:r>
          </w:p>
        </w:tc>
        <w:tc>
          <w:tcPr>
            <w:tcW w:w="4536" w:type="dxa"/>
            <w:tcBorders>
              <w:top w:val="nil"/>
              <w:left w:val="nil"/>
              <w:bottom w:val="nil"/>
              <w:right w:val="nil"/>
            </w:tcBorders>
          </w:tcPr>
          <w:p w:rsidR="00EF5056" w:rsidRDefault="00EF5056" w:rsidP="004C7CED">
            <w:pPr>
              <w:pStyle w:val="Table2"/>
            </w:pPr>
            <w:r>
              <w:t>Lantana</w:t>
            </w:r>
          </w:p>
        </w:tc>
      </w:tr>
      <w:tr w:rsidR="00EF5056" w:rsidTr="00D4512E">
        <w:trPr>
          <w:cantSplit/>
        </w:trPr>
        <w:tc>
          <w:tcPr>
            <w:tcW w:w="4537" w:type="dxa"/>
            <w:tcBorders>
              <w:top w:val="nil"/>
              <w:left w:val="nil"/>
              <w:bottom w:val="nil"/>
              <w:right w:val="nil"/>
            </w:tcBorders>
          </w:tcPr>
          <w:p w:rsidR="00EF5056" w:rsidRDefault="00EF5056" w:rsidP="004C7CED">
            <w:pPr>
              <w:pStyle w:val="Table2"/>
              <w:rPr>
                <w:i/>
                <w:iCs/>
              </w:rPr>
            </w:pPr>
            <w:r>
              <w:rPr>
                <w:i/>
                <w:iCs/>
              </w:rPr>
              <w:t>Laurelia nova-zelandiae</w:t>
            </w:r>
          </w:p>
        </w:tc>
        <w:tc>
          <w:tcPr>
            <w:tcW w:w="4536" w:type="dxa"/>
            <w:tcBorders>
              <w:top w:val="nil"/>
              <w:left w:val="nil"/>
              <w:bottom w:val="nil"/>
              <w:right w:val="nil"/>
            </w:tcBorders>
          </w:tcPr>
          <w:p w:rsidR="00EF5056" w:rsidRDefault="00EF5056" w:rsidP="004C7CED">
            <w:pPr>
              <w:pStyle w:val="Table2"/>
            </w:pPr>
            <w:r>
              <w:t>Pukatea</w:t>
            </w:r>
          </w:p>
        </w:tc>
      </w:tr>
      <w:tr w:rsidR="00EF5056" w:rsidTr="00D4512E">
        <w:trPr>
          <w:cantSplit/>
        </w:trPr>
        <w:tc>
          <w:tcPr>
            <w:tcW w:w="4537" w:type="dxa"/>
            <w:tcBorders>
              <w:top w:val="nil"/>
              <w:left w:val="nil"/>
              <w:bottom w:val="nil"/>
              <w:right w:val="nil"/>
            </w:tcBorders>
          </w:tcPr>
          <w:p w:rsidR="00EF5056" w:rsidRDefault="00EF5056" w:rsidP="004C7CED">
            <w:pPr>
              <w:pStyle w:val="Table2"/>
              <w:rPr>
                <w:i/>
                <w:iCs/>
              </w:rPr>
            </w:pPr>
            <w:r>
              <w:rPr>
                <w:i/>
                <w:iCs/>
              </w:rPr>
              <w:t>Lepiota morgani</w:t>
            </w:r>
          </w:p>
        </w:tc>
        <w:tc>
          <w:tcPr>
            <w:tcW w:w="4536" w:type="dxa"/>
            <w:tcBorders>
              <w:top w:val="nil"/>
              <w:left w:val="nil"/>
              <w:bottom w:val="nil"/>
              <w:right w:val="nil"/>
            </w:tcBorders>
          </w:tcPr>
          <w:p w:rsidR="00EF5056" w:rsidRDefault="00EF5056" w:rsidP="004C7CED">
            <w:pPr>
              <w:pStyle w:val="Table2"/>
            </w:pPr>
            <w:r>
              <w:t>Fungus</w:t>
            </w:r>
          </w:p>
        </w:tc>
      </w:tr>
      <w:tr w:rsidR="00EF5056" w:rsidTr="00D4512E">
        <w:trPr>
          <w:cantSplit/>
        </w:trPr>
        <w:tc>
          <w:tcPr>
            <w:tcW w:w="4537" w:type="dxa"/>
            <w:tcBorders>
              <w:top w:val="nil"/>
              <w:left w:val="nil"/>
              <w:bottom w:val="nil"/>
              <w:right w:val="nil"/>
            </w:tcBorders>
          </w:tcPr>
          <w:p w:rsidR="00EF5056" w:rsidRDefault="00EF5056" w:rsidP="004C7CED">
            <w:pPr>
              <w:pStyle w:val="Table2"/>
              <w:rPr>
                <w:i/>
                <w:iCs/>
              </w:rPr>
            </w:pPr>
            <w:r>
              <w:rPr>
                <w:i/>
                <w:iCs/>
              </w:rPr>
              <w:t xml:space="preserve">Lithospermum </w:t>
            </w:r>
            <w:r w:rsidRPr="00813F22">
              <w:rPr>
                <w:i/>
                <w:iCs/>
              </w:rPr>
              <w:t>spp</w:t>
            </w:r>
            <w:r>
              <w:rPr>
                <w:i/>
                <w:iCs/>
              </w:rPr>
              <w:t>.</w:t>
            </w:r>
          </w:p>
        </w:tc>
        <w:tc>
          <w:tcPr>
            <w:tcW w:w="4536" w:type="dxa"/>
            <w:tcBorders>
              <w:top w:val="nil"/>
              <w:left w:val="nil"/>
              <w:bottom w:val="nil"/>
              <w:right w:val="nil"/>
            </w:tcBorders>
          </w:tcPr>
          <w:p w:rsidR="00EF5056" w:rsidRDefault="00EF5056" w:rsidP="004C7CED">
            <w:pPr>
              <w:pStyle w:val="Table2"/>
            </w:pPr>
          </w:p>
        </w:tc>
      </w:tr>
      <w:tr w:rsidR="00EF5056" w:rsidTr="00D4512E">
        <w:trPr>
          <w:cantSplit/>
        </w:trPr>
        <w:tc>
          <w:tcPr>
            <w:tcW w:w="4537" w:type="dxa"/>
            <w:tcBorders>
              <w:top w:val="nil"/>
              <w:left w:val="nil"/>
              <w:bottom w:val="nil"/>
              <w:right w:val="nil"/>
            </w:tcBorders>
          </w:tcPr>
          <w:p w:rsidR="00EF5056" w:rsidRDefault="00EF5056" w:rsidP="004C7CED">
            <w:pPr>
              <w:pStyle w:val="Table2"/>
              <w:rPr>
                <w:i/>
                <w:iCs/>
              </w:rPr>
            </w:pPr>
            <w:r>
              <w:rPr>
                <w:i/>
                <w:iCs/>
              </w:rPr>
              <w:t>Lobelia inflata</w:t>
            </w:r>
          </w:p>
        </w:tc>
        <w:tc>
          <w:tcPr>
            <w:tcW w:w="4536" w:type="dxa"/>
            <w:tcBorders>
              <w:top w:val="nil"/>
              <w:left w:val="nil"/>
              <w:bottom w:val="nil"/>
              <w:right w:val="nil"/>
            </w:tcBorders>
          </w:tcPr>
          <w:p w:rsidR="00EF5056" w:rsidRDefault="00EF5056" w:rsidP="004C7CED">
            <w:pPr>
              <w:pStyle w:val="Table2"/>
            </w:pPr>
            <w:r>
              <w:t>Indian tobacco, Lobelia</w:t>
            </w:r>
          </w:p>
        </w:tc>
      </w:tr>
      <w:tr w:rsidR="00EF5056" w:rsidTr="00D4512E">
        <w:trPr>
          <w:cantSplit/>
        </w:trPr>
        <w:tc>
          <w:tcPr>
            <w:tcW w:w="4537" w:type="dxa"/>
            <w:tcBorders>
              <w:top w:val="nil"/>
              <w:left w:val="nil"/>
              <w:bottom w:val="nil"/>
              <w:right w:val="nil"/>
            </w:tcBorders>
          </w:tcPr>
          <w:p w:rsidR="00EF5056" w:rsidRDefault="00EF5056" w:rsidP="004C7CED">
            <w:pPr>
              <w:pStyle w:val="Table2"/>
              <w:rPr>
                <w:i/>
                <w:iCs/>
              </w:rPr>
            </w:pPr>
            <w:r>
              <w:rPr>
                <w:i/>
                <w:iCs/>
              </w:rPr>
              <w:t xml:space="preserve">Lophophora </w:t>
            </w:r>
            <w:r w:rsidRPr="00813F22">
              <w:rPr>
                <w:i/>
                <w:iCs/>
              </w:rPr>
              <w:t>spp</w:t>
            </w:r>
            <w:r>
              <w:rPr>
                <w:i/>
                <w:iCs/>
              </w:rPr>
              <w:t>.</w:t>
            </w:r>
          </w:p>
        </w:tc>
        <w:tc>
          <w:tcPr>
            <w:tcW w:w="4536" w:type="dxa"/>
            <w:tcBorders>
              <w:top w:val="nil"/>
              <w:left w:val="nil"/>
              <w:bottom w:val="nil"/>
              <w:right w:val="nil"/>
            </w:tcBorders>
          </w:tcPr>
          <w:p w:rsidR="00EF5056" w:rsidRDefault="00EF5056" w:rsidP="004C7CED">
            <w:pPr>
              <w:pStyle w:val="Table2"/>
            </w:pPr>
            <w:r>
              <w:t>Peyote</w:t>
            </w:r>
          </w:p>
        </w:tc>
      </w:tr>
      <w:tr w:rsidR="00EF5056" w:rsidTr="00D4512E">
        <w:trPr>
          <w:cantSplit/>
        </w:trPr>
        <w:tc>
          <w:tcPr>
            <w:tcW w:w="4537" w:type="dxa"/>
            <w:tcBorders>
              <w:top w:val="nil"/>
              <w:left w:val="nil"/>
              <w:bottom w:val="nil"/>
              <w:right w:val="nil"/>
            </w:tcBorders>
          </w:tcPr>
          <w:p w:rsidR="00EF5056" w:rsidRDefault="00EF5056" w:rsidP="004C7CED">
            <w:pPr>
              <w:pStyle w:val="Table2"/>
              <w:rPr>
                <w:i/>
                <w:iCs/>
              </w:rPr>
            </w:pPr>
            <w:r>
              <w:rPr>
                <w:i/>
                <w:iCs/>
              </w:rPr>
              <w:t>Lycium ferocissimum</w:t>
            </w:r>
          </w:p>
        </w:tc>
        <w:tc>
          <w:tcPr>
            <w:tcW w:w="4536" w:type="dxa"/>
            <w:tcBorders>
              <w:top w:val="nil"/>
              <w:left w:val="nil"/>
              <w:bottom w:val="nil"/>
              <w:right w:val="nil"/>
            </w:tcBorders>
          </w:tcPr>
          <w:p w:rsidR="00EF5056" w:rsidRDefault="00EF5056" w:rsidP="004C7CED">
            <w:pPr>
              <w:pStyle w:val="Table2"/>
            </w:pPr>
            <w:r>
              <w:t>Boxthorn, African boxthorn</w:t>
            </w:r>
          </w:p>
        </w:tc>
      </w:tr>
      <w:tr w:rsidR="00EF5056" w:rsidTr="00D4512E">
        <w:trPr>
          <w:cantSplit/>
        </w:trPr>
        <w:tc>
          <w:tcPr>
            <w:tcW w:w="4537" w:type="dxa"/>
            <w:tcBorders>
              <w:top w:val="nil"/>
              <w:left w:val="nil"/>
              <w:bottom w:val="nil"/>
              <w:right w:val="nil"/>
            </w:tcBorders>
          </w:tcPr>
          <w:p w:rsidR="00EF5056" w:rsidRDefault="00EF5056" w:rsidP="004C7CED">
            <w:pPr>
              <w:pStyle w:val="Table2"/>
              <w:rPr>
                <w:i/>
                <w:iCs/>
              </w:rPr>
            </w:pPr>
            <w:r>
              <w:rPr>
                <w:i/>
                <w:iCs/>
              </w:rPr>
              <w:t>Mahonia aquifolium</w:t>
            </w:r>
          </w:p>
        </w:tc>
        <w:tc>
          <w:tcPr>
            <w:tcW w:w="4536" w:type="dxa"/>
            <w:tcBorders>
              <w:top w:val="nil"/>
              <w:left w:val="nil"/>
              <w:bottom w:val="nil"/>
              <w:right w:val="nil"/>
            </w:tcBorders>
          </w:tcPr>
          <w:p w:rsidR="00EF5056" w:rsidRDefault="00EF5056" w:rsidP="004C7CED">
            <w:pPr>
              <w:pStyle w:val="Table2"/>
            </w:pPr>
            <w:r>
              <w:t>Oregon grape or Mountain grape root or its extract</w:t>
            </w:r>
          </w:p>
        </w:tc>
      </w:tr>
      <w:tr w:rsidR="00EF5056" w:rsidTr="00D4512E">
        <w:trPr>
          <w:cantSplit/>
        </w:trPr>
        <w:tc>
          <w:tcPr>
            <w:tcW w:w="4537" w:type="dxa"/>
            <w:tcBorders>
              <w:top w:val="nil"/>
              <w:left w:val="nil"/>
              <w:bottom w:val="nil"/>
              <w:right w:val="nil"/>
            </w:tcBorders>
          </w:tcPr>
          <w:p w:rsidR="00EF5056" w:rsidRDefault="00EF5056" w:rsidP="004C7CED">
            <w:pPr>
              <w:pStyle w:val="Table2"/>
              <w:rPr>
                <w:i/>
                <w:iCs/>
              </w:rPr>
            </w:pPr>
            <w:r>
              <w:rPr>
                <w:i/>
                <w:iCs/>
              </w:rPr>
              <w:t>Mandragora officinarum</w:t>
            </w:r>
          </w:p>
        </w:tc>
        <w:tc>
          <w:tcPr>
            <w:tcW w:w="4536" w:type="dxa"/>
            <w:tcBorders>
              <w:top w:val="nil"/>
              <w:left w:val="nil"/>
              <w:bottom w:val="nil"/>
              <w:right w:val="nil"/>
            </w:tcBorders>
          </w:tcPr>
          <w:p w:rsidR="00EF5056" w:rsidRDefault="00EF5056" w:rsidP="004C7CED">
            <w:pPr>
              <w:pStyle w:val="Table2"/>
            </w:pPr>
            <w:r>
              <w:t>European mandrake</w:t>
            </w:r>
          </w:p>
        </w:tc>
      </w:tr>
      <w:tr w:rsidR="00EF5056" w:rsidTr="00D4512E">
        <w:trPr>
          <w:cantSplit/>
        </w:trPr>
        <w:tc>
          <w:tcPr>
            <w:tcW w:w="4537" w:type="dxa"/>
            <w:tcBorders>
              <w:top w:val="nil"/>
              <w:left w:val="nil"/>
              <w:bottom w:val="nil"/>
              <w:right w:val="nil"/>
            </w:tcBorders>
          </w:tcPr>
          <w:p w:rsidR="00EF5056" w:rsidRDefault="00EF5056" w:rsidP="004C7CED">
            <w:pPr>
              <w:pStyle w:val="Table2"/>
            </w:pPr>
            <w:r>
              <w:rPr>
                <w:i/>
                <w:iCs/>
              </w:rPr>
              <w:t>Manihot esculenta Crantz</w:t>
            </w:r>
            <w:r>
              <w:t xml:space="preserve"> (other than Sweet Cassava)</w:t>
            </w:r>
          </w:p>
        </w:tc>
        <w:tc>
          <w:tcPr>
            <w:tcW w:w="4536" w:type="dxa"/>
            <w:tcBorders>
              <w:top w:val="nil"/>
              <w:left w:val="nil"/>
              <w:bottom w:val="nil"/>
              <w:right w:val="nil"/>
            </w:tcBorders>
          </w:tcPr>
          <w:p w:rsidR="00EF5056" w:rsidRDefault="00EF5056" w:rsidP="004C7CED">
            <w:pPr>
              <w:pStyle w:val="Table2"/>
            </w:pPr>
            <w:r>
              <w:rPr>
                <w:bCs w:val="0"/>
              </w:rPr>
              <w:t>Cassava</w:t>
            </w:r>
          </w:p>
        </w:tc>
      </w:tr>
      <w:tr w:rsidR="00EF5056" w:rsidTr="00D4512E">
        <w:trPr>
          <w:cantSplit/>
        </w:trPr>
        <w:tc>
          <w:tcPr>
            <w:tcW w:w="4537" w:type="dxa"/>
            <w:tcBorders>
              <w:top w:val="nil"/>
              <w:left w:val="nil"/>
              <w:bottom w:val="nil"/>
              <w:right w:val="nil"/>
            </w:tcBorders>
          </w:tcPr>
          <w:p w:rsidR="00EF5056" w:rsidRDefault="00EF5056" w:rsidP="004C7CED">
            <w:pPr>
              <w:pStyle w:val="Table2"/>
              <w:rPr>
                <w:i/>
                <w:iCs/>
              </w:rPr>
            </w:pPr>
            <w:r>
              <w:rPr>
                <w:i/>
                <w:iCs/>
              </w:rPr>
              <w:t>Melia azedarach</w:t>
            </w:r>
          </w:p>
        </w:tc>
        <w:tc>
          <w:tcPr>
            <w:tcW w:w="4536" w:type="dxa"/>
            <w:tcBorders>
              <w:top w:val="nil"/>
              <w:left w:val="nil"/>
              <w:bottom w:val="nil"/>
              <w:right w:val="nil"/>
            </w:tcBorders>
          </w:tcPr>
          <w:p w:rsidR="00EF5056" w:rsidRDefault="00EF5056" w:rsidP="004C7CED">
            <w:pPr>
              <w:pStyle w:val="Table2"/>
            </w:pPr>
            <w:r>
              <w:t>White cedar, Indian bead tree, Chinaberry</w:t>
            </w:r>
          </w:p>
        </w:tc>
      </w:tr>
      <w:tr w:rsidR="00EF5056" w:rsidTr="00D4512E">
        <w:trPr>
          <w:cantSplit/>
        </w:trPr>
        <w:tc>
          <w:tcPr>
            <w:tcW w:w="4537" w:type="dxa"/>
            <w:tcBorders>
              <w:top w:val="nil"/>
              <w:left w:val="nil"/>
              <w:bottom w:val="nil"/>
              <w:right w:val="nil"/>
            </w:tcBorders>
          </w:tcPr>
          <w:p w:rsidR="00EF5056" w:rsidRDefault="00EF5056" w:rsidP="004C7CED">
            <w:pPr>
              <w:pStyle w:val="Table2"/>
              <w:rPr>
                <w:i/>
                <w:iCs/>
              </w:rPr>
            </w:pPr>
            <w:r>
              <w:rPr>
                <w:i/>
                <w:iCs/>
              </w:rPr>
              <w:t>Menispermum canadense</w:t>
            </w:r>
          </w:p>
        </w:tc>
        <w:tc>
          <w:tcPr>
            <w:tcW w:w="4536" w:type="dxa"/>
            <w:tcBorders>
              <w:top w:val="nil"/>
              <w:left w:val="nil"/>
              <w:bottom w:val="nil"/>
              <w:right w:val="nil"/>
            </w:tcBorders>
          </w:tcPr>
          <w:p w:rsidR="00EF5056" w:rsidRDefault="00EF5056" w:rsidP="004C7CED">
            <w:pPr>
              <w:pStyle w:val="Table2"/>
            </w:pPr>
            <w:r>
              <w:t xml:space="preserve">Yellow parilla, Moonseed </w:t>
            </w:r>
          </w:p>
        </w:tc>
      </w:tr>
      <w:tr w:rsidR="00EF5056" w:rsidTr="00D4512E">
        <w:trPr>
          <w:cantSplit/>
        </w:trPr>
        <w:tc>
          <w:tcPr>
            <w:tcW w:w="4537" w:type="dxa"/>
            <w:tcBorders>
              <w:top w:val="nil"/>
              <w:left w:val="nil"/>
              <w:bottom w:val="nil"/>
              <w:right w:val="nil"/>
            </w:tcBorders>
          </w:tcPr>
          <w:p w:rsidR="00EF5056" w:rsidRDefault="00EF5056" w:rsidP="004C7CED">
            <w:pPr>
              <w:pStyle w:val="Table2"/>
              <w:rPr>
                <w:i/>
                <w:iCs/>
              </w:rPr>
            </w:pPr>
            <w:r>
              <w:rPr>
                <w:i/>
                <w:iCs/>
              </w:rPr>
              <w:t>Myoporum laetum</w:t>
            </w:r>
          </w:p>
        </w:tc>
        <w:tc>
          <w:tcPr>
            <w:tcW w:w="4536" w:type="dxa"/>
            <w:tcBorders>
              <w:top w:val="nil"/>
              <w:left w:val="nil"/>
              <w:bottom w:val="nil"/>
              <w:right w:val="nil"/>
            </w:tcBorders>
          </w:tcPr>
          <w:p w:rsidR="00EF5056" w:rsidRDefault="00EF5056" w:rsidP="004C7CED">
            <w:pPr>
              <w:pStyle w:val="Table2"/>
            </w:pPr>
            <w:r>
              <w:t>Ngaio, Kaio</w:t>
            </w:r>
          </w:p>
        </w:tc>
      </w:tr>
      <w:tr w:rsidR="00EF5056" w:rsidTr="00D4512E">
        <w:trPr>
          <w:cantSplit/>
        </w:trPr>
        <w:tc>
          <w:tcPr>
            <w:tcW w:w="4537" w:type="dxa"/>
            <w:tcBorders>
              <w:top w:val="nil"/>
              <w:left w:val="nil"/>
              <w:bottom w:val="nil"/>
              <w:right w:val="nil"/>
            </w:tcBorders>
          </w:tcPr>
          <w:p w:rsidR="00EF5056" w:rsidRDefault="00EF5056" w:rsidP="004C7CED">
            <w:pPr>
              <w:pStyle w:val="Table2"/>
              <w:rPr>
                <w:i/>
                <w:iCs/>
              </w:rPr>
            </w:pPr>
            <w:r>
              <w:rPr>
                <w:i/>
                <w:iCs/>
              </w:rPr>
              <w:t>Narcissus jonquille</w:t>
            </w:r>
          </w:p>
        </w:tc>
        <w:tc>
          <w:tcPr>
            <w:tcW w:w="4536" w:type="dxa"/>
            <w:tcBorders>
              <w:top w:val="nil"/>
              <w:left w:val="nil"/>
              <w:bottom w:val="nil"/>
              <w:right w:val="nil"/>
            </w:tcBorders>
          </w:tcPr>
          <w:p w:rsidR="00EF5056" w:rsidRDefault="00EF5056" w:rsidP="004C7CED">
            <w:pPr>
              <w:pStyle w:val="Table2"/>
            </w:pPr>
            <w:r>
              <w:t>Narcissus, Daffodil, Jonquil</w:t>
            </w:r>
          </w:p>
        </w:tc>
      </w:tr>
      <w:tr w:rsidR="00EF5056" w:rsidTr="00D4512E">
        <w:trPr>
          <w:cantSplit/>
        </w:trPr>
        <w:tc>
          <w:tcPr>
            <w:tcW w:w="4537" w:type="dxa"/>
            <w:tcBorders>
              <w:top w:val="nil"/>
              <w:left w:val="nil"/>
              <w:bottom w:val="nil"/>
              <w:right w:val="nil"/>
            </w:tcBorders>
          </w:tcPr>
          <w:p w:rsidR="00EF5056" w:rsidRDefault="00EF5056" w:rsidP="004C7CED">
            <w:pPr>
              <w:pStyle w:val="Table2"/>
              <w:rPr>
                <w:i/>
                <w:iCs/>
              </w:rPr>
            </w:pPr>
            <w:r>
              <w:rPr>
                <w:i/>
                <w:iCs/>
              </w:rPr>
              <w:t>Narcissus poeticus</w:t>
            </w:r>
          </w:p>
        </w:tc>
        <w:tc>
          <w:tcPr>
            <w:tcW w:w="4536" w:type="dxa"/>
            <w:tcBorders>
              <w:top w:val="nil"/>
              <w:left w:val="nil"/>
              <w:bottom w:val="nil"/>
              <w:right w:val="nil"/>
            </w:tcBorders>
          </w:tcPr>
          <w:p w:rsidR="00EF5056" w:rsidRDefault="00EF5056" w:rsidP="004C7CED">
            <w:pPr>
              <w:pStyle w:val="Table2"/>
            </w:pPr>
            <w:r>
              <w:t>Narcissus, Daffodil, Jonquil</w:t>
            </w:r>
          </w:p>
        </w:tc>
      </w:tr>
      <w:tr w:rsidR="00EF5056" w:rsidTr="00D4512E">
        <w:trPr>
          <w:cantSplit/>
        </w:trPr>
        <w:tc>
          <w:tcPr>
            <w:tcW w:w="4537" w:type="dxa"/>
            <w:tcBorders>
              <w:top w:val="nil"/>
              <w:left w:val="nil"/>
              <w:bottom w:val="nil"/>
              <w:right w:val="nil"/>
            </w:tcBorders>
          </w:tcPr>
          <w:p w:rsidR="00EF5056" w:rsidRDefault="00EF5056" w:rsidP="004C7CED">
            <w:pPr>
              <w:pStyle w:val="Table2"/>
              <w:rPr>
                <w:i/>
                <w:iCs/>
              </w:rPr>
            </w:pPr>
            <w:r>
              <w:rPr>
                <w:i/>
                <w:iCs/>
              </w:rPr>
              <w:t>Narcissus pseudonarcissus</w:t>
            </w:r>
          </w:p>
        </w:tc>
        <w:tc>
          <w:tcPr>
            <w:tcW w:w="4536" w:type="dxa"/>
            <w:tcBorders>
              <w:top w:val="nil"/>
              <w:left w:val="nil"/>
              <w:bottom w:val="nil"/>
              <w:right w:val="nil"/>
            </w:tcBorders>
          </w:tcPr>
          <w:p w:rsidR="00EF5056" w:rsidRDefault="00EF5056" w:rsidP="004C7CED">
            <w:pPr>
              <w:pStyle w:val="Table2"/>
            </w:pPr>
            <w:r>
              <w:t>Narcissus, Daffodil, Jonquil</w:t>
            </w:r>
          </w:p>
        </w:tc>
      </w:tr>
      <w:tr w:rsidR="00EF5056" w:rsidTr="00D4512E">
        <w:trPr>
          <w:cantSplit/>
        </w:trPr>
        <w:tc>
          <w:tcPr>
            <w:tcW w:w="4537" w:type="dxa"/>
            <w:tcBorders>
              <w:top w:val="nil"/>
              <w:left w:val="nil"/>
              <w:bottom w:val="nil"/>
              <w:right w:val="nil"/>
            </w:tcBorders>
          </w:tcPr>
          <w:p w:rsidR="00EF5056" w:rsidRDefault="00EF5056" w:rsidP="004C7CED">
            <w:pPr>
              <w:pStyle w:val="Table2"/>
              <w:rPr>
                <w:i/>
                <w:iCs/>
              </w:rPr>
            </w:pPr>
            <w:r>
              <w:rPr>
                <w:i/>
                <w:iCs/>
              </w:rPr>
              <w:t>Nerium oleander</w:t>
            </w:r>
          </w:p>
        </w:tc>
        <w:tc>
          <w:tcPr>
            <w:tcW w:w="4536" w:type="dxa"/>
            <w:tcBorders>
              <w:top w:val="nil"/>
              <w:left w:val="nil"/>
              <w:bottom w:val="nil"/>
              <w:right w:val="nil"/>
            </w:tcBorders>
          </w:tcPr>
          <w:p w:rsidR="00EF5056" w:rsidRDefault="00EF5056" w:rsidP="004C7CED">
            <w:pPr>
              <w:pStyle w:val="Table2"/>
            </w:pPr>
            <w:r>
              <w:t>Oleander</w:t>
            </w:r>
          </w:p>
        </w:tc>
      </w:tr>
      <w:tr w:rsidR="00EF5056" w:rsidTr="00D4512E">
        <w:trPr>
          <w:cantSplit/>
        </w:trPr>
        <w:tc>
          <w:tcPr>
            <w:tcW w:w="4537" w:type="dxa"/>
            <w:tcBorders>
              <w:top w:val="nil"/>
              <w:left w:val="nil"/>
              <w:bottom w:val="nil"/>
              <w:right w:val="nil"/>
            </w:tcBorders>
          </w:tcPr>
          <w:p w:rsidR="00EF5056" w:rsidRDefault="00EF5056" w:rsidP="004C7CED">
            <w:pPr>
              <w:pStyle w:val="Table2"/>
              <w:rPr>
                <w:i/>
                <w:iCs/>
              </w:rPr>
            </w:pPr>
            <w:r>
              <w:rPr>
                <w:i/>
                <w:iCs/>
              </w:rPr>
              <w:t xml:space="preserve">Nicotiana </w:t>
            </w:r>
            <w:r>
              <w:t>spp</w:t>
            </w:r>
            <w:r>
              <w:rPr>
                <w:i/>
                <w:iCs/>
              </w:rPr>
              <w:t>.</w:t>
            </w:r>
          </w:p>
        </w:tc>
        <w:tc>
          <w:tcPr>
            <w:tcW w:w="4536" w:type="dxa"/>
            <w:tcBorders>
              <w:top w:val="nil"/>
              <w:left w:val="nil"/>
              <w:bottom w:val="nil"/>
              <w:right w:val="nil"/>
            </w:tcBorders>
          </w:tcPr>
          <w:p w:rsidR="00EF5056" w:rsidRDefault="00EF5056" w:rsidP="004C7CED">
            <w:pPr>
              <w:pStyle w:val="Table2"/>
            </w:pPr>
            <w:r>
              <w:t>Tobacco</w:t>
            </w:r>
          </w:p>
        </w:tc>
      </w:tr>
      <w:tr w:rsidR="00EF5056" w:rsidTr="00D4512E">
        <w:trPr>
          <w:cantSplit/>
        </w:trPr>
        <w:tc>
          <w:tcPr>
            <w:tcW w:w="4537" w:type="dxa"/>
            <w:tcBorders>
              <w:top w:val="nil"/>
              <w:left w:val="nil"/>
              <w:bottom w:val="nil"/>
              <w:right w:val="nil"/>
            </w:tcBorders>
          </w:tcPr>
          <w:p w:rsidR="00EF5056" w:rsidRDefault="001273F2" w:rsidP="004C7CED">
            <w:pPr>
              <w:pStyle w:val="Table2"/>
              <w:rPr>
                <w:i/>
                <w:iCs/>
              </w:rPr>
            </w:pPr>
            <w:r>
              <w:rPr>
                <w:i/>
                <w:iCs/>
              </w:rPr>
              <w:t>Oenanthe aquatica</w:t>
            </w:r>
            <w:r w:rsidR="00EF5056">
              <w:rPr>
                <w:i/>
                <w:iCs/>
              </w:rPr>
              <w:t xml:space="preserve"> </w:t>
            </w:r>
            <w:r w:rsidR="00EF5056">
              <w:t>(see</w:t>
            </w:r>
            <w:r w:rsidR="00EF5056">
              <w:rPr>
                <w:i/>
                <w:iCs/>
              </w:rPr>
              <w:t xml:space="preserve"> Oenanthe phellandrium</w:t>
            </w:r>
            <w:r w:rsidR="00EF5056">
              <w:t>)</w:t>
            </w:r>
          </w:p>
        </w:tc>
        <w:tc>
          <w:tcPr>
            <w:tcW w:w="4536" w:type="dxa"/>
            <w:tcBorders>
              <w:top w:val="nil"/>
              <w:left w:val="nil"/>
              <w:bottom w:val="nil"/>
              <w:right w:val="nil"/>
            </w:tcBorders>
          </w:tcPr>
          <w:p w:rsidR="00EF5056" w:rsidRDefault="00EF5056" w:rsidP="004C7CED">
            <w:pPr>
              <w:pStyle w:val="Table2"/>
            </w:pPr>
          </w:p>
        </w:tc>
      </w:tr>
      <w:tr w:rsidR="00EF5056" w:rsidTr="00D4512E">
        <w:trPr>
          <w:cantSplit/>
        </w:trPr>
        <w:tc>
          <w:tcPr>
            <w:tcW w:w="4537" w:type="dxa"/>
            <w:tcBorders>
              <w:top w:val="nil"/>
              <w:left w:val="nil"/>
              <w:bottom w:val="nil"/>
              <w:right w:val="nil"/>
            </w:tcBorders>
          </w:tcPr>
          <w:p w:rsidR="00EF5056" w:rsidRDefault="00EF5056" w:rsidP="004C7CED">
            <w:pPr>
              <w:pStyle w:val="Table2"/>
              <w:rPr>
                <w:i/>
                <w:iCs/>
              </w:rPr>
            </w:pPr>
            <w:r>
              <w:rPr>
                <w:i/>
                <w:iCs/>
              </w:rPr>
              <w:t>Oenanthe phellandrium</w:t>
            </w:r>
          </w:p>
        </w:tc>
        <w:tc>
          <w:tcPr>
            <w:tcW w:w="4536" w:type="dxa"/>
            <w:tcBorders>
              <w:top w:val="nil"/>
              <w:left w:val="nil"/>
              <w:bottom w:val="nil"/>
              <w:right w:val="nil"/>
            </w:tcBorders>
          </w:tcPr>
          <w:p w:rsidR="00EF5056" w:rsidRDefault="00EF5056" w:rsidP="004C7CED">
            <w:pPr>
              <w:pStyle w:val="Table2"/>
            </w:pPr>
            <w:r>
              <w:t>Water fennel, Water dropwort</w:t>
            </w:r>
          </w:p>
        </w:tc>
      </w:tr>
      <w:tr w:rsidR="00EF5056" w:rsidTr="00D4512E">
        <w:trPr>
          <w:cantSplit/>
        </w:trPr>
        <w:tc>
          <w:tcPr>
            <w:tcW w:w="4537" w:type="dxa"/>
            <w:tcBorders>
              <w:top w:val="nil"/>
              <w:left w:val="nil"/>
              <w:bottom w:val="nil"/>
              <w:right w:val="nil"/>
            </w:tcBorders>
          </w:tcPr>
          <w:p w:rsidR="00EF5056" w:rsidRDefault="00EF5056" w:rsidP="004C7CED">
            <w:pPr>
              <w:pStyle w:val="Table2"/>
              <w:rPr>
                <w:i/>
                <w:iCs/>
              </w:rPr>
            </w:pPr>
            <w:r>
              <w:rPr>
                <w:i/>
                <w:iCs/>
              </w:rPr>
              <w:t xml:space="preserve">Omphalotus </w:t>
            </w:r>
            <w:r>
              <w:t>spp</w:t>
            </w:r>
            <w:r>
              <w:rPr>
                <w:i/>
                <w:iCs/>
              </w:rPr>
              <w:t>.</w:t>
            </w:r>
          </w:p>
        </w:tc>
        <w:tc>
          <w:tcPr>
            <w:tcW w:w="4536" w:type="dxa"/>
            <w:tcBorders>
              <w:top w:val="nil"/>
              <w:left w:val="nil"/>
              <w:bottom w:val="nil"/>
              <w:right w:val="nil"/>
            </w:tcBorders>
          </w:tcPr>
          <w:p w:rsidR="00EF5056" w:rsidRDefault="00EF5056" w:rsidP="004C7CED">
            <w:pPr>
              <w:pStyle w:val="Table2"/>
            </w:pPr>
            <w:r>
              <w:t>Fungi</w:t>
            </w:r>
          </w:p>
        </w:tc>
      </w:tr>
      <w:tr w:rsidR="00EF5056" w:rsidTr="00D4512E">
        <w:trPr>
          <w:cantSplit/>
        </w:trPr>
        <w:tc>
          <w:tcPr>
            <w:tcW w:w="4537" w:type="dxa"/>
            <w:tcBorders>
              <w:top w:val="nil"/>
              <w:left w:val="nil"/>
              <w:bottom w:val="nil"/>
              <w:right w:val="nil"/>
            </w:tcBorders>
          </w:tcPr>
          <w:p w:rsidR="00EF5056" w:rsidRDefault="00EF5056" w:rsidP="004C7CED">
            <w:pPr>
              <w:pStyle w:val="Table2"/>
              <w:rPr>
                <w:i/>
                <w:iCs/>
              </w:rPr>
            </w:pPr>
            <w:r>
              <w:rPr>
                <w:i/>
                <w:iCs/>
              </w:rPr>
              <w:t>Opuntia cylindrica</w:t>
            </w:r>
          </w:p>
        </w:tc>
        <w:tc>
          <w:tcPr>
            <w:tcW w:w="4536" w:type="dxa"/>
            <w:tcBorders>
              <w:top w:val="nil"/>
              <w:left w:val="nil"/>
              <w:bottom w:val="nil"/>
              <w:right w:val="nil"/>
            </w:tcBorders>
          </w:tcPr>
          <w:p w:rsidR="00EF5056" w:rsidRDefault="00EF5056" w:rsidP="004C7CED">
            <w:pPr>
              <w:pStyle w:val="Table2"/>
            </w:pPr>
            <w:r>
              <w:t>San Pedro cactus, Cane cactus</w:t>
            </w:r>
          </w:p>
        </w:tc>
      </w:tr>
      <w:tr w:rsidR="00EF5056" w:rsidTr="00D4512E">
        <w:trPr>
          <w:cantSplit/>
        </w:trPr>
        <w:tc>
          <w:tcPr>
            <w:tcW w:w="4537" w:type="dxa"/>
            <w:tcBorders>
              <w:top w:val="nil"/>
              <w:left w:val="nil"/>
              <w:bottom w:val="nil"/>
              <w:right w:val="nil"/>
            </w:tcBorders>
          </w:tcPr>
          <w:p w:rsidR="00EF5056" w:rsidRDefault="00EF5056" w:rsidP="004C7CED">
            <w:pPr>
              <w:pStyle w:val="Table2"/>
              <w:rPr>
                <w:i/>
                <w:iCs/>
              </w:rPr>
            </w:pPr>
            <w:r>
              <w:rPr>
                <w:i/>
                <w:iCs/>
              </w:rPr>
              <w:t xml:space="preserve">Panaeolus </w:t>
            </w:r>
            <w:r>
              <w:t>spp</w:t>
            </w:r>
            <w:r>
              <w:rPr>
                <w:i/>
                <w:iCs/>
              </w:rPr>
              <w:t>.</w:t>
            </w:r>
          </w:p>
        </w:tc>
        <w:tc>
          <w:tcPr>
            <w:tcW w:w="4536" w:type="dxa"/>
            <w:tcBorders>
              <w:top w:val="nil"/>
              <w:left w:val="nil"/>
              <w:bottom w:val="nil"/>
              <w:right w:val="nil"/>
            </w:tcBorders>
          </w:tcPr>
          <w:p w:rsidR="00EF5056" w:rsidRDefault="00EF5056" w:rsidP="004C7CED">
            <w:pPr>
              <w:pStyle w:val="Table2"/>
            </w:pPr>
            <w:r>
              <w:t>Fungi</w:t>
            </w:r>
          </w:p>
        </w:tc>
      </w:tr>
      <w:tr w:rsidR="00EF5056" w:rsidTr="00D4512E">
        <w:trPr>
          <w:cantSplit/>
        </w:trPr>
        <w:tc>
          <w:tcPr>
            <w:tcW w:w="4537" w:type="dxa"/>
            <w:tcBorders>
              <w:top w:val="nil"/>
              <w:left w:val="nil"/>
              <w:bottom w:val="nil"/>
              <w:right w:val="nil"/>
            </w:tcBorders>
          </w:tcPr>
          <w:p w:rsidR="00EF5056" w:rsidRDefault="00EF5056" w:rsidP="004C7CED">
            <w:pPr>
              <w:pStyle w:val="Table2"/>
              <w:rPr>
                <w:i/>
                <w:iCs/>
              </w:rPr>
            </w:pPr>
            <w:r>
              <w:rPr>
                <w:i/>
                <w:iCs/>
              </w:rPr>
              <w:t>Papaver bracteatum</w:t>
            </w:r>
          </w:p>
        </w:tc>
        <w:tc>
          <w:tcPr>
            <w:tcW w:w="4536" w:type="dxa"/>
            <w:tcBorders>
              <w:top w:val="nil"/>
              <w:left w:val="nil"/>
              <w:bottom w:val="nil"/>
              <w:right w:val="nil"/>
            </w:tcBorders>
          </w:tcPr>
          <w:p w:rsidR="00EF5056" w:rsidRDefault="00EF5056" w:rsidP="004C7CED">
            <w:pPr>
              <w:pStyle w:val="Table2"/>
            </w:pPr>
            <w:r>
              <w:t>Oriental poppy</w:t>
            </w:r>
          </w:p>
        </w:tc>
      </w:tr>
      <w:tr w:rsidR="00EF5056" w:rsidTr="00D4512E">
        <w:trPr>
          <w:cantSplit/>
        </w:trPr>
        <w:tc>
          <w:tcPr>
            <w:tcW w:w="4537" w:type="dxa"/>
            <w:tcBorders>
              <w:top w:val="nil"/>
              <w:left w:val="nil"/>
              <w:bottom w:val="nil"/>
              <w:right w:val="nil"/>
            </w:tcBorders>
          </w:tcPr>
          <w:p w:rsidR="00EF5056" w:rsidRDefault="00EF5056" w:rsidP="004C7CED">
            <w:pPr>
              <w:pStyle w:val="Table2"/>
              <w:rPr>
                <w:i/>
                <w:iCs/>
              </w:rPr>
            </w:pPr>
            <w:r>
              <w:rPr>
                <w:i/>
                <w:iCs/>
              </w:rPr>
              <w:t xml:space="preserve">Papaver somniferum </w:t>
            </w:r>
            <w:r>
              <w:t>(other than seeds)</w:t>
            </w:r>
          </w:p>
        </w:tc>
        <w:tc>
          <w:tcPr>
            <w:tcW w:w="4536" w:type="dxa"/>
            <w:tcBorders>
              <w:top w:val="nil"/>
              <w:left w:val="nil"/>
              <w:bottom w:val="nil"/>
              <w:right w:val="nil"/>
            </w:tcBorders>
          </w:tcPr>
          <w:p w:rsidR="00EF5056" w:rsidRDefault="00EF5056" w:rsidP="004C7CED">
            <w:pPr>
              <w:pStyle w:val="Table2"/>
            </w:pPr>
            <w:r>
              <w:t>Opium poppy</w:t>
            </w:r>
          </w:p>
        </w:tc>
      </w:tr>
      <w:tr w:rsidR="00EF5056" w:rsidTr="00D4512E">
        <w:trPr>
          <w:cantSplit/>
        </w:trPr>
        <w:tc>
          <w:tcPr>
            <w:tcW w:w="4537" w:type="dxa"/>
            <w:tcBorders>
              <w:top w:val="nil"/>
              <w:left w:val="nil"/>
              <w:bottom w:val="nil"/>
              <w:right w:val="nil"/>
            </w:tcBorders>
          </w:tcPr>
          <w:p w:rsidR="00EF5056" w:rsidRDefault="001273F2" w:rsidP="004C7CED">
            <w:pPr>
              <w:pStyle w:val="Table2"/>
              <w:rPr>
                <w:i/>
                <w:iCs/>
              </w:rPr>
            </w:pPr>
            <w:r>
              <w:rPr>
                <w:i/>
                <w:iCs/>
              </w:rPr>
              <w:t xml:space="preserve">Pausinystalia yohimbe </w:t>
            </w:r>
            <w:r w:rsidR="00EF5056">
              <w:t>(see</w:t>
            </w:r>
            <w:r w:rsidR="00EF5056">
              <w:rPr>
                <w:i/>
                <w:iCs/>
              </w:rPr>
              <w:t xml:space="preserve"> Coryanthe yohimbe</w:t>
            </w:r>
            <w:r w:rsidR="00EF5056">
              <w:t>)</w:t>
            </w:r>
          </w:p>
        </w:tc>
        <w:tc>
          <w:tcPr>
            <w:tcW w:w="4536" w:type="dxa"/>
            <w:tcBorders>
              <w:top w:val="nil"/>
              <w:left w:val="nil"/>
              <w:bottom w:val="nil"/>
              <w:right w:val="nil"/>
            </w:tcBorders>
          </w:tcPr>
          <w:p w:rsidR="00EF5056" w:rsidRDefault="00EF5056" w:rsidP="004C7CED">
            <w:pPr>
              <w:pStyle w:val="Table2"/>
            </w:pPr>
          </w:p>
        </w:tc>
      </w:tr>
      <w:tr w:rsidR="00EF5056" w:rsidTr="00D4512E">
        <w:trPr>
          <w:cantSplit/>
        </w:trPr>
        <w:tc>
          <w:tcPr>
            <w:tcW w:w="4537" w:type="dxa"/>
            <w:tcBorders>
              <w:top w:val="nil"/>
              <w:left w:val="nil"/>
              <w:bottom w:val="nil"/>
              <w:right w:val="nil"/>
            </w:tcBorders>
          </w:tcPr>
          <w:p w:rsidR="00EF5056" w:rsidRDefault="00EF5056" w:rsidP="004C7CED">
            <w:pPr>
              <w:pStyle w:val="Table2"/>
              <w:rPr>
                <w:i/>
                <w:iCs/>
              </w:rPr>
            </w:pPr>
            <w:r>
              <w:rPr>
                <w:i/>
                <w:iCs/>
              </w:rPr>
              <w:t>Peganum harmala</w:t>
            </w:r>
          </w:p>
        </w:tc>
        <w:tc>
          <w:tcPr>
            <w:tcW w:w="4536" w:type="dxa"/>
            <w:tcBorders>
              <w:top w:val="nil"/>
              <w:left w:val="nil"/>
              <w:bottom w:val="nil"/>
              <w:right w:val="nil"/>
            </w:tcBorders>
          </w:tcPr>
          <w:p w:rsidR="00EF5056" w:rsidRDefault="00EF5056" w:rsidP="004C7CED">
            <w:pPr>
              <w:pStyle w:val="Table2"/>
            </w:pPr>
            <w:r>
              <w:t>Wild rue</w:t>
            </w:r>
          </w:p>
        </w:tc>
      </w:tr>
      <w:tr w:rsidR="00EF5056" w:rsidTr="00D4512E">
        <w:trPr>
          <w:cantSplit/>
        </w:trPr>
        <w:tc>
          <w:tcPr>
            <w:tcW w:w="4537" w:type="dxa"/>
            <w:tcBorders>
              <w:top w:val="nil"/>
              <w:left w:val="nil"/>
              <w:bottom w:val="nil"/>
              <w:right w:val="nil"/>
            </w:tcBorders>
          </w:tcPr>
          <w:p w:rsidR="00EF5056" w:rsidRDefault="00EF5056" w:rsidP="004C7CED">
            <w:pPr>
              <w:pStyle w:val="Table2"/>
              <w:rPr>
                <w:i/>
                <w:iCs/>
              </w:rPr>
            </w:pPr>
            <w:r>
              <w:rPr>
                <w:i/>
                <w:iCs/>
              </w:rPr>
              <w:t xml:space="preserve">Petasites </w:t>
            </w:r>
            <w:r>
              <w:t>spp</w:t>
            </w:r>
            <w:r>
              <w:rPr>
                <w:i/>
                <w:iCs/>
              </w:rPr>
              <w:t>.</w:t>
            </w:r>
          </w:p>
        </w:tc>
        <w:tc>
          <w:tcPr>
            <w:tcW w:w="4536" w:type="dxa"/>
            <w:tcBorders>
              <w:top w:val="nil"/>
              <w:left w:val="nil"/>
              <w:bottom w:val="nil"/>
              <w:right w:val="nil"/>
            </w:tcBorders>
          </w:tcPr>
          <w:p w:rsidR="00EF5056" w:rsidRDefault="00EF5056" w:rsidP="004C7CED">
            <w:pPr>
              <w:pStyle w:val="Table2"/>
            </w:pPr>
            <w:r>
              <w:t>Butterbur</w:t>
            </w:r>
          </w:p>
        </w:tc>
      </w:tr>
      <w:tr w:rsidR="00EF5056" w:rsidTr="00D4512E">
        <w:trPr>
          <w:cantSplit/>
        </w:trPr>
        <w:tc>
          <w:tcPr>
            <w:tcW w:w="4537" w:type="dxa"/>
            <w:tcBorders>
              <w:top w:val="nil"/>
              <w:left w:val="nil"/>
              <w:bottom w:val="nil"/>
              <w:right w:val="nil"/>
            </w:tcBorders>
          </w:tcPr>
          <w:p w:rsidR="00EF5056" w:rsidRDefault="00EF5056" w:rsidP="004C7CED">
            <w:pPr>
              <w:pStyle w:val="Table2"/>
              <w:rPr>
                <w:i/>
                <w:iCs/>
              </w:rPr>
            </w:pPr>
            <w:r>
              <w:rPr>
                <w:i/>
                <w:iCs/>
              </w:rPr>
              <w:lastRenderedPageBreak/>
              <w:t>Peumus boldus</w:t>
            </w:r>
          </w:p>
        </w:tc>
        <w:tc>
          <w:tcPr>
            <w:tcW w:w="4536" w:type="dxa"/>
            <w:tcBorders>
              <w:top w:val="nil"/>
              <w:left w:val="nil"/>
              <w:bottom w:val="nil"/>
              <w:right w:val="nil"/>
            </w:tcBorders>
          </w:tcPr>
          <w:p w:rsidR="00EF5056" w:rsidRDefault="00EF5056" w:rsidP="004C7CED">
            <w:pPr>
              <w:pStyle w:val="Table2"/>
            </w:pPr>
            <w:r>
              <w:t>Boldo</w:t>
            </w:r>
          </w:p>
        </w:tc>
      </w:tr>
      <w:tr w:rsidR="00EF5056" w:rsidTr="00D4512E">
        <w:trPr>
          <w:cantSplit/>
        </w:trPr>
        <w:tc>
          <w:tcPr>
            <w:tcW w:w="4537" w:type="dxa"/>
            <w:tcBorders>
              <w:top w:val="nil"/>
              <w:left w:val="nil"/>
              <w:bottom w:val="nil"/>
              <w:right w:val="nil"/>
            </w:tcBorders>
          </w:tcPr>
          <w:p w:rsidR="00EF5056" w:rsidRPr="00893B3D" w:rsidRDefault="00EF5056" w:rsidP="004C7CED">
            <w:pPr>
              <w:pStyle w:val="Table2"/>
            </w:pPr>
            <w:r w:rsidRPr="00893B3D">
              <w:rPr>
                <w:i/>
              </w:rPr>
              <w:t xml:space="preserve">Phoradendron </w:t>
            </w:r>
            <w:proofErr w:type="spellStart"/>
            <w:r w:rsidRPr="00893B3D">
              <w:rPr>
                <w:i/>
              </w:rPr>
              <w:t>flavascens</w:t>
            </w:r>
            <w:proofErr w:type="spellEnd"/>
            <w:r w:rsidR="001273F2">
              <w:t xml:space="preserve"> </w:t>
            </w:r>
            <w:r w:rsidRPr="00893B3D">
              <w:t xml:space="preserve">(see </w:t>
            </w:r>
            <w:r w:rsidRPr="00893B3D">
              <w:rPr>
                <w:i/>
              </w:rPr>
              <w:t>Viscum flavescens</w:t>
            </w:r>
            <w:r w:rsidRPr="00893B3D">
              <w:t>)</w:t>
            </w:r>
          </w:p>
        </w:tc>
        <w:tc>
          <w:tcPr>
            <w:tcW w:w="4536" w:type="dxa"/>
            <w:tcBorders>
              <w:top w:val="nil"/>
              <w:left w:val="nil"/>
              <w:bottom w:val="nil"/>
              <w:right w:val="nil"/>
            </w:tcBorders>
          </w:tcPr>
          <w:p w:rsidR="00EF5056" w:rsidRDefault="00EF5056" w:rsidP="004C7CED">
            <w:pPr>
              <w:pStyle w:val="Table2"/>
            </w:pPr>
          </w:p>
        </w:tc>
      </w:tr>
      <w:tr w:rsidR="00EF5056" w:rsidTr="00D4512E">
        <w:trPr>
          <w:cantSplit/>
        </w:trPr>
        <w:tc>
          <w:tcPr>
            <w:tcW w:w="4537" w:type="dxa"/>
            <w:tcBorders>
              <w:top w:val="nil"/>
              <w:left w:val="nil"/>
              <w:bottom w:val="nil"/>
              <w:right w:val="nil"/>
            </w:tcBorders>
          </w:tcPr>
          <w:p w:rsidR="00EF5056" w:rsidRPr="00893B3D" w:rsidRDefault="00EF5056" w:rsidP="001273F2">
            <w:pPr>
              <w:pStyle w:val="Table2"/>
            </w:pPr>
            <w:r w:rsidRPr="00893B3D">
              <w:rPr>
                <w:i/>
              </w:rPr>
              <w:t>Phoradendron serotinum</w:t>
            </w:r>
            <w:r>
              <w:t xml:space="preserve"> </w:t>
            </w:r>
            <w:r w:rsidRPr="00893B3D">
              <w:t>(s</w:t>
            </w:r>
            <w:r w:rsidRPr="00893B3D">
              <w:rPr>
                <w:i/>
              </w:rPr>
              <w:t>ee Viscum flavescens</w:t>
            </w:r>
            <w:r w:rsidRPr="00893B3D">
              <w:t>)</w:t>
            </w:r>
          </w:p>
        </w:tc>
        <w:tc>
          <w:tcPr>
            <w:tcW w:w="4536" w:type="dxa"/>
            <w:tcBorders>
              <w:top w:val="nil"/>
              <w:left w:val="nil"/>
              <w:bottom w:val="nil"/>
              <w:right w:val="nil"/>
            </w:tcBorders>
          </w:tcPr>
          <w:p w:rsidR="00EF5056" w:rsidRDefault="00EF5056" w:rsidP="004C7CED">
            <w:pPr>
              <w:pStyle w:val="Table2"/>
            </w:pPr>
          </w:p>
        </w:tc>
      </w:tr>
      <w:tr w:rsidR="00EF5056" w:rsidTr="00D4512E">
        <w:trPr>
          <w:cantSplit/>
        </w:trPr>
        <w:tc>
          <w:tcPr>
            <w:tcW w:w="4537" w:type="dxa"/>
            <w:tcBorders>
              <w:top w:val="nil"/>
              <w:left w:val="nil"/>
              <w:bottom w:val="nil"/>
              <w:right w:val="nil"/>
            </w:tcBorders>
          </w:tcPr>
          <w:p w:rsidR="00EF5056" w:rsidRPr="00893B3D" w:rsidRDefault="00EF5056" w:rsidP="004C7CED">
            <w:pPr>
              <w:pStyle w:val="Table2"/>
            </w:pPr>
            <w:r w:rsidRPr="00893B3D">
              <w:rPr>
                <w:i/>
              </w:rPr>
              <w:t>Phoradendron tomentosum</w:t>
            </w:r>
            <w:r>
              <w:t xml:space="preserve"> </w:t>
            </w:r>
            <w:r w:rsidRPr="00893B3D">
              <w:t>(</w:t>
            </w:r>
            <w:r w:rsidRPr="00893B3D">
              <w:rPr>
                <w:i/>
              </w:rPr>
              <w:t>see Viscum flavescens</w:t>
            </w:r>
            <w:r w:rsidRPr="00893B3D">
              <w:t>)</w:t>
            </w:r>
          </w:p>
        </w:tc>
        <w:tc>
          <w:tcPr>
            <w:tcW w:w="4536" w:type="dxa"/>
            <w:tcBorders>
              <w:top w:val="nil"/>
              <w:left w:val="nil"/>
              <w:bottom w:val="nil"/>
              <w:right w:val="nil"/>
            </w:tcBorders>
          </w:tcPr>
          <w:p w:rsidR="00EF5056" w:rsidRDefault="00EF5056" w:rsidP="004C7CED">
            <w:pPr>
              <w:pStyle w:val="Table2"/>
            </w:pPr>
          </w:p>
        </w:tc>
      </w:tr>
      <w:tr w:rsidR="00EF5056" w:rsidTr="00D4512E">
        <w:trPr>
          <w:cantSplit/>
        </w:trPr>
        <w:tc>
          <w:tcPr>
            <w:tcW w:w="4537" w:type="dxa"/>
            <w:tcBorders>
              <w:top w:val="nil"/>
              <w:left w:val="nil"/>
              <w:bottom w:val="nil"/>
              <w:right w:val="nil"/>
            </w:tcBorders>
          </w:tcPr>
          <w:p w:rsidR="00EF5056" w:rsidRDefault="00EF5056" w:rsidP="004C7CED">
            <w:pPr>
              <w:pStyle w:val="Table2"/>
              <w:rPr>
                <w:i/>
                <w:iCs/>
              </w:rPr>
            </w:pPr>
            <w:r>
              <w:rPr>
                <w:i/>
                <w:iCs/>
              </w:rPr>
              <w:t>Physostigma venenosum</w:t>
            </w:r>
          </w:p>
        </w:tc>
        <w:tc>
          <w:tcPr>
            <w:tcW w:w="4536" w:type="dxa"/>
            <w:tcBorders>
              <w:top w:val="nil"/>
              <w:left w:val="nil"/>
              <w:bottom w:val="nil"/>
              <w:right w:val="nil"/>
            </w:tcBorders>
          </w:tcPr>
          <w:p w:rsidR="00EF5056" w:rsidRDefault="00EF5056" w:rsidP="004C7CED">
            <w:pPr>
              <w:pStyle w:val="Table2"/>
            </w:pPr>
            <w:r>
              <w:t>Calabar bean, Ordeal bean</w:t>
            </w:r>
          </w:p>
        </w:tc>
      </w:tr>
      <w:tr w:rsidR="00EF5056" w:rsidTr="00D4512E">
        <w:trPr>
          <w:cantSplit/>
        </w:trPr>
        <w:tc>
          <w:tcPr>
            <w:tcW w:w="4537" w:type="dxa"/>
            <w:tcBorders>
              <w:top w:val="nil"/>
              <w:left w:val="nil"/>
              <w:bottom w:val="nil"/>
              <w:right w:val="nil"/>
            </w:tcBorders>
          </w:tcPr>
          <w:p w:rsidR="00EF5056" w:rsidRDefault="00EF5056" w:rsidP="004C7CED">
            <w:pPr>
              <w:pStyle w:val="Table2"/>
              <w:rPr>
                <w:i/>
                <w:iCs/>
              </w:rPr>
            </w:pPr>
            <w:r>
              <w:rPr>
                <w:i/>
                <w:iCs/>
              </w:rPr>
              <w:t>Phytolacca decandra</w:t>
            </w:r>
          </w:p>
        </w:tc>
        <w:tc>
          <w:tcPr>
            <w:tcW w:w="4536" w:type="dxa"/>
            <w:tcBorders>
              <w:top w:val="nil"/>
              <w:left w:val="nil"/>
              <w:bottom w:val="nil"/>
              <w:right w:val="nil"/>
            </w:tcBorders>
          </w:tcPr>
          <w:p w:rsidR="00EF5056" w:rsidRDefault="00EF5056" w:rsidP="004C7CED">
            <w:pPr>
              <w:pStyle w:val="Table2"/>
            </w:pPr>
            <w:r>
              <w:t>Red pokeweed, Poke root</w:t>
            </w:r>
          </w:p>
        </w:tc>
      </w:tr>
      <w:tr w:rsidR="00EF5056" w:rsidTr="00D4512E">
        <w:trPr>
          <w:cantSplit/>
        </w:trPr>
        <w:tc>
          <w:tcPr>
            <w:tcW w:w="4537" w:type="dxa"/>
            <w:tcBorders>
              <w:top w:val="nil"/>
              <w:left w:val="nil"/>
              <w:bottom w:val="nil"/>
              <w:right w:val="nil"/>
            </w:tcBorders>
          </w:tcPr>
          <w:p w:rsidR="00EF5056" w:rsidRDefault="00EF5056" w:rsidP="004C7CED">
            <w:pPr>
              <w:pStyle w:val="Table2"/>
              <w:rPr>
                <w:i/>
                <w:iCs/>
              </w:rPr>
            </w:pPr>
            <w:r>
              <w:rPr>
                <w:i/>
                <w:iCs/>
              </w:rPr>
              <w:t xml:space="preserve">Phytolacca </w:t>
            </w:r>
            <w:smartTag w:uri="urn:schemas-microsoft-com:office:smarttags" w:element="City">
              <w:smartTag w:uri="urn:schemas-microsoft-com:office:smarttags" w:element="place">
                <w:r>
                  <w:rPr>
                    <w:i/>
                    <w:iCs/>
                  </w:rPr>
                  <w:t>americana</w:t>
                </w:r>
              </w:smartTag>
            </w:smartTag>
            <w:r>
              <w:rPr>
                <w:i/>
                <w:iCs/>
              </w:rPr>
              <w:t xml:space="preserve"> </w:t>
            </w:r>
            <w:r>
              <w:t>(see</w:t>
            </w:r>
            <w:r>
              <w:rPr>
                <w:i/>
                <w:iCs/>
              </w:rPr>
              <w:t xml:space="preserve"> Phytolacca decandra</w:t>
            </w:r>
            <w:r>
              <w:t>)</w:t>
            </w:r>
          </w:p>
        </w:tc>
        <w:tc>
          <w:tcPr>
            <w:tcW w:w="4536" w:type="dxa"/>
            <w:tcBorders>
              <w:top w:val="nil"/>
              <w:left w:val="nil"/>
              <w:bottom w:val="nil"/>
              <w:right w:val="nil"/>
            </w:tcBorders>
          </w:tcPr>
          <w:p w:rsidR="00EF5056" w:rsidRDefault="00EF5056" w:rsidP="004C7CED">
            <w:pPr>
              <w:pStyle w:val="Table2"/>
            </w:pPr>
          </w:p>
        </w:tc>
      </w:tr>
      <w:tr w:rsidR="00EF5056" w:rsidTr="00D4512E">
        <w:trPr>
          <w:cantSplit/>
        </w:trPr>
        <w:tc>
          <w:tcPr>
            <w:tcW w:w="4537" w:type="dxa"/>
            <w:tcBorders>
              <w:top w:val="nil"/>
              <w:left w:val="nil"/>
              <w:bottom w:val="nil"/>
              <w:right w:val="nil"/>
            </w:tcBorders>
          </w:tcPr>
          <w:p w:rsidR="00EF5056" w:rsidRDefault="00EF5056" w:rsidP="004C7CED">
            <w:pPr>
              <w:pStyle w:val="Table2"/>
              <w:rPr>
                <w:i/>
                <w:iCs/>
              </w:rPr>
            </w:pPr>
            <w:r>
              <w:rPr>
                <w:i/>
                <w:iCs/>
              </w:rPr>
              <w:t>Phytolacca octandra</w:t>
            </w:r>
          </w:p>
        </w:tc>
        <w:tc>
          <w:tcPr>
            <w:tcW w:w="4536" w:type="dxa"/>
            <w:tcBorders>
              <w:top w:val="nil"/>
              <w:left w:val="nil"/>
              <w:bottom w:val="nil"/>
              <w:right w:val="nil"/>
            </w:tcBorders>
          </w:tcPr>
          <w:p w:rsidR="00EF5056" w:rsidRDefault="00EF5056" w:rsidP="004C7CED">
            <w:pPr>
              <w:pStyle w:val="Table2"/>
            </w:pPr>
            <w:r>
              <w:t>Inkweed, Red ink plant, Dyeberry</w:t>
            </w:r>
          </w:p>
        </w:tc>
      </w:tr>
      <w:tr w:rsidR="00EF5056" w:rsidTr="00D4512E">
        <w:trPr>
          <w:cantSplit/>
        </w:trPr>
        <w:tc>
          <w:tcPr>
            <w:tcW w:w="4537" w:type="dxa"/>
            <w:tcBorders>
              <w:top w:val="nil"/>
              <w:left w:val="nil"/>
              <w:bottom w:val="nil"/>
              <w:right w:val="nil"/>
            </w:tcBorders>
          </w:tcPr>
          <w:p w:rsidR="00EF5056" w:rsidRDefault="00EF5056" w:rsidP="004C7CED">
            <w:pPr>
              <w:pStyle w:val="Table2"/>
              <w:rPr>
                <w:i/>
                <w:iCs/>
              </w:rPr>
            </w:pPr>
            <w:r>
              <w:rPr>
                <w:i/>
                <w:iCs/>
              </w:rPr>
              <w:t>Pilocarpus spp.</w:t>
            </w:r>
          </w:p>
        </w:tc>
        <w:tc>
          <w:tcPr>
            <w:tcW w:w="4536" w:type="dxa"/>
            <w:tcBorders>
              <w:top w:val="nil"/>
              <w:left w:val="nil"/>
              <w:bottom w:val="nil"/>
              <w:right w:val="nil"/>
            </w:tcBorders>
          </w:tcPr>
          <w:p w:rsidR="00EF5056" w:rsidRDefault="00EF5056" w:rsidP="004C7CED">
            <w:pPr>
              <w:pStyle w:val="Table2"/>
            </w:pPr>
          </w:p>
        </w:tc>
      </w:tr>
      <w:tr w:rsidR="00EF5056" w:rsidTr="00D4512E">
        <w:trPr>
          <w:cantSplit/>
        </w:trPr>
        <w:tc>
          <w:tcPr>
            <w:tcW w:w="4537" w:type="dxa"/>
            <w:tcBorders>
              <w:top w:val="nil"/>
              <w:left w:val="nil"/>
              <w:bottom w:val="nil"/>
              <w:right w:val="nil"/>
            </w:tcBorders>
          </w:tcPr>
          <w:p w:rsidR="00EF5056" w:rsidRDefault="00EF5056" w:rsidP="004C7CED">
            <w:pPr>
              <w:pStyle w:val="Table2"/>
              <w:rPr>
                <w:i/>
                <w:iCs/>
              </w:rPr>
            </w:pPr>
            <w:r>
              <w:rPr>
                <w:i/>
                <w:iCs/>
              </w:rPr>
              <w:t>Piptadenia macrocarpa</w:t>
            </w:r>
          </w:p>
        </w:tc>
        <w:tc>
          <w:tcPr>
            <w:tcW w:w="4536" w:type="dxa"/>
            <w:tcBorders>
              <w:top w:val="nil"/>
              <w:left w:val="nil"/>
              <w:bottom w:val="nil"/>
              <w:right w:val="nil"/>
            </w:tcBorders>
          </w:tcPr>
          <w:p w:rsidR="00EF5056" w:rsidRDefault="00EF5056" w:rsidP="004C7CED">
            <w:pPr>
              <w:pStyle w:val="Table2"/>
            </w:pPr>
            <w:r>
              <w:t xml:space="preserve">Cebil </w:t>
            </w:r>
            <w:smartTag w:uri="urn:schemas-microsoft-com:office:smarttags" w:element="State">
              <w:smartTag w:uri="urn:schemas-microsoft-com:office:smarttags" w:element="place">
                <w:r>
                  <w:t>colorado</w:t>
                </w:r>
              </w:smartTag>
            </w:smartTag>
            <w:r>
              <w:t>, Cura pag</w:t>
            </w:r>
          </w:p>
        </w:tc>
      </w:tr>
      <w:tr w:rsidR="00EF5056" w:rsidTr="00D4512E">
        <w:trPr>
          <w:cantSplit/>
        </w:trPr>
        <w:tc>
          <w:tcPr>
            <w:tcW w:w="4537" w:type="dxa"/>
            <w:tcBorders>
              <w:top w:val="nil"/>
              <w:left w:val="nil"/>
              <w:bottom w:val="nil"/>
              <w:right w:val="nil"/>
            </w:tcBorders>
          </w:tcPr>
          <w:p w:rsidR="00EF5056" w:rsidRDefault="00EF5056" w:rsidP="004C7CED">
            <w:pPr>
              <w:pStyle w:val="Table2"/>
              <w:rPr>
                <w:i/>
                <w:iCs/>
              </w:rPr>
            </w:pPr>
            <w:r>
              <w:rPr>
                <w:i/>
                <w:iCs/>
              </w:rPr>
              <w:t>Piptadenia peregrina</w:t>
            </w:r>
          </w:p>
        </w:tc>
        <w:tc>
          <w:tcPr>
            <w:tcW w:w="4536" w:type="dxa"/>
            <w:tcBorders>
              <w:top w:val="nil"/>
              <w:left w:val="nil"/>
              <w:bottom w:val="nil"/>
              <w:right w:val="nil"/>
            </w:tcBorders>
          </w:tcPr>
          <w:p w:rsidR="00EF5056" w:rsidRDefault="00EF5056" w:rsidP="004C7CED">
            <w:pPr>
              <w:pStyle w:val="Table2"/>
            </w:pPr>
            <w:r>
              <w:t>Cohoba, Coxoba, Yoke</w:t>
            </w:r>
          </w:p>
        </w:tc>
      </w:tr>
      <w:tr w:rsidR="001273F2" w:rsidTr="00D4512E">
        <w:trPr>
          <w:cantSplit/>
          <w:trHeight w:val="210"/>
        </w:trPr>
        <w:tc>
          <w:tcPr>
            <w:tcW w:w="4537" w:type="dxa"/>
            <w:tcBorders>
              <w:top w:val="nil"/>
              <w:left w:val="nil"/>
              <w:bottom w:val="nil"/>
              <w:right w:val="nil"/>
            </w:tcBorders>
          </w:tcPr>
          <w:p w:rsidR="001273F2" w:rsidRDefault="001273F2" w:rsidP="001273F2">
            <w:pPr>
              <w:pStyle w:val="Table2"/>
              <w:rPr>
                <w:i/>
                <w:iCs/>
              </w:rPr>
            </w:pPr>
            <w:r>
              <w:rPr>
                <w:i/>
                <w:iCs/>
              </w:rPr>
              <w:t>Pithomyces chartarum</w:t>
            </w:r>
          </w:p>
        </w:tc>
        <w:tc>
          <w:tcPr>
            <w:tcW w:w="4536" w:type="dxa"/>
            <w:tcBorders>
              <w:top w:val="nil"/>
              <w:left w:val="nil"/>
              <w:right w:val="nil"/>
            </w:tcBorders>
          </w:tcPr>
          <w:p w:rsidR="001273F2" w:rsidRDefault="001273F2" w:rsidP="001273F2">
            <w:pPr>
              <w:pStyle w:val="Table2"/>
            </w:pPr>
            <w:r>
              <w:t>Fungus</w:t>
            </w:r>
          </w:p>
        </w:tc>
      </w:tr>
      <w:tr w:rsidR="001273F2" w:rsidTr="00D4512E">
        <w:trPr>
          <w:cantSplit/>
          <w:trHeight w:val="210"/>
        </w:trPr>
        <w:tc>
          <w:tcPr>
            <w:tcW w:w="4537" w:type="dxa"/>
            <w:tcBorders>
              <w:top w:val="nil"/>
              <w:left w:val="nil"/>
              <w:bottom w:val="nil"/>
              <w:right w:val="nil"/>
            </w:tcBorders>
          </w:tcPr>
          <w:p w:rsidR="001273F2" w:rsidRDefault="001273F2" w:rsidP="004C7CED">
            <w:pPr>
              <w:pStyle w:val="Table2"/>
              <w:rPr>
                <w:i/>
                <w:iCs/>
              </w:rPr>
            </w:pPr>
            <w:r>
              <w:rPr>
                <w:i/>
                <w:iCs/>
              </w:rPr>
              <w:t xml:space="preserve">Pluteus </w:t>
            </w:r>
            <w:r>
              <w:t>spp</w:t>
            </w:r>
            <w:r>
              <w:rPr>
                <w:i/>
                <w:iCs/>
              </w:rPr>
              <w:t>.</w:t>
            </w:r>
          </w:p>
        </w:tc>
        <w:tc>
          <w:tcPr>
            <w:tcW w:w="4536" w:type="dxa"/>
            <w:tcBorders>
              <w:left w:val="nil"/>
              <w:bottom w:val="nil"/>
              <w:right w:val="nil"/>
            </w:tcBorders>
          </w:tcPr>
          <w:p w:rsidR="001273F2" w:rsidRDefault="001273F2" w:rsidP="004C7CED">
            <w:pPr>
              <w:pStyle w:val="Table2"/>
            </w:pPr>
            <w:r>
              <w:t>Fungi</w:t>
            </w:r>
          </w:p>
        </w:tc>
      </w:tr>
      <w:tr w:rsidR="00EF5056" w:rsidTr="00D4512E">
        <w:trPr>
          <w:cantSplit/>
        </w:trPr>
        <w:tc>
          <w:tcPr>
            <w:tcW w:w="4537" w:type="dxa"/>
            <w:tcBorders>
              <w:top w:val="nil"/>
              <w:left w:val="nil"/>
              <w:bottom w:val="nil"/>
              <w:right w:val="nil"/>
            </w:tcBorders>
          </w:tcPr>
          <w:p w:rsidR="00EF5056" w:rsidRDefault="00EF5056" w:rsidP="004C7CED">
            <w:pPr>
              <w:pStyle w:val="Table2"/>
              <w:rPr>
                <w:i/>
                <w:iCs/>
              </w:rPr>
            </w:pPr>
            <w:r>
              <w:rPr>
                <w:i/>
                <w:iCs/>
              </w:rPr>
              <w:t>Podophyllum peltatum</w:t>
            </w:r>
          </w:p>
        </w:tc>
        <w:tc>
          <w:tcPr>
            <w:tcW w:w="4536" w:type="dxa"/>
            <w:tcBorders>
              <w:top w:val="nil"/>
              <w:left w:val="nil"/>
              <w:bottom w:val="nil"/>
              <w:right w:val="nil"/>
            </w:tcBorders>
          </w:tcPr>
          <w:p w:rsidR="00EF5056" w:rsidRDefault="00EF5056" w:rsidP="004C7CED">
            <w:pPr>
              <w:pStyle w:val="Table2"/>
            </w:pPr>
            <w:r>
              <w:t>American mandrake, Mayapple, Podophyllum</w:t>
            </w:r>
          </w:p>
        </w:tc>
      </w:tr>
      <w:tr w:rsidR="00EF5056" w:rsidTr="00D4512E">
        <w:trPr>
          <w:cantSplit/>
        </w:trPr>
        <w:tc>
          <w:tcPr>
            <w:tcW w:w="4537" w:type="dxa"/>
            <w:tcBorders>
              <w:top w:val="nil"/>
              <w:left w:val="nil"/>
              <w:bottom w:val="nil"/>
              <w:right w:val="nil"/>
            </w:tcBorders>
          </w:tcPr>
          <w:p w:rsidR="00EF5056" w:rsidRDefault="00EF5056" w:rsidP="004C7CED">
            <w:pPr>
              <w:pStyle w:val="Table2"/>
            </w:pPr>
            <w:r w:rsidRPr="00893B3D">
              <w:rPr>
                <w:i/>
              </w:rPr>
              <w:t>Prestonia amazonica</w:t>
            </w:r>
            <w:r>
              <w:t xml:space="preserve"> (see </w:t>
            </w:r>
            <w:r w:rsidRPr="00893B3D">
              <w:rPr>
                <w:i/>
              </w:rPr>
              <w:t>Haemodictyon amazonica</w:t>
            </w:r>
            <w:r>
              <w:t>)</w:t>
            </w:r>
          </w:p>
        </w:tc>
        <w:tc>
          <w:tcPr>
            <w:tcW w:w="4536" w:type="dxa"/>
            <w:tcBorders>
              <w:top w:val="nil"/>
              <w:left w:val="nil"/>
              <w:bottom w:val="nil"/>
              <w:right w:val="nil"/>
            </w:tcBorders>
          </w:tcPr>
          <w:p w:rsidR="00EF5056" w:rsidRDefault="00EF5056" w:rsidP="004C7CED">
            <w:pPr>
              <w:pStyle w:val="Table2"/>
            </w:pPr>
          </w:p>
        </w:tc>
      </w:tr>
      <w:tr w:rsidR="00EF5056" w:rsidTr="00D4512E">
        <w:trPr>
          <w:cantSplit/>
        </w:trPr>
        <w:tc>
          <w:tcPr>
            <w:tcW w:w="4537" w:type="dxa"/>
            <w:tcBorders>
              <w:top w:val="nil"/>
              <w:left w:val="nil"/>
              <w:bottom w:val="nil"/>
              <w:right w:val="nil"/>
            </w:tcBorders>
          </w:tcPr>
          <w:p w:rsidR="00EF5056" w:rsidRDefault="00EF5056" w:rsidP="004C7CED">
            <w:pPr>
              <w:pStyle w:val="Table2"/>
              <w:rPr>
                <w:i/>
                <w:iCs/>
              </w:rPr>
            </w:pPr>
            <w:r>
              <w:rPr>
                <w:i/>
                <w:iCs/>
              </w:rPr>
              <w:t>Prunus laurocerasus</w:t>
            </w:r>
          </w:p>
        </w:tc>
        <w:tc>
          <w:tcPr>
            <w:tcW w:w="4536" w:type="dxa"/>
            <w:tcBorders>
              <w:top w:val="nil"/>
              <w:left w:val="nil"/>
              <w:bottom w:val="nil"/>
              <w:right w:val="nil"/>
            </w:tcBorders>
          </w:tcPr>
          <w:p w:rsidR="00EF5056" w:rsidRDefault="00EF5056" w:rsidP="004C7CED">
            <w:pPr>
              <w:pStyle w:val="Table2"/>
            </w:pPr>
            <w:r>
              <w:t>Cherry laurel</w:t>
            </w:r>
          </w:p>
        </w:tc>
      </w:tr>
      <w:tr w:rsidR="00EF5056" w:rsidTr="00D4512E">
        <w:trPr>
          <w:cantSplit/>
        </w:trPr>
        <w:tc>
          <w:tcPr>
            <w:tcW w:w="4537" w:type="dxa"/>
            <w:tcBorders>
              <w:top w:val="nil"/>
              <w:left w:val="nil"/>
              <w:bottom w:val="nil"/>
              <w:right w:val="nil"/>
            </w:tcBorders>
          </w:tcPr>
          <w:p w:rsidR="00EF5056" w:rsidRDefault="00EF5056" w:rsidP="004C7CED">
            <w:pPr>
              <w:pStyle w:val="Table2"/>
              <w:rPr>
                <w:i/>
                <w:iCs/>
              </w:rPr>
            </w:pPr>
            <w:r>
              <w:rPr>
                <w:i/>
                <w:iCs/>
              </w:rPr>
              <w:t>Psoralea corylifolia</w:t>
            </w:r>
          </w:p>
        </w:tc>
        <w:tc>
          <w:tcPr>
            <w:tcW w:w="4536" w:type="dxa"/>
            <w:tcBorders>
              <w:top w:val="nil"/>
              <w:left w:val="nil"/>
              <w:bottom w:val="nil"/>
              <w:right w:val="nil"/>
            </w:tcBorders>
          </w:tcPr>
          <w:p w:rsidR="00EF5056" w:rsidRDefault="00EF5056" w:rsidP="004C7CED">
            <w:pPr>
              <w:pStyle w:val="Table2"/>
            </w:pPr>
            <w:r>
              <w:t>Malay tea</w:t>
            </w:r>
          </w:p>
        </w:tc>
      </w:tr>
      <w:tr w:rsidR="00EF5056" w:rsidTr="00D4512E">
        <w:trPr>
          <w:cantSplit/>
        </w:trPr>
        <w:tc>
          <w:tcPr>
            <w:tcW w:w="4537" w:type="dxa"/>
            <w:tcBorders>
              <w:top w:val="nil"/>
              <w:left w:val="nil"/>
              <w:right w:val="nil"/>
            </w:tcBorders>
          </w:tcPr>
          <w:p w:rsidR="00EF5056" w:rsidRDefault="00EF5056" w:rsidP="004C7CED">
            <w:pPr>
              <w:pStyle w:val="Table2"/>
            </w:pPr>
            <w:r>
              <w:rPr>
                <w:i/>
                <w:iCs/>
              </w:rPr>
              <w:t>Psylocybe</w:t>
            </w:r>
            <w:r>
              <w:t xml:space="preserve"> spp.</w:t>
            </w:r>
          </w:p>
        </w:tc>
        <w:tc>
          <w:tcPr>
            <w:tcW w:w="4536" w:type="dxa"/>
            <w:tcBorders>
              <w:top w:val="nil"/>
              <w:left w:val="nil"/>
              <w:right w:val="nil"/>
            </w:tcBorders>
          </w:tcPr>
          <w:p w:rsidR="00EF5056" w:rsidRDefault="00EF5056" w:rsidP="004C7CED">
            <w:pPr>
              <w:pStyle w:val="Table2"/>
            </w:pPr>
            <w:r>
              <w:t>Fungi</w:t>
            </w:r>
          </w:p>
        </w:tc>
      </w:tr>
      <w:tr w:rsidR="00EF5056" w:rsidTr="00D4512E">
        <w:trPr>
          <w:cantSplit/>
        </w:trPr>
        <w:tc>
          <w:tcPr>
            <w:tcW w:w="4537" w:type="dxa"/>
            <w:tcBorders>
              <w:top w:val="nil"/>
              <w:left w:val="nil"/>
              <w:right w:val="nil"/>
            </w:tcBorders>
          </w:tcPr>
          <w:p w:rsidR="00EF5056" w:rsidRDefault="00EF5056" w:rsidP="004C7CED">
            <w:pPr>
              <w:pStyle w:val="Table2"/>
              <w:rPr>
                <w:i/>
                <w:iCs/>
              </w:rPr>
            </w:pPr>
            <w:r>
              <w:rPr>
                <w:i/>
                <w:iCs/>
              </w:rPr>
              <w:t>Pteridium aquilinum</w:t>
            </w:r>
          </w:p>
        </w:tc>
        <w:tc>
          <w:tcPr>
            <w:tcW w:w="4536" w:type="dxa"/>
            <w:tcBorders>
              <w:top w:val="nil"/>
              <w:left w:val="nil"/>
              <w:right w:val="nil"/>
            </w:tcBorders>
          </w:tcPr>
          <w:p w:rsidR="00EF5056" w:rsidRDefault="00EF5056" w:rsidP="004C7CED">
            <w:pPr>
              <w:pStyle w:val="Table2"/>
            </w:pPr>
            <w:r>
              <w:t>Bracken Fern</w:t>
            </w:r>
          </w:p>
        </w:tc>
      </w:tr>
      <w:tr w:rsidR="00EF5056" w:rsidTr="00D4512E">
        <w:trPr>
          <w:cantSplit/>
        </w:trPr>
        <w:tc>
          <w:tcPr>
            <w:tcW w:w="4537" w:type="dxa"/>
            <w:tcBorders>
              <w:top w:val="nil"/>
              <w:left w:val="nil"/>
              <w:bottom w:val="nil"/>
              <w:right w:val="nil"/>
            </w:tcBorders>
          </w:tcPr>
          <w:p w:rsidR="00EF5056" w:rsidRDefault="00EF5056" w:rsidP="004C7CED">
            <w:pPr>
              <w:pStyle w:val="Table2"/>
              <w:rPr>
                <w:i/>
                <w:iCs/>
              </w:rPr>
            </w:pPr>
            <w:r>
              <w:rPr>
                <w:i/>
                <w:iCs/>
              </w:rPr>
              <w:t xml:space="preserve">Pulmonaria </w:t>
            </w:r>
            <w:r>
              <w:t>spp</w:t>
            </w:r>
            <w:r>
              <w:rPr>
                <w:i/>
                <w:iCs/>
              </w:rPr>
              <w:t>.</w:t>
            </w:r>
          </w:p>
        </w:tc>
        <w:tc>
          <w:tcPr>
            <w:tcW w:w="4536" w:type="dxa"/>
            <w:tcBorders>
              <w:top w:val="nil"/>
              <w:left w:val="nil"/>
              <w:bottom w:val="nil"/>
              <w:right w:val="nil"/>
            </w:tcBorders>
          </w:tcPr>
          <w:p w:rsidR="00EF5056" w:rsidRDefault="00EF5056" w:rsidP="004C7CED">
            <w:pPr>
              <w:pStyle w:val="Table2"/>
            </w:pPr>
            <w:r>
              <w:t>Lungwort</w:t>
            </w:r>
          </w:p>
        </w:tc>
      </w:tr>
      <w:tr w:rsidR="00EF5056" w:rsidTr="00D4512E">
        <w:trPr>
          <w:cantSplit/>
        </w:trPr>
        <w:tc>
          <w:tcPr>
            <w:tcW w:w="4537" w:type="dxa"/>
            <w:tcBorders>
              <w:top w:val="nil"/>
              <w:left w:val="nil"/>
              <w:bottom w:val="nil"/>
              <w:right w:val="nil"/>
            </w:tcBorders>
          </w:tcPr>
          <w:p w:rsidR="00EF5056" w:rsidRDefault="00EF5056" w:rsidP="004C7CED">
            <w:pPr>
              <w:pStyle w:val="Table2"/>
            </w:pPr>
            <w:r>
              <w:rPr>
                <w:i/>
                <w:iCs/>
              </w:rPr>
              <w:t>Punica granatum</w:t>
            </w:r>
            <w:r>
              <w:t xml:space="preserve"> stem and root bark</w:t>
            </w:r>
          </w:p>
        </w:tc>
        <w:tc>
          <w:tcPr>
            <w:tcW w:w="4536" w:type="dxa"/>
            <w:tcBorders>
              <w:top w:val="nil"/>
              <w:left w:val="nil"/>
              <w:bottom w:val="nil"/>
              <w:right w:val="nil"/>
            </w:tcBorders>
          </w:tcPr>
          <w:p w:rsidR="00EF5056" w:rsidRDefault="00EF5056" w:rsidP="004C7CED">
            <w:pPr>
              <w:pStyle w:val="Table2"/>
            </w:pPr>
            <w:r>
              <w:t>Pomegranate</w:t>
            </w:r>
          </w:p>
        </w:tc>
      </w:tr>
      <w:tr w:rsidR="00EF5056" w:rsidTr="00D4512E">
        <w:trPr>
          <w:cantSplit/>
        </w:trPr>
        <w:tc>
          <w:tcPr>
            <w:tcW w:w="4537" w:type="dxa"/>
            <w:tcBorders>
              <w:top w:val="nil"/>
              <w:left w:val="nil"/>
              <w:bottom w:val="nil"/>
              <w:right w:val="nil"/>
            </w:tcBorders>
          </w:tcPr>
          <w:p w:rsidR="00EF5056" w:rsidRDefault="00EF5056" w:rsidP="004C7CED">
            <w:pPr>
              <w:pStyle w:val="Table2"/>
            </w:pPr>
            <w:r>
              <w:rPr>
                <w:i/>
                <w:iCs/>
              </w:rPr>
              <w:t xml:space="preserve">Rauwolfia </w:t>
            </w:r>
            <w:r>
              <w:t>spp.</w:t>
            </w:r>
          </w:p>
        </w:tc>
        <w:tc>
          <w:tcPr>
            <w:tcW w:w="4536" w:type="dxa"/>
            <w:tcBorders>
              <w:top w:val="nil"/>
              <w:left w:val="nil"/>
              <w:bottom w:val="nil"/>
              <w:right w:val="nil"/>
            </w:tcBorders>
          </w:tcPr>
          <w:p w:rsidR="00EF5056" w:rsidRDefault="00EF5056" w:rsidP="004C7CED">
            <w:pPr>
              <w:pStyle w:val="Table2"/>
            </w:pPr>
            <w:r>
              <w:t>Devil pepper, Rauwolfia</w:t>
            </w:r>
          </w:p>
        </w:tc>
      </w:tr>
      <w:tr w:rsidR="00EF5056" w:rsidTr="00D4512E">
        <w:trPr>
          <w:cantSplit/>
        </w:trPr>
        <w:tc>
          <w:tcPr>
            <w:tcW w:w="4537" w:type="dxa"/>
            <w:tcBorders>
              <w:top w:val="nil"/>
              <w:left w:val="nil"/>
              <w:bottom w:val="nil"/>
              <w:right w:val="nil"/>
            </w:tcBorders>
          </w:tcPr>
          <w:p w:rsidR="00EF5056" w:rsidRDefault="00EF5056" w:rsidP="004C7CED">
            <w:pPr>
              <w:pStyle w:val="Table2"/>
            </w:pPr>
            <w:r>
              <w:rPr>
                <w:i/>
                <w:iCs/>
              </w:rPr>
              <w:t>Ricinus communis</w:t>
            </w:r>
          </w:p>
        </w:tc>
        <w:tc>
          <w:tcPr>
            <w:tcW w:w="4536" w:type="dxa"/>
            <w:tcBorders>
              <w:top w:val="nil"/>
              <w:left w:val="nil"/>
              <w:bottom w:val="nil"/>
              <w:right w:val="nil"/>
            </w:tcBorders>
          </w:tcPr>
          <w:p w:rsidR="00EF5056" w:rsidRDefault="00EF5056" w:rsidP="004C7CED">
            <w:pPr>
              <w:pStyle w:val="Table2"/>
            </w:pPr>
            <w:r>
              <w:t>Castor bean, Castor oil plant</w:t>
            </w:r>
          </w:p>
        </w:tc>
      </w:tr>
      <w:tr w:rsidR="00EF5056" w:rsidTr="00D4512E">
        <w:trPr>
          <w:cantSplit/>
        </w:trPr>
        <w:tc>
          <w:tcPr>
            <w:tcW w:w="4537" w:type="dxa"/>
            <w:tcBorders>
              <w:top w:val="nil"/>
              <w:left w:val="nil"/>
              <w:bottom w:val="nil"/>
              <w:right w:val="nil"/>
            </w:tcBorders>
          </w:tcPr>
          <w:p w:rsidR="00EF5056" w:rsidRDefault="00EF5056" w:rsidP="004C7CED">
            <w:pPr>
              <w:pStyle w:val="Table2"/>
              <w:rPr>
                <w:i/>
                <w:iCs/>
              </w:rPr>
            </w:pPr>
            <w:r>
              <w:rPr>
                <w:i/>
                <w:iCs/>
              </w:rPr>
              <w:t>Robinia pseudoacacia</w:t>
            </w:r>
          </w:p>
        </w:tc>
        <w:tc>
          <w:tcPr>
            <w:tcW w:w="4536" w:type="dxa"/>
            <w:tcBorders>
              <w:top w:val="nil"/>
              <w:left w:val="nil"/>
              <w:bottom w:val="nil"/>
              <w:right w:val="nil"/>
            </w:tcBorders>
          </w:tcPr>
          <w:p w:rsidR="00EF5056" w:rsidRDefault="00EF5056" w:rsidP="004C7CED">
            <w:pPr>
              <w:pStyle w:val="Table2"/>
            </w:pPr>
            <w:r>
              <w:t>Black locust, False acacia</w:t>
            </w:r>
          </w:p>
        </w:tc>
      </w:tr>
      <w:tr w:rsidR="00EF5056" w:rsidTr="00D4512E">
        <w:trPr>
          <w:cantSplit/>
        </w:trPr>
        <w:tc>
          <w:tcPr>
            <w:tcW w:w="4537" w:type="dxa"/>
            <w:tcBorders>
              <w:top w:val="nil"/>
              <w:left w:val="nil"/>
              <w:bottom w:val="nil"/>
              <w:right w:val="nil"/>
            </w:tcBorders>
          </w:tcPr>
          <w:p w:rsidR="00EF5056" w:rsidRPr="00813F22" w:rsidRDefault="00EF5056" w:rsidP="004C7CED">
            <w:pPr>
              <w:pStyle w:val="Table2"/>
              <w:rPr>
                <w:i/>
                <w:iCs/>
              </w:rPr>
            </w:pPr>
            <w:r>
              <w:rPr>
                <w:i/>
                <w:iCs/>
              </w:rPr>
              <w:t>Sanguinaria canadensis</w:t>
            </w:r>
          </w:p>
        </w:tc>
        <w:tc>
          <w:tcPr>
            <w:tcW w:w="4536" w:type="dxa"/>
            <w:tcBorders>
              <w:top w:val="nil"/>
              <w:left w:val="nil"/>
              <w:bottom w:val="nil"/>
              <w:right w:val="nil"/>
            </w:tcBorders>
          </w:tcPr>
          <w:p w:rsidR="00EF5056" w:rsidRDefault="00EF5056" w:rsidP="004C7CED">
            <w:pPr>
              <w:pStyle w:val="Table2"/>
            </w:pPr>
            <w:r>
              <w:t>Bloodroot, Bloodwort</w:t>
            </w:r>
          </w:p>
        </w:tc>
      </w:tr>
      <w:tr w:rsidR="00EF5056" w:rsidTr="00D4512E">
        <w:trPr>
          <w:cantSplit/>
        </w:trPr>
        <w:tc>
          <w:tcPr>
            <w:tcW w:w="4537" w:type="dxa"/>
            <w:tcBorders>
              <w:top w:val="nil"/>
              <w:left w:val="nil"/>
              <w:bottom w:val="nil"/>
              <w:right w:val="nil"/>
            </w:tcBorders>
          </w:tcPr>
          <w:p w:rsidR="00EF5056" w:rsidRPr="00813F22" w:rsidRDefault="00EF5056" w:rsidP="004C7CED">
            <w:pPr>
              <w:pStyle w:val="Table2"/>
              <w:rPr>
                <w:i/>
                <w:iCs/>
              </w:rPr>
            </w:pPr>
            <w:r>
              <w:rPr>
                <w:i/>
                <w:iCs/>
              </w:rPr>
              <w:t>Sarothamnus scoparius</w:t>
            </w:r>
          </w:p>
        </w:tc>
        <w:tc>
          <w:tcPr>
            <w:tcW w:w="4536" w:type="dxa"/>
            <w:tcBorders>
              <w:top w:val="nil"/>
              <w:left w:val="nil"/>
              <w:bottom w:val="nil"/>
              <w:right w:val="nil"/>
            </w:tcBorders>
          </w:tcPr>
          <w:p w:rsidR="00EF5056" w:rsidRDefault="00EF5056" w:rsidP="004C7CED">
            <w:pPr>
              <w:pStyle w:val="Table2"/>
            </w:pPr>
            <w:r>
              <w:t>Common broom</w:t>
            </w:r>
          </w:p>
        </w:tc>
      </w:tr>
      <w:tr w:rsidR="00EF5056" w:rsidTr="00D4512E">
        <w:trPr>
          <w:cantSplit/>
        </w:trPr>
        <w:tc>
          <w:tcPr>
            <w:tcW w:w="4537" w:type="dxa"/>
            <w:tcBorders>
              <w:top w:val="nil"/>
              <w:left w:val="nil"/>
              <w:bottom w:val="nil"/>
              <w:right w:val="nil"/>
            </w:tcBorders>
          </w:tcPr>
          <w:p w:rsidR="00EF5056" w:rsidRPr="00813F22" w:rsidRDefault="00EF5056" w:rsidP="004C7CED">
            <w:pPr>
              <w:pStyle w:val="Table2"/>
              <w:rPr>
                <w:i/>
                <w:iCs/>
              </w:rPr>
            </w:pPr>
            <w:r>
              <w:rPr>
                <w:i/>
                <w:iCs/>
              </w:rPr>
              <w:t>Scopolia carniolica</w:t>
            </w:r>
          </w:p>
        </w:tc>
        <w:tc>
          <w:tcPr>
            <w:tcW w:w="4536" w:type="dxa"/>
            <w:tcBorders>
              <w:top w:val="nil"/>
              <w:left w:val="nil"/>
              <w:bottom w:val="nil"/>
              <w:right w:val="nil"/>
            </w:tcBorders>
          </w:tcPr>
          <w:p w:rsidR="00EF5056" w:rsidRDefault="00EF5056" w:rsidP="004C7CED">
            <w:pPr>
              <w:pStyle w:val="Table2"/>
            </w:pPr>
            <w:r>
              <w:t>Scopolia</w:t>
            </w:r>
          </w:p>
        </w:tc>
      </w:tr>
      <w:tr w:rsidR="00EF5056" w:rsidTr="00D4512E">
        <w:trPr>
          <w:cantSplit/>
        </w:trPr>
        <w:tc>
          <w:tcPr>
            <w:tcW w:w="4537" w:type="dxa"/>
            <w:tcBorders>
              <w:top w:val="nil"/>
              <w:left w:val="nil"/>
              <w:bottom w:val="nil"/>
              <w:right w:val="nil"/>
            </w:tcBorders>
          </w:tcPr>
          <w:p w:rsidR="00EF5056" w:rsidRDefault="00EF5056" w:rsidP="004C7CED">
            <w:pPr>
              <w:pStyle w:val="Table2"/>
              <w:rPr>
                <w:i/>
                <w:iCs/>
              </w:rPr>
            </w:pPr>
            <w:r>
              <w:rPr>
                <w:i/>
                <w:iCs/>
              </w:rPr>
              <w:t xml:space="preserve">Senecio </w:t>
            </w:r>
            <w:r w:rsidRPr="00813F22">
              <w:rPr>
                <w:i/>
                <w:iCs/>
              </w:rPr>
              <w:t>spp</w:t>
            </w:r>
            <w:r>
              <w:rPr>
                <w:i/>
                <w:iCs/>
              </w:rPr>
              <w:t>.</w:t>
            </w:r>
          </w:p>
        </w:tc>
        <w:tc>
          <w:tcPr>
            <w:tcW w:w="4536" w:type="dxa"/>
            <w:tcBorders>
              <w:top w:val="nil"/>
              <w:left w:val="nil"/>
              <w:bottom w:val="nil"/>
              <w:right w:val="nil"/>
            </w:tcBorders>
          </w:tcPr>
          <w:p w:rsidR="00EF5056" w:rsidRDefault="00EF5056" w:rsidP="004C7CED">
            <w:pPr>
              <w:pStyle w:val="Table2"/>
            </w:pPr>
            <w:r>
              <w:t>Ragwort</w:t>
            </w:r>
          </w:p>
        </w:tc>
      </w:tr>
      <w:tr w:rsidR="00CD169B" w:rsidRPr="00CD169B" w:rsidTr="00D4512E">
        <w:tblPrEx>
          <w:tblCellMar>
            <w:left w:w="108" w:type="dxa"/>
            <w:right w:w="108" w:type="dxa"/>
          </w:tblCellMar>
          <w:tblLook w:val="04A0" w:firstRow="1" w:lastRow="0" w:firstColumn="1" w:lastColumn="0" w:noHBand="0" w:noVBand="1"/>
        </w:tblPrEx>
        <w:tc>
          <w:tcPr>
            <w:tcW w:w="4537" w:type="dxa"/>
            <w:tcBorders>
              <w:top w:val="single" w:sz="4" w:space="0" w:color="auto"/>
            </w:tcBorders>
          </w:tcPr>
          <w:p w:rsidR="00CD169B" w:rsidRPr="00CF001D" w:rsidRDefault="00CD169B" w:rsidP="00CF001D">
            <w:pPr>
              <w:pStyle w:val="Table2"/>
              <w:rPr>
                <w:i/>
              </w:rPr>
            </w:pPr>
            <w:r w:rsidRPr="00CF001D">
              <w:rPr>
                <w:i/>
              </w:rPr>
              <w:t>Solanum aviculare</w:t>
            </w:r>
          </w:p>
        </w:tc>
        <w:tc>
          <w:tcPr>
            <w:tcW w:w="4536" w:type="dxa"/>
            <w:tcBorders>
              <w:top w:val="single" w:sz="4" w:space="0" w:color="auto"/>
            </w:tcBorders>
          </w:tcPr>
          <w:p w:rsidR="00CD169B" w:rsidRPr="00CD169B" w:rsidRDefault="00CD169B" w:rsidP="00CF001D">
            <w:pPr>
              <w:pStyle w:val="Table2"/>
            </w:pPr>
            <w:r w:rsidRPr="00CD169B">
              <w:t>Poroporo, Pooporo, Kohoho, Bullibulli</w:t>
            </w:r>
          </w:p>
        </w:tc>
      </w:tr>
      <w:tr w:rsidR="00CD169B" w:rsidRPr="00CD169B" w:rsidTr="00D4512E">
        <w:tblPrEx>
          <w:tblCellMar>
            <w:left w:w="108" w:type="dxa"/>
            <w:right w:w="108" w:type="dxa"/>
          </w:tblCellMar>
          <w:tblLook w:val="04A0" w:firstRow="1" w:lastRow="0" w:firstColumn="1" w:lastColumn="0" w:noHBand="0" w:noVBand="1"/>
        </w:tblPrEx>
        <w:tc>
          <w:tcPr>
            <w:tcW w:w="4537" w:type="dxa"/>
          </w:tcPr>
          <w:p w:rsidR="00CD169B" w:rsidRPr="00CF001D" w:rsidRDefault="00CD169B" w:rsidP="00CF001D">
            <w:pPr>
              <w:pStyle w:val="Table2"/>
              <w:rPr>
                <w:i/>
              </w:rPr>
            </w:pPr>
            <w:r w:rsidRPr="00CF001D">
              <w:rPr>
                <w:i/>
              </w:rPr>
              <w:t>Solanum diflorum</w:t>
            </w:r>
          </w:p>
        </w:tc>
        <w:tc>
          <w:tcPr>
            <w:tcW w:w="4536" w:type="dxa"/>
          </w:tcPr>
          <w:p w:rsidR="00CD169B" w:rsidRPr="00CD169B" w:rsidRDefault="00CD169B" w:rsidP="00CF001D">
            <w:pPr>
              <w:pStyle w:val="Table2"/>
            </w:pPr>
            <w:r w:rsidRPr="00CD169B">
              <w:t>False Jerusalem cherry</w:t>
            </w:r>
          </w:p>
        </w:tc>
      </w:tr>
      <w:tr w:rsidR="00CD169B" w:rsidRPr="00CD169B" w:rsidTr="00D4512E">
        <w:tblPrEx>
          <w:tblCellMar>
            <w:left w:w="108" w:type="dxa"/>
            <w:right w:w="108" w:type="dxa"/>
          </w:tblCellMar>
          <w:tblLook w:val="04A0" w:firstRow="1" w:lastRow="0" w:firstColumn="1" w:lastColumn="0" w:noHBand="0" w:noVBand="1"/>
        </w:tblPrEx>
        <w:tc>
          <w:tcPr>
            <w:tcW w:w="4537" w:type="dxa"/>
          </w:tcPr>
          <w:p w:rsidR="00CD169B" w:rsidRPr="00CF001D" w:rsidRDefault="00CD169B" w:rsidP="00CF001D">
            <w:pPr>
              <w:pStyle w:val="Table2"/>
              <w:rPr>
                <w:i/>
              </w:rPr>
            </w:pPr>
            <w:r w:rsidRPr="00CF001D">
              <w:rPr>
                <w:i/>
              </w:rPr>
              <w:t>Solanum dulcamara</w:t>
            </w:r>
          </w:p>
        </w:tc>
        <w:tc>
          <w:tcPr>
            <w:tcW w:w="4536" w:type="dxa"/>
          </w:tcPr>
          <w:p w:rsidR="00CD169B" w:rsidRPr="00CD169B" w:rsidRDefault="00CD169B" w:rsidP="00CF001D">
            <w:pPr>
              <w:pStyle w:val="Table2"/>
            </w:pPr>
            <w:r w:rsidRPr="00CD169B">
              <w:t>Bittersweet twigs, Blue bindweed, Woody nightshade, Nightshade</w:t>
            </w:r>
          </w:p>
        </w:tc>
      </w:tr>
      <w:tr w:rsidR="00CD169B" w:rsidRPr="00CD169B" w:rsidTr="00D4512E">
        <w:tblPrEx>
          <w:tblCellMar>
            <w:left w:w="108" w:type="dxa"/>
            <w:right w:w="108" w:type="dxa"/>
          </w:tblCellMar>
          <w:tblLook w:val="04A0" w:firstRow="1" w:lastRow="0" w:firstColumn="1" w:lastColumn="0" w:noHBand="0" w:noVBand="1"/>
        </w:tblPrEx>
        <w:tc>
          <w:tcPr>
            <w:tcW w:w="4537" w:type="dxa"/>
          </w:tcPr>
          <w:p w:rsidR="00CD169B" w:rsidRPr="00CD169B" w:rsidRDefault="00CD169B" w:rsidP="00CF001D">
            <w:pPr>
              <w:pStyle w:val="Table2"/>
            </w:pPr>
            <w:r w:rsidRPr="00CF001D">
              <w:rPr>
                <w:i/>
              </w:rPr>
              <w:t>Solanum laciniatum</w:t>
            </w:r>
            <w:r w:rsidRPr="00CD169B">
              <w:t xml:space="preserve"> (see </w:t>
            </w:r>
            <w:r w:rsidRPr="00CF001D">
              <w:rPr>
                <w:i/>
              </w:rPr>
              <w:t>Solanum aviculare</w:t>
            </w:r>
            <w:r w:rsidRPr="00CD169B">
              <w:t>)</w:t>
            </w:r>
          </w:p>
        </w:tc>
        <w:tc>
          <w:tcPr>
            <w:tcW w:w="4536" w:type="dxa"/>
          </w:tcPr>
          <w:p w:rsidR="00CD169B" w:rsidRPr="00CD169B" w:rsidRDefault="00CD169B" w:rsidP="00CF001D">
            <w:pPr>
              <w:pStyle w:val="Table2"/>
            </w:pPr>
          </w:p>
        </w:tc>
      </w:tr>
      <w:tr w:rsidR="00CD169B" w:rsidRPr="00CD169B" w:rsidTr="00D4512E">
        <w:tblPrEx>
          <w:tblCellMar>
            <w:left w:w="108" w:type="dxa"/>
            <w:right w:w="108" w:type="dxa"/>
          </w:tblCellMar>
          <w:tblLook w:val="04A0" w:firstRow="1" w:lastRow="0" w:firstColumn="1" w:lastColumn="0" w:noHBand="0" w:noVBand="1"/>
        </w:tblPrEx>
        <w:tc>
          <w:tcPr>
            <w:tcW w:w="4537" w:type="dxa"/>
          </w:tcPr>
          <w:p w:rsidR="00CD169B" w:rsidRPr="00CD169B" w:rsidRDefault="00CD169B" w:rsidP="00CF001D">
            <w:pPr>
              <w:pStyle w:val="Table2"/>
            </w:pPr>
            <w:r w:rsidRPr="00CF001D">
              <w:rPr>
                <w:i/>
              </w:rPr>
              <w:t>Solanum linnaenum</w:t>
            </w:r>
            <w:r w:rsidRPr="00CD169B">
              <w:t xml:space="preserve"> (see </w:t>
            </w:r>
            <w:r w:rsidRPr="00CF001D">
              <w:rPr>
                <w:i/>
              </w:rPr>
              <w:t>Solanum sodomeum</w:t>
            </w:r>
            <w:r w:rsidRPr="00CD169B">
              <w:t>)</w:t>
            </w:r>
          </w:p>
        </w:tc>
        <w:tc>
          <w:tcPr>
            <w:tcW w:w="4536" w:type="dxa"/>
          </w:tcPr>
          <w:p w:rsidR="00CD169B" w:rsidRPr="00CD169B" w:rsidRDefault="00CD169B" w:rsidP="00CF001D">
            <w:pPr>
              <w:pStyle w:val="Table2"/>
            </w:pPr>
          </w:p>
        </w:tc>
      </w:tr>
      <w:tr w:rsidR="00CD169B" w:rsidRPr="00CD169B" w:rsidTr="00D4512E">
        <w:tblPrEx>
          <w:tblCellMar>
            <w:left w:w="108" w:type="dxa"/>
            <w:right w:w="108" w:type="dxa"/>
          </w:tblCellMar>
          <w:tblLook w:val="04A0" w:firstRow="1" w:lastRow="0" w:firstColumn="1" w:lastColumn="0" w:noHBand="0" w:noVBand="1"/>
        </w:tblPrEx>
        <w:tc>
          <w:tcPr>
            <w:tcW w:w="4537" w:type="dxa"/>
          </w:tcPr>
          <w:p w:rsidR="00CD169B" w:rsidRPr="00CF001D" w:rsidRDefault="00CD169B" w:rsidP="00CF001D">
            <w:pPr>
              <w:pStyle w:val="Table2"/>
              <w:rPr>
                <w:i/>
              </w:rPr>
            </w:pPr>
            <w:r w:rsidRPr="00CF001D">
              <w:rPr>
                <w:i/>
              </w:rPr>
              <w:t>Solanum nigrum</w:t>
            </w:r>
          </w:p>
        </w:tc>
        <w:tc>
          <w:tcPr>
            <w:tcW w:w="4536" w:type="dxa"/>
          </w:tcPr>
          <w:p w:rsidR="00CD169B" w:rsidRPr="00CD169B" w:rsidRDefault="00CD169B" w:rsidP="00CF001D">
            <w:pPr>
              <w:pStyle w:val="Table2"/>
            </w:pPr>
            <w:r w:rsidRPr="00CD169B">
              <w:t xml:space="preserve">Black </w:t>
            </w:r>
            <w:r w:rsidR="00A9198E">
              <w:t>n</w:t>
            </w:r>
            <w:r w:rsidRPr="00CD169B">
              <w:t>ightshade</w:t>
            </w:r>
          </w:p>
        </w:tc>
      </w:tr>
      <w:tr w:rsidR="00CD169B" w:rsidRPr="00CD169B" w:rsidTr="00D4512E">
        <w:tblPrEx>
          <w:tblCellMar>
            <w:left w:w="108" w:type="dxa"/>
            <w:right w:w="108" w:type="dxa"/>
          </w:tblCellMar>
          <w:tblLook w:val="04A0" w:firstRow="1" w:lastRow="0" w:firstColumn="1" w:lastColumn="0" w:noHBand="0" w:noVBand="1"/>
        </w:tblPrEx>
        <w:tc>
          <w:tcPr>
            <w:tcW w:w="4537" w:type="dxa"/>
          </w:tcPr>
          <w:p w:rsidR="00CD169B" w:rsidRPr="00CF001D" w:rsidRDefault="00CD169B" w:rsidP="00CF001D">
            <w:pPr>
              <w:pStyle w:val="Table2"/>
              <w:rPr>
                <w:i/>
              </w:rPr>
            </w:pPr>
            <w:r w:rsidRPr="00CF001D">
              <w:rPr>
                <w:i/>
              </w:rPr>
              <w:t>Solanum pseudocapsicum</w:t>
            </w:r>
          </w:p>
        </w:tc>
        <w:tc>
          <w:tcPr>
            <w:tcW w:w="4536" w:type="dxa"/>
          </w:tcPr>
          <w:p w:rsidR="00CD169B" w:rsidRPr="00CD169B" w:rsidRDefault="00CD169B" w:rsidP="00CF001D">
            <w:pPr>
              <w:pStyle w:val="Table2"/>
            </w:pPr>
            <w:r w:rsidRPr="00CD169B">
              <w:t>Jerusalem cherries</w:t>
            </w:r>
          </w:p>
        </w:tc>
      </w:tr>
      <w:tr w:rsidR="00CD169B" w:rsidRPr="00CD169B" w:rsidTr="00D4512E">
        <w:tblPrEx>
          <w:tblCellMar>
            <w:left w:w="108" w:type="dxa"/>
            <w:right w:w="108" w:type="dxa"/>
          </w:tblCellMar>
          <w:tblLook w:val="04A0" w:firstRow="1" w:lastRow="0" w:firstColumn="1" w:lastColumn="0" w:noHBand="0" w:noVBand="1"/>
        </w:tblPrEx>
        <w:tc>
          <w:tcPr>
            <w:tcW w:w="4537" w:type="dxa"/>
          </w:tcPr>
          <w:p w:rsidR="00CD169B" w:rsidRPr="00CF001D" w:rsidRDefault="00CD169B" w:rsidP="00CF001D">
            <w:pPr>
              <w:pStyle w:val="Table2"/>
              <w:rPr>
                <w:i/>
              </w:rPr>
            </w:pPr>
            <w:r w:rsidRPr="00CF001D">
              <w:rPr>
                <w:i/>
              </w:rPr>
              <w:t>Solanum sodomeum</w:t>
            </w:r>
          </w:p>
        </w:tc>
        <w:tc>
          <w:tcPr>
            <w:tcW w:w="4536" w:type="dxa"/>
          </w:tcPr>
          <w:p w:rsidR="00CD169B" w:rsidRPr="00CD169B" w:rsidRDefault="00CD169B" w:rsidP="00CF001D">
            <w:pPr>
              <w:pStyle w:val="Table2"/>
            </w:pPr>
            <w:r w:rsidRPr="00CD169B">
              <w:t>Apple of Sodom</w:t>
            </w:r>
          </w:p>
        </w:tc>
      </w:tr>
      <w:tr w:rsidR="00CD169B" w:rsidRPr="00CD169B" w:rsidTr="00D4512E">
        <w:tblPrEx>
          <w:tblCellMar>
            <w:left w:w="108" w:type="dxa"/>
            <w:right w:w="108" w:type="dxa"/>
          </w:tblCellMar>
          <w:tblLook w:val="04A0" w:firstRow="1" w:lastRow="0" w:firstColumn="1" w:lastColumn="0" w:noHBand="0" w:noVBand="1"/>
        </w:tblPrEx>
        <w:tc>
          <w:tcPr>
            <w:tcW w:w="4537" w:type="dxa"/>
          </w:tcPr>
          <w:p w:rsidR="00CD169B" w:rsidRPr="00CF001D" w:rsidRDefault="00CD169B" w:rsidP="00CF001D">
            <w:pPr>
              <w:pStyle w:val="Table2"/>
              <w:rPr>
                <w:i/>
              </w:rPr>
            </w:pPr>
            <w:r w:rsidRPr="00CF001D">
              <w:rPr>
                <w:i/>
              </w:rPr>
              <w:t>Sophora microphylla</w:t>
            </w:r>
          </w:p>
        </w:tc>
        <w:tc>
          <w:tcPr>
            <w:tcW w:w="4536" w:type="dxa"/>
          </w:tcPr>
          <w:p w:rsidR="00CD169B" w:rsidRPr="00CD169B" w:rsidRDefault="00CD169B" w:rsidP="00CF001D">
            <w:pPr>
              <w:pStyle w:val="Table2"/>
            </w:pPr>
            <w:r w:rsidRPr="00CD169B">
              <w:t>Kowhai</w:t>
            </w:r>
          </w:p>
        </w:tc>
      </w:tr>
      <w:tr w:rsidR="00CD169B" w:rsidRPr="00CD169B" w:rsidTr="00D4512E">
        <w:tblPrEx>
          <w:tblCellMar>
            <w:left w:w="108" w:type="dxa"/>
            <w:right w:w="108" w:type="dxa"/>
          </w:tblCellMar>
          <w:tblLook w:val="04A0" w:firstRow="1" w:lastRow="0" w:firstColumn="1" w:lastColumn="0" w:noHBand="0" w:noVBand="1"/>
        </w:tblPrEx>
        <w:tc>
          <w:tcPr>
            <w:tcW w:w="4537" w:type="dxa"/>
          </w:tcPr>
          <w:p w:rsidR="00CD169B" w:rsidRPr="00CF001D" w:rsidRDefault="00CD169B" w:rsidP="00CF001D">
            <w:pPr>
              <w:pStyle w:val="Table2"/>
              <w:rPr>
                <w:i/>
              </w:rPr>
            </w:pPr>
            <w:r w:rsidRPr="00CF001D">
              <w:rPr>
                <w:i/>
              </w:rPr>
              <w:t>Sophora secundiflora</w:t>
            </w:r>
          </w:p>
        </w:tc>
        <w:tc>
          <w:tcPr>
            <w:tcW w:w="4536" w:type="dxa"/>
          </w:tcPr>
          <w:p w:rsidR="00CD169B" w:rsidRPr="00CD169B" w:rsidRDefault="00CD169B" w:rsidP="00CF001D">
            <w:pPr>
              <w:pStyle w:val="Table2"/>
            </w:pPr>
            <w:r w:rsidRPr="00CD169B">
              <w:t>Mescal bean</w:t>
            </w:r>
          </w:p>
        </w:tc>
      </w:tr>
      <w:tr w:rsidR="00CD169B" w:rsidRPr="00CD169B" w:rsidTr="00D4512E">
        <w:tblPrEx>
          <w:tblCellMar>
            <w:left w:w="108" w:type="dxa"/>
            <w:right w:w="108" w:type="dxa"/>
          </w:tblCellMar>
          <w:tblLook w:val="04A0" w:firstRow="1" w:lastRow="0" w:firstColumn="1" w:lastColumn="0" w:noHBand="0" w:noVBand="1"/>
        </w:tblPrEx>
        <w:tc>
          <w:tcPr>
            <w:tcW w:w="4537" w:type="dxa"/>
          </w:tcPr>
          <w:p w:rsidR="00CD169B" w:rsidRPr="00CF001D" w:rsidRDefault="00CD169B" w:rsidP="00CF001D">
            <w:pPr>
              <w:pStyle w:val="Table2"/>
              <w:rPr>
                <w:i/>
              </w:rPr>
            </w:pPr>
            <w:r w:rsidRPr="00CF001D">
              <w:rPr>
                <w:i/>
              </w:rPr>
              <w:t>Spartium junceum</w:t>
            </w:r>
          </w:p>
        </w:tc>
        <w:tc>
          <w:tcPr>
            <w:tcW w:w="4536" w:type="dxa"/>
          </w:tcPr>
          <w:p w:rsidR="00CD169B" w:rsidRPr="00CD169B" w:rsidRDefault="00CD169B" w:rsidP="00CF001D">
            <w:pPr>
              <w:pStyle w:val="Table2"/>
            </w:pPr>
            <w:r w:rsidRPr="00CD169B">
              <w:t>Spanish broom</w:t>
            </w:r>
          </w:p>
        </w:tc>
      </w:tr>
      <w:tr w:rsidR="00CD169B" w:rsidRPr="00CD169B" w:rsidTr="00D4512E">
        <w:tblPrEx>
          <w:tblCellMar>
            <w:left w:w="108" w:type="dxa"/>
            <w:right w:w="108" w:type="dxa"/>
          </w:tblCellMar>
          <w:tblLook w:val="04A0" w:firstRow="1" w:lastRow="0" w:firstColumn="1" w:lastColumn="0" w:noHBand="0" w:noVBand="1"/>
        </w:tblPrEx>
        <w:tc>
          <w:tcPr>
            <w:tcW w:w="4537" w:type="dxa"/>
          </w:tcPr>
          <w:p w:rsidR="00CD169B" w:rsidRPr="00CF001D" w:rsidRDefault="00CD169B" w:rsidP="00CF001D">
            <w:pPr>
              <w:pStyle w:val="Table2"/>
              <w:rPr>
                <w:i/>
              </w:rPr>
            </w:pPr>
            <w:r w:rsidRPr="00CF001D">
              <w:rPr>
                <w:i/>
              </w:rPr>
              <w:t>Spigela marilandica</w:t>
            </w:r>
          </w:p>
        </w:tc>
        <w:tc>
          <w:tcPr>
            <w:tcW w:w="4536" w:type="dxa"/>
          </w:tcPr>
          <w:p w:rsidR="00CD169B" w:rsidRPr="00CD169B" w:rsidRDefault="00CD169B" w:rsidP="00CF001D">
            <w:pPr>
              <w:pStyle w:val="Table2"/>
            </w:pPr>
            <w:r w:rsidRPr="00CD169B">
              <w:t>Pinkroot, Worm grass</w:t>
            </w:r>
          </w:p>
        </w:tc>
      </w:tr>
      <w:tr w:rsidR="00CD169B" w:rsidRPr="00CD169B" w:rsidTr="00D4512E">
        <w:tblPrEx>
          <w:tblCellMar>
            <w:left w:w="108" w:type="dxa"/>
            <w:right w:w="108" w:type="dxa"/>
          </w:tblCellMar>
          <w:tblLook w:val="04A0" w:firstRow="1" w:lastRow="0" w:firstColumn="1" w:lastColumn="0" w:noHBand="0" w:noVBand="1"/>
        </w:tblPrEx>
        <w:tc>
          <w:tcPr>
            <w:tcW w:w="4537" w:type="dxa"/>
          </w:tcPr>
          <w:p w:rsidR="00CD169B" w:rsidRPr="00CF001D" w:rsidRDefault="00CD169B" w:rsidP="00CF001D">
            <w:pPr>
              <w:pStyle w:val="Table2"/>
              <w:rPr>
                <w:i/>
              </w:rPr>
            </w:pPr>
            <w:r w:rsidRPr="00CF001D">
              <w:rPr>
                <w:i/>
              </w:rPr>
              <w:t>Strophanthus gratus</w:t>
            </w:r>
          </w:p>
        </w:tc>
        <w:tc>
          <w:tcPr>
            <w:tcW w:w="4536" w:type="dxa"/>
          </w:tcPr>
          <w:p w:rsidR="00CD169B" w:rsidRPr="00CD169B" w:rsidRDefault="00CD169B" w:rsidP="00CF001D">
            <w:pPr>
              <w:pStyle w:val="Table2"/>
            </w:pPr>
            <w:r w:rsidRPr="00CD169B">
              <w:t>Strophanthus</w:t>
            </w:r>
          </w:p>
        </w:tc>
      </w:tr>
      <w:tr w:rsidR="00CD169B" w:rsidRPr="00CD169B" w:rsidTr="00D4512E">
        <w:tblPrEx>
          <w:tblCellMar>
            <w:left w:w="108" w:type="dxa"/>
            <w:right w:w="108" w:type="dxa"/>
          </w:tblCellMar>
          <w:tblLook w:val="04A0" w:firstRow="1" w:lastRow="0" w:firstColumn="1" w:lastColumn="0" w:noHBand="0" w:noVBand="1"/>
        </w:tblPrEx>
        <w:tc>
          <w:tcPr>
            <w:tcW w:w="4537" w:type="dxa"/>
          </w:tcPr>
          <w:p w:rsidR="00CD169B" w:rsidRPr="00CF001D" w:rsidRDefault="00CD169B" w:rsidP="00CF001D">
            <w:pPr>
              <w:pStyle w:val="Table2"/>
              <w:rPr>
                <w:i/>
              </w:rPr>
            </w:pPr>
            <w:r w:rsidRPr="00CF001D">
              <w:rPr>
                <w:i/>
              </w:rPr>
              <w:t>Strophanthus kombe</w:t>
            </w:r>
          </w:p>
        </w:tc>
        <w:tc>
          <w:tcPr>
            <w:tcW w:w="4536" w:type="dxa"/>
          </w:tcPr>
          <w:p w:rsidR="00CD169B" w:rsidRPr="00CD169B" w:rsidRDefault="00CD169B" w:rsidP="00CF001D">
            <w:pPr>
              <w:pStyle w:val="Table2"/>
            </w:pPr>
            <w:r w:rsidRPr="00CD169B">
              <w:t>Strophanthus</w:t>
            </w:r>
          </w:p>
        </w:tc>
      </w:tr>
      <w:tr w:rsidR="00CD169B" w:rsidRPr="00CD169B" w:rsidTr="00D4512E">
        <w:tblPrEx>
          <w:tblCellMar>
            <w:left w:w="108" w:type="dxa"/>
            <w:right w:w="108" w:type="dxa"/>
          </w:tblCellMar>
          <w:tblLook w:val="04A0" w:firstRow="1" w:lastRow="0" w:firstColumn="1" w:lastColumn="0" w:noHBand="0" w:noVBand="1"/>
        </w:tblPrEx>
        <w:tc>
          <w:tcPr>
            <w:tcW w:w="4537" w:type="dxa"/>
          </w:tcPr>
          <w:p w:rsidR="00CD169B" w:rsidRPr="00CF001D" w:rsidRDefault="00CD169B" w:rsidP="00CF001D">
            <w:pPr>
              <w:pStyle w:val="Table2"/>
              <w:rPr>
                <w:i/>
              </w:rPr>
            </w:pPr>
            <w:r w:rsidRPr="00CF001D">
              <w:rPr>
                <w:i/>
              </w:rPr>
              <w:t>Stropharia cubensis</w:t>
            </w:r>
          </w:p>
        </w:tc>
        <w:tc>
          <w:tcPr>
            <w:tcW w:w="4536" w:type="dxa"/>
          </w:tcPr>
          <w:p w:rsidR="00CD169B" w:rsidRPr="00CD169B" w:rsidRDefault="00CD169B" w:rsidP="00CF001D">
            <w:pPr>
              <w:pStyle w:val="Table2"/>
            </w:pPr>
            <w:r w:rsidRPr="00CD169B">
              <w:t>Fungus</w:t>
            </w:r>
          </w:p>
        </w:tc>
      </w:tr>
      <w:tr w:rsidR="00CD169B" w:rsidRPr="00CD169B" w:rsidTr="00D4512E">
        <w:tblPrEx>
          <w:tblCellMar>
            <w:left w:w="108" w:type="dxa"/>
            <w:right w:w="108" w:type="dxa"/>
          </w:tblCellMar>
          <w:tblLook w:val="04A0" w:firstRow="1" w:lastRow="0" w:firstColumn="1" w:lastColumn="0" w:noHBand="0" w:noVBand="1"/>
        </w:tblPrEx>
        <w:tc>
          <w:tcPr>
            <w:tcW w:w="4537" w:type="dxa"/>
          </w:tcPr>
          <w:p w:rsidR="00CD169B" w:rsidRPr="00CF001D" w:rsidRDefault="00CD169B" w:rsidP="00CF001D">
            <w:pPr>
              <w:pStyle w:val="Table2"/>
              <w:rPr>
                <w:i/>
              </w:rPr>
            </w:pPr>
            <w:r w:rsidRPr="00CF001D">
              <w:rPr>
                <w:i/>
              </w:rPr>
              <w:t>Strychnos gautheriana</w:t>
            </w:r>
          </w:p>
        </w:tc>
        <w:tc>
          <w:tcPr>
            <w:tcW w:w="4536" w:type="dxa"/>
          </w:tcPr>
          <w:p w:rsidR="00CD169B" w:rsidRPr="00CD169B" w:rsidRDefault="00CD169B" w:rsidP="00CF001D">
            <w:pPr>
              <w:pStyle w:val="Table2"/>
            </w:pPr>
            <w:r w:rsidRPr="00CD169B">
              <w:t>Hoang nan</w:t>
            </w:r>
          </w:p>
        </w:tc>
      </w:tr>
      <w:tr w:rsidR="00CD169B" w:rsidRPr="00CD169B" w:rsidTr="00D4512E">
        <w:tblPrEx>
          <w:tblCellMar>
            <w:left w:w="108" w:type="dxa"/>
            <w:right w:w="108" w:type="dxa"/>
          </w:tblCellMar>
          <w:tblLook w:val="04A0" w:firstRow="1" w:lastRow="0" w:firstColumn="1" w:lastColumn="0" w:noHBand="0" w:noVBand="1"/>
        </w:tblPrEx>
        <w:tc>
          <w:tcPr>
            <w:tcW w:w="4537" w:type="dxa"/>
          </w:tcPr>
          <w:p w:rsidR="00CD169B" w:rsidRPr="00CF001D" w:rsidRDefault="00CD169B" w:rsidP="00CF001D">
            <w:pPr>
              <w:pStyle w:val="Table2"/>
              <w:rPr>
                <w:i/>
              </w:rPr>
            </w:pPr>
            <w:r w:rsidRPr="00CF001D">
              <w:rPr>
                <w:i/>
              </w:rPr>
              <w:t>Strychnos ignatii</w:t>
            </w:r>
          </w:p>
        </w:tc>
        <w:tc>
          <w:tcPr>
            <w:tcW w:w="4536" w:type="dxa"/>
          </w:tcPr>
          <w:p w:rsidR="00CD169B" w:rsidRPr="00CD169B" w:rsidRDefault="00CD169B" w:rsidP="00CF001D">
            <w:pPr>
              <w:pStyle w:val="Table2"/>
            </w:pPr>
            <w:r w:rsidRPr="00CD169B">
              <w:t>Ignatious bean</w:t>
            </w:r>
          </w:p>
        </w:tc>
      </w:tr>
      <w:tr w:rsidR="00CD169B" w:rsidRPr="00CD169B" w:rsidTr="00D4512E">
        <w:tblPrEx>
          <w:tblCellMar>
            <w:left w:w="108" w:type="dxa"/>
            <w:right w:w="108" w:type="dxa"/>
          </w:tblCellMar>
          <w:tblLook w:val="04A0" w:firstRow="1" w:lastRow="0" w:firstColumn="1" w:lastColumn="0" w:noHBand="0" w:noVBand="1"/>
        </w:tblPrEx>
        <w:tc>
          <w:tcPr>
            <w:tcW w:w="4537" w:type="dxa"/>
          </w:tcPr>
          <w:p w:rsidR="00CD169B" w:rsidRPr="00CD169B" w:rsidRDefault="00CD169B" w:rsidP="00CF001D">
            <w:pPr>
              <w:pStyle w:val="Table2"/>
            </w:pPr>
            <w:r w:rsidRPr="00CF001D">
              <w:rPr>
                <w:i/>
              </w:rPr>
              <w:t>Strychnos malaccensis</w:t>
            </w:r>
            <w:r w:rsidR="001273F2">
              <w:t xml:space="preserve"> </w:t>
            </w:r>
            <w:r w:rsidRPr="00CD169B">
              <w:t xml:space="preserve">(see </w:t>
            </w:r>
            <w:r w:rsidRPr="00CF001D">
              <w:rPr>
                <w:i/>
              </w:rPr>
              <w:t>Strychnos gautheriana</w:t>
            </w:r>
            <w:r w:rsidRPr="00CD169B">
              <w:t>)</w:t>
            </w:r>
          </w:p>
        </w:tc>
        <w:tc>
          <w:tcPr>
            <w:tcW w:w="4536" w:type="dxa"/>
          </w:tcPr>
          <w:p w:rsidR="00CD169B" w:rsidRPr="00CD169B" w:rsidRDefault="00CD169B" w:rsidP="00CF001D">
            <w:pPr>
              <w:pStyle w:val="Table2"/>
            </w:pPr>
          </w:p>
        </w:tc>
      </w:tr>
      <w:tr w:rsidR="00CD169B" w:rsidRPr="00CD169B" w:rsidTr="00D4512E">
        <w:tblPrEx>
          <w:tblCellMar>
            <w:left w:w="108" w:type="dxa"/>
            <w:right w:w="108" w:type="dxa"/>
          </w:tblCellMar>
          <w:tblLook w:val="04A0" w:firstRow="1" w:lastRow="0" w:firstColumn="1" w:lastColumn="0" w:noHBand="0" w:noVBand="1"/>
        </w:tblPrEx>
        <w:tc>
          <w:tcPr>
            <w:tcW w:w="4537" w:type="dxa"/>
          </w:tcPr>
          <w:p w:rsidR="00CD169B" w:rsidRPr="00CF001D" w:rsidRDefault="00CD169B" w:rsidP="00CF001D">
            <w:pPr>
              <w:pStyle w:val="Table2"/>
              <w:rPr>
                <w:i/>
              </w:rPr>
            </w:pPr>
            <w:r w:rsidRPr="00CF001D">
              <w:rPr>
                <w:i/>
              </w:rPr>
              <w:t>Strychnos nux-vomica</w:t>
            </w:r>
          </w:p>
        </w:tc>
        <w:tc>
          <w:tcPr>
            <w:tcW w:w="4536" w:type="dxa"/>
          </w:tcPr>
          <w:p w:rsidR="00CD169B" w:rsidRPr="00CD169B" w:rsidRDefault="00CD169B" w:rsidP="00CF001D">
            <w:pPr>
              <w:pStyle w:val="Table2"/>
            </w:pPr>
            <w:r w:rsidRPr="00CD169B">
              <w:t>Poison nut, Nux vomica</w:t>
            </w:r>
          </w:p>
        </w:tc>
      </w:tr>
      <w:tr w:rsidR="00CD169B" w:rsidRPr="00CD169B" w:rsidTr="00D4512E">
        <w:tblPrEx>
          <w:tblCellMar>
            <w:left w:w="108" w:type="dxa"/>
            <w:right w:w="108" w:type="dxa"/>
          </w:tblCellMar>
          <w:tblLook w:val="04A0" w:firstRow="1" w:lastRow="0" w:firstColumn="1" w:lastColumn="0" w:noHBand="0" w:noVBand="1"/>
        </w:tblPrEx>
        <w:tc>
          <w:tcPr>
            <w:tcW w:w="4535" w:type="dxa"/>
          </w:tcPr>
          <w:p w:rsidR="00CD169B" w:rsidRPr="00CF001D" w:rsidRDefault="00CD169B" w:rsidP="00CF001D">
            <w:pPr>
              <w:pStyle w:val="Table2"/>
              <w:rPr>
                <w:i/>
              </w:rPr>
            </w:pPr>
            <w:r w:rsidRPr="00CF001D">
              <w:rPr>
                <w:i/>
              </w:rPr>
              <w:t>Symphytum asperum</w:t>
            </w:r>
          </w:p>
        </w:tc>
        <w:tc>
          <w:tcPr>
            <w:tcW w:w="4535" w:type="dxa"/>
          </w:tcPr>
          <w:p w:rsidR="00CD169B" w:rsidRPr="00CD169B" w:rsidRDefault="00CD169B" w:rsidP="00CF001D">
            <w:pPr>
              <w:pStyle w:val="Table2"/>
            </w:pPr>
            <w:r w:rsidRPr="00CD169B">
              <w:t>Prickly comfrey</w:t>
            </w:r>
          </w:p>
        </w:tc>
      </w:tr>
      <w:tr w:rsidR="00CD169B" w:rsidRPr="00CD169B" w:rsidTr="00D4512E">
        <w:tblPrEx>
          <w:tblCellMar>
            <w:left w:w="108" w:type="dxa"/>
            <w:right w:w="108" w:type="dxa"/>
          </w:tblCellMar>
          <w:tblLook w:val="04A0" w:firstRow="1" w:lastRow="0" w:firstColumn="1" w:lastColumn="0" w:noHBand="0" w:noVBand="1"/>
        </w:tblPrEx>
        <w:tc>
          <w:tcPr>
            <w:tcW w:w="4535" w:type="dxa"/>
          </w:tcPr>
          <w:p w:rsidR="00CD169B" w:rsidRPr="00CF001D" w:rsidRDefault="00CD169B" w:rsidP="00CF001D">
            <w:pPr>
              <w:pStyle w:val="Table2"/>
              <w:rPr>
                <w:i/>
              </w:rPr>
            </w:pPr>
            <w:r w:rsidRPr="00CF001D">
              <w:rPr>
                <w:i/>
              </w:rPr>
              <w:t>Symphytum officinale</w:t>
            </w:r>
          </w:p>
        </w:tc>
        <w:tc>
          <w:tcPr>
            <w:tcW w:w="4535" w:type="dxa"/>
          </w:tcPr>
          <w:p w:rsidR="00CD169B" w:rsidRPr="00CD169B" w:rsidRDefault="00CD169B" w:rsidP="00CF001D">
            <w:pPr>
              <w:pStyle w:val="Table2"/>
            </w:pPr>
            <w:r w:rsidRPr="00CD169B">
              <w:t>Common comfrey</w:t>
            </w:r>
          </w:p>
        </w:tc>
      </w:tr>
      <w:tr w:rsidR="00CD169B" w:rsidRPr="00CD169B" w:rsidTr="00D4512E">
        <w:tblPrEx>
          <w:tblCellMar>
            <w:left w:w="108" w:type="dxa"/>
            <w:right w:w="108" w:type="dxa"/>
          </w:tblCellMar>
          <w:tblLook w:val="04A0" w:firstRow="1" w:lastRow="0" w:firstColumn="1" w:lastColumn="0" w:noHBand="0" w:noVBand="1"/>
        </w:tblPrEx>
        <w:tc>
          <w:tcPr>
            <w:tcW w:w="4535" w:type="dxa"/>
          </w:tcPr>
          <w:p w:rsidR="00CD169B" w:rsidRPr="00CF001D" w:rsidRDefault="00CD169B" w:rsidP="00CF001D">
            <w:pPr>
              <w:pStyle w:val="Table2"/>
              <w:rPr>
                <w:i/>
              </w:rPr>
            </w:pPr>
            <w:r w:rsidRPr="00CF001D">
              <w:rPr>
                <w:i/>
              </w:rPr>
              <w:t>Symphytum x uplandicum</w:t>
            </w:r>
          </w:p>
        </w:tc>
        <w:tc>
          <w:tcPr>
            <w:tcW w:w="4535" w:type="dxa"/>
          </w:tcPr>
          <w:p w:rsidR="00CD169B" w:rsidRPr="00CD169B" w:rsidRDefault="00CD169B" w:rsidP="00CF001D">
            <w:pPr>
              <w:pStyle w:val="Table2"/>
            </w:pPr>
            <w:r w:rsidRPr="00CD169B">
              <w:t>Russian comfrey</w:t>
            </w:r>
          </w:p>
        </w:tc>
      </w:tr>
      <w:tr w:rsidR="00CD169B" w:rsidRPr="00CD169B" w:rsidTr="00D4512E">
        <w:tblPrEx>
          <w:tblCellMar>
            <w:left w:w="108" w:type="dxa"/>
            <w:right w:w="108" w:type="dxa"/>
          </w:tblCellMar>
          <w:tblLook w:val="04A0" w:firstRow="1" w:lastRow="0" w:firstColumn="1" w:lastColumn="0" w:noHBand="0" w:noVBand="1"/>
        </w:tblPrEx>
        <w:tc>
          <w:tcPr>
            <w:tcW w:w="4535" w:type="dxa"/>
          </w:tcPr>
          <w:p w:rsidR="00CD169B" w:rsidRPr="00CF001D" w:rsidRDefault="00CD169B" w:rsidP="00CF001D">
            <w:pPr>
              <w:pStyle w:val="Table2"/>
              <w:rPr>
                <w:i/>
              </w:rPr>
            </w:pPr>
            <w:r w:rsidRPr="00CF001D">
              <w:rPr>
                <w:i/>
              </w:rPr>
              <w:t>Tamus communis</w:t>
            </w:r>
          </w:p>
        </w:tc>
        <w:tc>
          <w:tcPr>
            <w:tcW w:w="4535" w:type="dxa"/>
          </w:tcPr>
          <w:p w:rsidR="00CD169B" w:rsidRPr="00CD169B" w:rsidRDefault="00CD169B" w:rsidP="00CF001D">
            <w:pPr>
              <w:pStyle w:val="Table2"/>
            </w:pPr>
            <w:r w:rsidRPr="00CD169B">
              <w:t>Blackeye root, Black bryony</w:t>
            </w:r>
          </w:p>
        </w:tc>
      </w:tr>
      <w:tr w:rsidR="00CD169B" w:rsidRPr="00CD169B" w:rsidTr="00D4512E">
        <w:tblPrEx>
          <w:tblCellMar>
            <w:left w:w="108" w:type="dxa"/>
            <w:right w:w="108" w:type="dxa"/>
          </w:tblCellMar>
          <w:tblLook w:val="04A0" w:firstRow="1" w:lastRow="0" w:firstColumn="1" w:lastColumn="0" w:noHBand="0" w:noVBand="1"/>
        </w:tblPrEx>
        <w:tc>
          <w:tcPr>
            <w:tcW w:w="4535" w:type="dxa"/>
          </w:tcPr>
          <w:p w:rsidR="00CD169B" w:rsidRPr="00CF001D" w:rsidRDefault="00CD169B" w:rsidP="00CF001D">
            <w:pPr>
              <w:pStyle w:val="Table2"/>
              <w:rPr>
                <w:i/>
              </w:rPr>
            </w:pPr>
            <w:r w:rsidRPr="00CF001D">
              <w:rPr>
                <w:i/>
              </w:rPr>
              <w:t>Taxus baccata</w:t>
            </w:r>
          </w:p>
        </w:tc>
        <w:tc>
          <w:tcPr>
            <w:tcW w:w="4535" w:type="dxa"/>
          </w:tcPr>
          <w:p w:rsidR="00CD169B" w:rsidRPr="00CD169B" w:rsidRDefault="00CD169B" w:rsidP="00CF001D">
            <w:pPr>
              <w:pStyle w:val="Table2"/>
            </w:pPr>
            <w:r w:rsidRPr="00CD169B">
              <w:t>Yew, European yew, Common yew</w:t>
            </w:r>
          </w:p>
        </w:tc>
      </w:tr>
      <w:tr w:rsidR="00CD169B" w:rsidRPr="00CD169B" w:rsidTr="00D4512E">
        <w:tblPrEx>
          <w:tblCellMar>
            <w:left w:w="108" w:type="dxa"/>
            <w:right w:w="108" w:type="dxa"/>
          </w:tblCellMar>
          <w:tblLook w:val="04A0" w:firstRow="1" w:lastRow="0" w:firstColumn="1" w:lastColumn="0" w:noHBand="0" w:noVBand="1"/>
        </w:tblPrEx>
        <w:tc>
          <w:tcPr>
            <w:tcW w:w="4535" w:type="dxa"/>
          </w:tcPr>
          <w:p w:rsidR="00CD169B" w:rsidRPr="00CD169B" w:rsidRDefault="00CD169B" w:rsidP="00CF001D">
            <w:pPr>
              <w:pStyle w:val="Table2"/>
            </w:pPr>
            <w:r w:rsidRPr="00CF001D">
              <w:rPr>
                <w:i/>
              </w:rPr>
              <w:t>Thevetia neriifolia</w:t>
            </w:r>
            <w:r w:rsidRPr="00CD169B">
              <w:t xml:space="preserve"> (see </w:t>
            </w:r>
            <w:r w:rsidRPr="00CF001D">
              <w:rPr>
                <w:i/>
              </w:rPr>
              <w:t>Thevetia peruviana</w:t>
            </w:r>
            <w:r w:rsidRPr="00CD169B">
              <w:t>)</w:t>
            </w:r>
          </w:p>
        </w:tc>
        <w:tc>
          <w:tcPr>
            <w:tcW w:w="4535" w:type="dxa"/>
          </w:tcPr>
          <w:p w:rsidR="00CD169B" w:rsidRPr="00CD169B" w:rsidRDefault="00CD169B" w:rsidP="00CF001D">
            <w:pPr>
              <w:pStyle w:val="Table2"/>
            </w:pPr>
          </w:p>
        </w:tc>
      </w:tr>
      <w:tr w:rsidR="00CD169B" w:rsidRPr="00CD169B" w:rsidTr="00D4512E">
        <w:tblPrEx>
          <w:tblCellMar>
            <w:left w:w="108" w:type="dxa"/>
            <w:right w:w="108" w:type="dxa"/>
          </w:tblCellMar>
          <w:tblLook w:val="04A0" w:firstRow="1" w:lastRow="0" w:firstColumn="1" w:lastColumn="0" w:noHBand="0" w:noVBand="1"/>
        </w:tblPrEx>
        <w:tc>
          <w:tcPr>
            <w:tcW w:w="4535" w:type="dxa"/>
          </w:tcPr>
          <w:p w:rsidR="00CD169B" w:rsidRPr="00CF001D" w:rsidRDefault="00CD169B" w:rsidP="00CF001D">
            <w:pPr>
              <w:pStyle w:val="Table2"/>
              <w:rPr>
                <w:i/>
              </w:rPr>
            </w:pPr>
            <w:r w:rsidRPr="00CF001D">
              <w:rPr>
                <w:i/>
              </w:rPr>
              <w:t>Thevetia peruviana</w:t>
            </w:r>
          </w:p>
        </w:tc>
        <w:tc>
          <w:tcPr>
            <w:tcW w:w="4535" w:type="dxa"/>
          </w:tcPr>
          <w:p w:rsidR="00CD169B" w:rsidRPr="00CD169B" w:rsidRDefault="00CD169B" w:rsidP="00CF001D">
            <w:pPr>
              <w:pStyle w:val="Table2"/>
            </w:pPr>
            <w:r w:rsidRPr="00CD169B">
              <w:t>Snake nut</w:t>
            </w:r>
          </w:p>
        </w:tc>
      </w:tr>
      <w:tr w:rsidR="00CD169B" w:rsidRPr="00CD169B" w:rsidTr="00D4512E">
        <w:tblPrEx>
          <w:tblCellMar>
            <w:left w:w="108" w:type="dxa"/>
            <w:right w:w="108" w:type="dxa"/>
          </w:tblCellMar>
          <w:tblLook w:val="04A0" w:firstRow="1" w:lastRow="0" w:firstColumn="1" w:lastColumn="0" w:noHBand="0" w:noVBand="1"/>
        </w:tblPrEx>
        <w:tc>
          <w:tcPr>
            <w:tcW w:w="4535" w:type="dxa"/>
          </w:tcPr>
          <w:p w:rsidR="00CD169B" w:rsidRPr="00CF001D" w:rsidRDefault="00CD169B" w:rsidP="00CF001D">
            <w:pPr>
              <w:pStyle w:val="Table2"/>
              <w:rPr>
                <w:i/>
              </w:rPr>
            </w:pPr>
            <w:r w:rsidRPr="00CF001D">
              <w:rPr>
                <w:i/>
              </w:rPr>
              <w:t xml:space="preserve">Trichodesma </w:t>
            </w:r>
            <w:proofErr w:type="spellStart"/>
            <w:r w:rsidRPr="00CF001D">
              <w:rPr>
                <w:i/>
              </w:rPr>
              <w:t>africana</w:t>
            </w:r>
            <w:proofErr w:type="spellEnd"/>
          </w:p>
        </w:tc>
        <w:tc>
          <w:tcPr>
            <w:tcW w:w="4535" w:type="dxa"/>
          </w:tcPr>
          <w:p w:rsidR="00CD169B" w:rsidRPr="00CD169B" w:rsidRDefault="00CD169B" w:rsidP="00CF001D">
            <w:pPr>
              <w:pStyle w:val="Table2"/>
            </w:pPr>
          </w:p>
        </w:tc>
      </w:tr>
      <w:tr w:rsidR="00CD169B" w:rsidRPr="00CD169B" w:rsidTr="00D4512E">
        <w:tblPrEx>
          <w:tblCellMar>
            <w:left w:w="108" w:type="dxa"/>
            <w:right w:w="108" w:type="dxa"/>
          </w:tblCellMar>
          <w:tblLook w:val="04A0" w:firstRow="1" w:lastRow="0" w:firstColumn="1" w:lastColumn="0" w:noHBand="0" w:noVBand="1"/>
        </w:tblPrEx>
        <w:tc>
          <w:tcPr>
            <w:tcW w:w="4535" w:type="dxa"/>
          </w:tcPr>
          <w:p w:rsidR="00CD169B" w:rsidRPr="00CF001D" w:rsidRDefault="00CD169B" w:rsidP="00CF001D">
            <w:pPr>
              <w:pStyle w:val="Table2"/>
              <w:rPr>
                <w:i/>
              </w:rPr>
            </w:pPr>
            <w:r w:rsidRPr="00CF001D">
              <w:rPr>
                <w:i/>
              </w:rPr>
              <w:t>Tricholoma muscarium</w:t>
            </w:r>
          </w:p>
        </w:tc>
        <w:tc>
          <w:tcPr>
            <w:tcW w:w="4535" w:type="dxa"/>
          </w:tcPr>
          <w:p w:rsidR="00CD169B" w:rsidRPr="00CD169B" w:rsidRDefault="00CD169B" w:rsidP="00CF001D">
            <w:pPr>
              <w:pStyle w:val="Table2"/>
            </w:pPr>
            <w:r w:rsidRPr="00CD169B">
              <w:t>Fungus</w:t>
            </w:r>
          </w:p>
        </w:tc>
      </w:tr>
      <w:tr w:rsidR="00CD169B" w:rsidRPr="00CD169B" w:rsidTr="00D4512E">
        <w:tblPrEx>
          <w:tblCellMar>
            <w:left w:w="108" w:type="dxa"/>
            <w:right w:w="108" w:type="dxa"/>
          </w:tblCellMar>
          <w:tblLook w:val="04A0" w:firstRow="1" w:lastRow="0" w:firstColumn="1" w:lastColumn="0" w:noHBand="0" w:noVBand="1"/>
        </w:tblPrEx>
        <w:tc>
          <w:tcPr>
            <w:tcW w:w="4535" w:type="dxa"/>
          </w:tcPr>
          <w:p w:rsidR="00CD169B" w:rsidRPr="00CF001D" w:rsidRDefault="00CD169B" w:rsidP="00CF001D">
            <w:pPr>
              <w:pStyle w:val="Table2"/>
              <w:rPr>
                <w:i/>
              </w:rPr>
            </w:pPr>
            <w:r w:rsidRPr="00CF001D">
              <w:rPr>
                <w:i/>
              </w:rPr>
              <w:t>Tussilago farfara</w:t>
            </w:r>
          </w:p>
        </w:tc>
        <w:tc>
          <w:tcPr>
            <w:tcW w:w="4535" w:type="dxa"/>
          </w:tcPr>
          <w:p w:rsidR="00CD169B" w:rsidRPr="00CD169B" w:rsidRDefault="00CD169B" w:rsidP="00CF001D">
            <w:pPr>
              <w:pStyle w:val="Table2"/>
            </w:pPr>
            <w:r w:rsidRPr="00CD169B">
              <w:t>Coltsfoot</w:t>
            </w:r>
          </w:p>
        </w:tc>
      </w:tr>
      <w:tr w:rsidR="00CD169B" w:rsidRPr="00CD169B" w:rsidTr="00D4512E">
        <w:tblPrEx>
          <w:tblCellMar>
            <w:left w:w="108" w:type="dxa"/>
            <w:right w:w="108" w:type="dxa"/>
          </w:tblCellMar>
          <w:tblLook w:val="04A0" w:firstRow="1" w:lastRow="0" w:firstColumn="1" w:lastColumn="0" w:noHBand="0" w:noVBand="1"/>
        </w:tblPrEx>
        <w:tc>
          <w:tcPr>
            <w:tcW w:w="4535" w:type="dxa"/>
          </w:tcPr>
          <w:p w:rsidR="00CD169B" w:rsidRPr="00CF001D" w:rsidRDefault="00CD169B" w:rsidP="00CF001D">
            <w:pPr>
              <w:pStyle w:val="Table2"/>
              <w:rPr>
                <w:i/>
              </w:rPr>
            </w:pPr>
            <w:r w:rsidRPr="00CF001D">
              <w:rPr>
                <w:i/>
              </w:rPr>
              <w:t>Veratrum spp.</w:t>
            </w:r>
          </w:p>
        </w:tc>
        <w:tc>
          <w:tcPr>
            <w:tcW w:w="4535" w:type="dxa"/>
          </w:tcPr>
          <w:p w:rsidR="00CD169B" w:rsidRPr="00CD169B" w:rsidRDefault="00CD169B" w:rsidP="00CF001D">
            <w:pPr>
              <w:pStyle w:val="Table2"/>
            </w:pPr>
            <w:r w:rsidRPr="00CD169B">
              <w:t>Hellebore</w:t>
            </w:r>
          </w:p>
        </w:tc>
      </w:tr>
      <w:tr w:rsidR="00CD169B" w:rsidRPr="00CD169B" w:rsidTr="00D4512E">
        <w:tblPrEx>
          <w:tblCellMar>
            <w:left w:w="108" w:type="dxa"/>
            <w:right w:w="108" w:type="dxa"/>
          </w:tblCellMar>
          <w:tblLook w:val="04A0" w:firstRow="1" w:lastRow="0" w:firstColumn="1" w:lastColumn="0" w:noHBand="0" w:noVBand="1"/>
        </w:tblPrEx>
        <w:tc>
          <w:tcPr>
            <w:tcW w:w="4535" w:type="dxa"/>
          </w:tcPr>
          <w:p w:rsidR="00CD169B" w:rsidRPr="00CF001D" w:rsidRDefault="00CD169B" w:rsidP="00CF001D">
            <w:pPr>
              <w:pStyle w:val="Table2"/>
              <w:rPr>
                <w:i/>
              </w:rPr>
            </w:pPr>
            <w:r w:rsidRPr="00CF001D">
              <w:rPr>
                <w:i/>
              </w:rPr>
              <w:t>Vinca spp.</w:t>
            </w:r>
          </w:p>
        </w:tc>
        <w:tc>
          <w:tcPr>
            <w:tcW w:w="4535" w:type="dxa"/>
          </w:tcPr>
          <w:p w:rsidR="00CD169B" w:rsidRPr="00CD169B" w:rsidRDefault="00CD169B" w:rsidP="00CF001D">
            <w:pPr>
              <w:pStyle w:val="Table2"/>
            </w:pPr>
            <w:r w:rsidRPr="00CD169B">
              <w:t>Periwinkle</w:t>
            </w:r>
          </w:p>
        </w:tc>
      </w:tr>
      <w:tr w:rsidR="00CD169B" w:rsidRPr="00CD169B" w:rsidTr="00D4512E">
        <w:tblPrEx>
          <w:tblCellMar>
            <w:left w:w="108" w:type="dxa"/>
            <w:right w:w="108" w:type="dxa"/>
          </w:tblCellMar>
          <w:tblLook w:val="04A0" w:firstRow="1" w:lastRow="0" w:firstColumn="1" w:lastColumn="0" w:noHBand="0" w:noVBand="1"/>
        </w:tblPrEx>
        <w:tc>
          <w:tcPr>
            <w:tcW w:w="4535" w:type="dxa"/>
          </w:tcPr>
          <w:p w:rsidR="00CD169B" w:rsidRPr="00CF001D" w:rsidRDefault="00CD169B" w:rsidP="00CF001D">
            <w:pPr>
              <w:pStyle w:val="Table2"/>
              <w:rPr>
                <w:i/>
              </w:rPr>
            </w:pPr>
            <w:r w:rsidRPr="00CF001D">
              <w:rPr>
                <w:i/>
              </w:rPr>
              <w:t>Virola sebifera</w:t>
            </w:r>
          </w:p>
        </w:tc>
        <w:tc>
          <w:tcPr>
            <w:tcW w:w="4535" w:type="dxa"/>
          </w:tcPr>
          <w:p w:rsidR="00CD169B" w:rsidRPr="00CD169B" w:rsidRDefault="00CD169B" w:rsidP="00CF001D">
            <w:pPr>
              <w:pStyle w:val="Table2"/>
            </w:pPr>
            <w:r w:rsidRPr="00CD169B">
              <w:t>Cuajo negro, Camaticaro</w:t>
            </w:r>
          </w:p>
        </w:tc>
      </w:tr>
      <w:tr w:rsidR="00CD169B" w:rsidRPr="00CD169B" w:rsidTr="00D4512E">
        <w:tblPrEx>
          <w:tblCellMar>
            <w:left w:w="108" w:type="dxa"/>
            <w:right w:w="108" w:type="dxa"/>
          </w:tblCellMar>
          <w:tblLook w:val="04A0" w:firstRow="1" w:lastRow="0" w:firstColumn="1" w:lastColumn="0" w:noHBand="0" w:noVBand="1"/>
        </w:tblPrEx>
        <w:tc>
          <w:tcPr>
            <w:tcW w:w="4535" w:type="dxa"/>
          </w:tcPr>
          <w:p w:rsidR="00CD169B" w:rsidRPr="00CF001D" w:rsidRDefault="00CD169B" w:rsidP="00CF001D">
            <w:pPr>
              <w:pStyle w:val="Table2"/>
              <w:rPr>
                <w:i/>
              </w:rPr>
            </w:pPr>
            <w:r w:rsidRPr="00CF001D">
              <w:rPr>
                <w:i/>
              </w:rPr>
              <w:t>Viscum album</w:t>
            </w:r>
          </w:p>
        </w:tc>
        <w:tc>
          <w:tcPr>
            <w:tcW w:w="4535" w:type="dxa"/>
          </w:tcPr>
          <w:p w:rsidR="00CD169B" w:rsidRPr="00CD169B" w:rsidRDefault="00CD169B" w:rsidP="00CF001D">
            <w:pPr>
              <w:pStyle w:val="Table2"/>
            </w:pPr>
            <w:r w:rsidRPr="00CD169B">
              <w:t>European mistletoe berries</w:t>
            </w:r>
          </w:p>
        </w:tc>
      </w:tr>
      <w:tr w:rsidR="00CD169B" w:rsidRPr="00CD169B" w:rsidTr="00D4512E">
        <w:tblPrEx>
          <w:tblCellMar>
            <w:left w:w="108" w:type="dxa"/>
            <w:right w:w="108" w:type="dxa"/>
          </w:tblCellMar>
          <w:tblLook w:val="04A0" w:firstRow="1" w:lastRow="0" w:firstColumn="1" w:lastColumn="0" w:noHBand="0" w:noVBand="1"/>
        </w:tblPrEx>
        <w:tc>
          <w:tcPr>
            <w:tcW w:w="4535" w:type="dxa"/>
          </w:tcPr>
          <w:p w:rsidR="00CD169B" w:rsidRPr="00CF001D" w:rsidRDefault="00CD169B" w:rsidP="00D4512E">
            <w:pPr>
              <w:pStyle w:val="Table2"/>
              <w:keepNext/>
              <w:rPr>
                <w:i/>
              </w:rPr>
            </w:pPr>
            <w:r w:rsidRPr="00CF001D">
              <w:rPr>
                <w:i/>
              </w:rPr>
              <w:lastRenderedPageBreak/>
              <w:t>Viscum flavescens</w:t>
            </w:r>
          </w:p>
        </w:tc>
        <w:tc>
          <w:tcPr>
            <w:tcW w:w="4535" w:type="dxa"/>
          </w:tcPr>
          <w:p w:rsidR="00CD169B" w:rsidRPr="00CD169B" w:rsidRDefault="00CD169B" w:rsidP="00CF001D">
            <w:pPr>
              <w:pStyle w:val="Table2"/>
            </w:pPr>
            <w:r w:rsidRPr="00CD169B">
              <w:t>American mistletoe</w:t>
            </w:r>
          </w:p>
        </w:tc>
      </w:tr>
      <w:tr w:rsidR="00CD169B" w:rsidRPr="00CD169B" w:rsidTr="00D4512E">
        <w:tblPrEx>
          <w:tblCellMar>
            <w:left w:w="108" w:type="dxa"/>
            <w:right w:w="108" w:type="dxa"/>
          </w:tblCellMar>
          <w:tblLook w:val="04A0" w:firstRow="1" w:lastRow="0" w:firstColumn="1" w:lastColumn="0" w:noHBand="0" w:noVBand="1"/>
        </w:tblPrEx>
        <w:tc>
          <w:tcPr>
            <w:tcW w:w="4535" w:type="dxa"/>
          </w:tcPr>
          <w:p w:rsidR="00CD169B" w:rsidRPr="00CF001D" w:rsidRDefault="00CD169B" w:rsidP="00D4512E">
            <w:pPr>
              <w:pStyle w:val="Table2"/>
              <w:keepNext/>
              <w:rPr>
                <w:i/>
              </w:rPr>
            </w:pPr>
            <w:r w:rsidRPr="00CF001D">
              <w:rPr>
                <w:i/>
              </w:rPr>
              <w:t>Xysmalobium undulatum</w:t>
            </w:r>
          </w:p>
        </w:tc>
        <w:tc>
          <w:tcPr>
            <w:tcW w:w="4535" w:type="dxa"/>
          </w:tcPr>
          <w:p w:rsidR="00CD169B" w:rsidRPr="00CD169B" w:rsidRDefault="00CD169B" w:rsidP="00CF001D">
            <w:pPr>
              <w:pStyle w:val="Table2"/>
            </w:pPr>
            <w:r w:rsidRPr="00CD169B">
              <w:t>Uzara, Thornbush</w:t>
            </w:r>
          </w:p>
        </w:tc>
      </w:tr>
      <w:tr w:rsidR="00CD169B" w:rsidRPr="00CD169B" w:rsidTr="00D4512E">
        <w:tblPrEx>
          <w:tblCellMar>
            <w:left w:w="108" w:type="dxa"/>
            <w:right w:w="108" w:type="dxa"/>
          </w:tblCellMar>
          <w:tblLook w:val="04A0" w:firstRow="1" w:lastRow="0" w:firstColumn="1" w:lastColumn="0" w:noHBand="0" w:noVBand="1"/>
        </w:tblPrEx>
        <w:tc>
          <w:tcPr>
            <w:tcW w:w="4535" w:type="dxa"/>
          </w:tcPr>
          <w:p w:rsidR="00CD169B" w:rsidRPr="00CF001D" w:rsidRDefault="001273F2" w:rsidP="00CF001D">
            <w:pPr>
              <w:pStyle w:val="Table2"/>
              <w:rPr>
                <w:i/>
              </w:rPr>
            </w:pPr>
            <w:r>
              <w:rPr>
                <w:i/>
              </w:rPr>
              <w:t>Zamia integrifolia</w:t>
            </w:r>
          </w:p>
        </w:tc>
        <w:tc>
          <w:tcPr>
            <w:tcW w:w="4535" w:type="dxa"/>
          </w:tcPr>
          <w:p w:rsidR="00CD169B" w:rsidRPr="00CD169B" w:rsidRDefault="00CD169B" w:rsidP="00CF001D">
            <w:pPr>
              <w:pStyle w:val="Table2"/>
            </w:pPr>
            <w:r w:rsidRPr="00CD169B">
              <w:t>Coonties, Florida arrowroot</w:t>
            </w:r>
          </w:p>
        </w:tc>
      </w:tr>
    </w:tbl>
    <w:p w:rsidR="004C7CED" w:rsidRPr="004C7CED" w:rsidRDefault="004C7CED" w:rsidP="004C7CED"/>
    <w:p w:rsidR="004C7CED" w:rsidRDefault="004C7CED" w:rsidP="004C7CED">
      <w:pPr>
        <w:pStyle w:val="EditorialNoteLine1"/>
      </w:pPr>
      <w:r>
        <w:t>Editorial not</w:t>
      </w:r>
      <w:r>
        <w:rPr>
          <w:bCs/>
        </w:rPr>
        <w:t>e</w:t>
      </w:r>
      <w:r>
        <w:t>:</w:t>
      </w:r>
    </w:p>
    <w:p w:rsidR="004C7CED" w:rsidRDefault="004C7CED" w:rsidP="004C7CED">
      <w:pPr>
        <w:pStyle w:val="EditorialNotetext"/>
      </w:pPr>
    </w:p>
    <w:p w:rsidR="004C7CED" w:rsidRDefault="004C7CED" w:rsidP="004C7CED">
      <w:pPr>
        <w:pStyle w:val="EditorialNotetext"/>
      </w:pPr>
      <w:r>
        <w:t>Requirements relating to Kava (</w:t>
      </w:r>
      <w:r>
        <w:rPr>
          <w:i/>
          <w:iCs/>
        </w:rPr>
        <w:t>Piper methysticum</w:t>
      </w:r>
      <w:r>
        <w:t>) are contained in Standard 2.6.3 of this Code.</w:t>
      </w:r>
    </w:p>
    <w:p w:rsidR="004C7CED" w:rsidRDefault="004C7CED" w:rsidP="004C7CED">
      <w:pPr>
        <w:pStyle w:val="EditorialNotetext"/>
      </w:pPr>
    </w:p>
    <w:p w:rsidR="004C7CED" w:rsidRPr="00A90DEA" w:rsidRDefault="004C7CED" w:rsidP="004C7CED">
      <w:pPr>
        <w:pStyle w:val="EditorialNotetext"/>
      </w:pPr>
      <w:r w:rsidRPr="00A90DEA">
        <w:t>Sweet cassava is defined in Standard 1.1.2 and the requirements for it are contained in clause 2 of 1.2.1 and clause 3 of Standard 1.2.6</w:t>
      </w:r>
    </w:p>
    <w:p w:rsidR="004C7CED" w:rsidRDefault="004C7CED" w:rsidP="004C7CED">
      <w:pPr>
        <w:tabs>
          <w:tab w:val="left" w:pos="709"/>
        </w:tabs>
      </w:pPr>
    </w:p>
    <w:p w:rsidR="00E40965" w:rsidRDefault="00E40965" w:rsidP="00C67FF4">
      <w:pPr>
        <w:pStyle w:val="Scheduleheading"/>
      </w:pPr>
      <w:r>
        <w:br w:type="page"/>
      </w:r>
    </w:p>
    <w:p w:rsidR="00C67FF4" w:rsidRDefault="00C67FF4" w:rsidP="00C67FF4">
      <w:pPr>
        <w:pStyle w:val="Scheduleheading"/>
      </w:pPr>
      <w:r>
        <w:lastRenderedPageBreak/>
        <w:t>SCHEDULE 2</w:t>
      </w:r>
    </w:p>
    <w:p w:rsidR="00C67FF4" w:rsidRDefault="00C67FF4" w:rsidP="00C67FF4">
      <w:pPr>
        <w:pStyle w:val="TableHeading"/>
      </w:pPr>
    </w:p>
    <w:p w:rsidR="00C67FF4" w:rsidRDefault="00C67FF4" w:rsidP="00C67FF4">
      <w:pPr>
        <w:pStyle w:val="TableHeading"/>
      </w:pPr>
      <w:r>
        <w:t>Restricted Plants and Fungi</w:t>
      </w:r>
    </w:p>
    <w:p w:rsidR="00C67FF4" w:rsidRDefault="00C67FF4" w:rsidP="00C67FF4">
      <w:pPr>
        <w:pStyle w:val="TableHeading"/>
      </w:pPr>
    </w:p>
    <w:tbl>
      <w:tblPr>
        <w:tblW w:w="9071" w:type="dxa"/>
        <w:tblLayout w:type="fixed"/>
        <w:tblCellMar>
          <w:left w:w="80" w:type="dxa"/>
          <w:right w:w="80" w:type="dxa"/>
        </w:tblCellMar>
        <w:tblLook w:val="0000" w:firstRow="0" w:lastRow="0" w:firstColumn="0" w:lastColumn="0" w:noHBand="0" w:noVBand="0"/>
      </w:tblPr>
      <w:tblGrid>
        <w:gridCol w:w="3118"/>
        <w:gridCol w:w="3118"/>
        <w:gridCol w:w="2835"/>
      </w:tblGrid>
      <w:tr w:rsidR="00C67FF4" w:rsidTr="00DD6E4E">
        <w:trPr>
          <w:cantSplit/>
        </w:trPr>
        <w:tc>
          <w:tcPr>
            <w:tcW w:w="3118" w:type="dxa"/>
            <w:tcBorders>
              <w:top w:val="nil"/>
              <w:left w:val="nil"/>
              <w:bottom w:val="nil"/>
              <w:right w:val="nil"/>
            </w:tcBorders>
          </w:tcPr>
          <w:p w:rsidR="00C67FF4" w:rsidRDefault="00C67FF4" w:rsidP="00CF001D">
            <w:pPr>
              <w:pStyle w:val="Table1"/>
            </w:pPr>
            <w:r>
              <w:t>Column 1</w:t>
            </w:r>
          </w:p>
        </w:tc>
        <w:tc>
          <w:tcPr>
            <w:tcW w:w="3118" w:type="dxa"/>
            <w:tcBorders>
              <w:top w:val="nil"/>
              <w:left w:val="nil"/>
              <w:bottom w:val="nil"/>
              <w:right w:val="nil"/>
            </w:tcBorders>
          </w:tcPr>
          <w:p w:rsidR="00C67FF4" w:rsidRDefault="00C67FF4" w:rsidP="00CF001D">
            <w:pPr>
              <w:pStyle w:val="Table1"/>
            </w:pPr>
            <w:r>
              <w:t>Column 2</w:t>
            </w:r>
          </w:p>
        </w:tc>
        <w:tc>
          <w:tcPr>
            <w:tcW w:w="2835" w:type="dxa"/>
            <w:tcBorders>
              <w:top w:val="nil"/>
              <w:left w:val="nil"/>
              <w:bottom w:val="nil"/>
              <w:right w:val="nil"/>
            </w:tcBorders>
          </w:tcPr>
          <w:p w:rsidR="00C67FF4" w:rsidRDefault="00C67FF4" w:rsidP="00CF001D">
            <w:pPr>
              <w:pStyle w:val="Table1"/>
            </w:pPr>
            <w:r>
              <w:t>Column 3</w:t>
            </w:r>
          </w:p>
        </w:tc>
      </w:tr>
      <w:tr w:rsidR="00C67FF4" w:rsidTr="00DD6E4E">
        <w:trPr>
          <w:cantSplit/>
        </w:trPr>
        <w:tc>
          <w:tcPr>
            <w:tcW w:w="3118" w:type="dxa"/>
            <w:tcBorders>
              <w:top w:val="nil"/>
              <w:left w:val="nil"/>
              <w:bottom w:val="single" w:sz="4" w:space="0" w:color="auto"/>
              <w:right w:val="nil"/>
            </w:tcBorders>
          </w:tcPr>
          <w:p w:rsidR="00C67FF4" w:rsidRDefault="00C67FF4" w:rsidP="00CF001D">
            <w:pPr>
              <w:pStyle w:val="Table1"/>
            </w:pPr>
            <w:r>
              <w:t>Species name</w:t>
            </w:r>
          </w:p>
        </w:tc>
        <w:tc>
          <w:tcPr>
            <w:tcW w:w="3118" w:type="dxa"/>
            <w:tcBorders>
              <w:top w:val="nil"/>
              <w:left w:val="nil"/>
              <w:bottom w:val="single" w:sz="4" w:space="0" w:color="auto"/>
              <w:right w:val="nil"/>
            </w:tcBorders>
          </w:tcPr>
          <w:p w:rsidR="00C67FF4" w:rsidRDefault="00C67FF4" w:rsidP="00CF001D">
            <w:pPr>
              <w:pStyle w:val="Table1"/>
            </w:pPr>
            <w:r>
              <w:t>Common Name</w:t>
            </w:r>
          </w:p>
        </w:tc>
        <w:tc>
          <w:tcPr>
            <w:tcW w:w="2835" w:type="dxa"/>
            <w:tcBorders>
              <w:top w:val="nil"/>
              <w:left w:val="nil"/>
              <w:bottom w:val="single" w:sz="4" w:space="0" w:color="auto"/>
              <w:right w:val="nil"/>
            </w:tcBorders>
          </w:tcPr>
          <w:p w:rsidR="00C67FF4" w:rsidRDefault="00C67FF4" w:rsidP="00CF001D">
            <w:pPr>
              <w:pStyle w:val="Table1"/>
            </w:pPr>
            <w:r>
              <w:t>Natural Toxicant</w:t>
            </w:r>
          </w:p>
        </w:tc>
      </w:tr>
      <w:tr w:rsidR="00C67FF4" w:rsidTr="00DD6E4E">
        <w:trPr>
          <w:cantSplit/>
        </w:trPr>
        <w:tc>
          <w:tcPr>
            <w:tcW w:w="3118" w:type="dxa"/>
            <w:tcBorders>
              <w:top w:val="single" w:sz="4" w:space="0" w:color="auto"/>
              <w:left w:val="nil"/>
              <w:bottom w:val="nil"/>
              <w:right w:val="nil"/>
            </w:tcBorders>
          </w:tcPr>
          <w:p w:rsidR="00C67FF4" w:rsidRDefault="00C67FF4" w:rsidP="00CF001D">
            <w:pPr>
              <w:pStyle w:val="Table2"/>
              <w:rPr>
                <w:i/>
                <w:iCs/>
              </w:rPr>
            </w:pPr>
            <w:r>
              <w:rPr>
                <w:i/>
                <w:iCs/>
              </w:rPr>
              <w:t xml:space="preserve">Artemisia </w:t>
            </w:r>
            <w:proofErr w:type="spellStart"/>
            <w:r>
              <w:rPr>
                <w:i/>
                <w:iCs/>
              </w:rPr>
              <w:t>absinthium</w:t>
            </w:r>
            <w:proofErr w:type="spellEnd"/>
          </w:p>
        </w:tc>
        <w:tc>
          <w:tcPr>
            <w:tcW w:w="3118" w:type="dxa"/>
            <w:tcBorders>
              <w:top w:val="single" w:sz="4" w:space="0" w:color="auto"/>
              <w:left w:val="nil"/>
              <w:bottom w:val="nil"/>
              <w:right w:val="nil"/>
            </w:tcBorders>
          </w:tcPr>
          <w:p w:rsidR="00C67FF4" w:rsidRDefault="00C67FF4" w:rsidP="00CF001D">
            <w:pPr>
              <w:pStyle w:val="Table2"/>
            </w:pPr>
            <w:r>
              <w:t>Common wormwood</w:t>
            </w:r>
          </w:p>
        </w:tc>
        <w:tc>
          <w:tcPr>
            <w:tcW w:w="2835" w:type="dxa"/>
            <w:tcBorders>
              <w:top w:val="single" w:sz="4" w:space="0" w:color="auto"/>
              <w:left w:val="nil"/>
              <w:bottom w:val="nil"/>
              <w:right w:val="nil"/>
            </w:tcBorders>
          </w:tcPr>
          <w:p w:rsidR="00C67FF4" w:rsidRDefault="00C67FF4" w:rsidP="00CF001D">
            <w:pPr>
              <w:pStyle w:val="Table2"/>
            </w:pPr>
            <w:r>
              <w:t>Thujone, santonin</w:t>
            </w:r>
          </w:p>
        </w:tc>
      </w:tr>
      <w:tr w:rsidR="00C67FF4" w:rsidTr="00DD6E4E">
        <w:trPr>
          <w:cantSplit/>
        </w:trPr>
        <w:tc>
          <w:tcPr>
            <w:tcW w:w="3118" w:type="dxa"/>
            <w:tcBorders>
              <w:top w:val="nil"/>
              <w:left w:val="nil"/>
              <w:bottom w:val="nil"/>
              <w:right w:val="nil"/>
            </w:tcBorders>
          </w:tcPr>
          <w:p w:rsidR="00C67FF4" w:rsidRDefault="00C67FF4" w:rsidP="00CF001D">
            <w:pPr>
              <w:pStyle w:val="Table2"/>
              <w:rPr>
                <w:i/>
                <w:iCs/>
              </w:rPr>
            </w:pPr>
            <w:r>
              <w:rPr>
                <w:i/>
                <w:iCs/>
              </w:rPr>
              <w:t>Artemisia cina Berg</w:t>
            </w:r>
          </w:p>
        </w:tc>
        <w:tc>
          <w:tcPr>
            <w:tcW w:w="3118" w:type="dxa"/>
            <w:tcBorders>
              <w:top w:val="nil"/>
              <w:left w:val="nil"/>
              <w:bottom w:val="nil"/>
              <w:right w:val="nil"/>
            </w:tcBorders>
          </w:tcPr>
          <w:p w:rsidR="00C67FF4" w:rsidRDefault="00C67FF4" w:rsidP="00CF001D">
            <w:pPr>
              <w:pStyle w:val="Table2"/>
            </w:pPr>
            <w:r>
              <w:t>Levant wormseed</w:t>
            </w:r>
          </w:p>
        </w:tc>
        <w:tc>
          <w:tcPr>
            <w:tcW w:w="2835" w:type="dxa"/>
            <w:tcBorders>
              <w:top w:val="nil"/>
              <w:left w:val="nil"/>
              <w:bottom w:val="nil"/>
              <w:right w:val="nil"/>
            </w:tcBorders>
          </w:tcPr>
          <w:p w:rsidR="00C67FF4" w:rsidRDefault="00C67FF4" w:rsidP="00CF001D">
            <w:pPr>
              <w:pStyle w:val="Table2"/>
            </w:pPr>
            <w:r>
              <w:t>Thujone, santonin</w:t>
            </w:r>
          </w:p>
        </w:tc>
      </w:tr>
      <w:tr w:rsidR="00C67FF4" w:rsidTr="00DD6E4E">
        <w:trPr>
          <w:cantSplit/>
        </w:trPr>
        <w:tc>
          <w:tcPr>
            <w:tcW w:w="3118" w:type="dxa"/>
            <w:tcBorders>
              <w:top w:val="nil"/>
              <w:left w:val="nil"/>
              <w:bottom w:val="nil"/>
              <w:right w:val="nil"/>
            </w:tcBorders>
          </w:tcPr>
          <w:p w:rsidR="00C67FF4" w:rsidRDefault="00C67FF4" w:rsidP="00CF001D">
            <w:pPr>
              <w:pStyle w:val="Table2"/>
              <w:rPr>
                <w:i/>
                <w:iCs/>
              </w:rPr>
            </w:pPr>
            <w:r>
              <w:rPr>
                <w:i/>
                <w:iCs/>
              </w:rPr>
              <w:t>Artemisia maritima</w:t>
            </w:r>
          </w:p>
        </w:tc>
        <w:tc>
          <w:tcPr>
            <w:tcW w:w="3118" w:type="dxa"/>
            <w:tcBorders>
              <w:top w:val="nil"/>
              <w:left w:val="nil"/>
              <w:bottom w:val="nil"/>
              <w:right w:val="nil"/>
            </w:tcBorders>
          </w:tcPr>
          <w:p w:rsidR="00C67FF4" w:rsidRDefault="00C67FF4" w:rsidP="00CF001D">
            <w:pPr>
              <w:pStyle w:val="Table2"/>
            </w:pPr>
            <w:r>
              <w:t>Levant wormseed</w:t>
            </w:r>
          </w:p>
        </w:tc>
        <w:tc>
          <w:tcPr>
            <w:tcW w:w="2835" w:type="dxa"/>
            <w:tcBorders>
              <w:top w:val="nil"/>
              <w:left w:val="nil"/>
              <w:bottom w:val="nil"/>
              <w:right w:val="nil"/>
            </w:tcBorders>
          </w:tcPr>
          <w:p w:rsidR="00C67FF4" w:rsidRDefault="00C67FF4" w:rsidP="00CF001D">
            <w:pPr>
              <w:pStyle w:val="Table2"/>
            </w:pPr>
            <w:r>
              <w:t>Thujone, santonin</w:t>
            </w:r>
          </w:p>
        </w:tc>
      </w:tr>
      <w:tr w:rsidR="00C67FF4" w:rsidTr="00DD6E4E">
        <w:trPr>
          <w:cantSplit/>
        </w:trPr>
        <w:tc>
          <w:tcPr>
            <w:tcW w:w="3118" w:type="dxa"/>
            <w:tcBorders>
              <w:top w:val="nil"/>
              <w:left w:val="nil"/>
              <w:bottom w:val="nil"/>
              <w:right w:val="nil"/>
            </w:tcBorders>
          </w:tcPr>
          <w:p w:rsidR="00C67FF4" w:rsidRDefault="00C67FF4" w:rsidP="00CF001D">
            <w:pPr>
              <w:pStyle w:val="Table2"/>
              <w:rPr>
                <w:i/>
                <w:iCs/>
              </w:rPr>
            </w:pPr>
            <w:r>
              <w:rPr>
                <w:i/>
                <w:iCs/>
              </w:rPr>
              <w:t>Artemisia vulgaris</w:t>
            </w:r>
          </w:p>
        </w:tc>
        <w:tc>
          <w:tcPr>
            <w:tcW w:w="3118" w:type="dxa"/>
            <w:tcBorders>
              <w:top w:val="nil"/>
              <w:left w:val="nil"/>
              <w:bottom w:val="nil"/>
              <w:right w:val="nil"/>
            </w:tcBorders>
          </w:tcPr>
          <w:p w:rsidR="00C67FF4" w:rsidRDefault="00C67FF4" w:rsidP="00CF001D">
            <w:pPr>
              <w:pStyle w:val="Table2"/>
            </w:pPr>
            <w:r>
              <w:t>Mugwort</w:t>
            </w:r>
          </w:p>
        </w:tc>
        <w:tc>
          <w:tcPr>
            <w:tcW w:w="2835" w:type="dxa"/>
            <w:tcBorders>
              <w:top w:val="nil"/>
              <w:left w:val="nil"/>
              <w:bottom w:val="nil"/>
              <w:right w:val="nil"/>
            </w:tcBorders>
          </w:tcPr>
          <w:p w:rsidR="00C67FF4" w:rsidRDefault="00C67FF4" w:rsidP="00CF001D">
            <w:pPr>
              <w:pStyle w:val="Table2"/>
            </w:pPr>
            <w:r>
              <w:t>Thujone, santonin</w:t>
            </w:r>
          </w:p>
        </w:tc>
      </w:tr>
      <w:tr w:rsidR="00C67FF4" w:rsidTr="00DD6E4E">
        <w:trPr>
          <w:cantSplit/>
        </w:trPr>
        <w:tc>
          <w:tcPr>
            <w:tcW w:w="3118" w:type="dxa"/>
            <w:tcBorders>
              <w:top w:val="nil"/>
              <w:left w:val="nil"/>
              <w:bottom w:val="nil"/>
              <w:right w:val="nil"/>
            </w:tcBorders>
          </w:tcPr>
          <w:p w:rsidR="00C67FF4" w:rsidRPr="00893B3D" w:rsidRDefault="00C67FF4" w:rsidP="00CF001D">
            <w:pPr>
              <w:pStyle w:val="Table2"/>
              <w:rPr>
                <w:i/>
              </w:rPr>
            </w:pPr>
            <w:r w:rsidRPr="00893B3D">
              <w:rPr>
                <w:i/>
              </w:rPr>
              <w:t>Chrysanthemum balsamita</w:t>
            </w:r>
          </w:p>
        </w:tc>
        <w:tc>
          <w:tcPr>
            <w:tcW w:w="3118" w:type="dxa"/>
            <w:tcBorders>
              <w:top w:val="nil"/>
              <w:left w:val="nil"/>
              <w:bottom w:val="nil"/>
              <w:right w:val="nil"/>
            </w:tcBorders>
          </w:tcPr>
          <w:p w:rsidR="00C67FF4" w:rsidRDefault="00C67FF4" w:rsidP="00CF001D">
            <w:pPr>
              <w:pStyle w:val="Table2"/>
            </w:pPr>
            <w:r>
              <w:t>Costmary</w:t>
            </w:r>
          </w:p>
        </w:tc>
        <w:tc>
          <w:tcPr>
            <w:tcW w:w="2835" w:type="dxa"/>
            <w:tcBorders>
              <w:top w:val="nil"/>
              <w:left w:val="nil"/>
              <w:bottom w:val="nil"/>
              <w:right w:val="nil"/>
            </w:tcBorders>
          </w:tcPr>
          <w:p w:rsidR="00C67FF4" w:rsidRDefault="00C67FF4" w:rsidP="00CF001D">
            <w:pPr>
              <w:pStyle w:val="Table2"/>
            </w:pPr>
            <w:r>
              <w:t>Thujone</w:t>
            </w:r>
          </w:p>
        </w:tc>
      </w:tr>
      <w:tr w:rsidR="00C67FF4" w:rsidTr="00DD6E4E">
        <w:trPr>
          <w:cantSplit/>
        </w:trPr>
        <w:tc>
          <w:tcPr>
            <w:tcW w:w="3118" w:type="dxa"/>
            <w:tcBorders>
              <w:top w:val="nil"/>
              <w:left w:val="nil"/>
              <w:bottom w:val="nil"/>
              <w:right w:val="nil"/>
            </w:tcBorders>
          </w:tcPr>
          <w:p w:rsidR="00C67FF4" w:rsidRPr="00813F22" w:rsidRDefault="00C67FF4" w:rsidP="00CF001D">
            <w:pPr>
              <w:pStyle w:val="Table2"/>
            </w:pPr>
            <w:r w:rsidRPr="00893B3D">
              <w:rPr>
                <w:i/>
              </w:rPr>
              <w:t>Chrysanthemum parthenium</w:t>
            </w:r>
            <w:r>
              <w:t xml:space="preserve"> </w:t>
            </w:r>
            <w:r w:rsidRPr="00813F22">
              <w:t xml:space="preserve">(see </w:t>
            </w:r>
            <w:r w:rsidRPr="00893B3D">
              <w:rPr>
                <w:i/>
              </w:rPr>
              <w:t>Tanacetum parthenium</w:t>
            </w:r>
            <w:r w:rsidRPr="00813F22">
              <w:t>)</w:t>
            </w:r>
          </w:p>
        </w:tc>
        <w:tc>
          <w:tcPr>
            <w:tcW w:w="3118" w:type="dxa"/>
            <w:tcBorders>
              <w:top w:val="nil"/>
              <w:left w:val="nil"/>
              <w:bottom w:val="nil"/>
              <w:right w:val="nil"/>
            </w:tcBorders>
          </w:tcPr>
          <w:p w:rsidR="00C67FF4" w:rsidRDefault="00C67FF4" w:rsidP="00CF001D">
            <w:pPr>
              <w:pStyle w:val="Table2"/>
            </w:pPr>
          </w:p>
        </w:tc>
        <w:tc>
          <w:tcPr>
            <w:tcW w:w="2835" w:type="dxa"/>
            <w:tcBorders>
              <w:top w:val="nil"/>
              <w:left w:val="nil"/>
              <w:bottom w:val="nil"/>
              <w:right w:val="nil"/>
            </w:tcBorders>
          </w:tcPr>
          <w:p w:rsidR="00C67FF4" w:rsidRDefault="00C67FF4" w:rsidP="00CF001D">
            <w:pPr>
              <w:pStyle w:val="Table2"/>
            </w:pPr>
          </w:p>
        </w:tc>
      </w:tr>
      <w:tr w:rsidR="00C67FF4" w:rsidTr="00DD6E4E">
        <w:trPr>
          <w:cantSplit/>
        </w:trPr>
        <w:tc>
          <w:tcPr>
            <w:tcW w:w="3118" w:type="dxa"/>
            <w:tcBorders>
              <w:top w:val="nil"/>
              <w:left w:val="nil"/>
              <w:bottom w:val="nil"/>
              <w:right w:val="nil"/>
            </w:tcBorders>
          </w:tcPr>
          <w:p w:rsidR="00C67FF4" w:rsidRDefault="00C67FF4" w:rsidP="00CF001D">
            <w:pPr>
              <w:pStyle w:val="Table2"/>
              <w:rPr>
                <w:i/>
                <w:iCs/>
              </w:rPr>
            </w:pPr>
            <w:r>
              <w:rPr>
                <w:i/>
                <w:iCs/>
              </w:rPr>
              <w:t xml:space="preserve">Cinchona </w:t>
            </w:r>
            <w:r>
              <w:t>spp</w:t>
            </w:r>
            <w:r>
              <w:rPr>
                <w:i/>
                <w:iCs/>
              </w:rPr>
              <w:t>.</w:t>
            </w:r>
          </w:p>
        </w:tc>
        <w:tc>
          <w:tcPr>
            <w:tcW w:w="3118" w:type="dxa"/>
            <w:tcBorders>
              <w:top w:val="nil"/>
              <w:left w:val="nil"/>
              <w:bottom w:val="nil"/>
              <w:right w:val="nil"/>
            </w:tcBorders>
          </w:tcPr>
          <w:p w:rsidR="00C67FF4" w:rsidRDefault="00C67FF4" w:rsidP="00CF001D">
            <w:pPr>
              <w:pStyle w:val="Table2"/>
            </w:pPr>
            <w:r>
              <w:t>Cinchona</w:t>
            </w:r>
          </w:p>
        </w:tc>
        <w:tc>
          <w:tcPr>
            <w:tcW w:w="2835" w:type="dxa"/>
            <w:tcBorders>
              <w:top w:val="nil"/>
              <w:left w:val="nil"/>
              <w:bottom w:val="nil"/>
              <w:right w:val="nil"/>
            </w:tcBorders>
          </w:tcPr>
          <w:p w:rsidR="00C67FF4" w:rsidRDefault="00C67FF4" w:rsidP="00CF001D">
            <w:pPr>
              <w:pStyle w:val="Table2"/>
            </w:pPr>
            <w:r>
              <w:t>Quinine</w:t>
            </w:r>
          </w:p>
        </w:tc>
      </w:tr>
      <w:tr w:rsidR="00C67FF4" w:rsidTr="00DD6E4E">
        <w:trPr>
          <w:cantSplit/>
        </w:trPr>
        <w:tc>
          <w:tcPr>
            <w:tcW w:w="3118" w:type="dxa"/>
            <w:tcBorders>
              <w:top w:val="nil"/>
              <w:left w:val="nil"/>
              <w:bottom w:val="nil"/>
              <w:right w:val="nil"/>
            </w:tcBorders>
          </w:tcPr>
          <w:p w:rsidR="00C67FF4" w:rsidRDefault="00C67FF4" w:rsidP="00CF001D">
            <w:pPr>
              <w:pStyle w:val="Table2"/>
              <w:rPr>
                <w:i/>
                <w:iCs/>
              </w:rPr>
            </w:pPr>
            <w:r>
              <w:rPr>
                <w:i/>
                <w:iCs/>
              </w:rPr>
              <w:t>Cinnamomum camphora</w:t>
            </w:r>
          </w:p>
        </w:tc>
        <w:tc>
          <w:tcPr>
            <w:tcW w:w="3118" w:type="dxa"/>
            <w:tcBorders>
              <w:top w:val="nil"/>
              <w:left w:val="nil"/>
              <w:bottom w:val="nil"/>
              <w:right w:val="nil"/>
            </w:tcBorders>
          </w:tcPr>
          <w:p w:rsidR="00C67FF4" w:rsidRDefault="00C67FF4" w:rsidP="00CF001D">
            <w:pPr>
              <w:pStyle w:val="Table2"/>
            </w:pPr>
            <w:r>
              <w:t>Camphor tree oil</w:t>
            </w:r>
          </w:p>
        </w:tc>
        <w:tc>
          <w:tcPr>
            <w:tcW w:w="2835" w:type="dxa"/>
            <w:tcBorders>
              <w:top w:val="nil"/>
              <w:left w:val="nil"/>
              <w:bottom w:val="nil"/>
              <w:right w:val="nil"/>
            </w:tcBorders>
          </w:tcPr>
          <w:p w:rsidR="00C67FF4" w:rsidRDefault="00C67FF4" w:rsidP="00CF001D">
            <w:pPr>
              <w:pStyle w:val="Table2"/>
            </w:pPr>
            <w:r>
              <w:t>Safrole, coumarin</w:t>
            </w:r>
          </w:p>
        </w:tc>
      </w:tr>
      <w:tr w:rsidR="00C67FF4" w:rsidTr="00DD6E4E">
        <w:trPr>
          <w:cantSplit/>
        </w:trPr>
        <w:tc>
          <w:tcPr>
            <w:tcW w:w="3118" w:type="dxa"/>
            <w:tcBorders>
              <w:top w:val="nil"/>
              <w:left w:val="nil"/>
              <w:bottom w:val="nil"/>
              <w:right w:val="nil"/>
            </w:tcBorders>
          </w:tcPr>
          <w:p w:rsidR="00C67FF4" w:rsidRDefault="00C67FF4" w:rsidP="00CF001D">
            <w:pPr>
              <w:pStyle w:val="Table2"/>
              <w:rPr>
                <w:i/>
                <w:iCs/>
              </w:rPr>
            </w:pPr>
            <w:r>
              <w:rPr>
                <w:i/>
                <w:iCs/>
              </w:rPr>
              <w:t>Cinnamomum micranthum</w:t>
            </w:r>
          </w:p>
        </w:tc>
        <w:tc>
          <w:tcPr>
            <w:tcW w:w="3118" w:type="dxa"/>
            <w:tcBorders>
              <w:top w:val="nil"/>
              <w:left w:val="nil"/>
              <w:bottom w:val="nil"/>
              <w:right w:val="nil"/>
            </w:tcBorders>
          </w:tcPr>
          <w:p w:rsidR="00C67FF4" w:rsidRDefault="00C67FF4" w:rsidP="00CF001D">
            <w:pPr>
              <w:pStyle w:val="Table2"/>
            </w:pPr>
            <w:r>
              <w:t>Micranthum oil</w:t>
            </w:r>
          </w:p>
        </w:tc>
        <w:tc>
          <w:tcPr>
            <w:tcW w:w="2835" w:type="dxa"/>
            <w:tcBorders>
              <w:top w:val="nil"/>
              <w:left w:val="nil"/>
              <w:bottom w:val="nil"/>
              <w:right w:val="nil"/>
            </w:tcBorders>
          </w:tcPr>
          <w:p w:rsidR="00C67FF4" w:rsidRDefault="00C67FF4" w:rsidP="00CF001D">
            <w:pPr>
              <w:pStyle w:val="Table2"/>
            </w:pPr>
            <w:r>
              <w:t>Safrole, coumarin</w:t>
            </w:r>
          </w:p>
        </w:tc>
      </w:tr>
      <w:tr w:rsidR="00C67FF4" w:rsidTr="00DD6E4E">
        <w:trPr>
          <w:cantSplit/>
        </w:trPr>
        <w:tc>
          <w:tcPr>
            <w:tcW w:w="3118" w:type="dxa"/>
            <w:tcBorders>
              <w:top w:val="nil"/>
              <w:left w:val="nil"/>
              <w:bottom w:val="nil"/>
              <w:right w:val="nil"/>
            </w:tcBorders>
          </w:tcPr>
          <w:p w:rsidR="00C67FF4" w:rsidRDefault="00C67FF4" w:rsidP="00CF001D">
            <w:pPr>
              <w:pStyle w:val="Table2"/>
              <w:rPr>
                <w:i/>
                <w:iCs/>
              </w:rPr>
            </w:pPr>
            <w:r>
              <w:rPr>
                <w:i/>
                <w:iCs/>
              </w:rPr>
              <w:t xml:space="preserve">Hedeoma pulegioides </w:t>
            </w:r>
            <w:r>
              <w:t>oil</w:t>
            </w:r>
          </w:p>
        </w:tc>
        <w:tc>
          <w:tcPr>
            <w:tcW w:w="3118" w:type="dxa"/>
            <w:tcBorders>
              <w:top w:val="nil"/>
              <w:left w:val="nil"/>
              <w:bottom w:val="nil"/>
              <w:right w:val="nil"/>
            </w:tcBorders>
          </w:tcPr>
          <w:p w:rsidR="00C67FF4" w:rsidRPr="00813F22" w:rsidRDefault="00C67FF4" w:rsidP="00CF001D">
            <w:pPr>
              <w:pStyle w:val="Table2"/>
            </w:pPr>
            <w:r>
              <w:t xml:space="preserve">American </w:t>
            </w:r>
            <w:r w:rsidRPr="00813F22">
              <w:t>pennyroyal</w:t>
            </w:r>
          </w:p>
          <w:p w:rsidR="00C67FF4" w:rsidRDefault="00C67FF4" w:rsidP="00CF001D">
            <w:pPr>
              <w:pStyle w:val="Table2"/>
            </w:pPr>
            <w:r w:rsidRPr="00813F22">
              <w:t>White snake</w:t>
            </w:r>
            <w:r>
              <w:t>root oil</w:t>
            </w:r>
          </w:p>
        </w:tc>
        <w:tc>
          <w:tcPr>
            <w:tcW w:w="2835" w:type="dxa"/>
            <w:tcBorders>
              <w:top w:val="nil"/>
              <w:left w:val="nil"/>
              <w:bottom w:val="nil"/>
              <w:right w:val="nil"/>
            </w:tcBorders>
          </w:tcPr>
          <w:p w:rsidR="00C67FF4" w:rsidRDefault="00C67FF4" w:rsidP="00CF001D">
            <w:pPr>
              <w:pStyle w:val="Table2"/>
            </w:pPr>
            <w:r>
              <w:t>Pulegone</w:t>
            </w:r>
          </w:p>
        </w:tc>
      </w:tr>
      <w:tr w:rsidR="00C67FF4" w:rsidTr="00DD6E4E">
        <w:trPr>
          <w:cantSplit/>
        </w:trPr>
        <w:tc>
          <w:tcPr>
            <w:tcW w:w="3118" w:type="dxa"/>
            <w:tcBorders>
              <w:top w:val="nil"/>
              <w:left w:val="nil"/>
              <w:bottom w:val="nil"/>
              <w:right w:val="nil"/>
            </w:tcBorders>
          </w:tcPr>
          <w:p w:rsidR="00C67FF4" w:rsidRDefault="00C67FF4" w:rsidP="00CF001D">
            <w:pPr>
              <w:pStyle w:val="Table2"/>
              <w:rPr>
                <w:i/>
                <w:iCs/>
              </w:rPr>
            </w:pPr>
            <w:r>
              <w:rPr>
                <w:i/>
                <w:iCs/>
              </w:rPr>
              <w:t>Hypericum perforatum</w:t>
            </w:r>
          </w:p>
        </w:tc>
        <w:tc>
          <w:tcPr>
            <w:tcW w:w="3118" w:type="dxa"/>
            <w:tcBorders>
              <w:top w:val="nil"/>
              <w:left w:val="nil"/>
              <w:bottom w:val="nil"/>
              <w:right w:val="nil"/>
            </w:tcBorders>
          </w:tcPr>
          <w:p w:rsidR="00C67FF4" w:rsidRDefault="00C67FF4" w:rsidP="00CF001D">
            <w:pPr>
              <w:pStyle w:val="Table2"/>
            </w:pPr>
            <w:smartTag w:uri="urn:schemas-microsoft-com:office:smarttags" w:element="City">
              <w:smartTag w:uri="urn:schemas-microsoft-com:office:smarttags" w:element="place">
                <w:r>
                  <w:t>St John's</w:t>
                </w:r>
              </w:smartTag>
            </w:smartTag>
            <w:r>
              <w:t xml:space="preserve"> wort</w:t>
            </w:r>
          </w:p>
        </w:tc>
        <w:tc>
          <w:tcPr>
            <w:tcW w:w="2835" w:type="dxa"/>
            <w:tcBorders>
              <w:top w:val="nil"/>
              <w:left w:val="nil"/>
              <w:bottom w:val="nil"/>
              <w:right w:val="nil"/>
            </w:tcBorders>
          </w:tcPr>
          <w:p w:rsidR="00C67FF4" w:rsidRDefault="00C67FF4" w:rsidP="00CF001D">
            <w:pPr>
              <w:pStyle w:val="Table2"/>
            </w:pPr>
            <w:r>
              <w:t>Hypericine</w:t>
            </w:r>
          </w:p>
        </w:tc>
      </w:tr>
      <w:tr w:rsidR="00C67FF4" w:rsidTr="00DD6E4E">
        <w:trPr>
          <w:cantSplit/>
        </w:trPr>
        <w:tc>
          <w:tcPr>
            <w:tcW w:w="3118" w:type="dxa"/>
            <w:tcBorders>
              <w:top w:val="nil"/>
              <w:left w:val="nil"/>
              <w:bottom w:val="nil"/>
              <w:right w:val="nil"/>
            </w:tcBorders>
          </w:tcPr>
          <w:p w:rsidR="00C67FF4" w:rsidRDefault="00C67FF4" w:rsidP="00CF001D">
            <w:pPr>
              <w:pStyle w:val="Table2"/>
              <w:rPr>
                <w:i/>
                <w:iCs/>
              </w:rPr>
            </w:pPr>
            <w:r>
              <w:rPr>
                <w:i/>
                <w:iCs/>
              </w:rPr>
              <w:t xml:space="preserve">Mentha pulegium </w:t>
            </w:r>
            <w:r>
              <w:t>oil</w:t>
            </w:r>
          </w:p>
        </w:tc>
        <w:tc>
          <w:tcPr>
            <w:tcW w:w="3118" w:type="dxa"/>
            <w:tcBorders>
              <w:top w:val="nil"/>
              <w:left w:val="nil"/>
              <w:bottom w:val="nil"/>
              <w:right w:val="nil"/>
            </w:tcBorders>
          </w:tcPr>
          <w:p w:rsidR="00C67FF4" w:rsidRDefault="00C67FF4" w:rsidP="00CF001D">
            <w:pPr>
              <w:pStyle w:val="Table2"/>
            </w:pPr>
            <w:r>
              <w:t>European pennyroyal oil</w:t>
            </w:r>
          </w:p>
        </w:tc>
        <w:tc>
          <w:tcPr>
            <w:tcW w:w="2835" w:type="dxa"/>
            <w:tcBorders>
              <w:top w:val="nil"/>
              <w:left w:val="nil"/>
              <w:bottom w:val="nil"/>
              <w:right w:val="nil"/>
            </w:tcBorders>
          </w:tcPr>
          <w:p w:rsidR="00C67FF4" w:rsidRDefault="00C67FF4" w:rsidP="00CF001D">
            <w:pPr>
              <w:pStyle w:val="Table2"/>
            </w:pPr>
            <w:r>
              <w:t>Pulegone</w:t>
            </w:r>
          </w:p>
        </w:tc>
      </w:tr>
      <w:tr w:rsidR="00C67FF4" w:rsidTr="00DD6E4E">
        <w:trPr>
          <w:cantSplit/>
        </w:trPr>
        <w:tc>
          <w:tcPr>
            <w:tcW w:w="3118" w:type="dxa"/>
            <w:tcBorders>
              <w:top w:val="nil"/>
              <w:left w:val="nil"/>
              <w:bottom w:val="nil"/>
              <w:right w:val="nil"/>
            </w:tcBorders>
          </w:tcPr>
          <w:p w:rsidR="00C67FF4" w:rsidRDefault="00C67FF4" w:rsidP="00CF001D">
            <w:pPr>
              <w:pStyle w:val="Table2"/>
              <w:rPr>
                <w:i/>
                <w:iCs/>
              </w:rPr>
            </w:pPr>
            <w:r>
              <w:rPr>
                <w:i/>
                <w:iCs/>
              </w:rPr>
              <w:t xml:space="preserve">Sassafras </w:t>
            </w:r>
            <w:proofErr w:type="spellStart"/>
            <w:r>
              <w:rPr>
                <w:i/>
                <w:iCs/>
              </w:rPr>
              <w:t>albidum</w:t>
            </w:r>
            <w:proofErr w:type="spellEnd"/>
          </w:p>
        </w:tc>
        <w:tc>
          <w:tcPr>
            <w:tcW w:w="3118" w:type="dxa"/>
            <w:tcBorders>
              <w:top w:val="nil"/>
              <w:left w:val="nil"/>
              <w:bottom w:val="nil"/>
              <w:right w:val="nil"/>
            </w:tcBorders>
          </w:tcPr>
          <w:p w:rsidR="00C67FF4" w:rsidRDefault="00C67FF4" w:rsidP="00CF001D">
            <w:pPr>
              <w:pStyle w:val="Table2"/>
            </w:pPr>
            <w:r>
              <w:t>American sassafras oil</w:t>
            </w:r>
          </w:p>
        </w:tc>
        <w:tc>
          <w:tcPr>
            <w:tcW w:w="2835" w:type="dxa"/>
            <w:tcBorders>
              <w:top w:val="nil"/>
              <w:left w:val="nil"/>
              <w:bottom w:val="nil"/>
              <w:right w:val="nil"/>
            </w:tcBorders>
          </w:tcPr>
          <w:p w:rsidR="00C67FF4" w:rsidRDefault="00C67FF4" w:rsidP="00CF001D">
            <w:pPr>
              <w:pStyle w:val="Table2"/>
            </w:pPr>
            <w:r>
              <w:t>Safrole</w:t>
            </w:r>
          </w:p>
        </w:tc>
      </w:tr>
      <w:tr w:rsidR="00C67FF4" w:rsidTr="00DD6E4E">
        <w:trPr>
          <w:cantSplit/>
        </w:trPr>
        <w:tc>
          <w:tcPr>
            <w:tcW w:w="3118" w:type="dxa"/>
            <w:tcBorders>
              <w:top w:val="nil"/>
              <w:left w:val="nil"/>
              <w:bottom w:val="nil"/>
              <w:right w:val="nil"/>
            </w:tcBorders>
          </w:tcPr>
          <w:p w:rsidR="00C67FF4" w:rsidRDefault="00C67FF4" w:rsidP="001273F2">
            <w:pPr>
              <w:pStyle w:val="Table2"/>
            </w:pPr>
            <w:r w:rsidRPr="00893B3D">
              <w:rPr>
                <w:i/>
              </w:rPr>
              <w:t>Sassafras officinale</w:t>
            </w:r>
            <w:r>
              <w:t xml:space="preserve"> (see </w:t>
            </w:r>
            <w:r w:rsidRPr="00893B3D">
              <w:rPr>
                <w:i/>
              </w:rPr>
              <w:t xml:space="preserve">Sassafras </w:t>
            </w:r>
            <w:proofErr w:type="spellStart"/>
            <w:r w:rsidRPr="00893B3D">
              <w:rPr>
                <w:i/>
              </w:rPr>
              <w:t>albidum</w:t>
            </w:r>
            <w:proofErr w:type="spellEnd"/>
            <w:r>
              <w:t>)</w:t>
            </w:r>
          </w:p>
        </w:tc>
        <w:tc>
          <w:tcPr>
            <w:tcW w:w="3118" w:type="dxa"/>
            <w:tcBorders>
              <w:top w:val="nil"/>
              <w:left w:val="nil"/>
              <w:bottom w:val="nil"/>
              <w:right w:val="nil"/>
            </w:tcBorders>
          </w:tcPr>
          <w:p w:rsidR="00C67FF4" w:rsidRDefault="00C67FF4" w:rsidP="00CF001D">
            <w:pPr>
              <w:pStyle w:val="Table2"/>
            </w:pPr>
          </w:p>
        </w:tc>
        <w:tc>
          <w:tcPr>
            <w:tcW w:w="2835" w:type="dxa"/>
            <w:tcBorders>
              <w:top w:val="nil"/>
              <w:left w:val="nil"/>
              <w:bottom w:val="nil"/>
              <w:right w:val="nil"/>
            </w:tcBorders>
          </w:tcPr>
          <w:p w:rsidR="00C67FF4" w:rsidRDefault="00C67FF4" w:rsidP="00CF001D">
            <w:pPr>
              <w:pStyle w:val="Table2"/>
            </w:pPr>
          </w:p>
        </w:tc>
      </w:tr>
      <w:tr w:rsidR="00C67FF4" w:rsidTr="00DD6E4E">
        <w:trPr>
          <w:cantSplit/>
        </w:trPr>
        <w:tc>
          <w:tcPr>
            <w:tcW w:w="3118" w:type="dxa"/>
            <w:tcBorders>
              <w:top w:val="nil"/>
              <w:left w:val="nil"/>
              <w:bottom w:val="nil"/>
              <w:right w:val="nil"/>
            </w:tcBorders>
          </w:tcPr>
          <w:p w:rsidR="00C67FF4" w:rsidRDefault="00C67FF4" w:rsidP="00CF001D">
            <w:pPr>
              <w:pStyle w:val="Table2"/>
            </w:pPr>
            <w:r w:rsidRPr="00893B3D">
              <w:rPr>
                <w:i/>
              </w:rPr>
              <w:t>Tanacetum balsamita</w:t>
            </w:r>
            <w:r>
              <w:t xml:space="preserve"> (see </w:t>
            </w:r>
            <w:r w:rsidRPr="00893B3D">
              <w:rPr>
                <w:i/>
              </w:rPr>
              <w:t>Chrysanthemum balsamita</w:t>
            </w:r>
            <w:r>
              <w:t>)</w:t>
            </w:r>
          </w:p>
        </w:tc>
        <w:tc>
          <w:tcPr>
            <w:tcW w:w="3118" w:type="dxa"/>
            <w:tcBorders>
              <w:top w:val="nil"/>
              <w:left w:val="nil"/>
              <w:bottom w:val="nil"/>
              <w:right w:val="nil"/>
            </w:tcBorders>
          </w:tcPr>
          <w:p w:rsidR="00C67FF4" w:rsidRDefault="00C67FF4" w:rsidP="00CF001D">
            <w:pPr>
              <w:pStyle w:val="Table2"/>
            </w:pPr>
          </w:p>
        </w:tc>
        <w:tc>
          <w:tcPr>
            <w:tcW w:w="2835" w:type="dxa"/>
            <w:tcBorders>
              <w:top w:val="nil"/>
              <w:left w:val="nil"/>
              <w:bottom w:val="nil"/>
              <w:right w:val="nil"/>
            </w:tcBorders>
          </w:tcPr>
          <w:p w:rsidR="00C67FF4" w:rsidRDefault="00C67FF4" w:rsidP="00CF001D">
            <w:pPr>
              <w:pStyle w:val="Table2"/>
            </w:pPr>
          </w:p>
        </w:tc>
      </w:tr>
      <w:tr w:rsidR="00C67FF4" w:rsidTr="00DD6E4E">
        <w:trPr>
          <w:cantSplit/>
        </w:trPr>
        <w:tc>
          <w:tcPr>
            <w:tcW w:w="3118" w:type="dxa"/>
            <w:tcBorders>
              <w:top w:val="nil"/>
              <w:left w:val="nil"/>
              <w:bottom w:val="nil"/>
              <w:right w:val="nil"/>
            </w:tcBorders>
          </w:tcPr>
          <w:p w:rsidR="00C67FF4" w:rsidRDefault="00C67FF4" w:rsidP="00CF001D">
            <w:pPr>
              <w:pStyle w:val="Table2"/>
              <w:rPr>
                <w:i/>
                <w:iCs/>
              </w:rPr>
            </w:pPr>
            <w:r>
              <w:rPr>
                <w:i/>
                <w:iCs/>
              </w:rPr>
              <w:t>Tanacetum parthenium</w:t>
            </w:r>
          </w:p>
        </w:tc>
        <w:tc>
          <w:tcPr>
            <w:tcW w:w="3118" w:type="dxa"/>
            <w:tcBorders>
              <w:top w:val="nil"/>
              <w:left w:val="nil"/>
              <w:bottom w:val="nil"/>
              <w:right w:val="nil"/>
            </w:tcBorders>
          </w:tcPr>
          <w:p w:rsidR="00C67FF4" w:rsidRDefault="00C67FF4" w:rsidP="00CF001D">
            <w:pPr>
              <w:pStyle w:val="Table2"/>
            </w:pPr>
            <w:r>
              <w:t>Feverfew</w:t>
            </w:r>
          </w:p>
        </w:tc>
        <w:tc>
          <w:tcPr>
            <w:tcW w:w="2835" w:type="dxa"/>
            <w:tcBorders>
              <w:top w:val="nil"/>
              <w:left w:val="nil"/>
              <w:bottom w:val="nil"/>
              <w:right w:val="nil"/>
            </w:tcBorders>
          </w:tcPr>
          <w:p w:rsidR="00C67FF4" w:rsidRDefault="00C67FF4" w:rsidP="00CF001D">
            <w:pPr>
              <w:pStyle w:val="Table2"/>
            </w:pPr>
            <w:r>
              <w:t>Santonin</w:t>
            </w:r>
          </w:p>
        </w:tc>
      </w:tr>
      <w:tr w:rsidR="00C67FF4" w:rsidTr="00DD6E4E">
        <w:trPr>
          <w:cantSplit/>
        </w:trPr>
        <w:tc>
          <w:tcPr>
            <w:tcW w:w="3118" w:type="dxa"/>
            <w:tcBorders>
              <w:top w:val="nil"/>
              <w:left w:val="nil"/>
              <w:bottom w:val="nil"/>
              <w:right w:val="nil"/>
            </w:tcBorders>
          </w:tcPr>
          <w:p w:rsidR="00C67FF4" w:rsidRDefault="00C67FF4" w:rsidP="00CF001D">
            <w:pPr>
              <w:pStyle w:val="Table2"/>
              <w:rPr>
                <w:i/>
                <w:iCs/>
              </w:rPr>
            </w:pPr>
            <w:r>
              <w:rPr>
                <w:i/>
                <w:iCs/>
              </w:rPr>
              <w:t>Tanacetum vulgare</w:t>
            </w:r>
          </w:p>
        </w:tc>
        <w:tc>
          <w:tcPr>
            <w:tcW w:w="3118" w:type="dxa"/>
            <w:tcBorders>
              <w:top w:val="nil"/>
              <w:left w:val="nil"/>
              <w:bottom w:val="nil"/>
              <w:right w:val="nil"/>
            </w:tcBorders>
          </w:tcPr>
          <w:p w:rsidR="00C67FF4" w:rsidRDefault="00C67FF4" w:rsidP="00CF001D">
            <w:pPr>
              <w:pStyle w:val="Table2"/>
            </w:pPr>
            <w:r>
              <w:t>Tansy oil</w:t>
            </w:r>
          </w:p>
        </w:tc>
        <w:tc>
          <w:tcPr>
            <w:tcW w:w="2835" w:type="dxa"/>
            <w:tcBorders>
              <w:top w:val="nil"/>
              <w:left w:val="nil"/>
              <w:bottom w:val="nil"/>
              <w:right w:val="nil"/>
            </w:tcBorders>
          </w:tcPr>
          <w:p w:rsidR="00C67FF4" w:rsidRDefault="00C67FF4" w:rsidP="00CF001D">
            <w:pPr>
              <w:pStyle w:val="Table2"/>
            </w:pPr>
            <w:r>
              <w:t>Thujone</w:t>
            </w:r>
          </w:p>
        </w:tc>
      </w:tr>
      <w:tr w:rsidR="00C67FF4" w:rsidTr="00DD6E4E">
        <w:trPr>
          <w:cantSplit/>
        </w:trPr>
        <w:tc>
          <w:tcPr>
            <w:tcW w:w="3118" w:type="dxa"/>
            <w:tcBorders>
              <w:top w:val="nil"/>
              <w:left w:val="nil"/>
              <w:bottom w:val="nil"/>
              <w:right w:val="nil"/>
            </w:tcBorders>
          </w:tcPr>
          <w:p w:rsidR="00C67FF4" w:rsidRDefault="00C67FF4" w:rsidP="00CF001D">
            <w:pPr>
              <w:pStyle w:val="Table2"/>
              <w:rPr>
                <w:i/>
                <w:iCs/>
              </w:rPr>
            </w:pPr>
            <w:r>
              <w:rPr>
                <w:i/>
                <w:iCs/>
              </w:rPr>
              <w:t>Thuja occidentalis</w:t>
            </w:r>
          </w:p>
        </w:tc>
        <w:tc>
          <w:tcPr>
            <w:tcW w:w="3118" w:type="dxa"/>
            <w:tcBorders>
              <w:top w:val="nil"/>
              <w:left w:val="nil"/>
              <w:bottom w:val="nil"/>
              <w:right w:val="nil"/>
            </w:tcBorders>
          </w:tcPr>
          <w:p w:rsidR="00C67FF4" w:rsidRDefault="00C67FF4" w:rsidP="00CF001D">
            <w:pPr>
              <w:pStyle w:val="Table2"/>
            </w:pPr>
            <w:r>
              <w:t>Thuja, White cedar</w:t>
            </w:r>
          </w:p>
        </w:tc>
        <w:tc>
          <w:tcPr>
            <w:tcW w:w="2835" w:type="dxa"/>
            <w:tcBorders>
              <w:top w:val="nil"/>
              <w:left w:val="nil"/>
              <w:bottom w:val="nil"/>
              <w:right w:val="nil"/>
            </w:tcBorders>
          </w:tcPr>
          <w:p w:rsidR="00C67FF4" w:rsidRDefault="00C67FF4" w:rsidP="00CF001D">
            <w:pPr>
              <w:pStyle w:val="Table2"/>
            </w:pPr>
            <w:r>
              <w:t>Thujone</w:t>
            </w:r>
          </w:p>
        </w:tc>
      </w:tr>
    </w:tbl>
    <w:p w:rsidR="001273F2" w:rsidRDefault="001273F2" w:rsidP="00C67FF4"/>
    <w:p w:rsidR="00E55D4F" w:rsidRDefault="00E55D4F" w:rsidP="00EF5056">
      <w:pPr>
        <w:pStyle w:val="FootnoteText1"/>
        <w:tabs>
          <w:tab w:val="left" w:pos="709"/>
        </w:tabs>
      </w:pPr>
      <w:r>
        <w:br w:type="page"/>
      </w:r>
    </w:p>
    <w:p w:rsidR="00E55D4F" w:rsidRPr="00431B13" w:rsidRDefault="00E55D4F" w:rsidP="00E55D4F">
      <w:pPr>
        <w:pStyle w:val="DivisionHeading"/>
      </w:pPr>
      <w:r w:rsidRPr="00431B13">
        <w:lastRenderedPageBreak/>
        <w:t>Amendment History</w:t>
      </w:r>
    </w:p>
    <w:p w:rsidR="00E55D4F" w:rsidRPr="00431B13" w:rsidRDefault="00E55D4F" w:rsidP="00E55D4F">
      <w:pPr>
        <w:tabs>
          <w:tab w:val="left" w:pos="851"/>
        </w:tabs>
        <w:rPr>
          <w:szCs w:val="20"/>
          <w:lang w:val="en-GB" w:eastAsia="en-AU"/>
        </w:rPr>
      </w:pPr>
    </w:p>
    <w:p w:rsidR="00E55D4F" w:rsidRPr="00431B13" w:rsidRDefault="00E55D4F" w:rsidP="00E55D4F">
      <w:pPr>
        <w:tabs>
          <w:tab w:val="left" w:pos="851"/>
        </w:tabs>
        <w:rPr>
          <w:szCs w:val="20"/>
          <w:lang w:val="en-GB" w:eastAsia="en-AU"/>
        </w:rPr>
      </w:pPr>
      <w:r w:rsidRPr="00431B13">
        <w:rPr>
          <w:szCs w:val="20"/>
          <w:lang w:val="en-GB" w:eastAsia="en-AU"/>
        </w:rPr>
        <w:t xml:space="preserve">The Amendment History provides information about each amendment to the Standard. The information includes commencement or cessation information for relevant amendments. </w:t>
      </w:r>
    </w:p>
    <w:p w:rsidR="00E55D4F" w:rsidRPr="00431B13" w:rsidRDefault="00E55D4F" w:rsidP="00E55D4F">
      <w:pPr>
        <w:tabs>
          <w:tab w:val="left" w:pos="851"/>
        </w:tabs>
        <w:rPr>
          <w:szCs w:val="20"/>
          <w:lang w:val="en-GB"/>
        </w:rPr>
      </w:pPr>
    </w:p>
    <w:p w:rsidR="00E55D4F" w:rsidRPr="00431B13" w:rsidRDefault="00E55D4F" w:rsidP="00E55D4F">
      <w:pPr>
        <w:tabs>
          <w:tab w:val="left" w:pos="851"/>
        </w:tabs>
        <w:rPr>
          <w:szCs w:val="20"/>
          <w:lang w:val="en-GB"/>
        </w:rPr>
      </w:pPr>
      <w:r w:rsidRPr="00431B13">
        <w:rPr>
          <w:szCs w:val="20"/>
          <w:lang w:val="en-GB"/>
        </w:rPr>
        <w:t xml:space="preserve">These amendments are made under section 92 of the </w:t>
      </w:r>
      <w:r w:rsidRPr="00431B13">
        <w:rPr>
          <w:i/>
          <w:iCs/>
          <w:szCs w:val="20"/>
          <w:lang w:val="en-GB"/>
        </w:rPr>
        <w:t>Food Standards Australia New Zealand Act 1991</w:t>
      </w:r>
      <w:r w:rsidRPr="00431B13">
        <w:rPr>
          <w:szCs w:val="20"/>
          <w:lang w:val="en-GB"/>
        </w:rPr>
        <w:t xml:space="preserve"> unless otherwise indicated. Amendments do not have a specific date for cessation unless indicated as such.</w:t>
      </w:r>
    </w:p>
    <w:p w:rsidR="00E55D4F" w:rsidRPr="00431B13" w:rsidRDefault="00E55D4F" w:rsidP="00E55D4F">
      <w:pPr>
        <w:tabs>
          <w:tab w:val="left" w:pos="851"/>
        </w:tabs>
        <w:rPr>
          <w:lang w:val="en-GB" w:eastAsia="en-AU"/>
        </w:rPr>
      </w:pPr>
    </w:p>
    <w:p w:rsidR="00E55D4F" w:rsidRPr="00431B13" w:rsidRDefault="00E55D4F" w:rsidP="00E55D4F">
      <w:pPr>
        <w:widowControl w:val="0"/>
        <w:tabs>
          <w:tab w:val="left" w:pos="851"/>
        </w:tabs>
        <w:rPr>
          <w:b/>
          <w:szCs w:val="20"/>
          <w:lang w:val="en-GB"/>
        </w:rPr>
      </w:pPr>
      <w:r w:rsidRPr="00431B13">
        <w:rPr>
          <w:b/>
          <w:szCs w:val="20"/>
          <w:lang w:val="en-GB"/>
        </w:rPr>
        <w:t>About this compilation</w:t>
      </w:r>
    </w:p>
    <w:p w:rsidR="00E55D4F" w:rsidRPr="00431B13" w:rsidRDefault="00E55D4F" w:rsidP="00E55D4F">
      <w:pPr>
        <w:tabs>
          <w:tab w:val="left" w:pos="851"/>
        </w:tabs>
        <w:rPr>
          <w:szCs w:val="20"/>
          <w:lang w:val="en-GB"/>
        </w:rPr>
      </w:pPr>
    </w:p>
    <w:p w:rsidR="00E55D4F" w:rsidRPr="0095272C" w:rsidRDefault="00E55D4F" w:rsidP="00E55D4F">
      <w:pPr>
        <w:tabs>
          <w:tab w:val="left" w:pos="851"/>
        </w:tabs>
        <w:rPr>
          <w:szCs w:val="20"/>
          <w:lang w:val="en-GB"/>
        </w:rPr>
      </w:pPr>
      <w:r w:rsidRPr="00431B13">
        <w:rPr>
          <w:szCs w:val="20"/>
          <w:lang w:val="en-GB"/>
        </w:rPr>
        <w:t>This is</w:t>
      </w:r>
      <w:r>
        <w:rPr>
          <w:szCs w:val="20"/>
          <w:lang w:val="en-GB"/>
        </w:rPr>
        <w:t xml:space="preserve"> a compilation of Standard 1.4.4</w:t>
      </w:r>
      <w:r w:rsidRPr="00431B13">
        <w:rPr>
          <w:szCs w:val="20"/>
          <w:lang w:val="en-GB"/>
        </w:rPr>
        <w:t xml:space="preserve"> as in </w:t>
      </w:r>
      <w:r w:rsidRPr="0095272C">
        <w:rPr>
          <w:szCs w:val="20"/>
          <w:lang w:val="en-GB"/>
        </w:rPr>
        <w:t xml:space="preserve">force on </w:t>
      </w:r>
      <w:r w:rsidRPr="0095272C">
        <w:rPr>
          <w:b/>
          <w:szCs w:val="20"/>
          <w:lang w:val="en-GB"/>
        </w:rPr>
        <w:t>15 January 2015</w:t>
      </w:r>
      <w:r w:rsidRPr="0095272C">
        <w:rPr>
          <w:szCs w:val="20"/>
          <w:lang w:val="en-GB"/>
        </w:rPr>
        <w:t xml:space="preserve"> (up to Amendment No. 152). It includes any commenced amendment affecting the compilation to that date.</w:t>
      </w:r>
    </w:p>
    <w:p w:rsidR="00E55D4F" w:rsidRPr="0095272C" w:rsidRDefault="00E55D4F" w:rsidP="00E55D4F">
      <w:pPr>
        <w:tabs>
          <w:tab w:val="left" w:pos="851"/>
        </w:tabs>
        <w:rPr>
          <w:szCs w:val="20"/>
          <w:lang w:val="en-GB"/>
        </w:rPr>
      </w:pPr>
    </w:p>
    <w:p w:rsidR="00E55D4F" w:rsidRPr="0095272C" w:rsidRDefault="00E55D4F" w:rsidP="00E55D4F">
      <w:pPr>
        <w:tabs>
          <w:tab w:val="left" w:pos="851"/>
        </w:tabs>
        <w:rPr>
          <w:i/>
          <w:szCs w:val="20"/>
          <w:lang w:val="en-GB"/>
        </w:rPr>
      </w:pPr>
      <w:proofErr w:type="gramStart"/>
      <w:r w:rsidRPr="0095272C">
        <w:rPr>
          <w:szCs w:val="20"/>
          <w:lang w:val="en-GB"/>
        </w:rPr>
        <w:t xml:space="preserve">Prepared by Food Standards Australia New Zealand on </w:t>
      </w:r>
      <w:r w:rsidRPr="0095272C">
        <w:rPr>
          <w:b/>
          <w:szCs w:val="20"/>
          <w:lang w:val="en-GB"/>
        </w:rPr>
        <w:t>15 January 2015.</w:t>
      </w:r>
      <w:proofErr w:type="gramEnd"/>
    </w:p>
    <w:p w:rsidR="00E55D4F" w:rsidRPr="00431B13" w:rsidRDefault="00E55D4F" w:rsidP="00E55D4F">
      <w:pPr>
        <w:tabs>
          <w:tab w:val="left" w:pos="851"/>
        </w:tabs>
        <w:rPr>
          <w:szCs w:val="20"/>
          <w:lang w:val="en-GB"/>
        </w:rPr>
      </w:pPr>
    </w:p>
    <w:p w:rsidR="00E55D4F" w:rsidRPr="00431B13" w:rsidRDefault="00E55D4F" w:rsidP="00E55D4F">
      <w:pPr>
        <w:widowControl w:val="0"/>
        <w:tabs>
          <w:tab w:val="left" w:pos="851"/>
        </w:tabs>
        <w:rPr>
          <w:b/>
          <w:szCs w:val="20"/>
          <w:lang w:val="en-GB"/>
        </w:rPr>
      </w:pPr>
      <w:r w:rsidRPr="00431B13">
        <w:rPr>
          <w:b/>
          <w:szCs w:val="20"/>
          <w:lang w:val="en-GB"/>
        </w:rPr>
        <w:t>Uncommenced amendments or provisions ceasing to have effect</w:t>
      </w:r>
    </w:p>
    <w:p w:rsidR="00E55D4F" w:rsidRPr="00431B13" w:rsidRDefault="00E55D4F" w:rsidP="00E55D4F">
      <w:pPr>
        <w:tabs>
          <w:tab w:val="left" w:pos="851"/>
        </w:tabs>
        <w:rPr>
          <w:szCs w:val="20"/>
          <w:lang w:val="en-GB"/>
        </w:rPr>
      </w:pPr>
    </w:p>
    <w:p w:rsidR="00E55D4F" w:rsidRPr="00431B13" w:rsidRDefault="00E55D4F" w:rsidP="00E55D4F">
      <w:pPr>
        <w:widowControl w:val="0"/>
        <w:tabs>
          <w:tab w:val="left" w:pos="851"/>
        </w:tabs>
        <w:rPr>
          <w:rFonts w:cs="Arial"/>
          <w:szCs w:val="20"/>
          <w:lang w:val="en-GB"/>
        </w:rPr>
      </w:pPr>
      <w:r w:rsidRPr="00431B13">
        <w:rPr>
          <w:rFonts w:cs="Arial"/>
          <w:szCs w:val="20"/>
          <w:lang w:val="en-GB"/>
        </w:rPr>
        <w:t>To assist stakeholders, the effect of any uncommenced amendments or provisions which will cease to have effect, may be reflected in the Standard as shaded boxed text with the relevant commencement or cessation date. These amendments will be reflected in a compilation registered on the Federal Register of Legislative Instruments including or omitting those amendments and provided in the Amendment History once the date is passed.</w:t>
      </w:r>
    </w:p>
    <w:p w:rsidR="00E55D4F" w:rsidRPr="00431B13" w:rsidRDefault="00E55D4F" w:rsidP="00E55D4F">
      <w:pPr>
        <w:tabs>
          <w:tab w:val="left" w:pos="851"/>
        </w:tabs>
        <w:rPr>
          <w:szCs w:val="20"/>
          <w:lang w:val="en-GB"/>
        </w:rPr>
      </w:pPr>
    </w:p>
    <w:p w:rsidR="00E55D4F" w:rsidRPr="00431B13" w:rsidRDefault="00E55D4F" w:rsidP="00E55D4F">
      <w:pPr>
        <w:widowControl w:val="0"/>
        <w:tabs>
          <w:tab w:val="left" w:pos="851"/>
        </w:tabs>
        <w:rPr>
          <w:rFonts w:cs="Arial"/>
          <w:szCs w:val="20"/>
          <w:lang w:val="en-GB"/>
        </w:rPr>
      </w:pPr>
    </w:p>
    <w:p w:rsidR="00E55D4F" w:rsidRPr="00431B13" w:rsidRDefault="00E55D4F" w:rsidP="00E55D4F">
      <w:pPr>
        <w:tabs>
          <w:tab w:val="left" w:pos="851"/>
        </w:tabs>
        <w:rPr>
          <w:szCs w:val="20"/>
          <w:lang w:val="en-GB" w:eastAsia="en-AU"/>
        </w:rPr>
      </w:pPr>
      <w:r w:rsidRPr="00431B13">
        <w:rPr>
          <w:szCs w:val="20"/>
          <w:lang w:val="en-GB" w:eastAsia="en-AU"/>
        </w:rPr>
        <w:t>The following abbreviations may be used in the table below:</w:t>
      </w:r>
    </w:p>
    <w:p w:rsidR="00E55D4F" w:rsidRPr="00431B13" w:rsidRDefault="00E55D4F" w:rsidP="00E55D4F">
      <w:pPr>
        <w:tabs>
          <w:tab w:val="left" w:pos="851"/>
        </w:tabs>
        <w:rPr>
          <w:szCs w:val="20"/>
          <w:lang w:val="en-GB" w:eastAsia="en-AU"/>
        </w:rPr>
      </w:pPr>
    </w:p>
    <w:p w:rsidR="00E55D4F" w:rsidRPr="00431B13" w:rsidRDefault="00E55D4F" w:rsidP="00E55D4F">
      <w:pPr>
        <w:tabs>
          <w:tab w:val="left" w:pos="851"/>
          <w:tab w:val="left" w:pos="4536"/>
        </w:tabs>
        <w:rPr>
          <w:szCs w:val="20"/>
          <w:lang w:val="en-GB"/>
        </w:rPr>
      </w:pPr>
      <w:proofErr w:type="gramStart"/>
      <w:r w:rsidRPr="00431B13">
        <w:rPr>
          <w:szCs w:val="20"/>
          <w:lang w:val="en-GB" w:eastAsia="en-AU"/>
        </w:rPr>
        <w:t>ad</w:t>
      </w:r>
      <w:proofErr w:type="gramEnd"/>
      <w:r w:rsidRPr="00431B13">
        <w:rPr>
          <w:szCs w:val="20"/>
          <w:lang w:val="en-GB" w:eastAsia="en-AU"/>
        </w:rPr>
        <w:t xml:space="preserve"> = added or inserted</w:t>
      </w:r>
      <w:r w:rsidRPr="00431B13">
        <w:rPr>
          <w:szCs w:val="20"/>
          <w:lang w:val="en-GB" w:eastAsia="en-AU"/>
        </w:rPr>
        <w:tab/>
      </w:r>
      <w:r w:rsidRPr="00431B13">
        <w:rPr>
          <w:szCs w:val="20"/>
          <w:lang w:val="en-GB"/>
        </w:rPr>
        <w:t>am = amended</w:t>
      </w:r>
    </w:p>
    <w:p w:rsidR="00E55D4F" w:rsidRPr="00431B13" w:rsidRDefault="00E55D4F" w:rsidP="00E55D4F">
      <w:pPr>
        <w:tabs>
          <w:tab w:val="left" w:pos="851"/>
          <w:tab w:val="left" w:pos="4536"/>
        </w:tabs>
        <w:rPr>
          <w:szCs w:val="20"/>
          <w:lang w:val="en-GB"/>
        </w:rPr>
      </w:pPr>
      <w:proofErr w:type="gramStart"/>
      <w:r w:rsidRPr="00431B13">
        <w:rPr>
          <w:szCs w:val="20"/>
          <w:lang w:val="en-GB"/>
        </w:rPr>
        <w:t>exp</w:t>
      </w:r>
      <w:proofErr w:type="gramEnd"/>
      <w:r w:rsidRPr="00431B13">
        <w:rPr>
          <w:szCs w:val="20"/>
          <w:lang w:val="en-GB"/>
        </w:rPr>
        <w:t xml:space="preserve"> = expired or ceased to have effect</w:t>
      </w:r>
      <w:r w:rsidRPr="00431B13">
        <w:rPr>
          <w:szCs w:val="20"/>
          <w:lang w:val="en-GB"/>
        </w:rPr>
        <w:tab/>
        <w:t>rep = repealed</w:t>
      </w:r>
    </w:p>
    <w:p w:rsidR="00E55D4F" w:rsidRPr="00431B13" w:rsidRDefault="00E55D4F" w:rsidP="00E55D4F">
      <w:pPr>
        <w:tabs>
          <w:tab w:val="left" w:pos="851"/>
          <w:tab w:val="left" w:pos="4536"/>
        </w:tabs>
        <w:rPr>
          <w:szCs w:val="20"/>
          <w:lang w:val="en-GB"/>
        </w:rPr>
      </w:pPr>
      <w:proofErr w:type="gramStart"/>
      <w:r w:rsidRPr="00431B13">
        <w:rPr>
          <w:szCs w:val="20"/>
          <w:lang w:val="en-GB"/>
        </w:rPr>
        <w:t>rs</w:t>
      </w:r>
      <w:proofErr w:type="gramEnd"/>
      <w:r w:rsidRPr="00431B13">
        <w:rPr>
          <w:szCs w:val="20"/>
          <w:lang w:val="en-GB"/>
        </w:rPr>
        <w:t xml:space="preserve"> = repealed and substituted</w:t>
      </w:r>
    </w:p>
    <w:p w:rsidR="00E55D4F" w:rsidRPr="00431B13" w:rsidRDefault="00E55D4F" w:rsidP="00E55D4F">
      <w:pPr>
        <w:tabs>
          <w:tab w:val="left" w:pos="851"/>
        </w:tabs>
        <w:rPr>
          <w:szCs w:val="20"/>
          <w:lang w:val="en-GB"/>
        </w:rPr>
      </w:pPr>
    </w:p>
    <w:p w:rsidR="00E55D4F" w:rsidRPr="00D4512E" w:rsidRDefault="00D4512E" w:rsidP="00E55D4F">
      <w:pPr>
        <w:tabs>
          <w:tab w:val="left" w:pos="851"/>
        </w:tabs>
        <w:rPr>
          <w:rFonts w:cs="Arial"/>
          <w:bCs/>
          <w:szCs w:val="18"/>
          <w:lang w:val="en-GB"/>
        </w:rPr>
      </w:pPr>
      <w:r w:rsidRPr="00D4512E">
        <w:rPr>
          <w:rFonts w:cs="Arial"/>
          <w:b/>
          <w:iCs/>
          <w:szCs w:val="18"/>
          <w:lang w:val="en-GB"/>
        </w:rPr>
        <w:t>Standard 1.4.4</w:t>
      </w:r>
      <w:r w:rsidR="00E55D4F" w:rsidRPr="00D4512E">
        <w:rPr>
          <w:rFonts w:cs="Arial"/>
          <w:b/>
          <w:bCs/>
          <w:szCs w:val="18"/>
          <w:lang w:val="en-GB"/>
        </w:rPr>
        <w:t xml:space="preserve"> </w:t>
      </w:r>
      <w:r w:rsidR="00E55D4F" w:rsidRPr="00D4512E">
        <w:rPr>
          <w:rFonts w:cs="Arial"/>
          <w:bCs/>
          <w:szCs w:val="18"/>
          <w:lang w:val="en-GB"/>
        </w:rPr>
        <w:t xml:space="preserve">was published in the </w:t>
      </w:r>
      <w:r w:rsidR="00E55D4F" w:rsidRPr="00D4512E">
        <w:rPr>
          <w:rFonts w:cs="Arial"/>
          <w:bCs/>
          <w:i/>
          <w:iCs/>
          <w:szCs w:val="18"/>
          <w:lang w:val="en-GB"/>
        </w:rPr>
        <w:t>Commonwealth of Australia Gazette</w:t>
      </w:r>
      <w:r w:rsidR="00E55D4F" w:rsidRPr="00D4512E">
        <w:rPr>
          <w:rFonts w:cs="Arial"/>
          <w:bCs/>
          <w:szCs w:val="18"/>
          <w:lang w:val="en-GB"/>
        </w:rPr>
        <w:t xml:space="preserve"> No. P 30 on 20 December 2000 </w:t>
      </w:r>
      <w:r w:rsidR="00E55D4F" w:rsidRPr="00D4512E">
        <w:rPr>
          <w:szCs w:val="20"/>
          <w:lang w:val="en-GB"/>
        </w:rPr>
        <w:t>as part of Amendment 53 (</w:t>
      </w:r>
      <w:r w:rsidR="00E55D4F" w:rsidRPr="00D4512E">
        <w:rPr>
          <w:rFonts w:cs="Arial"/>
          <w:bCs/>
          <w:szCs w:val="18"/>
          <w:lang w:val="en-GB"/>
        </w:rPr>
        <w:t>F2008B006</w:t>
      </w:r>
      <w:r w:rsidRPr="00D4512E">
        <w:rPr>
          <w:rFonts w:cs="Arial"/>
          <w:bCs/>
          <w:szCs w:val="18"/>
          <w:lang w:val="en-GB"/>
        </w:rPr>
        <w:t>21</w:t>
      </w:r>
      <w:r w:rsidR="00E55D4F" w:rsidRPr="00D4512E">
        <w:rPr>
          <w:rFonts w:cs="Arial"/>
          <w:bCs/>
          <w:szCs w:val="18"/>
          <w:lang w:val="en-GB"/>
        </w:rPr>
        <w:t xml:space="preserve"> </w:t>
      </w:r>
      <w:r w:rsidR="00E55D4F" w:rsidRPr="00D4512E">
        <w:rPr>
          <w:rFonts w:cs="Arial"/>
          <w:szCs w:val="20"/>
          <w:lang w:val="en-GB"/>
        </w:rPr>
        <w:t>–</w:t>
      </w:r>
      <w:r w:rsidR="00E55D4F" w:rsidRPr="00D4512E">
        <w:rPr>
          <w:szCs w:val="20"/>
          <w:lang w:val="en-GB"/>
        </w:rPr>
        <w:t>- 30 September 2008</w:t>
      </w:r>
      <w:r w:rsidR="00E55D4F" w:rsidRPr="00D4512E">
        <w:rPr>
          <w:rFonts w:cs="Arial"/>
          <w:bCs/>
          <w:szCs w:val="18"/>
          <w:lang w:val="en-GB"/>
        </w:rPr>
        <w:t xml:space="preserve">) and has since been amended as follows: </w:t>
      </w:r>
    </w:p>
    <w:p w:rsidR="00E55D4F" w:rsidRPr="00431B13" w:rsidRDefault="00E55D4F" w:rsidP="00E55D4F">
      <w:pPr>
        <w:tabs>
          <w:tab w:val="left" w:pos="851"/>
        </w:tabs>
        <w:rPr>
          <w:szCs w:val="20"/>
          <w:lang w:val="en-GB"/>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992"/>
        <w:gridCol w:w="1418"/>
        <w:gridCol w:w="1559"/>
        <w:gridCol w:w="850"/>
        <w:gridCol w:w="3294"/>
      </w:tblGrid>
      <w:tr w:rsidR="00E55D4F" w:rsidRPr="00431B13" w:rsidTr="008F3E0D">
        <w:trPr>
          <w:cantSplit/>
          <w:tblHeader/>
        </w:trPr>
        <w:tc>
          <w:tcPr>
            <w:tcW w:w="959" w:type="dxa"/>
            <w:tcBorders>
              <w:top w:val="single" w:sz="12" w:space="0" w:color="auto"/>
              <w:bottom w:val="single" w:sz="12" w:space="0" w:color="auto"/>
            </w:tcBorders>
            <w:shd w:val="clear" w:color="auto" w:fill="auto"/>
            <w:hideMark/>
          </w:tcPr>
          <w:p w:rsidR="00E55D4F" w:rsidRPr="00431B13" w:rsidRDefault="00E55D4F" w:rsidP="00D4512E">
            <w:pPr>
              <w:pStyle w:val="Compilationheading"/>
            </w:pPr>
            <w:r w:rsidRPr="00431B13">
              <w:t>Clause affected</w:t>
            </w:r>
          </w:p>
        </w:tc>
        <w:tc>
          <w:tcPr>
            <w:tcW w:w="992" w:type="dxa"/>
            <w:tcBorders>
              <w:top w:val="single" w:sz="12" w:space="0" w:color="auto"/>
              <w:bottom w:val="single" w:sz="12" w:space="0" w:color="auto"/>
            </w:tcBorders>
            <w:shd w:val="clear" w:color="auto" w:fill="auto"/>
            <w:hideMark/>
          </w:tcPr>
          <w:p w:rsidR="00E55D4F" w:rsidRPr="00431B13" w:rsidRDefault="00E55D4F" w:rsidP="00D4512E">
            <w:pPr>
              <w:pStyle w:val="Compilationheading"/>
            </w:pPr>
            <w:r w:rsidRPr="00431B13">
              <w:t>A’ment No.</w:t>
            </w:r>
          </w:p>
        </w:tc>
        <w:tc>
          <w:tcPr>
            <w:tcW w:w="1418" w:type="dxa"/>
            <w:tcBorders>
              <w:top w:val="single" w:sz="12" w:space="0" w:color="auto"/>
              <w:bottom w:val="single" w:sz="12" w:space="0" w:color="auto"/>
            </w:tcBorders>
            <w:shd w:val="clear" w:color="auto" w:fill="auto"/>
            <w:hideMark/>
          </w:tcPr>
          <w:p w:rsidR="00E55D4F" w:rsidRPr="00431B13" w:rsidRDefault="00E55D4F" w:rsidP="00D4512E">
            <w:pPr>
              <w:pStyle w:val="Compilationheading"/>
            </w:pPr>
            <w:r w:rsidRPr="00431B13">
              <w:t>FRLI registration</w:t>
            </w:r>
          </w:p>
          <w:p w:rsidR="00E55D4F" w:rsidRPr="00431B13" w:rsidRDefault="00E55D4F" w:rsidP="00D4512E">
            <w:pPr>
              <w:pStyle w:val="Compilationheading"/>
            </w:pPr>
            <w:r w:rsidRPr="00431B13">
              <w:t xml:space="preserve">Gazette </w:t>
            </w:r>
          </w:p>
        </w:tc>
        <w:tc>
          <w:tcPr>
            <w:tcW w:w="1559" w:type="dxa"/>
            <w:tcBorders>
              <w:top w:val="single" w:sz="12" w:space="0" w:color="auto"/>
              <w:bottom w:val="single" w:sz="12" w:space="0" w:color="auto"/>
            </w:tcBorders>
            <w:shd w:val="clear" w:color="auto" w:fill="auto"/>
            <w:hideMark/>
          </w:tcPr>
          <w:p w:rsidR="00E55D4F" w:rsidRPr="00431B13" w:rsidRDefault="00E55D4F" w:rsidP="00D4512E">
            <w:pPr>
              <w:pStyle w:val="Compilationheading"/>
            </w:pPr>
            <w:r w:rsidRPr="00431B13">
              <w:t>Commencement</w:t>
            </w:r>
          </w:p>
          <w:p w:rsidR="00E55D4F" w:rsidRPr="00431B13" w:rsidRDefault="00E55D4F" w:rsidP="00D4512E">
            <w:pPr>
              <w:pStyle w:val="Compilationheading"/>
            </w:pPr>
            <w:r w:rsidRPr="00431B13">
              <w:t>(Cessation)</w:t>
            </w:r>
          </w:p>
        </w:tc>
        <w:tc>
          <w:tcPr>
            <w:tcW w:w="850" w:type="dxa"/>
            <w:tcBorders>
              <w:top w:val="single" w:sz="12" w:space="0" w:color="auto"/>
              <w:bottom w:val="single" w:sz="12" w:space="0" w:color="auto"/>
            </w:tcBorders>
            <w:shd w:val="clear" w:color="auto" w:fill="auto"/>
            <w:hideMark/>
          </w:tcPr>
          <w:p w:rsidR="00E55D4F" w:rsidRPr="00431B13" w:rsidRDefault="00E55D4F" w:rsidP="00D4512E">
            <w:pPr>
              <w:pStyle w:val="Compilationheading"/>
            </w:pPr>
            <w:r w:rsidRPr="00431B13">
              <w:t>How affected</w:t>
            </w:r>
          </w:p>
        </w:tc>
        <w:tc>
          <w:tcPr>
            <w:tcW w:w="3294" w:type="dxa"/>
            <w:tcBorders>
              <w:top w:val="single" w:sz="12" w:space="0" w:color="auto"/>
              <w:bottom w:val="single" w:sz="12" w:space="0" w:color="auto"/>
            </w:tcBorders>
            <w:shd w:val="clear" w:color="auto" w:fill="auto"/>
            <w:hideMark/>
          </w:tcPr>
          <w:p w:rsidR="00E55D4F" w:rsidRPr="00431B13" w:rsidRDefault="00E55D4F" w:rsidP="00D4512E">
            <w:pPr>
              <w:pStyle w:val="Compilationheading"/>
            </w:pPr>
            <w:r w:rsidRPr="00431B13">
              <w:t>Description of amendment</w:t>
            </w:r>
          </w:p>
        </w:tc>
      </w:tr>
      <w:tr w:rsidR="00D4512E" w:rsidRPr="00431B13" w:rsidTr="008F3E0D">
        <w:trPr>
          <w:cantSplit/>
        </w:trPr>
        <w:tc>
          <w:tcPr>
            <w:tcW w:w="959" w:type="dxa"/>
            <w:tcBorders>
              <w:top w:val="single" w:sz="12" w:space="0" w:color="auto"/>
              <w:bottom w:val="single" w:sz="12" w:space="0" w:color="auto"/>
            </w:tcBorders>
            <w:shd w:val="clear" w:color="auto" w:fill="auto"/>
          </w:tcPr>
          <w:p w:rsidR="00D4512E" w:rsidRPr="00D4512E" w:rsidRDefault="00D4512E" w:rsidP="00D4512E">
            <w:pPr>
              <w:pStyle w:val="Amendmenttext"/>
            </w:pPr>
            <w:r w:rsidRPr="00D4512E">
              <w:t xml:space="preserve">Table </w:t>
            </w:r>
            <w:r>
              <w:t>of P</w:t>
            </w:r>
            <w:r w:rsidRPr="00D4512E">
              <w:t>rovs</w:t>
            </w:r>
          </w:p>
        </w:tc>
        <w:tc>
          <w:tcPr>
            <w:tcW w:w="992" w:type="dxa"/>
            <w:tcBorders>
              <w:top w:val="single" w:sz="12" w:space="0" w:color="auto"/>
              <w:bottom w:val="single" w:sz="12" w:space="0" w:color="auto"/>
            </w:tcBorders>
            <w:shd w:val="clear" w:color="auto" w:fill="auto"/>
          </w:tcPr>
          <w:p w:rsidR="00D4512E" w:rsidRPr="00D4512E" w:rsidRDefault="00D4512E" w:rsidP="00D4512E">
            <w:pPr>
              <w:pStyle w:val="Amendmenttext"/>
            </w:pPr>
            <w:r w:rsidRPr="00D4512E">
              <w:t>67</w:t>
            </w:r>
          </w:p>
        </w:tc>
        <w:tc>
          <w:tcPr>
            <w:tcW w:w="1418" w:type="dxa"/>
            <w:tcBorders>
              <w:top w:val="single" w:sz="12" w:space="0" w:color="auto"/>
              <w:bottom w:val="single" w:sz="12" w:space="0" w:color="auto"/>
            </w:tcBorders>
            <w:shd w:val="clear" w:color="auto" w:fill="auto"/>
          </w:tcPr>
          <w:p w:rsidR="00D4512E" w:rsidRPr="00D4512E" w:rsidRDefault="00D4512E" w:rsidP="00D4512E">
            <w:pPr>
              <w:pStyle w:val="Amendmenttext"/>
            </w:pPr>
            <w:r w:rsidRPr="00D4512E">
              <w:t>F2008</w:t>
            </w:r>
            <w:r>
              <w:t>B00814</w:t>
            </w:r>
          </w:p>
          <w:p w:rsidR="00D4512E" w:rsidRPr="00D4512E" w:rsidRDefault="00D4512E" w:rsidP="00D4512E">
            <w:pPr>
              <w:pStyle w:val="Amendmenttext"/>
            </w:pPr>
            <w:r>
              <w:t>24</w:t>
            </w:r>
            <w:r w:rsidRPr="00D4512E">
              <w:t xml:space="preserve"> Dec 2008</w:t>
            </w:r>
          </w:p>
          <w:p w:rsidR="00D4512E" w:rsidRPr="00D4512E" w:rsidRDefault="00D4512E" w:rsidP="00D4512E">
            <w:pPr>
              <w:pStyle w:val="Amendmenttext"/>
            </w:pPr>
            <w:r w:rsidRPr="00D4512E">
              <w:t>FSC9</w:t>
            </w:r>
          </w:p>
          <w:p w:rsidR="00D4512E" w:rsidRDefault="00D4512E" w:rsidP="00D4512E">
            <w:pPr>
              <w:pStyle w:val="Amendmenttext"/>
            </w:pPr>
            <w:r w:rsidRPr="00D4512E">
              <w:t>31 July 2003</w:t>
            </w:r>
          </w:p>
          <w:p w:rsidR="008F3E0D" w:rsidRPr="00D4512E" w:rsidRDefault="008F3E0D" w:rsidP="00D4512E">
            <w:pPr>
              <w:pStyle w:val="Amendmenttext"/>
            </w:pPr>
          </w:p>
        </w:tc>
        <w:tc>
          <w:tcPr>
            <w:tcW w:w="1559" w:type="dxa"/>
            <w:tcBorders>
              <w:top w:val="single" w:sz="12" w:space="0" w:color="auto"/>
              <w:bottom w:val="single" w:sz="12" w:space="0" w:color="auto"/>
            </w:tcBorders>
            <w:shd w:val="clear" w:color="auto" w:fill="auto"/>
          </w:tcPr>
          <w:p w:rsidR="00D4512E" w:rsidRPr="00D4512E" w:rsidRDefault="00D4512E" w:rsidP="00D4512E">
            <w:pPr>
              <w:pStyle w:val="Amendmenttext"/>
            </w:pPr>
            <w:r w:rsidRPr="00D4512E">
              <w:t>31 July 2003</w:t>
            </w:r>
          </w:p>
        </w:tc>
        <w:tc>
          <w:tcPr>
            <w:tcW w:w="850" w:type="dxa"/>
            <w:tcBorders>
              <w:top w:val="single" w:sz="12" w:space="0" w:color="auto"/>
              <w:bottom w:val="single" w:sz="12" w:space="0" w:color="auto"/>
            </w:tcBorders>
            <w:shd w:val="clear" w:color="auto" w:fill="auto"/>
          </w:tcPr>
          <w:p w:rsidR="00D4512E" w:rsidRPr="00D4512E" w:rsidRDefault="00D4512E" w:rsidP="00D4512E">
            <w:pPr>
              <w:pStyle w:val="Amendmenttext"/>
            </w:pPr>
            <w:r w:rsidRPr="00D4512E">
              <w:t>am</w:t>
            </w:r>
          </w:p>
        </w:tc>
        <w:tc>
          <w:tcPr>
            <w:tcW w:w="3294" w:type="dxa"/>
            <w:tcBorders>
              <w:top w:val="single" w:sz="12" w:space="0" w:color="auto"/>
              <w:bottom w:val="single" w:sz="12" w:space="0" w:color="auto"/>
            </w:tcBorders>
            <w:shd w:val="clear" w:color="auto" w:fill="auto"/>
          </w:tcPr>
          <w:p w:rsidR="00D4512E" w:rsidRPr="00D4512E" w:rsidRDefault="004D0747" w:rsidP="00D4512E">
            <w:pPr>
              <w:pStyle w:val="Amendmenttext"/>
              <w:rPr>
                <w:rFonts w:cs="Arial"/>
                <w:bCs w:val="0"/>
                <w:szCs w:val="18"/>
              </w:rPr>
            </w:pPr>
            <w:r>
              <w:t xml:space="preserve">Formatting </w:t>
            </w:r>
            <w:r w:rsidR="00D4512E">
              <w:t>errors</w:t>
            </w:r>
            <w:r>
              <w:t xml:space="preserve"> in Schedule list</w:t>
            </w:r>
            <w:proofErr w:type="gramStart"/>
            <w:r>
              <w:t>.</w:t>
            </w:r>
            <w:r w:rsidR="00D4512E">
              <w:t>.</w:t>
            </w:r>
            <w:proofErr w:type="gramEnd"/>
          </w:p>
        </w:tc>
      </w:tr>
      <w:tr w:rsidR="008F3E0D" w:rsidRPr="00431B13" w:rsidTr="008F3E0D">
        <w:trPr>
          <w:cantSplit/>
        </w:trPr>
        <w:tc>
          <w:tcPr>
            <w:tcW w:w="959" w:type="dxa"/>
            <w:tcBorders>
              <w:top w:val="single" w:sz="12" w:space="0" w:color="auto"/>
              <w:bottom w:val="single" w:sz="4" w:space="0" w:color="auto"/>
            </w:tcBorders>
            <w:shd w:val="clear" w:color="auto" w:fill="auto"/>
          </w:tcPr>
          <w:p w:rsidR="008F3E0D" w:rsidRPr="00D4512E" w:rsidRDefault="008F3E0D" w:rsidP="008F3E0D">
            <w:pPr>
              <w:pStyle w:val="Amendmenttext"/>
            </w:pPr>
            <w:r>
              <w:t>1</w:t>
            </w:r>
          </w:p>
        </w:tc>
        <w:tc>
          <w:tcPr>
            <w:tcW w:w="992" w:type="dxa"/>
            <w:tcBorders>
              <w:top w:val="single" w:sz="12" w:space="0" w:color="auto"/>
              <w:bottom w:val="single" w:sz="4" w:space="0" w:color="auto"/>
            </w:tcBorders>
            <w:shd w:val="clear" w:color="auto" w:fill="auto"/>
          </w:tcPr>
          <w:p w:rsidR="008F3E0D" w:rsidRPr="00D4512E" w:rsidRDefault="008F3E0D" w:rsidP="00D4512E">
            <w:pPr>
              <w:pStyle w:val="Amendmenttext"/>
            </w:pPr>
            <w:r>
              <w:t>152</w:t>
            </w:r>
          </w:p>
        </w:tc>
        <w:tc>
          <w:tcPr>
            <w:tcW w:w="1418" w:type="dxa"/>
            <w:tcBorders>
              <w:top w:val="single" w:sz="12" w:space="0" w:color="auto"/>
              <w:bottom w:val="single" w:sz="4" w:space="0" w:color="auto"/>
            </w:tcBorders>
            <w:shd w:val="clear" w:color="auto" w:fill="auto"/>
          </w:tcPr>
          <w:p w:rsidR="0095272C" w:rsidRPr="0095272C" w:rsidRDefault="0095272C" w:rsidP="004F1054">
            <w:pPr>
              <w:pStyle w:val="Amendmenttext"/>
              <w:rPr>
                <w:szCs w:val="16"/>
              </w:rPr>
            </w:pPr>
            <w:r w:rsidRPr="0095272C">
              <w:rPr>
                <w:szCs w:val="16"/>
              </w:rPr>
              <w:t>F2015L00037</w:t>
            </w:r>
          </w:p>
          <w:p w:rsidR="008F3E0D" w:rsidRPr="0095272C" w:rsidRDefault="0095272C" w:rsidP="004F1054">
            <w:pPr>
              <w:pStyle w:val="Amendmenttext"/>
              <w:rPr>
                <w:szCs w:val="16"/>
              </w:rPr>
            </w:pPr>
            <w:r w:rsidRPr="0095272C">
              <w:rPr>
                <w:szCs w:val="16"/>
              </w:rPr>
              <w:t>14</w:t>
            </w:r>
            <w:r w:rsidR="008F3E0D" w:rsidRPr="0095272C">
              <w:rPr>
                <w:szCs w:val="16"/>
              </w:rPr>
              <w:t xml:space="preserve"> Jan 2015</w:t>
            </w:r>
          </w:p>
          <w:p w:rsidR="008F3E0D" w:rsidRPr="0095272C" w:rsidRDefault="008F3E0D" w:rsidP="004F1054">
            <w:pPr>
              <w:pStyle w:val="Amendmenttext"/>
              <w:rPr>
                <w:szCs w:val="16"/>
              </w:rPr>
            </w:pPr>
            <w:r w:rsidRPr="0095272C">
              <w:rPr>
                <w:szCs w:val="16"/>
              </w:rPr>
              <w:t>FSC94</w:t>
            </w:r>
          </w:p>
          <w:p w:rsidR="008F3E0D" w:rsidRPr="0095272C" w:rsidRDefault="008F3E0D" w:rsidP="004F1054">
            <w:pPr>
              <w:pStyle w:val="Amendmenttext"/>
              <w:rPr>
                <w:szCs w:val="16"/>
              </w:rPr>
            </w:pPr>
            <w:r w:rsidRPr="0095272C">
              <w:rPr>
                <w:szCs w:val="16"/>
              </w:rPr>
              <w:t>15 Jan 20</w:t>
            </w:r>
            <w:bookmarkStart w:id="0" w:name="_GoBack"/>
            <w:bookmarkEnd w:id="0"/>
            <w:r w:rsidRPr="0095272C">
              <w:rPr>
                <w:szCs w:val="16"/>
              </w:rPr>
              <w:t>15</w:t>
            </w:r>
          </w:p>
          <w:p w:rsidR="008F3E0D" w:rsidRPr="0095272C" w:rsidRDefault="008F3E0D" w:rsidP="004F1054">
            <w:pPr>
              <w:pStyle w:val="Amendmenttext"/>
              <w:rPr>
                <w:szCs w:val="16"/>
              </w:rPr>
            </w:pPr>
          </w:p>
        </w:tc>
        <w:tc>
          <w:tcPr>
            <w:tcW w:w="1559" w:type="dxa"/>
            <w:tcBorders>
              <w:top w:val="single" w:sz="12" w:space="0" w:color="auto"/>
              <w:bottom w:val="single" w:sz="4" w:space="0" w:color="auto"/>
            </w:tcBorders>
            <w:shd w:val="clear" w:color="auto" w:fill="auto"/>
          </w:tcPr>
          <w:p w:rsidR="008F3E0D" w:rsidRPr="0095272C" w:rsidRDefault="008F3E0D" w:rsidP="004F1054">
            <w:pPr>
              <w:pStyle w:val="Amendmenttext"/>
            </w:pPr>
            <w:r w:rsidRPr="0095272C">
              <w:t>15 Jan 2015</w:t>
            </w:r>
          </w:p>
        </w:tc>
        <w:tc>
          <w:tcPr>
            <w:tcW w:w="850" w:type="dxa"/>
            <w:tcBorders>
              <w:top w:val="single" w:sz="12" w:space="0" w:color="auto"/>
              <w:bottom w:val="single" w:sz="4" w:space="0" w:color="auto"/>
            </w:tcBorders>
            <w:shd w:val="clear" w:color="auto" w:fill="auto"/>
          </w:tcPr>
          <w:p w:rsidR="008F3E0D" w:rsidRPr="00D4512E" w:rsidRDefault="008F3E0D" w:rsidP="00D4512E">
            <w:pPr>
              <w:pStyle w:val="Amendmenttext"/>
            </w:pPr>
            <w:r>
              <w:t>rs</w:t>
            </w:r>
          </w:p>
        </w:tc>
        <w:tc>
          <w:tcPr>
            <w:tcW w:w="3294" w:type="dxa"/>
            <w:tcBorders>
              <w:top w:val="single" w:sz="12" w:space="0" w:color="auto"/>
              <w:bottom w:val="single" w:sz="4" w:space="0" w:color="auto"/>
            </w:tcBorders>
            <w:shd w:val="clear" w:color="auto" w:fill="auto"/>
          </w:tcPr>
          <w:p w:rsidR="008F3E0D" w:rsidRDefault="008F3E0D" w:rsidP="004D0747">
            <w:pPr>
              <w:pStyle w:val="Amendmenttext"/>
            </w:pPr>
            <w:r>
              <w:t>Editorial note after clause.</w:t>
            </w:r>
          </w:p>
        </w:tc>
      </w:tr>
      <w:tr w:rsidR="008F3E0D" w:rsidRPr="00431B13" w:rsidTr="008F3E0D">
        <w:trPr>
          <w:cantSplit/>
        </w:trPr>
        <w:tc>
          <w:tcPr>
            <w:tcW w:w="959" w:type="dxa"/>
            <w:tcBorders>
              <w:top w:val="single" w:sz="12" w:space="0" w:color="auto"/>
              <w:bottom w:val="single" w:sz="4" w:space="0" w:color="auto"/>
            </w:tcBorders>
            <w:shd w:val="clear" w:color="auto" w:fill="auto"/>
          </w:tcPr>
          <w:p w:rsidR="008F3E0D" w:rsidRPr="00D4512E" w:rsidRDefault="008F3E0D" w:rsidP="008F3E0D">
            <w:pPr>
              <w:pStyle w:val="Amendmenttext"/>
            </w:pPr>
            <w:r w:rsidRPr="00D4512E">
              <w:t>Sch 1</w:t>
            </w:r>
          </w:p>
        </w:tc>
        <w:tc>
          <w:tcPr>
            <w:tcW w:w="992" w:type="dxa"/>
            <w:tcBorders>
              <w:top w:val="single" w:sz="12" w:space="0" w:color="auto"/>
              <w:bottom w:val="single" w:sz="4" w:space="0" w:color="auto"/>
            </w:tcBorders>
            <w:shd w:val="clear" w:color="auto" w:fill="auto"/>
          </w:tcPr>
          <w:p w:rsidR="008F3E0D" w:rsidRPr="00D4512E" w:rsidRDefault="008F3E0D" w:rsidP="00D4512E">
            <w:pPr>
              <w:pStyle w:val="Amendmenttext"/>
            </w:pPr>
            <w:r w:rsidRPr="00D4512E">
              <w:t>62</w:t>
            </w:r>
          </w:p>
        </w:tc>
        <w:tc>
          <w:tcPr>
            <w:tcW w:w="1418" w:type="dxa"/>
            <w:tcBorders>
              <w:top w:val="single" w:sz="12" w:space="0" w:color="auto"/>
              <w:bottom w:val="single" w:sz="4" w:space="0" w:color="auto"/>
            </w:tcBorders>
            <w:shd w:val="clear" w:color="auto" w:fill="auto"/>
          </w:tcPr>
          <w:p w:rsidR="008F3E0D" w:rsidRPr="00D4512E" w:rsidRDefault="008F3E0D" w:rsidP="00D4512E">
            <w:pPr>
              <w:pStyle w:val="Amendmenttext"/>
            </w:pPr>
            <w:r w:rsidRPr="00D4512E">
              <w:t>F2008B00807</w:t>
            </w:r>
          </w:p>
          <w:p w:rsidR="008F3E0D" w:rsidRPr="00D4512E" w:rsidRDefault="008F3E0D" w:rsidP="00D4512E">
            <w:pPr>
              <w:pStyle w:val="Amendmenttext"/>
            </w:pPr>
            <w:r w:rsidRPr="00D4512E">
              <w:t>19 Dec 2008</w:t>
            </w:r>
          </w:p>
          <w:p w:rsidR="008F3E0D" w:rsidRPr="00D4512E" w:rsidRDefault="008F3E0D" w:rsidP="00D4512E">
            <w:pPr>
              <w:pStyle w:val="Amendmenttext"/>
            </w:pPr>
            <w:r w:rsidRPr="00D4512E">
              <w:t>FSC4</w:t>
            </w:r>
          </w:p>
          <w:p w:rsidR="008F3E0D" w:rsidRPr="00D4512E" w:rsidRDefault="008F3E0D" w:rsidP="00D4512E">
            <w:pPr>
              <w:pStyle w:val="Amendmenttext"/>
            </w:pPr>
            <w:r w:rsidRPr="00D4512E">
              <w:t>17 Sept 2002</w:t>
            </w:r>
          </w:p>
        </w:tc>
        <w:tc>
          <w:tcPr>
            <w:tcW w:w="1559" w:type="dxa"/>
            <w:tcBorders>
              <w:top w:val="single" w:sz="12" w:space="0" w:color="auto"/>
              <w:bottom w:val="single" w:sz="4" w:space="0" w:color="auto"/>
            </w:tcBorders>
            <w:shd w:val="clear" w:color="auto" w:fill="auto"/>
          </w:tcPr>
          <w:p w:rsidR="008F3E0D" w:rsidRPr="00D4512E" w:rsidRDefault="008F3E0D" w:rsidP="00D4512E">
            <w:pPr>
              <w:pStyle w:val="Amendmenttext"/>
            </w:pPr>
            <w:r w:rsidRPr="00D4512E">
              <w:t>17 Sept 2002</w:t>
            </w:r>
          </w:p>
        </w:tc>
        <w:tc>
          <w:tcPr>
            <w:tcW w:w="850" w:type="dxa"/>
            <w:tcBorders>
              <w:top w:val="single" w:sz="12" w:space="0" w:color="auto"/>
              <w:bottom w:val="single" w:sz="4" w:space="0" w:color="auto"/>
            </w:tcBorders>
            <w:shd w:val="clear" w:color="auto" w:fill="auto"/>
          </w:tcPr>
          <w:p w:rsidR="008F3E0D" w:rsidRPr="00D4512E" w:rsidRDefault="008F3E0D" w:rsidP="00D4512E">
            <w:pPr>
              <w:pStyle w:val="Amendmenttext"/>
            </w:pPr>
            <w:r w:rsidRPr="00D4512E">
              <w:t>rep</w:t>
            </w:r>
          </w:p>
        </w:tc>
        <w:tc>
          <w:tcPr>
            <w:tcW w:w="3294" w:type="dxa"/>
            <w:tcBorders>
              <w:top w:val="single" w:sz="12" w:space="0" w:color="auto"/>
              <w:bottom w:val="single" w:sz="4" w:space="0" w:color="auto"/>
            </w:tcBorders>
            <w:shd w:val="clear" w:color="auto" w:fill="auto"/>
          </w:tcPr>
          <w:p w:rsidR="008F3E0D" w:rsidRPr="00D4512E" w:rsidRDefault="008F3E0D" w:rsidP="004D0747">
            <w:pPr>
              <w:pStyle w:val="Amendmenttext"/>
            </w:pPr>
            <w:r>
              <w:t>Entries for</w:t>
            </w:r>
            <w:r w:rsidRPr="00D4512E">
              <w:t xml:space="preserve"> </w:t>
            </w:r>
            <w:r w:rsidRPr="00D4512E">
              <w:rPr>
                <w:i/>
              </w:rPr>
              <w:t xml:space="preserve">Artemisia </w:t>
            </w:r>
            <w:proofErr w:type="spellStart"/>
            <w:r w:rsidRPr="00D4512E">
              <w:rPr>
                <w:i/>
              </w:rPr>
              <w:t>absinthium</w:t>
            </w:r>
            <w:proofErr w:type="spellEnd"/>
            <w:r w:rsidRPr="00D4512E">
              <w:t xml:space="preserve">, </w:t>
            </w:r>
            <w:r w:rsidRPr="00D4512E">
              <w:rPr>
                <w:i/>
              </w:rPr>
              <w:t>Artemisia cina Berg</w:t>
            </w:r>
            <w:r w:rsidRPr="00D4512E">
              <w:t xml:space="preserve">, </w:t>
            </w:r>
            <w:r w:rsidRPr="00D4512E">
              <w:rPr>
                <w:i/>
              </w:rPr>
              <w:t>Artemisia maritime</w:t>
            </w:r>
            <w:r w:rsidRPr="00D4512E">
              <w:t xml:space="preserve">, </w:t>
            </w:r>
            <w:r w:rsidRPr="00D4512E">
              <w:rPr>
                <w:i/>
              </w:rPr>
              <w:t>Artemisia vulgaris</w:t>
            </w:r>
            <w:r w:rsidRPr="00D4512E">
              <w:t>.</w:t>
            </w:r>
          </w:p>
        </w:tc>
      </w:tr>
      <w:tr w:rsidR="008F3E0D" w:rsidRPr="00431B13" w:rsidTr="00D4512E">
        <w:trPr>
          <w:cantSplit/>
        </w:trPr>
        <w:tc>
          <w:tcPr>
            <w:tcW w:w="959" w:type="dxa"/>
            <w:tcBorders>
              <w:top w:val="single" w:sz="4" w:space="0" w:color="auto"/>
              <w:bottom w:val="single" w:sz="4" w:space="0" w:color="auto"/>
            </w:tcBorders>
            <w:shd w:val="clear" w:color="auto" w:fill="auto"/>
          </w:tcPr>
          <w:p w:rsidR="008F3E0D" w:rsidRDefault="008F3E0D" w:rsidP="008F3E0D">
            <w:pPr>
              <w:pStyle w:val="Amendmenttext"/>
            </w:pPr>
            <w:r>
              <w:t>Sch 1</w:t>
            </w:r>
          </w:p>
        </w:tc>
        <w:tc>
          <w:tcPr>
            <w:tcW w:w="992" w:type="dxa"/>
            <w:tcBorders>
              <w:top w:val="single" w:sz="4" w:space="0" w:color="auto"/>
              <w:bottom w:val="single" w:sz="4" w:space="0" w:color="auto"/>
            </w:tcBorders>
            <w:shd w:val="clear" w:color="auto" w:fill="auto"/>
          </w:tcPr>
          <w:p w:rsidR="008F3E0D" w:rsidRPr="00D4512E" w:rsidRDefault="008F3E0D" w:rsidP="00D4512E">
            <w:pPr>
              <w:pStyle w:val="Amendmenttext"/>
            </w:pPr>
            <w:r w:rsidRPr="00D4512E">
              <w:t>62</w:t>
            </w:r>
          </w:p>
        </w:tc>
        <w:tc>
          <w:tcPr>
            <w:tcW w:w="1418" w:type="dxa"/>
            <w:tcBorders>
              <w:top w:val="single" w:sz="4" w:space="0" w:color="auto"/>
              <w:bottom w:val="single" w:sz="4" w:space="0" w:color="auto"/>
            </w:tcBorders>
            <w:shd w:val="clear" w:color="auto" w:fill="auto"/>
          </w:tcPr>
          <w:p w:rsidR="008F3E0D" w:rsidRPr="00D4512E" w:rsidRDefault="008F3E0D" w:rsidP="00D4512E">
            <w:pPr>
              <w:pStyle w:val="Amendmenttext"/>
            </w:pPr>
            <w:r w:rsidRPr="00D4512E">
              <w:t>F2008B00807</w:t>
            </w:r>
          </w:p>
          <w:p w:rsidR="008F3E0D" w:rsidRPr="00D4512E" w:rsidRDefault="008F3E0D" w:rsidP="00D4512E">
            <w:pPr>
              <w:pStyle w:val="Amendmenttext"/>
            </w:pPr>
            <w:r w:rsidRPr="00D4512E">
              <w:t>19 Dec 2008</w:t>
            </w:r>
          </w:p>
          <w:p w:rsidR="008F3E0D" w:rsidRPr="00D4512E" w:rsidRDefault="008F3E0D" w:rsidP="00D4512E">
            <w:pPr>
              <w:pStyle w:val="Amendmenttext"/>
            </w:pPr>
            <w:r w:rsidRPr="00D4512E">
              <w:t>FSC4</w:t>
            </w:r>
          </w:p>
          <w:p w:rsidR="008F3E0D" w:rsidRPr="00D4512E" w:rsidRDefault="008F3E0D" w:rsidP="00D4512E">
            <w:pPr>
              <w:pStyle w:val="Amendmenttext"/>
            </w:pPr>
            <w:r w:rsidRPr="00D4512E">
              <w:t>17 Sept 2002</w:t>
            </w:r>
          </w:p>
        </w:tc>
        <w:tc>
          <w:tcPr>
            <w:tcW w:w="1559" w:type="dxa"/>
            <w:tcBorders>
              <w:top w:val="single" w:sz="4" w:space="0" w:color="auto"/>
              <w:bottom w:val="single" w:sz="4" w:space="0" w:color="auto"/>
            </w:tcBorders>
            <w:shd w:val="clear" w:color="auto" w:fill="auto"/>
          </w:tcPr>
          <w:p w:rsidR="008F3E0D" w:rsidRPr="00D4512E" w:rsidRDefault="008F3E0D" w:rsidP="00D4512E">
            <w:pPr>
              <w:pStyle w:val="Amendmenttext"/>
            </w:pPr>
            <w:r w:rsidRPr="00D4512E">
              <w:t>17 Sept 2002</w:t>
            </w:r>
          </w:p>
        </w:tc>
        <w:tc>
          <w:tcPr>
            <w:tcW w:w="850" w:type="dxa"/>
            <w:tcBorders>
              <w:top w:val="single" w:sz="4" w:space="0" w:color="auto"/>
              <w:bottom w:val="single" w:sz="4" w:space="0" w:color="auto"/>
            </w:tcBorders>
            <w:shd w:val="clear" w:color="auto" w:fill="auto"/>
          </w:tcPr>
          <w:p w:rsidR="008F3E0D" w:rsidRPr="00D4512E" w:rsidRDefault="008F3E0D" w:rsidP="00D4512E">
            <w:pPr>
              <w:pStyle w:val="Amendmenttext"/>
            </w:pPr>
            <w:r>
              <w:t>am</w:t>
            </w:r>
          </w:p>
        </w:tc>
        <w:tc>
          <w:tcPr>
            <w:tcW w:w="3294" w:type="dxa"/>
            <w:tcBorders>
              <w:top w:val="single" w:sz="4" w:space="0" w:color="auto"/>
              <w:bottom w:val="single" w:sz="4" w:space="0" w:color="auto"/>
            </w:tcBorders>
            <w:shd w:val="clear" w:color="auto" w:fill="auto"/>
          </w:tcPr>
          <w:p w:rsidR="008F3E0D" w:rsidRPr="00D4512E" w:rsidRDefault="008F3E0D" w:rsidP="00D4512E">
            <w:pPr>
              <w:pStyle w:val="Amendmenttext"/>
            </w:pPr>
            <w:r>
              <w:t xml:space="preserve">Typographical errors and </w:t>
            </w:r>
            <w:proofErr w:type="spellStart"/>
            <w:r>
              <w:t>omsissions</w:t>
            </w:r>
            <w:proofErr w:type="spellEnd"/>
            <w:r>
              <w:t>.</w:t>
            </w:r>
          </w:p>
        </w:tc>
      </w:tr>
      <w:tr w:rsidR="008F3E0D" w:rsidRPr="00431B13" w:rsidTr="00D4512E">
        <w:trPr>
          <w:cantSplit/>
        </w:trPr>
        <w:tc>
          <w:tcPr>
            <w:tcW w:w="959" w:type="dxa"/>
            <w:tcBorders>
              <w:top w:val="single" w:sz="4" w:space="0" w:color="auto"/>
              <w:bottom w:val="single" w:sz="4" w:space="0" w:color="auto"/>
            </w:tcBorders>
            <w:shd w:val="clear" w:color="auto" w:fill="auto"/>
          </w:tcPr>
          <w:p w:rsidR="008F3E0D" w:rsidRDefault="008F3E0D" w:rsidP="008F3E0D">
            <w:pPr>
              <w:pStyle w:val="Amendmenttext"/>
            </w:pPr>
            <w:r>
              <w:t>Sch 1</w:t>
            </w:r>
          </w:p>
        </w:tc>
        <w:tc>
          <w:tcPr>
            <w:tcW w:w="992" w:type="dxa"/>
            <w:tcBorders>
              <w:top w:val="single" w:sz="4" w:space="0" w:color="auto"/>
              <w:bottom w:val="single" w:sz="4" w:space="0" w:color="auto"/>
            </w:tcBorders>
            <w:shd w:val="clear" w:color="auto" w:fill="auto"/>
          </w:tcPr>
          <w:p w:rsidR="008F3E0D" w:rsidRPr="00D4512E" w:rsidRDefault="008F3E0D" w:rsidP="00D4512E">
            <w:pPr>
              <w:pStyle w:val="Amendmenttext"/>
            </w:pPr>
            <w:r>
              <w:t>72</w:t>
            </w:r>
          </w:p>
        </w:tc>
        <w:tc>
          <w:tcPr>
            <w:tcW w:w="1418" w:type="dxa"/>
            <w:tcBorders>
              <w:top w:val="single" w:sz="4" w:space="0" w:color="auto"/>
              <w:bottom w:val="single" w:sz="4" w:space="0" w:color="auto"/>
            </w:tcBorders>
            <w:shd w:val="clear" w:color="auto" w:fill="auto"/>
          </w:tcPr>
          <w:p w:rsidR="008F3E0D" w:rsidRPr="00D4512E" w:rsidRDefault="008F3E0D" w:rsidP="004F1054">
            <w:pPr>
              <w:pStyle w:val="Amendmenttext"/>
            </w:pPr>
            <w:r w:rsidRPr="00D4512E">
              <w:t>F2008</w:t>
            </w:r>
            <w:r>
              <w:t>B00819</w:t>
            </w:r>
          </w:p>
          <w:p w:rsidR="008F3E0D" w:rsidRPr="00D4512E" w:rsidRDefault="008F3E0D" w:rsidP="004F1054">
            <w:pPr>
              <w:pStyle w:val="Amendmenttext"/>
            </w:pPr>
            <w:r>
              <w:t>24</w:t>
            </w:r>
            <w:r w:rsidRPr="00D4512E">
              <w:t xml:space="preserve"> Dec 2008</w:t>
            </w:r>
          </w:p>
          <w:p w:rsidR="008F3E0D" w:rsidRPr="00D4512E" w:rsidRDefault="008F3E0D" w:rsidP="004F1054">
            <w:pPr>
              <w:pStyle w:val="Amendmenttext"/>
            </w:pPr>
            <w:r>
              <w:t>FSC14</w:t>
            </w:r>
          </w:p>
          <w:p w:rsidR="008F3E0D" w:rsidRPr="00D4512E" w:rsidRDefault="008F3E0D" w:rsidP="004F1054">
            <w:pPr>
              <w:pStyle w:val="Amendmenttext"/>
            </w:pPr>
            <w:r>
              <w:t>20 May 2004</w:t>
            </w:r>
          </w:p>
        </w:tc>
        <w:tc>
          <w:tcPr>
            <w:tcW w:w="1559" w:type="dxa"/>
            <w:tcBorders>
              <w:top w:val="single" w:sz="4" w:space="0" w:color="auto"/>
              <w:bottom w:val="single" w:sz="4" w:space="0" w:color="auto"/>
            </w:tcBorders>
            <w:shd w:val="clear" w:color="auto" w:fill="auto"/>
          </w:tcPr>
          <w:p w:rsidR="008F3E0D" w:rsidRPr="00D4512E" w:rsidRDefault="008F3E0D" w:rsidP="00D4512E">
            <w:pPr>
              <w:pStyle w:val="Amendmenttext"/>
            </w:pPr>
            <w:r>
              <w:t>20 May 2004</w:t>
            </w:r>
          </w:p>
        </w:tc>
        <w:tc>
          <w:tcPr>
            <w:tcW w:w="850" w:type="dxa"/>
            <w:tcBorders>
              <w:top w:val="single" w:sz="4" w:space="0" w:color="auto"/>
              <w:bottom w:val="single" w:sz="4" w:space="0" w:color="auto"/>
            </w:tcBorders>
            <w:shd w:val="clear" w:color="auto" w:fill="auto"/>
          </w:tcPr>
          <w:p w:rsidR="008F3E0D" w:rsidRPr="00D4512E" w:rsidRDefault="008F3E0D" w:rsidP="00D4512E">
            <w:pPr>
              <w:pStyle w:val="Amendmenttext"/>
            </w:pPr>
            <w:r>
              <w:t>ad</w:t>
            </w:r>
          </w:p>
        </w:tc>
        <w:tc>
          <w:tcPr>
            <w:tcW w:w="3294" w:type="dxa"/>
            <w:tcBorders>
              <w:top w:val="single" w:sz="4" w:space="0" w:color="auto"/>
              <w:bottom w:val="single" w:sz="4" w:space="0" w:color="auto"/>
            </w:tcBorders>
            <w:shd w:val="clear" w:color="auto" w:fill="auto"/>
          </w:tcPr>
          <w:p w:rsidR="008F3E0D" w:rsidRPr="00D4512E" w:rsidRDefault="008F3E0D" w:rsidP="00D4512E">
            <w:pPr>
              <w:pStyle w:val="Amendmenttext"/>
            </w:pPr>
            <w:r>
              <w:t xml:space="preserve">Entry for </w:t>
            </w:r>
            <w:r w:rsidRPr="00E55D4F">
              <w:rPr>
                <w:rFonts w:cs="Arial"/>
                <w:i/>
                <w:iCs/>
                <w:sz w:val="18"/>
                <w:szCs w:val="18"/>
              </w:rPr>
              <w:t>Manihot esculenta Crantz</w:t>
            </w:r>
            <w:r>
              <w:rPr>
                <w:rFonts w:cs="Arial"/>
                <w:sz w:val="18"/>
                <w:szCs w:val="18"/>
              </w:rPr>
              <w:t xml:space="preserve"> and related Editorial note for sweet cassava following the Schedule.</w:t>
            </w:r>
          </w:p>
        </w:tc>
      </w:tr>
      <w:tr w:rsidR="008F3E0D" w:rsidRPr="00431B13" w:rsidTr="00D4512E">
        <w:trPr>
          <w:cantSplit/>
        </w:trPr>
        <w:tc>
          <w:tcPr>
            <w:tcW w:w="959" w:type="dxa"/>
            <w:tcBorders>
              <w:top w:val="single" w:sz="4" w:space="0" w:color="auto"/>
              <w:bottom w:val="single" w:sz="4" w:space="0" w:color="auto"/>
            </w:tcBorders>
            <w:shd w:val="clear" w:color="auto" w:fill="auto"/>
          </w:tcPr>
          <w:p w:rsidR="008F3E0D" w:rsidRDefault="008F3E0D" w:rsidP="008F3E0D">
            <w:pPr>
              <w:pStyle w:val="Amendmenttext"/>
            </w:pPr>
            <w:r>
              <w:t>Sch 1</w:t>
            </w:r>
          </w:p>
        </w:tc>
        <w:tc>
          <w:tcPr>
            <w:tcW w:w="992" w:type="dxa"/>
            <w:tcBorders>
              <w:top w:val="single" w:sz="4" w:space="0" w:color="auto"/>
              <w:bottom w:val="single" w:sz="4" w:space="0" w:color="auto"/>
            </w:tcBorders>
            <w:shd w:val="clear" w:color="auto" w:fill="auto"/>
          </w:tcPr>
          <w:p w:rsidR="008F3E0D" w:rsidRPr="00D4512E" w:rsidRDefault="008F3E0D" w:rsidP="00D4512E">
            <w:pPr>
              <w:pStyle w:val="Amendmenttext"/>
            </w:pPr>
            <w:r>
              <w:t>74</w:t>
            </w:r>
          </w:p>
        </w:tc>
        <w:tc>
          <w:tcPr>
            <w:tcW w:w="1418" w:type="dxa"/>
            <w:tcBorders>
              <w:top w:val="single" w:sz="4" w:space="0" w:color="auto"/>
              <w:bottom w:val="single" w:sz="4" w:space="0" w:color="auto"/>
            </w:tcBorders>
            <w:shd w:val="clear" w:color="auto" w:fill="auto"/>
          </w:tcPr>
          <w:p w:rsidR="008F3E0D" w:rsidRPr="00D4512E" w:rsidRDefault="008F3E0D" w:rsidP="004F1054">
            <w:pPr>
              <w:pStyle w:val="Amendmenttext"/>
            </w:pPr>
            <w:r w:rsidRPr="00D4512E">
              <w:t>F2008</w:t>
            </w:r>
            <w:r>
              <w:t>B00821</w:t>
            </w:r>
          </w:p>
          <w:p w:rsidR="008F3E0D" w:rsidRPr="00D4512E" w:rsidRDefault="008F3E0D" w:rsidP="004F1054">
            <w:pPr>
              <w:pStyle w:val="Amendmenttext"/>
            </w:pPr>
            <w:r>
              <w:t>24</w:t>
            </w:r>
            <w:r w:rsidRPr="00D4512E">
              <w:t xml:space="preserve"> Dec 2008</w:t>
            </w:r>
          </w:p>
          <w:p w:rsidR="008F3E0D" w:rsidRPr="00D4512E" w:rsidRDefault="008F3E0D" w:rsidP="004F1054">
            <w:pPr>
              <w:pStyle w:val="Amendmenttext"/>
            </w:pPr>
            <w:r>
              <w:t>FSC16</w:t>
            </w:r>
          </w:p>
          <w:p w:rsidR="008F3E0D" w:rsidRPr="00D4512E" w:rsidRDefault="008F3E0D" w:rsidP="004F1054">
            <w:pPr>
              <w:pStyle w:val="Amendmenttext"/>
            </w:pPr>
            <w:r>
              <w:t>14 Oct 2004</w:t>
            </w:r>
          </w:p>
        </w:tc>
        <w:tc>
          <w:tcPr>
            <w:tcW w:w="1559" w:type="dxa"/>
            <w:tcBorders>
              <w:top w:val="single" w:sz="4" w:space="0" w:color="auto"/>
              <w:bottom w:val="single" w:sz="4" w:space="0" w:color="auto"/>
            </w:tcBorders>
            <w:shd w:val="clear" w:color="auto" w:fill="auto"/>
          </w:tcPr>
          <w:p w:rsidR="008F3E0D" w:rsidRPr="00D4512E" w:rsidRDefault="008F3E0D" w:rsidP="004F1054">
            <w:pPr>
              <w:pStyle w:val="Amendmenttext"/>
            </w:pPr>
            <w:r>
              <w:t>14 Oct 2004</w:t>
            </w:r>
          </w:p>
        </w:tc>
        <w:tc>
          <w:tcPr>
            <w:tcW w:w="850" w:type="dxa"/>
            <w:tcBorders>
              <w:top w:val="single" w:sz="4" w:space="0" w:color="auto"/>
              <w:bottom w:val="single" w:sz="4" w:space="0" w:color="auto"/>
            </w:tcBorders>
            <w:shd w:val="clear" w:color="auto" w:fill="auto"/>
          </w:tcPr>
          <w:p w:rsidR="008F3E0D" w:rsidRPr="00D4512E" w:rsidRDefault="008F3E0D" w:rsidP="00D4512E">
            <w:pPr>
              <w:pStyle w:val="Amendmenttext"/>
            </w:pPr>
            <w:r>
              <w:t>ad</w:t>
            </w:r>
          </w:p>
        </w:tc>
        <w:tc>
          <w:tcPr>
            <w:tcW w:w="3294" w:type="dxa"/>
            <w:tcBorders>
              <w:top w:val="single" w:sz="4" w:space="0" w:color="auto"/>
              <w:bottom w:val="single" w:sz="4" w:space="0" w:color="auto"/>
            </w:tcBorders>
            <w:shd w:val="clear" w:color="auto" w:fill="auto"/>
          </w:tcPr>
          <w:p w:rsidR="008F3E0D" w:rsidRPr="00D4512E" w:rsidRDefault="008F3E0D" w:rsidP="00D4512E">
            <w:pPr>
              <w:pStyle w:val="Amendmenttext"/>
            </w:pPr>
            <w:r>
              <w:t xml:space="preserve">Entry for </w:t>
            </w:r>
            <w:r w:rsidRPr="00E55D4F">
              <w:rPr>
                <w:rFonts w:cs="Arial"/>
                <w:i/>
                <w:iCs/>
                <w:sz w:val="18"/>
                <w:szCs w:val="18"/>
              </w:rPr>
              <w:t xml:space="preserve">Nicotiana </w:t>
            </w:r>
            <w:r w:rsidRPr="00E55D4F">
              <w:rPr>
                <w:rFonts w:cs="Arial"/>
                <w:sz w:val="18"/>
                <w:szCs w:val="18"/>
              </w:rPr>
              <w:t>species.</w:t>
            </w:r>
          </w:p>
        </w:tc>
      </w:tr>
      <w:tr w:rsidR="008F3E0D" w:rsidRPr="00431B13" w:rsidTr="00D4512E">
        <w:trPr>
          <w:cantSplit/>
        </w:trPr>
        <w:tc>
          <w:tcPr>
            <w:tcW w:w="959" w:type="dxa"/>
            <w:tcBorders>
              <w:top w:val="single" w:sz="4" w:space="0" w:color="auto"/>
              <w:bottom w:val="single" w:sz="4" w:space="0" w:color="auto"/>
            </w:tcBorders>
            <w:shd w:val="clear" w:color="auto" w:fill="auto"/>
          </w:tcPr>
          <w:p w:rsidR="008F3E0D" w:rsidRDefault="008F3E0D" w:rsidP="00D4512E">
            <w:pPr>
              <w:pStyle w:val="Amendmenttext"/>
            </w:pPr>
            <w:r>
              <w:lastRenderedPageBreak/>
              <w:t>Sch 1</w:t>
            </w:r>
          </w:p>
        </w:tc>
        <w:tc>
          <w:tcPr>
            <w:tcW w:w="992" w:type="dxa"/>
            <w:tcBorders>
              <w:top w:val="single" w:sz="4" w:space="0" w:color="auto"/>
              <w:bottom w:val="single" w:sz="4" w:space="0" w:color="auto"/>
            </w:tcBorders>
            <w:shd w:val="clear" w:color="auto" w:fill="auto"/>
          </w:tcPr>
          <w:p w:rsidR="008F3E0D" w:rsidRPr="00D4512E" w:rsidRDefault="008F3E0D" w:rsidP="00D4512E">
            <w:pPr>
              <w:pStyle w:val="Amendmenttext"/>
            </w:pPr>
            <w:r>
              <w:t>103</w:t>
            </w:r>
          </w:p>
        </w:tc>
        <w:tc>
          <w:tcPr>
            <w:tcW w:w="1418" w:type="dxa"/>
            <w:tcBorders>
              <w:top w:val="single" w:sz="4" w:space="0" w:color="auto"/>
              <w:bottom w:val="single" w:sz="4" w:space="0" w:color="auto"/>
            </w:tcBorders>
            <w:shd w:val="clear" w:color="auto" w:fill="auto"/>
          </w:tcPr>
          <w:p w:rsidR="008F3E0D" w:rsidRPr="00D4512E" w:rsidRDefault="008F3E0D" w:rsidP="004F1054">
            <w:pPr>
              <w:pStyle w:val="Amendmenttext"/>
            </w:pPr>
            <w:r w:rsidRPr="00D4512E">
              <w:t>F2008</w:t>
            </w:r>
            <w:r>
              <w:t>L03741</w:t>
            </w:r>
          </w:p>
          <w:p w:rsidR="008F3E0D" w:rsidRPr="00D4512E" w:rsidRDefault="008F3E0D" w:rsidP="004F1054">
            <w:pPr>
              <w:pStyle w:val="Amendmenttext"/>
            </w:pPr>
            <w:r>
              <w:t xml:space="preserve">9 Oct </w:t>
            </w:r>
            <w:r w:rsidRPr="00D4512E">
              <w:t>2008</w:t>
            </w:r>
          </w:p>
          <w:p w:rsidR="008F3E0D" w:rsidRPr="00D4512E" w:rsidRDefault="008F3E0D" w:rsidP="004F1054">
            <w:pPr>
              <w:pStyle w:val="Amendmenttext"/>
            </w:pPr>
            <w:r>
              <w:t>FSC45</w:t>
            </w:r>
          </w:p>
          <w:p w:rsidR="008F3E0D" w:rsidRPr="00D4512E" w:rsidRDefault="008F3E0D" w:rsidP="003209DA">
            <w:pPr>
              <w:pStyle w:val="Amendmenttext"/>
            </w:pPr>
            <w:r>
              <w:t>9 Oct 2008</w:t>
            </w:r>
          </w:p>
        </w:tc>
        <w:tc>
          <w:tcPr>
            <w:tcW w:w="1559" w:type="dxa"/>
            <w:tcBorders>
              <w:top w:val="single" w:sz="4" w:space="0" w:color="auto"/>
              <w:bottom w:val="single" w:sz="4" w:space="0" w:color="auto"/>
            </w:tcBorders>
            <w:shd w:val="clear" w:color="auto" w:fill="auto"/>
          </w:tcPr>
          <w:p w:rsidR="008F3E0D" w:rsidRPr="00D4512E" w:rsidRDefault="008F3E0D" w:rsidP="00D4512E">
            <w:pPr>
              <w:pStyle w:val="Amendmenttext"/>
            </w:pPr>
            <w:r>
              <w:t>9 Oct 2008</w:t>
            </w:r>
          </w:p>
        </w:tc>
        <w:tc>
          <w:tcPr>
            <w:tcW w:w="850" w:type="dxa"/>
            <w:tcBorders>
              <w:top w:val="single" w:sz="4" w:space="0" w:color="auto"/>
              <w:bottom w:val="single" w:sz="4" w:space="0" w:color="auto"/>
            </w:tcBorders>
            <w:shd w:val="clear" w:color="auto" w:fill="auto"/>
          </w:tcPr>
          <w:p w:rsidR="008F3E0D" w:rsidRPr="00D4512E" w:rsidRDefault="008F3E0D" w:rsidP="00D4512E">
            <w:pPr>
              <w:pStyle w:val="Amendmenttext"/>
            </w:pPr>
            <w:r>
              <w:t>rep</w:t>
            </w:r>
          </w:p>
        </w:tc>
        <w:tc>
          <w:tcPr>
            <w:tcW w:w="3294" w:type="dxa"/>
            <w:tcBorders>
              <w:top w:val="single" w:sz="4" w:space="0" w:color="auto"/>
              <w:bottom w:val="single" w:sz="4" w:space="0" w:color="auto"/>
            </w:tcBorders>
            <w:shd w:val="clear" w:color="auto" w:fill="auto"/>
          </w:tcPr>
          <w:p w:rsidR="008F3E0D" w:rsidRPr="00D4512E" w:rsidRDefault="008F3E0D" w:rsidP="00D4512E">
            <w:pPr>
              <w:pStyle w:val="Amendmenttext"/>
            </w:pPr>
            <w:r>
              <w:t xml:space="preserve">Entries for </w:t>
            </w:r>
            <w:r w:rsidRPr="00E55D4F">
              <w:rPr>
                <w:rFonts w:cs="Arial"/>
                <w:bCs w:val="0"/>
                <w:i/>
                <w:sz w:val="18"/>
                <w:szCs w:val="18"/>
              </w:rPr>
              <w:t>Ammi visnaga</w:t>
            </w:r>
            <w:r w:rsidRPr="00E55D4F">
              <w:rPr>
                <w:rFonts w:cs="Arial"/>
                <w:bCs w:val="0"/>
                <w:sz w:val="18"/>
                <w:szCs w:val="18"/>
              </w:rPr>
              <w:t>,</w:t>
            </w:r>
            <w:r w:rsidRPr="00E55D4F">
              <w:rPr>
                <w:rFonts w:cs="Arial"/>
                <w:bCs w:val="0"/>
                <w:i/>
                <w:sz w:val="18"/>
                <w:szCs w:val="18"/>
              </w:rPr>
              <w:t xml:space="preserve"> Conocybe siligineoides</w:t>
            </w:r>
            <w:r w:rsidRPr="00E55D4F">
              <w:rPr>
                <w:rFonts w:cs="Arial"/>
                <w:bCs w:val="0"/>
                <w:sz w:val="18"/>
                <w:szCs w:val="18"/>
              </w:rPr>
              <w:t xml:space="preserve"> and </w:t>
            </w:r>
            <w:r w:rsidRPr="00E55D4F">
              <w:rPr>
                <w:rFonts w:cs="Arial"/>
                <w:bCs w:val="0"/>
                <w:i/>
                <w:sz w:val="18"/>
                <w:szCs w:val="18"/>
              </w:rPr>
              <w:t>Senecio aureus</w:t>
            </w:r>
            <w:r w:rsidRPr="00E55D4F">
              <w:rPr>
                <w:rFonts w:cs="Arial"/>
                <w:bCs w:val="0"/>
                <w:sz w:val="18"/>
                <w:szCs w:val="18"/>
              </w:rPr>
              <w:t>.</w:t>
            </w:r>
          </w:p>
        </w:tc>
      </w:tr>
      <w:tr w:rsidR="008F3E0D" w:rsidRPr="00431B13" w:rsidTr="00D4512E">
        <w:trPr>
          <w:cantSplit/>
        </w:trPr>
        <w:tc>
          <w:tcPr>
            <w:tcW w:w="959" w:type="dxa"/>
            <w:tcBorders>
              <w:top w:val="single" w:sz="4" w:space="0" w:color="auto"/>
              <w:bottom w:val="single" w:sz="4" w:space="0" w:color="auto"/>
            </w:tcBorders>
            <w:shd w:val="clear" w:color="auto" w:fill="auto"/>
          </w:tcPr>
          <w:p w:rsidR="008F3E0D" w:rsidRDefault="008F3E0D" w:rsidP="004F1054">
            <w:pPr>
              <w:pStyle w:val="Amendmenttext"/>
            </w:pPr>
            <w:r>
              <w:t>Sch 1</w:t>
            </w:r>
          </w:p>
        </w:tc>
        <w:tc>
          <w:tcPr>
            <w:tcW w:w="992" w:type="dxa"/>
            <w:tcBorders>
              <w:top w:val="single" w:sz="4" w:space="0" w:color="auto"/>
              <w:bottom w:val="single" w:sz="4" w:space="0" w:color="auto"/>
            </w:tcBorders>
            <w:shd w:val="clear" w:color="auto" w:fill="auto"/>
          </w:tcPr>
          <w:p w:rsidR="008F3E0D" w:rsidRPr="00D4512E" w:rsidRDefault="008F3E0D" w:rsidP="00D4512E">
            <w:pPr>
              <w:pStyle w:val="Amendmenttext"/>
            </w:pPr>
            <w:r>
              <w:t>111</w:t>
            </w:r>
          </w:p>
        </w:tc>
        <w:tc>
          <w:tcPr>
            <w:tcW w:w="1418" w:type="dxa"/>
            <w:tcBorders>
              <w:top w:val="single" w:sz="4" w:space="0" w:color="auto"/>
              <w:bottom w:val="single" w:sz="4" w:space="0" w:color="auto"/>
            </w:tcBorders>
            <w:shd w:val="clear" w:color="auto" w:fill="auto"/>
          </w:tcPr>
          <w:p w:rsidR="008F3E0D" w:rsidRPr="00D4512E" w:rsidRDefault="008F3E0D" w:rsidP="004F1054">
            <w:pPr>
              <w:pStyle w:val="Amendmenttext"/>
            </w:pPr>
            <w:r>
              <w:t>F2009L03145</w:t>
            </w:r>
          </w:p>
          <w:p w:rsidR="008F3E0D" w:rsidRPr="00D4512E" w:rsidRDefault="008F3E0D" w:rsidP="004F1054">
            <w:pPr>
              <w:pStyle w:val="Amendmenttext"/>
            </w:pPr>
            <w:r>
              <w:t>13 Aug 2009</w:t>
            </w:r>
          </w:p>
          <w:p w:rsidR="008F3E0D" w:rsidRPr="00D4512E" w:rsidRDefault="008F3E0D" w:rsidP="004F1054">
            <w:pPr>
              <w:pStyle w:val="Amendmenttext"/>
            </w:pPr>
            <w:r>
              <w:t>FSC53</w:t>
            </w:r>
          </w:p>
          <w:p w:rsidR="008F3E0D" w:rsidRPr="00D4512E" w:rsidRDefault="008F3E0D" w:rsidP="004F1054">
            <w:pPr>
              <w:pStyle w:val="Amendmenttext"/>
            </w:pPr>
            <w:r>
              <w:t>13 Aug 2009</w:t>
            </w:r>
          </w:p>
        </w:tc>
        <w:tc>
          <w:tcPr>
            <w:tcW w:w="1559" w:type="dxa"/>
            <w:tcBorders>
              <w:top w:val="single" w:sz="4" w:space="0" w:color="auto"/>
              <w:bottom w:val="single" w:sz="4" w:space="0" w:color="auto"/>
            </w:tcBorders>
            <w:shd w:val="clear" w:color="auto" w:fill="auto"/>
          </w:tcPr>
          <w:p w:rsidR="008F3E0D" w:rsidRPr="00D4512E" w:rsidRDefault="008F3E0D" w:rsidP="00D4512E">
            <w:pPr>
              <w:pStyle w:val="Amendmenttext"/>
            </w:pPr>
            <w:r>
              <w:t>13 Aug 2009</w:t>
            </w:r>
          </w:p>
        </w:tc>
        <w:tc>
          <w:tcPr>
            <w:tcW w:w="850" w:type="dxa"/>
            <w:tcBorders>
              <w:top w:val="single" w:sz="4" w:space="0" w:color="auto"/>
              <w:bottom w:val="single" w:sz="4" w:space="0" w:color="auto"/>
            </w:tcBorders>
            <w:shd w:val="clear" w:color="auto" w:fill="auto"/>
          </w:tcPr>
          <w:p w:rsidR="008F3E0D" w:rsidRPr="00D4512E" w:rsidRDefault="008F3E0D" w:rsidP="00D4512E">
            <w:pPr>
              <w:pStyle w:val="Amendmenttext"/>
            </w:pPr>
            <w:r>
              <w:t>rs</w:t>
            </w:r>
          </w:p>
        </w:tc>
        <w:tc>
          <w:tcPr>
            <w:tcW w:w="3294" w:type="dxa"/>
            <w:tcBorders>
              <w:top w:val="single" w:sz="4" w:space="0" w:color="auto"/>
              <w:bottom w:val="single" w:sz="4" w:space="0" w:color="auto"/>
            </w:tcBorders>
            <w:shd w:val="clear" w:color="auto" w:fill="auto"/>
          </w:tcPr>
          <w:p w:rsidR="008F3E0D" w:rsidRPr="00D4512E" w:rsidRDefault="008F3E0D" w:rsidP="00322D8D">
            <w:pPr>
              <w:pStyle w:val="Amendmenttext"/>
            </w:pPr>
            <w:r>
              <w:t xml:space="preserve">Entry for </w:t>
            </w:r>
            <w:r w:rsidRPr="00322D8D">
              <w:rPr>
                <w:i/>
              </w:rPr>
              <w:t xml:space="preserve">Ammi </w:t>
            </w:r>
            <w:r>
              <w:t>spp.</w:t>
            </w:r>
          </w:p>
        </w:tc>
      </w:tr>
      <w:tr w:rsidR="008F3E0D" w:rsidRPr="00431B13" w:rsidTr="008F3E0D">
        <w:trPr>
          <w:cantSplit/>
        </w:trPr>
        <w:tc>
          <w:tcPr>
            <w:tcW w:w="959" w:type="dxa"/>
            <w:tcBorders>
              <w:top w:val="single" w:sz="4" w:space="0" w:color="auto"/>
              <w:bottom w:val="single" w:sz="4" w:space="0" w:color="auto"/>
            </w:tcBorders>
            <w:shd w:val="clear" w:color="auto" w:fill="auto"/>
          </w:tcPr>
          <w:p w:rsidR="008F3E0D" w:rsidRDefault="008F3E0D" w:rsidP="00D4512E">
            <w:pPr>
              <w:pStyle w:val="Amendmenttext"/>
            </w:pPr>
            <w:r>
              <w:t>Sch 1</w:t>
            </w:r>
          </w:p>
        </w:tc>
        <w:tc>
          <w:tcPr>
            <w:tcW w:w="992" w:type="dxa"/>
            <w:tcBorders>
              <w:top w:val="single" w:sz="4" w:space="0" w:color="auto"/>
              <w:bottom w:val="single" w:sz="4" w:space="0" w:color="auto"/>
            </w:tcBorders>
            <w:shd w:val="clear" w:color="auto" w:fill="auto"/>
          </w:tcPr>
          <w:p w:rsidR="008F3E0D" w:rsidRPr="00D4512E" w:rsidRDefault="008F3E0D" w:rsidP="00D4512E">
            <w:pPr>
              <w:pStyle w:val="Amendmenttext"/>
            </w:pPr>
            <w:r>
              <w:t>124</w:t>
            </w:r>
          </w:p>
        </w:tc>
        <w:tc>
          <w:tcPr>
            <w:tcW w:w="1418" w:type="dxa"/>
            <w:tcBorders>
              <w:top w:val="single" w:sz="4" w:space="0" w:color="auto"/>
              <w:bottom w:val="single" w:sz="4" w:space="0" w:color="auto"/>
            </w:tcBorders>
            <w:shd w:val="clear" w:color="auto" w:fill="auto"/>
          </w:tcPr>
          <w:p w:rsidR="008F3E0D" w:rsidRPr="00D4512E" w:rsidRDefault="008F3E0D" w:rsidP="004F1054">
            <w:pPr>
              <w:pStyle w:val="Amendmenttext"/>
            </w:pPr>
            <w:r>
              <w:t>F2011L01450</w:t>
            </w:r>
          </w:p>
          <w:p w:rsidR="008F3E0D" w:rsidRPr="00D4512E" w:rsidRDefault="008F3E0D" w:rsidP="004F1054">
            <w:pPr>
              <w:pStyle w:val="Amendmenttext"/>
            </w:pPr>
            <w:r>
              <w:t>8 July 2011</w:t>
            </w:r>
          </w:p>
          <w:p w:rsidR="008F3E0D" w:rsidRPr="00D4512E" w:rsidRDefault="008F3E0D" w:rsidP="004F1054">
            <w:pPr>
              <w:pStyle w:val="Amendmenttext"/>
            </w:pPr>
            <w:r>
              <w:t>FSC66</w:t>
            </w:r>
          </w:p>
          <w:p w:rsidR="008F3E0D" w:rsidRPr="00D4512E" w:rsidRDefault="008F3E0D" w:rsidP="00322D8D">
            <w:pPr>
              <w:pStyle w:val="Amendmenttext"/>
            </w:pPr>
            <w:r>
              <w:t>11 July 2011</w:t>
            </w:r>
          </w:p>
        </w:tc>
        <w:tc>
          <w:tcPr>
            <w:tcW w:w="1559" w:type="dxa"/>
            <w:tcBorders>
              <w:top w:val="single" w:sz="4" w:space="0" w:color="auto"/>
              <w:bottom w:val="single" w:sz="4" w:space="0" w:color="auto"/>
            </w:tcBorders>
            <w:shd w:val="clear" w:color="auto" w:fill="auto"/>
          </w:tcPr>
          <w:p w:rsidR="008F3E0D" w:rsidRPr="00D4512E" w:rsidRDefault="008F3E0D" w:rsidP="00D4512E">
            <w:pPr>
              <w:pStyle w:val="Amendmenttext"/>
            </w:pPr>
            <w:r>
              <w:t>11 July 2011</w:t>
            </w:r>
          </w:p>
        </w:tc>
        <w:tc>
          <w:tcPr>
            <w:tcW w:w="850" w:type="dxa"/>
            <w:tcBorders>
              <w:top w:val="single" w:sz="4" w:space="0" w:color="auto"/>
              <w:bottom w:val="single" w:sz="4" w:space="0" w:color="auto"/>
            </w:tcBorders>
            <w:shd w:val="clear" w:color="auto" w:fill="auto"/>
          </w:tcPr>
          <w:p w:rsidR="008F3E0D" w:rsidRPr="00D4512E" w:rsidRDefault="008F3E0D" w:rsidP="00D4512E">
            <w:pPr>
              <w:pStyle w:val="Amendmenttext"/>
            </w:pPr>
            <w:r>
              <w:t>rs</w:t>
            </w:r>
          </w:p>
        </w:tc>
        <w:tc>
          <w:tcPr>
            <w:tcW w:w="3294" w:type="dxa"/>
            <w:tcBorders>
              <w:top w:val="single" w:sz="4" w:space="0" w:color="auto"/>
              <w:bottom w:val="single" w:sz="4" w:space="0" w:color="auto"/>
            </w:tcBorders>
            <w:shd w:val="clear" w:color="auto" w:fill="auto"/>
          </w:tcPr>
          <w:p w:rsidR="008F3E0D" w:rsidRPr="00D4512E" w:rsidRDefault="008F3E0D" w:rsidP="00D4512E">
            <w:pPr>
              <w:pStyle w:val="Amendmenttext"/>
            </w:pPr>
            <w:r>
              <w:t xml:space="preserve">Entry for </w:t>
            </w:r>
            <w:r w:rsidRPr="008F3E0D">
              <w:rPr>
                <w:i/>
              </w:rPr>
              <w:t xml:space="preserve">Pluteus </w:t>
            </w:r>
            <w:r>
              <w:t>spp. to correct a typographical error.</w:t>
            </w:r>
          </w:p>
        </w:tc>
      </w:tr>
      <w:tr w:rsidR="008F3E0D" w:rsidRPr="00431B13" w:rsidTr="008F3E0D">
        <w:trPr>
          <w:cantSplit/>
        </w:trPr>
        <w:tc>
          <w:tcPr>
            <w:tcW w:w="959" w:type="dxa"/>
            <w:tcBorders>
              <w:top w:val="single" w:sz="4" w:space="0" w:color="auto"/>
              <w:bottom w:val="single" w:sz="12" w:space="0" w:color="auto"/>
            </w:tcBorders>
            <w:shd w:val="clear" w:color="auto" w:fill="auto"/>
          </w:tcPr>
          <w:p w:rsidR="008F3E0D" w:rsidRDefault="008F3E0D" w:rsidP="00D4512E">
            <w:pPr>
              <w:pStyle w:val="Amendmenttext"/>
            </w:pPr>
            <w:r>
              <w:t>Sch 1</w:t>
            </w:r>
          </w:p>
        </w:tc>
        <w:tc>
          <w:tcPr>
            <w:tcW w:w="992" w:type="dxa"/>
            <w:tcBorders>
              <w:top w:val="single" w:sz="4" w:space="0" w:color="auto"/>
              <w:bottom w:val="single" w:sz="12" w:space="0" w:color="auto"/>
            </w:tcBorders>
            <w:shd w:val="clear" w:color="auto" w:fill="auto"/>
          </w:tcPr>
          <w:p w:rsidR="008F3E0D" w:rsidRPr="00D4512E" w:rsidRDefault="008F3E0D" w:rsidP="004F1054">
            <w:pPr>
              <w:pStyle w:val="Amendmenttext"/>
            </w:pPr>
            <w:r>
              <w:t>124</w:t>
            </w:r>
          </w:p>
        </w:tc>
        <w:tc>
          <w:tcPr>
            <w:tcW w:w="1418" w:type="dxa"/>
            <w:tcBorders>
              <w:top w:val="single" w:sz="4" w:space="0" w:color="auto"/>
              <w:bottom w:val="single" w:sz="12" w:space="0" w:color="auto"/>
            </w:tcBorders>
            <w:shd w:val="clear" w:color="auto" w:fill="auto"/>
          </w:tcPr>
          <w:p w:rsidR="008F3E0D" w:rsidRPr="00D4512E" w:rsidRDefault="008F3E0D" w:rsidP="004F1054">
            <w:pPr>
              <w:pStyle w:val="Amendmenttext"/>
            </w:pPr>
            <w:r>
              <w:t>F2011L01450</w:t>
            </w:r>
          </w:p>
          <w:p w:rsidR="008F3E0D" w:rsidRPr="00D4512E" w:rsidRDefault="008F3E0D" w:rsidP="004F1054">
            <w:pPr>
              <w:pStyle w:val="Amendmenttext"/>
            </w:pPr>
            <w:r>
              <w:t>8 July 2011</w:t>
            </w:r>
          </w:p>
          <w:p w:rsidR="008F3E0D" w:rsidRPr="00D4512E" w:rsidRDefault="008F3E0D" w:rsidP="004F1054">
            <w:pPr>
              <w:pStyle w:val="Amendmenttext"/>
            </w:pPr>
            <w:r>
              <w:t>FSC66</w:t>
            </w:r>
          </w:p>
          <w:p w:rsidR="008F3E0D" w:rsidRDefault="008F3E0D" w:rsidP="004F1054">
            <w:pPr>
              <w:pStyle w:val="Amendmenttext"/>
            </w:pPr>
            <w:r>
              <w:t>11 July 2011</w:t>
            </w:r>
          </w:p>
          <w:p w:rsidR="008F3E0D" w:rsidRPr="00D4512E" w:rsidRDefault="008F3E0D" w:rsidP="004F1054">
            <w:pPr>
              <w:pStyle w:val="Amendmenttext"/>
            </w:pPr>
          </w:p>
        </w:tc>
        <w:tc>
          <w:tcPr>
            <w:tcW w:w="1559" w:type="dxa"/>
            <w:tcBorders>
              <w:top w:val="single" w:sz="4" w:space="0" w:color="auto"/>
              <w:bottom w:val="single" w:sz="12" w:space="0" w:color="auto"/>
            </w:tcBorders>
            <w:shd w:val="clear" w:color="auto" w:fill="auto"/>
          </w:tcPr>
          <w:p w:rsidR="008F3E0D" w:rsidRPr="00D4512E" w:rsidRDefault="008F3E0D" w:rsidP="004F1054">
            <w:pPr>
              <w:pStyle w:val="Amendmenttext"/>
            </w:pPr>
            <w:r>
              <w:t>11 July 2011</w:t>
            </w:r>
          </w:p>
        </w:tc>
        <w:tc>
          <w:tcPr>
            <w:tcW w:w="850" w:type="dxa"/>
            <w:tcBorders>
              <w:top w:val="single" w:sz="4" w:space="0" w:color="auto"/>
              <w:bottom w:val="single" w:sz="12" w:space="0" w:color="auto"/>
            </w:tcBorders>
            <w:shd w:val="clear" w:color="auto" w:fill="auto"/>
          </w:tcPr>
          <w:p w:rsidR="008F3E0D" w:rsidRDefault="008F3E0D" w:rsidP="00D4512E">
            <w:pPr>
              <w:pStyle w:val="Amendmenttext"/>
            </w:pPr>
            <w:r>
              <w:t>rep</w:t>
            </w:r>
          </w:p>
        </w:tc>
        <w:tc>
          <w:tcPr>
            <w:tcW w:w="3294" w:type="dxa"/>
            <w:tcBorders>
              <w:top w:val="single" w:sz="4" w:space="0" w:color="auto"/>
              <w:bottom w:val="single" w:sz="12" w:space="0" w:color="auto"/>
            </w:tcBorders>
            <w:shd w:val="clear" w:color="auto" w:fill="auto"/>
          </w:tcPr>
          <w:p w:rsidR="008F3E0D" w:rsidRDefault="008F3E0D" w:rsidP="008F3E0D">
            <w:pPr>
              <w:pStyle w:val="Amendmenttext"/>
            </w:pPr>
            <w:r>
              <w:t>Asterisked footnote.</w:t>
            </w:r>
          </w:p>
        </w:tc>
      </w:tr>
      <w:tr w:rsidR="008F3E0D" w:rsidRPr="00431B13" w:rsidTr="008F3E0D">
        <w:trPr>
          <w:cantSplit/>
        </w:trPr>
        <w:tc>
          <w:tcPr>
            <w:tcW w:w="959" w:type="dxa"/>
            <w:tcBorders>
              <w:top w:val="single" w:sz="12" w:space="0" w:color="auto"/>
              <w:bottom w:val="single" w:sz="4" w:space="0" w:color="auto"/>
            </w:tcBorders>
            <w:shd w:val="clear" w:color="auto" w:fill="auto"/>
          </w:tcPr>
          <w:p w:rsidR="008F3E0D" w:rsidRPr="00D4512E" w:rsidRDefault="008F3E0D" w:rsidP="008F3E0D">
            <w:pPr>
              <w:pStyle w:val="Amendmenttext"/>
            </w:pPr>
            <w:r>
              <w:t>Sch 2</w:t>
            </w:r>
          </w:p>
        </w:tc>
        <w:tc>
          <w:tcPr>
            <w:tcW w:w="992" w:type="dxa"/>
            <w:tcBorders>
              <w:top w:val="single" w:sz="12" w:space="0" w:color="auto"/>
              <w:bottom w:val="single" w:sz="4" w:space="0" w:color="auto"/>
            </w:tcBorders>
            <w:shd w:val="clear" w:color="auto" w:fill="auto"/>
          </w:tcPr>
          <w:p w:rsidR="008F3E0D" w:rsidRPr="00D4512E" w:rsidRDefault="008F3E0D" w:rsidP="00D4512E">
            <w:pPr>
              <w:pStyle w:val="Amendmenttext"/>
            </w:pPr>
            <w:r w:rsidRPr="00D4512E">
              <w:t>62</w:t>
            </w:r>
          </w:p>
        </w:tc>
        <w:tc>
          <w:tcPr>
            <w:tcW w:w="1418" w:type="dxa"/>
            <w:tcBorders>
              <w:top w:val="single" w:sz="12" w:space="0" w:color="auto"/>
              <w:bottom w:val="single" w:sz="4" w:space="0" w:color="auto"/>
            </w:tcBorders>
            <w:shd w:val="clear" w:color="auto" w:fill="auto"/>
          </w:tcPr>
          <w:p w:rsidR="008F3E0D" w:rsidRPr="00D4512E" w:rsidRDefault="008F3E0D" w:rsidP="00D4512E">
            <w:pPr>
              <w:pStyle w:val="Amendmenttext"/>
            </w:pPr>
            <w:r w:rsidRPr="00D4512E">
              <w:t>F2008B00807</w:t>
            </w:r>
          </w:p>
          <w:p w:rsidR="008F3E0D" w:rsidRPr="00D4512E" w:rsidRDefault="008F3E0D" w:rsidP="00D4512E">
            <w:pPr>
              <w:pStyle w:val="Amendmenttext"/>
            </w:pPr>
            <w:r w:rsidRPr="00D4512E">
              <w:t>19 Dec 2008</w:t>
            </w:r>
          </w:p>
          <w:p w:rsidR="008F3E0D" w:rsidRPr="00D4512E" w:rsidRDefault="008F3E0D" w:rsidP="00D4512E">
            <w:pPr>
              <w:pStyle w:val="Amendmenttext"/>
            </w:pPr>
            <w:r w:rsidRPr="00D4512E">
              <w:t>FSC4</w:t>
            </w:r>
          </w:p>
          <w:p w:rsidR="008F3E0D" w:rsidRPr="00D4512E" w:rsidRDefault="008F3E0D" w:rsidP="00D4512E">
            <w:pPr>
              <w:pStyle w:val="Amendmenttext"/>
            </w:pPr>
            <w:r w:rsidRPr="00D4512E">
              <w:t>17 Sept 2002</w:t>
            </w:r>
          </w:p>
        </w:tc>
        <w:tc>
          <w:tcPr>
            <w:tcW w:w="1559" w:type="dxa"/>
            <w:tcBorders>
              <w:top w:val="single" w:sz="12" w:space="0" w:color="auto"/>
              <w:bottom w:val="single" w:sz="4" w:space="0" w:color="auto"/>
            </w:tcBorders>
            <w:shd w:val="clear" w:color="auto" w:fill="auto"/>
          </w:tcPr>
          <w:p w:rsidR="008F3E0D" w:rsidRPr="00D4512E" w:rsidRDefault="008F3E0D" w:rsidP="00D4512E">
            <w:pPr>
              <w:pStyle w:val="Amendmenttext"/>
            </w:pPr>
            <w:r w:rsidRPr="00D4512E">
              <w:t>17 Sept 2002</w:t>
            </w:r>
          </w:p>
        </w:tc>
        <w:tc>
          <w:tcPr>
            <w:tcW w:w="850" w:type="dxa"/>
            <w:tcBorders>
              <w:top w:val="single" w:sz="12" w:space="0" w:color="auto"/>
              <w:bottom w:val="single" w:sz="4" w:space="0" w:color="auto"/>
            </w:tcBorders>
            <w:shd w:val="clear" w:color="auto" w:fill="auto"/>
          </w:tcPr>
          <w:p w:rsidR="008F3E0D" w:rsidRPr="00D4512E" w:rsidRDefault="008F3E0D" w:rsidP="00D4512E">
            <w:pPr>
              <w:pStyle w:val="Amendmenttext"/>
            </w:pPr>
            <w:r>
              <w:t>ad</w:t>
            </w:r>
          </w:p>
        </w:tc>
        <w:tc>
          <w:tcPr>
            <w:tcW w:w="3294" w:type="dxa"/>
            <w:tcBorders>
              <w:top w:val="single" w:sz="12" w:space="0" w:color="auto"/>
              <w:bottom w:val="single" w:sz="4" w:space="0" w:color="auto"/>
            </w:tcBorders>
            <w:shd w:val="clear" w:color="auto" w:fill="auto"/>
          </w:tcPr>
          <w:p w:rsidR="008F3E0D" w:rsidRPr="00D4512E" w:rsidRDefault="008F3E0D" w:rsidP="004D0747">
            <w:pPr>
              <w:pStyle w:val="Amendmenttext"/>
            </w:pPr>
            <w:r>
              <w:t>Entries for</w:t>
            </w:r>
            <w:r w:rsidRPr="00D4512E">
              <w:t xml:space="preserve"> </w:t>
            </w:r>
            <w:r w:rsidRPr="00D4512E">
              <w:rPr>
                <w:i/>
              </w:rPr>
              <w:t xml:space="preserve">Artemisia </w:t>
            </w:r>
            <w:proofErr w:type="spellStart"/>
            <w:r w:rsidRPr="00D4512E">
              <w:rPr>
                <w:i/>
              </w:rPr>
              <w:t>absinthium</w:t>
            </w:r>
            <w:proofErr w:type="spellEnd"/>
            <w:r w:rsidRPr="00D4512E">
              <w:t xml:space="preserve">, </w:t>
            </w:r>
            <w:r w:rsidRPr="00D4512E">
              <w:rPr>
                <w:i/>
              </w:rPr>
              <w:t>Artemisia cina Berg</w:t>
            </w:r>
            <w:r w:rsidRPr="00D4512E">
              <w:t xml:space="preserve">, </w:t>
            </w:r>
            <w:r w:rsidRPr="00D4512E">
              <w:rPr>
                <w:i/>
              </w:rPr>
              <w:t>Artemisia maritime</w:t>
            </w:r>
            <w:r w:rsidRPr="00D4512E">
              <w:t xml:space="preserve">, </w:t>
            </w:r>
            <w:r w:rsidRPr="00D4512E">
              <w:rPr>
                <w:i/>
              </w:rPr>
              <w:t>Artemisia vulgaris</w:t>
            </w:r>
            <w:r w:rsidRPr="00D4512E">
              <w:t>.</w:t>
            </w:r>
          </w:p>
        </w:tc>
      </w:tr>
      <w:tr w:rsidR="008F3E0D" w:rsidRPr="00431B13" w:rsidTr="008F3E0D">
        <w:trPr>
          <w:cantSplit/>
        </w:trPr>
        <w:tc>
          <w:tcPr>
            <w:tcW w:w="959" w:type="dxa"/>
            <w:tcBorders>
              <w:top w:val="single" w:sz="4" w:space="0" w:color="auto"/>
              <w:bottom w:val="single" w:sz="12" w:space="0" w:color="auto"/>
            </w:tcBorders>
            <w:shd w:val="clear" w:color="auto" w:fill="auto"/>
          </w:tcPr>
          <w:p w:rsidR="008F3E0D" w:rsidRDefault="008F3E0D" w:rsidP="00D4512E">
            <w:pPr>
              <w:pStyle w:val="Amendmenttext"/>
            </w:pPr>
            <w:r>
              <w:t>Sch 2</w:t>
            </w:r>
          </w:p>
        </w:tc>
        <w:tc>
          <w:tcPr>
            <w:tcW w:w="992" w:type="dxa"/>
            <w:tcBorders>
              <w:top w:val="single" w:sz="4" w:space="0" w:color="auto"/>
              <w:bottom w:val="single" w:sz="12" w:space="0" w:color="auto"/>
            </w:tcBorders>
            <w:shd w:val="clear" w:color="auto" w:fill="auto"/>
          </w:tcPr>
          <w:p w:rsidR="008F3E0D" w:rsidRPr="00D4512E" w:rsidRDefault="008F3E0D" w:rsidP="004F1054">
            <w:pPr>
              <w:pStyle w:val="Amendmenttext"/>
            </w:pPr>
            <w:r>
              <w:t>124</w:t>
            </w:r>
          </w:p>
        </w:tc>
        <w:tc>
          <w:tcPr>
            <w:tcW w:w="1418" w:type="dxa"/>
            <w:tcBorders>
              <w:top w:val="single" w:sz="4" w:space="0" w:color="auto"/>
              <w:bottom w:val="single" w:sz="12" w:space="0" w:color="auto"/>
            </w:tcBorders>
            <w:shd w:val="clear" w:color="auto" w:fill="auto"/>
          </w:tcPr>
          <w:p w:rsidR="008F3E0D" w:rsidRPr="00D4512E" w:rsidRDefault="008F3E0D" w:rsidP="004F1054">
            <w:pPr>
              <w:pStyle w:val="Amendmenttext"/>
            </w:pPr>
            <w:r>
              <w:t>F2011L01450</w:t>
            </w:r>
          </w:p>
          <w:p w:rsidR="008F3E0D" w:rsidRPr="00D4512E" w:rsidRDefault="008F3E0D" w:rsidP="004F1054">
            <w:pPr>
              <w:pStyle w:val="Amendmenttext"/>
            </w:pPr>
            <w:r>
              <w:t>8 July 2011</w:t>
            </w:r>
          </w:p>
          <w:p w:rsidR="008F3E0D" w:rsidRPr="00D4512E" w:rsidRDefault="008F3E0D" w:rsidP="004F1054">
            <w:pPr>
              <w:pStyle w:val="Amendmenttext"/>
            </w:pPr>
            <w:r>
              <w:t>FSC66</w:t>
            </w:r>
          </w:p>
          <w:p w:rsidR="008F3E0D" w:rsidRDefault="008F3E0D" w:rsidP="004F1054">
            <w:pPr>
              <w:pStyle w:val="Amendmenttext"/>
            </w:pPr>
            <w:r>
              <w:t>11 July 2011</w:t>
            </w:r>
          </w:p>
          <w:p w:rsidR="008F3E0D" w:rsidRPr="00D4512E" w:rsidRDefault="008F3E0D" w:rsidP="004F1054">
            <w:pPr>
              <w:pStyle w:val="Amendmenttext"/>
            </w:pPr>
          </w:p>
        </w:tc>
        <w:tc>
          <w:tcPr>
            <w:tcW w:w="1559" w:type="dxa"/>
            <w:tcBorders>
              <w:top w:val="single" w:sz="4" w:space="0" w:color="auto"/>
              <w:bottom w:val="single" w:sz="12" w:space="0" w:color="auto"/>
            </w:tcBorders>
            <w:shd w:val="clear" w:color="auto" w:fill="auto"/>
          </w:tcPr>
          <w:p w:rsidR="008F3E0D" w:rsidRPr="00D4512E" w:rsidRDefault="008F3E0D" w:rsidP="004F1054">
            <w:pPr>
              <w:pStyle w:val="Amendmenttext"/>
            </w:pPr>
            <w:r>
              <w:t>11 July 2011</w:t>
            </w:r>
          </w:p>
        </w:tc>
        <w:tc>
          <w:tcPr>
            <w:tcW w:w="850" w:type="dxa"/>
            <w:tcBorders>
              <w:top w:val="single" w:sz="4" w:space="0" w:color="auto"/>
              <w:bottom w:val="single" w:sz="12" w:space="0" w:color="auto"/>
            </w:tcBorders>
            <w:shd w:val="clear" w:color="auto" w:fill="auto"/>
          </w:tcPr>
          <w:p w:rsidR="008F3E0D" w:rsidRDefault="008F3E0D" w:rsidP="004F1054">
            <w:pPr>
              <w:pStyle w:val="Amendmenttext"/>
            </w:pPr>
            <w:r>
              <w:t>rep</w:t>
            </w:r>
          </w:p>
        </w:tc>
        <w:tc>
          <w:tcPr>
            <w:tcW w:w="3294" w:type="dxa"/>
            <w:tcBorders>
              <w:top w:val="single" w:sz="4" w:space="0" w:color="auto"/>
              <w:bottom w:val="single" w:sz="12" w:space="0" w:color="auto"/>
            </w:tcBorders>
            <w:shd w:val="clear" w:color="auto" w:fill="auto"/>
          </w:tcPr>
          <w:p w:rsidR="008F3E0D" w:rsidRDefault="008F3E0D" w:rsidP="004F1054">
            <w:pPr>
              <w:pStyle w:val="Amendmenttext"/>
            </w:pPr>
            <w:r>
              <w:t>Asterisked footnote.</w:t>
            </w:r>
          </w:p>
        </w:tc>
      </w:tr>
    </w:tbl>
    <w:p w:rsidR="004C7CED" w:rsidRDefault="004C7CED" w:rsidP="00EF5056">
      <w:pPr>
        <w:pStyle w:val="FootnoteText1"/>
        <w:tabs>
          <w:tab w:val="left" w:pos="709"/>
        </w:tabs>
      </w:pPr>
    </w:p>
    <w:sectPr w:rsidR="004C7CED" w:rsidSect="002821B8">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512E" w:rsidRDefault="00D4512E">
      <w:r>
        <w:separator/>
      </w:r>
    </w:p>
  </w:endnote>
  <w:endnote w:type="continuationSeparator" w:id="0">
    <w:p w:rsidR="00D4512E" w:rsidRDefault="00D451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512E" w:rsidRPr="0095272C" w:rsidRDefault="00D4512E" w:rsidP="004C7CED">
    <w:pPr>
      <w:pStyle w:val="FSCfooter"/>
    </w:pPr>
    <w:r w:rsidRPr="0095272C">
      <w:t>As at 15 January 2015</w:t>
    </w:r>
    <w:r w:rsidRPr="0095272C">
      <w:tab/>
    </w:r>
    <w:r w:rsidRPr="0095272C">
      <w:fldChar w:fldCharType="begin"/>
    </w:r>
    <w:r w:rsidRPr="0095272C">
      <w:instrText xml:space="preserve"> PAGE </w:instrText>
    </w:r>
    <w:r w:rsidRPr="0095272C">
      <w:fldChar w:fldCharType="separate"/>
    </w:r>
    <w:r w:rsidR="0095272C">
      <w:rPr>
        <w:noProof/>
      </w:rPr>
      <w:t>8</w:t>
    </w:r>
    <w:r w:rsidRPr="0095272C">
      <w:fldChar w:fldCharType="end"/>
    </w:r>
    <w:r w:rsidRPr="0095272C">
      <w:tab/>
      <w:t>Standard 1.4.4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512E" w:rsidRDefault="00D4512E">
      <w:r>
        <w:separator/>
      </w:r>
    </w:p>
  </w:footnote>
  <w:footnote w:type="continuationSeparator" w:id="0">
    <w:p w:rsidR="00D4512E" w:rsidRDefault="00D451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851"/>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056"/>
    <w:rsid w:val="00033B35"/>
    <w:rsid w:val="001273F2"/>
    <w:rsid w:val="00233544"/>
    <w:rsid w:val="002821B8"/>
    <w:rsid w:val="002D6E3A"/>
    <w:rsid w:val="003209DA"/>
    <w:rsid w:val="00322D8D"/>
    <w:rsid w:val="004C7CED"/>
    <w:rsid w:val="004D0747"/>
    <w:rsid w:val="005E26D6"/>
    <w:rsid w:val="0086617F"/>
    <w:rsid w:val="008F3E0D"/>
    <w:rsid w:val="0095272C"/>
    <w:rsid w:val="00A44708"/>
    <w:rsid w:val="00A9198E"/>
    <w:rsid w:val="00C6311C"/>
    <w:rsid w:val="00C67FF4"/>
    <w:rsid w:val="00CD169B"/>
    <w:rsid w:val="00CF001D"/>
    <w:rsid w:val="00D4512E"/>
    <w:rsid w:val="00DD6E4E"/>
    <w:rsid w:val="00E40965"/>
    <w:rsid w:val="00E5167B"/>
    <w:rsid w:val="00E55D4F"/>
    <w:rsid w:val="00EC5763"/>
    <w:rsid w:val="00EF5056"/>
    <w:rsid w:val="00FD6CB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92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1273F2"/>
    <w:rPr>
      <w:rFonts w:ascii="Arial" w:eastAsia="Times New Roman" w:hAnsi="Arial"/>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2">
    <w:name w:val="Table 2"/>
    <w:basedOn w:val="Normal"/>
    <w:rsid w:val="001273F2"/>
    <w:pPr>
      <w:widowControl w:val="0"/>
      <w:ind w:left="142" w:hanging="142"/>
    </w:pPr>
    <w:rPr>
      <w:bCs/>
      <w:sz w:val="18"/>
      <w:szCs w:val="20"/>
      <w:lang w:val="en-GB"/>
    </w:rPr>
  </w:style>
  <w:style w:type="paragraph" w:customStyle="1" w:styleId="EditorialNotetext">
    <w:name w:val="Editorial Note text"/>
    <w:basedOn w:val="EditorialNoteLine1"/>
    <w:link w:val="EditorialNotetextChar"/>
    <w:qFormat/>
    <w:rsid w:val="001273F2"/>
    <w:rPr>
      <w:b w:val="0"/>
    </w:rPr>
  </w:style>
  <w:style w:type="paragraph" w:customStyle="1" w:styleId="EditorialNoteLine1">
    <w:name w:val="Editorial Note Line 1"/>
    <w:basedOn w:val="Normal"/>
    <w:next w:val="Normal"/>
    <w:link w:val="EditorialNoteLine1Char"/>
    <w:qFormat/>
    <w:rsid w:val="001273F2"/>
    <w:pPr>
      <w:widowControl w:val="0"/>
      <w:pBdr>
        <w:top w:val="single" w:sz="6" w:space="0" w:color="auto"/>
        <w:left w:val="single" w:sz="6" w:space="0" w:color="auto"/>
        <w:bottom w:val="single" w:sz="6" w:space="0" w:color="auto"/>
        <w:right w:val="single" w:sz="6" w:space="0" w:color="auto"/>
      </w:pBdr>
      <w:tabs>
        <w:tab w:val="left" w:pos="851"/>
      </w:tabs>
    </w:pPr>
    <w:rPr>
      <w:b/>
      <w:szCs w:val="20"/>
      <w:lang w:val="en-GB"/>
    </w:rPr>
  </w:style>
  <w:style w:type="paragraph" w:customStyle="1" w:styleId="Clause">
    <w:name w:val="Clause"/>
    <w:basedOn w:val="Normal"/>
    <w:next w:val="Normal"/>
    <w:link w:val="ClauseChar"/>
    <w:qFormat/>
    <w:rsid w:val="001273F2"/>
    <w:pPr>
      <w:widowControl w:val="0"/>
      <w:tabs>
        <w:tab w:val="left" w:pos="851"/>
      </w:tabs>
    </w:pPr>
    <w:rPr>
      <w:szCs w:val="20"/>
      <w:lang w:val="en-GB"/>
    </w:rPr>
  </w:style>
  <w:style w:type="paragraph" w:customStyle="1" w:styleId="Clauseheading">
    <w:name w:val="Clause heading"/>
    <w:basedOn w:val="Normal"/>
    <w:next w:val="Normal"/>
    <w:qFormat/>
    <w:rsid w:val="001273F2"/>
    <w:pPr>
      <w:widowControl w:val="0"/>
      <w:tabs>
        <w:tab w:val="left" w:pos="851"/>
      </w:tabs>
    </w:pPr>
    <w:rPr>
      <w:b/>
      <w:szCs w:val="20"/>
      <w:lang w:val="en-GB"/>
    </w:rPr>
  </w:style>
  <w:style w:type="paragraph" w:customStyle="1" w:styleId="ClauseList">
    <w:name w:val="Clause List"/>
    <w:basedOn w:val="Clause"/>
    <w:next w:val="Normal"/>
    <w:rsid w:val="001273F2"/>
  </w:style>
  <w:style w:type="paragraph" w:customStyle="1" w:styleId="FSCfooter">
    <w:name w:val="FSCfooter"/>
    <w:basedOn w:val="Normal"/>
    <w:rsid w:val="001273F2"/>
    <w:pPr>
      <w:tabs>
        <w:tab w:val="center" w:pos="4536"/>
        <w:tab w:val="right" w:pos="9072"/>
      </w:tabs>
    </w:pPr>
    <w:rPr>
      <w:sz w:val="18"/>
      <w:szCs w:val="20"/>
      <w:lang w:val="en-GB"/>
    </w:rPr>
  </w:style>
  <w:style w:type="paragraph" w:customStyle="1" w:styleId="Scheduleheading">
    <w:name w:val="Schedule heading"/>
    <w:basedOn w:val="Normal"/>
    <w:rsid w:val="001273F2"/>
    <w:pPr>
      <w:jc w:val="center"/>
    </w:pPr>
    <w:rPr>
      <w:b/>
      <w:caps/>
    </w:rPr>
  </w:style>
  <w:style w:type="paragraph" w:customStyle="1" w:styleId="Standardtitle">
    <w:name w:val="Standard title"/>
    <w:basedOn w:val="Normal"/>
    <w:rsid w:val="001273F2"/>
    <w:pPr>
      <w:widowControl w:val="0"/>
      <w:tabs>
        <w:tab w:val="left" w:pos="851"/>
      </w:tabs>
      <w:jc w:val="center"/>
    </w:pPr>
    <w:rPr>
      <w:b/>
      <w:i/>
      <w:iCs/>
      <w:caps/>
      <w:sz w:val="28"/>
      <w:szCs w:val="20"/>
      <w:lang w:val="en-GB"/>
    </w:rPr>
  </w:style>
  <w:style w:type="paragraph" w:customStyle="1" w:styleId="Subclause">
    <w:name w:val="Subclause"/>
    <w:basedOn w:val="Normal"/>
    <w:link w:val="SubclauseChar"/>
    <w:rsid w:val="001273F2"/>
    <w:pPr>
      <w:tabs>
        <w:tab w:val="left" w:pos="851"/>
      </w:tabs>
    </w:pPr>
    <w:rPr>
      <w:szCs w:val="20"/>
      <w:lang w:val="en-GB"/>
    </w:rPr>
  </w:style>
  <w:style w:type="paragraph" w:customStyle="1" w:styleId="Table1">
    <w:name w:val="Table 1"/>
    <w:basedOn w:val="Normal"/>
    <w:rsid w:val="001273F2"/>
    <w:pPr>
      <w:widowControl w:val="0"/>
      <w:spacing w:after="120"/>
      <w:jc w:val="center"/>
    </w:pPr>
    <w:rPr>
      <w:b/>
      <w:bCs/>
      <w:sz w:val="18"/>
      <w:szCs w:val="20"/>
      <w:lang w:val="en-GB"/>
    </w:rPr>
  </w:style>
  <w:style w:type="paragraph" w:customStyle="1" w:styleId="TableHeading">
    <w:name w:val="Table Heading"/>
    <w:basedOn w:val="Normal"/>
    <w:next w:val="Normal"/>
    <w:rsid w:val="001273F2"/>
    <w:pPr>
      <w:widowControl w:val="0"/>
      <w:tabs>
        <w:tab w:val="left" w:pos="851"/>
      </w:tabs>
      <w:jc w:val="center"/>
    </w:pPr>
    <w:rPr>
      <w:b/>
      <w:szCs w:val="20"/>
      <w:lang w:val="en-GB"/>
    </w:rPr>
  </w:style>
  <w:style w:type="paragraph" w:customStyle="1" w:styleId="TitleBorder">
    <w:name w:val="TitleBorder"/>
    <w:basedOn w:val="Normal"/>
    <w:rsid w:val="001273F2"/>
    <w:pPr>
      <w:widowControl w:val="0"/>
      <w:pBdr>
        <w:bottom w:val="double" w:sz="6" w:space="0" w:color="auto"/>
      </w:pBdr>
      <w:tabs>
        <w:tab w:val="left" w:pos="851"/>
      </w:tabs>
    </w:pPr>
    <w:rPr>
      <w:szCs w:val="20"/>
      <w:lang w:val="en-GB"/>
    </w:rPr>
  </w:style>
  <w:style w:type="paragraph" w:customStyle="1" w:styleId="FootnoteText1">
    <w:name w:val="Footnote Text1"/>
    <w:basedOn w:val="Normal"/>
    <w:rsid w:val="00EF5056"/>
    <w:rPr>
      <w:szCs w:val="20"/>
    </w:rPr>
  </w:style>
  <w:style w:type="paragraph" w:customStyle="1" w:styleId="Blankpage">
    <w:name w:val="Blank page"/>
    <w:basedOn w:val="Normal"/>
    <w:next w:val="Normal"/>
    <w:rsid w:val="001273F2"/>
    <w:pPr>
      <w:tabs>
        <w:tab w:val="left" w:pos="851"/>
      </w:tabs>
      <w:spacing w:before="6000"/>
      <w:jc w:val="center"/>
    </w:pPr>
    <w:rPr>
      <w:szCs w:val="20"/>
      <w:lang w:val="en-GB"/>
    </w:rPr>
  </w:style>
  <w:style w:type="table" w:styleId="TableGrid">
    <w:name w:val="Table Grid"/>
    <w:basedOn w:val="TableNormal"/>
    <w:uiPriority w:val="59"/>
    <w:rsid w:val="00CD169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2D6E3A"/>
    <w:pPr>
      <w:tabs>
        <w:tab w:val="center" w:pos="4513"/>
        <w:tab w:val="right" w:pos="9026"/>
      </w:tabs>
    </w:pPr>
  </w:style>
  <w:style w:type="character" w:customStyle="1" w:styleId="HeaderChar">
    <w:name w:val="Header Char"/>
    <w:basedOn w:val="DefaultParagraphFont"/>
    <w:link w:val="Header"/>
    <w:uiPriority w:val="99"/>
    <w:rsid w:val="002D6E3A"/>
    <w:rPr>
      <w:rFonts w:ascii="Times New Roman" w:eastAsia="Times New Roman" w:hAnsi="Times New Roman"/>
      <w:sz w:val="24"/>
      <w:szCs w:val="24"/>
      <w:lang w:val="en-AU" w:eastAsia="en-US"/>
    </w:rPr>
  </w:style>
  <w:style w:type="paragraph" w:styleId="Footer">
    <w:name w:val="footer"/>
    <w:basedOn w:val="Normal"/>
    <w:link w:val="FooterChar"/>
    <w:uiPriority w:val="99"/>
    <w:unhideWhenUsed/>
    <w:rsid w:val="002D6E3A"/>
    <w:pPr>
      <w:tabs>
        <w:tab w:val="center" w:pos="4513"/>
        <w:tab w:val="right" w:pos="9026"/>
      </w:tabs>
    </w:pPr>
  </w:style>
  <w:style w:type="character" w:customStyle="1" w:styleId="FooterChar">
    <w:name w:val="Footer Char"/>
    <w:basedOn w:val="DefaultParagraphFont"/>
    <w:link w:val="Footer"/>
    <w:uiPriority w:val="99"/>
    <w:rsid w:val="002D6E3A"/>
    <w:rPr>
      <w:rFonts w:ascii="Times New Roman" w:eastAsia="Times New Roman" w:hAnsi="Times New Roman"/>
      <w:sz w:val="24"/>
      <w:szCs w:val="24"/>
      <w:lang w:val="en-AU" w:eastAsia="en-US"/>
    </w:rPr>
  </w:style>
  <w:style w:type="paragraph" w:styleId="BalloonText">
    <w:name w:val="Balloon Text"/>
    <w:basedOn w:val="Normal"/>
    <w:link w:val="BalloonTextChar"/>
    <w:uiPriority w:val="99"/>
    <w:semiHidden/>
    <w:unhideWhenUsed/>
    <w:rsid w:val="00DD6E4E"/>
    <w:rPr>
      <w:rFonts w:ascii="Tahoma" w:hAnsi="Tahoma" w:cs="Tahoma"/>
      <w:sz w:val="16"/>
      <w:szCs w:val="16"/>
    </w:rPr>
  </w:style>
  <w:style w:type="character" w:customStyle="1" w:styleId="ClauseChar">
    <w:name w:val="Clause Char"/>
    <w:basedOn w:val="DefaultParagraphFont"/>
    <w:link w:val="Clause"/>
    <w:rsid w:val="001273F2"/>
    <w:rPr>
      <w:rFonts w:ascii="Arial" w:eastAsia="Times New Roman" w:hAnsi="Arial"/>
      <w:lang w:val="en-GB" w:eastAsia="en-US"/>
    </w:rPr>
  </w:style>
  <w:style w:type="paragraph" w:customStyle="1" w:styleId="Definition">
    <w:name w:val="Definition"/>
    <w:basedOn w:val="Normal"/>
    <w:next w:val="Normal"/>
    <w:qFormat/>
    <w:rsid w:val="001273F2"/>
    <w:pPr>
      <w:widowControl w:val="0"/>
      <w:tabs>
        <w:tab w:val="left" w:pos="851"/>
      </w:tabs>
      <w:ind w:left="1701" w:hanging="851"/>
    </w:pPr>
    <w:rPr>
      <w:szCs w:val="20"/>
      <w:lang w:val="en-GB"/>
    </w:rPr>
  </w:style>
  <w:style w:type="paragraph" w:customStyle="1" w:styleId="DivisionHeading">
    <w:name w:val="Division Heading"/>
    <w:basedOn w:val="Normal"/>
    <w:next w:val="Normal"/>
    <w:uiPriority w:val="15"/>
    <w:qFormat/>
    <w:rsid w:val="001273F2"/>
    <w:pPr>
      <w:jc w:val="center"/>
    </w:pPr>
    <w:rPr>
      <w:b/>
      <w:sz w:val="28"/>
    </w:rPr>
  </w:style>
  <w:style w:type="character" w:customStyle="1" w:styleId="EditorialNoteLine1Char">
    <w:name w:val="Editorial Note Line 1 Char"/>
    <w:basedOn w:val="DefaultParagraphFont"/>
    <w:link w:val="EditorialNoteLine1"/>
    <w:rsid w:val="001273F2"/>
    <w:rPr>
      <w:rFonts w:ascii="Arial" w:eastAsia="Times New Roman" w:hAnsi="Arial"/>
      <w:b/>
      <w:lang w:val="en-GB" w:eastAsia="en-US"/>
    </w:rPr>
  </w:style>
  <w:style w:type="character" w:customStyle="1" w:styleId="EditorialNotetextChar">
    <w:name w:val="Editorial Note text Char"/>
    <w:basedOn w:val="DefaultParagraphFont"/>
    <w:link w:val="EditorialNotetext"/>
    <w:rsid w:val="001273F2"/>
    <w:rPr>
      <w:rFonts w:ascii="Arial" w:eastAsia="Times New Roman" w:hAnsi="Arial"/>
      <w:lang w:val="en-GB" w:eastAsia="en-US"/>
    </w:rPr>
  </w:style>
  <w:style w:type="paragraph" w:customStyle="1" w:styleId="MiscellaneousHeading">
    <w:name w:val="Miscellaneous Heading"/>
    <w:basedOn w:val="Normal"/>
    <w:next w:val="Normal"/>
    <w:rsid w:val="001273F2"/>
    <w:pPr>
      <w:widowControl w:val="0"/>
      <w:tabs>
        <w:tab w:val="left" w:pos="851"/>
      </w:tabs>
    </w:pPr>
    <w:rPr>
      <w:b/>
      <w:szCs w:val="20"/>
      <w:lang w:val="en-GB"/>
    </w:rPr>
  </w:style>
  <w:style w:type="paragraph" w:customStyle="1" w:styleId="Paragraph">
    <w:name w:val="Paragraph"/>
    <w:basedOn w:val="Clause"/>
    <w:next w:val="Normal"/>
    <w:link w:val="ParagraphChar"/>
    <w:qFormat/>
    <w:rsid w:val="001273F2"/>
    <w:pPr>
      <w:tabs>
        <w:tab w:val="clear" w:pos="851"/>
      </w:tabs>
      <w:ind w:left="1702" w:hanging="851"/>
    </w:pPr>
  </w:style>
  <w:style w:type="character" w:customStyle="1" w:styleId="ParagraphChar">
    <w:name w:val="Paragraph Char"/>
    <w:basedOn w:val="ClauseChar"/>
    <w:link w:val="Paragraph"/>
    <w:rsid w:val="001273F2"/>
    <w:rPr>
      <w:rFonts w:ascii="Arial" w:eastAsia="Times New Roman" w:hAnsi="Arial"/>
      <w:lang w:val="en-GB" w:eastAsia="en-US"/>
    </w:rPr>
  </w:style>
  <w:style w:type="character" w:customStyle="1" w:styleId="SubclauseChar">
    <w:name w:val="Subclause Char"/>
    <w:basedOn w:val="ClauseChar"/>
    <w:link w:val="Subclause"/>
    <w:rsid w:val="001273F2"/>
    <w:rPr>
      <w:rFonts w:ascii="Arial" w:eastAsia="Times New Roman" w:hAnsi="Arial"/>
      <w:lang w:val="en-GB" w:eastAsia="en-US"/>
    </w:rPr>
  </w:style>
  <w:style w:type="paragraph" w:customStyle="1" w:styleId="Subparagraph">
    <w:name w:val="Subparagraph"/>
    <w:basedOn w:val="Paragraph"/>
    <w:rsid w:val="001273F2"/>
    <w:pPr>
      <w:widowControl/>
      <w:ind w:left="2553"/>
    </w:pPr>
  </w:style>
  <w:style w:type="character" w:customStyle="1" w:styleId="BalloonTextChar">
    <w:name w:val="Balloon Text Char"/>
    <w:basedOn w:val="DefaultParagraphFont"/>
    <w:link w:val="BalloonText"/>
    <w:uiPriority w:val="99"/>
    <w:semiHidden/>
    <w:rsid w:val="00DD6E4E"/>
    <w:rPr>
      <w:rFonts w:ascii="Tahoma" w:eastAsia="Times New Roman" w:hAnsi="Tahoma" w:cs="Tahoma"/>
      <w:sz w:val="16"/>
      <w:szCs w:val="16"/>
      <w:lang w:eastAsia="en-US"/>
    </w:rPr>
  </w:style>
  <w:style w:type="paragraph" w:customStyle="1" w:styleId="Amendmenttext">
    <w:name w:val="Amendment text"/>
    <w:basedOn w:val="Normal"/>
    <w:qFormat/>
    <w:rsid w:val="00E55D4F"/>
    <w:pPr>
      <w:ind w:left="113" w:hanging="113"/>
    </w:pPr>
    <w:rPr>
      <w:bCs/>
      <w:sz w:val="16"/>
      <w:szCs w:val="20"/>
      <w:lang w:val="en-GB"/>
    </w:rPr>
  </w:style>
  <w:style w:type="paragraph" w:customStyle="1" w:styleId="Compilationheading">
    <w:name w:val="Compilation heading"/>
    <w:basedOn w:val="Table1"/>
    <w:qFormat/>
    <w:rsid w:val="00E55D4F"/>
    <w:pPr>
      <w:keepNext/>
      <w:widowControl/>
      <w:tabs>
        <w:tab w:val="left" w:pos="851"/>
      </w:tabs>
      <w:spacing w:before="60" w:after="60"/>
      <w:jc w:val="left"/>
    </w:pPr>
    <w:rPr>
      <w:sz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1273F2"/>
    <w:rPr>
      <w:rFonts w:ascii="Arial" w:eastAsia="Times New Roman" w:hAnsi="Arial"/>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2">
    <w:name w:val="Table 2"/>
    <w:basedOn w:val="Normal"/>
    <w:rsid w:val="001273F2"/>
    <w:pPr>
      <w:widowControl w:val="0"/>
      <w:ind w:left="142" w:hanging="142"/>
    </w:pPr>
    <w:rPr>
      <w:bCs/>
      <w:sz w:val="18"/>
      <w:szCs w:val="20"/>
      <w:lang w:val="en-GB"/>
    </w:rPr>
  </w:style>
  <w:style w:type="paragraph" w:customStyle="1" w:styleId="EditorialNotetext">
    <w:name w:val="Editorial Note text"/>
    <w:basedOn w:val="EditorialNoteLine1"/>
    <w:link w:val="EditorialNotetextChar"/>
    <w:qFormat/>
    <w:rsid w:val="001273F2"/>
    <w:rPr>
      <w:b w:val="0"/>
    </w:rPr>
  </w:style>
  <w:style w:type="paragraph" w:customStyle="1" w:styleId="EditorialNoteLine1">
    <w:name w:val="Editorial Note Line 1"/>
    <w:basedOn w:val="Normal"/>
    <w:next w:val="Normal"/>
    <w:link w:val="EditorialNoteLine1Char"/>
    <w:qFormat/>
    <w:rsid w:val="001273F2"/>
    <w:pPr>
      <w:widowControl w:val="0"/>
      <w:pBdr>
        <w:top w:val="single" w:sz="6" w:space="0" w:color="auto"/>
        <w:left w:val="single" w:sz="6" w:space="0" w:color="auto"/>
        <w:bottom w:val="single" w:sz="6" w:space="0" w:color="auto"/>
        <w:right w:val="single" w:sz="6" w:space="0" w:color="auto"/>
      </w:pBdr>
      <w:tabs>
        <w:tab w:val="left" w:pos="851"/>
      </w:tabs>
    </w:pPr>
    <w:rPr>
      <w:b/>
      <w:szCs w:val="20"/>
      <w:lang w:val="en-GB"/>
    </w:rPr>
  </w:style>
  <w:style w:type="paragraph" w:customStyle="1" w:styleId="Clause">
    <w:name w:val="Clause"/>
    <w:basedOn w:val="Normal"/>
    <w:next w:val="Normal"/>
    <w:link w:val="ClauseChar"/>
    <w:qFormat/>
    <w:rsid w:val="001273F2"/>
    <w:pPr>
      <w:widowControl w:val="0"/>
      <w:tabs>
        <w:tab w:val="left" w:pos="851"/>
      </w:tabs>
    </w:pPr>
    <w:rPr>
      <w:szCs w:val="20"/>
      <w:lang w:val="en-GB"/>
    </w:rPr>
  </w:style>
  <w:style w:type="paragraph" w:customStyle="1" w:styleId="Clauseheading">
    <w:name w:val="Clause heading"/>
    <w:basedOn w:val="Normal"/>
    <w:next w:val="Normal"/>
    <w:qFormat/>
    <w:rsid w:val="001273F2"/>
    <w:pPr>
      <w:widowControl w:val="0"/>
      <w:tabs>
        <w:tab w:val="left" w:pos="851"/>
      </w:tabs>
    </w:pPr>
    <w:rPr>
      <w:b/>
      <w:szCs w:val="20"/>
      <w:lang w:val="en-GB"/>
    </w:rPr>
  </w:style>
  <w:style w:type="paragraph" w:customStyle="1" w:styleId="ClauseList">
    <w:name w:val="Clause List"/>
    <w:basedOn w:val="Clause"/>
    <w:next w:val="Normal"/>
    <w:rsid w:val="001273F2"/>
  </w:style>
  <w:style w:type="paragraph" w:customStyle="1" w:styleId="FSCfooter">
    <w:name w:val="FSCfooter"/>
    <w:basedOn w:val="Normal"/>
    <w:rsid w:val="001273F2"/>
    <w:pPr>
      <w:tabs>
        <w:tab w:val="center" w:pos="4536"/>
        <w:tab w:val="right" w:pos="9072"/>
      </w:tabs>
    </w:pPr>
    <w:rPr>
      <w:sz w:val="18"/>
      <w:szCs w:val="20"/>
      <w:lang w:val="en-GB"/>
    </w:rPr>
  </w:style>
  <w:style w:type="paragraph" w:customStyle="1" w:styleId="Scheduleheading">
    <w:name w:val="Schedule heading"/>
    <w:basedOn w:val="Normal"/>
    <w:rsid w:val="001273F2"/>
    <w:pPr>
      <w:jc w:val="center"/>
    </w:pPr>
    <w:rPr>
      <w:b/>
      <w:caps/>
    </w:rPr>
  </w:style>
  <w:style w:type="paragraph" w:customStyle="1" w:styleId="Standardtitle">
    <w:name w:val="Standard title"/>
    <w:basedOn w:val="Normal"/>
    <w:rsid w:val="001273F2"/>
    <w:pPr>
      <w:widowControl w:val="0"/>
      <w:tabs>
        <w:tab w:val="left" w:pos="851"/>
      </w:tabs>
      <w:jc w:val="center"/>
    </w:pPr>
    <w:rPr>
      <w:b/>
      <w:i/>
      <w:iCs/>
      <w:caps/>
      <w:sz w:val="28"/>
      <w:szCs w:val="20"/>
      <w:lang w:val="en-GB"/>
    </w:rPr>
  </w:style>
  <w:style w:type="paragraph" w:customStyle="1" w:styleId="Subclause">
    <w:name w:val="Subclause"/>
    <w:basedOn w:val="Normal"/>
    <w:link w:val="SubclauseChar"/>
    <w:rsid w:val="001273F2"/>
    <w:pPr>
      <w:tabs>
        <w:tab w:val="left" w:pos="851"/>
      </w:tabs>
    </w:pPr>
    <w:rPr>
      <w:szCs w:val="20"/>
      <w:lang w:val="en-GB"/>
    </w:rPr>
  </w:style>
  <w:style w:type="paragraph" w:customStyle="1" w:styleId="Table1">
    <w:name w:val="Table 1"/>
    <w:basedOn w:val="Normal"/>
    <w:rsid w:val="001273F2"/>
    <w:pPr>
      <w:widowControl w:val="0"/>
      <w:spacing w:after="120"/>
      <w:jc w:val="center"/>
    </w:pPr>
    <w:rPr>
      <w:b/>
      <w:bCs/>
      <w:sz w:val="18"/>
      <w:szCs w:val="20"/>
      <w:lang w:val="en-GB"/>
    </w:rPr>
  </w:style>
  <w:style w:type="paragraph" w:customStyle="1" w:styleId="TableHeading">
    <w:name w:val="Table Heading"/>
    <w:basedOn w:val="Normal"/>
    <w:next w:val="Normal"/>
    <w:rsid w:val="001273F2"/>
    <w:pPr>
      <w:widowControl w:val="0"/>
      <w:tabs>
        <w:tab w:val="left" w:pos="851"/>
      </w:tabs>
      <w:jc w:val="center"/>
    </w:pPr>
    <w:rPr>
      <w:b/>
      <w:szCs w:val="20"/>
      <w:lang w:val="en-GB"/>
    </w:rPr>
  </w:style>
  <w:style w:type="paragraph" w:customStyle="1" w:styleId="TitleBorder">
    <w:name w:val="TitleBorder"/>
    <w:basedOn w:val="Normal"/>
    <w:rsid w:val="001273F2"/>
    <w:pPr>
      <w:widowControl w:val="0"/>
      <w:pBdr>
        <w:bottom w:val="double" w:sz="6" w:space="0" w:color="auto"/>
      </w:pBdr>
      <w:tabs>
        <w:tab w:val="left" w:pos="851"/>
      </w:tabs>
    </w:pPr>
    <w:rPr>
      <w:szCs w:val="20"/>
      <w:lang w:val="en-GB"/>
    </w:rPr>
  </w:style>
  <w:style w:type="paragraph" w:customStyle="1" w:styleId="FootnoteText1">
    <w:name w:val="Footnote Text1"/>
    <w:basedOn w:val="Normal"/>
    <w:rsid w:val="00EF5056"/>
    <w:rPr>
      <w:szCs w:val="20"/>
    </w:rPr>
  </w:style>
  <w:style w:type="paragraph" w:customStyle="1" w:styleId="Blankpage">
    <w:name w:val="Blank page"/>
    <w:basedOn w:val="Normal"/>
    <w:next w:val="Normal"/>
    <w:rsid w:val="001273F2"/>
    <w:pPr>
      <w:tabs>
        <w:tab w:val="left" w:pos="851"/>
      </w:tabs>
      <w:spacing w:before="6000"/>
      <w:jc w:val="center"/>
    </w:pPr>
    <w:rPr>
      <w:szCs w:val="20"/>
      <w:lang w:val="en-GB"/>
    </w:rPr>
  </w:style>
  <w:style w:type="table" w:styleId="TableGrid">
    <w:name w:val="Table Grid"/>
    <w:basedOn w:val="TableNormal"/>
    <w:uiPriority w:val="59"/>
    <w:rsid w:val="00CD169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2D6E3A"/>
    <w:pPr>
      <w:tabs>
        <w:tab w:val="center" w:pos="4513"/>
        <w:tab w:val="right" w:pos="9026"/>
      </w:tabs>
    </w:pPr>
  </w:style>
  <w:style w:type="character" w:customStyle="1" w:styleId="HeaderChar">
    <w:name w:val="Header Char"/>
    <w:basedOn w:val="DefaultParagraphFont"/>
    <w:link w:val="Header"/>
    <w:uiPriority w:val="99"/>
    <w:rsid w:val="002D6E3A"/>
    <w:rPr>
      <w:rFonts w:ascii="Times New Roman" w:eastAsia="Times New Roman" w:hAnsi="Times New Roman"/>
      <w:sz w:val="24"/>
      <w:szCs w:val="24"/>
      <w:lang w:val="en-AU" w:eastAsia="en-US"/>
    </w:rPr>
  </w:style>
  <w:style w:type="paragraph" w:styleId="Footer">
    <w:name w:val="footer"/>
    <w:basedOn w:val="Normal"/>
    <w:link w:val="FooterChar"/>
    <w:uiPriority w:val="99"/>
    <w:unhideWhenUsed/>
    <w:rsid w:val="002D6E3A"/>
    <w:pPr>
      <w:tabs>
        <w:tab w:val="center" w:pos="4513"/>
        <w:tab w:val="right" w:pos="9026"/>
      </w:tabs>
    </w:pPr>
  </w:style>
  <w:style w:type="character" w:customStyle="1" w:styleId="FooterChar">
    <w:name w:val="Footer Char"/>
    <w:basedOn w:val="DefaultParagraphFont"/>
    <w:link w:val="Footer"/>
    <w:uiPriority w:val="99"/>
    <w:rsid w:val="002D6E3A"/>
    <w:rPr>
      <w:rFonts w:ascii="Times New Roman" w:eastAsia="Times New Roman" w:hAnsi="Times New Roman"/>
      <w:sz w:val="24"/>
      <w:szCs w:val="24"/>
      <w:lang w:val="en-AU" w:eastAsia="en-US"/>
    </w:rPr>
  </w:style>
  <w:style w:type="paragraph" w:styleId="BalloonText">
    <w:name w:val="Balloon Text"/>
    <w:basedOn w:val="Normal"/>
    <w:link w:val="BalloonTextChar"/>
    <w:uiPriority w:val="99"/>
    <w:semiHidden/>
    <w:unhideWhenUsed/>
    <w:rsid w:val="00DD6E4E"/>
    <w:rPr>
      <w:rFonts w:ascii="Tahoma" w:hAnsi="Tahoma" w:cs="Tahoma"/>
      <w:sz w:val="16"/>
      <w:szCs w:val="16"/>
    </w:rPr>
  </w:style>
  <w:style w:type="character" w:customStyle="1" w:styleId="ClauseChar">
    <w:name w:val="Clause Char"/>
    <w:basedOn w:val="DefaultParagraphFont"/>
    <w:link w:val="Clause"/>
    <w:rsid w:val="001273F2"/>
    <w:rPr>
      <w:rFonts w:ascii="Arial" w:eastAsia="Times New Roman" w:hAnsi="Arial"/>
      <w:lang w:val="en-GB" w:eastAsia="en-US"/>
    </w:rPr>
  </w:style>
  <w:style w:type="paragraph" w:customStyle="1" w:styleId="Definition">
    <w:name w:val="Definition"/>
    <w:basedOn w:val="Normal"/>
    <w:next w:val="Normal"/>
    <w:qFormat/>
    <w:rsid w:val="001273F2"/>
    <w:pPr>
      <w:widowControl w:val="0"/>
      <w:tabs>
        <w:tab w:val="left" w:pos="851"/>
      </w:tabs>
      <w:ind w:left="1701" w:hanging="851"/>
    </w:pPr>
    <w:rPr>
      <w:szCs w:val="20"/>
      <w:lang w:val="en-GB"/>
    </w:rPr>
  </w:style>
  <w:style w:type="paragraph" w:customStyle="1" w:styleId="DivisionHeading">
    <w:name w:val="Division Heading"/>
    <w:basedOn w:val="Normal"/>
    <w:next w:val="Normal"/>
    <w:uiPriority w:val="15"/>
    <w:qFormat/>
    <w:rsid w:val="001273F2"/>
    <w:pPr>
      <w:jc w:val="center"/>
    </w:pPr>
    <w:rPr>
      <w:b/>
      <w:sz w:val="28"/>
    </w:rPr>
  </w:style>
  <w:style w:type="character" w:customStyle="1" w:styleId="EditorialNoteLine1Char">
    <w:name w:val="Editorial Note Line 1 Char"/>
    <w:basedOn w:val="DefaultParagraphFont"/>
    <w:link w:val="EditorialNoteLine1"/>
    <w:rsid w:val="001273F2"/>
    <w:rPr>
      <w:rFonts w:ascii="Arial" w:eastAsia="Times New Roman" w:hAnsi="Arial"/>
      <w:b/>
      <w:lang w:val="en-GB" w:eastAsia="en-US"/>
    </w:rPr>
  </w:style>
  <w:style w:type="character" w:customStyle="1" w:styleId="EditorialNotetextChar">
    <w:name w:val="Editorial Note text Char"/>
    <w:basedOn w:val="DefaultParagraphFont"/>
    <w:link w:val="EditorialNotetext"/>
    <w:rsid w:val="001273F2"/>
    <w:rPr>
      <w:rFonts w:ascii="Arial" w:eastAsia="Times New Roman" w:hAnsi="Arial"/>
      <w:lang w:val="en-GB" w:eastAsia="en-US"/>
    </w:rPr>
  </w:style>
  <w:style w:type="paragraph" w:customStyle="1" w:styleId="MiscellaneousHeading">
    <w:name w:val="Miscellaneous Heading"/>
    <w:basedOn w:val="Normal"/>
    <w:next w:val="Normal"/>
    <w:rsid w:val="001273F2"/>
    <w:pPr>
      <w:widowControl w:val="0"/>
      <w:tabs>
        <w:tab w:val="left" w:pos="851"/>
      </w:tabs>
    </w:pPr>
    <w:rPr>
      <w:b/>
      <w:szCs w:val="20"/>
      <w:lang w:val="en-GB"/>
    </w:rPr>
  </w:style>
  <w:style w:type="paragraph" w:customStyle="1" w:styleId="Paragraph">
    <w:name w:val="Paragraph"/>
    <w:basedOn w:val="Clause"/>
    <w:next w:val="Normal"/>
    <w:link w:val="ParagraphChar"/>
    <w:qFormat/>
    <w:rsid w:val="001273F2"/>
    <w:pPr>
      <w:tabs>
        <w:tab w:val="clear" w:pos="851"/>
      </w:tabs>
      <w:ind w:left="1702" w:hanging="851"/>
    </w:pPr>
  </w:style>
  <w:style w:type="character" w:customStyle="1" w:styleId="ParagraphChar">
    <w:name w:val="Paragraph Char"/>
    <w:basedOn w:val="ClauseChar"/>
    <w:link w:val="Paragraph"/>
    <w:rsid w:val="001273F2"/>
    <w:rPr>
      <w:rFonts w:ascii="Arial" w:eastAsia="Times New Roman" w:hAnsi="Arial"/>
      <w:lang w:val="en-GB" w:eastAsia="en-US"/>
    </w:rPr>
  </w:style>
  <w:style w:type="character" w:customStyle="1" w:styleId="SubclauseChar">
    <w:name w:val="Subclause Char"/>
    <w:basedOn w:val="ClauseChar"/>
    <w:link w:val="Subclause"/>
    <w:rsid w:val="001273F2"/>
    <w:rPr>
      <w:rFonts w:ascii="Arial" w:eastAsia="Times New Roman" w:hAnsi="Arial"/>
      <w:lang w:val="en-GB" w:eastAsia="en-US"/>
    </w:rPr>
  </w:style>
  <w:style w:type="paragraph" w:customStyle="1" w:styleId="Subparagraph">
    <w:name w:val="Subparagraph"/>
    <w:basedOn w:val="Paragraph"/>
    <w:rsid w:val="001273F2"/>
    <w:pPr>
      <w:widowControl/>
      <w:ind w:left="2553"/>
    </w:pPr>
  </w:style>
  <w:style w:type="character" w:customStyle="1" w:styleId="BalloonTextChar">
    <w:name w:val="Balloon Text Char"/>
    <w:basedOn w:val="DefaultParagraphFont"/>
    <w:link w:val="BalloonText"/>
    <w:uiPriority w:val="99"/>
    <w:semiHidden/>
    <w:rsid w:val="00DD6E4E"/>
    <w:rPr>
      <w:rFonts w:ascii="Tahoma" w:eastAsia="Times New Roman" w:hAnsi="Tahoma" w:cs="Tahoma"/>
      <w:sz w:val="16"/>
      <w:szCs w:val="16"/>
      <w:lang w:eastAsia="en-US"/>
    </w:rPr>
  </w:style>
  <w:style w:type="paragraph" w:customStyle="1" w:styleId="Amendmenttext">
    <w:name w:val="Amendment text"/>
    <w:basedOn w:val="Normal"/>
    <w:qFormat/>
    <w:rsid w:val="00E55D4F"/>
    <w:pPr>
      <w:ind w:left="113" w:hanging="113"/>
    </w:pPr>
    <w:rPr>
      <w:bCs/>
      <w:sz w:val="16"/>
      <w:szCs w:val="20"/>
      <w:lang w:val="en-GB"/>
    </w:rPr>
  </w:style>
  <w:style w:type="paragraph" w:customStyle="1" w:styleId="Compilationheading">
    <w:name w:val="Compilation heading"/>
    <w:basedOn w:val="Table1"/>
    <w:qFormat/>
    <w:rsid w:val="00E55D4F"/>
    <w:pPr>
      <w:keepNext/>
      <w:widowControl/>
      <w:tabs>
        <w:tab w:val="left" w:pos="851"/>
      </w:tabs>
      <w:spacing w:before="60" w:after="60"/>
      <w:jc w:val="left"/>
    </w:pPr>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8</Pages>
  <Words>2030</Words>
  <Characters>11575</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Food Standards Australia New Zealand</Company>
  <LinksUpToDate>false</LinksUpToDate>
  <CharactersWithSpaces>13578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humphc</dc:creator>
  <cp:lastModifiedBy>rissas</cp:lastModifiedBy>
  <cp:revision>9</cp:revision>
  <cp:lastPrinted>2011-05-27T01:46:00Z</cp:lastPrinted>
  <dcterms:created xsi:type="dcterms:W3CDTF">2011-05-27T01:29:00Z</dcterms:created>
  <dcterms:modified xsi:type="dcterms:W3CDTF">2015-01-14T03:01:00Z</dcterms:modified>
</cp:coreProperties>
</file>