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37" w:rsidRDefault="00415637" w:rsidP="00415637">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80.4pt" o:ole="" fillcolor="window">
            <v:imagedata r:id="rId9" o:title=""/>
          </v:shape>
          <o:OLEObject Type="Embed" ProgID="Word.Picture.8" ShapeID="_x0000_i1025" DrawAspect="Content" ObjectID="_1532506386" r:id="rId10"/>
        </w:object>
      </w:r>
    </w:p>
    <w:p w:rsidR="00415637" w:rsidRPr="00E500D4" w:rsidRDefault="00415637" w:rsidP="00415637">
      <w:pPr>
        <w:pStyle w:val="ShortT"/>
        <w:spacing w:before="240"/>
      </w:pPr>
      <w:r>
        <w:t>Australian Meat and Live-stock Industry (Standards) Order 2005</w:t>
      </w:r>
    </w:p>
    <w:p w:rsidR="00415637" w:rsidRDefault="00415637" w:rsidP="00415637">
      <w:pPr>
        <w:pStyle w:val="MadeunderText"/>
      </w:pPr>
      <w:r>
        <w:t xml:space="preserve">made under </w:t>
      </w:r>
      <w:r w:rsidRPr="00B83683">
        <w:t xml:space="preserve">section </w:t>
      </w:r>
      <w:r>
        <w:t>17 of the</w:t>
      </w:r>
    </w:p>
    <w:p w:rsidR="00415637" w:rsidRPr="00415637" w:rsidRDefault="00415637" w:rsidP="00415637">
      <w:pPr>
        <w:pStyle w:val="CompiledMadeUnder"/>
        <w:spacing w:before="240"/>
      </w:pPr>
      <w:r>
        <w:t xml:space="preserve">Australian </w:t>
      </w:r>
      <w:r w:rsidR="00AA4E8A">
        <w:t>M</w:t>
      </w:r>
      <w:r>
        <w:t>eat and Live-stock Industry Act 1997</w:t>
      </w:r>
    </w:p>
    <w:p w:rsidR="00415637" w:rsidRPr="00376CEF" w:rsidRDefault="00415637" w:rsidP="00415637">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C72603">
        <w:rPr>
          <w:rFonts w:cs="Arial"/>
          <w:b/>
          <w:sz w:val="32"/>
          <w:szCs w:val="32"/>
        </w:rPr>
        <w:t>6</w:t>
      </w:r>
      <w:r>
        <w:rPr>
          <w:rFonts w:cs="Arial"/>
          <w:b/>
          <w:sz w:val="32"/>
          <w:szCs w:val="32"/>
        </w:rPr>
        <w:fldChar w:fldCharType="end"/>
      </w:r>
    </w:p>
    <w:p w:rsidR="00415637" w:rsidRDefault="00415637" w:rsidP="00415637">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242F5D">
        <w:rPr>
          <w:rFonts w:cs="Arial"/>
          <w:sz w:val="24"/>
        </w:rPr>
        <w:fldChar w:fldCharType="begin"/>
      </w:r>
      <w:r w:rsidRPr="00C72603">
        <w:rPr>
          <w:rFonts w:cs="Arial"/>
          <w:sz w:val="24"/>
        </w:rPr>
        <w:instrText xml:space="preserve"> DOCPROPERTY StartDate \@ "d MMMM yyyy" \*MERGEFORMAT </w:instrText>
      </w:r>
      <w:r w:rsidRPr="00242F5D">
        <w:rPr>
          <w:rFonts w:cs="Arial"/>
          <w:sz w:val="24"/>
        </w:rPr>
        <w:fldChar w:fldCharType="separate"/>
      </w:r>
      <w:r w:rsidR="00C72603" w:rsidRPr="00242F5D">
        <w:rPr>
          <w:rFonts w:cs="Arial"/>
          <w:bCs/>
          <w:sz w:val="24"/>
          <w:lang w:val="en-US"/>
        </w:rPr>
        <w:t>27 May 2016</w:t>
      </w:r>
      <w:r w:rsidRPr="00242F5D">
        <w:rPr>
          <w:rFonts w:cs="Arial"/>
          <w:sz w:val="24"/>
        </w:rPr>
        <w:fldChar w:fldCharType="end"/>
      </w:r>
    </w:p>
    <w:p w:rsidR="00415637" w:rsidRDefault="00415637" w:rsidP="00415637">
      <w:pPr>
        <w:spacing w:before="240"/>
        <w:rPr>
          <w:rFonts w:cs="Arial"/>
          <w:sz w:val="24"/>
        </w:rPr>
      </w:pPr>
      <w:r w:rsidRPr="00FD265D">
        <w:rPr>
          <w:rFonts w:cs="Arial"/>
          <w:b/>
          <w:sz w:val="24"/>
        </w:rPr>
        <w:t>Includes amendments up to:</w:t>
      </w:r>
      <w:r w:rsidRPr="00FD265D">
        <w:rPr>
          <w:rFonts w:cs="Arial"/>
          <w:b/>
          <w:sz w:val="24"/>
        </w:rPr>
        <w:tab/>
      </w:r>
      <w:r w:rsidRPr="00242F5D">
        <w:rPr>
          <w:rFonts w:cs="Arial"/>
          <w:sz w:val="24"/>
        </w:rPr>
        <w:fldChar w:fldCharType="begin"/>
      </w:r>
      <w:r w:rsidRPr="00242F5D">
        <w:rPr>
          <w:rFonts w:cs="Arial"/>
          <w:sz w:val="24"/>
        </w:rPr>
        <w:instrText xml:space="preserve"> DOCPROPERTY IncludesUpTo </w:instrText>
      </w:r>
      <w:r w:rsidRPr="00242F5D">
        <w:rPr>
          <w:rFonts w:cs="Arial"/>
          <w:sz w:val="24"/>
        </w:rPr>
        <w:fldChar w:fldCharType="separate"/>
      </w:r>
      <w:r w:rsidR="00C72603">
        <w:rPr>
          <w:rFonts w:cs="Arial"/>
          <w:sz w:val="24"/>
        </w:rPr>
        <w:t>F2016L00839</w:t>
      </w:r>
      <w:r w:rsidRPr="00242F5D">
        <w:rPr>
          <w:rFonts w:cs="Arial"/>
          <w:sz w:val="24"/>
        </w:rPr>
        <w:fldChar w:fldCharType="end"/>
      </w:r>
    </w:p>
    <w:p w:rsidR="00415637" w:rsidRPr="008D251B" w:rsidRDefault="00415637" w:rsidP="00415637">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242F5D">
        <w:rPr>
          <w:rFonts w:cs="Arial"/>
          <w:sz w:val="24"/>
        </w:rPr>
        <w:fldChar w:fldCharType="begin"/>
      </w:r>
      <w:r w:rsidRPr="00242F5D">
        <w:rPr>
          <w:rFonts w:cs="Arial"/>
          <w:sz w:val="24"/>
        </w:rPr>
        <w:instrText xml:space="preserve"> IF </w:instrText>
      </w:r>
      <w:r w:rsidRPr="00242F5D">
        <w:rPr>
          <w:rFonts w:cs="Arial"/>
          <w:sz w:val="24"/>
        </w:rPr>
        <w:fldChar w:fldCharType="begin"/>
      </w:r>
      <w:r w:rsidRPr="00242F5D">
        <w:rPr>
          <w:rFonts w:cs="Arial"/>
          <w:sz w:val="24"/>
        </w:rPr>
        <w:instrText xml:space="preserve"> DOCPROPERTY RegisteredDate </w:instrText>
      </w:r>
      <w:r w:rsidRPr="00242F5D">
        <w:rPr>
          <w:rFonts w:cs="Arial"/>
          <w:sz w:val="24"/>
        </w:rPr>
        <w:fldChar w:fldCharType="separate"/>
      </w:r>
      <w:r w:rsidR="00C72603">
        <w:rPr>
          <w:rFonts w:cs="Arial"/>
          <w:sz w:val="24"/>
        </w:rPr>
        <w:instrText>11/08/2016</w:instrText>
      </w:r>
      <w:r w:rsidRPr="00242F5D">
        <w:rPr>
          <w:rFonts w:cs="Arial"/>
          <w:sz w:val="24"/>
        </w:rPr>
        <w:fldChar w:fldCharType="end"/>
      </w:r>
      <w:r w:rsidRPr="00242F5D">
        <w:rPr>
          <w:rFonts w:cs="Arial"/>
          <w:sz w:val="24"/>
        </w:rPr>
        <w:instrText xml:space="preserve"> = #1/1/1901# "Unknown" </w:instrText>
      </w:r>
      <w:r w:rsidRPr="00242F5D">
        <w:rPr>
          <w:rFonts w:cs="Arial"/>
          <w:sz w:val="24"/>
        </w:rPr>
        <w:fldChar w:fldCharType="begin"/>
      </w:r>
      <w:r w:rsidRPr="00242F5D">
        <w:rPr>
          <w:rFonts w:cs="Arial"/>
          <w:sz w:val="24"/>
        </w:rPr>
        <w:instrText xml:space="preserve"> DOCPROPERTY RegisteredDate \@ "d MMMM yyyy" </w:instrText>
      </w:r>
      <w:r w:rsidRPr="00242F5D">
        <w:rPr>
          <w:rFonts w:cs="Arial"/>
          <w:sz w:val="24"/>
        </w:rPr>
        <w:fldChar w:fldCharType="separate"/>
      </w:r>
      <w:r w:rsidR="00C72603">
        <w:rPr>
          <w:rFonts w:cs="Arial"/>
          <w:sz w:val="24"/>
        </w:rPr>
        <w:instrText>11 August 2016</w:instrText>
      </w:r>
      <w:r w:rsidRPr="00242F5D">
        <w:rPr>
          <w:rFonts w:cs="Arial"/>
          <w:sz w:val="24"/>
        </w:rPr>
        <w:fldChar w:fldCharType="end"/>
      </w:r>
      <w:r w:rsidRPr="00242F5D">
        <w:rPr>
          <w:rFonts w:cs="Arial"/>
          <w:sz w:val="24"/>
        </w:rPr>
        <w:instrText xml:space="preserve"> \*MERGEFORMAT </w:instrText>
      </w:r>
      <w:r w:rsidRPr="00242F5D">
        <w:rPr>
          <w:rFonts w:cs="Arial"/>
          <w:sz w:val="24"/>
        </w:rPr>
        <w:fldChar w:fldCharType="separate"/>
      </w:r>
      <w:r w:rsidR="00C72603" w:rsidRPr="00242F5D">
        <w:rPr>
          <w:rFonts w:cs="Arial"/>
          <w:bCs/>
          <w:noProof/>
          <w:sz w:val="24"/>
          <w:lang w:val="en-US"/>
        </w:rPr>
        <w:t>11</w:t>
      </w:r>
      <w:r w:rsidR="00C72603">
        <w:rPr>
          <w:rFonts w:cs="Arial"/>
          <w:noProof/>
          <w:sz w:val="24"/>
        </w:rPr>
        <w:t xml:space="preserve"> August 2016</w:t>
      </w:r>
      <w:r w:rsidRPr="00242F5D">
        <w:rPr>
          <w:rFonts w:cs="Arial"/>
          <w:sz w:val="24"/>
        </w:rPr>
        <w:fldChar w:fldCharType="end"/>
      </w:r>
    </w:p>
    <w:p w:rsidR="00415637" w:rsidRDefault="00415637" w:rsidP="00415637">
      <w:pPr>
        <w:rPr>
          <w:b/>
          <w:szCs w:val="22"/>
        </w:rPr>
      </w:pPr>
    </w:p>
    <w:p w:rsidR="00415637" w:rsidRPr="00DA25EC" w:rsidRDefault="00415637" w:rsidP="00415637">
      <w:pPr>
        <w:pageBreakBefore/>
        <w:rPr>
          <w:rFonts w:cs="Arial"/>
          <w:b/>
          <w:sz w:val="32"/>
          <w:szCs w:val="32"/>
        </w:rPr>
      </w:pPr>
      <w:r w:rsidRPr="00DA25EC">
        <w:rPr>
          <w:rFonts w:cs="Arial"/>
          <w:b/>
          <w:sz w:val="32"/>
          <w:szCs w:val="32"/>
        </w:rPr>
        <w:lastRenderedPageBreak/>
        <w:t>About this compilation</w:t>
      </w:r>
    </w:p>
    <w:p w:rsidR="00415637" w:rsidRPr="00DA25EC" w:rsidRDefault="00415637" w:rsidP="00415637">
      <w:pPr>
        <w:spacing w:before="240"/>
        <w:rPr>
          <w:rFonts w:cs="Arial"/>
        </w:rPr>
      </w:pPr>
      <w:r w:rsidRPr="00DA25EC">
        <w:rPr>
          <w:rFonts w:cs="Arial"/>
          <w:b/>
          <w:szCs w:val="22"/>
        </w:rPr>
        <w:t>This compilation</w:t>
      </w:r>
    </w:p>
    <w:p w:rsidR="00415637" w:rsidRPr="00DA25EC" w:rsidRDefault="00415637" w:rsidP="00415637">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C72603">
        <w:rPr>
          <w:rFonts w:cs="Arial"/>
          <w:i/>
          <w:noProof/>
          <w:szCs w:val="22"/>
        </w:rPr>
        <w:t>Australian Meat and Live-stock Industry (Standards) Order 2005</w:t>
      </w:r>
      <w:r w:rsidRPr="00DA25EC">
        <w:rPr>
          <w:rFonts w:cs="Arial"/>
          <w:i/>
          <w:szCs w:val="22"/>
        </w:rPr>
        <w:fldChar w:fldCharType="end"/>
      </w:r>
      <w:r w:rsidRPr="00DA25EC">
        <w:rPr>
          <w:rFonts w:cs="Arial"/>
          <w:szCs w:val="22"/>
        </w:rPr>
        <w:t xml:space="preserve"> that shows the text of the law as amended and in force on </w:t>
      </w:r>
      <w:r w:rsidRPr="00242F5D">
        <w:rPr>
          <w:rFonts w:cs="Arial"/>
          <w:szCs w:val="22"/>
        </w:rPr>
        <w:fldChar w:fldCharType="begin"/>
      </w:r>
      <w:r w:rsidRPr="00242F5D">
        <w:rPr>
          <w:rFonts w:cs="Arial"/>
          <w:szCs w:val="22"/>
        </w:rPr>
        <w:instrText xml:space="preserve"> DOCPROPERTY StartDate \@ "d MMMM yyyy" </w:instrText>
      </w:r>
      <w:r w:rsidRPr="00242F5D">
        <w:rPr>
          <w:rFonts w:cs="Arial"/>
          <w:szCs w:val="22"/>
        </w:rPr>
        <w:fldChar w:fldCharType="separate"/>
      </w:r>
      <w:r w:rsidR="00C72603">
        <w:rPr>
          <w:rFonts w:cs="Arial"/>
          <w:szCs w:val="22"/>
        </w:rPr>
        <w:t>27 May 2016</w:t>
      </w:r>
      <w:r w:rsidRPr="00242F5D">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415637" w:rsidRPr="00DA25EC" w:rsidRDefault="00415637" w:rsidP="00415637">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415637" w:rsidRPr="00DA25EC" w:rsidRDefault="00415637" w:rsidP="00415637">
      <w:pPr>
        <w:tabs>
          <w:tab w:val="left" w:pos="5640"/>
        </w:tabs>
        <w:spacing w:before="120" w:after="120"/>
        <w:rPr>
          <w:rFonts w:cs="Arial"/>
          <w:b/>
          <w:szCs w:val="22"/>
        </w:rPr>
      </w:pPr>
      <w:r w:rsidRPr="00DA25EC">
        <w:rPr>
          <w:rFonts w:cs="Arial"/>
          <w:b/>
          <w:szCs w:val="22"/>
        </w:rPr>
        <w:t>Uncommenced amendments</w:t>
      </w:r>
    </w:p>
    <w:p w:rsidR="00415637" w:rsidRPr="00DA25EC" w:rsidRDefault="00415637" w:rsidP="00415637">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415637" w:rsidRPr="00DA25EC" w:rsidRDefault="00415637" w:rsidP="00415637">
      <w:pPr>
        <w:spacing w:before="120" w:after="120"/>
        <w:rPr>
          <w:rFonts w:cs="Arial"/>
          <w:b/>
          <w:szCs w:val="22"/>
        </w:rPr>
      </w:pPr>
      <w:r w:rsidRPr="00DA25EC">
        <w:rPr>
          <w:rFonts w:cs="Arial"/>
          <w:b/>
          <w:szCs w:val="22"/>
        </w:rPr>
        <w:t>Application, saving and transitional provisions for provisions and amendments</w:t>
      </w:r>
    </w:p>
    <w:p w:rsidR="00415637" w:rsidRDefault="00415637" w:rsidP="00415637">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415637" w:rsidRDefault="00415637" w:rsidP="00415637">
      <w:pPr>
        <w:spacing w:after="120"/>
        <w:rPr>
          <w:rFonts w:cs="Arial"/>
          <w:b/>
          <w:szCs w:val="22"/>
        </w:rPr>
      </w:pPr>
      <w:r w:rsidRPr="003F3B80">
        <w:rPr>
          <w:rFonts w:cs="Arial"/>
          <w:b/>
          <w:szCs w:val="22"/>
        </w:rPr>
        <w:t>Editorial changes</w:t>
      </w:r>
    </w:p>
    <w:p w:rsidR="00415637" w:rsidRPr="003F3B80" w:rsidRDefault="00415637" w:rsidP="00415637">
      <w:pPr>
        <w:spacing w:after="120"/>
        <w:rPr>
          <w:rFonts w:cs="Arial"/>
          <w:szCs w:val="22"/>
        </w:rPr>
      </w:pPr>
      <w:r>
        <w:rPr>
          <w:rFonts w:cs="Arial"/>
          <w:szCs w:val="22"/>
        </w:rPr>
        <w:t>For more information about any editorial changes made in this compilation, see the endnotes.</w:t>
      </w:r>
    </w:p>
    <w:p w:rsidR="00415637" w:rsidRPr="00DA25EC" w:rsidRDefault="00415637" w:rsidP="00415637">
      <w:pPr>
        <w:spacing w:before="120" w:after="120"/>
        <w:rPr>
          <w:rFonts w:cs="Arial"/>
          <w:b/>
          <w:szCs w:val="22"/>
        </w:rPr>
      </w:pPr>
      <w:r w:rsidRPr="00DA25EC">
        <w:rPr>
          <w:rFonts w:cs="Arial"/>
          <w:b/>
          <w:szCs w:val="22"/>
        </w:rPr>
        <w:t>Modifications</w:t>
      </w:r>
    </w:p>
    <w:p w:rsidR="00415637" w:rsidRPr="00DA25EC" w:rsidRDefault="00415637" w:rsidP="00415637">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415637" w:rsidRPr="00DA25EC" w:rsidRDefault="00415637" w:rsidP="00415637">
      <w:pPr>
        <w:spacing w:before="80" w:after="120"/>
        <w:rPr>
          <w:rFonts w:cs="Arial"/>
          <w:b/>
          <w:szCs w:val="22"/>
        </w:rPr>
      </w:pPr>
      <w:r w:rsidRPr="00DA25EC">
        <w:rPr>
          <w:rFonts w:cs="Arial"/>
          <w:b/>
          <w:szCs w:val="22"/>
        </w:rPr>
        <w:t>Self-repealing provisions</w:t>
      </w:r>
    </w:p>
    <w:p w:rsidR="00415637" w:rsidRPr="00B75B4D" w:rsidRDefault="00415637" w:rsidP="00415637">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415637" w:rsidRPr="00ED79B6" w:rsidRDefault="00415637" w:rsidP="00415637">
      <w:pPr>
        <w:pStyle w:val="Header"/>
        <w:tabs>
          <w:tab w:val="clear" w:pos="4150"/>
          <w:tab w:val="clear" w:pos="8307"/>
        </w:tabs>
      </w:pPr>
      <w:r w:rsidRPr="00ED79B6">
        <w:rPr>
          <w:rStyle w:val="CharChapNo"/>
        </w:rPr>
        <w:t xml:space="preserve"> </w:t>
      </w:r>
      <w:r w:rsidRPr="00ED79B6">
        <w:rPr>
          <w:rStyle w:val="CharChapText"/>
        </w:rPr>
        <w:t xml:space="preserve"> </w:t>
      </w:r>
    </w:p>
    <w:p w:rsidR="00415637" w:rsidRPr="00ED79B6" w:rsidRDefault="00415637" w:rsidP="00415637">
      <w:pPr>
        <w:pStyle w:val="Header"/>
        <w:tabs>
          <w:tab w:val="clear" w:pos="4150"/>
          <w:tab w:val="clear" w:pos="8307"/>
        </w:tabs>
      </w:pPr>
      <w:r w:rsidRPr="00ED79B6">
        <w:rPr>
          <w:rStyle w:val="CharPartNo"/>
        </w:rPr>
        <w:t xml:space="preserve"> </w:t>
      </w:r>
      <w:r w:rsidRPr="00ED79B6">
        <w:rPr>
          <w:rStyle w:val="CharPartText"/>
        </w:rPr>
        <w:t xml:space="preserve"> </w:t>
      </w:r>
    </w:p>
    <w:p w:rsidR="00415637" w:rsidRPr="00ED79B6" w:rsidRDefault="00415637" w:rsidP="00415637">
      <w:pPr>
        <w:pStyle w:val="Header"/>
        <w:tabs>
          <w:tab w:val="clear" w:pos="4150"/>
          <w:tab w:val="clear" w:pos="8307"/>
        </w:tabs>
      </w:pPr>
      <w:r w:rsidRPr="00ED79B6">
        <w:rPr>
          <w:rStyle w:val="CharDivNo"/>
        </w:rPr>
        <w:t xml:space="preserve"> </w:t>
      </w:r>
      <w:r w:rsidRPr="00ED79B6">
        <w:rPr>
          <w:rStyle w:val="CharDivText"/>
        </w:rPr>
        <w:t xml:space="preserve"> </w:t>
      </w:r>
    </w:p>
    <w:p w:rsidR="00415637" w:rsidRDefault="00415637" w:rsidP="00415637">
      <w:pPr>
        <w:sectPr w:rsidR="00415637" w:rsidSect="006A3BC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15056" w:rsidRPr="00DA1B42" w:rsidRDefault="00415056" w:rsidP="00DA1B42">
      <w:pPr>
        <w:rPr>
          <w:sz w:val="36"/>
        </w:rPr>
      </w:pPr>
      <w:r w:rsidRPr="00DA1B42">
        <w:rPr>
          <w:sz w:val="36"/>
        </w:rPr>
        <w:lastRenderedPageBreak/>
        <w:t>Contents</w:t>
      </w:r>
    </w:p>
    <w:p w:rsidR="00242F5D" w:rsidRDefault="00415637">
      <w:pPr>
        <w:pStyle w:val="TOC5"/>
        <w:rPr>
          <w:rFonts w:asciiTheme="minorHAnsi" w:eastAsiaTheme="minorEastAsia" w:hAnsiTheme="minorHAnsi" w:cstheme="minorBidi"/>
          <w:noProof/>
          <w:kern w:val="0"/>
          <w:sz w:val="22"/>
          <w:szCs w:val="22"/>
        </w:rPr>
      </w:pPr>
      <w:r w:rsidRPr="00415637">
        <w:fldChar w:fldCharType="begin"/>
      </w:r>
      <w:r>
        <w:instrText xml:space="preserve"> TOC \o "1-9" </w:instrText>
      </w:r>
      <w:r w:rsidRPr="00415637">
        <w:fldChar w:fldCharType="separate"/>
      </w:r>
      <w:r w:rsidR="00242F5D">
        <w:rPr>
          <w:noProof/>
        </w:rPr>
        <w:t>1</w:t>
      </w:r>
      <w:r w:rsidR="00242F5D">
        <w:rPr>
          <w:noProof/>
        </w:rPr>
        <w:tab/>
        <w:t>Name of Order</w:t>
      </w:r>
      <w:r w:rsidR="00242F5D" w:rsidRPr="00242F5D">
        <w:rPr>
          <w:noProof/>
        </w:rPr>
        <w:tab/>
      </w:r>
      <w:r w:rsidR="00242F5D" w:rsidRPr="00242F5D">
        <w:rPr>
          <w:noProof/>
        </w:rPr>
        <w:fldChar w:fldCharType="begin"/>
      </w:r>
      <w:r w:rsidR="00242F5D" w:rsidRPr="00242F5D">
        <w:rPr>
          <w:noProof/>
        </w:rPr>
        <w:instrText xml:space="preserve"> PAGEREF _Toc458671656 \h </w:instrText>
      </w:r>
      <w:r w:rsidR="00242F5D" w:rsidRPr="00242F5D">
        <w:rPr>
          <w:noProof/>
        </w:rPr>
      </w:r>
      <w:r w:rsidR="00242F5D" w:rsidRPr="00242F5D">
        <w:rPr>
          <w:noProof/>
        </w:rPr>
        <w:fldChar w:fldCharType="separate"/>
      </w:r>
      <w:r w:rsidR="00242F5D" w:rsidRPr="00242F5D">
        <w:rPr>
          <w:noProof/>
        </w:rPr>
        <w:t>1</w:t>
      </w:r>
      <w:r w:rsidR="00242F5D" w:rsidRPr="00242F5D">
        <w:rPr>
          <w:noProof/>
        </w:rPr>
        <w:fldChar w:fldCharType="end"/>
      </w:r>
    </w:p>
    <w:p w:rsidR="00242F5D" w:rsidRDefault="00242F5D">
      <w:pPr>
        <w:pStyle w:val="TOC5"/>
        <w:rPr>
          <w:rFonts w:asciiTheme="minorHAnsi" w:eastAsiaTheme="minorEastAsia" w:hAnsiTheme="minorHAnsi" w:cstheme="minorBidi"/>
          <w:noProof/>
          <w:kern w:val="0"/>
          <w:sz w:val="22"/>
          <w:szCs w:val="22"/>
        </w:rPr>
      </w:pPr>
      <w:r>
        <w:rPr>
          <w:noProof/>
        </w:rPr>
        <w:t>3</w:t>
      </w:r>
      <w:r>
        <w:rPr>
          <w:noProof/>
        </w:rPr>
        <w:tab/>
        <w:t>Export of live</w:t>
      </w:r>
      <w:r>
        <w:rPr>
          <w:noProof/>
        </w:rPr>
        <w:noBreakHyphen/>
        <w:t>stock in accordance with standards</w:t>
      </w:r>
      <w:r w:rsidRPr="00242F5D">
        <w:rPr>
          <w:noProof/>
        </w:rPr>
        <w:tab/>
      </w:r>
      <w:r w:rsidRPr="00242F5D">
        <w:rPr>
          <w:noProof/>
        </w:rPr>
        <w:fldChar w:fldCharType="begin"/>
      </w:r>
      <w:r w:rsidRPr="00242F5D">
        <w:rPr>
          <w:noProof/>
        </w:rPr>
        <w:instrText xml:space="preserve"> PAGEREF _Toc458671657 \h </w:instrText>
      </w:r>
      <w:r w:rsidRPr="00242F5D">
        <w:rPr>
          <w:noProof/>
        </w:rPr>
      </w:r>
      <w:r w:rsidRPr="00242F5D">
        <w:rPr>
          <w:noProof/>
        </w:rPr>
        <w:fldChar w:fldCharType="separate"/>
      </w:r>
      <w:r w:rsidRPr="00242F5D">
        <w:rPr>
          <w:noProof/>
        </w:rPr>
        <w:t>1</w:t>
      </w:r>
      <w:r w:rsidRPr="00242F5D">
        <w:rPr>
          <w:noProof/>
        </w:rPr>
        <w:fldChar w:fldCharType="end"/>
      </w:r>
    </w:p>
    <w:p w:rsidR="00242F5D" w:rsidRDefault="00242F5D">
      <w:pPr>
        <w:pStyle w:val="TOC5"/>
        <w:rPr>
          <w:rFonts w:asciiTheme="minorHAnsi" w:eastAsiaTheme="minorEastAsia" w:hAnsiTheme="minorHAnsi" w:cstheme="minorBidi"/>
          <w:noProof/>
          <w:kern w:val="0"/>
          <w:sz w:val="22"/>
          <w:szCs w:val="22"/>
        </w:rPr>
      </w:pPr>
      <w:r>
        <w:rPr>
          <w:noProof/>
        </w:rPr>
        <w:t>4</w:t>
      </w:r>
      <w:r>
        <w:rPr>
          <w:noProof/>
        </w:rPr>
        <w:tab/>
        <w:t xml:space="preserve">Obligations under </w:t>
      </w:r>
      <w:r w:rsidRPr="002D557F">
        <w:rPr>
          <w:i/>
          <w:noProof/>
        </w:rPr>
        <w:t xml:space="preserve">Export Control (Animals) Order 2004 </w:t>
      </w:r>
      <w:r>
        <w:rPr>
          <w:noProof/>
        </w:rPr>
        <w:t>not affected</w:t>
      </w:r>
      <w:r w:rsidRPr="00242F5D">
        <w:rPr>
          <w:noProof/>
        </w:rPr>
        <w:tab/>
      </w:r>
      <w:r w:rsidRPr="00242F5D">
        <w:rPr>
          <w:noProof/>
        </w:rPr>
        <w:fldChar w:fldCharType="begin"/>
      </w:r>
      <w:r w:rsidRPr="00242F5D">
        <w:rPr>
          <w:noProof/>
        </w:rPr>
        <w:instrText xml:space="preserve"> PAGEREF _Toc458671658 \h </w:instrText>
      </w:r>
      <w:r w:rsidRPr="00242F5D">
        <w:rPr>
          <w:noProof/>
        </w:rPr>
      </w:r>
      <w:r w:rsidRPr="00242F5D">
        <w:rPr>
          <w:noProof/>
        </w:rPr>
        <w:fldChar w:fldCharType="separate"/>
      </w:r>
      <w:r w:rsidRPr="00242F5D">
        <w:rPr>
          <w:noProof/>
        </w:rPr>
        <w:t>1</w:t>
      </w:r>
      <w:r w:rsidRPr="00242F5D">
        <w:rPr>
          <w:noProof/>
        </w:rPr>
        <w:fldChar w:fldCharType="end"/>
      </w:r>
    </w:p>
    <w:p w:rsidR="00242F5D" w:rsidRDefault="00242F5D" w:rsidP="00242F5D">
      <w:pPr>
        <w:pStyle w:val="TOC2"/>
        <w:rPr>
          <w:rFonts w:asciiTheme="minorHAnsi" w:eastAsiaTheme="minorEastAsia" w:hAnsiTheme="minorHAnsi" w:cstheme="minorBidi"/>
          <w:b w:val="0"/>
          <w:noProof/>
          <w:kern w:val="0"/>
          <w:sz w:val="22"/>
          <w:szCs w:val="22"/>
        </w:rPr>
      </w:pPr>
      <w:r>
        <w:rPr>
          <w:noProof/>
        </w:rPr>
        <w:t>Endnotes</w:t>
      </w:r>
      <w:r w:rsidRPr="00242F5D">
        <w:rPr>
          <w:b w:val="0"/>
          <w:noProof/>
          <w:sz w:val="18"/>
        </w:rPr>
        <w:tab/>
      </w:r>
      <w:r w:rsidRPr="00242F5D">
        <w:rPr>
          <w:b w:val="0"/>
          <w:noProof/>
          <w:sz w:val="18"/>
        </w:rPr>
        <w:fldChar w:fldCharType="begin"/>
      </w:r>
      <w:r w:rsidRPr="00242F5D">
        <w:rPr>
          <w:b w:val="0"/>
          <w:noProof/>
          <w:sz w:val="18"/>
        </w:rPr>
        <w:instrText xml:space="preserve"> PAGEREF _Toc458671659 \h </w:instrText>
      </w:r>
      <w:r w:rsidRPr="00242F5D">
        <w:rPr>
          <w:b w:val="0"/>
          <w:noProof/>
          <w:sz w:val="18"/>
        </w:rPr>
      </w:r>
      <w:r w:rsidRPr="00242F5D">
        <w:rPr>
          <w:b w:val="0"/>
          <w:noProof/>
          <w:sz w:val="18"/>
        </w:rPr>
        <w:fldChar w:fldCharType="separate"/>
      </w:r>
      <w:r w:rsidRPr="00242F5D">
        <w:rPr>
          <w:b w:val="0"/>
          <w:noProof/>
          <w:sz w:val="18"/>
        </w:rPr>
        <w:t>2</w:t>
      </w:r>
      <w:r w:rsidRPr="00242F5D">
        <w:rPr>
          <w:b w:val="0"/>
          <w:noProof/>
          <w:sz w:val="18"/>
        </w:rPr>
        <w:fldChar w:fldCharType="end"/>
      </w:r>
    </w:p>
    <w:p w:rsidR="00242F5D" w:rsidRDefault="00242F5D">
      <w:pPr>
        <w:pStyle w:val="TOC3"/>
        <w:rPr>
          <w:rFonts w:asciiTheme="minorHAnsi" w:eastAsiaTheme="minorEastAsia" w:hAnsiTheme="minorHAnsi" w:cstheme="minorBidi"/>
          <w:b w:val="0"/>
          <w:noProof/>
          <w:kern w:val="0"/>
          <w:szCs w:val="22"/>
        </w:rPr>
      </w:pPr>
      <w:r>
        <w:rPr>
          <w:noProof/>
        </w:rPr>
        <w:t>Endnote 1—About the endnotes</w:t>
      </w:r>
      <w:r w:rsidRPr="00242F5D">
        <w:rPr>
          <w:b w:val="0"/>
          <w:noProof/>
          <w:sz w:val="18"/>
        </w:rPr>
        <w:tab/>
      </w:r>
      <w:r w:rsidRPr="00242F5D">
        <w:rPr>
          <w:b w:val="0"/>
          <w:noProof/>
          <w:sz w:val="18"/>
        </w:rPr>
        <w:fldChar w:fldCharType="begin"/>
      </w:r>
      <w:r w:rsidRPr="00242F5D">
        <w:rPr>
          <w:b w:val="0"/>
          <w:noProof/>
          <w:sz w:val="18"/>
        </w:rPr>
        <w:instrText xml:space="preserve"> PAGEREF _Toc458671660 \h </w:instrText>
      </w:r>
      <w:r w:rsidRPr="00242F5D">
        <w:rPr>
          <w:b w:val="0"/>
          <w:noProof/>
          <w:sz w:val="18"/>
        </w:rPr>
      </w:r>
      <w:r w:rsidRPr="00242F5D">
        <w:rPr>
          <w:b w:val="0"/>
          <w:noProof/>
          <w:sz w:val="18"/>
        </w:rPr>
        <w:fldChar w:fldCharType="separate"/>
      </w:r>
      <w:r w:rsidRPr="00242F5D">
        <w:rPr>
          <w:b w:val="0"/>
          <w:noProof/>
          <w:sz w:val="18"/>
        </w:rPr>
        <w:t>2</w:t>
      </w:r>
      <w:r w:rsidRPr="00242F5D">
        <w:rPr>
          <w:b w:val="0"/>
          <w:noProof/>
          <w:sz w:val="18"/>
        </w:rPr>
        <w:fldChar w:fldCharType="end"/>
      </w:r>
    </w:p>
    <w:p w:rsidR="00242F5D" w:rsidRDefault="00242F5D">
      <w:pPr>
        <w:pStyle w:val="TOC3"/>
        <w:rPr>
          <w:rFonts w:asciiTheme="minorHAnsi" w:eastAsiaTheme="minorEastAsia" w:hAnsiTheme="minorHAnsi" w:cstheme="minorBidi"/>
          <w:b w:val="0"/>
          <w:noProof/>
          <w:kern w:val="0"/>
          <w:szCs w:val="22"/>
        </w:rPr>
      </w:pPr>
      <w:r>
        <w:rPr>
          <w:noProof/>
        </w:rPr>
        <w:t>Endnote 2—Abbreviation key</w:t>
      </w:r>
      <w:r w:rsidRPr="00242F5D">
        <w:rPr>
          <w:b w:val="0"/>
          <w:noProof/>
          <w:sz w:val="18"/>
        </w:rPr>
        <w:tab/>
      </w:r>
      <w:r w:rsidRPr="00242F5D">
        <w:rPr>
          <w:b w:val="0"/>
          <w:noProof/>
          <w:sz w:val="18"/>
        </w:rPr>
        <w:fldChar w:fldCharType="begin"/>
      </w:r>
      <w:r w:rsidRPr="00242F5D">
        <w:rPr>
          <w:b w:val="0"/>
          <w:noProof/>
          <w:sz w:val="18"/>
        </w:rPr>
        <w:instrText xml:space="preserve"> PAGEREF _Toc458671661 \h </w:instrText>
      </w:r>
      <w:r w:rsidRPr="00242F5D">
        <w:rPr>
          <w:b w:val="0"/>
          <w:noProof/>
          <w:sz w:val="18"/>
        </w:rPr>
      </w:r>
      <w:r w:rsidRPr="00242F5D">
        <w:rPr>
          <w:b w:val="0"/>
          <w:noProof/>
          <w:sz w:val="18"/>
        </w:rPr>
        <w:fldChar w:fldCharType="separate"/>
      </w:r>
      <w:r w:rsidRPr="00242F5D">
        <w:rPr>
          <w:b w:val="0"/>
          <w:noProof/>
          <w:sz w:val="18"/>
        </w:rPr>
        <w:t>3</w:t>
      </w:r>
      <w:r w:rsidRPr="00242F5D">
        <w:rPr>
          <w:b w:val="0"/>
          <w:noProof/>
          <w:sz w:val="18"/>
        </w:rPr>
        <w:fldChar w:fldCharType="end"/>
      </w:r>
    </w:p>
    <w:p w:rsidR="00242F5D" w:rsidRDefault="00242F5D">
      <w:pPr>
        <w:pStyle w:val="TOC3"/>
        <w:rPr>
          <w:rFonts w:asciiTheme="minorHAnsi" w:eastAsiaTheme="minorEastAsia" w:hAnsiTheme="minorHAnsi" w:cstheme="minorBidi"/>
          <w:b w:val="0"/>
          <w:noProof/>
          <w:kern w:val="0"/>
          <w:szCs w:val="22"/>
        </w:rPr>
      </w:pPr>
      <w:r>
        <w:rPr>
          <w:noProof/>
        </w:rPr>
        <w:t>Endnote 3—Legislation history</w:t>
      </w:r>
      <w:r w:rsidRPr="00242F5D">
        <w:rPr>
          <w:b w:val="0"/>
          <w:noProof/>
          <w:sz w:val="18"/>
        </w:rPr>
        <w:tab/>
      </w:r>
      <w:r w:rsidRPr="00242F5D">
        <w:rPr>
          <w:b w:val="0"/>
          <w:noProof/>
          <w:sz w:val="18"/>
        </w:rPr>
        <w:fldChar w:fldCharType="begin"/>
      </w:r>
      <w:r w:rsidRPr="00242F5D">
        <w:rPr>
          <w:b w:val="0"/>
          <w:noProof/>
          <w:sz w:val="18"/>
        </w:rPr>
        <w:instrText xml:space="preserve"> PAGEREF _Toc458671662 \h </w:instrText>
      </w:r>
      <w:r w:rsidRPr="00242F5D">
        <w:rPr>
          <w:b w:val="0"/>
          <w:noProof/>
          <w:sz w:val="18"/>
        </w:rPr>
      </w:r>
      <w:r w:rsidRPr="00242F5D">
        <w:rPr>
          <w:b w:val="0"/>
          <w:noProof/>
          <w:sz w:val="18"/>
        </w:rPr>
        <w:fldChar w:fldCharType="separate"/>
      </w:r>
      <w:r w:rsidRPr="00242F5D">
        <w:rPr>
          <w:b w:val="0"/>
          <w:noProof/>
          <w:sz w:val="18"/>
        </w:rPr>
        <w:t>4</w:t>
      </w:r>
      <w:r w:rsidRPr="00242F5D">
        <w:rPr>
          <w:b w:val="0"/>
          <w:noProof/>
          <w:sz w:val="18"/>
        </w:rPr>
        <w:fldChar w:fldCharType="end"/>
      </w:r>
    </w:p>
    <w:p w:rsidR="00242F5D" w:rsidRDefault="00242F5D">
      <w:pPr>
        <w:pStyle w:val="TOC3"/>
        <w:rPr>
          <w:rFonts w:asciiTheme="minorHAnsi" w:eastAsiaTheme="minorEastAsia" w:hAnsiTheme="minorHAnsi" w:cstheme="minorBidi"/>
          <w:b w:val="0"/>
          <w:noProof/>
          <w:kern w:val="0"/>
          <w:szCs w:val="22"/>
        </w:rPr>
      </w:pPr>
      <w:r>
        <w:rPr>
          <w:noProof/>
        </w:rPr>
        <w:t>Endnote 4—Amendment history</w:t>
      </w:r>
      <w:r w:rsidRPr="00242F5D">
        <w:rPr>
          <w:b w:val="0"/>
          <w:noProof/>
          <w:sz w:val="18"/>
        </w:rPr>
        <w:tab/>
      </w:r>
      <w:r w:rsidRPr="00242F5D">
        <w:rPr>
          <w:b w:val="0"/>
          <w:noProof/>
          <w:sz w:val="18"/>
        </w:rPr>
        <w:fldChar w:fldCharType="begin"/>
      </w:r>
      <w:r w:rsidRPr="00242F5D">
        <w:rPr>
          <w:b w:val="0"/>
          <w:noProof/>
          <w:sz w:val="18"/>
        </w:rPr>
        <w:instrText xml:space="preserve"> PAGEREF _Toc458671663 \h </w:instrText>
      </w:r>
      <w:r w:rsidRPr="00242F5D">
        <w:rPr>
          <w:b w:val="0"/>
          <w:noProof/>
          <w:sz w:val="18"/>
        </w:rPr>
      </w:r>
      <w:r w:rsidRPr="00242F5D">
        <w:rPr>
          <w:b w:val="0"/>
          <w:noProof/>
          <w:sz w:val="18"/>
        </w:rPr>
        <w:fldChar w:fldCharType="separate"/>
      </w:r>
      <w:r w:rsidRPr="00242F5D">
        <w:rPr>
          <w:b w:val="0"/>
          <w:noProof/>
          <w:sz w:val="18"/>
        </w:rPr>
        <w:t>5</w:t>
      </w:r>
      <w:r w:rsidRPr="00242F5D">
        <w:rPr>
          <w:b w:val="0"/>
          <w:noProof/>
          <w:sz w:val="18"/>
        </w:rPr>
        <w:fldChar w:fldCharType="end"/>
      </w:r>
    </w:p>
    <w:p w:rsidR="00BE0D2F" w:rsidRPr="00DA1B42" w:rsidRDefault="00415637" w:rsidP="00415637">
      <w:pPr>
        <w:sectPr w:rsidR="00BE0D2F" w:rsidRPr="00DA1B42" w:rsidSect="006A3BC9">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415637">
        <w:rPr>
          <w:rFonts w:cs="Times New Roman"/>
          <w:sz w:val="18"/>
        </w:rPr>
        <w:fldChar w:fldCharType="end"/>
      </w:r>
      <w:bookmarkStart w:id="0" w:name="OPCSB_ContentA4"/>
    </w:p>
    <w:bookmarkEnd w:id="0"/>
    <w:p w:rsidR="00175C2E" w:rsidRPr="00DA1B42" w:rsidRDefault="00415056" w:rsidP="00175C2E">
      <w:pPr>
        <w:pStyle w:val="Header"/>
      </w:pPr>
      <w:r w:rsidRPr="00DA1B42">
        <w:lastRenderedPageBreak/>
        <w:t xml:space="preserve">  </w:t>
      </w:r>
    </w:p>
    <w:p w:rsidR="00175C2E" w:rsidRPr="00DA1B42" w:rsidRDefault="00415056" w:rsidP="00175C2E">
      <w:pPr>
        <w:pStyle w:val="Header"/>
      </w:pPr>
      <w:r w:rsidRPr="00DA1B42">
        <w:t xml:space="preserve">  </w:t>
      </w:r>
    </w:p>
    <w:p w:rsidR="00175C2E" w:rsidRPr="00DA1B42" w:rsidRDefault="00175C2E" w:rsidP="00415056">
      <w:pPr>
        <w:pStyle w:val="ActHead5"/>
        <w:rPr>
          <w:sz w:val="18"/>
        </w:rPr>
      </w:pPr>
      <w:bookmarkStart w:id="1" w:name="_Toc458671656"/>
      <w:r w:rsidRPr="00DA1B42">
        <w:rPr>
          <w:rStyle w:val="CharSectno"/>
        </w:rPr>
        <w:t>1</w:t>
      </w:r>
      <w:r w:rsidR="00415056" w:rsidRPr="00DA1B42">
        <w:t xml:space="preserve">  </w:t>
      </w:r>
      <w:r w:rsidRPr="00DA1B42">
        <w:t>Name of Order</w:t>
      </w:r>
      <w:bookmarkEnd w:id="1"/>
    </w:p>
    <w:p w:rsidR="00175C2E" w:rsidRPr="00DA1B42" w:rsidRDefault="00175C2E" w:rsidP="00415056">
      <w:pPr>
        <w:pStyle w:val="subsection"/>
      </w:pPr>
      <w:r w:rsidRPr="00DA1B42">
        <w:tab/>
      </w:r>
      <w:r w:rsidRPr="00DA1B42">
        <w:tab/>
        <w:t xml:space="preserve">This Order is the </w:t>
      </w:r>
      <w:r w:rsidR="006B031C" w:rsidRPr="00DA1B42">
        <w:rPr>
          <w:i/>
        </w:rPr>
        <w:t>Australian Meat and Live</w:t>
      </w:r>
      <w:r w:rsidR="00DA1B42">
        <w:rPr>
          <w:i/>
        </w:rPr>
        <w:noBreakHyphen/>
      </w:r>
      <w:r w:rsidR="006B031C" w:rsidRPr="00DA1B42">
        <w:rPr>
          <w:i/>
        </w:rPr>
        <w:t>stock Industry (Standards) Order</w:t>
      </w:r>
      <w:r w:rsidR="00DA1B42">
        <w:rPr>
          <w:i/>
        </w:rPr>
        <w:t> </w:t>
      </w:r>
      <w:r w:rsidR="006B031C" w:rsidRPr="00DA1B42">
        <w:rPr>
          <w:i/>
        </w:rPr>
        <w:t>2005</w:t>
      </w:r>
      <w:r w:rsidRPr="00DA1B42">
        <w:t>.</w:t>
      </w:r>
    </w:p>
    <w:p w:rsidR="00A44725" w:rsidRPr="00DA1B42" w:rsidRDefault="00A44725" w:rsidP="00415056">
      <w:pPr>
        <w:pStyle w:val="ActHead5"/>
        <w:rPr>
          <w:sz w:val="18"/>
        </w:rPr>
      </w:pPr>
      <w:bookmarkStart w:id="2" w:name="_Toc458671657"/>
      <w:r w:rsidRPr="00DA1B42">
        <w:rPr>
          <w:rStyle w:val="CharSectno"/>
        </w:rPr>
        <w:t>3</w:t>
      </w:r>
      <w:r w:rsidR="00415056" w:rsidRPr="00DA1B42">
        <w:t xml:space="preserve">  </w:t>
      </w:r>
      <w:r w:rsidRPr="00DA1B42">
        <w:t>Export of live</w:t>
      </w:r>
      <w:r w:rsidR="00DA1B42">
        <w:noBreakHyphen/>
      </w:r>
      <w:r w:rsidRPr="00DA1B42">
        <w:t>stock in accordance with standards</w:t>
      </w:r>
      <w:bookmarkEnd w:id="2"/>
    </w:p>
    <w:p w:rsidR="00A44725" w:rsidRPr="00DA1B42" w:rsidRDefault="00A44725" w:rsidP="00415056">
      <w:pPr>
        <w:pStyle w:val="subsection"/>
      </w:pPr>
      <w:r w:rsidRPr="00DA1B42">
        <w:tab/>
      </w:r>
      <w:r w:rsidR="00CF2C8A" w:rsidRPr="00CE1A10">
        <w:t>(1)</w:t>
      </w:r>
      <w:r w:rsidRPr="00DA1B42">
        <w:tab/>
        <w:t>The holder of a live</w:t>
      </w:r>
      <w:r w:rsidR="00DA1B42">
        <w:noBreakHyphen/>
      </w:r>
      <w:r w:rsidRPr="00DA1B42">
        <w:t>stock export licence must not export live</w:t>
      </w:r>
      <w:r w:rsidR="00DA1B42">
        <w:noBreakHyphen/>
      </w:r>
      <w:r w:rsidRPr="00DA1B42">
        <w:t xml:space="preserve">stock except in accordance with the </w:t>
      </w:r>
      <w:r w:rsidRPr="00DA1B42">
        <w:rPr>
          <w:i/>
        </w:rPr>
        <w:t>Australian Standards for the Export of Livestock (Version 2.3) 2011</w:t>
      </w:r>
      <w:r w:rsidRPr="00DA1B42">
        <w:t>.</w:t>
      </w:r>
    </w:p>
    <w:p w:rsidR="00CF2C8A" w:rsidRPr="00CE1A10" w:rsidRDefault="00CF2C8A" w:rsidP="00CF2C8A">
      <w:pPr>
        <w:pStyle w:val="notetext"/>
      </w:pPr>
      <w:r w:rsidRPr="00CE1A10">
        <w:t>Note:</w:t>
      </w:r>
      <w:r w:rsidRPr="00CE1A10">
        <w:tab/>
        <w:t xml:space="preserve">The </w:t>
      </w:r>
      <w:r w:rsidRPr="00CE1A10">
        <w:rPr>
          <w:i/>
        </w:rPr>
        <w:t>Australian Standards for the Export of Livestock (Version 2.3) 2011</w:t>
      </w:r>
      <w:r w:rsidRPr="00CE1A10">
        <w:t xml:space="preserve"> could in 2016 be viewed on the Department’s website (www.agriculture.gov.au).</w:t>
      </w:r>
    </w:p>
    <w:p w:rsidR="00CF2C8A" w:rsidRPr="00CE1A10" w:rsidRDefault="00CF2C8A" w:rsidP="00CF2C8A">
      <w:pPr>
        <w:pStyle w:val="subsection"/>
      </w:pPr>
      <w:r w:rsidRPr="00CE1A10">
        <w:tab/>
        <w:t>(2)</w:t>
      </w:r>
      <w:r w:rsidRPr="00CE1A10">
        <w:tab/>
        <w:t xml:space="preserve">For subsection (1), a reference in the </w:t>
      </w:r>
      <w:r w:rsidRPr="00CE1A10">
        <w:rPr>
          <w:i/>
          <w:iCs/>
          <w:sz w:val="24"/>
          <w:szCs w:val="24"/>
        </w:rPr>
        <w:t>Australian Standards for the Export of Livestock (Version 2.3) 2011</w:t>
      </w:r>
      <w:r w:rsidRPr="00CE1A10">
        <w:t xml:space="preserve"> to any of the following is taken to include a reference to a plan for the export of live</w:t>
      </w:r>
      <w:r>
        <w:noBreakHyphen/>
      </w:r>
      <w:r w:rsidRPr="00CE1A10">
        <w:t>stock prepared by the holder of a live</w:t>
      </w:r>
      <w:r>
        <w:noBreakHyphen/>
      </w:r>
      <w:r w:rsidRPr="00CE1A10">
        <w:t xml:space="preserve">stock export licence under an approved arrangement for the holder within the meaning of the </w:t>
      </w:r>
      <w:r w:rsidRPr="00CE1A10">
        <w:rPr>
          <w:i/>
        </w:rPr>
        <w:t>Export Control (Animals) Order 2004</w:t>
      </w:r>
      <w:r w:rsidRPr="00CE1A10">
        <w:t>:</w:t>
      </w:r>
    </w:p>
    <w:p w:rsidR="00CF2C8A" w:rsidRPr="00CE1A10" w:rsidRDefault="00CF2C8A" w:rsidP="00CF2C8A">
      <w:pPr>
        <w:pStyle w:val="paragraph"/>
      </w:pPr>
      <w:r w:rsidRPr="00CE1A10">
        <w:tab/>
        <w:t>(a)</w:t>
      </w:r>
      <w:r w:rsidRPr="00CE1A10">
        <w:tab/>
        <w:t>consignment risk management plan;</w:t>
      </w:r>
    </w:p>
    <w:p w:rsidR="00CF2C8A" w:rsidRPr="00CE1A10" w:rsidRDefault="00CF2C8A" w:rsidP="00CF2C8A">
      <w:pPr>
        <w:pStyle w:val="paragraph"/>
      </w:pPr>
      <w:r w:rsidRPr="00CE1A10">
        <w:tab/>
        <w:t>(b)</w:t>
      </w:r>
      <w:r w:rsidRPr="00CE1A10">
        <w:tab/>
        <w:t>CRMP;</w:t>
      </w:r>
    </w:p>
    <w:p w:rsidR="00CF2C8A" w:rsidRPr="00CE1A10" w:rsidRDefault="00CF2C8A" w:rsidP="00CF2C8A">
      <w:pPr>
        <w:pStyle w:val="paragraph"/>
      </w:pPr>
      <w:r w:rsidRPr="00CE1A10">
        <w:tab/>
        <w:t>(c)</w:t>
      </w:r>
      <w:r w:rsidRPr="00CE1A10">
        <w:tab/>
        <w:t>approved CRMP;</w:t>
      </w:r>
    </w:p>
    <w:p w:rsidR="00CF2C8A" w:rsidRPr="00CE1A10" w:rsidRDefault="00CF2C8A" w:rsidP="00CF2C8A">
      <w:pPr>
        <w:pStyle w:val="paragraph"/>
      </w:pPr>
      <w:r w:rsidRPr="00CE1A10">
        <w:tab/>
        <w:t>(d)</w:t>
      </w:r>
      <w:r w:rsidRPr="00CE1A10">
        <w:tab/>
        <w:t>approved consignment risk management plan;</w:t>
      </w:r>
    </w:p>
    <w:p w:rsidR="00CF2C8A" w:rsidRPr="00CE1A10" w:rsidRDefault="00CF2C8A" w:rsidP="00CF2C8A">
      <w:pPr>
        <w:pStyle w:val="paragraph"/>
      </w:pPr>
      <w:r w:rsidRPr="00CE1A10">
        <w:tab/>
        <w:t>(e)</w:t>
      </w:r>
      <w:r w:rsidRPr="00CE1A10">
        <w:tab/>
        <w:t>risk management plan for the consignment;</w:t>
      </w:r>
    </w:p>
    <w:p w:rsidR="00CF2C8A" w:rsidRPr="00CE1A10" w:rsidRDefault="00CF2C8A" w:rsidP="00CF2C8A">
      <w:pPr>
        <w:pStyle w:val="paragraph"/>
      </w:pPr>
      <w:r w:rsidRPr="00CE1A10">
        <w:tab/>
        <w:t>(f)</w:t>
      </w:r>
      <w:r w:rsidRPr="00CE1A10">
        <w:tab/>
        <w:t>approved NOI and CRMP;</w:t>
      </w:r>
    </w:p>
    <w:p w:rsidR="00CF2C8A" w:rsidRPr="00CE1A10" w:rsidRDefault="00CF2C8A" w:rsidP="00CF2C8A">
      <w:pPr>
        <w:pStyle w:val="paragraph"/>
      </w:pPr>
      <w:r w:rsidRPr="00CE1A10">
        <w:tab/>
        <w:t>(g)</w:t>
      </w:r>
      <w:r w:rsidRPr="00CE1A10">
        <w:tab/>
        <w:t>NOI.</w:t>
      </w:r>
    </w:p>
    <w:p w:rsidR="00CF2C8A" w:rsidRPr="00CE1A10" w:rsidRDefault="00CF2C8A" w:rsidP="00CF2C8A">
      <w:pPr>
        <w:pStyle w:val="notetext"/>
      </w:pPr>
      <w:r w:rsidRPr="00CE1A10">
        <w:t>Note:</w:t>
      </w:r>
      <w:r w:rsidRPr="00CE1A10">
        <w:tab/>
        <w:t>This subsection has the effect that the holder of a live</w:t>
      </w:r>
      <w:r>
        <w:noBreakHyphen/>
      </w:r>
      <w:r w:rsidRPr="00CE1A10">
        <w:t>stock export licence may comply with subsection (1) by doing, in connection with a plan for the export of live</w:t>
      </w:r>
      <w:r>
        <w:noBreakHyphen/>
      </w:r>
      <w:r w:rsidRPr="00CE1A10">
        <w:t xml:space="preserve">stock prepared by the holder under an approved arrangement, a thing that the </w:t>
      </w:r>
      <w:r w:rsidRPr="00CE1A10">
        <w:rPr>
          <w:i/>
        </w:rPr>
        <w:t>Australian Standards for the Export of Livestock (Version 2.3) 2011</w:t>
      </w:r>
      <w:r w:rsidRPr="00CE1A10">
        <w:t xml:space="preserve"> require or permit to be done in connection with any of the things mentioned in paragraphs (a) to (g) of this subsection.</w:t>
      </w:r>
    </w:p>
    <w:p w:rsidR="00175C2E" w:rsidRPr="00DA1B42" w:rsidRDefault="00175C2E" w:rsidP="00415056">
      <w:pPr>
        <w:pStyle w:val="ActHead5"/>
      </w:pPr>
      <w:bookmarkStart w:id="3" w:name="_Toc458671658"/>
      <w:r w:rsidRPr="00DA1B42">
        <w:rPr>
          <w:rStyle w:val="CharSectno"/>
        </w:rPr>
        <w:t>4</w:t>
      </w:r>
      <w:r w:rsidR="00415056" w:rsidRPr="00DA1B42">
        <w:t xml:space="preserve">  </w:t>
      </w:r>
      <w:r w:rsidRPr="00DA1B42">
        <w:t xml:space="preserve">Obligations under </w:t>
      </w:r>
      <w:r w:rsidRPr="00DA1B42">
        <w:rPr>
          <w:i/>
        </w:rPr>
        <w:t>Export Control (Animals) Order</w:t>
      </w:r>
      <w:r w:rsidR="00DA1B42">
        <w:rPr>
          <w:i/>
        </w:rPr>
        <w:t> </w:t>
      </w:r>
      <w:r w:rsidRPr="00DA1B42">
        <w:rPr>
          <w:i/>
        </w:rPr>
        <w:t xml:space="preserve">2004 </w:t>
      </w:r>
      <w:r w:rsidRPr="00DA1B42">
        <w:t>not affected</w:t>
      </w:r>
      <w:bookmarkEnd w:id="3"/>
    </w:p>
    <w:p w:rsidR="00175C2E" w:rsidRPr="00DA1B42" w:rsidRDefault="00175C2E" w:rsidP="00415056">
      <w:pPr>
        <w:pStyle w:val="subsection"/>
      </w:pPr>
      <w:r w:rsidRPr="00DA1B42">
        <w:tab/>
      </w:r>
      <w:r w:rsidRPr="00DA1B42">
        <w:tab/>
        <w:t xml:space="preserve">Nothing in this Order affects any requirement to comply with the </w:t>
      </w:r>
      <w:r w:rsidRPr="00DA1B42">
        <w:rPr>
          <w:i/>
        </w:rPr>
        <w:t>Australian Standards for the Export of Live</w:t>
      </w:r>
      <w:r w:rsidR="00DA1B42">
        <w:rPr>
          <w:i/>
        </w:rPr>
        <w:noBreakHyphen/>
      </w:r>
      <w:r w:rsidRPr="00DA1B42">
        <w:rPr>
          <w:i/>
        </w:rPr>
        <w:t>stock</w:t>
      </w:r>
      <w:r w:rsidRPr="00DA1B42">
        <w:t xml:space="preserve"> that applies to the holder under the </w:t>
      </w:r>
      <w:r w:rsidRPr="00DA1B42">
        <w:rPr>
          <w:i/>
        </w:rPr>
        <w:t>Export Control (Animals) Order</w:t>
      </w:r>
      <w:r w:rsidR="00DA1B42">
        <w:rPr>
          <w:i/>
        </w:rPr>
        <w:t> </w:t>
      </w:r>
      <w:r w:rsidRPr="00DA1B42">
        <w:rPr>
          <w:i/>
        </w:rPr>
        <w:t>2004</w:t>
      </w:r>
      <w:r w:rsidRPr="00DA1B42">
        <w:t>.</w:t>
      </w:r>
    </w:p>
    <w:p w:rsidR="00415056" w:rsidRPr="00DA1B42" w:rsidRDefault="00415056" w:rsidP="00415637">
      <w:pPr>
        <w:sectPr w:rsidR="00415056" w:rsidRPr="00DA1B42" w:rsidSect="006A3BC9">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bookmarkStart w:id="4" w:name="OPCSB_BodyPrincipleA4"/>
    </w:p>
    <w:p w:rsidR="00415637" w:rsidRPr="00DA1B42" w:rsidRDefault="00415637" w:rsidP="00415637">
      <w:pPr>
        <w:pStyle w:val="ENotesHeading1"/>
        <w:pageBreakBefore/>
        <w:outlineLvl w:val="9"/>
      </w:pPr>
      <w:bookmarkStart w:id="5" w:name="_Toc458671659"/>
      <w:bookmarkEnd w:id="4"/>
      <w:r w:rsidRPr="00DA1B42">
        <w:lastRenderedPageBreak/>
        <w:t>Endnotes</w:t>
      </w:r>
      <w:bookmarkEnd w:id="5"/>
    </w:p>
    <w:p w:rsidR="00415637" w:rsidRPr="007A36FC" w:rsidRDefault="00415637" w:rsidP="00415637">
      <w:pPr>
        <w:pStyle w:val="ENotesHeading2"/>
        <w:spacing w:line="240" w:lineRule="auto"/>
        <w:outlineLvl w:val="9"/>
      </w:pPr>
      <w:bookmarkStart w:id="6" w:name="_Toc458671660"/>
      <w:r w:rsidRPr="007A36FC">
        <w:t>Endnote 1—About the endnotes</w:t>
      </w:r>
      <w:bookmarkEnd w:id="6"/>
    </w:p>
    <w:p w:rsidR="00415637" w:rsidRDefault="00415637" w:rsidP="00415637">
      <w:pPr>
        <w:spacing w:after="120"/>
      </w:pPr>
      <w:r w:rsidRPr="00BC57F4">
        <w:t xml:space="preserve">The endnotes provide </w:t>
      </w:r>
      <w:r>
        <w:t>information about this compilation and the compiled law.</w:t>
      </w:r>
    </w:p>
    <w:p w:rsidR="00415637" w:rsidRPr="00BC57F4" w:rsidRDefault="00415637" w:rsidP="00415637">
      <w:pPr>
        <w:spacing w:after="120"/>
      </w:pPr>
      <w:r w:rsidRPr="00BC57F4">
        <w:t>The followi</w:t>
      </w:r>
      <w:r>
        <w:t>ng endnotes are included in every</w:t>
      </w:r>
      <w:r w:rsidRPr="00BC57F4">
        <w:t xml:space="preserve"> compilation:</w:t>
      </w:r>
    </w:p>
    <w:p w:rsidR="00415637" w:rsidRPr="00BC57F4" w:rsidRDefault="00415637" w:rsidP="00415637">
      <w:r w:rsidRPr="00BC57F4">
        <w:t>Endnote 1—About the endnotes</w:t>
      </w:r>
    </w:p>
    <w:p w:rsidR="00415637" w:rsidRPr="00BC57F4" w:rsidRDefault="00415637" w:rsidP="00415637">
      <w:r w:rsidRPr="00BC57F4">
        <w:t>Endnote 2—Abbreviation key</w:t>
      </w:r>
    </w:p>
    <w:p w:rsidR="00415637" w:rsidRPr="00BC57F4" w:rsidRDefault="00415637" w:rsidP="00415637">
      <w:r w:rsidRPr="00BC57F4">
        <w:t>Endnote 3—Legislation history</w:t>
      </w:r>
    </w:p>
    <w:p w:rsidR="00415637" w:rsidRDefault="00415637" w:rsidP="00415637">
      <w:pPr>
        <w:spacing w:after="120"/>
      </w:pPr>
      <w:r w:rsidRPr="00BC57F4">
        <w:t>Endnote 4—Amendment history</w:t>
      </w:r>
    </w:p>
    <w:p w:rsidR="00415637" w:rsidRPr="00BC57F4" w:rsidRDefault="00415637" w:rsidP="00415637">
      <w:r w:rsidRPr="00BC57F4">
        <w:rPr>
          <w:b/>
        </w:rPr>
        <w:t>Abbreviation key—</w:t>
      </w:r>
      <w:r>
        <w:rPr>
          <w:b/>
        </w:rPr>
        <w:t>E</w:t>
      </w:r>
      <w:r w:rsidRPr="00BC57F4">
        <w:rPr>
          <w:b/>
        </w:rPr>
        <w:t>ndnote 2</w:t>
      </w:r>
    </w:p>
    <w:p w:rsidR="00415637" w:rsidRPr="00BC57F4" w:rsidRDefault="00415637" w:rsidP="00415637">
      <w:pPr>
        <w:spacing w:after="120"/>
      </w:pPr>
      <w:r w:rsidRPr="00BC57F4">
        <w:t xml:space="preserve">The abbreviation key sets out abbreviations </w:t>
      </w:r>
      <w:r>
        <w:t xml:space="preserve">that may be </w:t>
      </w:r>
      <w:r w:rsidRPr="00BC57F4">
        <w:t>used in the endnotes.</w:t>
      </w:r>
    </w:p>
    <w:p w:rsidR="00415637" w:rsidRPr="00BC57F4" w:rsidRDefault="00415637" w:rsidP="00415637">
      <w:pPr>
        <w:rPr>
          <w:b/>
        </w:rPr>
      </w:pPr>
      <w:r w:rsidRPr="00BC57F4">
        <w:rPr>
          <w:b/>
        </w:rPr>
        <w:t>Legislation history and amendment history—</w:t>
      </w:r>
      <w:r>
        <w:rPr>
          <w:b/>
        </w:rPr>
        <w:t>E</w:t>
      </w:r>
      <w:r w:rsidRPr="00BC57F4">
        <w:rPr>
          <w:b/>
        </w:rPr>
        <w:t>ndnotes 3 and 4</w:t>
      </w:r>
    </w:p>
    <w:p w:rsidR="00415637" w:rsidRPr="00BC57F4" w:rsidRDefault="00415637" w:rsidP="00415637">
      <w:pPr>
        <w:spacing w:after="120"/>
      </w:pPr>
      <w:r w:rsidRPr="00BC57F4">
        <w:t>Amending laws are annotated in the legislation history and amendment history.</w:t>
      </w:r>
    </w:p>
    <w:p w:rsidR="00415637" w:rsidRPr="00BC57F4" w:rsidRDefault="00415637" w:rsidP="00415637">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415637" w:rsidRDefault="00415637" w:rsidP="00415637">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415637" w:rsidRPr="00FB4AD4" w:rsidRDefault="00415637" w:rsidP="00415637">
      <w:pPr>
        <w:rPr>
          <w:b/>
        </w:rPr>
      </w:pPr>
      <w:r w:rsidRPr="00FB4AD4">
        <w:rPr>
          <w:b/>
        </w:rPr>
        <w:t>Editorial changes</w:t>
      </w:r>
    </w:p>
    <w:p w:rsidR="00415637" w:rsidRDefault="00415637" w:rsidP="00415637">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15637" w:rsidRDefault="00415637" w:rsidP="00415637">
      <w:pPr>
        <w:spacing w:after="120"/>
      </w:pPr>
      <w:r>
        <w:t xml:space="preserve">If the compilation includes editorial changes, the endnotes include a brief outline of the changes in general terms. Full details of any changes can be obtained from the Office of Parliamentary Counsel. </w:t>
      </w:r>
    </w:p>
    <w:p w:rsidR="00415637" w:rsidRPr="00BC57F4" w:rsidRDefault="00415637" w:rsidP="00415637">
      <w:pPr>
        <w:keepNext/>
      </w:pPr>
      <w:r>
        <w:rPr>
          <w:b/>
        </w:rPr>
        <w:t>Misdescribed amendments</w:t>
      </w:r>
    </w:p>
    <w:p w:rsidR="00415637" w:rsidRDefault="00415637" w:rsidP="00415637">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15637" w:rsidRDefault="00415637" w:rsidP="00415637">
      <w:pPr>
        <w:spacing w:before="120"/>
      </w:pPr>
      <w:r w:rsidRPr="00E466D8">
        <w:lastRenderedPageBreak/>
        <w:t>If a misdescribed amendment cannot be given effect as intended, the abbreviation “(md not incorp)” is added to the details of the amendment included in the amendment history.</w:t>
      </w:r>
    </w:p>
    <w:p w:rsidR="00415637" w:rsidRPr="001F4DF3" w:rsidRDefault="00415637" w:rsidP="00415637">
      <w:pPr>
        <w:pStyle w:val="ENotesHeading2"/>
        <w:pageBreakBefore/>
        <w:outlineLvl w:val="9"/>
      </w:pPr>
      <w:bookmarkStart w:id="7" w:name="_Toc458671661"/>
      <w:r w:rsidRPr="001F4DF3">
        <w:lastRenderedPageBreak/>
        <w:t>Endnote 2—Abbreviation key</w:t>
      </w:r>
      <w:bookmarkEnd w:id="7"/>
    </w:p>
    <w:p w:rsidR="00415637" w:rsidRPr="002F4163" w:rsidRDefault="00415637" w:rsidP="00415637">
      <w:pPr>
        <w:pStyle w:val="Tabletext"/>
      </w:pPr>
    </w:p>
    <w:tbl>
      <w:tblPr>
        <w:tblW w:w="7939" w:type="dxa"/>
        <w:tblInd w:w="108" w:type="dxa"/>
        <w:tblLayout w:type="fixed"/>
        <w:tblLook w:val="0000" w:firstRow="0" w:lastRow="0" w:firstColumn="0" w:lastColumn="0" w:noHBand="0" w:noVBand="0"/>
      </w:tblPr>
      <w:tblGrid>
        <w:gridCol w:w="4253"/>
        <w:gridCol w:w="3686"/>
      </w:tblGrid>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ad = added or inserted</w:t>
            </w:r>
          </w:p>
        </w:tc>
        <w:tc>
          <w:tcPr>
            <w:tcW w:w="3686" w:type="dxa"/>
            <w:shd w:val="clear" w:color="auto" w:fill="auto"/>
          </w:tcPr>
          <w:p w:rsidR="00415637" w:rsidRPr="00EA5132" w:rsidRDefault="00415637" w:rsidP="00415637">
            <w:pPr>
              <w:spacing w:before="60"/>
              <w:ind w:left="34"/>
              <w:rPr>
                <w:sz w:val="20"/>
              </w:rPr>
            </w:pPr>
            <w:r w:rsidRPr="00EA5132">
              <w:rPr>
                <w:sz w:val="20"/>
              </w:rPr>
              <w:t>o = order(s)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am = amended</w:t>
            </w:r>
          </w:p>
        </w:tc>
        <w:tc>
          <w:tcPr>
            <w:tcW w:w="3686" w:type="dxa"/>
            <w:shd w:val="clear" w:color="auto" w:fill="auto"/>
          </w:tcPr>
          <w:p w:rsidR="00415637" w:rsidRPr="00EA5132" w:rsidRDefault="00415637" w:rsidP="00415637">
            <w:pPr>
              <w:spacing w:before="60"/>
              <w:ind w:left="34"/>
              <w:rPr>
                <w:sz w:val="20"/>
              </w:rPr>
            </w:pPr>
            <w:r w:rsidRPr="00EA5132">
              <w:rPr>
                <w:sz w:val="20"/>
              </w:rPr>
              <w:t>Ord = Ordinance</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amdt = amendment</w:t>
            </w:r>
          </w:p>
        </w:tc>
        <w:tc>
          <w:tcPr>
            <w:tcW w:w="3686" w:type="dxa"/>
            <w:shd w:val="clear" w:color="auto" w:fill="auto"/>
          </w:tcPr>
          <w:p w:rsidR="00415637" w:rsidRPr="00EA5132" w:rsidRDefault="00415637" w:rsidP="00415637">
            <w:pPr>
              <w:spacing w:before="60"/>
              <w:ind w:left="34"/>
              <w:rPr>
                <w:sz w:val="20"/>
              </w:rPr>
            </w:pPr>
            <w:r w:rsidRPr="00EA5132">
              <w:rPr>
                <w:sz w:val="20"/>
              </w:rPr>
              <w:t>orig = original</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c = clause(s)</w:t>
            </w:r>
          </w:p>
        </w:tc>
        <w:tc>
          <w:tcPr>
            <w:tcW w:w="3686" w:type="dxa"/>
            <w:shd w:val="clear" w:color="auto" w:fill="auto"/>
          </w:tcPr>
          <w:p w:rsidR="00415637" w:rsidRPr="00EA5132" w:rsidRDefault="00415637" w:rsidP="00415637">
            <w:pPr>
              <w:spacing w:before="60"/>
              <w:ind w:left="34"/>
              <w:rPr>
                <w:sz w:val="20"/>
              </w:rPr>
            </w:pPr>
            <w:r w:rsidRPr="00EA5132">
              <w:rPr>
                <w:sz w:val="20"/>
              </w:rPr>
              <w:t>par = paragraph(s)/subparagraph(s)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C[x] = Compilation No. x</w:t>
            </w:r>
          </w:p>
        </w:tc>
        <w:tc>
          <w:tcPr>
            <w:tcW w:w="3686" w:type="dxa"/>
            <w:shd w:val="clear" w:color="auto" w:fill="auto"/>
          </w:tcPr>
          <w:p w:rsidR="00415637" w:rsidRPr="00EA5132" w:rsidRDefault="00415637" w:rsidP="00415637">
            <w:pPr>
              <w:ind w:left="34"/>
              <w:rPr>
                <w:sz w:val="20"/>
              </w:rPr>
            </w:pPr>
            <w:r w:rsidRPr="00EA5132">
              <w:rPr>
                <w:sz w:val="20"/>
              </w:rPr>
              <w:t xml:space="preserve">    /sub</w:t>
            </w:r>
            <w:r w:rsidRPr="00EA5132">
              <w:rPr>
                <w:sz w:val="20"/>
              </w:rPr>
              <w:noBreakHyphen/>
              <w:t>subparagraph(s)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Ch = Chapter(s)</w:t>
            </w:r>
          </w:p>
        </w:tc>
        <w:tc>
          <w:tcPr>
            <w:tcW w:w="3686" w:type="dxa"/>
            <w:shd w:val="clear" w:color="auto" w:fill="auto"/>
          </w:tcPr>
          <w:p w:rsidR="00415637" w:rsidRPr="00EA5132" w:rsidRDefault="00415637" w:rsidP="00415637">
            <w:pPr>
              <w:spacing w:before="60"/>
              <w:ind w:left="34"/>
              <w:rPr>
                <w:sz w:val="20"/>
              </w:rPr>
            </w:pPr>
            <w:r w:rsidRPr="00EA5132">
              <w:rPr>
                <w:sz w:val="20"/>
              </w:rPr>
              <w:t>pres = present</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def = definition(s)</w:t>
            </w:r>
          </w:p>
        </w:tc>
        <w:tc>
          <w:tcPr>
            <w:tcW w:w="3686" w:type="dxa"/>
            <w:shd w:val="clear" w:color="auto" w:fill="auto"/>
          </w:tcPr>
          <w:p w:rsidR="00415637" w:rsidRPr="00EA5132" w:rsidRDefault="00415637" w:rsidP="00415637">
            <w:pPr>
              <w:spacing w:before="60"/>
              <w:ind w:left="34"/>
              <w:rPr>
                <w:sz w:val="20"/>
              </w:rPr>
            </w:pPr>
            <w:r w:rsidRPr="00EA5132">
              <w:rPr>
                <w:sz w:val="20"/>
              </w:rPr>
              <w:t>prev = previous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Dict = Dictionary</w:t>
            </w:r>
          </w:p>
        </w:tc>
        <w:tc>
          <w:tcPr>
            <w:tcW w:w="3686" w:type="dxa"/>
            <w:shd w:val="clear" w:color="auto" w:fill="auto"/>
          </w:tcPr>
          <w:p w:rsidR="00415637" w:rsidRPr="00EA5132" w:rsidRDefault="00415637" w:rsidP="00415637">
            <w:pPr>
              <w:spacing w:before="60"/>
              <w:ind w:left="34"/>
              <w:rPr>
                <w:sz w:val="20"/>
              </w:rPr>
            </w:pPr>
            <w:r w:rsidRPr="00EA5132">
              <w:rPr>
                <w:sz w:val="20"/>
              </w:rPr>
              <w:t>(prev…) = previously</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disallowed = disallowed by Parliament</w:t>
            </w:r>
          </w:p>
        </w:tc>
        <w:tc>
          <w:tcPr>
            <w:tcW w:w="3686" w:type="dxa"/>
            <w:shd w:val="clear" w:color="auto" w:fill="auto"/>
          </w:tcPr>
          <w:p w:rsidR="00415637" w:rsidRPr="00EA5132" w:rsidRDefault="00415637" w:rsidP="00415637">
            <w:pPr>
              <w:spacing w:before="60"/>
              <w:ind w:left="34"/>
              <w:rPr>
                <w:sz w:val="20"/>
              </w:rPr>
            </w:pPr>
            <w:r w:rsidRPr="00EA5132">
              <w:rPr>
                <w:sz w:val="20"/>
              </w:rPr>
              <w:t>Pt = Part(s)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Div = Division(s)</w:t>
            </w:r>
          </w:p>
        </w:tc>
        <w:tc>
          <w:tcPr>
            <w:tcW w:w="3686" w:type="dxa"/>
            <w:shd w:val="clear" w:color="auto" w:fill="auto"/>
          </w:tcPr>
          <w:p w:rsidR="00415637" w:rsidRPr="00EA5132" w:rsidRDefault="00415637" w:rsidP="00415637">
            <w:pPr>
              <w:spacing w:before="60"/>
              <w:ind w:left="34"/>
              <w:rPr>
                <w:sz w:val="20"/>
              </w:rPr>
            </w:pPr>
            <w:r w:rsidRPr="00EA5132">
              <w:rPr>
                <w:sz w:val="20"/>
              </w:rPr>
              <w:t>r = regulation(s)/rule(s)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Pr>
                <w:sz w:val="20"/>
              </w:rPr>
              <w:t>ed = editorial change</w:t>
            </w:r>
          </w:p>
        </w:tc>
        <w:tc>
          <w:tcPr>
            <w:tcW w:w="3686" w:type="dxa"/>
            <w:shd w:val="clear" w:color="auto" w:fill="auto"/>
          </w:tcPr>
          <w:p w:rsidR="00415637" w:rsidRPr="00EA5132" w:rsidRDefault="00415637" w:rsidP="00415637">
            <w:pPr>
              <w:spacing w:before="60"/>
              <w:ind w:left="34"/>
              <w:rPr>
                <w:sz w:val="20"/>
              </w:rPr>
            </w:pPr>
            <w:r w:rsidRPr="00EA5132">
              <w:rPr>
                <w:sz w:val="20"/>
              </w:rPr>
              <w:t>reloc = relocated</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exp = expires/expired or ceases/ceased to have</w:t>
            </w:r>
          </w:p>
        </w:tc>
        <w:tc>
          <w:tcPr>
            <w:tcW w:w="3686" w:type="dxa"/>
            <w:shd w:val="clear" w:color="auto" w:fill="auto"/>
          </w:tcPr>
          <w:p w:rsidR="00415637" w:rsidRPr="00EA5132" w:rsidRDefault="00415637" w:rsidP="00415637">
            <w:pPr>
              <w:spacing w:before="60"/>
              <w:ind w:left="34"/>
              <w:rPr>
                <w:sz w:val="20"/>
              </w:rPr>
            </w:pPr>
            <w:r w:rsidRPr="00EA5132">
              <w:rPr>
                <w:sz w:val="20"/>
              </w:rPr>
              <w:t>renum = renumbered</w:t>
            </w:r>
          </w:p>
        </w:tc>
      </w:tr>
      <w:tr w:rsidR="00415637" w:rsidRPr="00EA5132" w:rsidTr="00415637">
        <w:tc>
          <w:tcPr>
            <w:tcW w:w="4253" w:type="dxa"/>
            <w:shd w:val="clear" w:color="auto" w:fill="auto"/>
          </w:tcPr>
          <w:p w:rsidR="00415637" w:rsidRPr="00EA5132" w:rsidRDefault="00415637" w:rsidP="00415637">
            <w:pPr>
              <w:ind w:left="34"/>
              <w:rPr>
                <w:sz w:val="20"/>
              </w:rPr>
            </w:pPr>
            <w:r w:rsidRPr="00EA5132">
              <w:rPr>
                <w:sz w:val="20"/>
              </w:rPr>
              <w:t xml:space="preserve">    effect</w:t>
            </w:r>
          </w:p>
        </w:tc>
        <w:tc>
          <w:tcPr>
            <w:tcW w:w="3686" w:type="dxa"/>
            <w:shd w:val="clear" w:color="auto" w:fill="auto"/>
          </w:tcPr>
          <w:p w:rsidR="00415637" w:rsidRPr="00EA5132" w:rsidRDefault="00415637" w:rsidP="00415637">
            <w:pPr>
              <w:spacing w:before="60"/>
              <w:ind w:left="34"/>
              <w:rPr>
                <w:sz w:val="20"/>
              </w:rPr>
            </w:pPr>
            <w:r w:rsidRPr="00EA5132">
              <w:rPr>
                <w:sz w:val="20"/>
              </w:rPr>
              <w:t>rep = repealed</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F = Federal Register of Legislat</w:t>
            </w:r>
            <w:r>
              <w:rPr>
                <w:sz w:val="20"/>
              </w:rPr>
              <w:t>ion</w:t>
            </w:r>
          </w:p>
        </w:tc>
        <w:tc>
          <w:tcPr>
            <w:tcW w:w="3686" w:type="dxa"/>
            <w:shd w:val="clear" w:color="auto" w:fill="auto"/>
          </w:tcPr>
          <w:p w:rsidR="00415637" w:rsidRPr="00EA5132" w:rsidRDefault="00415637" w:rsidP="00415637">
            <w:pPr>
              <w:spacing w:before="60"/>
              <w:ind w:left="34"/>
              <w:rPr>
                <w:sz w:val="20"/>
              </w:rPr>
            </w:pPr>
            <w:r w:rsidRPr="00EA5132">
              <w:rPr>
                <w:sz w:val="20"/>
              </w:rPr>
              <w:t>rs = repealed and substituted</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gaz = gazette</w:t>
            </w:r>
          </w:p>
        </w:tc>
        <w:tc>
          <w:tcPr>
            <w:tcW w:w="3686" w:type="dxa"/>
            <w:shd w:val="clear" w:color="auto" w:fill="auto"/>
          </w:tcPr>
          <w:p w:rsidR="00415637" w:rsidRPr="00EA5132" w:rsidRDefault="00415637" w:rsidP="00415637">
            <w:pPr>
              <w:spacing w:before="60"/>
              <w:ind w:left="34"/>
              <w:rPr>
                <w:sz w:val="20"/>
              </w:rPr>
            </w:pPr>
            <w:r w:rsidRPr="00EA5132">
              <w:rPr>
                <w:sz w:val="20"/>
              </w:rPr>
              <w:t>s = section(s)/subsection(s)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415637" w:rsidRPr="00EA5132" w:rsidRDefault="00415637" w:rsidP="00415637">
            <w:pPr>
              <w:spacing w:before="60"/>
              <w:ind w:left="34"/>
              <w:rPr>
                <w:sz w:val="20"/>
              </w:rPr>
            </w:pPr>
            <w:r w:rsidRPr="00EA5132">
              <w:rPr>
                <w:sz w:val="20"/>
              </w:rPr>
              <w:t>Sch = Schedule(s)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415637" w:rsidRPr="00EA5132" w:rsidRDefault="00415637" w:rsidP="00415637">
            <w:pPr>
              <w:spacing w:before="60"/>
              <w:ind w:left="34"/>
              <w:rPr>
                <w:sz w:val="20"/>
              </w:rPr>
            </w:pPr>
            <w:r w:rsidRPr="00EA5132">
              <w:rPr>
                <w:sz w:val="20"/>
              </w:rPr>
              <w:t>Sdiv = Subdivision(s)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(md) = misdescribed amendment can be given</w:t>
            </w:r>
          </w:p>
        </w:tc>
        <w:tc>
          <w:tcPr>
            <w:tcW w:w="3686" w:type="dxa"/>
            <w:shd w:val="clear" w:color="auto" w:fill="auto"/>
          </w:tcPr>
          <w:p w:rsidR="00415637" w:rsidRPr="00EA5132" w:rsidRDefault="00415637" w:rsidP="00415637">
            <w:pPr>
              <w:spacing w:before="60"/>
              <w:ind w:left="34"/>
              <w:rPr>
                <w:sz w:val="20"/>
              </w:rPr>
            </w:pPr>
            <w:r w:rsidRPr="00EA5132">
              <w:rPr>
                <w:sz w:val="20"/>
              </w:rPr>
              <w:t>SLI = Select Legislative Instrument</w:t>
            </w:r>
          </w:p>
        </w:tc>
      </w:tr>
      <w:tr w:rsidR="00415637" w:rsidRPr="00EA5132" w:rsidTr="00415637">
        <w:tc>
          <w:tcPr>
            <w:tcW w:w="4253" w:type="dxa"/>
            <w:shd w:val="clear" w:color="auto" w:fill="auto"/>
          </w:tcPr>
          <w:p w:rsidR="00415637" w:rsidRPr="00EA5132" w:rsidRDefault="00415637" w:rsidP="00415637">
            <w:pPr>
              <w:ind w:left="34"/>
              <w:rPr>
                <w:sz w:val="20"/>
              </w:rPr>
            </w:pPr>
            <w:r w:rsidRPr="00EA5132">
              <w:rPr>
                <w:sz w:val="20"/>
              </w:rPr>
              <w:t xml:space="preserve">    effect</w:t>
            </w:r>
          </w:p>
        </w:tc>
        <w:tc>
          <w:tcPr>
            <w:tcW w:w="3686" w:type="dxa"/>
            <w:shd w:val="clear" w:color="auto" w:fill="auto"/>
          </w:tcPr>
          <w:p w:rsidR="00415637" w:rsidRPr="00EA5132" w:rsidRDefault="00415637" w:rsidP="00415637">
            <w:pPr>
              <w:spacing w:before="60"/>
              <w:ind w:left="34"/>
              <w:rPr>
                <w:sz w:val="20"/>
              </w:rPr>
            </w:pPr>
            <w:r w:rsidRPr="00EA5132">
              <w:rPr>
                <w:sz w:val="20"/>
              </w:rPr>
              <w:t>SR = Statutory Rules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(md not incorp) = misdescribed amendment</w:t>
            </w:r>
          </w:p>
        </w:tc>
        <w:tc>
          <w:tcPr>
            <w:tcW w:w="3686" w:type="dxa"/>
            <w:shd w:val="clear" w:color="auto" w:fill="auto"/>
          </w:tcPr>
          <w:p w:rsidR="00415637" w:rsidRPr="00EA5132" w:rsidRDefault="00415637" w:rsidP="00415637">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415637" w:rsidRPr="00EA5132" w:rsidTr="00415637">
        <w:tc>
          <w:tcPr>
            <w:tcW w:w="4253" w:type="dxa"/>
            <w:shd w:val="clear" w:color="auto" w:fill="auto"/>
          </w:tcPr>
          <w:p w:rsidR="00415637" w:rsidRPr="00EA5132" w:rsidRDefault="00415637" w:rsidP="00415637">
            <w:pPr>
              <w:ind w:left="34"/>
              <w:rPr>
                <w:sz w:val="20"/>
              </w:rPr>
            </w:pPr>
            <w:r w:rsidRPr="00EA5132">
              <w:rPr>
                <w:sz w:val="20"/>
              </w:rPr>
              <w:t xml:space="preserve">    cannot be given effect</w:t>
            </w:r>
          </w:p>
        </w:tc>
        <w:tc>
          <w:tcPr>
            <w:tcW w:w="3686" w:type="dxa"/>
            <w:shd w:val="clear" w:color="auto" w:fill="auto"/>
          </w:tcPr>
          <w:p w:rsidR="00415637" w:rsidRPr="00EA5132" w:rsidRDefault="00415637" w:rsidP="00415637">
            <w:pPr>
              <w:spacing w:before="60"/>
              <w:ind w:left="34"/>
              <w:rPr>
                <w:sz w:val="20"/>
              </w:rPr>
            </w:pPr>
            <w:r w:rsidRPr="00EA5132">
              <w:rPr>
                <w:sz w:val="20"/>
              </w:rPr>
              <w:t>SubPt = Subpart(s)</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mod = modified/modification</w:t>
            </w:r>
          </w:p>
        </w:tc>
        <w:tc>
          <w:tcPr>
            <w:tcW w:w="3686" w:type="dxa"/>
            <w:shd w:val="clear" w:color="auto" w:fill="auto"/>
          </w:tcPr>
          <w:p w:rsidR="00415637" w:rsidRPr="00EA5132" w:rsidRDefault="00415637" w:rsidP="00415637">
            <w:pPr>
              <w:spacing w:before="60"/>
              <w:ind w:left="34"/>
              <w:rPr>
                <w:sz w:val="20"/>
              </w:rPr>
            </w:pPr>
            <w:r w:rsidRPr="00C5426A">
              <w:rPr>
                <w:sz w:val="20"/>
                <w:u w:val="single"/>
              </w:rPr>
              <w:t>underlining</w:t>
            </w:r>
            <w:r w:rsidRPr="00EA5132">
              <w:rPr>
                <w:sz w:val="20"/>
              </w:rPr>
              <w:t xml:space="preserve"> = whole or part not</w:t>
            </w:r>
          </w:p>
        </w:tc>
      </w:tr>
      <w:tr w:rsidR="00415637" w:rsidRPr="00EA5132" w:rsidTr="00415637">
        <w:tc>
          <w:tcPr>
            <w:tcW w:w="4253" w:type="dxa"/>
            <w:shd w:val="clear" w:color="auto" w:fill="auto"/>
          </w:tcPr>
          <w:p w:rsidR="00415637" w:rsidRPr="00EA5132" w:rsidRDefault="00415637" w:rsidP="00415637">
            <w:pPr>
              <w:spacing w:before="60"/>
              <w:ind w:left="34"/>
              <w:rPr>
                <w:sz w:val="20"/>
              </w:rPr>
            </w:pPr>
            <w:r w:rsidRPr="00EA5132">
              <w:rPr>
                <w:sz w:val="20"/>
              </w:rPr>
              <w:t>No. = Number(s)</w:t>
            </w:r>
          </w:p>
        </w:tc>
        <w:tc>
          <w:tcPr>
            <w:tcW w:w="3686" w:type="dxa"/>
            <w:shd w:val="clear" w:color="auto" w:fill="auto"/>
          </w:tcPr>
          <w:p w:rsidR="00415637" w:rsidRPr="00EA5132" w:rsidRDefault="00415637" w:rsidP="00415637">
            <w:pPr>
              <w:ind w:left="34"/>
              <w:rPr>
                <w:sz w:val="20"/>
              </w:rPr>
            </w:pPr>
            <w:r w:rsidRPr="00EA5132">
              <w:rPr>
                <w:sz w:val="20"/>
              </w:rPr>
              <w:t xml:space="preserve">    commenced or to be commenced</w:t>
            </w:r>
          </w:p>
        </w:tc>
      </w:tr>
    </w:tbl>
    <w:p w:rsidR="00415637" w:rsidRPr="00C5426A" w:rsidRDefault="00415637" w:rsidP="00415637">
      <w:pPr>
        <w:pStyle w:val="Tabletext"/>
      </w:pPr>
    </w:p>
    <w:p w:rsidR="00415637" w:rsidRDefault="00415637" w:rsidP="00415637">
      <w:pPr>
        <w:pStyle w:val="ENotesHeading2"/>
        <w:pageBreakBefore/>
      </w:pPr>
      <w:bookmarkStart w:id="8" w:name="_Toc458671662"/>
      <w:r>
        <w:lastRenderedPageBreak/>
        <w:t>Endnote 3—Legislation history</w:t>
      </w:r>
      <w:bookmarkEnd w:id="8"/>
    </w:p>
    <w:p w:rsidR="00415637" w:rsidRDefault="00415637" w:rsidP="00415637">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415637" w:rsidRPr="0098546F" w:rsidTr="00415637">
        <w:trPr>
          <w:cantSplit/>
          <w:tblHeader/>
        </w:trPr>
        <w:tc>
          <w:tcPr>
            <w:tcW w:w="1806" w:type="dxa"/>
            <w:tcBorders>
              <w:top w:val="single" w:sz="12" w:space="0" w:color="auto"/>
              <w:bottom w:val="single" w:sz="12" w:space="0" w:color="auto"/>
            </w:tcBorders>
            <w:shd w:val="clear" w:color="auto" w:fill="auto"/>
          </w:tcPr>
          <w:p w:rsidR="00415637" w:rsidRPr="00E117A3" w:rsidRDefault="00415637" w:rsidP="00415637">
            <w:pPr>
              <w:pStyle w:val="ENoteTableHeading"/>
            </w:pPr>
            <w:r>
              <w:t>Name</w:t>
            </w:r>
          </w:p>
        </w:tc>
        <w:tc>
          <w:tcPr>
            <w:tcW w:w="1806" w:type="dxa"/>
            <w:tcBorders>
              <w:top w:val="single" w:sz="12" w:space="0" w:color="auto"/>
              <w:bottom w:val="single" w:sz="12" w:space="0" w:color="auto"/>
            </w:tcBorders>
            <w:shd w:val="clear" w:color="auto" w:fill="auto"/>
          </w:tcPr>
          <w:p w:rsidR="00415637" w:rsidRPr="00E117A3" w:rsidRDefault="00415637" w:rsidP="00415637">
            <w:pPr>
              <w:pStyle w:val="ENoteTableHeading"/>
            </w:pPr>
            <w:r>
              <w:t>R</w:t>
            </w:r>
            <w:r w:rsidRPr="00E117A3">
              <w:t>egistration</w:t>
            </w:r>
          </w:p>
        </w:tc>
        <w:tc>
          <w:tcPr>
            <w:tcW w:w="1806" w:type="dxa"/>
            <w:tcBorders>
              <w:top w:val="single" w:sz="12" w:space="0" w:color="auto"/>
              <w:bottom w:val="single" w:sz="12" w:space="0" w:color="auto"/>
            </w:tcBorders>
            <w:shd w:val="clear" w:color="auto" w:fill="auto"/>
          </w:tcPr>
          <w:p w:rsidR="00415637" w:rsidRPr="00E117A3" w:rsidRDefault="00415637" w:rsidP="00415637">
            <w:pPr>
              <w:pStyle w:val="ENoteTableHeading"/>
            </w:pPr>
            <w:r>
              <w:t>Commencement</w:t>
            </w:r>
          </w:p>
        </w:tc>
        <w:tc>
          <w:tcPr>
            <w:tcW w:w="1806" w:type="dxa"/>
            <w:tcBorders>
              <w:top w:val="single" w:sz="12" w:space="0" w:color="auto"/>
              <w:bottom w:val="single" w:sz="12" w:space="0" w:color="auto"/>
            </w:tcBorders>
            <w:shd w:val="clear" w:color="auto" w:fill="auto"/>
          </w:tcPr>
          <w:p w:rsidR="00415637" w:rsidRPr="00E117A3" w:rsidRDefault="00415637" w:rsidP="00415637">
            <w:pPr>
              <w:pStyle w:val="ENoteTableHeading"/>
            </w:pPr>
            <w:r w:rsidRPr="00E117A3">
              <w:t>Application, saving and transitional provisions</w:t>
            </w:r>
          </w:p>
        </w:tc>
      </w:tr>
      <w:tr w:rsidR="00415637" w:rsidRPr="00E117A3" w:rsidTr="00415637">
        <w:trPr>
          <w:cantSplit/>
        </w:trPr>
        <w:tc>
          <w:tcPr>
            <w:tcW w:w="1806" w:type="dxa"/>
            <w:tcBorders>
              <w:top w:val="single" w:sz="12" w:space="0" w:color="auto"/>
              <w:bottom w:val="single" w:sz="4" w:space="0" w:color="auto"/>
            </w:tcBorders>
            <w:shd w:val="clear" w:color="auto" w:fill="auto"/>
          </w:tcPr>
          <w:p w:rsidR="00415637" w:rsidRPr="00837615" w:rsidRDefault="00415637" w:rsidP="00415637">
            <w:pPr>
              <w:pStyle w:val="ENoteTableText"/>
            </w:pPr>
            <w:r w:rsidRPr="00837615">
              <w:t>Australian Meat and Live-stock Industry (Standards) Order 2005</w:t>
            </w:r>
          </w:p>
        </w:tc>
        <w:tc>
          <w:tcPr>
            <w:tcW w:w="1806" w:type="dxa"/>
            <w:tcBorders>
              <w:top w:val="single" w:sz="12" w:space="0" w:color="auto"/>
              <w:bottom w:val="single" w:sz="4" w:space="0" w:color="auto"/>
            </w:tcBorders>
            <w:shd w:val="clear" w:color="auto" w:fill="auto"/>
          </w:tcPr>
          <w:p w:rsidR="00415637" w:rsidRPr="00DA1B42" w:rsidRDefault="00415637" w:rsidP="00415637">
            <w:pPr>
              <w:pStyle w:val="ENoteTableText"/>
            </w:pPr>
            <w:r w:rsidRPr="00DA1B42">
              <w:t>30</w:t>
            </w:r>
            <w:r>
              <w:t> </w:t>
            </w:r>
            <w:r w:rsidRPr="00DA1B42">
              <w:t>June 2005 (F2005L01911)</w:t>
            </w:r>
          </w:p>
        </w:tc>
        <w:tc>
          <w:tcPr>
            <w:tcW w:w="1806" w:type="dxa"/>
            <w:tcBorders>
              <w:top w:val="single" w:sz="12" w:space="0" w:color="auto"/>
              <w:bottom w:val="single" w:sz="4" w:space="0" w:color="auto"/>
            </w:tcBorders>
            <w:shd w:val="clear" w:color="auto" w:fill="auto"/>
          </w:tcPr>
          <w:p w:rsidR="00415637" w:rsidRPr="00DA1B42" w:rsidRDefault="00415637" w:rsidP="00415637">
            <w:pPr>
              <w:pStyle w:val="ENoteTableText"/>
            </w:pPr>
            <w:r w:rsidRPr="00DA1B42">
              <w:t>1</w:t>
            </w:r>
            <w:r>
              <w:t> </w:t>
            </w:r>
            <w:r w:rsidRPr="00DA1B42">
              <w:t>July 2005</w:t>
            </w:r>
            <w:r w:rsidR="00CF2C8A">
              <w:t xml:space="preserve"> (s 2)</w:t>
            </w:r>
          </w:p>
        </w:tc>
        <w:tc>
          <w:tcPr>
            <w:tcW w:w="1806" w:type="dxa"/>
            <w:tcBorders>
              <w:top w:val="single" w:sz="12" w:space="0" w:color="auto"/>
              <w:bottom w:val="single" w:sz="4" w:space="0" w:color="auto"/>
            </w:tcBorders>
            <w:shd w:val="clear" w:color="auto" w:fill="auto"/>
          </w:tcPr>
          <w:p w:rsidR="00415637" w:rsidRPr="00DA1B42" w:rsidRDefault="00415637" w:rsidP="00415637">
            <w:pPr>
              <w:pStyle w:val="ENoteTableText"/>
            </w:pPr>
          </w:p>
        </w:tc>
      </w:tr>
      <w:tr w:rsidR="00415637" w:rsidTr="00415637">
        <w:trPr>
          <w:cantSplit/>
        </w:trPr>
        <w:tc>
          <w:tcPr>
            <w:tcW w:w="1806" w:type="dxa"/>
            <w:tcBorders>
              <w:bottom w:val="single" w:sz="4" w:space="0" w:color="auto"/>
            </w:tcBorders>
            <w:shd w:val="clear" w:color="auto" w:fill="auto"/>
          </w:tcPr>
          <w:p w:rsidR="00415637" w:rsidRPr="00DA1B42" w:rsidRDefault="00415637" w:rsidP="00415637">
            <w:pPr>
              <w:pStyle w:val="ENoteTableText"/>
            </w:pPr>
            <w:r w:rsidRPr="00837615">
              <w:t>Australian Meat and Live</w:t>
            </w:r>
            <w:r w:rsidRPr="00837615">
              <w:noBreakHyphen/>
              <w:t xml:space="preserve">stock Industry (Standards) </w:t>
            </w:r>
            <w:r w:rsidR="002A395E">
              <w:t>Amendment Order 2006 (No. 1)</w:t>
            </w:r>
            <w:bookmarkStart w:id="9" w:name="_GoBack"/>
            <w:bookmarkEnd w:id="9"/>
          </w:p>
        </w:tc>
        <w:tc>
          <w:tcPr>
            <w:tcW w:w="1806" w:type="dxa"/>
            <w:tcBorders>
              <w:bottom w:val="single" w:sz="4" w:space="0" w:color="auto"/>
            </w:tcBorders>
            <w:shd w:val="clear" w:color="auto" w:fill="auto"/>
          </w:tcPr>
          <w:p w:rsidR="00415637" w:rsidRPr="00DA1B42" w:rsidRDefault="00415637" w:rsidP="00415637">
            <w:pPr>
              <w:pStyle w:val="ENoteTableText"/>
            </w:pPr>
            <w:r w:rsidRPr="00DA1B42">
              <w:t>21 Sept 2006 (F2006L03152)</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25 Sept 2006</w:t>
            </w:r>
            <w:r w:rsidR="00CF2C8A">
              <w:t xml:space="preserve"> (s 2)</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w:t>
            </w:r>
          </w:p>
        </w:tc>
      </w:tr>
      <w:tr w:rsidR="00415637" w:rsidTr="00415637">
        <w:trPr>
          <w:cantSplit/>
        </w:trPr>
        <w:tc>
          <w:tcPr>
            <w:tcW w:w="1806" w:type="dxa"/>
            <w:tcBorders>
              <w:bottom w:val="single" w:sz="4" w:space="0" w:color="auto"/>
            </w:tcBorders>
            <w:shd w:val="clear" w:color="auto" w:fill="auto"/>
          </w:tcPr>
          <w:p w:rsidR="00415637" w:rsidRPr="00DA1B42" w:rsidRDefault="00415637" w:rsidP="00415637">
            <w:pPr>
              <w:pStyle w:val="ENoteTableText"/>
            </w:pPr>
            <w:r w:rsidRPr="00837615">
              <w:t>Australian Meat and Live</w:t>
            </w:r>
            <w:r w:rsidRPr="00837615">
              <w:noBreakHyphen/>
              <w:t xml:space="preserve">stock Industry (Standards) </w:t>
            </w:r>
            <w:r w:rsidR="002A395E">
              <w:t>Amendment Order 2006 (No. 2)</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25 Sept 2006 (F2006L03180)</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25 Sept 2006</w:t>
            </w:r>
            <w:r w:rsidR="00CF2C8A">
              <w:t xml:space="preserve"> (s 2)</w:t>
            </w:r>
          </w:p>
        </w:tc>
        <w:tc>
          <w:tcPr>
            <w:tcW w:w="1806" w:type="dxa"/>
            <w:tcBorders>
              <w:bottom w:val="single" w:sz="4" w:space="0" w:color="auto"/>
            </w:tcBorders>
            <w:shd w:val="clear" w:color="auto" w:fill="auto"/>
          </w:tcPr>
          <w:p w:rsidR="00415637" w:rsidRPr="00DA1B42" w:rsidRDefault="00316098" w:rsidP="00443037">
            <w:pPr>
              <w:pStyle w:val="ENoteTableText"/>
            </w:pPr>
            <w:r>
              <w:t>s</w:t>
            </w:r>
            <w:r w:rsidR="00415637" w:rsidRPr="00DA1B42">
              <w:t xml:space="preserve"> 5 </w:t>
            </w:r>
          </w:p>
        </w:tc>
      </w:tr>
      <w:tr w:rsidR="00415637" w:rsidTr="00415637">
        <w:trPr>
          <w:cantSplit/>
        </w:trPr>
        <w:tc>
          <w:tcPr>
            <w:tcW w:w="1806" w:type="dxa"/>
            <w:tcBorders>
              <w:bottom w:val="single" w:sz="4" w:space="0" w:color="auto"/>
            </w:tcBorders>
            <w:shd w:val="clear" w:color="auto" w:fill="auto"/>
          </w:tcPr>
          <w:p w:rsidR="00415637" w:rsidRPr="00DA1B42" w:rsidRDefault="00415637" w:rsidP="00415637">
            <w:pPr>
              <w:pStyle w:val="ENoteTableText"/>
            </w:pPr>
            <w:r w:rsidRPr="00837615">
              <w:t>Australian Meat and Live</w:t>
            </w:r>
            <w:r w:rsidRPr="00837615">
              <w:noBreakHyphen/>
              <w:t>stock Industry (Standards) Amendment Order 2006 (No. 3)</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27 Sept 2006 (F2006L03255)</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28 Sept 2006</w:t>
            </w:r>
            <w:r w:rsidR="00CF2C8A">
              <w:t xml:space="preserve"> (s 2)</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w:t>
            </w:r>
          </w:p>
        </w:tc>
      </w:tr>
      <w:tr w:rsidR="00415637" w:rsidTr="00415637">
        <w:trPr>
          <w:cantSplit/>
        </w:trPr>
        <w:tc>
          <w:tcPr>
            <w:tcW w:w="1806" w:type="dxa"/>
            <w:tcBorders>
              <w:bottom w:val="single" w:sz="4" w:space="0" w:color="auto"/>
            </w:tcBorders>
            <w:shd w:val="clear" w:color="auto" w:fill="auto"/>
          </w:tcPr>
          <w:p w:rsidR="00415637" w:rsidRPr="00DA1B42" w:rsidRDefault="00415637" w:rsidP="00415637">
            <w:pPr>
              <w:pStyle w:val="ENoteTableText"/>
            </w:pPr>
            <w:r w:rsidRPr="00837615">
              <w:t>Australian Meat and Live</w:t>
            </w:r>
            <w:r w:rsidRPr="00837615">
              <w:noBreakHyphen/>
              <w:t>stock Industry (Standards) Amendment Order 2006 (No. 4)</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13 Dec 2006 (F2006L04087)</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14 Dec 2006</w:t>
            </w:r>
            <w:r w:rsidR="00CF2C8A">
              <w:t xml:space="preserve"> (s 2)</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w:t>
            </w:r>
          </w:p>
        </w:tc>
      </w:tr>
      <w:tr w:rsidR="00415637" w:rsidTr="00415637">
        <w:trPr>
          <w:cantSplit/>
        </w:trPr>
        <w:tc>
          <w:tcPr>
            <w:tcW w:w="1806" w:type="dxa"/>
            <w:tcBorders>
              <w:bottom w:val="single" w:sz="4" w:space="0" w:color="auto"/>
            </w:tcBorders>
            <w:shd w:val="clear" w:color="auto" w:fill="auto"/>
          </w:tcPr>
          <w:p w:rsidR="00415637" w:rsidRPr="00DA1B42" w:rsidRDefault="00415637" w:rsidP="00415637">
            <w:pPr>
              <w:pStyle w:val="ENoteTableText"/>
            </w:pPr>
            <w:r w:rsidRPr="00837615">
              <w:t>Australian Meat and Live</w:t>
            </w:r>
            <w:r w:rsidRPr="00837615">
              <w:noBreakHyphen/>
              <w:t>stock Industry (Standards) Amendment Order 2008 (No. 1)</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10 Dec 2008 (F2008L04622)</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1 Feb 2009</w:t>
            </w:r>
            <w:r w:rsidR="00CF2C8A">
              <w:t xml:space="preserve"> (s 2)</w:t>
            </w:r>
          </w:p>
        </w:tc>
        <w:tc>
          <w:tcPr>
            <w:tcW w:w="1806" w:type="dxa"/>
            <w:tcBorders>
              <w:bottom w:val="single" w:sz="4" w:space="0" w:color="auto"/>
            </w:tcBorders>
            <w:shd w:val="clear" w:color="auto" w:fill="auto"/>
          </w:tcPr>
          <w:p w:rsidR="00415637" w:rsidRPr="00DA1B42" w:rsidRDefault="00415637" w:rsidP="00415637">
            <w:pPr>
              <w:pStyle w:val="ENoteTableText"/>
            </w:pPr>
            <w:r w:rsidRPr="00DA1B42">
              <w:t>—</w:t>
            </w:r>
          </w:p>
        </w:tc>
      </w:tr>
      <w:tr w:rsidR="00415637" w:rsidTr="00242F5D">
        <w:trPr>
          <w:cantSplit/>
        </w:trPr>
        <w:tc>
          <w:tcPr>
            <w:tcW w:w="1806" w:type="dxa"/>
            <w:shd w:val="clear" w:color="auto" w:fill="auto"/>
          </w:tcPr>
          <w:p w:rsidR="00415637" w:rsidRPr="00DA1B42" w:rsidRDefault="00415637" w:rsidP="00415637">
            <w:pPr>
              <w:pStyle w:val="ENoteTableText"/>
            </w:pPr>
            <w:r w:rsidRPr="00837615">
              <w:t>Australian Meat and Live</w:t>
            </w:r>
            <w:r w:rsidRPr="00837615">
              <w:noBreakHyphen/>
              <w:t>stock Industry (Standards) Amendment Order 2011 (No. 1)</w:t>
            </w:r>
          </w:p>
        </w:tc>
        <w:tc>
          <w:tcPr>
            <w:tcW w:w="1806" w:type="dxa"/>
            <w:shd w:val="clear" w:color="auto" w:fill="auto"/>
          </w:tcPr>
          <w:p w:rsidR="00415637" w:rsidRPr="00DA1B42" w:rsidRDefault="00415637" w:rsidP="00443037">
            <w:pPr>
              <w:pStyle w:val="ENoteTableText"/>
            </w:pPr>
            <w:r w:rsidRPr="00DA1B42">
              <w:t>21 Apr 2011 (F2011L00635)</w:t>
            </w:r>
          </w:p>
        </w:tc>
        <w:tc>
          <w:tcPr>
            <w:tcW w:w="1806" w:type="dxa"/>
            <w:shd w:val="clear" w:color="auto" w:fill="auto"/>
          </w:tcPr>
          <w:p w:rsidR="00415637" w:rsidRPr="00DA1B42" w:rsidRDefault="00415637" w:rsidP="00415637">
            <w:pPr>
              <w:pStyle w:val="ENoteTableText"/>
            </w:pPr>
            <w:r w:rsidRPr="00DA1B42">
              <w:t>27 Apr 2011</w:t>
            </w:r>
            <w:r w:rsidR="00CF2C8A">
              <w:t xml:space="preserve"> (s 2)</w:t>
            </w:r>
          </w:p>
        </w:tc>
        <w:tc>
          <w:tcPr>
            <w:tcW w:w="1806" w:type="dxa"/>
            <w:shd w:val="clear" w:color="auto" w:fill="auto"/>
          </w:tcPr>
          <w:p w:rsidR="00415637" w:rsidRPr="00DA1B42" w:rsidRDefault="00415637" w:rsidP="00415637">
            <w:pPr>
              <w:pStyle w:val="ENoteTableText"/>
            </w:pPr>
            <w:r w:rsidRPr="00DA1B42">
              <w:t>—</w:t>
            </w:r>
          </w:p>
        </w:tc>
      </w:tr>
      <w:tr w:rsidR="00415637" w:rsidTr="00415637">
        <w:trPr>
          <w:cantSplit/>
        </w:trPr>
        <w:tc>
          <w:tcPr>
            <w:tcW w:w="1806" w:type="dxa"/>
            <w:tcBorders>
              <w:bottom w:val="single" w:sz="12" w:space="0" w:color="auto"/>
            </w:tcBorders>
            <w:shd w:val="clear" w:color="auto" w:fill="auto"/>
          </w:tcPr>
          <w:p w:rsidR="00415637" w:rsidRPr="00837615" w:rsidRDefault="00415637" w:rsidP="00415637">
            <w:pPr>
              <w:pStyle w:val="ENoteTableText"/>
            </w:pPr>
            <w:r w:rsidRPr="00CE1A10">
              <w:t>Australian Meat and Live</w:t>
            </w:r>
            <w:r>
              <w:noBreakHyphen/>
            </w:r>
            <w:r w:rsidRPr="00CE1A10">
              <w:t>stock Industry (Standards) Amendment Order 2016</w:t>
            </w:r>
          </w:p>
        </w:tc>
        <w:tc>
          <w:tcPr>
            <w:tcW w:w="1806" w:type="dxa"/>
            <w:tcBorders>
              <w:bottom w:val="single" w:sz="12" w:space="0" w:color="auto"/>
            </w:tcBorders>
            <w:shd w:val="clear" w:color="auto" w:fill="auto"/>
          </w:tcPr>
          <w:p w:rsidR="00415637" w:rsidRPr="00DA1B42" w:rsidRDefault="00415637" w:rsidP="00415637">
            <w:pPr>
              <w:pStyle w:val="ENoteTableText"/>
            </w:pPr>
            <w:r>
              <w:t>26 May 2016 (F2016L00839)</w:t>
            </w:r>
          </w:p>
        </w:tc>
        <w:tc>
          <w:tcPr>
            <w:tcW w:w="1806" w:type="dxa"/>
            <w:tcBorders>
              <w:bottom w:val="single" w:sz="12" w:space="0" w:color="auto"/>
            </w:tcBorders>
            <w:shd w:val="clear" w:color="auto" w:fill="auto"/>
          </w:tcPr>
          <w:p w:rsidR="00415637" w:rsidRPr="00DA1B42" w:rsidRDefault="00415637" w:rsidP="00415637">
            <w:pPr>
              <w:pStyle w:val="ENoteTableText"/>
            </w:pPr>
            <w:r>
              <w:t>27 May 2016</w:t>
            </w:r>
            <w:r w:rsidR="00CF2C8A">
              <w:t xml:space="preserve"> (s 2)</w:t>
            </w:r>
          </w:p>
        </w:tc>
        <w:tc>
          <w:tcPr>
            <w:tcW w:w="1806" w:type="dxa"/>
            <w:tcBorders>
              <w:bottom w:val="single" w:sz="12" w:space="0" w:color="auto"/>
            </w:tcBorders>
            <w:shd w:val="clear" w:color="auto" w:fill="auto"/>
          </w:tcPr>
          <w:p w:rsidR="00415637" w:rsidRPr="00DA1B42" w:rsidRDefault="00415637" w:rsidP="00415637">
            <w:pPr>
              <w:pStyle w:val="ENoteTableText"/>
            </w:pPr>
            <w:r w:rsidRPr="00DA1B42">
              <w:t>—</w:t>
            </w:r>
          </w:p>
        </w:tc>
      </w:tr>
    </w:tbl>
    <w:p w:rsidR="00415637" w:rsidRPr="00DA1B42" w:rsidRDefault="00415637" w:rsidP="00415637">
      <w:pPr>
        <w:pStyle w:val="Tabletext"/>
      </w:pPr>
    </w:p>
    <w:p w:rsidR="00415637" w:rsidRPr="00DA1B42" w:rsidRDefault="00415637" w:rsidP="00415637">
      <w:pPr>
        <w:pStyle w:val="ENotesHeading2"/>
        <w:pageBreakBefore/>
        <w:outlineLvl w:val="9"/>
      </w:pPr>
      <w:bookmarkStart w:id="10" w:name="_Toc458671663"/>
      <w:bookmarkStart w:id="11" w:name="BK_S4P10L11C12"/>
      <w:r w:rsidRPr="00DA1B42">
        <w:lastRenderedPageBreak/>
        <w:t xml:space="preserve">Endnote </w:t>
      </w:r>
      <w:r>
        <w:t>4</w:t>
      </w:r>
      <w:r w:rsidRPr="00DA1B42">
        <w:t>—Amendment history</w:t>
      </w:r>
      <w:bookmarkEnd w:id="10"/>
    </w:p>
    <w:p w:rsidR="00415637" w:rsidRPr="00DA1B42" w:rsidRDefault="00415637" w:rsidP="00415637">
      <w:pPr>
        <w:pStyle w:val="Tabletext"/>
      </w:pPr>
    </w:p>
    <w:tbl>
      <w:tblPr>
        <w:tblW w:w="7082" w:type="dxa"/>
        <w:tblInd w:w="113" w:type="dxa"/>
        <w:tblLayout w:type="fixed"/>
        <w:tblLook w:val="0000" w:firstRow="0" w:lastRow="0" w:firstColumn="0" w:lastColumn="0" w:noHBand="0" w:noVBand="0"/>
      </w:tblPr>
      <w:tblGrid>
        <w:gridCol w:w="2139"/>
        <w:gridCol w:w="4943"/>
      </w:tblGrid>
      <w:tr w:rsidR="00415637" w:rsidRPr="00DA1B42" w:rsidTr="00242F5D">
        <w:trPr>
          <w:cantSplit/>
          <w:tblHeader/>
        </w:trPr>
        <w:tc>
          <w:tcPr>
            <w:tcW w:w="2139" w:type="dxa"/>
            <w:tcBorders>
              <w:top w:val="single" w:sz="12" w:space="0" w:color="auto"/>
              <w:bottom w:val="single" w:sz="12" w:space="0" w:color="auto"/>
            </w:tcBorders>
            <w:shd w:val="clear" w:color="auto" w:fill="auto"/>
          </w:tcPr>
          <w:p w:rsidR="00415637" w:rsidRPr="00DA1B42" w:rsidRDefault="00415637" w:rsidP="00415637">
            <w:pPr>
              <w:pStyle w:val="ENoteTableHeading"/>
              <w:tabs>
                <w:tab w:val="center" w:leader="dot" w:pos="2268"/>
              </w:tabs>
            </w:pPr>
            <w:r w:rsidRPr="00DA1B42">
              <w:t>Provision affected</w:t>
            </w:r>
          </w:p>
        </w:tc>
        <w:tc>
          <w:tcPr>
            <w:tcW w:w="4943" w:type="dxa"/>
            <w:tcBorders>
              <w:top w:val="single" w:sz="12" w:space="0" w:color="auto"/>
              <w:bottom w:val="single" w:sz="12" w:space="0" w:color="auto"/>
            </w:tcBorders>
            <w:shd w:val="clear" w:color="auto" w:fill="auto"/>
          </w:tcPr>
          <w:p w:rsidR="00415637" w:rsidRPr="00DA1B42" w:rsidRDefault="00415637" w:rsidP="00415637">
            <w:pPr>
              <w:pStyle w:val="ENoteTableHeading"/>
            </w:pPr>
            <w:r w:rsidRPr="00DA1B42">
              <w:t>How affected</w:t>
            </w:r>
          </w:p>
        </w:tc>
      </w:tr>
      <w:tr w:rsidR="00CF2C8A" w:rsidRPr="00DA1B42" w:rsidTr="00242F5D">
        <w:trPr>
          <w:cantSplit/>
        </w:trPr>
        <w:tc>
          <w:tcPr>
            <w:tcW w:w="2139" w:type="dxa"/>
            <w:tcBorders>
              <w:top w:val="single" w:sz="12" w:space="0" w:color="auto"/>
            </w:tcBorders>
            <w:shd w:val="clear" w:color="auto" w:fill="auto"/>
          </w:tcPr>
          <w:p w:rsidR="00CF2C8A" w:rsidRDefault="00CF2C8A" w:rsidP="00316098">
            <w:pPr>
              <w:pStyle w:val="ENoteTableText"/>
              <w:tabs>
                <w:tab w:val="center" w:leader="dot" w:pos="2268"/>
              </w:tabs>
            </w:pPr>
            <w:r>
              <w:t>s 2</w:t>
            </w:r>
            <w:r>
              <w:tab/>
            </w:r>
          </w:p>
        </w:tc>
        <w:tc>
          <w:tcPr>
            <w:tcW w:w="4943" w:type="dxa"/>
            <w:tcBorders>
              <w:top w:val="single" w:sz="12" w:space="0" w:color="auto"/>
            </w:tcBorders>
            <w:shd w:val="clear" w:color="auto" w:fill="auto"/>
          </w:tcPr>
          <w:p w:rsidR="00CF2C8A" w:rsidRPr="00DA1B42" w:rsidRDefault="00CF2C8A" w:rsidP="00316098">
            <w:pPr>
              <w:pStyle w:val="ENoteTableText"/>
            </w:pPr>
            <w:r>
              <w:t>rep LA s 48D</w:t>
            </w:r>
          </w:p>
        </w:tc>
      </w:tr>
      <w:tr w:rsidR="00415637" w:rsidRPr="00DA1B42" w:rsidTr="00242F5D">
        <w:trPr>
          <w:cantSplit/>
        </w:trPr>
        <w:tc>
          <w:tcPr>
            <w:tcW w:w="2139" w:type="dxa"/>
            <w:shd w:val="clear" w:color="auto" w:fill="auto"/>
          </w:tcPr>
          <w:p w:rsidR="00415637" w:rsidRPr="00DA1B42" w:rsidRDefault="00415637" w:rsidP="00443037">
            <w:pPr>
              <w:pStyle w:val="ENoteTableText"/>
              <w:tabs>
                <w:tab w:val="center" w:leader="dot" w:pos="2268"/>
              </w:tabs>
            </w:pPr>
            <w:r>
              <w:t>s</w:t>
            </w:r>
            <w:r w:rsidRPr="00DA1B42">
              <w:t xml:space="preserve"> 3</w:t>
            </w:r>
            <w:r w:rsidRPr="00DA1B42">
              <w:tab/>
            </w:r>
          </w:p>
        </w:tc>
        <w:tc>
          <w:tcPr>
            <w:tcW w:w="4943" w:type="dxa"/>
            <w:shd w:val="clear" w:color="auto" w:fill="auto"/>
          </w:tcPr>
          <w:p w:rsidR="00415637" w:rsidRPr="00DA1B42" w:rsidRDefault="00415637" w:rsidP="00443037">
            <w:pPr>
              <w:pStyle w:val="ENoteTableText"/>
            </w:pPr>
            <w:r w:rsidRPr="00DA1B42">
              <w:t xml:space="preserve">am </w:t>
            </w:r>
            <w:r w:rsidR="00316098">
              <w:t xml:space="preserve">No 2, 2006; </w:t>
            </w:r>
            <w:r w:rsidRPr="00DA1B42">
              <w:t>No 3</w:t>
            </w:r>
            <w:r w:rsidR="00316098">
              <w:t xml:space="preserve">, </w:t>
            </w:r>
            <w:r w:rsidR="00316098" w:rsidRPr="00DA1B42">
              <w:t>2006</w:t>
            </w:r>
            <w:r w:rsidR="00316098">
              <w:t>;</w:t>
            </w:r>
            <w:r w:rsidRPr="00DA1B42">
              <w:t xml:space="preserve"> </w:t>
            </w:r>
            <w:r w:rsidR="00316098">
              <w:t>No</w:t>
            </w:r>
            <w:r w:rsidRPr="00DA1B42">
              <w:t xml:space="preserve"> 4</w:t>
            </w:r>
            <w:r w:rsidR="00316098">
              <w:t>, 2006</w:t>
            </w:r>
          </w:p>
        </w:tc>
      </w:tr>
      <w:tr w:rsidR="00415637" w:rsidRPr="00DA1B42" w:rsidTr="00242F5D">
        <w:trPr>
          <w:cantSplit/>
        </w:trPr>
        <w:tc>
          <w:tcPr>
            <w:tcW w:w="2139" w:type="dxa"/>
            <w:shd w:val="clear" w:color="auto" w:fill="auto"/>
          </w:tcPr>
          <w:p w:rsidR="00415637" w:rsidRPr="00DA1B42" w:rsidRDefault="00415637" w:rsidP="00415637">
            <w:pPr>
              <w:pStyle w:val="ENoteTableText"/>
            </w:pPr>
          </w:p>
        </w:tc>
        <w:tc>
          <w:tcPr>
            <w:tcW w:w="4943" w:type="dxa"/>
            <w:shd w:val="clear" w:color="auto" w:fill="auto"/>
          </w:tcPr>
          <w:p w:rsidR="00415637" w:rsidRPr="00DA1B42" w:rsidRDefault="00415637" w:rsidP="00443037">
            <w:pPr>
              <w:pStyle w:val="ENoteTableText"/>
            </w:pPr>
            <w:r w:rsidRPr="00DA1B42">
              <w:t>rs No</w:t>
            </w:r>
            <w:r>
              <w:t> </w:t>
            </w:r>
            <w:r w:rsidRPr="00DA1B42">
              <w:t>1</w:t>
            </w:r>
            <w:r w:rsidR="00316098">
              <w:t xml:space="preserve">, </w:t>
            </w:r>
            <w:r w:rsidR="00316098" w:rsidRPr="00DA1B42">
              <w:t>2008</w:t>
            </w:r>
            <w:r w:rsidRPr="00DA1B42">
              <w:t>; No.</w:t>
            </w:r>
            <w:r>
              <w:t> </w:t>
            </w:r>
            <w:r w:rsidRPr="00DA1B42">
              <w:t>1</w:t>
            </w:r>
            <w:r w:rsidR="00316098">
              <w:t xml:space="preserve">, </w:t>
            </w:r>
            <w:r w:rsidR="00316098" w:rsidRPr="00DA1B42">
              <w:t>2011</w:t>
            </w:r>
          </w:p>
        </w:tc>
      </w:tr>
      <w:tr w:rsidR="00752C54" w:rsidRPr="00DA1B42" w:rsidTr="00242F5D">
        <w:trPr>
          <w:cantSplit/>
        </w:trPr>
        <w:tc>
          <w:tcPr>
            <w:tcW w:w="2139" w:type="dxa"/>
            <w:tcBorders>
              <w:bottom w:val="single" w:sz="12" w:space="0" w:color="auto"/>
            </w:tcBorders>
            <w:shd w:val="clear" w:color="auto" w:fill="auto"/>
          </w:tcPr>
          <w:p w:rsidR="00752C54" w:rsidRPr="00DA1B42" w:rsidRDefault="00752C54" w:rsidP="00415637">
            <w:pPr>
              <w:pStyle w:val="ENoteTableText"/>
            </w:pPr>
          </w:p>
        </w:tc>
        <w:tc>
          <w:tcPr>
            <w:tcW w:w="4943" w:type="dxa"/>
            <w:tcBorders>
              <w:bottom w:val="single" w:sz="12" w:space="0" w:color="auto"/>
            </w:tcBorders>
            <w:shd w:val="clear" w:color="auto" w:fill="auto"/>
          </w:tcPr>
          <w:p w:rsidR="00752C54" w:rsidRPr="00DA1B42" w:rsidRDefault="00752C54" w:rsidP="00316098">
            <w:pPr>
              <w:pStyle w:val="ENoteTableText"/>
            </w:pPr>
            <w:r>
              <w:t>am F2016L00839</w:t>
            </w:r>
          </w:p>
        </w:tc>
      </w:tr>
    </w:tbl>
    <w:p w:rsidR="00415637" w:rsidRPr="00DA1B42" w:rsidRDefault="00415637" w:rsidP="00415637"/>
    <w:bookmarkEnd w:id="11"/>
    <w:p w:rsidR="00415637" w:rsidRDefault="00415637" w:rsidP="00415637">
      <w:pPr>
        <w:sectPr w:rsidR="00415637" w:rsidSect="006A3BC9">
          <w:headerReference w:type="even" r:id="rId28"/>
          <w:headerReference w:type="default" r:id="rId29"/>
          <w:footerReference w:type="even" r:id="rId30"/>
          <w:footerReference w:type="default" r:id="rId31"/>
          <w:pgSz w:w="11907" w:h="16839" w:code="9"/>
          <w:pgMar w:top="1440" w:right="1797" w:bottom="1440" w:left="1797" w:header="720" w:footer="709" w:gutter="0"/>
          <w:cols w:space="708"/>
          <w:docGrid w:linePitch="360"/>
        </w:sectPr>
      </w:pPr>
    </w:p>
    <w:p w:rsidR="00175C2E" w:rsidRPr="00DA1B42" w:rsidRDefault="00175C2E" w:rsidP="00415637"/>
    <w:sectPr w:rsidR="00175C2E" w:rsidRPr="00DA1B42" w:rsidSect="006A3BC9">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37" w:rsidRDefault="00415637" w:rsidP="00A44725">
      <w:r>
        <w:separator/>
      </w:r>
    </w:p>
  </w:endnote>
  <w:endnote w:type="continuationSeparator" w:id="0">
    <w:p w:rsidR="00415637" w:rsidRDefault="00415637" w:rsidP="00A4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Default="0041563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i/>
              <w:sz w:val="16"/>
              <w:szCs w:val="16"/>
            </w:rPr>
          </w:pP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BC9">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3BC9">
            <w:rPr>
              <w:i/>
              <w:noProof/>
              <w:sz w:val="16"/>
              <w:szCs w:val="16"/>
            </w:rPr>
            <w:t>5</w:t>
          </w:r>
          <w:r w:rsidRPr="007B3B51">
            <w:rPr>
              <w:i/>
              <w:sz w:val="16"/>
              <w:szCs w:val="16"/>
            </w:rPr>
            <w:fldChar w:fldCharType="end"/>
          </w:r>
        </w:p>
      </w:tc>
    </w:tr>
    <w:tr w:rsidR="00415637" w:rsidRPr="00130F37" w:rsidTr="00415637">
      <w:tc>
        <w:tcPr>
          <w:tcW w:w="1418" w:type="dxa"/>
          <w:gridSpan w:val="2"/>
        </w:tcPr>
        <w:p w:rsidR="00415637" w:rsidRPr="00130F37" w:rsidRDefault="00415637" w:rsidP="0041563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2603">
            <w:rPr>
              <w:sz w:val="16"/>
              <w:szCs w:val="16"/>
            </w:rPr>
            <w:t>6</w:t>
          </w:r>
          <w:r w:rsidRPr="00130F37">
            <w:rPr>
              <w:sz w:val="16"/>
              <w:szCs w:val="16"/>
            </w:rPr>
            <w:fldChar w:fldCharType="end"/>
          </w:r>
        </w:p>
      </w:tc>
      <w:tc>
        <w:tcPr>
          <w:tcW w:w="5245" w:type="dxa"/>
        </w:tcPr>
        <w:p w:rsidR="00415637" w:rsidRPr="00130F37" w:rsidRDefault="00415637" w:rsidP="0041563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2603">
            <w:rPr>
              <w:sz w:val="16"/>
              <w:szCs w:val="16"/>
            </w:rPr>
            <w:t>27/5/16</w:t>
          </w:r>
          <w:r w:rsidRPr="00130F37">
            <w:rPr>
              <w:sz w:val="16"/>
              <w:szCs w:val="16"/>
            </w:rPr>
            <w:fldChar w:fldCharType="end"/>
          </w:r>
        </w:p>
      </w:tc>
      <w:tc>
        <w:tcPr>
          <w:tcW w:w="1701" w:type="dxa"/>
          <w:gridSpan w:val="2"/>
        </w:tcPr>
        <w:p w:rsidR="00415637" w:rsidRPr="00130F37" w:rsidRDefault="00415637" w:rsidP="0041563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2603">
            <w:rPr>
              <w:sz w:val="16"/>
              <w:szCs w:val="16"/>
            </w:rPr>
            <w:instrText>11/08/2016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2603">
            <w:rPr>
              <w:sz w:val="16"/>
              <w:szCs w:val="16"/>
            </w:rPr>
            <w:instrText>11/8/16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2603">
            <w:rPr>
              <w:noProof/>
              <w:sz w:val="16"/>
              <w:szCs w:val="16"/>
            </w:rPr>
            <w:t>11/8/16</w:t>
          </w:r>
          <w:r w:rsidRPr="00130F37">
            <w:rPr>
              <w:sz w:val="16"/>
              <w:szCs w:val="16"/>
            </w:rPr>
            <w:fldChar w:fldCharType="end"/>
          </w:r>
        </w:p>
      </w:tc>
    </w:tr>
  </w:tbl>
  <w:p w:rsidR="00415637" w:rsidRPr="00415637" w:rsidRDefault="00415637" w:rsidP="0041563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43037">
            <w:rPr>
              <w:i/>
              <w:noProof/>
              <w:sz w:val="16"/>
              <w:szCs w:val="16"/>
            </w:rPr>
            <w:t>5</w:t>
          </w:r>
          <w:r w:rsidRPr="007B3B51">
            <w:rPr>
              <w:i/>
              <w:sz w:val="16"/>
              <w:szCs w:val="16"/>
            </w:rPr>
            <w:fldChar w:fldCharType="end"/>
          </w: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2603">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p>
      </w:tc>
    </w:tr>
    <w:tr w:rsidR="00415637" w:rsidRPr="0055472E" w:rsidTr="00415637">
      <w:tc>
        <w:tcPr>
          <w:tcW w:w="1418" w:type="dxa"/>
          <w:gridSpan w:val="2"/>
        </w:tcPr>
        <w:p w:rsidR="00415637" w:rsidRPr="0055472E" w:rsidRDefault="00415637" w:rsidP="0041563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2603">
            <w:rPr>
              <w:sz w:val="16"/>
              <w:szCs w:val="16"/>
            </w:rPr>
            <w:t>6</w:t>
          </w:r>
          <w:r w:rsidRPr="0055472E">
            <w:rPr>
              <w:sz w:val="16"/>
              <w:szCs w:val="16"/>
            </w:rPr>
            <w:fldChar w:fldCharType="end"/>
          </w:r>
        </w:p>
      </w:tc>
      <w:tc>
        <w:tcPr>
          <w:tcW w:w="5245" w:type="dxa"/>
        </w:tcPr>
        <w:p w:rsidR="00415637" w:rsidRPr="0055472E" w:rsidRDefault="00415637" w:rsidP="0041563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2603">
            <w:rPr>
              <w:sz w:val="16"/>
              <w:szCs w:val="16"/>
            </w:rPr>
            <w:t>27/5/16</w:t>
          </w:r>
          <w:r w:rsidRPr="0055472E">
            <w:rPr>
              <w:sz w:val="16"/>
              <w:szCs w:val="16"/>
            </w:rPr>
            <w:fldChar w:fldCharType="end"/>
          </w:r>
        </w:p>
      </w:tc>
      <w:tc>
        <w:tcPr>
          <w:tcW w:w="1701" w:type="dxa"/>
          <w:gridSpan w:val="2"/>
        </w:tcPr>
        <w:p w:rsidR="00415637" w:rsidRPr="0055472E" w:rsidRDefault="00415637" w:rsidP="0041563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2603">
            <w:rPr>
              <w:sz w:val="16"/>
              <w:szCs w:val="16"/>
            </w:rPr>
            <w:instrText>11/08/2016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2603">
            <w:rPr>
              <w:sz w:val="16"/>
              <w:szCs w:val="16"/>
            </w:rPr>
            <w:instrText>11/8/16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2603">
            <w:rPr>
              <w:noProof/>
              <w:sz w:val="16"/>
              <w:szCs w:val="16"/>
            </w:rPr>
            <w:t>11/8/16</w:t>
          </w:r>
          <w:r w:rsidRPr="0055472E">
            <w:rPr>
              <w:sz w:val="16"/>
              <w:szCs w:val="16"/>
            </w:rPr>
            <w:fldChar w:fldCharType="end"/>
          </w:r>
        </w:p>
      </w:tc>
    </w:tr>
  </w:tbl>
  <w:p w:rsidR="00415637" w:rsidRPr="00415637" w:rsidRDefault="00415637" w:rsidP="0041563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i/>
              <w:sz w:val="16"/>
              <w:szCs w:val="16"/>
            </w:rPr>
          </w:pP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2603">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43037">
            <w:rPr>
              <w:i/>
              <w:noProof/>
              <w:sz w:val="16"/>
              <w:szCs w:val="16"/>
            </w:rPr>
            <w:t>5</w:t>
          </w:r>
          <w:r w:rsidRPr="007B3B51">
            <w:rPr>
              <w:i/>
              <w:sz w:val="16"/>
              <w:szCs w:val="16"/>
            </w:rPr>
            <w:fldChar w:fldCharType="end"/>
          </w:r>
        </w:p>
      </w:tc>
    </w:tr>
    <w:tr w:rsidR="00415637" w:rsidRPr="00130F37" w:rsidTr="00415637">
      <w:tc>
        <w:tcPr>
          <w:tcW w:w="1418" w:type="dxa"/>
          <w:gridSpan w:val="2"/>
        </w:tcPr>
        <w:p w:rsidR="00415637" w:rsidRPr="00130F37" w:rsidRDefault="00415637" w:rsidP="0041563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2603">
            <w:rPr>
              <w:sz w:val="16"/>
              <w:szCs w:val="16"/>
            </w:rPr>
            <w:t>6</w:t>
          </w:r>
          <w:r w:rsidRPr="00130F37">
            <w:rPr>
              <w:sz w:val="16"/>
              <w:szCs w:val="16"/>
            </w:rPr>
            <w:fldChar w:fldCharType="end"/>
          </w:r>
        </w:p>
      </w:tc>
      <w:tc>
        <w:tcPr>
          <w:tcW w:w="5245" w:type="dxa"/>
        </w:tcPr>
        <w:p w:rsidR="00415637" w:rsidRPr="00130F37" w:rsidRDefault="00415637" w:rsidP="0041563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2603">
            <w:rPr>
              <w:sz w:val="16"/>
              <w:szCs w:val="16"/>
            </w:rPr>
            <w:t>27/5/16</w:t>
          </w:r>
          <w:r w:rsidRPr="00130F37">
            <w:rPr>
              <w:sz w:val="16"/>
              <w:szCs w:val="16"/>
            </w:rPr>
            <w:fldChar w:fldCharType="end"/>
          </w:r>
        </w:p>
      </w:tc>
      <w:tc>
        <w:tcPr>
          <w:tcW w:w="1701" w:type="dxa"/>
          <w:gridSpan w:val="2"/>
        </w:tcPr>
        <w:p w:rsidR="00415637" w:rsidRPr="00130F37" w:rsidRDefault="00415637" w:rsidP="0041563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2603">
            <w:rPr>
              <w:sz w:val="16"/>
              <w:szCs w:val="16"/>
            </w:rPr>
            <w:instrText>11/08/2016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2603">
            <w:rPr>
              <w:sz w:val="16"/>
              <w:szCs w:val="16"/>
            </w:rPr>
            <w:instrText>11/8/16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2603">
            <w:rPr>
              <w:noProof/>
              <w:sz w:val="16"/>
              <w:szCs w:val="16"/>
            </w:rPr>
            <w:t>11/8/16</w:t>
          </w:r>
          <w:r w:rsidRPr="00130F37">
            <w:rPr>
              <w:sz w:val="16"/>
              <w:szCs w:val="16"/>
            </w:rPr>
            <w:fldChar w:fldCharType="end"/>
          </w:r>
        </w:p>
      </w:tc>
    </w:tr>
  </w:tbl>
  <w:p w:rsidR="00415637" w:rsidRPr="00415637" w:rsidRDefault="00415637" w:rsidP="0041563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i/>
              <w:sz w:val="16"/>
              <w:szCs w:val="16"/>
            </w:rPr>
          </w:pP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2603">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43037">
            <w:rPr>
              <w:i/>
              <w:noProof/>
              <w:sz w:val="16"/>
              <w:szCs w:val="16"/>
            </w:rPr>
            <w:t>5</w:t>
          </w:r>
          <w:r w:rsidRPr="007B3B51">
            <w:rPr>
              <w:i/>
              <w:sz w:val="16"/>
              <w:szCs w:val="16"/>
            </w:rPr>
            <w:fldChar w:fldCharType="end"/>
          </w:r>
        </w:p>
      </w:tc>
    </w:tr>
    <w:tr w:rsidR="00415637" w:rsidRPr="00130F37" w:rsidTr="00415637">
      <w:tc>
        <w:tcPr>
          <w:tcW w:w="1418" w:type="dxa"/>
          <w:gridSpan w:val="2"/>
        </w:tcPr>
        <w:p w:rsidR="00415637" w:rsidRPr="00130F37" w:rsidRDefault="00415637" w:rsidP="0041563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2603">
            <w:rPr>
              <w:sz w:val="16"/>
              <w:szCs w:val="16"/>
            </w:rPr>
            <w:t>6</w:t>
          </w:r>
          <w:r w:rsidRPr="00130F37">
            <w:rPr>
              <w:sz w:val="16"/>
              <w:szCs w:val="16"/>
            </w:rPr>
            <w:fldChar w:fldCharType="end"/>
          </w:r>
        </w:p>
      </w:tc>
      <w:tc>
        <w:tcPr>
          <w:tcW w:w="5245" w:type="dxa"/>
        </w:tcPr>
        <w:p w:rsidR="00415637" w:rsidRPr="00130F37" w:rsidRDefault="00415637" w:rsidP="0041563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2603">
            <w:rPr>
              <w:sz w:val="16"/>
              <w:szCs w:val="16"/>
            </w:rPr>
            <w:t>27/5/16</w:t>
          </w:r>
          <w:r w:rsidRPr="00130F37">
            <w:rPr>
              <w:sz w:val="16"/>
              <w:szCs w:val="16"/>
            </w:rPr>
            <w:fldChar w:fldCharType="end"/>
          </w:r>
        </w:p>
      </w:tc>
      <w:tc>
        <w:tcPr>
          <w:tcW w:w="1701" w:type="dxa"/>
          <w:gridSpan w:val="2"/>
        </w:tcPr>
        <w:p w:rsidR="00415637" w:rsidRPr="00130F37" w:rsidRDefault="00415637" w:rsidP="0041563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2603">
            <w:rPr>
              <w:sz w:val="16"/>
              <w:szCs w:val="16"/>
            </w:rPr>
            <w:instrText>11/08/2016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2603">
            <w:rPr>
              <w:sz w:val="16"/>
              <w:szCs w:val="16"/>
            </w:rPr>
            <w:instrText>11/8/16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2603">
            <w:rPr>
              <w:noProof/>
              <w:sz w:val="16"/>
              <w:szCs w:val="16"/>
            </w:rPr>
            <w:t>11/8/16</w:t>
          </w:r>
          <w:r w:rsidRPr="00130F37">
            <w:rPr>
              <w:sz w:val="16"/>
              <w:szCs w:val="16"/>
            </w:rPr>
            <w:fldChar w:fldCharType="end"/>
          </w:r>
        </w:p>
      </w:tc>
    </w:tr>
  </w:tbl>
  <w:p w:rsidR="00415637" w:rsidRPr="00415637" w:rsidRDefault="00415637" w:rsidP="00415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Default="00415637" w:rsidP="0041563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ED79B6" w:rsidRDefault="00415637" w:rsidP="0041563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43037">
            <w:rPr>
              <w:i/>
              <w:noProof/>
              <w:sz w:val="16"/>
              <w:szCs w:val="16"/>
            </w:rPr>
            <w:t>v</w:t>
          </w:r>
          <w:r w:rsidRPr="007B3B51">
            <w:rPr>
              <w:i/>
              <w:sz w:val="16"/>
              <w:szCs w:val="16"/>
            </w:rPr>
            <w:fldChar w:fldCharType="end"/>
          </w: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2603">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p>
      </w:tc>
    </w:tr>
    <w:tr w:rsidR="00415637" w:rsidRPr="0055472E" w:rsidTr="00415637">
      <w:tc>
        <w:tcPr>
          <w:tcW w:w="1418" w:type="dxa"/>
          <w:gridSpan w:val="2"/>
        </w:tcPr>
        <w:p w:rsidR="00415637" w:rsidRPr="0055472E" w:rsidRDefault="00415637" w:rsidP="0041563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2603">
            <w:rPr>
              <w:sz w:val="16"/>
              <w:szCs w:val="16"/>
            </w:rPr>
            <w:t>6</w:t>
          </w:r>
          <w:r w:rsidRPr="0055472E">
            <w:rPr>
              <w:sz w:val="16"/>
              <w:szCs w:val="16"/>
            </w:rPr>
            <w:fldChar w:fldCharType="end"/>
          </w:r>
        </w:p>
      </w:tc>
      <w:tc>
        <w:tcPr>
          <w:tcW w:w="5245" w:type="dxa"/>
        </w:tcPr>
        <w:p w:rsidR="00415637" w:rsidRPr="0055472E" w:rsidRDefault="00415637" w:rsidP="0041563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2603">
            <w:rPr>
              <w:sz w:val="16"/>
              <w:szCs w:val="16"/>
            </w:rPr>
            <w:t>27/5/16</w:t>
          </w:r>
          <w:r w:rsidRPr="0055472E">
            <w:rPr>
              <w:sz w:val="16"/>
              <w:szCs w:val="16"/>
            </w:rPr>
            <w:fldChar w:fldCharType="end"/>
          </w:r>
        </w:p>
      </w:tc>
      <w:tc>
        <w:tcPr>
          <w:tcW w:w="1701" w:type="dxa"/>
          <w:gridSpan w:val="2"/>
        </w:tcPr>
        <w:p w:rsidR="00415637" w:rsidRPr="0055472E" w:rsidRDefault="00415637" w:rsidP="0041563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2603">
            <w:rPr>
              <w:sz w:val="16"/>
              <w:szCs w:val="16"/>
            </w:rPr>
            <w:instrText>11/08/2016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2603">
            <w:rPr>
              <w:sz w:val="16"/>
              <w:szCs w:val="16"/>
            </w:rPr>
            <w:instrText>11/8/16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2603">
            <w:rPr>
              <w:noProof/>
              <w:sz w:val="16"/>
              <w:szCs w:val="16"/>
            </w:rPr>
            <w:t>11/8/16</w:t>
          </w:r>
          <w:r w:rsidRPr="0055472E">
            <w:rPr>
              <w:sz w:val="16"/>
              <w:szCs w:val="16"/>
            </w:rPr>
            <w:fldChar w:fldCharType="end"/>
          </w:r>
        </w:p>
      </w:tc>
    </w:tr>
  </w:tbl>
  <w:p w:rsidR="00415637" w:rsidRPr="00415637" w:rsidRDefault="00415637" w:rsidP="004156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i/>
              <w:sz w:val="16"/>
              <w:szCs w:val="16"/>
            </w:rPr>
          </w:pP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BC9">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3BC9">
            <w:rPr>
              <w:i/>
              <w:noProof/>
              <w:sz w:val="16"/>
              <w:szCs w:val="16"/>
            </w:rPr>
            <w:t>i</w:t>
          </w:r>
          <w:r w:rsidRPr="007B3B51">
            <w:rPr>
              <w:i/>
              <w:sz w:val="16"/>
              <w:szCs w:val="16"/>
            </w:rPr>
            <w:fldChar w:fldCharType="end"/>
          </w:r>
        </w:p>
      </w:tc>
    </w:tr>
    <w:tr w:rsidR="00415637" w:rsidRPr="00130F37" w:rsidTr="00415637">
      <w:tc>
        <w:tcPr>
          <w:tcW w:w="1418" w:type="dxa"/>
          <w:gridSpan w:val="2"/>
        </w:tcPr>
        <w:p w:rsidR="00415637" w:rsidRPr="00130F37" w:rsidRDefault="00415637" w:rsidP="0041563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2603">
            <w:rPr>
              <w:sz w:val="16"/>
              <w:szCs w:val="16"/>
            </w:rPr>
            <w:t>6</w:t>
          </w:r>
          <w:r w:rsidRPr="00130F37">
            <w:rPr>
              <w:sz w:val="16"/>
              <w:szCs w:val="16"/>
            </w:rPr>
            <w:fldChar w:fldCharType="end"/>
          </w:r>
        </w:p>
      </w:tc>
      <w:tc>
        <w:tcPr>
          <w:tcW w:w="5245" w:type="dxa"/>
        </w:tcPr>
        <w:p w:rsidR="00415637" w:rsidRPr="00130F37" w:rsidRDefault="00415637" w:rsidP="0041563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2603">
            <w:rPr>
              <w:sz w:val="16"/>
              <w:szCs w:val="16"/>
            </w:rPr>
            <w:t>27/5/16</w:t>
          </w:r>
          <w:r w:rsidRPr="00130F37">
            <w:rPr>
              <w:sz w:val="16"/>
              <w:szCs w:val="16"/>
            </w:rPr>
            <w:fldChar w:fldCharType="end"/>
          </w:r>
        </w:p>
      </w:tc>
      <w:tc>
        <w:tcPr>
          <w:tcW w:w="1701" w:type="dxa"/>
          <w:gridSpan w:val="2"/>
        </w:tcPr>
        <w:p w:rsidR="00415637" w:rsidRPr="00130F37" w:rsidRDefault="00415637" w:rsidP="0041563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2603">
            <w:rPr>
              <w:sz w:val="16"/>
              <w:szCs w:val="16"/>
            </w:rPr>
            <w:instrText>11/08/2016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2603">
            <w:rPr>
              <w:sz w:val="16"/>
              <w:szCs w:val="16"/>
            </w:rPr>
            <w:instrText>11/8/16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2603">
            <w:rPr>
              <w:noProof/>
              <w:sz w:val="16"/>
              <w:szCs w:val="16"/>
            </w:rPr>
            <w:t>11/8/16</w:t>
          </w:r>
          <w:r w:rsidRPr="00130F37">
            <w:rPr>
              <w:sz w:val="16"/>
              <w:szCs w:val="16"/>
            </w:rPr>
            <w:fldChar w:fldCharType="end"/>
          </w:r>
        </w:p>
      </w:tc>
    </w:tr>
  </w:tbl>
  <w:p w:rsidR="00415637" w:rsidRPr="00415637" w:rsidRDefault="00415637" w:rsidP="004156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42F5D">
            <w:rPr>
              <w:i/>
              <w:noProof/>
              <w:sz w:val="16"/>
              <w:szCs w:val="16"/>
            </w:rPr>
            <w:t>2</w:t>
          </w:r>
          <w:r w:rsidRPr="007B3B51">
            <w:rPr>
              <w:i/>
              <w:sz w:val="16"/>
              <w:szCs w:val="16"/>
            </w:rPr>
            <w:fldChar w:fldCharType="end"/>
          </w: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42F5D">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p>
      </w:tc>
    </w:tr>
    <w:tr w:rsidR="00415637" w:rsidRPr="0055472E" w:rsidTr="00415637">
      <w:tc>
        <w:tcPr>
          <w:tcW w:w="1418" w:type="dxa"/>
          <w:gridSpan w:val="2"/>
        </w:tcPr>
        <w:p w:rsidR="00415637" w:rsidRPr="0055472E" w:rsidRDefault="00415637" w:rsidP="0041563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2603">
            <w:rPr>
              <w:sz w:val="16"/>
              <w:szCs w:val="16"/>
            </w:rPr>
            <w:t>6</w:t>
          </w:r>
          <w:r w:rsidRPr="0055472E">
            <w:rPr>
              <w:sz w:val="16"/>
              <w:szCs w:val="16"/>
            </w:rPr>
            <w:fldChar w:fldCharType="end"/>
          </w:r>
        </w:p>
      </w:tc>
      <w:tc>
        <w:tcPr>
          <w:tcW w:w="5245" w:type="dxa"/>
        </w:tcPr>
        <w:p w:rsidR="00415637" w:rsidRPr="0055472E" w:rsidRDefault="00415637" w:rsidP="0041563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2603">
            <w:rPr>
              <w:sz w:val="16"/>
              <w:szCs w:val="16"/>
            </w:rPr>
            <w:t>27/5/16</w:t>
          </w:r>
          <w:r w:rsidRPr="0055472E">
            <w:rPr>
              <w:sz w:val="16"/>
              <w:szCs w:val="16"/>
            </w:rPr>
            <w:fldChar w:fldCharType="end"/>
          </w:r>
        </w:p>
      </w:tc>
      <w:tc>
        <w:tcPr>
          <w:tcW w:w="1701" w:type="dxa"/>
          <w:gridSpan w:val="2"/>
        </w:tcPr>
        <w:p w:rsidR="00415637" w:rsidRPr="0055472E" w:rsidRDefault="00415637" w:rsidP="0041563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2603">
            <w:rPr>
              <w:sz w:val="16"/>
              <w:szCs w:val="16"/>
            </w:rPr>
            <w:instrText>11/08/2016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2603">
            <w:rPr>
              <w:sz w:val="16"/>
              <w:szCs w:val="16"/>
            </w:rPr>
            <w:instrText>11/8/16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2603">
            <w:rPr>
              <w:noProof/>
              <w:sz w:val="16"/>
              <w:szCs w:val="16"/>
            </w:rPr>
            <w:t>11/8/16</w:t>
          </w:r>
          <w:r w:rsidRPr="0055472E">
            <w:rPr>
              <w:sz w:val="16"/>
              <w:szCs w:val="16"/>
            </w:rPr>
            <w:fldChar w:fldCharType="end"/>
          </w:r>
        </w:p>
      </w:tc>
    </w:tr>
  </w:tbl>
  <w:p w:rsidR="00415637" w:rsidRPr="00415637" w:rsidRDefault="00415637" w:rsidP="0041563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i/>
              <w:sz w:val="16"/>
              <w:szCs w:val="16"/>
            </w:rPr>
          </w:pP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BC9">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3BC9">
            <w:rPr>
              <w:i/>
              <w:noProof/>
              <w:sz w:val="16"/>
              <w:szCs w:val="16"/>
            </w:rPr>
            <w:t>1</w:t>
          </w:r>
          <w:r w:rsidRPr="007B3B51">
            <w:rPr>
              <w:i/>
              <w:sz w:val="16"/>
              <w:szCs w:val="16"/>
            </w:rPr>
            <w:fldChar w:fldCharType="end"/>
          </w:r>
        </w:p>
      </w:tc>
    </w:tr>
    <w:tr w:rsidR="00415637" w:rsidRPr="00130F37" w:rsidTr="00415637">
      <w:tc>
        <w:tcPr>
          <w:tcW w:w="1418" w:type="dxa"/>
          <w:gridSpan w:val="2"/>
        </w:tcPr>
        <w:p w:rsidR="00415637" w:rsidRPr="00130F37" w:rsidRDefault="00415637" w:rsidP="0041563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2603">
            <w:rPr>
              <w:sz w:val="16"/>
              <w:szCs w:val="16"/>
            </w:rPr>
            <w:t>6</w:t>
          </w:r>
          <w:r w:rsidRPr="00130F37">
            <w:rPr>
              <w:sz w:val="16"/>
              <w:szCs w:val="16"/>
            </w:rPr>
            <w:fldChar w:fldCharType="end"/>
          </w:r>
        </w:p>
      </w:tc>
      <w:tc>
        <w:tcPr>
          <w:tcW w:w="5245" w:type="dxa"/>
        </w:tcPr>
        <w:p w:rsidR="00415637" w:rsidRPr="00130F37" w:rsidRDefault="00415637" w:rsidP="0041563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C72603">
            <w:rPr>
              <w:sz w:val="16"/>
              <w:szCs w:val="16"/>
            </w:rPr>
            <w:t>27/5/16</w:t>
          </w:r>
          <w:r w:rsidRPr="00130F37">
            <w:rPr>
              <w:sz w:val="16"/>
              <w:szCs w:val="16"/>
            </w:rPr>
            <w:fldChar w:fldCharType="end"/>
          </w:r>
        </w:p>
      </w:tc>
      <w:tc>
        <w:tcPr>
          <w:tcW w:w="1701" w:type="dxa"/>
          <w:gridSpan w:val="2"/>
        </w:tcPr>
        <w:p w:rsidR="00415637" w:rsidRPr="00130F37" w:rsidRDefault="00415637" w:rsidP="0041563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2603">
            <w:rPr>
              <w:sz w:val="16"/>
              <w:szCs w:val="16"/>
            </w:rPr>
            <w:instrText>11/08/2016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C72603">
            <w:rPr>
              <w:sz w:val="16"/>
              <w:szCs w:val="16"/>
            </w:rPr>
            <w:instrText>11/8/16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2603">
            <w:rPr>
              <w:noProof/>
              <w:sz w:val="16"/>
              <w:szCs w:val="16"/>
            </w:rPr>
            <w:t>11/8/16</w:t>
          </w:r>
          <w:r w:rsidRPr="00130F37">
            <w:rPr>
              <w:sz w:val="16"/>
              <w:szCs w:val="16"/>
            </w:rPr>
            <w:fldChar w:fldCharType="end"/>
          </w:r>
        </w:p>
      </w:tc>
    </w:tr>
  </w:tbl>
  <w:p w:rsidR="00415637" w:rsidRPr="00415637" w:rsidRDefault="00415637" w:rsidP="0041563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E33C1C" w:rsidRDefault="00415637" w:rsidP="00BE0D2F">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15637" w:rsidTr="00415637">
      <w:tc>
        <w:tcPr>
          <w:tcW w:w="1384" w:type="dxa"/>
          <w:tcBorders>
            <w:top w:val="nil"/>
            <w:left w:val="nil"/>
            <w:bottom w:val="nil"/>
            <w:right w:val="nil"/>
          </w:tcBorders>
        </w:tcPr>
        <w:p w:rsidR="00415637" w:rsidRDefault="00415637" w:rsidP="00415637">
          <w:pPr>
            <w:spacing w:line="0" w:lineRule="atLeast"/>
            <w:rPr>
              <w:sz w:val="18"/>
            </w:rPr>
          </w:pPr>
        </w:p>
      </w:tc>
      <w:tc>
        <w:tcPr>
          <w:tcW w:w="6379" w:type="dxa"/>
          <w:tcBorders>
            <w:top w:val="nil"/>
            <w:left w:val="nil"/>
            <w:bottom w:val="nil"/>
            <w:right w:val="nil"/>
          </w:tcBorders>
        </w:tcPr>
        <w:p w:rsidR="00415637" w:rsidRDefault="00415637" w:rsidP="0041563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2603">
            <w:rPr>
              <w:i/>
              <w:sz w:val="18"/>
            </w:rPr>
            <w:t>Australian Meat and Live-stock Industry (Standards) Order 2005</w:t>
          </w:r>
          <w:r w:rsidRPr="007A1328">
            <w:rPr>
              <w:i/>
              <w:sz w:val="18"/>
            </w:rPr>
            <w:fldChar w:fldCharType="end"/>
          </w:r>
        </w:p>
      </w:tc>
      <w:tc>
        <w:tcPr>
          <w:tcW w:w="709" w:type="dxa"/>
          <w:tcBorders>
            <w:top w:val="nil"/>
            <w:left w:val="nil"/>
            <w:bottom w:val="nil"/>
            <w:right w:val="nil"/>
          </w:tcBorders>
        </w:tcPr>
        <w:p w:rsidR="00415637" w:rsidRDefault="00415637" w:rsidP="0041563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43037">
            <w:rPr>
              <w:i/>
              <w:noProof/>
              <w:sz w:val="18"/>
            </w:rPr>
            <w:t>5</w:t>
          </w:r>
          <w:r w:rsidRPr="00ED79B6">
            <w:rPr>
              <w:i/>
              <w:sz w:val="18"/>
            </w:rPr>
            <w:fldChar w:fldCharType="end"/>
          </w:r>
        </w:p>
      </w:tc>
    </w:tr>
  </w:tbl>
  <w:p w:rsidR="00415637" w:rsidRPr="00ED79B6" w:rsidRDefault="00415637" w:rsidP="00BE0D2F">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B3B51" w:rsidRDefault="00415637" w:rsidP="00415637">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415637" w:rsidRPr="007B3B51" w:rsidTr="00415637">
      <w:tc>
        <w:tcPr>
          <w:tcW w:w="1139" w:type="dxa"/>
        </w:tcPr>
        <w:p w:rsidR="00415637" w:rsidRPr="007B3B51" w:rsidRDefault="00415637" w:rsidP="0041563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A3BC9">
            <w:rPr>
              <w:i/>
              <w:noProof/>
              <w:sz w:val="16"/>
              <w:szCs w:val="16"/>
            </w:rPr>
            <w:t>4</w:t>
          </w:r>
          <w:r w:rsidRPr="007B3B51">
            <w:rPr>
              <w:i/>
              <w:sz w:val="16"/>
              <w:szCs w:val="16"/>
            </w:rPr>
            <w:fldChar w:fldCharType="end"/>
          </w:r>
        </w:p>
      </w:tc>
      <w:tc>
        <w:tcPr>
          <w:tcW w:w="5807" w:type="dxa"/>
          <w:gridSpan w:val="3"/>
        </w:tcPr>
        <w:p w:rsidR="00415637" w:rsidRPr="007B3B51" w:rsidRDefault="00415637" w:rsidP="0041563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BC9">
            <w:rPr>
              <w:i/>
              <w:noProof/>
              <w:sz w:val="16"/>
              <w:szCs w:val="16"/>
            </w:rPr>
            <w:t>Australian Meat and Live-stock Industry (Standards) Order 2005</w:t>
          </w:r>
          <w:r w:rsidRPr="007B3B51">
            <w:rPr>
              <w:i/>
              <w:sz w:val="16"/>
              <w:szCs w:val="16"/>
            </w:rPr>
            <w:fldChar w:fldCharType="end"/>
          </w:r>
        </w:p>
      </w:tc>
      <w:tc>
        <w:tcPr>
          <w:tcW w:w="1418" w:type="dxa"/>
        </w:tcPr>
        <w:p w:rsidR="00415637" w:rsidRPr="007B3B51" w:rsidRDefault="00415637" w:rsidP="00415637">
          <w:pPr>
            <w:jc w:val="right"/>
            <w:rPr>
              <w:sz w:val="16"/>
              <w:szCs w:val="16"/>
            </w:rPr>
          </w:pPr>
        </w:p>
      </w:tc>
    </w:tr>
    <w:tr w:rsidR="00415637" w:rsidRPr="0055472E" w:rsidTr="00415637">
      <w:tc>
        <w:tcPr>
          <w:tcW w:w="1418" w:type="dxa"/>
          <w:gridSpan w:val="2"/>
        </w:tcPr>
        <w:p w:rsidR="00415637" w:rsidRPr="0055472E" w:rsidRDefault="00415637" w:rsidP="0041563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2603">
            <w:rPr>
              <w:sz w:val="16"/>
              <w:szCs w:val="16"/>
            </w:rPr>
            <w:t>6</w:t>
          </w:r>
          <w:r w:rsidRPr="0055472E">
            <w:rPr>
              <w:sz w:val="16"/>
              <w:szCs w:val="16"/>
            </w:rPr>
            <w:fldChar w:fldCharType="end"/>
          </w:r>
        </w:p>
      </w:tc>
      <w:tc>
        <w:tcPr>
          <w:tcW w:w="5245" w:type="dxa"/>
        </w:tcPr>
        <w:p w:rsidR="00415637" w:rsidRPr="0055472E" w:rsidRDefault="00415637" w:rsidP="0041563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C72603">
            <w:rPr>
              <w:sz w:val="16"/>
              <w:szCs w:val="16"/>
            </w:rPr>
            <w:t>27/5/16</w:t>
          </w:r>
          <w:r w:rsidRPr="0055472E">
            <w:rPr>
              <w:sz w:val="16"/>
              <w:szCs w:val="16"/>
            </w:rPr>
            <w:fldChar w:fldCharType="end"/>
          </w:r>
        </w:p>
      </w:tc>
      <w:tc>
        <w:tcPr>
          <w:tcW w:w="1701" w:type="dxa"/>
          <w:gridSpan w:val="2"/>
        </w:tcPr>
        <w:p w:rsidR="00415637" w:rsidRPr="0055472E" w:rsidRDefault="00415637" w:rsidP="0041563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2603">
            <w:rPr>
              <w:sz w:val="16"/>
              <w:szCs w:val="16"/>
            </w:rPr>
            <w:instrText>11/08/2016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C72603">
            <w:rPr>
              <w:sz w:val="16"/>
              <w:szCs w:val="16"/>
            </w:rPr>
            <w:instrText>11/8/16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2603">
            <w:rPr>
              <w:noProof/>
              <w:sz w:val="16"/>
              <w:szCs w:val="16"/>
            </w:rPr>
            <w:t>11/8/16</w:t>
          </w:r>
          <w:r w:rsidRPr="0055472E">
            <w:rPr>
              <w:sz w:val="16"/>
              <w:szCs w:val="16"/>
            </w:rPr>
            <w:fldChar w:fldCharType="end"/>
          </w:r>
        </w:p>
      </w:tc>
    </w:tr>
  </w:tbl>
  <w:p w:rsidR="00415637" w:rsidRPr="00415637" w:rsidRDefault="00415637" w:rsidP="00415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37" w:rsidRDefault="00415637" w:rsidP="00A44725">
      <w:r>
        <w:separator/>
      </w:r>
    </w:p>
  </w:footnote>
  <w:footnote w:type="continuationSeparator" w:id="0">
    <w:p w:rsidR="00415637" w:rsidRDefault="00415637" w:rsidP="00A4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Default="00415637" w:rsidP="00415637">
    <w:pPr>
      <w:pStyle w:val="Header"/>
      <w:pBdr>
        <w:bottom w:val="single" w:sz="6" w:space="1" w:color="auto"/>
      </w:pBdr>
    </w:pPr>
  </w:p>
  <w:p w:rsidR="00415637" w:rsidRDefault="00415637" w:rsidP="00415637">
    <w:pPr>
      <w:pStyle w:val="Header"/>
      <w:pBdr>
        <w:bottom w:val="single" w:sz="6" w:space="1" w:color="auto"/>
      </w:pBdr>
    </w:pPr>
  </w:p>
  <w:p w:rsidR="00415637" w:rsidRPr="001E77D2" w:rsidRDefault="00415637" w:rsidP="0041563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C4473E" w:rsidRDefault="00415637" w:rsidP="00415637">
    <w:pPr>
      <w:rPr>
        <w:sz w:val="26"/>
        <w:szCs w:val="26"/>
      </w:rPr>
    </w:pPr>
  </w:p>
  <w:p w:rsidR="00415637" w:rsidRPr="00965EE7" w:rsidRDefault="00415637" w:rsidP="00415637">
    <w:pPr>
      <w:rPr>
        <w:b/>
        <w:sz w:val="20"/>
      </w:rPr>
    </w:pPr>
    <w:r w:rsidRPr="00965EE7">
      <w:rPr>
        <w:b/>
        <w:sz w:val="20"/>
      </w:rPr>
      <w:t>Endnotes</w:t>
    </w:r>
  </w:p>
  <w:p w:rsidR="00415637" w:rsidRPr="007A1328" w:rsidRDefault="00415637" w:rsidP="00415637">
    <w:pPr>
      <w:rPr>
        <w:sz w:val="20"/>
      </w:rPr>
    </w:pPr>
  </w:p>
  <w:p w:rsidR="00415637" w:rsidRPr="007A1328" w:rsidRDefault="00415637" w:rsidP="00415637">
    <w:pPr>
      <w:rPr>
        <w:b/>
        <w:sz w:val="24"/>
      </w:rPr>
    </w:pPr>
  </w:p>
  <w:p w:rsidR="00415637" w:rsidRDefault="00415637" w:rsidP="00415637">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A3BC9">
      <w:rPr>
        <w:noProof/>
        <w:szCs w:val="22"/>
      </w:rPr>
      <w:t>Endnote 3—Legislation history</w:t>
    </w:r>
    <w:r w:rsidRPr="00C4473E">
      <w:rPr>
        <w:szCs w:val="22"/>
      </w:rPr>
      <w:fldChar w:fldCharType="end"/>
    </w:r>
  </w:p>
  <w:p w:rsidR="00415637" w:rsidRPr="00C4473E" w:rsidRDefault="00415637" w:rsidP="00415637">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C4473E" w:rsidRDefault="00415637" w:rsidP="00415637">
    <w:pPr>
      <w:jc w:val="right"/>
      <w:rPr>
        <w:sz w:val="26"/>
        <w:szCs w:val="26"/>
      </w:rPr>
    </w:pPr>
  </w:p>
  <w:p w:rsidR="00415637" w:rsidRPr="00965EE7" w:rsidRDefault="00415637" w:rsidP="00415637">
    <w:pPr>
      <w:jc w:val="right"/>
      <w:rPr>
        <w:b/>
        <w:sz w:val="20"/>
      </w:rPr>
    </w:pPr>
    <w:r w:rsidRPr="00965EE7">
      <w:rPr>
        <w:b/>
        <w:sz w:val="20"/>
      </w:rPr>
      <w:t>Endnotes</w:t>
    </w:r>
  </w:p>
  <w:p w:rsidR="00415637" w:rsidRPr="007A1328" w:rsidRDefault="00415637" w:rsidP="00415637">
    <w:pPr>
      <w:jc w:val="right"/>
      <w:rPr>
        <w:sz w:val="20"/>
      </w:rPr>
    </w:pPr>
  </w:p>
  <w:p w:rsidR="00415637" w:rsidRPr="007A1328" w:rsidRDefault="00415637" w:rsidP="00415637">
    <w:pPr>
      <w:jc w:val="right"/>
      <w:rPr>
        <w:b/>
        <w:sz w:val="24"/>
      </w:rPr>
    </w:pPr>
  </w:p>
  <w:p w:rsidR="00415637" w:rsidRPr="00C4473E" w:rsidRDefault="00415637" w:rsidP="00415637">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A3BC9">
      <w:rPr>
        <w:noProof/>
        <w:szCs w:val="22"/>
      </w:rPr>
      <w:t>Endnote 4—Amendment history</w:t>
    </w:r>
    <w:r w:rsidRPr="00C4473E">
      <w:rPr>
        <w:szCs w:val="22"/>
      </w:rPr>
      <w:fldChar w:fldCharType="end"/>
    </w:r>
  </w:p>
  <w:p w:rsidR="00415637" w:rsidRDefault="0041563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C4473E" w:rsidRDefault="00415637" w:rsidP="00415637">
    <w:pPr>
      <w:rPr>
        <w:sz w:val="26"/>
        <w:szCs w:val="26"/>
      </w:rPr>
    </w:pPr>
  </w:p>
  <w:p w:rsidR="00415637" w:rsidRPr="00965EE7" w:rsidRDefault="00415637" w:rsidP="00415637">
    <w:pPr>
      <w:rPr>
        <w:b/>
        <w:sz w:val="20"/>
      </w:rPr>
    </w:pPr>
    <w:r w:rsidRPr="00965EE7">
      <w:rPr>
        <w:b/>
        <w:sz w:val="20"/>
      </w:rPr>
      <w:t>Endnotes</w:t>
    </w:r>
  </w:p>
  <w:p w:rsidR="00415637" w:rsidRPr="007A1328" w:rsidRDefault="00415637" w:rsidP="00415637">
    <w:pPr>
      <w:rPr>
        <w:sz w:val="20"/>
      </w:rPr>
    </w:pPr>
  </w:p>
  <w:p w:rsidR="00415637" w:rsidRPr="007A1328" w:rsidRDefault="00415637" w:rsidP="00415637">
    <w:pPr>
      <w:rPr>
        <w:b/>
        <w:sz w:val="24"/>
      </w:rPr>
    </w:pPr>
  </w:p>
  <w:p w:rsidR="00415637" w:rsidRDefault="00415637" w:rsidP="00415637">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C72603">
      <w:rPr>
        <w:noProof/>
        <w:szCs w:val="22"/>
      </w:rPr>
      <w:t>Endnote 4—Amendment history</w:t>
    </w:r>
    <w:r w:rsidRPr="00C4473E">
      <w:rPr>
        <w:szCs w:val="22"/>
      </w:rPr>
      <w:fldChar w:fldCharType="end"/>
    </w:r>
  </w:p>
  <w:p w:rsidR="00415637" w:rsidRPr="00C4473E" w:rsidRDefault="00415637" w:rsidP="00415637">
    <w:pP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0" w:type="dxa"/>
      <w:tblLook w:val="01E0" w:firstRow="1" w:lastRow="1" w:firstColumn="1" w:lastColumn="1" w:noHBand="0" w:noVBand="0"/>
    </w:tblPr>
    <w:tblGrid>
      <w:gridCol w:w="8460"/>
    </w:tblGrid>
    <w:tr w:rsidR="00415637">
      <w:tc>
        <w:tcPr>
          <w:tcW w:w="8460" w:type="dxa"/>
        </w:tcPr>
        <w:p w:rsidR="00415637" w:rsidRDefault="00415637">
          <w:r>
            <w:t xml:space="preserve">Notes to the </w:t>
          </w:r>
          <w:r w:rsidRPr="00264A41">
            <w:rPr>
              <w:i/>
            </w:rPr>
            <w:fldChar w:fldCharType="begin"/>
          </w:r>
          <w:r w:rsidRPr="00264A41">
            <w:rPr>
              <w:i/>
            </w:rPr>
            <w:instrText xml:space="preserve"> STYLEREF  Title </w:instrText>
          </w:r>
          <w:r w:rsidRPr="00264A41">
            <w:rPr>
              <w:i/>
            </w:rPr>
            <w:fldChar w:fldCharType="separate"/>
          </w:r>
          <w:r w:rsidR="00C72603">
            <w:rPr>
              <w:b/>
              <w:bCs/>
              <w:i/>
              <w:noProof/>
              <w:lang w:val="en-US"/>
            </w:rPr>
            <w:t>Error! No text of specified style in document.</w:t>
          </w:r>
          <w:r w:rsidRPr="00264A41">
            <w:rPr>
              <w:i/>
            </w:rPr>
            <w:fldChar w:fldCharType="end"/>
          </w:r>
        </w:p>
      </w:tc>
    </w:tr>
    <w:tr w:rsidR="00415637">
      <w:tc>
        <w:tcPr>
          <w:tcW w:w="8460" w:type="dxa"/>
        </w:tcPr>
        <w:p w:rsidR="00415637" w:rsidRDefault="00415637"/>
      </w:tc>
    </w:tr>
    <w:tr w:rsidR="00415637">
      <w:tc>
        <w:tcPr>
          <w:tcW w:w="8460" w:type="dxa"/>
          <w:tcBorders>
            <w:bottom w:val="single" w:sz="4" w:space="0" w:color="auto"/>
          </w:tcBorders>
          <w:shd w:val="clear" w:color="auto" w:fill="auto"/>
        </w:tcPr>
        <w:p w:rsidR="00415637" w:rsidRPr="000D4CDA" w:rsidRDefault="00415637">
          <w:r w:rsidRPr="000D4CDA">
            <w:fldChar w:fldCharType="begin"/>
          </w:r>
          <w:r w:rsidRPr="000D4CDA">
            <w:instrText xml:space="preserve"> STYLEREF  CharENotesHeading  \* CHARFORMAT </w:instrText>
          </w:r>
          <w:r w:rsidRPr="000D4CDA">
            <w:fldChar w:fldCharType="separate"/>
          </w:r>
          <w:r w:rsidR="00C72603">
            <w:rPr>
              <w:b/>
              <w:bCs/>
              <w:noProof/>
              <w:lang w:val="en-US"/>
            </w:rPr>
            <w:t>Error! Use the Home tab to apply CharENotesHeading to the text that you want to appear here.</w:t>
          </w:r>
          <w:r w:rsidRPr="000D4CDA">
            <w:fldChar w:fldCharType="end"/>
          </w:r>
        </w:p>
      </w:tc>
    </w:tr>
  </w:tbl>
  <w:p w:rsidR="00415637" w:rsidRDefault="0041563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A1328" w:rsidRDefault="00415637" w:rsidP="004156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Default="00415637" w:rsidP="00415637">
    <w:pPr>
      <w:pStyle w:val="Header"/>
      <w:pBdr>
        <w:bottom w:val="single" w:sz="4" w:space="1" w:color="auto"/>
      </w:pBdr>
    </w:pPr>
  </w:p>
  <w:p w:rsidR="00415637" w:rsidRDefault="00415637" w:rsidP="00415637">
    <w:pPr>
      <w:pStyle w:val="Header"/>
      <w:pBdr>
        <w:bottom w:val="single" w:sz="4" w:space="1" w:color="auto"/>
      </w:pBdr>
    </w:pPr>
  </w:p>
  <w:p w:rsidR="00415637" w:rsidRPr="001E77D2" w:rsidRDefault="00415637" w:rsidP="0041563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5F1388" w:rsidRDefault="00415637" w:rsidP="0041563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ED79B6" w:rsidRDefault="00415637" w:rsidP="00415637">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ED79B6" w:rsidRDefault="00415637" w:rsidP="00415637">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ED79B6" w:rsidRDefault="00415637" w:rsidP="0041563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Default="00415637" w:rsidP="0041563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15637" w:rsidRDefault="00415637" w:rsidP="00415637">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15637" w:rsidRPr="007A1328" w:rsidRDefault="00415637" w:rsidP="0041563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15637" w:rsidRPr="007A1328" w:rsidRDefault="00415637" w:rsidP="00415637">
    <w:pPr>
      <w:rPr>
        <w:b/>
        <w:sz w:val="24"/>
      </w:rPr>
    </w:pPr>
  </w:p>
  <w:p w:rsidR="00415637" w:rsidRPr="007A1328" w:rsidRDefault="00415637" w:rsidP="00415637">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C72603">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42F5D">
      <w:rPr>
        <w:noProof/>
        <w:sz w:val="24"/>
      </w:rPr>
      <w:t>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A1328" w:rsidRDefault="00415637" w:rsidP="0041563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15637" w:rsidRPr="007A1328" w:rsidRDefault="00415637" w:rsidP="0041563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15637" w:rsidRPr="007A1328" w:rsidRDefault="00415637" w:rsidP="0041563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15637" w:rsidRPr="007A1328" w:rsidRDefault="00415637" w:rsidP="00415637">
    <w:pPr>
      <w:jc w:val="right"/>
      <w:rPr>
        <w:b/>
        <w:sz w:val="24"/>
      </w:rPr>
    </w:pPr>
  </w:p>
  <w:p w:rsidR="00415637" w:rsidRPr="007A1328" w:rsidRDefault="00415637" w:rsidP="00415637">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C72603">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A3BC9">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37" w:rsidRPr="007A1328" w:rsidRDefault="00415637" w:rsidP="004156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7A7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8A05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6660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CE3A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A2AD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A740E0E"/>
    <w:multiLevelType w:val="multilevel"/>
    <w:tmpl w:val="F1806424"/>
    <w:lvl w:ilvl="0">
      <w:start w:val="1"/>
      <w:numFmt w:val="decimal"/>
      <w:lvlText w:val="%1."/>
      <w:lvlJc w:val="left"/>
      <w:pPr>
        <w:tabs>
          <w:tab w:val="num" w:pos="851"/>
        </w:tabs>
        <w:ind w:left="851" w:hanging="851"/>
      </w:pPr>
      <w:rPr>
        <w:i w:val="0"/>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5"/>
  </w:num>
  <w:num w:numId="16">
    <w:abstractNumId w:val="12"/>
  </w:num>
  <w:num w:numId="17">
    <w:abstractNumId w:val="18"/>
  </w:num>
  <w:num w:numId="18">
    <w:abstractNumId w:val="10"/>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56EE"/>
    <w:rsid w:val="00011852"/>
    <w:rsid w:val="00013E3A"/>
    <w:rsid w:val="00021676"/>
    <w:rsid w:val="00024697"/>
    <w:rsid w:val="00027EB9"/>
    <w:rsid w:val="00032756"/>
    <w:rsid w:val="0003498B"/>
    <w:rsid w:val="00053F5B"/>
    <w:rsid w:val="0005680C"/>
    <w:rsid w:val="00070A26"/>
    <w:rsid w:val="00077541"/>
    <w:rsid w:val="0008103B"/>
    <w:rsid w:val="000821BA"/>
    <w:rsid w:val="000A705B"/>
    <w:rsid w:val="000A7AF2"/>
    <w:rsid w:val="000B52F3"/>
    <w:rsid w:val="000C0E9A"/>
    <w:rsid w:val="000C5CC0"/>
    <w:rsid w:val="000C782A"/>
    <w:rsid w:val="000D461A"/>
    <w:rsid w:val="000E16F3"/>
    <w:rsid w:val="000E561C"/>
    <w:rsid w:val="000E6727"/>
    <w:rsid w:val="000F41A5"/>
    <w:rsid w:val="00114286"/>
    <w:rsid w:val="001241C9"/>
    <w:rsid w:val="001312CF"/>
    <w:rsid w:val="00137445"/>
    <w:rsid w:val="00137655"/>
    <w:rsid w:val="001410A9"/>
    <w:rsid w:val="001415D1"/>
    <w:rsid w:val="00141B4E"/>
    <w:rsid w:val="00142CB2"/>
    <w:rsid w:val="00145C33"/>
    <w:rsid w:val="0014660D"/>
    <w:rsid w:val="00147077"/>
    <w:rsid w:val="0015004C"/>
    <w:rsid w:val="00150B38"/>
    <w:rsid w:val="00150F5C"/>
    <w:rsid w:val="00160DB0"/>
    <w:rsid w:val="00165EF5"/>
    <w:rsid w:val="0017099C"/>
    <w:rsid w:val="00175C2E"/>
    <w:rsid w:val="00183AC8"/>
    <w:rsid w:val="00187B15"/>
    <w:rsid w:val="00190752"/>
    <w:rsid w:val="0019199A"/>
    <w:rsid w:val="001A5D03"/>
    <w:rsid w:val="001A67A8"/>
    <w:rsid w:val="001B2225"/>
    <w:rsid w:val="001B4AE0"/>
    <w:rsid w:val="001B503D"/>
    <w:rsid w:val="001B680B"/>
    <w:rsid w:val="001B7538"/>
    <w:rsid w:val="001C49C6"/>
    <w:rsid w:val="001D09D3"/>
    <w:rsid w:val="001D217A"/>
    <w:rsid w:val="001D49E7"/>
    <w:rsid w:val="001E6DF2"/>
    <w:rsid w:val="001F3D4C"/>
    <w:rsid w:val="002019B4"/>
    <w:rsid w:val="00204409"/>
    <w:rsid w:val="002108D2"/>
    <w:rsid w:val="00211F14"/>
    <w:rsid w:val="002125DA"/>
    <w:rsid w:val="00213748"/>
    <w:rsid w:val="00213EC8"/>
    <w:rsid w:val="0021465E"/>
    <w:rsid w:val="0021715D"/>
    <w:rsid w:val="00217C64"/>
    <w:rsid w:val="00220EDA"/>
    <w:rsid w:val="00222DA1"/>
    <w:rsid w:val="0022369F"/>
    <w:rsid w:val="00223A7F"/>
    <w:rsid w:val="0022414E"/>
    <w:rsid w:val="00224DA4"/>
    <w:rsid w:val="00234FDE"/>
    <w:rsid w:val="00242F5D"/>
    <w:rsid w:val="00251437"/>
    <w:rsid w:val="00253675"/>
    <w:rsid w:val="00254B2F"/>
    <w:rsid w:val="00256425"/>
    <w:rsid w:val="00263CA6"/>
    <w:rsid w:val="00272A4F"/>
    <w:rsid w:val="00284A2C"/>
    <w:rsid w:val="002929F2"/>
    <w:rsid w:val="00296E69"/>
    <w:rsid w:val="002A0C01"/>
    <w:rsid w:val="002A3101"/>
    <w:rsid w:val="002A36A0"/>
    <w:rsid w:val="002A395E"/>
    <w:rsid w:val="002A57A4"/>
    <w:rsid w:val="002A7741"/>
    <w:rsid w:val="002B0FB1"/>
    <w:rsid w:val="002B4431"/>
    <w:rsid w:val="002C2F88"/>
    <w:rsid w:val="002C34B3"/>
    <w:rsid w:val="002D24DD"/>
    <w:rsid w:val="002D3EED"/>
    <w:rsid w:val="002D68AE"/>
    <w:rsid w:val="002D7F96"/>
    <w:rsid w:val="002E0C9A"/>
    <w:rsid w:val="002F6F7C"/>
    <w:rsid w:val="0030627F"/>
    <w:rsid w:val="00316098"/>
    <w:rsid w:val="0032477E"/>
    <w:rsid w:val="003263DD"/>
    <w:rsid w:val="00331F91"/>
    <w:rsid w:val="003327E3"/>
    <w:rsid w:val="003401F7"/>
    <w:rsid w:val="00342DD9"/>
    <w:rsid w:val="00347278"/>
    <w:rsid w:val="003475EA"/>
    <w:rsid w:val="00347ABE"/>
    <w:rsid w:val="00352893"/>
    <w:rsid w:val="003535E0"/>
    <w:rsid w:val="003570F6"/>
    <w:rsid w:val="00360F57"/>
    <w:rsid w:val="00366209"/>
    <w:rsid w:val="0038236C"/>
    <w:rsid w:val="00382EAF"/>
    <w:rsid w:val="00383571"/>
    <w:rsid w:val="00383D0E"/>
    <w:rsid w:val="00384027"/>
    <w:rsid w:val="003843EC"/>
    <w:rsid w:val="003853CF"/>
    <w:rsid w:val="00396732"/>
    <w:rsid w:val="003A2BF9"/>
    <w:rsid w:val="003A3291"/>
    <w:rsid w:val="003C3C69"/>
    <w:rsid w:val="003C700C"/>
    <w:rsid w:val="003C7D9A"/>
    <w:rsid w:val="003D04CB"/>
    <w:rsid w:val="003D20DD"/>
    <w:rsid w:val="003E7FAD"/>
    <w:rsid w:val="003F43C5"/>
    <w:rsid w:val="00403CA6"/>
    <w:rsid w:val="00405625"/>
    <w:rsid w:val="00411C6B"/>
    <w:rsid w:val="00415056"/>
    <w:rsid w:val="00415637"/>
    <w:rsid w:val="004162D6"/>
    <w:rsid w:val="004174C2"/>
    <w:rsid w:val="00420A7B"/>
    <w:rsid w:val="0043600E"/>
    <w:rsid w:val="00440BE1"/>
    <w:rsid w:val="00443037"/>
    <w:rsid w:val="00447669"/>
    <w:rsid w:val="00450843"/>
    <w:rsid w:val="00454D0B"/>
    <w:rsid w:val="0046167C"/>
    <w:rsid w:val="0046344B"/>
    <w:rsid w:val="00471C7B"/>
    <w:rsid w:val="0047221D"/>
    <w:rsid w:val="00473443"/>
    <w:rsid w:val="00480FAB"/>
    <w:rsid w:val="00482B0A"/>
    <w:rsid w:val="00484DBA"/>
    <w:rsid w:val="004853CC"/>
    <w:rsid w:val="00487822"/>
    <w:rsid w:val="00491B9C"/>
    <w:rsid w:val="00495EEF"/>
    <w:rsid w:val="004964C0"/>
    <w:rsid w:val="00497F13"/>
    <w:rsid w:val="004A00A4"/>
    <w:rsid w:val="004A28F1"/>
    <w:rsid w:val="004A4722"/>
    <w:rsid w:val="004C0E42"/>
    <w:rsid w:val="004C751C"/>
    <w:rsid w:val="004C79C5"/>
    <w:rsid w:val="004D2CCB"/>
    <w:rsid w:val="004D7964"/>
    <w:rsid w:val="004E01BE"/>
    <w:rsid w:val="004F3A0D"/>
    <w:rsid w:val="004F4139"/>
    <w:rsid w:val="004F4E12"/>
    <w:rsid w:val="004F6457"/>
    <w:rsid w:val="0050017F"/>
    <w:rsid w:val="00502717"/>
    <w:rsid w:val="0050397A"/>
    <w:rsid w:val="00505817"/>
    <w:rsid w:val="00506BF5"/>
    <w:rsid w:val="00507760"/>
    <w:rsid w:val="00516217"/>
    <w:rsid w:val="00516F09"/>
    <w:rsid w:val="00526A68"/>
    <w:rsid w:val="00530A4B"/>
    <w:rsid w:val="00533AB5"/>
    <w:rsid w:val="00542B40"/>
    <w:rsid w:val="00551FD3"/>
    <w:rsid w:val="00552309"/>
    <w:rsid w:val="00564001"/>
    <w:rsid w:val="00564A57"/>
    <w:rsid w:val="00584A71"/>
    <w:rsid w:val="00590B66"/>
    <w:rsid w:val="005944CF"/>
    <w:rsid w:val="00596122"/>
    <w:rsid w:val="00596F0D"/>
    <w:rsid w:val="005971A1"/>
    <w:rsid w:val="005A0F53"/>
    <w:rsid w:val="005A2A56"/>
    <w:rsid w:val="005A45DD"/>
    <w:rsid w:val="005B2443"/>
    <w:rsid w:val="005B6D02"/>
    <w:rsid w:val="005C00F6"/>
    <w:rsid w:val="005C3646"/>
    <w:rsid w:val="005D6F22"/>
    <w:rsid w:val="005D7FE4"/>
    <w:rsid w:val="005E3948"/>
    <w:rsid w:val="005E5309"/>
    <w:rsid w:val="005F0786"/>
    <w:rsid w:val="005F4A0C"/>
    <w:rsid w:val="005F5365"/>
    <w:rsid w:val="005F7C0B"/>
    <w:rsid w:val="00600E22"/>
    <w:rsid w:val="00607E62"/>
    <w:rsid w:val="006133D2"/>
    <w:rsid w:val="006136E1"/>
    <w:rsid w:val="0061472F"/>
    <w:rsid w:val="006165B3"/>
    <w:rsid w:val="00617061"/>
    <w:rsid w:val="00623919"/>
    <w:rsid w:val="0062619F"/>
    <w:rsid w:val="00636345"/>
    <w:rsid w:val="00644B8D"/>
    <w:rsid w:val="006503AC"/>
    <w:rsid w:val="00657047"/>
    <w:rsid w:val="00672003"/>
    <w:rsid w:val="00686231"/>
    <w:rsid w:val="0069138F"/>
    <w:rsid w:val="00693D62"/>
    <w:rsid w:val="006A3BC9"/>
    <w:rsid w:val="006B031C"/>
    <w:rsid w:val="006B28EE"/>
    <w:rsid w:val="006C0D8B"/>
    <w:rsid w:val="006C2F02"/>
    <w:rsid w:val="006C32A0"/>
    <w:rsid w:val="006C4252"/>
    <w:rsid w:val="006C42CE"/>
    <w:rsid w:val="006C4BED"/>
    <w:rsid w:val="006C53D2"/>
    <w:rsid w:val="006D1971"/>
    <w:rsid w:val="006D3482"/>
    <w:rsid w:val="006D41A0"/>
    <w:rsid w:val="006D4B7F"/>
    <w:rsid w:val="006D6872"/>
    <w:rsid w:val="006E06EA"/>
    <w:rsid w:val="006E09AB"/>
    <w:rsid w:val="006E69DC"/>
    <w:rsid w:val="006F3964"/>
    <w:rsid w:val="006F724C"/>
    <w:rsid w:val="007037DD"/>
    <w:rsid w:val="00703B38"/>
    <w:rsid w:val="00710DC7"/>
    <w:rsid w:val="00717563"/>
    <w:rsid w:val="00735B24"/>
    <w:rsid w:val="00742BE4"/>
    <w:rsid w:val="00750F54"/>
    <w:rsid w:val="00752C54"/>
    <w:rsid w:val="0075789A"/>
    <w:rsid w:val="00761759"/>
    <w:rsid w:val="007668CE"/>
    <w:rsid w:val="00771B1D"/>
    <w:rsid w:val="007759A1"/>
    <w:rsid w:val="0078189E"/>
    <w:rsid w:val="00787D5F"/>
    <w:rsid w:val="007A1349"/>
    <w:rsid w:val="007A3567"/>
    <w:rsid w:val="007A56B8"/>
    <w:rsid w:val="007B0D50"/>
    <w:rsid w:val="007C0378"/>
    <w:rsid w:val="007D2042"/>
    <w:rsid w:val="007E21C3"/>
    <w:rsid w:val="007E2770"/>
    <w:rsid w:val="007E2AB6"/>
    <w:rsid w:val="007E2E9A"/>
    <w:rsid w:val="007E4DC1"/>
    <w:rsid w:val="007F3913"/>
    <w:rsid w:val="00802693"/>
    <w:rsid w:val="00802C50"/>
    <w:rsid w:val="0080309D"/>
    <w:rsid w:val="00804233"/>
    <w:rsid w:val="00806B35"/>
    <w:rsid w:val="0081382A"/>
    <w:rsid w:val="008200F1"/>
    <w:rsid w:val="00820E6A"/>
    <w:rsid w:val="00821F9F"/>
    <w:rsid w:val="00827C9C"/>
    <w:rsid w:val="008320BA"/>
    <w:rsid w:val="00833F72"/>
    <w:rsid w:val="00851BB2"/>
    <w:rsid w:val="00855B7C"/>
    <w:rsid w:val="00856AC8"/>
    <w:rsid w:val="008621D6"/>
    <w:rsid w:val="0086245B"/>
    <w:rsid w:val="00870B97"/>
    <w:rsid w:val="0087287C"/>
    <w:rsid w:val="00875BCC"/>
    <w:rsid w:val="00890A16"/>
    <w:rsid w:val="00891412"/>
    <w:rsid w:val="008949D1"/>
    <w:rsid w:val="00895D2C"/>
    <w:rsid w:val="008A0372"/>
    <w:rsid w:val="008A0D3A"/>
    <w:rsid w:val="008A483B"/>
    <w:rsid w:val="008A5870"/>
    <w:rsid w:val="008C2C29"/>
    <w:rsid w:val="008D68C0"/>
    <w:rsid w:val="008E02E5"/>
    <w:rsid w:val="008E3156"/>
    <w:rsid w:val="008E5537"/>
    <w:rsid w:val="008E74ED"/>
    <w:rsid w:val="008F5EC2"/>
    <w:rsid w:val="009070F5"/>
    <w:rsid w:val="00914CC9"/>
    <w:rsid w:val="00915B19"/>
    <w:rsid w:val="0093033C"/>
    <w:rsid w:val="009356C5"/>
    <w:rsid w:val="00946677"/>
    <w:rsid w:val="009553F5"/>
    <w:rsid w:val="00962521"/>
    <w:rsid w:val="009625BC"/>
    <w:rsid w:val="0096686E"/>
    <w:rsid w:val="0096767F"/>
    <w:rsid w:val="0097176E"/>
    <w:rsid w:val="0097307E"/>
    <w:rsid w:val="00977116"/>
    <w:rsid w:val="00982FFF"/>
    <w:rsid w:val="009830DC"/>
    <w:rsid w:val="00992710"/>
    <w:rsid w:val="009A0DED"/>
    <w:rsid w:val="009A3FA1"/>
    <w:rsid w:val="009A43F4"/>
    <w:rsid w:val="009A595E"/>
    <w:rsid w:val="009B68AD"/>
    <w:rsid w:val="009C0DE1"/>
    <w:rsid w:val="009C1C01"/>
    <w:rsid w:val="009C27D7"/>
    <w:rsid w:val="009C7B2F"/>
    <w:rsid w:val="009D13E9"/>
    <w:rsid w:val="009D17D3"/>
    <w:rsid w:val="009D652A"/>
    <w:rsid w:val="009E3171"/>
    <w:rsid w:val="009F47BC"/>
    <w:rsid w:val="009F506C"/>
    <w:rsid w:val="00A00812"/>
    <w:rsid w:val="00A1281A"/>
    <w:rsid w:val="00A208AB"/>
    <w:rsid w:val="00A232BF"/>
    <w:rsid w:val="00A31BE9"/>
    <w:rsid w:val="00A40923"/>
    <w:rsid w:val="00A44725"/>
    <w:rsid w:val="00A453B8"/>
    <w:rsid w:val="00A45D09"/>
    <w:rsid w:val="00A54863"/>
    <w:rsid w:val="00A64F24"/>
    <w:rsid w:val="00A7238F"/>
    <w:rsid w:val="00A72A46"/>
    <w:rsid w:val="00A742C6"/>
    <w:rsid w:val="00A8229D"/>
    <w:rsid w:val="00A82D4B"/>
    <w:rsid w:val="00A867B2"/>
    <w:rsid w:val="00A87051"/>
    <w:rsid w:val="00A8733A"/>
    <w:rsid w:val="00A93472"/>
    <w:rsid w:val="00A93484"/>
    <w:rsid w:val="00AA2C0E"/>
    <w:rsid w:val="00AA31CC"/>
    <w:rsid w:val="00AA4E8A"/>
    <w:rsid w:val="00AC3A28"/>
    <w:rsid w:val="00AD3815"/>
    <w:rsid w:val="00AD4C82"/>
    <w:rsid w:val="00AD54EA"/>
    <w:rsid w:val="00AE5D74"/>
    <w:rsid w:val="00B02301"/>
    <w:rsid w:val="00B035FE"/>
    <w:rsid w:val="00B117D1"/>
    <w:rsid w:val="00B11FF4"/>
    <w:rsid w:val="00B27130"/>
    <w:rsid w:val="00B41A08"/>
    <w:rsid w:val="00B4372D"/>
    <w:rsid w:val="00B440EB"/>
    <w:rsid w:val="00B50B2D"/>
    <w:rsid w:val="00B564FE"/>
    <w:rsid w:val="00B61BD7"/>
    <w:rsid w:val="00B634A2"/>
    <w:rsid w:val="00B64D46"/>
    <w:rsid w:val="00B65355"/>
    <w:rsid w:val="00B65B18"/>
    <w:rsid w:val="00B7226E"/>
    <w:rsid w:val="00B73ED2"/>
    <w:rsid w:val="00B74AE5"/>
    <w:rsid w:val="00B8004D"/>
    <w:rsid w:val="00B82B9D"/>
    <w:rsid w:val="00B82EAA"/>
    <w:rsid w:val="00B93121"/>
    <w:rsid w:val="00BA46A3"/>
    <w:rsid w:val="00BA5A4E"/>
    <w:rsid w:val="00BA61EE"/>
    <w:rsid w:val="00BB230D"/>
    <w:rsid w:val="00BB5CE5"/>
    <w:rsid w:val="00BC053C"/>
    <w:rsid w:val="00BD2512"/>
    <w:rsid w:val="00BE0D2F"/>
    <w:rsid w:val="00BE2947"/>
    <w:rsid w:val="00BE6504"/>
    <w:rsid w:val="00BF25FA"/>
    <w:rsid w:val="00BF365C"/>
    <w:rsid w:val="00BF7E18"/>
    <w:rsid w:val="00C02DBF"/>
    <w:rsid w:val="00C03332"/>
    <w:rsid w:val="00C13435"/>
    <w:rsid w:val="00C143E8"/>
    <w:rsid w:val="00C144DF"/>
    <w:rsid w:val="00C15633"/>
    <w:rsid w:val="00C25519"/>
    <w:rsid w:val="00C354E3"/>
    <w:rsid w:val="00C4697F"/>
    <w:rsid w:val="00C57118"/>
    <w:rsid w:val="00C62CF6"/>
    <w:rsid w:val="00C63448"/>
    <w:rsid w:val="00C63F35"/>
    <w:rsid w:val="00C7037E"/>
    <w:rsid w:val="00C71889"/>
    <w:rsid w:val="00C71A74"/>
    <w:rsid w:val="00C7214E"/>
    <w:rsid w:val="00C72603"/>
    <w:rsid w:val="00C73541"/>
    <w:rsid w:val="00C7648E"/>
    <w:rsid w:val="00C8165C"/>
    <w:rsid w:val="00C82D38"/>
    <w:rsid w:val="00C849ED"/>
    <w:rsid w:val="00C85D0E"/>
    <w:rsid w:val="00C86D30"/>
    <w:rsid w:val="00C92281"/>
    <w:rsid w:val="00C9472B"/>
    <w:rsid w:val="00C95A4E"/>
    <w:rsid w:val="00C97166"/>
    <w:rsid w:val="00CA3B58"/>
    <w:rsid w:val="00CB356B"/>
    <w:rsid w:val="00CB5EDC"/>
    <w:rsid w:val="00CC03EF"/>
    <w:rsid w:val="00CC4EF4"/>
    <w:rsid w:val="00CC7753"/>
    <w:rsid w:val="00CD1994"/>
    <w:rsid w:val="00CF00DF"/>
    <w:rsid w:val="00CF2C8A"/>
    <w:rsid w:val="00CF6B79"/>
    <w:rsid w:val="00CF7042"/>
    <w:rsid w:val="00D00741"/>
    <w:rsid w:val="00D02CCC"/>
    <w:rsid w:val="00D064C9"/>
    <w:rsid w:val="00D10555"/>
    <w:rsid w:val="00D108FD"/>
    <w:rsid w:val="00D22684"/>
    <w:rsid w:val="00D305D7"/>
    <w:rsid w:val="00D405C2"/>
    <w:rsid w:val="00D4341A"/>
    <w:rsid w:val="00D449AE"/>
    <w:rsid w:val="00D554AF"/>
    <w:rsid w:val="00D558BA"/>
    <w:rsid w:val="00D55BBF"/>
    <w:rsid w:val="00D5643B"/>
    <w:rsid w:val="00D62BA7"/>
    <w:rsid w:val="00D62C81"/>
    <w:rsid w:val="00D632AF"/>
    <w:rsid w:val="00D7301A"/>
    <w:rsid w:val="00D771D4"/>
    <w:rsid w:val="00D779B3"/>
    <w:rsid w:val="00D86301"/>
    <w:rsid w:val="00D9415C"/>
    <w:rsid w:val="00D96401"/>
    <w:rsid w:val="00D96FAA"/>
    <w:rsid w:val="00DA1B42"/>
    <w:rsid w:val="00DB07B0"/>
    <w:rsid w:val="00DB3C97"/>
    <w:rsid w:val="00DB40DD"/>
    <w:rsid w:val="00DB78AA"/>
    <w:rsid w:val="00DC1628"/>
    <w:rsid w:val="00DC413A"/>
    <w:rsid w:val="00DD0812"/>
    <w:rsid w:val="00DD3616"/>
    <w:rsid w:val="00DD5BC7"/>
    <w:rsid w:val="00DE0A50"/>
    <w:rsid w:val="00DE4D4D"/>
    <w:rsid w:val="00E01F26"/>
    <w:rsid w:val="00E0273C"/>
    <w:rsid w:val="00E07150"/>
    <w:rsid w:val="00E22330"/>
    <w:rsid w:val="00E32406"/>
    <w:rsid w:val="00E371BB"/>
    <w:rsid w:val="00E561E1"/>
    <w:rsid w:val="00E56B25"/>
    <w:rsid w:val="00E654E4"/>
    <w:rsid w:val="00E759B1"/>
    <w:rsid w:val="00E77EFF"/>
    <w:rsid w:val="00E81CEA"/>
    <w:rsid w:val="00E916B3"/>
    <w:rsid w:val="00EA3E08"/>
    <w:rsid w:val="00EA521A"/>
    <w:rsid w:val="00EB160C"/>
    <w:rsid w:val="00EB4EA0"/>
    <w:rsid w:val="00EC683D"/>
    <w:rsid w:val="00EC6938"/>
    <w:rsid w:val="00ED07E0"/>
    <w:rsid w:val="00ED2990"/>
    <w:rsid w:val="00EE7D3C"/>
    <w:rsid w:val="00EF4628"/>
    <w:rsid w:val="00F253A0"/>
    <w:rsid w:val="00F25838"/>
    <w:rsid w:val="00F325AA"/>
    <w:rsid w:val="00F532FC"/>
    <w:rsid w:val="00F63A79"/>
    <w:rsid w:val="00F72662"/>
    <w:rsid w:val="00F74980"/>
    <w:rsid w:val="00F76DFD"/>
    <w:rsid w:val="00F83E23"/>
    <w:rsid w:val="00F86AD1"/>
    <w:rsid w:val="00F97C93"/>
    <w:rsid w:val="00FA108D"/>
    <w:rsid w:val="00FB2A3E"/>
    <w:rsid w:val="00FB3085"/>
    <w:rsid w:val="00FB515C"/>
    <w:rsid w:val="00FB68C5"/>
    <w:rsid w:val="00FC183F"/>
    <w:rsid w:val="00FC1CF1"/>
    <w:rsid w:val="00FC3654"/>
    <w:rsid w:val="00FD212A"/>
    <w:rsid w:val="00FD4B3A"/>
    <w:rsid w:val="00FD6371"/>
    <w:rsid w:val="00FE3FC6"/>
    <w:rsid w:val="00FE6EE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F5D"/>
    <w:pPr>
      <w:spacing w:line="260" w:lineRule="atLeast"/>
    </w:pPr>
    <w:rPr>
      <w:rFonts w:eastAsiaTheme="minorHAnsi" w:cstheme="minorBidi"/>
      <w:sz w:val="22"/>
      <w:lang w:eastAsia="en-US"/>
    </w:rPr>
  </w:style>
  <w:style w:type="paragraph" w:styleId="Heading1">
    <w:name w:val="heading 1"/>
    <w:basedOn w:val="Normal"/>
    <w:next w:val="Normal"/>
    <w:qFormat/>
    <w:rsid w:val="00E81C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C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CEA"/>
    <w:pPr>
      <w:keepNext/>
      <w:spacing w:before="240" w:after="60"/>
      <w:outlineLvl w:val="2"/>
    </w:pPr>
    <w:rPr>
      <w:rFonts w:ascii="Arial" w:hAnsi="Arial" w:cs="Arial"/>
      <w:b/>
      <w:bCs/>
      <w:sz w:val="26"/>
      <w:szCs w:val="26"/>
    </w:rPr>
  </w:style>
  <w:style w:type="paragraph" w:styleId="Heading4">
    <w:name w:val="heading 4"/>
    <w:basedOn w:val="Normal"/>
    <w:next w:val="Normal"/>
    <w:qFormat/>
    <w:rsid w:val="00E81CEA"/>
    <w:pPr>
      <w:keepNext/>
      <w:spacing w:before="240" w:after="60"/>
      <w:outlineLvl w:val="3"/>
    </w:pPr>
    <w:rPr>
      <w:b/>
      <w:bCs/>
      <w:sz w:val="28"/>
      <w:szCs w:val="28"/>
    </w:rPr>
  </w:style>
  <w:style w:type="paragraph" w:styleId="Heading5">
    <w:name w:val="heading 5"/>
    <w:basedOn w:val="Normal"/>
    <w:next w:val="Normal"/>
    <w:qFormat/>
    <w:rsid w:val="00E81CEA"/>
    <w:pPr>
      <w:spacing w:before="240" w:after="60"/>
      <w:outlineLvl w:val="4"/>
    </w:pPr>
    <w:rPr>
      <w:b/>
      <w:bCs/>
      <w:i/>
      <w:iCs/>
      <w:sz w:val="26"/>
      <w:szCs w:val="26"/>
    </w:rPr>
  </w:style>
  <w:style w:type="paragraph" w:styleId="Heading6">
    <w:name w:val="heading 6"/>
    <w:basedOn w:val="Normal"/>
    <w:next w:val="Normal"/>
    <w:qFormat/>
    <w:rsid w:val="00E81CEA"/>
    <w:pPr>
      <w:spacing w:before="240" w:after="60"/>
      <w:outlineLvl w:val="5"/>
    </w:pPr>
    <w:rPr>
      <w:b/>
      <w:bCs/>
      <w:szCs w:val="22"/>
    </w:rPr>
  </w:style>
  <w:style w:type="paragraph" w:styleId="Heading7">
    <w:name w:val="heading 7"/>
    <w:basedOn w:val="Normal"/>
    <w:next w:val="Normal"/>
    <w:qFormat/>
    <w:rsid w:val="00E81CEA"/>
    <w:pPr>
      <w:spacing w:before="240" w:after="60"/>
      <w:outlineLvl w:val="6"/>
    </w:pPr>
  </w:style>
  <w:style w:type="paragraph" w:styleId="Heading8">
    <w:name w:val="heading 8"/>
    <w:basedOn w:val="Normal"/>
    <w:next w:val="Normal"/>
    <w:qFormat/>
    <w:rsid w:val="00E81CEA"/>
    <w:pPr>
      <w:spacing w:before="240" w:after="60"/>
      <w:outlineLvl w:val="7"/>
    </w:pPr>
    <w:rPr>
      <w:i/>
      <w:iCs/>
    </w:rPr>
  </w:style>
  <w:style w:type="paragraph" w:styleId="Heading9">
    <w:name w:val="heading 9"/>
    <w:basedOn w:val="Normal"/>
    <w:next w:val="Normal"/>
    <w:qFormat/>
    <w:rsid w:val="00E81CE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Statement">
    <w:name w:val="EnStatement"/>
    <w:basedOn w:val="Normal"/>
    <w:rsid w:val="00242F5D"/>
    <w:pPr>
      <w:numPr>
        <w:numId w:val="17"/>
      </w:numPr>
    </w:pPr>
    <w:rPr>
      <w:rFonts w:eastAsia="Times New Roman" w:cs="Times New Roman"/>
      <w:lang w:eastAsia="en-AU"/>
    </w:rPr>
  </w:style>
  <w:style w:type="paragraph" w:customStyle="1" w:styleId="EnStatementHeading">
    <w:name w:val="EnStatementHeading"/>
    <w:basedOn w:val="Normal"/>
    <w:rsid w:val="00242F5D"/>
    <w:rPr>
      <w:rFonts w:eastAsia="Times New Roman" w:cs="Times New Roman"/>
      <w:b/>
      <w:lang w:eastAsia="en-AU"/>
    </w:rPr>
  </w:style>
  <w:style w:type="paragraph" w:styleId="Footer">
    <w:name w:val="footer"/>
    <w:link w:val="FooterChar"/>
    <w:rsid w:val="00242F5D"/>
    <w:pPr>
      <w:tabs>
        <w:tab w:val="center" w:pos="4153"/>
        <w:tab w:val="right" w:pos="8306"/>
      </w:tabs>
    </w:pPr>
    <w:rPr>
      <w:sz w:val="22"/>
      <w:szCs w:val="24"/>
    </w:rPr>
  </w:style>
  <w:style w:type="numbering" w:styleId="111111">
    <w:name w:val="Outline List 2"/>
    <w:basedOn w:val="NoList"/>
    <w:rsid w:val="00E81CEA"/>
    <w:pPr>
      <w:numPr>
        <w:numId w:val="1"/>
      </w:numPr>
    </w:pPr>
  </w:style>
  <w:style w:type="numbering" w:styleId="1ai">
    <w:name w:val="Outline List 1"/>
    <w:basedOn w:val="NoList"/>
    <w:rsid w:val="00E81CEA"/>
    <w:pPr>
      <w:numPr>
        <w:numId w:val="2"/>
      </w:numPr>
    </w:pPr>
  </w:style>
  <w:style w:type="numbering" w:styleId="ArticleSection">
    <w:name w:val="Outline List 3"/>
    <w:basedOn w:val="NoList"/>
    <w:rsid w:val="00E81CEA"/>
    <w:pPr>
      <w:numPr>
        <w:numId w:val="3"/>
      </w:numPr>
    </w:pPr>
  </w:style>
  <w:style w:type="paragraph" w:styleId="BlockText">
    <w:name w:val="Block Text"/>
    <w:basedOn w:val="Normal"/>
    <w:rsid w:val="00E81CEA"/>
    <w:pPr>
      <w:spacing w:after="120"/>
      <w:ind w:left="1440" w:right="1440"/>
    </w:pPr>
  </w:style>
  <w:style w:type="paragraph" w:styleId="BodyText">
    <w:name w:val="Body Text"/>
    <w:basedOn w:val="Normal"/>
    <w:rsid w:val="00E81CEA"/>
    <w:pPr>
      <w:spacing w:after="120"/>
    </w:pPr>
  </w:style>
  <w:style w:type="paragraph" w:styleId="BodyText2">
    <w:name w:val="Body Text 2"/>
    <w:basedOn w:val="Normal"/>
    <w:rsid w:val="00E81CEA"/>
    <w:pPr>
      <w:spacing w:after="120" w:line="480" w:lineRule="auto"/>
    </w:pPr>
  </w:style>
  <w:style w:type="paragraph" w:styleId="BodyText3">
    <w:name w:val="Body Text 3"/>
    <w:basedOn w:val="Normal"/>
    <w:rsid w:val="00E81CEA"/>
    <w:pPr>
      <w:spacing w:after="120"/>
    </w:pPr>
    <w:rPr>
      <w:sz w:val="16"/>
      <w:szCs w:val="16"/>
    </w:rPr>
  </w:style>
  <w:style w:type="paragraph" w:styleId="BodyTextFirstIndent">
    <w:name w:val="Body Text First Indent"/>
    <w:basedOn w:val="BodyText"/>
    <w:rsid w:val="00E81CEA"/>
    <w:pPr>
      <w:ind w:firstLine="210"/>
    </w:pPr>
  </w:style>
  <w:style w:type="paragraph" w:styleId="BodyTextIndent">
    <w:name w:val="Body Text Indent"/>
    <w:basedOn w:val="Normal"/>
    <w:rsid w:val="00E81CEA"/>
    <w:pPr>
      <w:spacing w:after="120"/>
      <w:ind w:left="283"/>
    </w:pPr>
  </w:style>
  <w:style w:type="paragraph" w:styleId="BodyTextFirstIndent2">
    <w:name w:val="Body Text First Indent 2"/>
    <w:basedOn w:val="BodyTextIndent"/>
    <w:rsid w:val="00E81CEA"/>
    <w:pPr>
      <w:ind w:firstLine="210"/>
    </w:pPr>
  </w:style>
  <w:style w:type="paragraph" w:styleId="BodyTextIndent2">
    <w:name w:val="Body Text Indent 2"/>
    <w:basedOn w:val="Normal"/>
    <w:rsid w:val="00E81CEA"/>
    <w:pPr>
      <w:spacing w:after="120" w:line="480" w:lineRule="auto"/>
      <w:ind w:left="283"/>
    </w:pPr>
  </w:style>
  <w:style w:type="paragraph" w:styleId="BodyTextIndent3">
    <w:name w:val="Body Text Indent 3"/>
    <w:basedOn w:val="Normal"/>
    <w:rsid w:val="00E81CEA"/>
    <w:pPr>
      <w:spacing w:after="120"/>
      <w:ind w:left="283"/>
    </w:pPr>
    <w:rPr>
      <w:sz w:val="16"/>
      <w:szCs w:val="16"/>
    </w:rPr>
  </w:style>
  <w:style w:type="paragraph" w:styleId="Closing">
    <w:name w:val="Closing"/>
    <w:basedOn w:val="Normal"/>
    <w:rsid w:val="00E81CEA"/>
    <w:pPr>
      <w:ind w:left="4252"/>
    </w:pPr>
  </w:style>
  <w:style w:type="paragraph" w:styleId="Date">
    <w:name w:val="Date"/>
    <w:basedOn w:val="Normal"/>
    <w:next w:val="Normal"/>
    <w:rsid w:val="00E81CEA"/>
  </w:style>
  <w:style w:type="paragraph" w:styleId="E-mailSignature">
    <w:name w:val="E-mail Signature"/>
    <w:basedOn w:val="Normal"/>
    <w:rsid w:val="00E81CEA"/>
  </w:style>
  <w:style w:type="character" w:styleId="Emphasis">
    <w:name w:val="Emphasis"/>
    <w:basedOn w:val="DefaultParagraphFont"/>
    <w:qFormat/>
    <w:rsid w:val="00E81CEA"/>
    <w:rPr>
      <w:i/>
      <w:iCs/>
    </w:rPr>
  </w:style>
  <w:style w:type="paragraph" w:styleId="EnvelopeAddress">
    <w:name w:val="envelope address"/>
    <w:basedOn w:val="Normal"/>
    <w:rsid w:val="00E81CE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CEA"/>
    <w:rPr>
      <w:rFonts w:ascii="Arial" w:hAnsi="Arial" w:cs="Arial"/>
      <w:sz w:val="20"/>
    </w:rPr>
  </w:style>
  <w:style w:type="character" w:styleId="FollowedHyperlink">
    <w:name w:val="FollowedHyperlink"/>
    <w:basedOn w:val="DefaultParagraphFont"/>
    <w:rsid w:val="00E81CEA"/>
    <w:rPr>
      <w:color w:val="800080"/>
      <w:u w:val="single"/>
    </w:rPr>
  </w:style>
  <w:style w:type="paragraph" w:styleId="Header">
    <w:name w:val="header"/>
    <w:basedOn w:val="OPCParaBase"/>
    <w:link w:val="HeaderChar"/>
    <w:unhideWhenUsed/>
    <w:rsid w:val="00242F5D"/>
    <w:pPr>
      <w:keepNext/>
      <w:keepLines/>
      <w:tabs>
        <w:tab w:val="center" w:pos="4150"/>
        <w:tab w:val="right" w:pos="8307"/>
      </w:tabs>
      <w:spacing w:line="160" w:lineRule="exact"/>
    </w:pPr>
    <w:rPr>
      <w:sz w:val="16"/>
    </w:rPr>
  </w:style>
  <w:style w:type="character" w:styleId="HTMLAcronym">
    <w:name w:val="HTML Acronym"/>
    <w:basedOn w:val="DefaultParagraphFont"/>
    <w:rsid w:val="00E81CEA"/>
  </w:style>
  <w:style w:type="paragraph" w:styleId="HTMLAddress">
    <w:name w:val="HTML Address"/>
    <w:basedOn w:val="Normal"/>
    <w:rsid w:val="00E81CEA"/>
    <w:rPr>
      <w:i/>
      <w:iCs/>
    </w:rPr>
  </w:style>
  <w:style w:type="character" w:styleId="HTMLCite">
    <w:name w:val="HTML Cite"/>
    <w:basedOn w:val="DefaultParagraphFont"/>
    <w:rsid w:val="00E81CEA"/>
    <w:rPr>
      <w:i/>
      <w:iCs/>
    </w:rPr>
  </w:style>
  <w:style w:type="character" w:styleId="HTMLCode">
    <w:name w:val="HTML Code"/>
    <w:basedOn w:val="DefaultParagraphFont"/>
    <w:rsid w:val="00E81CEA"/>
    <w:rPr>
      <w:rFonts w:ascii="Courier New" w:hAnsi="Courier New" w:cs="Courier New"/>
      <w:sz w:val="20"/>
      <w:szCs w:val="20"/>
    </w:rPr>
  </w:style>
  <w:style w:type="character" w:styleId="HTMLDefinition">
    <w:name w:val="HTML Definition"/>
    <w:basedOn w:val="DefaultParagraphFont"/>
    <w:rsid w:val="00E81CEA"/>
    <w:rPr>
      <w:i/>
      <w:iCs/>
    </w:rPr>
  </w:style>
  <w:style w:type="character" w:styleId="HTMLKeyboard">
    <w:name w:val="HTML Keyboard"/>
    <w:basedOn w:val="DefaultParagraphFont"/>
    <w:rsid w:val="00E81CEA"/>
    <w:rPr>
      <w:rFonts w:ascii="Courier New" w:hAnsi="Courier New" w:cs="Courier New"/>
      <w:sz w:val="20"/>
      <w:szCs w:val="20"/>
    </w:rPr>
  </w:style>
  <w:style w:type="paragraph" w:styleId="HTMLPreformatted">
    <w:name w:val="HTML Preformatted"/>
    <w:basedOn w:val="Normal"/>
    <w:rsid w:val="00E81CEA"/>
    <w:rPr>
      <w:rFonts w:ascii="Courier New" w:hAnsi="Courier New" w:cs="Courier New"/>
      <w:sz w:val="20"/>
    </w:rPr>
  </w:style>
  <w:style w:type="character" w:styleId="HTMLSample">
    <w:name w:val="HTML Sample"/>
    <w:basedOn w:val="DefaultParagraphFont"/>
    <w:rsid w:val="00E81CEA"/>
    <w:rPr>
      <w:rFonts w:ascii="Courier New" w:hAnsi="Courier New" w:cs="Courier New"/>
    </w:rPr>
  </w:style>
  <w:style w:type="character" w:styleId="HTMLTypewriter">
    <w:name w:val="HTML Typewriter"/>
    <w:basedOn w:val="DefaultParagraphFont"/>
    <w:rsid w:val="00E81CEA"/>
    <w:rPr>
      <w:rFonts w:ascii="Courier New" w:hAnsi="Courier New" w:cs="Courier New"/>
      <w:sz w:val="20"/>
      <w:szCs w:val="20"/>
    </w:rPr>
  </w:style>
  <w:style w:type="character" w:styleId="HTMLVariable">
    <w:name w:val="HTML Variable"/>
    <w:basedOn w:val="DefaultParagraphFont"/>
    <w:rsid w:val="00E81CEA"/>
    <w:rPr>
      <w:i/>
      <w:iCs/>
    </w:rPr>
  </w:style>
  <w:style w:type="character" w:styleId="Hyperlink">
    <w:name w:val="Hyperlink"/>
    <w:basedOn w:val="DefaultParagraphFont"/>
    <w:rsid w:val="00E81CEA"/>
    <w:rPr>
      <w:color w:val="0000FF"/>
      <w:u w:val="single"/>
    </w:rPr>
  </w:style>
  <w:style w:type="character" w:styleId="LineNumber">
    <w:name w:val="line number"/>
    <w:basedOn w:val="OPCCharBase"/>
    <w:uiPriority w:val="99"/>
    <w:unhideWhenUsed/>
    <w:rsid w:val="00242F5D"/>
    <w:rPr>
      <w:sz w:val="16"/>
    </w:rPr>
  </w:style>
  <w:style w:type="paragraph" w:styleId="List">
    <w:name w:val="List"/>
    <w:basedOn w:val="Normal"/>
    <w:rsid w:val="00E81CEA"/>
    <w:pPr>
      <w:ind w:left="283" w:hanging="283"/>
    </w:pPr>
  </w:style>
  <w:style w:type="paragraph" w:styleId="List2">
    <w:name w:val="List 2"/>
    <w:basedOn w:val="Normal"/>
    <w:rsid w:val="00E81CEA"/>
    <w:pPr>
      <w:ind w:left="566" w:hanging="283"/>
    </w:pPr>
  </w:style>
  <w:style w:type="paragraph" w:styleId="List3">
    <w:name w:val="List 3"/>
    <w:basedOn w:val="Normal"/>
    <w:rsid w:val="00E81CEA"/>
    <w:pPr>
      <w:ind w:left="849" w:hanging="283"/>
    </w:pPr>
  </w:style>
  <w:style w:type="paragraph" w:styleId="List4">
    <w:name w:val="List 4"/>
    <w:basedOn w:val="Normal"/>
    <w:rsid w:val="00E81CEA"/>
    <w:pPr>
      <w:ind w:left="1132" w:hanging="283"/>
    </w:pPr>
  </w:style>
  <w:style w:type="paragraph" w:styleId="List5">
    <w:name w:val="List 5"/>
    <w:basedOn w:val="Normal"/>
    <w:rsid w:val="00E81CEA"/>
    <w:pPr>
      <w:ind w:left="1415" w:hanging="283"/>
    </w:pPr>
  </w:style>
  <w:style w:type="paragraph" w:styleId="ListBullet">
    <w:name w:val="List Bullet"/>
    <w:basedOn w:val="Normal"/>
    <w:rsid w:val="00E81CEA"/>
    <w:pPr>
      <w:numPr>
        <w:numId w:val="4"/>
      </w:numPr>
    </w:pPr>
  </w:style>
  <w:style w:type="paragraph" w:styleId="ListBullet2">
    <w:name w:val="List Bullet 2"/>
    <w:basedOn w:val="Normal"/>
    <w:rsid w:val="00E81CEA"/>
    <w:pPr>
      <w:numPr>
        <w:numId w:val="5"/>
      </w:numPr>
      <w:tabs>
        <w:tab w:val="clear" w:pos="643"/>
        <w:tab w:val="num" w:pos="360"/>
      </w:tabs>
      <w:ind w:left="0" w:firstLine="0"/>
    </w:pPr>
  </w:style>
  <w:style w:type="paragraph" w:styleId="ListBullet3">
    <w:name w:val="List Bullet 3"/>
    <w:basedOn w:val="Normal"/>
    <w:rsid w:val="00E81CEA"/>
    <w:pPr>
      <w:numPr>
        <w:numId w:val="6"/>
      </w:numPr>
    </w:pPr>
  </w:style>
  <w:style w:type="paragraph" w:styleId="ListBullet4">
    <w:name w:val="List Bullet 4"/>
    <w:basedOn w:val="Normal"/>
    <w:rsid w:val="00E81CEA"/>
    <w:pPr>
      <w:numPr>
        <w:numId w:val="7"/>
      </w:numPr>
    </w:pPr>
  </w:style>
  <w:style w:type="paragraph" w:styleId="ListBullet5">
    <w:name w:val="List Bullet 5"/>
    <w:basedOn w:val="Normal"/>
    <w:rsid w:val="00E81CEA"/>
    <w:pPr>
      <w:numPr>
        <w:numId w:val="8"/>
      </w:numPr>
    </w:pPr>
  </w:style>
  <w:style w:type="paragraph" w:styleId="ListContinue">
    <w:name w:val="List Continue"/>
    <w:basedOn w:val="Normal"/>
    <w:rsid w:val="00E81CEA"/>
    <w:pPr>
      <w:spacing w:after="120"/>
      <w:ind w:left="283"/>
    </w:pPr>
  </w:style>
  <w:style w:type="paragraph" w:styleId="ListContinue2">
    <w:name w:val="List Continue 2"/>
    <w:basedOn w:val="Normal"/>
    <w:rsid w:val="00E81CEA"/>
    <w:pPr>
      <w:spacing w:after="120"/>
      <w:ind w:left="566"/>
    </w:pPr>
  </w:style>
  <w:style w:type="paragraph" w:styleId="ListContinue3">
    <w:name w:val="List Continue 3"/>
    <w:basedOn w:val="Normal"/>
    <w:rsid w:val="00E81CEA"/>
    <w:pPr>
      <w:spacing w:after="120"/>
      <w:ind w:left="849"/>
    </w:pPr>
  </w:style>
  <w:style w:type="paragraph" w:styleId="ListContinue4">
    <w:name w:val="List Continue 4"/>
    <w:basedOn w:val="Normal"/>
    <w:rsid w:val="00E81CEA"/>
    <w:pPr>
      <w:spacing w:after="120"/>
      <w:ind w:left="1132"/>
    </w:pPr>
  </w:style>
  <w:style w:type="paragraph" w:styleId="ListContinue5">
    <w:name w:val="List Continue 5"/>
    <w:basedOn w:val="Normal"/>
    <w:rsid w:val="00E81CEA"/>
    <w:pPr>
      <w:spacing w:after="120"/>
      <w:ind w:left="1415"/>
    </w:pPr>
  </w:style>
  <w:style w:type="paragraph" w:styleId="ListNumber">
    <w:name w:val="List Number"/>
    <w:basedOn w:val="Normal"/>
    <w:rsid w:val="00E81CEA"/>
    <w:pPr>
      <w:numPr>
        <w:numId w:val="9"/>
      </w:numPr>
    </w:pPr>
  </w:style>
  <w:style w:type="paragraph" w:styleId="ListNumber2">
    <w:name w:val="List Number 2"/>
    <w:basedOn w:val="Normal"/>
    <w:rsid w:val="00E81CEA"/>
    <w:pPr>
      <w:numPr>
        <w:numId w:val="10"/>
      </w:numPr>
    </w:pPr>
  </w:style>
  <w:style w:type="paragraph" w:styleId="ListNumber3">
    <w:name w:val="List Number 3"/>
    <w:basedOn w:val="Normal"/>
    <w:rsid w:val="00E81CEA"/>
    <w:pPr>
      <w:numPr>
        <w:numId w:val="11"/>
      </w:numPr>
    </w:pPr>
  </w:style>
  <w:style w:type="paragraph" w:styleId="ListNumber4">
    <w:name w:val="List Number 4"/>
    <w:basedOn w:val="Normal"/>
    <w:rsid w:val="00E81CEA"/>
    <w:pPr>
      <w:numPr>
        <w:numId w:val="12"/>
      </w:numPr>
    </w:pPr>
  </w:style>
  <w:style w:type="paragraph" w:styleId="ListNumber5">
    <w:name w:val="List Number 5"/>
    <w:basedOn w:val="Normal"/>
    <w:rsid w:val="00E81CEA"/>
    <w:pPr>
      <w:numPr>
        <w:numId w:val="13"/>
      </w:numPr>
    </w:pPr>
  </w:style>
  <w:style w:type="paragraph" w:styleId="MessageHeader">
    <w:name w:val="Message Header"/>
    <w:basedOn w:val="Normal"/>
    <w:rsid w:val="00E81C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CEA"/>
  </w:style>
  <w:style w:type="paragraph" w:styleId="NormalIndent">
    <w:name w:val="Normal Indent"/>
    <w:basedOn w:val="Normal"/>
    <w:rsid w:val="00E81CEA"/>
    <w:pPr>
      <w:ind w:left="720"/>
    </w:pPr>
  </w:style>
  <w:style w:type="character" w:styleId="PageNumber">
    <w:name w:val="page number"/>
    <w:basedOn w:val="DefaultParagraphFont"/>
    <w:rsid w:val="00E81CEA"/>
    <w:rPr>
      <w:rFonts w:ascii="Arial" w:hAnsi="Arial"/>
      <w:sz w:val="22"/>
      <w:szCs w:val="22"/>
    </w:rPr>
  </w:style>
  <w:style w:type="paragraph" w:styleId="PlainText">
    <w:name w:val="Plain Text"/>
    <w:basedOn w:val="Normal"/>
    <w:rsid w:val="00E81CEA"/>
    <w:rPr>
      <w:rFonts w:ascii="Courier New" w:hAnsi="Courier New" w:cs="Courier New"/>
      <w:sz w:val="20"/>
    </w:rPr>
  </w:style>
  <w:style w:type="paragraph" w:styleId="Salutation">
    <w:name w:val="Salutation"/>
    <w:basedOn w:val="Normal"/>
    <w:next w:val="Normal"/>
    <w:rsid w:val="00E81CEA"/>
  </w:style>
  <w:style w:type="paragraph" w:styleId="Signature">
    <w:name w:val="Signature"/>
    <w:basedOn w:val="Normal"/>
    <w:rsid w:val="00E81CEA"/>
    <w:pPr>
      <w:ind w:left="4252"/>
    </w:pPr>
  </w:style>
  <w:style w:type="character" w:styleId="Strong">
    <w:name w:val="Strong"/>
    <w:basedOn w:val="DefaultParagraphFont"/>
    <w:qFormat/>
    <w:rsid w:val="00E81CEA"/>
    <w:rPr>
      <w:b/>
      <w:bCs/>
    </w:rPr>
  </w:style>
  <w:style w:type="paragraph" w:styleId="Subtitle">
    <w:name w:val="Subtitle"/>
    <w:basedOn w:val="Normal"/>
    <w:qFormat/>
    <w:rsid w:val="00E81CEA"/>
    <w:pPr>
      <w:spacing w:after="60"/>
      <w:jc w:val="center"/>
      <w:outlineLvl w:val="1"/>
    </w:pPr>
    <w:rPr>
      <w:rFonts w:ascii="Arial" w:hAnsi="Arial" w:cs="Arial"/>
    </w:rPr>
  </w:style>
  <w:style w:type="table" w:styleId="Table3Deffects1">
    <w:name w:val="Table 3D effects 1"/>
    <w:basedOn w:val="TableNormal"/>
    <w:rsid w:val="00E81C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C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C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C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C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C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C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C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C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C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C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C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C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C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C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C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C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42F5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C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C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C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C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C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C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C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C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C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C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C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C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C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C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C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C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C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C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C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C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C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C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C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C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C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81CEA"/>
    <w:pPr>
      <w:spacing w:before="240" w:after="60"/>
    </w:pPr>
    <w:rPr>
      <w:rFonts w:ascii="Arial" w:hAnsi="Arial" w:cs="Arial"/>
      <w:b/>
      <w:bCs/>
      <w:sz w:val="40"/>
      <w:szCs w:val="40"/>
    </w:rPr>
  </w:style>
  <w:style w:type="character" w:customStyle="1" w:styleId="CharAmSchNo">
    <w:name w:val="CharAmSchNo"/>
    <w:basedOn w:val="OPCCharBase"/>
    <w:uiPriority w:val="1"/>
    <w:qFormat/>
    <w:rsid w:val="00242F5D"/>
  </w:style>
  <w:style w:type="character" w:customStyle="1" w:styleId="CharAmSchText">
    <w:name w:val="CharAmSchText"/>
    <w:basedOn w:val="OPCCharBase"/>
    <w:uiPriority w:val="1"/>
    <w:qFormat/>
    <w:rsid w:val="00242F5D"/>
  </w:style>
  <w:style w:type="character" w:customStyle="1" w:styleId="CharChapNo">
    <w:name w:val="CharChapNo"/>
    <w:basedOn w:val="OPCCharBase"/>
    <w:qFormat/>
    <w:rsid w:val="00242F5D"/>
  </w:style>
  <w:style w:type="character" w:customStyle="1" w:styleId="CharChapText">
    <w:name w:val="CharChapText"/>
    <w:basedOn w:val="OPCCharBase"/>
    <w:qFormat/>
    <w:rsid w:val="00242F5D"/>
  </w:style>
  <w:style w:type="character" w:customStyle="1" w:styleId="CharDivNo">
    <w:name w:val="CharDivNo"/>
    <w:basedOn w:val="OPCCharBase"/>
    <w:qFormat/>
    <w:rsid w:val="00242F5D"/>
  </w:style>
  <w:style w:type="character" w:customStyle="1" w:styleId="CharDivText">
    <w:name w:val="CharDivText"/>
    <w:basedOn w:val="OPCCharBase"/>
    <w:qFormat/>
    <w:rsid w:val="00242F5D"/>
  </w:style>
  <w:style w:type="character" w:customStyle="1" w:styleId="CharPartNo">
    <w:name w:val="CharPartNo"/>
    <w:basedOn w:val="OPCCharBase"/>
    <w:qFormat/>
    <w:rsid w:val="00242F5D"/>
  </w:style>
  <w:style w:type="character" w:customStyle="1" w:styleId="CharPartText">
    <w:name w:val="CharPartText"/>
    <w:basedOn w:val="OPCCharBase"/>
    <w:qFormat/>
    <w:rsid w:val="00242F5D"/>
  </w:style>
  <w:style w:type="character" w:customStyle="1" w:styleId="OPCCharBase">
    <w:name w:val="OPCCharBase"/>
    <w:uiPriority w:val="1"/>
    <w:qFormat/>
    <w:rsid w:val="00242F5D"/>
  </w:style>
  <w:style w:type="paragraph" w:customStyle="1" w:styleId="OPCParaBase">
    <w:name w:val="OPCParaBase"/>
    <w:qFormat/>
    <w:rsid w:val="00242F5D"/>
    <w:pPr>
      <w:spacing w:line="260" w:lineRule="atLeast"/>
    </w:pPr>
    <w:rPr>
      <w:sz w:val="22"/>
    </w:rPr>
  </w:style>
  <w:style w:type="character" w:customStyle="1" w:styleId="CharSectno">
    <w:name w:val="CharSectno"/>
    <w:basedOn w:val="OPCCharBase"/>
    <w:qFormat/>
    <w:rsid w:val="00242F5D"/>
  </w:style>
  <w:style w:type="character" w:styleId="EndnoteReference">
    <w:name w:val="endnote reference"/>
    <w:basedOn w:val="DefaultParagraphFont"/>
    <w:rsid w:val="00E81CEA"/>
    <w:rPr>
      <w:vertAlign w:val="superscript"/>
    </w:rPr>
  </w:style>
  <w:style w:type="paragraph" w:styleId="EndnoteText">
    <w:name w:val="endnote text"/>
    <w:basedOn w:val="Normal"/>
    <w:rsid w:val="00E81CEA"/>
    <w:rPr>
      <w:sz w:val="20"/>
    </w:rPr>
  </w:style>
  <w:style w:type="character" w:styleId="FootnoteReference">
    <w:name w:val="footnote reference"/>
    <w:basedOn w:val="DefaultParagraphFont"/>
    <w:rsid w:val="00E81CEA"/>
    <w:rPr>
      <w:rFonts w:ascii="Times New Roman" w:hAnsi="Times New Roman"/>
      <w:sz w:val="20"/>
      <w:vertAlign w:val="superscript"/>
    </w:rPr>
  </w:style>
  <w:style w:type="paragraph" w:styleId="FootnoteText">
    <w:name w:val="footnote text"/>
    <w:basedOn w:val="Normal"/>
    <w:rsid w:val="00E81CEA"/>
    <w:rPr>
      <w:sz w:val="20"/>
    </w:rPr>
  </w:style>
  <w:style w:type="paragraph" w:customStyle="1" w:styleId="Formula">
    <w:name w:val="Formula"/>
    <w:basedOn w:val="OPCParaBase"/>
    <w:rsid w:val="00242F5D"/>
    <w:pPr>
      <w:spacing w:line="240" w:lineRule="auto"/>
      <w:ind w:left="1134"/>
    </w:pPr>
    <w:rPr>
      <w:sz w:val="20"/>
    </w:rPr>
  </w:style>
  <w:style w:type="paragraph" w:customStyle="1" w:styleId="ShortT">
    <w:name w:val="ShortT"/>
    <w:basedOn w:val="OPCParaBase"/>
    <w:next w:val="Normal"/>
    <w:qFormat/>
    <w:rsid w:val="00242F5D"/>
    <w:pPr>
      <w:spacing w:line="240" w:lineRule="auto"/>
    </w:pPr>
    <w:rPr>
      <w:b/>
      <w:sz w:val="40"/>
    </w:rPr>
  </w:style>
  <w:style w:type="paragraph" w:customStyle="1" w:styleId="Penalty">
    <w:name w:val="Penalty"/>
    <w:basedOn w:val="OPCParaBase"/>
    <w:rsid w:val="00242F5D"/>
    <w:pPr>
      <w:tabs>
        <w:tab w:val="left" w:pos="2977"/>
      </w:tabs>
      <w:spacing w:before="180" w:line="240" w:lineRule="auto"/>
      <w:ind w:left="1985" w:hanging="851"/>
    </w:pPr>
  </w:style>
  <w:style w:type="paragraph" w:styleId="TOC1">
    <w:name w:val="toc 1"/>
    <w:basedOn w:val="OPCParaBase"/>
    <w:next w:val="Normal"/>
    <w:uiPriority w:val="39"/>
    <w:unhideWhenUsed/>
    <w:rsid w:val="00242F5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42F5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42F5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42F5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42F5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42F5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42F5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42F5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42F5D"/>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42F5D"/>
    <w:pPr>
      <w:spacing w:line="240" w:lineRule="auto"/>
    </w:pPr>
    <w:rPr>
      <w:sz w:val="20"/>
    </w:rPr>
  </w:style>
  <w:style w:type="paragraph" w:customStyle="1" w:styleId="TableEnotesHeading">
    <w:name w:val="TableEnotesHeading"/>
    <w:basedOn w:val="Normal"/>
    <w:rsid w:val="00A8229D"/>
    <w:pPr>
      <w:pageBreakBefore/>
      <w:spacing w:before="240" w:after="240" w:line="240" w:lineRule="atLeast"/>
      <w:ind w:left="2410" w:hanging="2410"/>
    </w:pPr>
    <w:rPr>
      <w:rFonts w:ascii="Arial" w:hAnsi="Arial"/>
      <w:b/>
      <w:sz w:val="28"/>
    </w:rPr>
  </w:style>
  <w:style w:type="paragraph" w:customStyle="1" w:styleId="ActHead1">
    <w:name w:val="ActHead 1"/>
    <w:aliases w:val="c"/>
    <w:basedOn w:val="OPCParaBase"/>
    <w:next w:val="Normal"/>
    <w:qFormat/>
    <w:rsid w:val="00242F5D"/>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42F5D"/>
    <w:pPr>
      <w:spacing w:line="240" w:lineRule="auto"/>
    </w:pPr>
    <w:rPr>
      <w:rFonts w:ascii="Tahoma" w:hAnsi="Tahoma" w:cs="Tahoma"/>
      <w:sz w:val="16"/>
      <w:szCs w:val="16"/>
    </w:rPr>
  </w:style>
  <w:style w:type="paragraph" w:styleId="Caption">
    <w:name w:val="caption"/>
    <w:basedOn w:val="Normal"/>
    <w:next w:val="Normal"/>
    <w:qFormat/>
    <w:rsid w:val="00E81CEA"/>
    <w:pPr>
      <w:spacing w:before="120" w:after="120"/>
    </w:pPr>
    <w:rPr>
      <w:b/>
      <w:bCs/>
      <w:sz w:val="20"/>
    </w:rPr>
  </w:style>
  <w:style w:type="character" w:styleId="CommentReference">
    <w:name w:val="annotation reference"/>
    <w:basedOn w:val="DefaultParagraphFont"/>
    <w:rsid w:val="00E81CEA"/>
    <w:rPr>
      <w:sz w:val="16"/>
      <w:szCs w:val="16"/>
    </w:rPr>
  </w:style>
  <w:style w:type="paragraph" w:styleId="CommentText">
    <w:name w:val="annotation text"/>
    <w:basedOn w:val="Normal"/>
    <w:rsid w:val="00E81CEA"/>
    <w:rPr>
      <w:sz w:val="20"/>
    </w:rPr>
  </w:style>
  <w:style w:type="paragraph" w:styleId="CommentSubject">
    <w:name w:val="annotation subject"/>
    <w:basedOn w:val="CommentText"/>
    <w:next w:val="CommentText"/>
    <w:rsid w:val="00E81CEA"/>
    <w:rPr>
      <w:b/>
      <w:bCs/>
    </w:rPr>
  </w:style>
  <w:style w:type="paragraph" w:styleId="DocumentMap">
    <w:name w:val="Document Map"/>
    <w:basedOn w:val="Normal"/>
    <w:rsid w:val="00E81CEA"/>
    <w:pPr>
      <w:shd w:val="clear" w:color="auto" w:fill="000080"/>
    </w:pPr>
    <w:rPr>
      <w:rFonts w:ascii="Tahoma" w:hAnsi="Tahoma" w:cs="Tahoma"/>
    </w:rPr>
  </w:style>
  <w:style w:type="paragraph" w:styleId="Index1">
    <w:name w:val="index 1"/>
    <w:basedOn w:val="Normal"/>
    <w:next w:val="Normal"/>
    <w:rsid w:val="00E81CEA"/>
    <w:pPr>
      <w:ind w:left="240" w:hanging="240"/>
    </w:pPr>
  </w:style>
  <w:style w:type="paragraph" w:styleId="Index2">
    <w:name w:val="index 2"/>
    <w:basedOn w:val="Normal"/>
    <w:next w:val="Normal"/>
    <w:rsid w:val="00E81CEA"/>
    <w:pPr>
      <w:ind w:left="480" w:hanging="240"/>
    </w:pPr>
  </w:style>
  <w:style w:type="paragraph" w:styleId="Index3">
    <w:name w:val="index 3"/>
    <w:basedOn w:val="Normal"/>
    <w:next w:val="Normal"/>
    <w:rsid w:val="00E81CEA"/>
    <w:pPr>
      <w:ind w:left="720" w:hanging="240"/>
    </w:pPr>
  </w:style>
  <w:style w:type="paragraph" w:styleId="Index4">
    <w:name w:val="index 4"/>
    <w:basedOn w:val="Normal"/>
    <w:next w:val="Normal"/>
    <w:rsid w:val="00E81CEA"/>
    <w:pPr>
      <w:ind w:left="960" w:hanging="240"/>
    </w:pPr>
  </w:style>
  <w:style w:type="paragraph" w:styleId="Index5">
    <w:name w:val="index 5"/>
    <w:basedOn w:val="Normal"/>
    <w:next w:val="Normal"/>
    <w:rsid w:val="00E81CEA"/>
    <w:pPr>
      <w:ind w:left="1200" w:hanging="240"/>
    </w:pPr>
  </w:style>
  <w:style w:type="paragraph" w:styleId="Index6">
    <w:name w:val="index 6"/>
    <w:basedOn w:val="Normal"/>
    <w:next w:val="Normal"/>
    <w:rsid w:val="00E81CEA"/>
    <w:pPr>
      <w:ind w:left="1440" w:hanging="240"/>
    </w:pPr>
  </w:style>
  <w:style w:type="paragraph" w:styleId="Index7">
    <w:name w:val="index 7"/>
    <w:basedOn w:val="Normal"/>
    <w:next w:val="Normal"/>
    <w:rsid w:val="00E81CEA"/>
    <w:pPr>
      <w:ind w:left="1680" w:hanging="240"/>
    </w:pPr>
  </w:style>
  <w:style w:type="paragraph" w:styleId="Index8">
    <w:name w:val="index 8"/>
    <w:basedOn w:val="Normal"/>
    <w:next w:val="Normal"/>
    <w:rsid w:val="00E81CEA"/>
    <w:pPr>
      <w:ind w:left="1920" w:hanging="240"/>
    </w:pPr>
  </w:style>
  <w:style w:type="paragraph" w:styleId="Index9">
    <w:name w:val="index 9"/>
    <w:basedOn w:val="Normal"/>
    <w:next w:val="Normal"/>
    <w:rsid w:val="00E81CEA"/>
    <w:pPr>
      <w:ind w:left="2160" w:hanging="240"/>
    </w:pPr>
  </w:style>
  <w:style w:type="paragraph" w:styleId="IndexHeading">
    <w:name w:val="index heading"/>
    <w:basedOn w:val="Normal"/>
    <w:next w:val="Index1"/>
    <w:rsid w:val="00E81CEA"/>
    <w:rPr>
      <w:rFonts w:ascii="Arial" w:hAnsi="Arial" w:cs="Arial"/>
      <w:b/>
      <w:bCs/>
    </w:rPr>
  </w:style>
  <w:style w:type="paragraph" w:styleId="MacroText">
    <w:name w:val="macro"/>
    <w:rsid w:val="00E81C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E81CEA"/>
    <w:pPr>
      <w:ind w:left="240" w:hanging="240"/>
    </w:pPr>
  </w:style>
  <w:style w:type="paragraph" w:styleId="TableofFigures">
    <w:name w:val="table of figures"/>
    <w:basedOn w:val="Normal"/>
    <w:next w:val="Normal"/>
    <w:rsid w:val="00E81CEA"/>
    <w:pPr>
      <w:ind w:left="480" w:hanging="480"/>
    </w:pPr>
  </w:style>
  <w:style w:type="paragraph" w:styleId="TOAHeading">
    <w:name w:val="toa heading"/>
    <w:basedOn w:val="Normal"/>
    <w:next w:val="Normal"/>
    <w:rsid w:val="00E81CEA"/>
    <w:pPr>
      <w:spacing w:before="120"/>
    </w:pPr>
    <w:rPr>
      <w:rFonts w:ascii="Arial" w:hAnsi="Arial" w:cs="Arial"/>
      <w:b/>
      <w:bCs/>
    </w:rPr>
  </w:style>
  <w:style w:type="paragraph" w:customStyle="1" w:styleId="TableASR">
    <w:name w:val="TableASR"/>
    <w:basedOn w:val="Normal"/>
    <w:rsid w:val="00A8229D"/>
    <w:pPr>
      <w:spacing w:before="360" w:after="120" w:line="280" w:lineRule="exact"/>
      <w:ind w:left="2410" w:hanging="2410"/>
    </w:pPr>
    <w:rPr>
      <w:rFonts w:ascii="Arial" w:hAnsi="Arial"/>
      <w:b/>
      <w:sz w:val="26"/>
    </w:rPr>
  </w:style>
  <w:style w:type="paragraph" w:customStyle="1" w:styleId="notetext">
    <w:name w:val="note(text)"/>
    <w:aliases w:val="n"/>
    <w:basedOn w:val="OPCParaBase"/>
    <w:link w:val="notetextChar"/>
    <w:rsid w:val="00242F5D"/>
    <w:pPr>
      <w:spacing w:before="122" w:line="240" w:lineRule="auto"/>
      <w:ind w:left="1985" w:hanging="851"/>
    </w:pPr>
    <w:rPr>
      <w:sz w:val="18"/>
    </w:rPr>
  </w:style>
  <w:style w:type="character" w:customStyle="1" w:styleId="FooterChar">
    <w:name w:val="Footer Char"/>
    <w:basedOn w:val="DefaultParagraphFont"/>
    <w:link w:val="Footer"/>
    <w:rsid w:val="00242F5D"/>
    <w:rPr>
      <w:sz w:val="22"/>
      <w:szCs w:val="24"/>
    </w:rPr>
  </w:style>
  <w:style w:type="character" w:customStyle="1" w:styleId="HeaderChar">
    <w:name w:val="Header Char"/>
    <w:basedOn w:val="DefaultParagraphFont"/>
    <w:link w:val="Header"/>
    <w:rsid w:val="00242F5D"/>
    <w:rPr>
      <w:sz w:val="16"/>
    </w:rPr>
  </w:style>
  <w:style w:type="paragraph" w:customStyle="1" w:styleId="ActHead2">
    <w:name w:val="ActHead 2"/>
    <w:aliases w:val="p"/>
    <w:basedOn w:val="OPCParaBase"/>
    <w:next w:val="ActHead3"/>
    <w:qFormat/>
    <w:rsid w:val="00242F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42F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42F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42F5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42F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42F5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42F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42F5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42F5D"/>
  </w:style>
  <w:style w:type="paragraph" w:customStyle="1" w:styleId="Blocks">
    <w:name w:val="Blocks"/>
    <w:aliases w:val="bb"/>
    <w:basedOn w:val="OPCParaBase"/>
    <w:qFormat/>
    <w:rsid w:val="00242F5D"/>
    <w:pPr>
      <w:spacing w:line="240" w:lineRule="auto"/>
    </w:pPr>
    <w:rPr>
      <w:sz w:val="24"/>
    </w:rPr>
  </w:style>
  <w:style w:type="paragraph" w:customStyle="1" w:styleId="BoxText">
    <w:name w:val="BoxText"/>
    <w:aliases w:val="bt"/>
    <w:basedOn w:val="OPCParaBase"/>
    <w:qFormat/>
    <w:rsid w:val="00242F5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42F5D"/>
    <w:rPr>
      <w:b/>
    </w:rPr>
  </w:style>
  <w:style w:type="paragraph" w:customStyle="1" w:styleId="BoxHeadItalic">
    <w:name w:val="BoxHeadItalic"/>
    <w:aliases w:val="bhi"/>
    <w:basedOn w:val="BoxText"/>
    <w:next w:val="BoxStep"/>
    <w:qFormat/>
    <w:rsid w:val="00242F5D"/>
    <w:rPr>
      <w:i/>
    </w:rPr>
  </w:style>
  <w:style w:type="paragraph" w:customStyle="1" w:styleId="BoxList">
    <w:name w:val="BoxList"/>
    <w:aliases w:val="bl"/>
    <w:basedOn w:val="BoxText"/>
    <w:qFormat/>
    <w:rsid w:val="00242F5D"/>
    <w:pPr>
      <w:ind w:left="1559" w:hanging="425"/>
    </w:pPr>
  </w:style>
  <w:style w:type="paragraph" w:customStyle="1" w:styleId="BoxNote">
    <w:name w:val="BoxNote"/>
    <w:aliases w:val="bn"/>
    <w:basedOn w:val="BoxText"/>
    <w:qFormat/>
    <w:rsid w:val="00242F5D"/>
    <w:pPr>
      <w:tabs>
        <w:tab w:val="left" w:pos="1985"/>
      </w:tabs>
      <w:spacing w:before="122" w:line="198" w:lineRule="exact"/>
      <w:ind w:left="2948" w:hanging="1814"/>
    </w:pPr>
    <w:rPr>
      <w:sz w:val="18"/>
    </w:rPr>
  </w:style>
  <w:style w:type="paragraph" w:customStyle="1" w:styleId="BoxPara">
    <w:name w:val="BoxPara"/>
    <w:aliases w:val="bp"/>
    <w:basedOn w:val="BoxText"/>
    <w:qFormat/>
    <w:rsid w:val="00242F5D"/>
    <w:pPr>
      <w:tabs>
        <w:tab w:val="right" w:pos="2268"/>
      </w:tabs>
      <w:ind w:left="2552" w:hanging="1418"/>
    </w:pPr>
  </w:style>
  <w:style w:type="paragraph" w:customStyle="1" w:styleId="BoxStep">
    <w:name w:val="BoxStep"/>
    <w:aliases w:val="bs"/>
    <w:basedOn w:val="BoxText"/>
    <w:qFormat/>
    <w:rsid w:val="00242F5D"/>
    <w:pPr>
      <w:ind w:left="1985" w:hanging="851"/>
    </w:pPr>
  </w:style>
  <w:style w:type="character" w:customStyle="1" w:styleId="CharAmPartNo">
    <w:name w:val="CharAmPartNo"/>
    <w:basedOn w:val="OPCCharBase"/>
    <w:uiPriority w:val="1"/>
    <w:qFormat/>
    <w:rsid w:val="00242F5D"/>
  </w:style>
  <w:style w:type="character" w:customStyle="1" w:styleId="CharAmPartText">
    <w:name w:val="CharAmPartText"/>
    <w:basedOn w:val="OPCCharBase"/>
    <w:uiPriority w:val="1"/>
    <w:qFormat/>
    <w:rsid w:val="00242F5D"/>
  </w:style>
  <w:style w:type="character" w:customStyle="1" w:styleId="CharBoldItalic">
    <w:name w:val="CharBoldItalic"/>
    <w:basedOn w:val="OPCCharBase"/>
    <w:uiPriority w:val="1"/>
    <w:qFormat/>
    <w:rsid w:val="00242F5D"/>
    <w:rPr>
      <w:b/>
      <w:i/>
    </w:rPr>
  </w:style>
  <w:style w:type="character" w:customStyle="1" w:styleId="CharItalic">
    <w:name w:val="CharItalic"/>
    <w:basedOn w:val="OPCCharBase"/>
    <w:uiPriority w:val="1"/>
    <w:qFormat/>
    <w:rsid w:val="00242F5D"/>
    <w:rPr>
      <w:i/>
    </w:rPr>
  </w:style>
  <w:style w:type="character" w:customStyle="1" w:styleId="CharSubdNo">
    <w:name w:val="CharSubdNo"/>
    <w:basedOn w:val="OPCCharBase"/>
    <w:uiPriority w:val="1"/>
    <w:qFormat/>
    <w:rsid w:val="00242F5D"/>
  </w:style>
  <w:style w:type="character" w:customStyle="1" w:styleId="CharSubdText">
    <w:name w:val="CharSubdText"/>
    <w:basedOn w:val="OPCCharBase"/>
    <w:uiPriority w:val="1"/>
    <w:qFormat/>
    <w:rsid w:val="00242F5D"/>
  </w:style>
  <w:style w:type="paragraph" w:customStyle="1" w:styleId="CTA--">
    <w:name w:val="CTA --"/>
    <w:basedOn w:val="OPCParaBase"/>
    <w:next w:val="Normal"/>
    <w:rsid w:val="00242F5D"/>
    <w:pPr>
      <w:spacing w:before="60" w:line="240" w:lineRule="atLeast"/>
      <w:ind w:left="142" w:hanging="142"/>
    </w:pPr>
    <w:rPr>
      <w:sz w:val="20"/>
    </w:rPr>
  </w:style>
  <w:style w:type="paragraph" w:customStyle="1" w:styleId="CTA-">
    <w:name w:val="CTA -"/>
    <w:basedOn w:val="OPCParaBase"/>
    <w:rsid w:val="00242F5D"/>
    <w:pPr>
      <w:spacing w:before="60" w:line="240" w:lineRule="atLeast"/>
      <w:ind w:left="85" w:hanging="85"/>
    </w:pPr>
    <w:rPr>
      <w:sz w:val="20"/>
    </w:rPr>
  </w:style>
  <w:style w:type="paragraph" w:customStyle="1" w:styleId="CTA---">
    <w:name w:val="CTA ---"/>
    <w:basedOn w:val="OPCParaBase"/>
    <w:next w:val="Normal"/>
    <w:rsid w:val="00242F5D"/>
    <w:pPr>
      <w:spacing w:before="60" w:line="240" w:lineRule="atLeast"/>
      <w:ind w:left="198" w:hanging="198"/>
    </w:pPr>
    <w:rPr>
      <w:sz w:val="20"/>
    </w:rPr>
  </w:style>
  <w:style w:type="paragraph" w:customStyle="1" w:styleId="CTA----">
    <w:name w:val="CTA ----"/>
    <w:basedOn w:val="OPCParaBase"/>
    <w:next w:val="Normal"/>
    <w:rsid w:val="00242F5D"/>
    <w:pPr>
      <w:spacing w:before="60" w:line="240" w:lineRule="atLeast"/>
      <w:ind w:left="255" w:hanging="255"/>
    </w:pPr>
    <w:rPr>
      <w:sz w:val="20"/>
    </w:rPr>
  </w:style>
  <w:style w:type="paragraph" w:customStyle="1" w:styleId="CTA1a">
    <w:name w:val="CTA 1(a)"/>
    <w:basedOn w:val="OPCParaBase"/>
    <w:rsid w:val="00242F5D"/>
    <w:pPr>
      <w:tabs>
        <w:tab w:val="right" w:pos="414"/>
      </w:tabs>
      <w:spacing w:before="40" w:line="240" w:lineRule="atLeast"/>
      <w:ind w:left="675" w:hanging="675"/>
    </w:pPr>
    <w:rPr>
      <w:sz w:val="20"/>
    </w:rPr>
  </w:style>
  <w:style w:type="paragraph" w:customStyle="1" w:styleId="CTA1ai">
    <w:name w:val="CTA 1(a)(i)"/>
    <w:basedOn w:val="OPCParaBase"/>
    <w:rsid w:val="00242F5D"/>
    <w:pPr>
      <w:tabs>
        <w:tab w:val="right" w:pos="1004"/>
      </w:tabs>
      <w:spacing w:before="40" w:line="240" w:lineRule="atLeast"/>
      <w:ind w:left="1253" w:hanging="1253"/>
    </w:pPr>
    <w:rPr>
      <w:sz w:val="20"/>
    </w:rPr>
  </w:style>
  <w:style w:type="paragraph" w:customStyle="1" w:styleId="CTA2a">
    <w:name w:val="CTA 2(a)"/>
    <w:basedOn w:val="OPCParaBase"/>
    <w:rsid w:val="00242F5D"/>
    <w:pPr>
      <w:tabs>
        <w:tab w:val="right" w:pos="482"/>
      </w:tabs>
      <w:spacing w:before="40" w:line="240" w:lineRule="atLeast"/>
      <w:ind w:left="748" w:hanging="748"/>
    </w:pPr>
    <w:rPr>
      <w:sz w:val="20"/>
    </w:rPr>
  </w:style>
  <w:style w:type="paragraph" w:customStyle="1" w:styleId="CTA2ai">
    <w:name w:val="CTA 2(a)(i)"/>
    <w:basedOn w:val="OPCParaBase"/>
    <w:rsid w:val="00242F5D"/>
    <w:pPr>
      <w:tabs>
        <w:tab w:val="right" w:pos="1089"/>
      </w:tabs>
      <w:spacing w:before="40" w:line="240" w:lineRule="atLeast"/>
      <w:ind w:left="1327" w:hanging="1327"/>
    </w:pPr>
    <w:rPr>
      <w:sz w:val="20"/>
    </w:rPr>
  </w:style>
  <w:style w:type="paragraph" w:customStyle="1" w:styleId="CTA3a">
    <w:name w:val="CTA 3(a)"/>
    <w:basedOn w:val="OPCParaBase"/>
    <w:rsid w:val="00242F5D"/>
    <w:pPr>
      <w:tabs>
        <w:tab w:val="right" w:pos="556"/>
      </w:tabs>
      <w:spacing w:before="40" w:line="240" w:lineRule="atLeast"/>
      <w:ind w:left="805" w:hanging="805"/>
    </w:pPr>
    <w:rPr>
      <w:sz w:val="20"/>
    </w:rPr>
  </w:style>
  <w:style w:type="paragraph" w:customStyle="1" w:styleId="CTA3ai">
    <w:name w:val="CTA 3(a)(i)"/>
    <w:basedOn w:val="OPCParaBase"/>
    <w:rsid w:val="00242F5D"/>
    <w:pPr>
      <w:tabs>
        <w:tab w:val="right" w:pos="1140"/>
      </w:tabs>
      <w:spacing w:before="40" w:line="240" w:lineRule="atLeast"/>
      <w:ind w:left="1361" w:hanging="1361"/>
    </w:pPr>
    <w:rPr>
      <w:sz w:val="20"/>
    </w:rPr>
  </w:style>
  <w:style w:type="paragraph" w:customStyle="1" w:styleId="CTA4a">
    <w:name w:val="CTA 4(a)"/>
    <w:basedOn w:val="OPCParaBase"/>
    <w:rsid w:val="00242F5D"/>
    <w:pPr>
      <w:tabs>
        <w:tab w:val="right" w:pos="624"/>
      </w:tabs>
      <w:spacing w:before="40" w:line="240" w:lineRule="atLeast"/>
      <w:ind w:left="873" w:hanging="873"/>
    </w:pPr>
    <w:rPr>
      <w:sz w:val="20"/>
    </w:rPr>
  </w:style>
  <w:style w:type="paragraph" w:customStyle="1" w:styleId="CTA4ai">
    <w:name w:val="CTA 4(a)(i)"/>
    <w:basedOn w:val="OPCParaBase"/>
    <w:rsid w:val="00242F5D"/>
    <w:pPr>
      <w:tabs>
        <w:tab w:val="right" w:pos="1213"/>
      </w:tabs>
      <w:spacing w:before="40" w:line="240" w:lineRule="atLeast"/>
      <w:ind w:left="1452" w:hanging="1452"/>
    </w:pPr>
    <w:rPr>
      <w:sz w:val="20"/>
    </w:rPr>
  </w:style>
  <w:style w:type="paragraph" w:customStyle="1" w:styleId="CTACAPS">
    <w:name w:val="CTA CAPS"/>
    <w:basedOn w:val="OPCParaBase"/>
    <w:rsid w:val="00242F5D"/>
    <w:pPr>
      <w:spacing w:before="60" w:line="240" w:lineRule="atLeast"/>
    </w:pPr>
    <w:rPr>
      <w:sz w:val="20"/>
    </w:rPr>
  </w:style>
  <w:style w:type="paragraph" w:customStyle="1" w:styleId="CTAright">
    <w:name w:val="CTA right"/>
    <w:basedOn w:val="OPCParaBase"/>
    <w:rsid w:val="00242F5D"/>
    <w:pPr>
      <w:spacing w:before="60" w:line="240" w:lineRule="auto"/>
      <w:jc w:val="right"/>
    </w:pPr>
    <w:rPr>
      <w:sz w:val="20"/>
    </w:rPr>
  </w:style>
  <w:style w:type="paragraph" w:customStyle="1" w:styleId="subsection">
    <w:name w:val="subsection"/>
    <w:aliases w:val="ss"/>
    <w:basedOn w:val="OPCParaBase"/>
    <w:link w:val="subsectionChar"/>
    <w:rsid w:val="00242F5D"/>
    <w:pPr>
      <w:tabs>
        <w:tab w:val="right" w:pos="1021"/>
      </w:tabs>
      <w:spacing w:before="180" w:line="240" w:lineRule="auto"/>
      <w:ind w:left="1134" w:hanging="1134"/>
    </w:pPr>
  </w:style>
  <w:style w:type="paragraph" w:customStyle="1" w:styleId="Definition">
    <w:name w:val="Definition"/>
    <w:aliases w:val="dd"/>
    <w:basedOn w:val="OPCParaBase"/>
    <w:rsid w:val="00242F5D"/>
    <w:pPr>
      <w:spacing w:before="180" w:line="240" w:lineRule="auto"/>
      <w:ind w:left="1134"/>
    </w:pPr>
  </w:style>
  <w:style w:type="paragraph" w:customStyle="1" w:styleId="EndNotespara">
    <w:name w:val="EndNotes(para)"/>
    <w:aliases w:val="eta"/>
    <w:basedOn w:val="OPCParaBase"/>
    <w:next w:val="EndNotessubpara"/>
    <w:rsid w:val="00242F5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42F5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42F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42F5D"/>
    <w:pPr>
      <w:tabs>
        <w:tab w:val="right" w:pos="1412"/>
      </w:tabs>
      <w:spacing w:before="60" w:line="240" w:lineRule="auto"/>
      <w:ind w:left="1525" w:hanging="1525"/>
    </w:pPr>
    <w:rPr>
      <w:sz w:val="20"/>
    </w:rPr>
  </w:style>
  <w:style w:type="paragraph" w:customStyle="1" w:styleId="House">
    <w:name w:val="House"/>
    <w:basedOn w:val="OPCParaBase"/>
    <w:rsid w:val="00242F5D"/>
    <w:pPr>
      <w:spacing w:line="240" w:lineRule="auto"/>
    </w:pPr>
    <w:rPr>
      <w:sz w:val="28"/>
    </w:rPr>
  </w:style>
  <w:style w:type="paragraph" w:customStyle="1" w:styleId="Item">
    <w:name w:val="Item"/>
    <w:aliases w:val="i"/>
    <w:basedOn w:val="OPCParaBase"/>
    <w:next w:val="ItemHead"/>
    <w:rsid w:val="00242F5D"/>
    <w:pPr>
      <w:keepLines/>
      <w:spacing w:before="80" w:line="240" w:lineRule="auto"/>
      <w:ind w:left="709"/>
    </w:pPr>
  </w:style>
  <w:style w:type="paragraph" w:customStyle="1" w:styleId="ItemHead">
    <w:name w:val="ItemHead"/>
    <w:aliases w:val="ih"/>
    <w:basedOn w:val="OPCParaBase"/>
    <w:next w:val="Item"/>
    <w:rsid w:val="00242F5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42F5D"/>
    <w:pPr>
      <w:spacing w:line="240" w:lineRule="auto"/>
    </w:pPr>
    <w:rPr>
      <w:b/>
      <w:sz w:val="32"/>
    </w:rPr>
  </w:style>
  <w:style w:type="paragraph" w:customStyle="1" w:styleId="notedraft">
    <w:name w:val="note(draft)"/>
    <w:aliases w:val="nd"/>
    <w:basedOn w:val="OPCParaBase"/>
    <w:rsid w:val="00242F5D"/>
    <w:pPr>
      <w:spacing w:before="240" w:line="240" w:lineRule="auto"/>
      <w:ind w:left="284" w:hanging="284"/>
    </w:pPr>
    <w:rPr>
      <w:i/>
      <w:sz w:val="24"/>
    </w:rPr>
  </w:style>
  <w:style w:type="paragraph" w:customStyle="1" w:styleId="notemargin">
    <w:name w:val="note(margin)"/>
    <w:aliases w:val="nm"/>
    <w:basedOn w:val="OPCParaBase"/>
    <w:rsid w:val="00242F5D"/>
    <w:pPr>
      <w:tabs>
        <w:tab w:val="left" w:pos="709"/>
      </w:tabs>
      <w:spacing w:before="122" w:line="198" w:lineRule="exact"/>
      <w:ind w:left="709" w:hanging="709"/>
    </w:pPr>
    <w:rPr>
      <w:sz w:val="18"/>
    </w:rPr>
  </w:style>
  <w:style w:type="paragraph" w:customStyle="1" w:styleId="noteToPara">
    <w:name w:val="noteToPara"/>
    <w:aliases w:val="ntp"/>
    <w:basedOn w:val="OPCParaBase"/>
    <w:rsid w:val="00242F5D"/>
    <w:pPr>
      <w:spacing w:before="122" w:line="198" w:lineRule="exact"/>
      <w:ind w:left="2353" w:hanging="709"/>
    </w:pPr>
    <w:rPr>
      <w:sz w:val="18"/>
    </w:rPr>
  </w:style>
  <w:style w:type="paragraph" w:customStyle="1" w:styleId="noteParlAmend">
    <w:name w:val="note(ParlAmend)"/>
    <w:aliases w:val="npp"/>
    <w:basedOn w:val="OPCParaBase"/>
    <w:next w:val="ParlAmend"/>
    <w:rsid w:val="00242F5D"/>
    <w:pPr>
      <w:spacing w:line="240" w:lineRule="auto"/>
      <w:jc w:val="right"/>
    </w:pPr>
    <w:rPr>
      <w:rFonts w:ascii="Arial" w:hAnsi="Arial"/>
      <w:b/>
      <w:i/>
    </w:rPr>
  </w:style>
  <w:style w:type="paragraph" w:customStyle="1" w:styleId="Page1">
    <w:name w:val="Page1"/>
    <w:basedOn w:val="OPCParaBase"/>
    <w:rsid w:val="00242F5D"/>
    <w:pPr>
      <w:spacing w:before="5600" w:line="240" w:lineRule="auto"/>
    </w:pPr>
    <w:rPr>
      <w:b/>
      <w:sz w:val="32"/>
    </w:rPr>
  </w:style>
  <w:style w:type="paragraph" w:customStyle="1" w:styleId="paragraphsub">
    <w:name w:val="paragraph(sub)"/>
    <w:aliases w:val="aa"/>
    <w:basedOn w:val="OPCParaBase"/>
    <w:rsid w:val="00242F5D"/>
    <w:pPr>
      <w:tabs>
        <w:tab w:val="right" w:pos="1985"/>
      </w:tabs>
      <w:spacing w:before="40" w:line="240" w:lineRule="auto"/>
      <w:ind w:left="2098" w:hanging="2098"/>
    </w:pPr>
  </w:style>
  <w:style w:type="paragraph" w:customStyle="1" w:styleId="paragraphsub-sub">
    <w:name w:val="paragraph(sub-sub)"/>
    <w:aliases w:val="aaa"/>
    <w:basedOn w:val="OPCParaBase"/>
    <w:rsid w:val="00242F5D"/>
    <w:pPr>
      <w:tabs>
        <w:tab w:val="right" w:pos="2722"/>
      </w:tabs>
      <w:spacing w:before="40" w:line="240" w:lineRule="auto"/>
      <w:ind w:left="2835" w:hanging="2835"/>
    </w:pPr>
  </w:style>
  <w:style w:type="paragraph" w:customStyle="1" w:styleId="paragraph">
    <w:name w:val="paragraph"/>
    <w:aliases w:val="a"/>
    <w:basedOn w:val="OPCParaBase"/>
    <w:rsid w:val="00242F5D"/>
    <w:pPr>
      <w:tabs>
        <w:tab w:val="right" w:pos="1531"/>
      </w:tabs>
      <w:spacing w:before="40" w:line="240" w:lineRule="auto"/>
      <w:ind w:left="1644" w:hanging="1644"/>
    </w:pPr>
  </w:style>
  <w:style w:type="paragraph" w:customStyle="1" w:styleId="ParlAmend">
    <w:name w:val="ParlAmend"/>
    <w:aliases w:val="pp"/>
    <w:basedOn w:val="OPCParaBase"/>
    <w:rsid w:val="00242F5D"/>
    <w:pPr>
      <w:spacing w:before="240" w:line="240" w:lineRule="atLeast"/>
      <w:ind w:hanging="567"/>
    </w:pPr>
    <w:rPr>
      <w:sz w:val="24"/>
    </w:rPr>
  </w:style>
  <w:style w:type="paragraph" w:customStyle="1" w:styleId="Portfolio">
    <w:name w:val="Portfolio"/>
    <w:basedOn w:val="OPCParaBase"/>
    <w:rsid w:val="00242F5D"/>
    <w:pPr>
      <w:spacing w:line="240" w:lineRule="auto"/>
    </w:pPr>
    <w:rPr>
      <w:i/>
      <w:sz w:val="20"/>
    </w:rPr>
  </w:style>
  <w:style w:type="paragraph" w:customStyle="1" w:styleId="Preamble">
    <w:name w:val="Preamble"/>
    <w:basedOn w:val="OPCParaBase"/>
    <w:next w:val="Normal"/>
    <w:rsid w:val="00242F5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42F5D"/>
    <w:pPr>
      <w:spacing w:line="240" w:lineRule="auto"/>
    </w:pPr>
    <w:rPr>
      <w:i/>
      <w:sz w:val="20"/>
    </w:rPr>
  </w:style>
  <w:style w:type="paragraph" w:customStyle="1" w:styleId="Session">
    <w:name w:val="Session"/>
    <w:basedOn w:val="OPCParaBase"/>
    <w:rsid w:val="00242F5D"/>
    <w:pPr>
      <w:spacing w:line="240" w:lineRule="auto"/>
    </w:pPr>
    <w:rPr>
      <w:sz w:val="28"/>
    </w:rPr>
  </w:style>
  <w:style w:type="paragraph" w:customStyle="1" w:styleId="Sponsor">
    <w:name w:val="Sponsor"/>
    <w:basedOn w:val="OPCParaBase"/>
    <w:rsid w:val="00242F5D"/>
    <w:pPr>
      <w:spacing w:line="240" w:lineRule="auto"/>
    </w:pPr>
    <w:rPr>
      <w:i/>
    </w:rPr>
  </w:style>
  <w:style w:type="paragraph" w:customStyle="1" w:styleId="Subitem">
    <w:name w:val="Subitem"/>
    <w:aliases w:val="iss"/>
    <w:basedOn w:val="OPCParaBase"/>
    <w:rsid w:val="00242F5D"/>
    <w:pPr>
      <w:spacing w:before="180" w:line="240" w:lineRule="auto"/>
      <w:ind w:left="709" w:hanging="709"/>
    </w:pPr>
  </w:style>
  <w:style w:type="paragraph" w:customStyle="1" w:styleId="SubitemHead">
    <w:name w:val="SubitemHead"/>
    <w:aliases w:val="issh"/>
    <w:basedOn w:val="OPCParaBase"/>
    <w:rsid w:val="00242F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42F5D"/>
    <w:pPr>
      <w:spacing w:before="40" w:line="240" w:lineRule="auto"/>
      <w:ind w:left="1134"/>
    </w:pPr>
  </w:style>
  <w:style w:type="paragraph" w:customStyle="1" w:styleId="SubsectionHead">
    <w:name w:val="SubsectionHead"/>
    <w:aliases w:val="ssh"/>
    <w:basedOn w:val="OPCParaBase"/>
    <w:next w:val="subsection"/>
    <w:rsid w:val="00242F5D"/>
    <w:pPr>
      <w:keepNext/>
      <w:keepLines/>
      <w:spacing w:before="240" w:line="240" w:lineRule="auto"/>
      <w:ind w:left="1134"/>
    </w:pPr>
    <w:rPr>
      <w:i/>
    </w:rPr>
  </w:style>
  <w:style w:type="paragraph" w:customStyle="1" w:styleId="Tablea">
    <w:name w:val="Table(a)"/>
    <w:aliases w:val="ta"/>
    <w:basedOn w:val="OPCParaBase"/>
    <w:rsid w:val="00242F5D"/>
    <w:pPr>
      <w:spacing w:before="60" w:line="240" w:lineRule="auto"/>
      <w:ind w:left="284" w:hanging="284"/>
    </w:pPr>
    <w:rPr>
      <w:sz w:val="20"/>
    </w:rPr>
  </w:style>
  <w:style w:type="paragraph" w:customStyle="1" w:styleId="TableAA">
    <w:name w:val="Table(AA)"/>
    <w:aliases w:val="taaa"/>
    <w:basedOn w:val="OPCParaBase"/>
    <w:rsid w:val="00242F5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42F5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42F5D"/>
    <w:pPr>
      <w:spacing w:before="60" w:line="240" w:lineRule="atLeast"/>
    </w:pPr>
    <w:rPr>
      <w:sz w:val="20"/>
    </w:rPr>
  </w:style>
  <w:style w:type="paragraph" w:customStyle="1" w:styleId="TLPBoxTextnote">
    <w:name w:val="TLPBoxText(note"/>
    <w:aliases w:val="right)"/>
    <w:basedOn w:val="OPCParaBase"/>
    <w:rsid w:val="00242F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42F5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42F5D"/>
    <w:pPr>
      <w:spacing w:before="122" w:line="198" w:lineRule="exact"/>
      <w:ind w:left="1985" w:hanging="851"/>
      <w:jc w:val="right"/>
    </w:pPr>
    <w:rPr>
      <w:sz w:val="18"/>
    </w:rPr>
  </w:style>
  <w:style w:type="paragraph" w:customStyle="1" w:styleId="TLPTableBullet">
    <w:name w:val="TLPTableBullet"/>
    <w:aliases w:val="ttb"/>
    <w:basedOn w:val="OPCParaBase"/>
    <w:rsid w:val="00242F5D"/>
    <w:pPr>
      <w:spacing w:line="240" w:lineRule="exact"/>
      <w:ind w:left="284" w:hanging="284"/>
    </w:pPr>
    <w:rPr>
      <w:sz w:val="20"/>
    </w:rPr>
  </w:style>
  <w:style w:type="paragraph" w:customStyle="1" w:styleId="TofSectsGroupHeading">
    <w:name w:val="TofSects(GroupHeading)"/>
    <w:basedOn w:val="OPCParaBase"/>
    <w:next w:val="TofSectsSection"/>
    <w:rsid w:val="00242F5D"/>
    <w:pPr>
      <w:keepLines/>
      <w:spacing w:before="240" w:after="120" w:line="240" w:lineRule="auto"/>
      <w:ind w:left="794"/>
    </w:pPr>
    <w:rPr>
      <w:b/>
      <w:kern w:val="28"/>
      <w:sz w:val="20"/>
    </w:rPr>
  </w:style>
  <w:style w:type="paragraph" w:customStyle="1" w:styleId="TofSectsHeading">
    <w:name w:val="TofSects(Heading)"/>
    <w:basedOn w:val="OPCParaBase"/>
    <w:rsid w:val="00242F5D"/>
    <w:pPr>
      <w:spacing w:before="240" w:after="120" w:line="240" w:lineRule="auto"/>
    </w:pPr>
    <w:rPr>
      <w:b/>
      <w:sz w:val="24"/>
    </w:rPr>
  </w:style>
  <w:style w:type="paragraph" w:customStyle="1" w:styleId="TofSectsSection">
    <w:name w:val="TofSects(Section)"/>
    <w:basedOn w:val="OPCParaBase"/>
    <w:rsid w:val="00242F5D"/>
    <w:pPr>
      <w:keepLines/>
      <w:spacing w:before="40" w:line="240" w:lineRule="auto"/>
      <w:ind w:left="1588" w:hanging="794"/>
    </w:pPr>
    <w:rPr>
      <w:kern w:val="28"/>
      <w:sz w:val="18"/>
    </w:rPr>
  </w:style>
  <w:style w:type="paragraph" w:customStyle="1" w:styleId="TofSectsSubdiv">
    <w:name w:val="TofSects(Subdiv)"/>
    <w:basedOn w:val="OPCParaBase"/>
    <w:rsid w:val="00242F5D"/>
    <w:pPr>
      <w:keepLines/>
      <w:spacing w:before="80" w:line="240" w:lineRule="auto"/>
      <w:ind w:left="1588" w:hanging="794"/>
    </w:pPr>
    <w:rPr>
      <w:kern w:val="28"/>
    </w:rPr>
  </w:style>
  <w:style w:type="paragraph" w:customStyle="1" w:styleId="WRStyle">
    <w:name w:val="WR Style"/>
    <w:aliases w:val="WR"/>
    <w:basedOn w:val="OPCParaBase"/>
    <w:rsid w:val="00242F5D"/>
    <w:pPr>
      <w:spacing w:before="240" w:line="240" w:lineRule="auto"/>
      <w:ind w:left="284" w:hanging="284"/>
    </w:pPr>
    <w:rPr>
      <w:b/>
      <w:i/>
      <w:kern w:val="28"/>
      <w:sz w:val="24"/>
    </w:rPr>
  </w:style>
  <w:style w:type="paragraph" w:customStyle="1" w:styleId="notepara">
    <w:name w:val="note(para)"/>
    <w:aliases w:val="na"/>
    <w:basedOn w:val="OPCParaBase"/>
    <w:rsid w:val="00242F5D"/>
    <w:pPr>
      <w:spacing w:before="40" w:line="198" w:lineRule="exact"/>
      <w:ind w:left="2354" w:hanging="369"/>
    </w:pPr>
    <w:rPr>
      <w:sz w:val="18"/>
    </w:rPr>
  </w:style>
  <w:style w:type="table" w:customStyle="1" w:styleId="CFlag">
    <w:name w:val="CFlag"/>
    <w:basedOn w:val="TableNormal"/>
    <w:uiPriority w:val="99"/>
    <w:rsid w:val="00242F5D"/>
    <w:tblPr/>
  </w:style>
  <w:style w:type="character" w:customStyle="1" w:styleId="BalloonTextChar">
    <w:name w:val="Balloon Text Char"/>
    <w:basedOn w:val="DefaultParagraphFont"/>
    <w:link w:val="BalloonText"/>
    <w:uiPriority w:val="99"/>
    <w:rsid w:val="00242F5D"/>
    <w:rPr>
      <w:rFonts w:ascii="Tahoma" w:eastAsiaTheme="minorHAnsi" w:hAnsi="Tahoma" w:cs="Tahoma"/>
      <w:sz w:val="16"/>
      <w:szCs w:val="16"/>
      <w:lang w:eastAsia="en-US"/>
    </w:rPr>
  </w:style>
  <w:style w:type="paragraph" w:customStyle="1" w:styleId="InstNo">
    <w:name w:val="InstNo"/>
    <w:basedOn w:val="OPCParaBase"/>
    <w:next w:val="Normal"/>
    <w:rsid w:val="00242F5D"/>
    <w:rPr>
      <w:b/>
      <w:sz w:val="28"/>
      <w:szCs w:val="32"/>
    </w:rPr>
  </w:style>
  <w:style w:type="paragraph" w:customStyle="1" w:styleId="LegislationMadeUnder">
    <w:name w:val="LegislationMadeUnder"/>
    <w:basedOn w:val="OPCParaBase"/>
    <w:next w:val="Normal"/>
    <w:rsid w:val="00242F5D"/>
    <w:rPr>
      <w:i/>
      <w:sz w:val="32"/>
      <w:szCs w:val="32"/>
    </w:rPr>
  </w:style>
  <w:style w:type="paragraph" w:customStyle="1" w:styleId="ActHead10">
    <w:name w:val="ActHead 10"/>
    <w:aliases w:val="sp"/>
    <w:basedOn w:val="OPCParaBase"/>
    <w:next w:val="ActHead3"/>
    <w:rsid w:val="00242F5D"/>
    <w:pPr>
      <w:keepNext/>
      <w:spacing w:before="280" w:line="240" w:lineRule="auto"/>
      <w:outlineLvl w:val="1"/>
    </w:pPr>
    <w:rPr>
      <w:b/>
      <w:sz w:val="32"/>
      <w:szCs w:val="30"/>
    </w:rPr>
  </w:style>
  <w:style w:type="paragraph" w:customStyle="1" w:styleId="SignCoverPageEnd">
    <w:name w:val="SignCoverPageEnd"/>
    <w:basedOn w:val="OPCParaBase"/>
    <w:next w:val="Normal"/>
    <w:rsid w:val="00242F5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42F5D"/>
    <w:pPr>
      <w:pBdr>
        <w:top w:val="single" w:sz="4" w:space="1" w:color="auto"/>
      </w:pBdr>
      <w:spacing w:before="360"/>
      <w:ind w:right="397"/>
      <w:jc w:val="both"/>
    </w:pPr>
  </w:style>
  <w:style w:type="paragraph" w:customStyle="1" w:styleId="NotesHeading1">
    <w:name w:val="NotesHeading 1"/>
    <w:basedOn w:val="OPCParaBase"/>
    <w:next w:val="Normal"/>
    <w:rsid w:val="00242F5D"/>
    <w:pPr>
      <w:outlineLvl w:val="0"/>
    </w:pPr>
    <w:rPr>
      <w:b/>
      <w:sz w:val="28"/>
      <w:szCs w:val="28"/>
    </w:rPr>
  </w:style>
  <w:style w:type="paragraph" w:customStyle="1" w:styleId="NotesHeading2">
    <w:name w:val="NotesHeading 2"/>
    <w:basedOn w:val="OPCParaBase"/>
    <w:next w:val="Normal"/>
    <w:rsid w:val="00242F5D"/>
    <w:rPr>
      <w:b/>
      <w:sz w:val="28"/>
      <w:szCs w:val="28"/>
    </w:rPr>
  </w:style>
  <w:style w:type="paragraph" w:customStyle="1" w:styleId="CompiledActNo">
    <w:name w:val="CompiledActNo"/>
    <w:basedOn w:val="OPCParaBase"/>
    <w:next w:val="Normal"/>
    <w:rsid w:val="00242F5D"/>
    <w:rPr>
      <w:b/>
      <w:sz w:val="24"/>
      <w:szCs w:val="24"/>
    </w:rPr>
  </w:style>
  <w:style w:type="paragraph" w:customStyle="1" w:styleId="ENotesText">
    <w:name w:val="ENotesText"/>
    <w:aliases w:val="Ent"/>
    <w:basedOn w:val="OPCParaBase"/>
    <w:next w:val="Normal"/>
    <w:rsid w:val="00242F5D"/>
    <w:pPr>
      <w:spacing w:before="120"/>
    </w:pPr>
  </w:style>
  <w:style w:type="paragraph" w:customStyle="1" w:styleId="CompiledMadeUnder">
    <w:name w:val="CompiledMadeUnder"/>
    <w:basedOn w:val="OPCParaBase"/>
    <w:next w:val="Normal"/>
    <w:rsid w:val="00242F5D"/>
    <w:rPr>
      <w:i/>
      <w:sz w:val="24"/>
      <w:szCs w:val="24"/>
    </w:rPr>
  </w:style>
  <w:style w:type="paragraph" w:customStyle="1" w:styleId="Paragraphsub-sub-sub">
    <w:name w:val="Paragraph(sub-sub-sub)"/>
    <w:aliases w:val="aaaa"/>
    <w:basedOn w:val="OPCParaBase"/>
    <w:rsid w:val="00242F5D"/>
    <w:pPr>
      <w:tabs>
        <w:tab w:val="right" w:pos="3402"/>
      </w:tabs>
      <w:spacing w:before="40" w:line="240" w:lineRule="auto"/>
      <w:ind w:left="3402" w:hanging="3402"/>
    </w:pPr>
  </w:style>
  <w:style w:type="paragraph" w:customStyle="1" w:styleId="TableTextEndNotes">
    <w:name w:val="TableTextEndNotes"/>
    <w:aliases w:val="Tten"/>
    <w:basedOn w:val="Normal"/>
    <w:rsid w:val="00242F5D"/>
    <w:pPr>
      <w:spacing w:before="60" w:line="240" w:lineRule="auto"/>
    </w:pPr>
    <w:rPr>
      <w:rFonts w:cs="Arial"/>
      <w:sz w:val="20"/>
      <w:szCs w:val="22"/>
    </w:rPr>
  </w:style>
  <w:style w:type="paragraph" w:customStyle="1" w:styleId="NoteToSubpara">
    <w:name w:val="NoteToSubpara"/>
    <w:aliases w:val="nts"/>
    <w:basedOn w:val="OPCParaBase"/>
    <w:rsid w:val="00242F5D"/>
    <w:pPr>
      <w:spacing w:before="40" w:line="198" w:lineRule="exact"/>
      <w:ind w:left="2835" w:hanging="709"/>
    </w:pPr>
    <w:rPr>
      <w:sz w:val="18"/>
    </w:rPr>
  </w:style>
  <w:style w:type="paragraph" w:customStyle="1" w:styleId="ENoteTableHeading">
    <w:name w:val="ENoteTableHeading"/>
    <w:aliases w:val="enth"/>
    <w:basedOn w:val="OPCParaBase"/>
    <w:rsid w:val="00242F5D"/>
    <w:pPr>
      <w:keepNext/>
      <w:spacing w:before="60" w:line="240" w:lineRule="atLeast"/>
    </w:pPr>
    <w:rPr>
      <w:rFonts w:ascii="Arial" w:hAnsi="Arial"/>
      <w:b/>
      <w:sz w:val="16"/>
    </w:rPr>
  </w:style>
  <w:style w:type="paragraph" w:customStyle="1" w:styleId="ENoteTableText">
    <w:name w:val="ENoteTableText"/>
    <w:aliases w:val="entt"/>
    <w:basedOn w:val="OPCParaBase"/>
    <w:rsid w:val="00242F5D"/>
    <w:pPr>
      <w:spacing w:before="60" w:line="240" w:lineRule="atLeast"/>
    </w:pPr>
    <w:rPr>
      <w:sz w:val="16"/>
    </w:rPr>
  </w:style>
  <w:style w:type="paragraph" w:customStyle="1" w:styleId="ENoteTTi">
    <w:name w:val="ENoteTTi"/>
    <w:aliases w:val="entti"/>
    <w:basedOn w:val="OPCParaBase"/>
    <w:rsid w:val="00242F5D"/>
    <w:pPr>
      <w:keepNext/>
      <w:spacing w:before="60" w:line="240" w:lineRule="atLeast"/>
      <w:ind w:left="170"/>
    </w:pPr>
    <w:rPr>
      <w:sz w:val="16"/>
    </w:rPr>
  </w:style>
  <w:style w:type="paragraph" w:customStyle="1" w:styleId="ENoteTTIndentHeading">
    <w:name w:val="ENoteTTIndentHeading"/>
    <w:aliases w:val="enTTHi"/>
    <w:basedOn w:val="OPCParaBase"/>
    <w:rsid w:val="00242F5D"/>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242F5D"/>
    <w:pPr>
      <w:spacing w:before="120"/>
      <w:outlineLvl w:val="1"/>
    </w:pPr>
    <w:rPr>
      <w:b/>
      <w:sz w:val="28"/>
      <w:szCs w:val="28"/>
    </w:rPr>
  </w:style>
  <w:style w:type="paragraph" w:customStyle="1" w:styleId="ENotesHeading2">
    <w:name w:val="ENotesHeading 2"/>
    <w:aliases w:val="Enh2,ENh2"/>
    <w:basedOn w:val="OPCParaBase"/>
    <w:next w:val="Normal"/>
    <w:rsid w:val="00242F5D"/>
    <w:pPr>
      <w:spacing w:before="120" w:after="120"/>
      <w:outlineLvl w:val="2"/>
    </w:pPr>
    <w:rPr>
      <w:b/>
      <w:sz w:val="24"/>
      <w:szCs w:val="28"/>
    </w:rPr>
  </w:style>
  <w:style w:type="paragraph" w:customStyle="1" w:styleId="MadeunderText">
    <w:name w:val="MadeunderText"/>
    <w:basedOn w:val="OPCParaBase"/>
    <w:next w:val="CompiledMadeUnder"/>
    <w:rsid w:val="00242F5D"/>
    <w:pPr>
      <w:spacing w:before="240"/>
    </w:pPr>
    <w:rPr>
      <w:sz w:val="24"/>
      <w:szCs w:val="24"/>
    </w:rPr>
  </w:style>
  <w:style w:type="paragraph" w:customStyle="1" w:styleId="ENotesHeading3">
    <w:name w:val="ENotesHeading 3"/>
    <w:aliases w:val="Enh3"/>
    <w:basedOn w:val="OPCParaBase"/>
    <w:next w:val="Normal"/>
    <w:rsid w:val="00242F5D"/>
    <w:pPr>
      <w:keepNext/>
      <w:spacing w:before="120" w:line="240" w:lineRule="auto"/>
      <w:outlineLvl w:val="4"/>
    </w:pPr>
    <w:rPr>
      <w:b/>
      <w:szCs w:val="24"/>
    </w:rPr>
  </w:style>
  <w:style w:type="paragraph" w:customStyle="1" w:styleId="SubPartCASA">
    <w:name w:val="SubPart(CASA)"/>
    <w:aliases w:val="csp"/>
    <w:basedOn w:val="OPCParaBase"/>
    <w:next w:val="ActHead3"/>
    <w:rsid w:val="00242F5D"/>
    <w:pPr>
      <w:keepNext/>
      <w:keepLines/>
      <w:spacing w:before="280"/>
      <w:outlineLvl w:val="1"/>
    </w:pPr>
    <w:rPr>
      <w:b/>
      <w:kern w:val="28"/>
      <w:sz w:val="32"/>
    </w:rPr>
  </w:style>
  <w:style w:type="character" w:customStyle="1" w:styleId="CharSubPartTextCASA">
    <w:name w:val="CharSubPartText(CASA)"/>
    <w:basedOn w:val="OPCCharBase"/>
    <w:uiPriority w:val="1"/>
    <w:rsid w:val="00242F5D"/>
  </w:style>
  <w:style w:type="character" w:customStyle="1" w:styleId="CharSubPartNoCASA">
    <w:name w:val="CharSubPartNo(CASA)"/>
    <w:basedOn w:val="OPCCharBase"/>
    <w:uiPriority w:val="1"/>
    <w:rsid w:val="00242F5D"/>
  </w:style>
  <w:style w:type="paragraph" w:customStyle="1" w:styleId="ENoteTTIndentHeadingSub">
    <w:name w:val="ENoteTTIndentHeadingSub"/>
    <w:aliases w:val="enTTHis"/>
    <w:basedOn w:val="OPCParaBase"/>
    <w:rsid w:val="00242F5D"/>
    <w:pPr>
      <w:keepNext/>
      <w:spacing w:before="60" w:line="240" w:lineRule="atLeast"/>
      <w:ind w:left="340"/>
    </w:pPr>
    <w:rPr>
      <w:b/>
      <w:sz w:val="16"/>
    </w:rPr>
  </w:style>
  <w:style w:type="paragraph" w:customStyle="1" w:styleId="ENoteTTiSub">
    <w:name w:val="ENoteTTiSub"/>
    <w:aliases w:val="enttis"/>
    <w:basedOn w:val="OPCParaBase"/>
    <w:rsid w:val="00242F5D"/>
    <w:pPr>
      <w:keepNext/>
      <w:spacing w:before="60" w:line="240" w:lineRule="atLeast"/>
      <w:ind w:left="340"/>
    </w:pPr>
    <w:rPr>
      <w:sz w:val="16"/>
    </w:rPr>
  </w:style>
  <w:style w:type="paragraph" w:customStyle="1" w:styleId="SubDivisionMigration">
    <w:name w:val="SubDivisionMigration"/>
    <w:aliases w:val="sdm"/>
    <w:basedOn w:val="OPCParaBase"/>
    <w:rsid w:val="00242F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42F5D"/>
    <w:pPr>
      <w:keepNext/>
      <w:keepLines/>
      <w:spacing w:before="240" w:line="240" w:lineRule="auto"/>
      <w:ind w:left="1134" w:hanging="1134"/>
    </w:pPr>
    <w:rPr>
      <w:b/>
      <w:sz w:val="28"/>
    </w:rPr>
  </w:style>
  <w:style w:type="paragraph" w:customStyle="1" w:styleId="FreeForm">
    <w:name w:val="FreeForm"/>
    <w:rsid w:val="00242F5D"/>
    <w:rPr>
      <w:rFonts w:ascii="Arial" w:eastAsiaTheme="minorHAnsi" w:hAnsi="Arial" w:cstheme="minorBidi"/>
      <w:sz w:val="22"/>
      <w:lang w:eastAsia="en-US"/>
    </w:rPr>
  </w:style>
  <w:style w:type="paragraph" w:customStyle="1" w:styleId="SOText">
    <w:name w:val="SO Text"/>
    <w:aliases w:val="sot"/>
    <w:link w:val="SOTextChar"/>
    <w:rsid w:val="00242F5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42F5D"/>
    <w:rPr>
      <w:rFonts w:eastAsiaTheme="minorHAnsi" w:cstheme="minorBidi"/>
      <w:sz w:val="22"/>
      <w:lang w:eastAsia="en-US"/>
    </w:rPr>
  </w:style>
  <w:style w:type="paragraph" w:customStyle="1" w:styleId="SOTextNote">
    <w:name w:val="SO TextNote"/>
    <w:aliases w:val="sont"/>
    <w:basedOn w:val="SOText"/>
    <w:qFormat/>
    <w:rsid w:val="00242F5D"/>
    <w:pPr>
      <w:spacing w:before="122" w:line="198" w:lineRule="exact"/>
      <w:ind w:left="1843" w:hanging="709"/>
    </w:pPr>
    <w:rPr>
      <w:sz w:val="18"/>
    </w:rPr>
  </w:style>
  <w:style w:type="paragraph" w:customStyle="1" w:styleId="SOPara">
    <w:name w:val="SO Para"/>
    <w:aliases w:val="soa"/>
    <w:basedOn w:val="SOText"/>
    <w:link w:val="SOParaChar"/>
    <w:qFormat/>
    <w:rsid w:val="00242F5D"/>
    <w:pPr>
      <w:tabs>
        <w:tab w:val="right" w:pos="1786"/>
      </w:tabs>
      <w:spacing w:before="40"/>
      <w:ind w:left="2070" w:hanging="936"/>
    </w:pPr>
  </w:style>
  <w:style w:type="character" w:customStyle="1" w:styleId="SOParaChar">
    <w:name w:val="SO Para Char"/>
    <w:aliases w:val="soa Char"/>
    <w:basedOn w:val="DefaultParagraphFont"/>
    <w:link w:val="SOPara"/>
    <w:rsid w:val="00242F5D"/>
    <w:rPr>
      <w:rFonts w:eastAsiaTheme="minorHAnsi" w:cstheme="minorBidi"/>
      <w:sz w:val="22"/>
      <w:lang w:eastAsia="en-US"/>
    </w:rPr>
  </w:style>
  <w:style w:type="paragraph" w:customStyle="1" w:styleId="FileName">
    <w:name w:val="FileName"/>
    <w:basedOn w:val="Normal"/>
    <w:rsid w:val="00242F5D"/>
  </w:style>
  <w:style w:type="paragraph" w:customStyle="1" w:styleId="TableHeading">
    <w:name w:val="TableHeading"/>
    <w:aliases w:val="th"/>
    <w:basedOn w:val="OPCParaBase"/>
    <w:next w:val="Tabletext"/>
    <w:rsid w:val="00242F5D"/>
    <w:pPr>
      <w:keepNext/>
      <w:spacing w:before="60" w:line="240" w:lineRule="atLeast"/>
    </w:pPr>
    <w:rPr>
      <w:b/>
      <w:sz w:val="20"/>
    </w:rPr>
  </w:style>
  <w:style w:type="paragraph" w:customStyle="1" w:styleId="SOHeadBold">
    <w:name w:val="SO HeadBold"/>
    <w:aliases w:val="sohb"/>
    <w:basedOn w:val="SOText"/>
    <w:next w:val="SOText"/>
    <w:link w:val="SOHeadBoldChar"/>
    <w:qFormat/>
    <w:rsid w:val="00242F5D"/>
    <w:rPr>
      <w:b/>
    </w:rPr>
  </w:style>
  <w:style w:type="character" w:customStyle="1" w:styleId="SOHeadBoldChar">
    <w:name w:val="SO HeadBold Char"/>
    <w:aliases w:val="sohb Char"/>
    <w:basedOn w:val="DefaultParagraphFont"/>
    <w:link w:val="SOHeadBold"/>
    <w:rsid w:val="00242F5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42F5D"/>
    <w:rPr>
      <w:i/>
    </w:rPr>
  </w:style>
  <w:style w:type="character" w:customStyle="1" w:styleId="SOHeadItalicChar">
    <w:name w:val="SO HeadItalic Char"/>
    <w:aliases w:val="sohi Char"/>
    <w:basedOn w:val="DefaultParagraphFont"/>
    <w:link w:val="SOHeadItalic"/>
    <w:rsid w:val="00242F5D"/>
    <w:rPr>
      <w:rFonts w:eastAsiaTheme="minorHAnsi" w:cstheme="minorBidi"/>
      <w:i/>
      <w:sz w:val="22"/>
      <w:lang w:eastAsia="en-US"/>
    </w:rPr>
  </w:style>
  <w:style w:type="paragraph" w:customStyle="1" w:styleId="SOBullet">
    <w:name w:val="SO Bullet"/>
    <w:aliases w:val="sotb"/>
    <w:basedOn w:val="SOText"/>
    <w:link w:val="SOBulletChar"/>
    <w:qFormat/>
    <w:rsid w:val="00242F5D"/>
    <w:pPr>
      <w:ind w:left="1559" w:hanging="425"/>
    </w:pPr>
  </w:style>
  <w:style w:type="character" w:customStyle="1" w:styleId="SOBulletChar">
    <w:name w:val="SO Bullet Char"/>
    <w:aliases w:val="sotb Char"/>
    <w:basedOn w:val="DefaultParagraphFont"/>
    <w:link w:val="SOBullet"/>
    <w:rsid w:val="00242F5D"/>
    <w:rPr>
      <w:rFonts w:eastAsiaTheme="minorHAnsi" w:cstheme="minorBidi"/>
      <w:sz w:val="22"/>
      <w:lang w:eastAsia="en-US"/>
    </w:rPr>
  </w:style>
  <w:style w:type="paragraph" w:customStyle="1" w:styleId="SOBulletNote">
    <w:name w:val="SO BulletNote"/>
    <w:aliases w:val="sonb"/>
    <w:basedOn w:val="SOTextNote"/>
    <w:link w:val="SOBulletNoteChar"/>
    <w:qFormat/>
    <w:rsid w:val="00242F5D"/>
    <w:pPr>
      <w:tabs>
        <w:tab w:val="left" w:pos="1560"/>
      </w:tabs>
      <w:ind w:left="2268" w:hanging="1134"/>
    </w:pPr>
  </w:style>
  <w:style w:type="character" w:customStyle="1" w:styleId="SOBulletNoteChar">
    <w:name w:val="SO BulletNote Char"/>
    <w:aliases w:val="sonb Char"/>
    <w:basedOn w:val="DefaultParagraphFont"/>
    <w:link w:val="SOBulletNote"/>
    <w:rsid w:val="00242F5D"/>
    <w:rPr>
      <w:rFonts w:eastAsiaTheme="minorHAnsi" w:cstheme="minorBidi"/>
      <w:sz w:val="18"/>
      <w:lang w:eastAsia="en-US"/>
    </w:rPr>
  </w:style>
  <w:style w:type="paragraph" w:customStyle="1" w:styleId="BodyNum">
    <w:name w:val="BodyNum"/>
    <w:aliases w:val="b1"/>
    <w:basedOn w:val="Normal"/>
    <w:rsid w:val="00415637"/>
    <w:pPr>
      <w:numPr>
        <w:numId w:val="19"/>
      </w:numPr>
      <w:spacing w:before="240" w:line="240" w:lineRule="auto"/>
    </w:pPr>
    <w:rPr>
      <w:rFonts w:eastAsia="Times New Roman" w:cs="Times New Roman"/>
      <w:sz w:val="24"/>
      <w:lang w:eastAsia="en-AU"/>
    </w:rPr>
  </w:style>
  <w:style w:type="paragraph" w:customStyle="1" w:styleId="BodyPara">
    <w:name w:val="BodyPara"/>
    <w:aliases w:val="ba"/>
    <w:basedOn w:val="Normal"/>
    <w:rsid w:val="00415637"/>
    <w:pPr>
      <w:numPr>
        <w:ilvl w:val="1"/>
        <w:numId w:val="19"/>
      </w:numPr>
      <w:spacing w:before="240" w:line="240" w:lineRule="auto"/>
    </w:pPr>
    <w:rPr>
      <w:rFonts w:eastAsia="Times New Roman" w:cs="Times New Roman"/>
      <w:sz w:val="24"/>
      <w:lang w:eastAsia="en-AU"/>
    </w:rPr>
  </w:style>
  <w:style w:type="paragraph" w:customStyle="1" w:styleId="BodyParaBullet">
    <w:name w:val="BodyParaBullet"/>
    <w:aliases w:val="bpb"/>
    <w:basedOn w:val="Normal"/>
    <w:rsid w:val="00415637"/>
    <w:pPr>
      <w:numPr>
        <w:ilvl w:val="2"/>
        <w:numId w:val="19"/>
      </w:numPr>
      <w:tabs>
        <w:tab w:val="left" w:pos="2160"/>
      </w:tabs>
      <w:spacing w:before="240" w:line="240" w:lineRule="auto"/>
    </w:pPr>
    <w:rPr>
      <w:rFonts w:eastAsia="Times New Roman" w:cs="Times New Roman"/>
      <w:sz w:val="24"/>
      <w:lang w:eastAsia="en-AU"/>
    </w:rPr>
  </w:style>
  <w:style w:type="paragraph" w:customStyle="1" w:styleId="BodySubPara">
    <w:name w:val="BodySubPara"/>
    <w:aliases w:val="bi"/>
    <w:basedOn w:val="Normal"/>
    <w:rsid w:val="00415637"/>
    <w:pPr>
      <w:numPr>
        <w:ilvl w:val="3"/>
        <w:numId w:val="19"/>
      </w:numPr>
      <w:spacing w:before="240" w:line="240" w:lineRule="auto"/>
    </w:pPr>
    <w:rPr>
      <w:rFonts w:eastAsia="Times New Roman" w:cs="Times New Roman"/>
      <w:sz w:val="24"/>
      <w:lang w:eastAsia="en-AU"/>
    </w:rPr>
  </w:style>
  <w:style w:type="numbering" w:customStyle="1" w:styleId="OPCBodyList">
    <w:name w:val="OPCBodyList"/>
    <w:uiPriority w:val="99"/>
    <w:rsid w:val="00415637"/>
    <w:pPr>
      <w:numPr>
        <w:numId w:val="19"/>
      </w:numPr>
    </w:pPr>
  </w:style>
  <w:style w:type="character" w:customStyle="1" w:styleId="notetextChar">
    <w:name w:val="note(text) Char"/>
    <w:aliases w:val="n Char"/>
    <w:basedOn w:val="DefaultParagraphFont"/>
    <w:link w:val="notetext"/>
    <w:rsid w:val="00CF2C8A"/>
    <w:rPr>
      <w:sz w:val="18"/>
    </w:rPr>
  </w:style>
  <w:style w:type="character" w:customStyle="1" w:styleId="subsectionChar">
    <w:name w:val="subsection Char"/>
    <w:aliases w:val="ss Char"/>
    <w:basedOn w:val="DefaultParagraphFont"/>
    <w:link w:val="subsection"/>
    <w:locked/>
    <w:rsid w:val="00CF2C8A"/>
    <w:rPr>
      <w:sz w:val="22"/>
    </w:rPr>
  </w:style>
  <w:style w:type="paragraph" w:styleId="Revision">
    <w:name w:val="Revision"/>
    <w:hidden/>
    <w:uiPriority w:val="99"/>
    <w:semiHidden/>
    <w:rsid w:val="00443037"/>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F5D"/>
    <w:pPr>
      <w:spacing w:line="260" w:lineRule="atLeast"/>
    </w:pPr>
    <w:rPr>
      <w:rFonts w:eastAsiaTheme="minorHAnsi" w:cstheme="minorBidi"/>
      <w:sz w:val="22"/>
      <w:lang w:eastAsia="en-US"/>
    </w:rPr>
  </w:style>
  <w:style w:type="paragraph" w:styleId="Heading1">
    <w:name w:val="heading 1"/>
    <w:basedOn w:val="Normal"/>
    <w:next w:val="Normal"/>
    <w:qFormat/>
    <w:rsid w:val="00E81C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CE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CEA"/>
    <w:pPr>
      <w:keepNext/>
      <w:spacing w:before="240" w:after="60"/>
      <w:outlineLvl w:val="2"/>
    </w:pPr>
    <w:rPr>
      <w:rFonts w:ascii="Arial" w:hAnsi="Arial" w:cs="Arial"/>
      <w:b/>
      <w:bCs/>
      <w:sz w:val="26"/>
      <w:szCs w:val="26"/>
    </w:rPr>
  </w:style>
  <w:style w:type="paragraph" w:styleId="Heading4">
    <w:name w:val="heading 4"/>
    <w:basedOn w:val="Normal"/>
    <w:next w:val="Normal"/>
    <w:qFormat/>
    <w:rsid w:val="00E81CEA"/>
    <w:pPr>
      <w:keepNext/>
      <w:spacing w:before="240" w:after="60"/>
      <w:outlineLvl w:val="3"/>
    </w:pPr>
    <w:rPr>
      <w:b/>
      <w:bCs/>
      <w:sz w:val="28"/>
      <w:szCs w:val="28"/>
    </w:rPr>
  </w:style>
  <w:style w:type="paragraph" w:styleId="Heading5">
    <w:name w:val="heading 5"/>
    <w:basedOn w:val="Normal"/>
    <w:next w:val="Normal"/>
    <w:qFormat/>
    <w:rsid w:val="00E81CEA"/>
    <w:pPr>
      <w:spacing w:before="240" w:after="60"/>
      <w:outlineLvl w:val="4"/>
    </w:pPr>
    <w:rPr>
      <w:b/>
      <w:bCs/>
      <w:i/>
      <w:iCs/>
      <w:sz w:val="26"/>
      <w:szCs w:val="26"/>
    </w:rPr>
  </w:style>
  <w:style w:type="paragraph" w:styleId="Heading6">
    <w:name w:val="heading 6"/>
    <w:basedOn w:val="Normal"/>
    <w:next w:val="Normal"/>
    <w:qFormat/>
    <w:rsid w:val="00E81CEA"/>
    <w:pPr>
      <w:spacing w:before="240" w:after="60"/>
      <w:outlineLvl w:val="5"/>
    </w:pPr>
    <w:rPr>
      <w:b/>
      <w:bCs/>
      <w:szCs w:val="22"/>
    </w:rPr>
  </w:style>
  <w:style w:type="paragraph" w:styleId="Heading7">
    <w:name w:val="heading 7"/>
    <w:basedOn w:val="Normal"/>
    <w:next w:val="Normal"/>
    <w:qFormat/>
    <w:rsid w:val="00E81CEA"/>
    <w:pPr>
      <w:spacing w:before="240" w:after="60"/>
      <w:outlineLvl w:val="6"/>
    </w:pPr>
  </w:style>
  <w:style w:type="paragraph" w:styleId="Heading8">
    <w:name w:val="heading 8"/>
    <w:basedOn w:val="Normal"/>
    <w:next w:val="Normal"/>
    <w:qFormat/>
    <w:rsid w:val="00E81CEA"/>
    <w:pPr>
      <w:spacing w:before="240" w:after="60"/>
      <w:outlineLvl w:val="7"/>
    </w:pPr>
    <w:rPr>
      <w:i/>
      <w:iCs/>
    </w:rPr>
  </w:style>
  <w:style w:type="paragraph" w:styleId="Heading9">
    <w:name w:val="heading 9"/>
    <w:basedOn w:val="Normal"/>
    <w:next w:val="Normal"/>
    <w:qFormat/>
    <w:rsid w:val="00E81CE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Statement">
    <w:name w:val="EnStatement"/>
    <w:basedOn w:val="Normal"/>
    <w:rsid w:val="00242F5D"/>
    <w:pPr>
      <w:numPr>
        <w:numId w:val="17"/>
      </w:numPr>
    </w:pPr>
    <w:rPr>
      <w:rFonts w:eastAsia="Times New Roman" w:cs="Times New Roman"/>
      <w:lang w:eastAsia="en-AU"/>
    </w:rPr>
  </w:style>
  <w:style w:type="paragraph" w:customStyle="1" w:styleId="EnStatementHeading">
    <w:name w:val="EnStatementHeading"/>
    <w:basedOn w:val="Normal"/>
    <w:rsid w:val="00242F5D"/>
    <w:rPr>
      <w:rFonts w:eastAsia="Times New Roman" w:cs="Times New Roman"/>
      <w:b/>
      <w:lang w:eastAsia="en-AU"/>
    </w:rPr>
  </w:style>
  <w:style w:type="paragraph" w:styleId="Footer">
    <w:name w:val="footer"/>
    <w:link w:val="FooterChar"/>
    <w:rsid w:val="00242F5D"/>
    <w:pPr>
      <w:tabs>
        <w:tab w:val="center" w:pos="4153"/>
        <w:tab w:val="right" w:pos="8306"/>
      </w:tabs>
    </w:pPr>
    <w:rPr>
      <w:sz w:val="22"/>
      <w:szCs w:val="24"/>
    </w:rPr>
  </w:style>
  <w:style w:type="numbering" w:styleId="111111">
    <w:name w:val="Outline List 2"/>
    <w:basedOn w:val="NoList"/>
    <w:rsid w:val="00E81CEA"/>
    <w:pPr>
      <w:numPr>
        <w:numId w:val="1"/>
      </w:numPr>
    </w:pPr>
  </w:style>
  <w:style w:type="numbering" w:styleId="1ai">
    <w:name w:val="Outline List 1"/>
    <w:basedOn w:val="NoList"/>
    <w:rsid w:val="00E81CEA"/>
    <w:pPr>
      <w:numPr>
        <w:numId w:val="2"/>
      </w:numPr>
    </w:pPr>
  </w:style>
  <w:style w:type="numbering" w:styleId="ArticleSection">
    <w:name w:val="Outline List 3"/>
    <w:basedOn w:val="NoList"/>
    <w:rsid w:val="00E81CEA"/>
    <w:pPr>
      <w:numPr>
        <w:numId w:val="3"/>
      </w:numPr>
    </w:pPr>
  </w:style>
  <w:style w:type="paragraph" w:styleId="BlockText">
    <w:name w:val="Block Text"/>
    <w:basedOn w:val="Normal"/>
    <w:rsid w:val="00E81CEA"/>
    <w:pPr>
      <w:spacing w:after="120"/>
      <w:ind w:left="1440" w:right="1440"/>
    </w:pPr>
  </w:style>
  <w:style w:type="paragraph" w:styleId="BodyText">
    <w:name w:val="Body Text"/>
    <w:basedOn w:val="Normal"/>
    <w:rsid w:val="00E81CEA"/>
    <w:pPr>
      <w:spacing w:after="120"/>
    </w:pPr>
  </w:style>
  <w:style w:type="paragraph" w:styleId="BodyText2">
    <w:name w:val="Body Text 2"/>
    <w:basedOn w:val="Normal"/>
    <w:rsid w:val="00E81CEA"/>
    <w:pPr>
      <w:spacing w:after="120" w:line="480" w:lineRule="auto"/>
    </w:pPr>
  </w:style>
  <w:style w:type="paragraph" w:styleId="BodyText3">
    <w:name w:val="Body Text 3"/>
    <w:basedOn w:val="Normal"/>
    <w:rsid w:val="00E81CEA"/>
    <w:pPr>
      <w:spacing w:after="120"/>
    </w:pPr>
    <w:rPr>
      <w:sz w:val="16"/>
      <w:szCs w:val="16"/>
    </w:rPr>
  </w:style>
  <w:style w:type="paragraph" w:styleId="BodyTextFirstIndent">
    <w:name w:val="Body Text First Indent"/>
    <w:basedOn w:val="BodyText"/>
    <w:rsid w:val="00E81CEA"/>
    <w:pPr>
      <w:ind w:firstLine="210"/>
    </w:pPr>
  </w:style>
  <w:style w:type="paragraph" w:styleId="BodyTextIndent">
    <w:name w:val="Body Text Indent"/>
    <w:basedOn w:val="Normal"/>
    <w:rsid w:val="00E81CEA"/>
    <w:pPr>
      <w:spacing w:after="120"/>
      <w:ind w:left="283"/>
    </w:pPr>
  </w:style>
  <w:style w:type="paragraph" w:styleId="BodyTextFirstIndent2">
    <w:name w:val="Body Text First Indent 2"/>
    <w:basedOn w:val="BodyTextIndent"/>
    <w:rsid w:val="00E81CEA"/>
    <w:pPr>
      <w:ind w:firstLine="210"/>
    </w:pPr>
  </w:style>
  <w:style w:type="paragraph" w:styleId="BodyTextIndent2">
    <w:name w:val="Body Text Indent 2"/>
    <w:basedOn w:val="Normal"/>
    <w:rsid w:val="00E81CEA"/>
    <w:pPr>
      <w:spacing w:after="120" w:line="480" w:lineRule="auto"/>
      <w:ind w:left="283"/>
    </w:pPr>
  </w:style>
  <w:style w:type="paragraph" w:styleId="BodyTextIndent3">
    <w:name w:val="Body Text Indent 3"/>
    <w:basedOn w:val="Normal"/>
    <w:rsid w:val="00E81CEA"/>
    <w:pPr>
      <w:spacing w:after="120"/>
      <w:ind w:left="283"/>
    </w:pPr>
    <w:rPr>
      <w:sz w:val="16"/>
      <w:szCs w:val="16"/>
    </w:rPr>
  </w:style>
  <w:style w:type="paragraph" w:styleId="Closing">
    <w:name w:val="Closing"/>
    <w:basedOn w:val="Normal"/>
    <w:rsid w:val="00E81CEA"/>
    <w:pPr>
      <w:ind w:left="4252"/>
    </w:pPr>
  </w:style>
  <w:style w:type="paragraph" w:styleId="Date">
    <w:name w:val="Date"/>
    <w:basedOn w:val="Normal"/>
    <w:next w:val="Normal"/>
    <w:rsid w:val="00E81CEA"/>
  </w:style>
  <w:style w:type="paragraph" w:styleId="E-mailSignature">
    <w:name w:val="E-mail Signature"/>
    <w:basedOn w:val="Normal"/>
    <w:rsid w:val="00E81CEA"/>
  </w:style>
  <w:style w:type="character" w:styleId="Emphasis">
    <w:name w:val="Emphasis"/>
    <w:basedOn w:val="DefaultParagraphFont"/>
    <w:qFormat/>
    <w:rsid w:val="00E81CEA"/>
    <w:rPr>
      <w:i/>
      <w:iCs/>
    </w:rPr>
  </w:style>
  <w:style w:type="paragraph" w:styleId="EnvelopeAddress">
    <w:name w:val="envelope address"/>
    <w:basedOn w:val="Normal"/>
    <w:rsid w:val="00E81CE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CEA"/>
    <w:rPr>
      <w:rFonts w:ascii="Arial" w:hAnsi="Arial" w:cs="Arial"/>
      <w:sz w:val="20"/>
    </w:rPr>
  </w:style>
  <w:style w:type="character" w:styleId="FollowedHyperlink">
    <w:name w:val="FollowedHyperlink"/>
    <w:basedOn w:val="DefaultParagraphFont"/>
    <w:rsid w:val="00E81CEA"/>
    <w:rPr>
      <w:color w:val="800080"/>
      <w:u w:val="single"/>
    </w:rPr>
  </w:style>
  <w:style w:type="paragraph" w:styleId="Header">
    <w:name w:val="header"/>
    <w:basedOn w:val="OPCParaBase"/>
    <w:link w:val="HeaderChar"/>
    <w:unhideWhenUsed/>
    <w:rsid w:val="00242F5D"/>
    <w:pPr>
      <w:keepNext/>
      <w:keepLines/>
      <w:tabs>
        <w:tab w:val="center" w:pos="4150"/>
        <w:tab w:val="right" w:pos="8307"/>
      </w:tabs>
      <w:spacing w:line="160" w:lineRule="exact"/>
    </w:pPr>
    <w:rPr>
      <w:sz w:val="16"/>
    </w:rPr>
  </w:style>
  <w:style w:type="character" w:styleId="HTMLAcronym">
    <w:name w:val="HTML Acronym"/>
    <w:basedOn w:val="DefaultParagraphFont"/>
    <w:rsid w:val="00E81CEA"/>
  </w:style>
  <w:style w:type="paragraph" w:styleId="HTMLAddress">
    <w:name w:val="HTML Address"/>
    <w:basedOn w:val="Normal"/>
    <w:rsid w:val="00E81CEA"/>
    <w:rPr>
      <w:i/>
      <w:iCs/>
    </w:rPr>
  </w:style>
  <w:style w:type="character" w:styleId="HTMLCite">
    <w:name w:val="HTML Cite"/>
    <w:basedOn w:val="DefaultParagraphFont"/>
    <w:rsid w:val="00E81CEA"/>
    <w:rPr>
      <w:i/>
      <w:iCs/>
    </w:rPr>
  </w:style>
  <w:style w:type="character" w:styleId="HTMLCode">
    <w:name w:val="HTML Code"/>
    <w:basedOn w:val="DefaultParagraphFont"/>
    <w:rsid w:val="00E81CEA"/>
    <w:rPr>
      <w:rFonts w:ascii="Courier New" w:hAnsi="Courier New" w:cs="Courier New"/>
      <w:sz w:val="20"/>
      <w:szCs w:val="20"/>
    </w:rPr>
  </w:style>
  <w:style w:type="character" w:styleId="HTMLDefinition">
    <w:name w:val="HTML Definition"/>
    <w:basedOn w:val="DefaultParagraphFont"/>
    <w:rsid w:val="00E81CEA"/>
    <w:rPr>
      <w:i/>
      <w:iCs/>
    </w:rPr>
  </w:style>
  <w:style w:type="character" w:styleId="HTMLKeyboard">
    <w:name w:val="HTML Keyboard"/>
    <w:basedOn w:val="DefaultParagraphFont"/>
    <w:rsid w:val="00E81CEA"/>
    <w:rPr>
      <w:rFonts w:ascii="Courier New" w:hAnsi="Courier New" w:cs="Courier New"/>
      <w:sz w:val="20"/>
      <w:szCs w:val="20"/>
    </w:rPr>
  </w:style>
  <w:style w:type="paragraph" w:styleId="HTMLPreformatted">
    <w:name w:val="HTML Preformatted"/>
    <w:basedOn w:val="Normal"/>
    <w:rsid w:val="00E81CEA"/>
    <w:rPr>
      <w:rFonts w:ascii="Courier New" w:hAnsi="Courier New" w:cs="Courier New"/>
      <w:sz w:val="20"/>
    </w:rPr>
  </w:style>
  <w:style w:type="character" w:styleId="HTMLSample">
    <w:name w:val="HTML Sample"/>
    <w:basedOn w:val="DefaultParagraphFont"/>
    <w:rsid w:val="00E81CEA"/>
    <w:rPr>
      <w:rFonts w:ascii="Courier New" w:hAnsi="Courier New" w:cs="Courier New"/>
    </w:rPr>
  </w:style>
  <w:style w:type="character" w:styleId="HTMLTypewriter">
    <w:name w:val="HTML Typewriter"/>
    <w:basedOn w:val="DefaultParagraphFont"/>
    <w:rsid w:val="00E81CEA"/>
    <w:rPr>
      <w:rFonts w:ascii="Courier New" w:hAnsi="Courier New" w:cs="Courier New"/>
      <w:sz w:val="20"/>
      <w:szCs w:val="20"/>
    </w:rPr>
  </w:style>
  <w:style w:type="character" w:styleId="HTMLVariable">
    <w:name w:val="HTML Variable"/>
    <w:basedOn w:val="DefaultParagraphFont"/>
    <w:rsid w:val="00E81CEA"/>
    <w:rPr>
      <w:i/>
      <w:iCs/>
    </w:rPr>
  </w:style>
  <w:style w:type="character" w:styleId="Hyperlink">
    <w:name w:val="Hyperlink"/>
    <w:basedOn w:val="DefaultParagraphFont"/>
    <w:rsid w:val="00E81CEA"/>
    <w:rPr>
      <w:color w:val="0000FF"/>
      <w:u w:val="single"/>
    </w:rPr>
  </w:style>
  <w:style w:type="character" w:styleId="LineNumber">
    <w:name w:val="line number"/>
    <w:basedOn w:val="OPCCharBase"/>
    <w:uiPriority w:val="99"/>
    <w:unhideWhenUsed/>
    <w:rsid w:val="00242F5D"/>
    <w:rPr>
      <w:sz w:val="16"/>
    </w:rPr>
  </w:style>
  <w:style w:type="paragraph" w:styleId="List">
    <w:name w:val="List"/>
    <w:basedOn w:val="Normal"/>
    <w:rsid w:val="00E81CEA"/>
    <w:pPr>
      <w:ind w:left="283" w:hanging="283"/>
    </w:pPr>
  </w:style>
  <w:style w:type="paragraph" w:styleId="List2">
    <w:name w:val="List 2"/>
    <w:basedOn w:val="Normal"/>
    <w:rsid w:val="00E81CEA"/>
    <w:pPr>
      <w:ind w:left="566" w:hanging="283"/>
    </w:pPr>
  </w:style>
  <w:style w:type="paragraph" w:styleId="List3">
    <w:name w:val="List 3"/>
    <w:basedOn w:val="Normal"/>
    <w:rsid w:val="00E81CEA"/>
    <w:pPr>
      <w:ind w:left="849" w:hanging="283"/>
    </w:pPr>
  </w:style>
  <w:style w:type="paragraph" w:styleId="List4">
    <w:name w:val="List 4"/>
    <w:basedOn w:val="Normal"/>
    <w:rsid w:val="00E81CEA"/>
    <w:pPr>
      <w:ind w:left="1132" w:hanging="283"/>
    </w:pPr>
  </w:style>
  <w:style w:type="paragraph" w:styleId="List5">
    <w:name w:val="List 5"/>
    <w:basedOn w:val="Normal"/>
    <w:rsid w:val="00E81CEA"/>
    <w:pPr>
      <w:ind w:left="1415" w:hanging="283"/>
    </w:pPr>
  </w:style>
  <w:style w:type="paragraph" w:styleId="ListBullet">
    <w:name w:val="List Bullet"/>
    <w:basedOn w:val="Normal"/>
    <w:rsid w:val="00E81CEA"/>
    <w:pPr>
      <w:numPr>
        <w:numId w:val="4"/>
      </w:numPr>
    </w:pPr>
  </w:style>
  <w:style w:type="paragraph" w:styleId="ListBullet2">
    <w:name w:val="List Bullet 2"/>
    <w:basedOn w:val="Normal"/>
    <w:rsid w:val="00E81CEA"/>
    <w:pPr>
      <w:numPr>
        <w:numId w:val="5"/>
      </w:numPr>
      <w:tabs>
        <w:tab w:val="clear" w:pos="643"/>
        <w:tab w:val="num" w:pos="360"/>
      </w:tabs>
      <w:ind w:left="0" w:firstLine="0"/>
    </w:pPr>
  </w:style>
  <w:style w:type="paragraph" w:styleId="ListBullet3">
    <w:name w:val="List Bullet 3"/>
    <w:basedOn w:val="Normal"/>
    <w:rsid w:val="00E81CEA"/>
    <w:pPr>
      <w:numPr>
        <w:numId w:val="6"/>
      </w:numPr>
    </w:pPr>
  </w:style>
  <w:style w:type="paragraph" w:styleId="ListBullet4">
    <w:name w:val="List Bullet 4"/>
    <w:basedOn w:val="Normal"/>
    <w:rsid w:val="00E81CEA"/>
    <w:pPr>
      <w:numPr>
        <w:numId w:val="7"/>
      </w:numPr>
    </w:pPr>
  </w:style>
  <w:style w:type="paragraph" w:styleId="ListBullet5">
    <w:name w:val="List Bullet 5"/>
    <w:basedOn w:val="Normal"/>
    <w:rsid w:val="00E81CEA"/>
    <w:pPr>
      <w:numPr>
        <w:numId w:val="8"/>
      </w:numPr>
    </w:pPr>
  </w:style>
  <w:style w:type="paragraph" w:styleId="ListContinue">
    <w:name w:val="List Continue"/>
    <w:basedOn w:val="Normal"/>
    <w:rsid w:val="00E81CEA"/>
    <w:pPr>
      <w:spacing w:after="120"/>
      <w:ind w:left="283"/>
    </w:pPr>
  </w:style>
  <w:style w:type="paragraph" w:styleId="ListContinue2">
    <w:name w:val="List Continue 2"/>
    <w:basedOn w:val="Normal"/>
    <w:rsid w:val="00E81CEA"/>
    <w:pPr>
      <w:spacing w:after="120"/>
      <w:ind w:left="566"/>
    </w:pPr>
  </w:style>
  <w:style w:type="paragraph" w:styleId="ListContinue3">
    <w:name w:val="List Continue 3"/>
    <w:basedOn w:val="Normal"/>
    <w:rsid w:val="00E81CEA"/>
    <w:pPr>
      <w:spacing w:after="120"/>
      <w:ind w:left="849"/>
    </w:pPr>
  </w:style>
  <w:style w:type="paragraph" w:styleId="ListContinue4">
    <w:name w:val="List Continue 4"/>
    <w:basedOn w:val="Normal"/>
    <w:rsid w:val="00E81CEA"/>
    <w:pPr>
      <w:spacing w:after="120"/>
      <w:ind w:left="1132"/>
    </w:pPr>
  </w:style>
  <w:style w:type="paragraph" w:styleId="ListContinue5">
    <w:name w:val="List Continue 5"/>
    <w:basedOn w:val="Normal"/>
    <w:rsid w:val="00E81CEA"/>
    <w:pPr>
      <w:spacing w:after="120"/>
      <w:ind w:left="1415"/>
    </w:pPr>
  </w:style>
  <w:style w:type="paragraph" w:styleId="ListNumber">
    <w:name w:val="List Number"/>
    <w:basedOn w:val="Normal"/>
    <w:rsid w:val="00E81CEA"/>
    <w:pPr>
      <w:numPr>
        <w:numId w:val="9"/>
      </w:numPr>
    </w:pPr>
  </w:style>
  <w:style w:type="paragraph" w:styleId="ListNumber2">
    <w:name w:val="List Number 2"/>
    <w:basedOn w:val="Normal"/>
    <w:rsid w:val="00E81CEA"/>
    <w:pPr>
      <w:numPr>
        <w:numId w:val="10"/>
      </w:numPr>
    </w:pPr>
  </w:style>
  <w:style w:type="paragraph" w:styleId="ListNumber3">
    <w:name w:val="List Number 3"/>
    <w:basedOn w:val="Normal"/>
    <w:rsid w:val="00E81CEA"/>
    <w:pPr>
      <w:numPr>
        <w:numId w:val="11"/>
      </w:numPr>
    </w:pPr>
  </w:style>
  <w:style w:type="paragraph" w:styleId="ListNumber4">
    <w:name w:val="List Number 4"/>
    <w:basedOn w:val="Normal"/>
    <w:rsid w:val="00E81CEA"/>
    <w:pPr>
      <w:numPr>
        <w:numId w:val="12"/>
      </w:numPr>
    </w:pPr>
  </w:style>
  <w:style w:type="paragraph" w:styleId="ListNumber5">
    <w:name w:val="List Number 5"/>
    <w:basedOn w:val="Normal"/>
    <w:rsid w:val="00E81CEA"/>
    <w:pPr>
      <w:numPr>
        <w:numId w:val="13"/>
      </w:numPr>
    </w:pPr>
  </w:style>
  <w:style w:type="paragraph" w:styleId="MessageHeader">
    <w:name w:val="Message Header"/>
    <w:basedOn w:val="Normal"/>
    <w:rsid w:val="00E81C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CEA"/>
  </w:style>
  <w:style w:type="paragraph" w:styleId="NormalIndent">
    <w:name w:val="Normal Indent"/>
    <w:basedOn w:val="Normal"/>
    <w:rsid w:val="00E81CEA"/>
    <w:pPr>
      <w:ind w:left="720"/>
    </w:pPr>
  </w:style>
  <w:style w:type="character" w:styleId="PageNumber">
    <w:name w:val="page number"/>
    <w:basedOn w:val="DefaultParagraphFont"/>
    <w:rsid w:val="00E81CEA"/>
    <w:rPr>
      <w:rFonts w:ascii="Arial" w:hAnsi="Arial"/>
      <w:sz w:val="22"/>
      <w:szCs w:val="22"/>
    </w:rPr>
  </w:style>
  <w:style w:type="paragraph" w:styleId="PlainText">
    <w:name w:val="Plain Text"/>
    <w:basedOn w:val="Normal"/>
    <w:rsid w:val="00E81CEA"/>
    <w:rPr>
      <w:rFonts w:ascii="Courier New" w:hAnsi="Courier New" w:cs="Courier New"/>
      <w:sz w:val="20"/>
    </w:rPr>
  </w:style>
  <w:style w:type="paragraph" w:styleId="Salutation">
    <w:name w:val="Salutation"/>
    <w:basedOn w:val="Normal"/>
    <w:next w:val="Normal"/>
    <w:rsid w:val="00E81CEA"/>
  </w:style>
  <w:style w:type="paragraph" w:styleId="Signature">
    <w:name w:val="Signature"/>
    <w:basedOn w:val="Normal"/>
    <w:rsid w:val="00E81CEA"/>
    <w:pPr>
      <w:ind w:left="4252"/>
    </w:pPr>
  </w:style>
  <w:style w:type="character" w:styleId="Strong">
    <w:name w:val="Strong"/>
    <w:basedOn w:val="DefaultParagraphFont"/>
    <w:qFormat/>
    <w:rsid w:val="00E81CEA"/>
    <w:rPr>
      <w:b/>
      <w:bCs/>
    </w:rPr>
  </w:style>
  <w:style w:type="paragraph" w:styleId="Subtitle">
    <w:name w:val="Subtitle"/>
    <w:basedOn w:val="Normal"/>
    <w:qFormat/>
    <w:rsid w:val="00E81CEA"/>
    <w:pPr>
      <w:spacing w:after="60"/>
      <w:jc w:val="center"/>
      <w:outlineLvl w:val="1"/>
    </w:pPr>
    <w:rPr>
      <w:rFonts w:ascii="Arial" w:hAnsi="Arial" w:cs="Arial"/>
    </w:rPr>
  </w:style>
  <w:style w:type="table" w:styleId="Table3Deffects1">
    <w:name w:val="Table 3D effects 1"/>
    <w:basedOn w:val="TableNormal"/>
    <w:rsid w:val="00E81C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C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C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C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C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C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C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C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C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C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C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C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C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C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C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C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C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42F5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81C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C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C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C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C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C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C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C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C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C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C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C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C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C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C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C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C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C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C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C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C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C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81C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C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C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81CEA"/>
    <w:pPr>
      <w:spacing w:before="240" w:after="60"/>
    </w:pPr>
    <w:rPr>
      <w:rFonts w:ascii="Arial" w:hAnsi="Arial" w:cs="Arial"/>
      <w:b/>
      <w:bCs/>
      <w:sz w:val="40"/>
      <w:szCs w:val="40"/>
    </w:rPr>
  </w:style>
  <w:style w:type="character" w:customStyle="1" w:styleId="CharAmSchNo">
    <w:name w:val="CharAmSchNo"/>
    <w:basedOn w:val="OPCCharBase"/>
    <w:uiPriority w:val="1"/>
    <w:qFormat/>
    <w:rsid w:val="00242F5D"/>
  </w:style>
  <w:style w:type="character" w:customStyle="1" w:styleId="CharAmSchText">
    <w:name w:val="CharAmSchText"/>
    <w:basedOn w:val="OPCCharBase"/>
    <w:uiPriority w:val="1"/>
    <w:qFormat/>
    <w:rsid w:val="00242F5D"/>
  </w:style>
  <w:style w:type="character" w:customStyle="1" w:styleId="CharChapNo">
    <w:name w:val="CharChapNo"/>
    <w:basedOn w:val="OPCCharBase"/>
    <w:qFormat/>
    <w:rsid w:val="00242F5D"/>
  </w:style>
  <w:style w:type="character" w:customStyle="1" w:styleId="CharChapText">
    <w:name w:val="CharChapText"/>
    <w:basedOn w:val="OPCCharBase"/>
    <w:qFormat/>
    <w:rsid w:val="00242F5D"/>
  </w:style>
  <w:style w:type="character" w:customStyle="1" w:styleId="CharDivNo">
    <w:name w:val="CharDivNo"/>
    <w:basedOn w:val="OPCCharBase"/>
    <w:qFormat/>
    <w:rsid w:val="00242F5D"/>
  </w:style>
  <w:style w:type="character" w:customStyle="1" w:styleId="CharDivText">
    <w:name w:val="CharDivText"/>
    <w:basedOn w:val="OPCCharBase"/>
    <w:qFormat/>
    <w:rsid w:val="00242F5D"/>
  </w:style>
  <w:style w:type="character" w:customStyle="1" w:styleId="CharPartNo">
    <w:name w:val="CharPartNo"/>
    <w:basedOn w:val="OPCCharBase"/>
    <w:qFormat/>
    <w:rsid w:val="00242F5D"/>
  </w:style>
  <w:style w:type="character" w:customStyle="1" w:styleId="CharPartText">
    <w:name w:val="CharPartText"/>
    <w:basedOn w:val="OPCCharBase"/>
    <w:qFormat/>
    <w:rsid w:val="00242F5D"/>
  </w:style>
  <w:style w:type="character" w:customStyle="1" w:styleId="OPCCharBase">
    <w:name w:val="OPCCharBase"/>
    <w:uiPriority w:val="1"/>
    <w:qFormat/>
    <w:rsid w:val="00242F5D"/>
  </w:style>
  <w:style w:type="paragraph" w:customStyle="1" w:styleId="OPCParaBase">
    <w:name w:val="OPCParaBase"/>
    <w:qFormat/>
    <w:rsid w:val="00242F5D"/>
    <w:pPr>
      <w:spacing w:line="260" w:lineRule="atLeast"/>
    </w:pPr>
    <w:rPr>
      <w:sz w:val="22"/>
    </w:rPr>
  </w:style>
  <w:style w:type="character" w:customStyle="1" w:styleId="CharSectno">
    <w:name w:val="CharSectno"/>
    <w:basedOn w:val="OPCCharBase"/>
    <w:qFormat/>
    <w:rsid w:val="00242F5D"/>
  </w:style>
  <w:style w:type="character" w:styleId="EndnoteReference">
    <w:name w:val="endnote reference"/>
    <w:basedOn w:val="DefaultParagraphFont"/>
    <w:rsid w:val="00E81CEA"/>
    <w:rPr>
      <w:vertAlign w:val="superscript"/>
    </w:rPr>
  </w:style>
  <w:style w:type="paragraph" w:styleId="EndnoteText">
    <w:name w:val="endnote text"/>
    <w:basedOn w:val="Normal"/>
    <w:rsid w:val="00E81CEA"/>
    <w:rPr>
      <w:sz w:val="20"/>
    </w:rPr>
  </w:style>
  <w:style w:type="character" w:styleId="FootnoteReference">
    <w:name w:val="footnote reference"/>
    <w:basedOn w:val="DefaultParagraphFont"/>
    <w:rsid w:val="00E81CEA"/>
    <w:rPr>
      <w:rFonts w:ascii="Times New Roman" w:hAnsi="Times New Roman"/>
      <w:sz w:val="20"/>
      <w:vertAlign w:val="superscript"/>
    </w:rPr>
  </w:style>
  <w:style w:type="paragraph" w:styleId="FootnoteText">
    <w:name w:val="footnote text"/>
    <w:basedOn w:val="Normal"/>
    <w:rsid w:val="00E81CEA"/>
    <w:rPr>
      <w:sz w:val="20"/>
    </w:rPr>
  </w:style>
  <w:style w:type="paragraph" w:customStyle="1" w:styleId="Formula">
    <w:name w:val="Formula"/>
    <w:basedOn w:val="OPCParaBase"/>
    <w:rsid w:val="00242F5D"/>
    <w:pPr>
      <w:spacing w:line="240" w:lineRule="auto"/>
      <w:ind w:left="1134"/>
    </w:pPr>
    <w:rPr>
      <w:sz w:val="20"/>
    </w:rPr>
  </w:style>
  <w:style w:type="paragraph" w:customStyle="1" w:styleId="ShortT">
    <w:name w:val="ShortT"/>
    <w:basedOn w:val="OPCParaBase"/>
    <w:next w:val="Normal"/>
    <w:qFormat/>
    <w:rsid w:val="00242F5D"/>
    <w:pPr>
      <w:spacing w:line="240" w:lineRule="auto"/>
    </w:pPr>
    <w:rPr>
      <w:b/>
      <w:sz w:val="40"/>
    </w:rPr>
  </w:style>
  <w:style w:type="paragraph" w:customStyle="1" w:styleId="Penalty">
    <w:name w:val="Penalty"/>
    <w:basedOn w:val="OPCParaBase"/>
    <w:rsid w:val="00242F5D"/>
    <w:pPr>
      <w:tabs>
        <w:tab w:val="left" w:pos="2977"/>
      </w:tabs>
      <w:spacing w:before="180" w:line="240" w:lineRule="auto"/>
      <w:ind w:left="1985" w:hanging="851"/>
    </w:pPr>
  </w:style>
  <w:style w:type="paragraph" w:styleId="TOC1">
    <w:name w:val="toc 1"/>
    <w:basedOn w:val="OPCParaBase"/>
    <w:next w:val="Normal"/>
    <w:uiPriority w:val="39"/>
    <w:unhideWhenUsed/>
    <w:rsid w:val="00242F5D"/>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242F5D"/>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242F5D"/>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242F5D"/>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242F5D"/>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242F5D"/>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242F5D"/>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242F5D"/>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242F5D"/>
    <w:pPr>
      <w:keepLines/>
      <w:tabs>
        <w:tab w:val="right" w:pos="8278"/>
      </w:tabs>
      <w:spacing w:before="80" w:line="240" w:lineRule="auto"/>
      <w:ind w:left="851" w:right="567"/>
    </w:pPr>
    <w:rPr>
      <w:i/>
      <w:kern w:val="28"/>
      <w:sz w:val="20"/>
    </w:rPr>
  </w:style>
  <w:style w:type="paragraph" w:customStyle="1" w:styleId="PageBreak">
    <w:name w:val="PageBreak"/>
    <w:aliases w:val="pb"/>
    <w:basedOn w:val="OPCParaBase"/>
    <w:rsid w:val="00242F5D"/>
    <w:pPr>
      <w:spacing w:line="240" w:lineRule="auto"/>
    </w:pPr>
    <w:rPr>
      <w:sz w:val="20"/>
    </w:rPr>
  </w:style>
  <w:style w:type="paragraph" w:customStyle="1" w:styleId="TableEnotesHeading">
    <w:name w:val="TableEnotesHeading"/>
    <w:basedOn w:val="Normal"/>
    <w:rsid w:val="00A8229D"/>
    <w:pPr>
      <w:pageBreakBefore/>
      <w:spacing w:before="240" w:after="240" w:line="240" w:lineRule="atLeast"/>
      <w:ind w:left="2410" w:hanging="2410"/>
    </w:pPr>
    <w:rPr>
      <w:rFonts w:ascii="Arial" w:hAnsi="Arial"/>
      <w:b/>
      <w:sz w:val="28"/>
    </w:rPr>
  </w:style>
  <w:style w:type="paragraph" w:customStyle="1" w:styleId="ActHead1">
    <w:name w:val="ActHead 1"/>
    <w:aliases w:val="c"/>
    <w:basedOn w:val="OPCParaBase"/>
    <w:next w:val="Normal"/>
    <w:qFormat/>
    <w:rsid w:val="00242F5D"/>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242F5D"/>
    <w:pPr>
      <w:spacing w:line="240" w:lineRule="auto"/>
    </w:pPr>
    <w:rPr>
      <w:rFonts w:ascii="Tahoma" w:hAnsi="Tahoma" w:cs="Tahoma"/>
      <w:sz w:val="16"/>
      <w:szCs w:val="16"/>
    </w:rPr>
  </w:style>
  <w:style w:type="paragraph" w:styleId="Caption">
    <w:name w:val="caption"/>
    <w:basedOn w:val="Normal"/>
    <w:next w:val="Normal"/>
    <w:qFormat/>
    <w:rsid w:val="00E81CEA"/>
    <w:pPr>
      <w:spacing w:before="120" w:after="120"/>
    </w:pPr>
    <w:rPr>
      <w:b/>
      <w:bCs/>
      <w:sz w:val="20"/>
    </w:rPr>
  </w:style>
  <w:style w:type="character" w:styleId="CommentReference">
    <w:name w:val="annotation reference"/>
    <w:basedOn w:val="DefaultParagraphFont"/>
    <w:rsid w:val="00E81CEA"/>
    <w:rPr>
      <w:sz w:val="16"/>
      <w:szCs w:val="16"/>
    </w:rPr>
  </w:style>
  <w:style w:type="paragraph" w:styleId="CommentText">
    <w:name w:val="annotation text"/>
    <w:basedOn w:val="Normal"/>
    <w:rsid w:val="00E81CEA"/>
    <w:rPr>
      <w:sz w:val="20"/>
    </w:rPr>
  </w:style>
  <w:style w:type="paragraph" w:styleId="CommentSubject">
    <w:name w:val="annotation subject"/>
    <w:basedOn w:val="CommentText"/>
    <w:next w:val="CommentText"/>
    <w:rsid w:val="00E81CEA"/>
    <w:rPr>
      <w:b/>
      <w:bCs/>
    </w:rPr>
  </w:style>
  <w:style w:type="paragraph" w:styleId="DocumentMap">
    <w:name w:val="Document Map"/>
    <w:basedOn w:val="Normal"/>
    <w:rsid w:val="00E81CEA"/>
    <w:pPr>
      <w:shd w:val="clear" w:color="auto" w:fill="000080"/>
    </w:pPr>
    <w:rPr>
      <w:rFonts w:ascii="Tahoma" w:hAnsi="Tahoma" w:cs="Tahoma"/>
    </w:rPr>
  </w:style>
  <w:style w:type="paragraph" w:styleId="Index1">
    <w:name w:val="index 1"/>
    <w:basedOn w:val="Normal"/>
    <w:next w:val="Normal"/>
    <w:rsid w:val="00E81CEA"/>
    <w:pPr>
      <w:ind w:left="240" w:hanging="240"/>
    </w:pPr>
  </w:style>
  <w:style w:type="paragraph" w:styleId="Index2">
    <w:name w:val="index 2"/>
    <w:basedOn w:val="Normal"/>
    <w:next w:val="Normal"/>
    <w:rsid w:val="00E81CEA"/>
    <w:pPr>
      <w:ind w:left="480" w:hanging="240"/>
    </w:pPr>
  </w:style>
  <w:style w:type="paragraph" w:styleId="Index3">
    <w:name w:val="index 3"/>
    <w:basedOn w:val="Normal"/>
    <w:next w:val="Normal"/>
    <w:rsid w:val="00E81CEA"/>
    <w:pPr>
      <w:ind w:left="720" w:hanging="240"/>
    </w:pPr>
  </w:style>
  <w:style w:type="paragraph" w:styleId="Index4">
    <w:name w:val="index 4"/>
    <w:basedOn w:val="Normal"/>
    <w:next w:val="Normal"/>
    <w:rsid w:val="00E81CEA"/>
    <w:pPr>
      <w:ind w:left="960" w:hanging="240"/>
    </w:pPr>
  </w:style>
  <w:style w:type="paragraph" w:styleId="Index5">
    <w:name w:val="index 5"/>
    <w:basedOn w:val="Normal"/>
    <w:next w:val="Normal"/>
    <w:rsid w:val="00E81CEA"/>
    <w:pPr>
      <w:ind w:left="1200" w:hanging="240"/>
    </w:pPr>
  </w:style>
  <w:style w:type="paragraph" w:styleId="Index6">
    <w:name w:val="index 6"/>
    <w:basedOn w:val="Normal"/>
    <w:next w:val="Normal"/>
    <w:rsid w:val="00E81CEA"/>
    <w:pPr>
      <w:ind w:left="1440" w:hanging="240"/>
    </w:pPr>
  </w:style>
  <w:style w:type="paragraph" w:styleId="Index7">
    <w:name w:val="index 7"/>
    <w:basedOn w:val="Normal"/>
    <w:next w:val="Normal"/>
    <w:rsid w:val="00E81CEA"/>
    <w:pPr>
      <w:ind w:left="1680" w:hanging="240"/>
    </w:pPr>
  </w:style>
  <w:style w:type="paragraph" w:styleId="Index8">
    <w:name w:val="index 8"/>
    <w:basedOn w:val="Normal"/>
    <w:next w:val="Normal"/>
    <w:rsid w:val="00E81CEA"/>
    <w:pPr>
      <w:ind w:left="1920" w:hanging="240"/>
    </w:pPr>
  </w:style>
  <w:style w:type="paragraph" w:styleId="Index9">
    <w:name w:val="index 9"/>
    <w:basedOn w:val="Normal"/>
    <w:next w:val="Normal"/>
    <w:rsid w:val="00E81CEA"/>
    <w:pPr>
      <w:ind w:left="2160" w:hanging="240"/>
    </w:pPr>
  </w:style>
  <w:style w:type="paragraph" w:styleId="IndexHeading">
    <w:name w:val="index heading"/>
    <w:basedOn w:val="Normal"/>
    <w:next w:val="Index1"/>
    <w:rsid w:val="00E81CEA"/>
    <w:rPr>
      <w:rFonts w:ascii="Arial" w:hAnsi="Arial" w:cs="Arial"/>
      <w:b/>
      <w:bCs/>
    </w:rPr>
  </w:style>
  <w:style w:type="paragraph" w:styleId="MacroText">
    <w:name w:val="macro"/>
    <w:rsid w:val="00E81C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E81CEA"/>
    <w:pPr>
      <w:ind w:left="240" w:hanging="240"/>
    </w:pPr>
  </w:style>
  <w:style w:type="paragraph" w:styleId="TableofFigures">
    <w:name w:val="table of figures"/>
    <w:basedOn w:val="Normal"/>
    <w:next w:val="Normal"/>
    <w:rsid w:val="00E81CEA"/>
    <w:pPr>
      <w:ind w:left="480" w:hanging="480"/>
    </w:pPr>
  </w:style>
  <w:style w:type="paragraph" w:styleId="TOAHeading">
    <w:name w:val="toa heading"/>
    <w:basedOn w:val="Normal"/>
    <w:next w:val="Normal"/>
    <w:rsid w:val="00E81CEA"/>
    <w:pPr>
      <w:spacing w:before="120"/>
    </w:pPr>
    <w:rPr>
      <w:rFonts w:ascii="Arial" w:hAnsi="Arial" w:cs="Arial"/>
      <w:b/>
      <w:bCs/>
    </w:rPr>
  </w:style>
  <w:style w:type="paragraph" w:customStyle="1" w:styleId="TableASR">
    <w:name w:val="TableASR"/>
    <w:basedOn w:val="Normal"/>
    <w:rsid w:val="00A8229D"/>
    <w:pPr>
      <w:spacing w:before="360" w:after="120" w:line="280" w:lineRule="exact"/>
      <w:ind w:left="2410" w:hanging="2410"/>
    </w:pPr>
    <w:rPr>
      <w:rFonts w:ascii="Arial" w:hAnsi="Arial"/>
      <w:b/>
      <w:sz w:val="26"/>
    </w:rPr>
  </w:style>
  <w:style w:type="paragraph" w:customStyle="1" w:styleId="notetext">
    <w:name w:val="note(text)"/>
    <w:aliases w:val="n"/>
    <w:basedOn w:val="OPCParaBase"/>
    <w:link w:val="notetextChar"/>
    <w:rsid w:val="00242F5D"/>
    <w:pPr>
      <w:spacing w:before="122" w:line="240" w:lineRule="auto"/>
      <w:ind w:left="1985" w:hanging="851"/>
    </w:pPr>
    <w:rPr>
      <w:sz w:val="18"/>
    </w:rPr>
  </w:style>
  <w:style w:type="character" w:customStyle="1" w:styleId="FooterChar">
    <w:name w:val="Footer Char"/>
    <w:basedOn w:val="DefaultParagraphFont"/>
    <w:link w:val="Footer"/>
    <w:rsid w:val="00242F5D"/>
    <w:rPr>
      <w:sz w:val="22"/>
      <w:szCs w:val="24"/>
    </w:rPr>
  </w:style>
  <w:style w:type="character" w:customStyle="1" w:styleId="HeaderChar">
    <w:name w:val="Header Char"/>
    <w:basedOn w:val="DefaultParagraphFont"/>
    <w:link w:val="Header"/>
    <w:rsid w:val="00242F5D"/>
    <w:rPr>
      <w:sz w:val="16"/>
    </w:rPr>
  </w:style>
  <w:style w:type="paragraph" w:customStyle="1" w:styleId="ActHead2">
    <w:name w:val="ActHead 2"/>
    <w:aliases w:val="p"/>
    <w:basedOn w:val="OPCParaBase"/>
    <w:next w:val="ActHead3"/>
    <w:qFormat/>
    <w:rsid w:val="00242F5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42F5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42F5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42F5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42F5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42F5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42F5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42F5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42F5D"/>
  </w:style>
  <w:style w:type="paragraph" w:customStyle="1" w:styleId="Blocks">
    <w:name w:val="Blocks"/>
    <w:aliases w:val="bb"/>
    <w:basedOn w:val="OPCParaBase"/>
    <w:qFormat/>
    <w:rsid w:val="00242F5D"/>
    <w:pPr>
      <w:spacing w:line="240" w:lineRule="auto"/>
    </w:pPr>
    <w:rPr>
      <w:sz w:val="24"/>
    </w:rPr>
  </w:style>
  <w:style w:type="paragraph" w:customStyle="1" w:styleId="BoxText">
    <w:name w:val="BoxText"/>
    <w:aliases w:val="bt"/>
    <w:basedOn w:val="OPCParaBase"/>
    <w:qFormat/>
    <w:rsid w:val="00242F5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42F5D"/>
    <w:rPr>
      <w:b/>
    </w:rPr>
  </w:style>
  <w:style w:type="paragraph" w:customStyle="1" w:styleId="BoxHeadItalic">
    <w:name w:val="BoxHeadItalic"/>
    <w:aliases w:val="bhi"/>
    <w:basedOn w:val="BoxText"/>
    <w:next w:val="BoxStep"/>
    <w:qFormat/>
    <w:rsid w:val="00242F5D"/>
    <w:rPr>
      <w:i/>
    </w:rPr>
  </w:style>
  <w:style w:type="paragraph" w:customStyle="1" w:styleId="BoxList">
    <w:name w:val="BoxList"/>
    <w:aliases w:val="bl"/>
    <w:basedOn w:val="BoxText"/>
    <w:qFormat/>
    <w:rsid w:val="00242F5D"/>
    <w:pPr>
      <w:ind w:left="1559" w:hanging="425"/>
    </w:pPr>
  </w:style>
  <w:style w:type="paragraph" w:customStyle="1" w:styleId="BoxNote">
    <w:name w:val="BoxNote"/>
    <w:aliases w:val="bn"/>
    <w:basedOn w:val="BoxText"/>
    <w:qFormat/>
    <w:rsid w:val="00242F5D"/>
    <w:pPr>
      <w:tabs>
        <w:tab w:val="left" w:pos="1985"/>
      </w:tabs>
      <w:spacing w:before="122" w:line="198" w:lineRule="exact"/>
      <w:ind w:left="2948" w:hanging="1814"/>
    </w:pPr>
    <w:rPr>
      <w:sz w:val="18"/>
    </w:rPr>
  </w:style>
  <w:style w:type="paragraph" w:customStyle="1" w:styleId="BoxPara">
    <w:name w:val="BoxPara"/>
    <w:aliases w:val="bp"/>
    <w:basedOn w:val="BoxText"/>
    <w:qFormat/>
    <w:rsid w:val="00242F5D"/>
    <w:pPr>
      <w:tabs>
        <w:tab w:val="right" w:pos="2268"/>
      </w:tabs>
      <w:ind w:left="2552" w:hanging="1418"/>
    </w:pPr>
  </w:style>
  <w:style w:type="paragraph" w:customStyle="1" w:styleId="BoxStep">
    <w:name w:val="BoxStep"/>
    <w:aliases w:val="bs"/>
    <w:basedOn w:val="BoxText"/>
    <w:qFormat/>
    <w:rsid w:val="00242F5D"/>
    <w:pPr>
      <w:ind w:left="1985" w:hanging="851"/>
    </w:pPr>
  </w:style>
  <w:style w:type="character" w:customStyle="1" w:styleId="CharAmPartNo">
    <w:name w:val="CharAmPartNo"/>
    <w:basedOn w:val="OPCCharBase"/>
    <w:uiPriority w:val="1"/>
    <w:qFormat/>
    <w:rsid w:val="00242F5D"/>
  </w:style>
  <w:style w:type="character" w:customStyle="1" w:styleId="CharAmPartText">
    <w:name w:val="CharAmPartText"/>
    <w:basedOn w:val="OPCCharBase"/>
    <w:uiPriority w:val="1"/>
    <w:qFormat/>
    <w:rsid w:val="00242F5D"/>
  </w:style>
  <w:style w:type="character" w:customStyle="1" w:styleId="CharBoldItalic">
    <w:name w:val="CharBoldItalic"/>
    <w:basedOn w:val="OPCCharBase"/>
    <w:uiPriority w:val="1"/>
    <w:qFormat/>
    <w:rsid w:val="00242F5D"/>
    <w:rPr>
      <w:b/>
      <w:i/>
    </w:rPr>
  </w:style>
  <w:style w:type="character" w:customStyle="1" w:styleId="CharItalic">
    <w:name w:val="CharItalic"/>
    <w:basedOn w:val="OPCCharBase"/>
    <w:uiPriority w:val="1"/>
    <w:qFormat/>
    <w:rsid w:val="00242F5D"/>
    <w:rPr>
      <w:i/>
    </w:rPr>
  </w:style>
  <w:style w:type="character" w:customStyle="1" w:styleId="CharSubdNo">
    <w:name w:val="CharSubdNo"/>
    <w:basedOn w:val="OPCCharBase"/>
    <w:uiPriority w:val="1"/>
    <w:qFormat/>
    <w:rsid w:val="00242F5D"/>
  </w:style>
  <w:style w:type="character" w:customStyle="1" w:styleId="CharSubdText">
    <w:name w:val="CharSubdText"/>
    <w:basedOn w:val="OPCCharBase"/>
    <w:uiPriority w:val="1"/>
    <w:qFormat/>
    <w:rsid w:val="00242F5D"/>
  </w:style>
  <w:style w:type="paragraph" w:customStyle="1" w:styleId="CTA--">
    <w:name w:val="CTA --"/>
    <w:basedOn w:val="OPCParaBase"/>
    <w:next w:val="Normal"/>
    <w:rsid w:val="00242F5D"/>
    <w:pPr>
      <w:spacing w:before="60" w:line="240" w:lineRule="atLeast"/>
      <w:ind w:left="142" w:hanging="142"/>
    </w:pPr>
    <w:rPr>
      <w:sz w:val="20"/>
    </w:rPr>
  </w:style>
  <w:style w:type="paragraph" w:customStyle="1" w:styleId="CTA-">
    <w:name w:val="CTA -"/>
    <w:basedOn w:val="OPCParaBase"/>
    <w:rsid w:val="00242F5D"/>
    <w:pPr>
      <w:spacing w:before="60" w:line="240" w:lineRule="atLeast"/>
      <w:ind w:left="85" w:hanging="85"/>
    </w:pPr>
    <w:rPr>
      <w:sz w:val="20"/>
    </w:rPr>
  </w:style>
  <w:style w:type="paragraph" w:customStyle="1" w:styleId="CTA---">
    <w:name w:val="CTA ---"/>
    <w:basedOn w:val="OPCParaBase"/>
    <w:next w:val="Normal"/>
    <w:rsid w:val="00242F5D"/>
    <w:pPr>
      <w:spacing w:before="60" w:line="240" w:lineRule="atLeast"/>
      <w:ind w:left="198" w:hanging="198"/>
    </w:pPr>
    <w:rPr>
      <w:sz w:val="20"/>
    </w:rPr>
  </w:style>
  <w:style w:type="paragraph" w:customStyle="1" w:styleId="CTA----">
    <w:name w:val="CTA ----"/>
    <w:basedOn w:val="OPCParaBase"/>
    <w:next w:val="Normal"/>
    <w:rsid w:val="00242F5D"/>
    <w:pPr>
      <w:spacing w:before="60" w:line="240" w:lineRule="atLeast"/>
      <w:ind w:left="255" w:hanging="255"/>
    </w:pPr>
    <w:rPr>
      <w:sz w:val="20"/>
    </w:rPr>
  </w:style>
  <w:style w:type="paragraph" w:customStyle="1" w:styleId="CTA1a">
    <w:name w:val="CTA 1(a)"/>
    <w:basedOn w:val="OPCParaBase"/>
    <w:rsid w:val="00242F5D"/>
    <w:pPr>
      <w:tabs>
        <w:tab w:val="right" w:pos="414"/>
      </w:tabs>
      <w:spacing w:before="40" w:line="240" w:lineRule="atLeast"/>
      <w:ind w:left="675" w:hanging="675"/>
    </w:pPr>
    <w:rPr>
      <w:sz w:val="20"/>
    </w:rPr>
  </w:style>
  <w:style w:type="paragraph" w:customStyle="1" w:styleId="CTA1ai">
    <w:name w:val="CTA 1(a)(i)"/>
    <w:basedOn w:val="OPCParaBase"/>
    <w:rsid w:val="00242F5D"/>
    <w:pPr>
      <w:tabs>
        <w:tab w:val="right" w:pos="1004"/>
      </w:tabs>
      <w:spacing w:before="40" w:line="240" w:lineRule="atLeast"/>
      <w:ind w:left="1253" w:hanging="1253"/>
    </w:pPr>
    <w:rPr>
      <w:sz w:val="20"/>
    </w:rPr>
  </w:style>
  <w:style w:type="paragraph" w:customStyle="1" w:styleId="CTA2a">
    <w:name w:val="CTA 2(a)"/>
    <w:basedOn w:val="OPCParaBase"/>
    <w:rsid w:val="00242F5D"/>
    <w:pPr>
      <w:tabs>
        <w:tab w:val="right" w:pos="482"/>
      </w:tabs>
      <w:spacing w:before="40" w:line="240" w:lineRule="atLeast"/>
      <w:ind w:left="748" w:hanging="748"/>
    </w:pPr>
    <w:rPr>
      <w:sz w:val="20"/>
    </w:rPr>
  </w:style>
  <w:style w:type="paragraph" w:customStyle="1" w:styleId="CTA2ai">
    <w:name w:val="CTA 2(a)(i)"/>
    <w:basedOn w:val="OPCParaBase"/>
    <w:rsid w:val="00242F5D"/>
    <w:pPr>
      <w:tabs>
        <w:tab w:val="right" w:pos="1089"/>
      </w:tabs>
      <w:spacing w:before="40" w:line="240" w:lineRule="atLeast"/>
      <w:ind w:left="1327" w:hanging="1327"/>
    </w:pPr>
    <w:rPr>
      <w:sz w:val="20"/>
    </w:rPr>
  </w:style>
  <w:style w:type="paragraph" w:customStyle="1" w:styleId="CTA3a">
    <w:name w:val="CTA 3(a)"/>
    <w:basedOn w:val="OPCParaBase"/>
    <w:rsid w:val="00242F5D"/>
    <w:pPr>
      <w:tabs>
        <w:tab w:val="right" w:pos="556"/>
      </w:tabs>
      <w:spacing w:before="40" w:line="240" w:lineRule="atLeast"/>
      <w:ind w:left="805" w:hanging="805"/>
    </w:pPr>
    <w:rPr>
      <w:sz w:val="20"/>
    </w:rPr>
  </w:style>
  <w:style w:type="paragraph" w:customStyle="1" w:styleId="CTA3ai">
    <w:name w:val="CTA 3(a)(i)"/>
    <w:basedOn w:val="OPCParaBase"/>
    <w:rsid w:val="00242F5D"/>
    <w:pPr>
      <w:tabs>
        <w:tab w:val="right" w:pos="1140"/>
      </w:tabs>
      <w:spacing w:before="40" w:line="240" w:lineRule="atLeast"/>
      <w:ind w:left="1361" w:hanging="1361"/>
    </w:pPr>
    <w:rPr>
      <w:sz w:val="20"/>
    </w:rPr>
  </w:style>
  <w:style w:type="paragraph" w:customStyle="1" w:styleId="CTA4a">
    <w:name w:val="CTA 4(a)"/>
    <w:basedOn w:val="OPCParaBase"/>
    <w:rsid w:val="00242F5D"/>
    <w:pPr>
      <w:tabs>
        <w:tab w:val="right" w:pos="624"/>
      </w:tabs>
      <w:spacing w:before="40" w:line="240" w:lineRule="atLeast"/>
      <w:ind w:left="873" w:hanging="873"/>
    </w:pPr>
    <w:rPr>
      <w:sz w:val="20"/>
    </w:rPr>
  </w:style>
  <w:style w:type="paragraph" w:customStyle="1" w:styleId="CTA4ai">
    <w:name w:val="CTA 4(a)(i)"/>
    <w:basedOn w:val="OPCParaBase"/>
    <w:rsid w:val="00242F5D"/>
    <w:pPr>
      <w:tabs>
        <w:tab w:val="right" w:pos="1213"/>
      </w:tabs>
      <w:spacing w:before="40" w:line="240" w:lineRule="atLeast"/>
      <w:ind w:left="1452" w:hanging="1452"/>
    </w:pPr>
    <w:rPr>
      <w:sz w:val="20"/>
    </w:rPr>
  </w:style>
  <w:style w:type="paragraph" w:customStyle="1" w:styleId="CTACAPS">
    <w:name w:val="CTA CAPS"/>
    <w:basedOn w:val="OPCParaBase"/>
    <w:rsid w:val="00242F5D"/>
    <w:pPr>
      <w:spacing w:before="60" w:line="240" w:lineRule="atLeast"/>
    </w:pPr>
    <w:rPr>
      <w:sz w:val="20"/>
    </w:rPr>
  </w:style>
  <w:style w:type="paragraph" w:customStyle="1" w:styleId="CTAright">
    <w:name w:val="CTA right"/>
    <w:basedOn w:val="OPCParaBase"/>
    <w:rsid w:val="00242F5D"/>
    <w:pPr>
      <w:spacing w:before="60" w:line="240" w:lineRule="auto"/>
      <w:jc w:val="right"/>
    </w:pPr>
    <w:rPr>
      <w:sz w:val="20"/>
    </w:rPr>
  </w:style>
  <w:style w:type="paragraph" w:customStyle="1" w:styleId="subsection">
    <w:name w:val="subsection"/>
    <w:aliases w:val="ss"/>
    <w:basedOn w:val="OPCParaBase"/>
    <w:link w:val="subsectionChar"/>
    <w:rsid w:val="00242F5D"/>
    <w:pPr>
      <w:tabs>
        <w:tab w:val="right" w:pos="1021"/>
      </w:tabs>
      <w:spacing w:before="180" w:line="240" w:lineRule="auto"/>
      <w:ind w:left="1134" w:hanging="1134"/>
    </w:pPr>
  </w:style>
  <w:style w:type="paragraph" w:customStyle="1" w:styleId="Definition">
    <w:name w:val="Definition"/>
    <w:aliases w:val="dd"/>
    <w:basedOn w:val="OPCParaBase"/>
    <w:rsid w:val="00242F5D"/>
    <w:pPr>
      <w:spacing w:before="180" w:line="240" w:lineRule="auto"/>
      <w:ind w:left="1134"/>
    </w:pPr>
  </w:style>
  <w:style w:type="paragraph" w:customStyle="1" w:styleId="EndNotespara">
    <w:name w:val="EndNotes(para)"/>
    <w:aliases w:val="eta"/>
    <w:basedOn w:val="OPCParaBase"/>
    <w:next w:val="EndNotessubpara"/>
    <w:rsid w:val="00242F5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42F5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42F5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42F5D"/>
    <w:pPr>
      <w:tabs>
        <w:tab w:val="right" w:pos="1412"/>
      </w:tabs>
      <w:spacing w:before="60" w:line="240" w:lineRule="auto"/>
      <w:ind w:left="1525" w:hanging="1525"/>
    </w:pPr>
    <w:rPr>
      <w:sz w:val="20"/>
    </w:rPr>
  </w:style>
  <w:style w:type="paragraph" w:customStyle="1" w:styleId="House">
    <w:name w:val="House"/>
    <w:basedOn w:val="OPCParaBase"/>
    <w:rsid w:val="00242F5D"/>
    <w:pPr>
      <w:spacing w:line="240" w:lineRule="auto"/>
    </w:pPr>
    <w:rPr>
      <w:sz w:val="28"/>
    </w:rPr>
  </w:style>
  <w:style w:type="paragraph" w:customStyle="1" w:styleId="Item">
    <w:name w:val="Item"/>
    <w:aliases w:val="i"/>
    <w:basedOn w:val="OPCParaBase"/>
    <w:next w:val="ItemHead"/>
    <w:rsid w:val="00242F5D"/>
    <w:pPr>
      <w:keepLines/>
      <w:spacing w:before="80" w:line="240" w:lineRule="auto"/>
      <w:ind w:left="709"/>
    </w:pPr>
  </w:style>
  <w:style w:type="paragraph" w:customStyle="1" w:styleId="ItemHead">
    <w:name w:val="ItemHead"/>
    <w:aliases w:val="ih"/>
    <w:basedOn w:val="OPCParaBase"/>
    <w:next w:val="Item"/>
    <w:rsid w:val="00242F5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42F5D"/>
    <w:pPr>
      <w:spacing w:line="240" w:lineRule="auto"/>
    </w:pPr>
    <w:rPr>
      <w:b/>
      <w:sz w:val="32"/>
    </w:rPr>
  </w:style>
  <w:style w:type="paragraph" w:customStyle="1" w:styleId="notedraft">
    <w:name w:val="note(draft)"/>
    <w:aliases w:val="nd"/>
    <w:basedOn w:val="OPCParaBase"/>
    <w:rsid w:val="00242F5D"/>
    <w:pPr>
      <w:spacing w:before="240" w:line="240" w:lineRule="auto"/>
      <w:ind w:left="284" w:hanging="284"/>
    </w:pPr>
    <w:rPr>
      <w:i/>
      <w:sz w:val="24"/>
    </w:rPr>
  </w:style>
  <w:style w:type="paragraph" w:customStyle="1" w:styleId="notemargin">
    <w:name w:val="note(margin)"/>
    <w:aliases w:val="nm"/>
    <w:basedOn w:val="OPCParaBase"/>
    <w:rsid w:val="00242F5D"/>
    <w:pPr>
      <w:tabs>
        <w:tab w:val="left" w:pos="709"/>
      </w:tabs>
      <w:spacing w:before="122" w:line="198" w:lineRule="exact"/>
      <w:ind w:left="709" w:hanging="709"/>
    </w:pPr>
    <w:rPr>
      <w:sz w:val="18"/>
    </w:rPr>
  </w:style>
  <w:style w:type="paragraph" w:customStyle="1" w:styleId="noteToPara">
    <w:name w:val="noteToPara"/>
    <w:aliases w:val="ntp"/>
    <w:basedOn w:val="OPCParaBase"/>
    <w:rsid w:val="00242F5D"/>
    <w:pPr>
      <w:spacing w:before="122" w:line="198" w:lineRule="exact"/>
      <w:ind w:left="2353" w:hanging="709"/>
    </w:pPr>
    <w:rPr>
      <w:sz w:val="18"/>
    </w:rPr>
  </w:style>
  <w:style w:type="paragraph" w:customStyle="1" w:styleId="noteParlAmend">
    <w:name w:val="note(ParlAmend)"/>
    <w:aliases w:val="npp"/>
    <w:basedOn w:val="OPCParaBase"/>
    <w:next w:val="ParlAmend"/>
    <w:rsid w:val="00242F5D"/>
    <w:pPr>
      <w:spacing w:line="240" w:lineRule="auto"/>
      <w:jc w:val="right"/>
    </w:pPr>
    <w:rPr>
      <w:rFonts w:ascii="Arial" w:hAnsi="Arial"/>
      <w:b/>
      <w:i/>
    </w:rPr>
  </w:style>
  <w:style w:type="paragraph" w:customStyle="1" w:styleId="Page1">
    <w:name w:val="Page1"/>
    <w:basedOn w:val="OPCParaBase"/>
    <w:rsid w:val="00242F5D"/>
    <w:pPr>
      <w:spacing w:before="5600" w:line="240" w:lineRule="auto"/>
    </w:pPr>
    <w:rPr>
      <w:b/>
      <w:sz w:val="32"/>
    </w:rPr>
  </w:style>
  <w:style w:type="paragraph" w:customStyle="1" w:styleId="paragraphsub">
    <w:name w:val="paragraph(sub)"/>
    <w:aliases w:val="aa"/>
    <w:basedOn w:val="OPCParaBase"/>
    <w:rsid w:val="00242F5D"/>
    <w:pPr>
      <w:tabs>
        <w:tab w:val="right" w:pos="1985"/>
      </w:tabs>
      <w:spacing w:before="40" w:line="240" w:lineRule="auto"/>
      <w:ind w:left="2098" w:hanging="2098"/>
    </w:pPr>
  </w:style>
  <w:style w:type="paragraph" w:customStyle="1" w:styleId="paragraphsub-sub">
    <w:name w:val="paragraph(sub-sub)"/>
    <w:aliases w:val="aaa"/>
    <w:basedOn w:val="OPCParaBase"/>
    <w:rsid w:val="00242F5D"/>
    <w:pPr>
      <w:tabs>
        <w:tab w:val="right" w:pos="2722"/>
      </w:tabs>
      <w:spacing w:before="40" w:line="240" w:lineRule="auto"/>
      <w:ind w:left="2835" w:hanging="2835"/>
    </w:pPr>
  </w:style>
  <w:style w:type="paragraph" w:customStyle="1" w:styleId="paragraph">
    <w:name w:val="paragraph"/>
    <w:aliases w:val="a"/>
    <w:basedOn w:val="OPCParaBase"/>
    <w:rsid w:val="00242F5D"/>
    <w:pPr>
      <w:tabs>
        <w:tab w:val="right" w:pos="1531"/>
      </w:tabs>
      <w:spacing w:before="40" w:line="240" w:lineRule="auto"/>
      <w:ind w:left="1644" w:hanging="1644"/>
    </w:pPr>
  </w:style>
  <w:style w:type="paragraph" w:customStyle="1" w:styleId="ParlAmend">
    <w:name w:val="ParlAmend"/>
    <w:aliases w:val="pp"/>
    <w:basedOn w:val="OPCParaBase"/>
    <w:rsid w:val="00242F5D"/>
    <w:pPr>
      <w:spacing w:before="240" w:line="240" w:lineRule="atLeast"/>
      <w:ind w:hanging="567"/>
    </w:pPr>
    <w:rPr>
      <w:sz w:val="24"/>
    </w:rPr>
  </w:style>
  <w:style w:type="paragraph" w:customStyle="1" w:styleId="Portfolio">
    <w:name w:val="Portfolio"/>
    <w:basedOn w:val="OPCParaBase"/>
    <w:rsid w:val="00242F5D"/>
    <w:pPr>
      <w:spacing w:line="240" w:lineRule="auto"/>
    </w:pPr>
    <w:rPr>
      <w:i/>
      <w:sz w:val="20"/>
    </w:rPr>
  </w:style>
  <w:style w:type="paragraph" w:customStyle="1" w:styleId="Preamble">
    <w:name w:val="Preamble"/>
    <w:basedOn w:val="OPCParaBase"/>
    <w:next w:val="Normal"/>
    <w:rsid w:val="00242F5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42F5D"/>
    <w:pPr>
      <w:spacing w:line="240" w:lineRule="auto"/>
    </w:pPr>
    <w:rPr>
      <w:i/>
      <w:sz w:val="20"/>
    </w:rPr>
  </w:style>
  <w:style w:type="paragraph" w:customStyle="1" w:styleId="Session">
    <w:name w:val="Session"/>
    <w:basedOn w:val="OPCParaBase"/>
    <w:rsid w:val="00242F5D"/>
    <w:pPr>
      <w:spacing w:line="240" w:lineRule="auto"/>
    </w:pPr>
    <w:rPr>
      <w:sz w:val="28"/>
    </w:rPr>
  </w:style>
  <w:style w:type="paragraph" w:customStyle="1" w:styleId="Sponsor">
    <w:name w:val="Sponsor"/>
    <w:basedOn w:val="OPCParaBase"/>
    <w:rsid w:val="00242F5D"/>
    <w:pPr>
      <w:spacing w:line="240" w:lineRule="auto"/>
    </w:pPr>
    <w:rPr>
      <w:i/>
    </w:rPr>
  </w:style>
  <w:style w:type="paragraph" w:customStyle="1" w:styleId="Subitem">
    <w:name w:val="Subitem"/>
    <w:aliases w:val="iss"/>
    <w:basedOn w:val="OPCParaBase"/>
    <w:rsid w:val="00242F5D"/>
    <w:pPr>
      <w:spacing w:before="180" w:line="240" w:lineRule="auto"/>
      <w:ind w:left="709" w:hanging="709"/>
    </w:pPr>
  </w:style>
  <w:style w:type="paragraph" w:customStyle="1" w:styleId="SubitemHead">
    <w:name w:val="SubitemHead"/>
    <w:aliases w:val="issh"/>
    <w:basedOn w:val="OPCParaBase"/>
    <w:rsid w:val="00242F5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42F5D"/>
    <w:pPr>
      <w:spacing w:before="40" w:line="240" w:lineRule="auto"/>
      <w:ind w:left="1134"/>
    </w:pPr>
  </w:style>
  <w:style w:type="paragraph" w:customStyle="1" w:styleId="SubsectionHead">
    <w:name w:val="SubsectionHead"/>
    <w:aliases w:val="ssh"/>
    <w:basedOn w:val="OPCParaBase"/>
    <w:next w:val="subsection"/>
    <w:rsid w:val="00242F5D"/>
    <w:pPr>
      <w:keepNext/>
      <w:keepLines/>
      <w:spacing w:before="240" w:line="240" w:lineRule="auto"/>
      <w:ind w:left="1134"/>
    </w:pPr>
    <w:rPr>
      <w:i/>
    </w:rPr>
  </w:style>
  <w:style w:type="paragraph" w:customStyle="1" w:styleId="Tablea">
    <w:name w:val="Table(a)"/>
    <w:aliases w:val="ta"/>
    <w:basedOn w:val="OPCParaBase"/>
    <w:rsid w:val="00242F5D"/>
    <w:pPr>
      <w:spacing w:before="60" w:line="240" w:lineRule="auto"/>
      <w:ind w:left="284" w:hanging="284"/>
    </w:pPr>
    <w:rPr>
      <w:sz w:val="20"/>
    </w:rPr>
  </w:style>
  <w:style w:type="paragraph" w:customStyle="1" w:styleId="TableAA">
    <w:name w:val="Table(AA)"/>
    <w:aliases w:val="taaa"/>
    <w:basedOn w:val="OPCParaBase"/>
    <w:rsid w:val="00242F5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42F5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42F5D"/>
    <w:pPr>
      <w:spacing w:before="60" w:line="240" w:lineRule="atLeast"/>
    </w:pPr>
    <w:rPr>
      <w:sz w:val="20"/>
    </w:rPr>
  </w:style>
  <w:style w:type="paragraph" w:customStyle="1" w:styleId="TLPBoxTextnote">
    <w:name w:val="TLPBoxText(note"/>
    <w:aliases w:val="right)"/>
    <w:basedOn w:val="OPCParaBase"/>
    <w:rsid w:val="00242F5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42F5D"/>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42F5D"/>
    <w:pPr>
      <w:spacing w:before="122" w:line="198" w:lineRule="exact"/>
      <w:ind w:left="1985" w:hanging="851"/>
      <w:jc w:val="right"/>
    </w:pPr>
    <w:rPr>
      <w:sz w:val="18"/>
    </w:rPr>
  </w:style>
  <w:style w:type="paragraph" w:customStyle="1" w:styleId="TLPTableBullet">
    <w:name w:val="TLPTableBullet"/>
    <w:aliases w:val="ttb"/>
    <w:basedOn w:val="OPCParaBase"/>
    <w:rsid w:val="00242F5D"/>
    <w:pPr>
      <w:spacing w:line="240" w:lineRule="exact"/>
      <w:ind w:left="284" w:hanging="284"/>
    </w:pPr>
    <w:rPr>
      <w:sz w:val="20"/>
    </w:rPr>
  </w:style>
  <w:style w:type="paragraph" w:customStyle="1" w:styleId="TofSectsGroupHeading">
    <w:name w:val="TofSects(GroupHeading)"/>
    <w:basedOn w:val="OPCParaBase"/>
    <w:next w:val="TofSectsSection"/>
    <w:rsid w:val="00242F5D"/>
    <w:pPr>
      <w:keepLines/>
      <w:spacing w:before="240" w:after="120" w:line="240" w:lineRule="auto"/>
      <w:ind w:left="794"/>
    </w:pPr>
    <w:rPr>
      <w:b/>
      <w:kern w:val="28"/>
      <w:sz w:val="20"/>
    </w:rPr>
  </w:style>
  <w:style w:type="paragraph" w:customStyle="1" w:styleId="TofSectsHeading">
    <w:name w:val="TofSects(Heading)"/>
    <w:basedOn w:val="OPCParaBase"/>
    <w:rsid w:val="00242F5D"/>
    <w:pPr>
      <w:spacing w:before="240" w:after="120" w:line="240" w:lineRule="auto"/>
    </w:pPr>
    <w:rPr>
      <w:b/>
      <w:sz w:val="24"/>
    </w:rPr>
  </w:style>
  <w:style w:type="paragraph" w:customStyle="1" w:styleId="TofSectsSection">
    <w:name w:val="TofSects(Section)"/>
    <w:basedOn w:val="OPCParaBase"/>
    <w:rsid w:val="00242F5D"/>
    <w:pPr>
      <w:keepLines/>
      <w:spacing w:before="40" w:line="240" w:lineRule="auto"/>
      <w:ind w:left="1588" w:hanging="794"/>
    </w:pPr>
    <w:rPr>
      <w:kern w:val="28"/>
      <w:sz w:val="18"/>
    </w:rPr>
  </w:style>
  <w:style w:type="paragraph" w:customStyle="1" w:styleId="TofSectsSubdiv">
    <w:name w:val="TofSects(Subdiv)"/>
    <w:basedOn w:val="OPCParaBase"/>
    <w:rsid w:val="00242F5D"/>
    <w:pPr>
      <w:keepLines/>
      <w:spacing w:before="80" w:line="240" w:lineRule="auto"/>
      <w:ind w:left="1588" w:hanging="794"/>
    </w:pPr>
    <w:rPr>
      <w:kern w:val="28"/>
    </w:rPr>
  </w:style>
  <w:style w:type="paragraph" w:customStyle="1" w:styleId="WRStyle">
    <w:name w:val="WR Style"/>
    <w:aliases w:val="WR"/>
    <w:basedOn w:val="OPCParaBase"/>
    <w:rsid w:val="00242F5D"/>
    <w:pPr>
      <w:spacing w:before="240" w:line="240" w:lineRule="auto"/>
      <w:ind w:left="284" w:hanging="284"/>
    </w:pPr>
    <w:rPr>
      <w:b/>
      <w:i/>
      <w:kern w:val="28"/>
      <w:sz w:val="24"/>
    </w:rPr>
  </w:style>
  <w:style w:type="paragraph" w:customStyle="1" w:styleId="notepara">
    <w:name w:val="note(para)"/>
    <w:aliases w:val="na"/>
    <w:basedOn w:val="OPCParaBase"/>
    <w:rsid w:val="00242F5D"/>
    <w:pPr>
      <w:spacing w:before="40" w:line="198" w:lineRule="exact"/>
      <w:ind w:left="2354" w:hanging="369"/>
    </w:pPr>
    <w:rPr>
      <w:sz w:val="18"/>
    </w:rPr>
  </w:style>
  <w:style w:type="table" w:customStyle="1" w:styleId="CFlag">
    <w:name w:val="CFlag"/>
    <w:basedOn w:val="TableNormal"/>
    <w:uiPriority w:val="99"/>
    <w:rsid w:val="00242F5D"/>
    <w:tblPr/>
  </w:style>
  <w:style w:type="character" w:customStyle="1" w:styleId="BalloonTextChar">
    <w:name w:val="Balloon Text Char"/>
    <w:basedOn w:val="DefaultParagraphFont"/>
    <w:link w:val="BalloonText"/>
    <w:uiPriority w:val="99"/>
    <w:rsid w:val="00242F5D"/>
    <w:rPr>
      <w:rFonts w:ascii="Tahoma" w:eastAsiaTheme="minorHAnsi" w:hAnsi="Tahoma" w:cs="Tahoma"/>
      <w:sz w:val="16"/>
      <w:szCs w:val="16"/>
      <w:lang w:eastAsia="en-US"/>
    </w:rPr>
  </w:style>
  <w:style w:type="paragraph" w:customStyle="1" w:styleId="InstNo">
    <w:name w:val="InstNo"/>
    <w:basedOn w:val="OPCParaBase"/>
    <w:next w:val="Normal"/>
    <w:rsid w:val="00242F5D"/>
    <w:rPr>
      <w:b/>
      <w:sz w:val="28"/>
      <w:szCs w:val="32"/>
    </w:rPr>
  </w:style>
  <w:style w:type="paragraph" w:customStyle="1" w:styleId="LegislationMadeUnder">
    <w:name w:val="LegislationMadeUnder"/>
    <w:basedOn w:val="OPCParaBase"/>
    <w:next w:val="Normal"/>
    <w:rsid w:val="00242F5D"/>
    <w:rPr>
      <w:i/>
      <w:sz w:val="32"/>
      <w:szCs w:val="32"/>
    </w:rPr>
  </w:style>
  <w:style w:type="paragraph" w:customStyle="1" w:styleId="ActHead10">
    <w:name w:val="ActHead 10"/>
    <w:aliases w:val="sp"/>
    <w:basedOn w:val="OPCParaBase"/>
    <w:next w:val="ActHead3"/>
    <w:rsid w:val="00242F5D"/>
    <w:pPr>
      <w:keepNext/>
      <w:spacing w:before="280" w:line="240" w:lineRule="auto"/>
      <w:outlineLvl w:val="1"/>
    </w:pPr>
    <w:rPr>
      <w:b/>
      <w:sz w:val="32"/>
      <w:szCs w:val="30"/>
    </w:rPr>
  </w:style>
  <w:style w:type="paragraph" w:customStyle="1" w:styleId="SignCoverPageEnd">
    <w:name w:val="SignCoverPageEnd"/>
    <w:basedOn w:val="OPCParaBase"/>
    <w:next w:val="Normal"/>
    <w:rsid w:val="00242F5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42F5D"/>
    <w:pPr>
      <w:pBdr>
        <w:top w:val="single" w:sz="4" w:space="1" w:color="auto"/>
      </w:pBdr>
      <w:spacing w:before="360"/>
      <w:ind w:right="397"/>
      <w:jc w:val="both"/>
    </w:pPr>
  </w:style>
  <w:style w:type="paragraph" w:customStyle="1" w:styleId="NotesHeading1">
    <w:name w:val="NotesHeading 1"/>
    <w:basedOn w:val="OPCParaBase"/>
    <w:next w:val="Normal"/>
    <w:rsid w:val="00242F5D"/>
    <w:pPr>
      <w:outlineLvl w:val="0"/>
    </w:pPr>
    <w:rPr>
      <w:b/>
      <w:sz w:val="28"/>
      <w:szCs w:val="28"/>
    </w:rPr>
  </w:style>
  <w:style w:type="paragraph" w:customStyle="1" w:styleId="NotesHeading2">
    <w:name w:val="NotesHeading 2"/>
    <w:basedOn w:val="OPCParaBase"/>
    <w:next w:val="Normal"/>
    <w:rsid w:val="00242F5D"/>
    <w:rPr>
      <w:b/>
      <w:sz w:val="28"/>
      <w:szCs w:val="28"/>
    </w:rPr>
  </w:style>
  <w:style w:type="paragraph" w:customStyle="1" w:styleId="CompiledActNo">
    <w:name w:val="CompiledActNo"/>
    <w:basedOn w:val="OPCParaBase"/>
    <w:next w:val="Normal"/>
    <w:rsid w:val="00242F5D"/>
    <w:rPr>
      <w:b/>
      <w:sz w:val="24"/>
      <w:szCs w:val="24"/>
    </w:rPr>
  </w:style>
  <w:style w:type="paragraph" w:customStyle="1" w:styleId="ENotesText">
    <w:name w:val="ENotesText"/>
    <w:aliases w:val="Ent"/>
    <w:basedOn w:val="OPCParaBase"/>
    <w:next w:val="Normal"/>
    <w:rsid w:val="00242F5D"/>
    <w:pPr>
      <w:spacing w:before="120"/>
    </w:pPr>
  </w:style>
  <w:style w:type="paragraph" w:customStyle="1" w:styleId="CompiledMadeUnder">
    <w:name w:val="CompiledMadeUnder"/>
    <w:basedOn w:val="OPCParaBase"/>
    <w:next w:val="Normal"/>
    <w:rsid w:val="00242F5D"/>
    <w:rPr>
      <w:i/>
      <w:sz w:val="24"/>
      <w:szCs w:val="24"/>
    </w:rPr>
  </w:style>
  <w:style w:type="paragraph" w:customStyle="1" w:styleId="Paragraphsub-sub-sub">
    <w:name w:val="Paragraph(sub-sub-sub)"/>
    <w:aliases w:val="aaaa"/>
    <w:basedOn w:val="OPCParaBase"/>
    <w:rsid w:val="00242F5D"/>
    <w:pPr>
      <w:tabs>
        <w:tab w:val="right" w:pos="3402"/>
      </w:tabs>
      <w:spacing w:before="40" w:line="240" w:lineRule="auto"/>
      <w:ind w:left="3402" w:hanging="3402"/>
    </w:pPr>
  </w:style>
  <w:style w:type="paragraph" w:customStyle="1" w:styleId="TableTextEndNotes">
    <w:name w:val="TableTextEndNotes"/>
    <w:aliases w:val="Tten"/>
    <w:basedOn w:val="Normal"/>
    <w:rsid w:val="00242F5D"/>
    <w:pPr>
      <w:spacing w:before="60" w:line="240" w:lineRule="auto"/>
    </w:pPr>
    <w:rPr>
      <w:rFonts w:cs="Arial"/>
      <w:sz w:val="20"/>
      <w:szCs w:val="22"/>
    </w:rPr>
  </w:style>
  <w:style w:type="paragraph" w:customStyle="1" w:styleId="NoteToSubpara">
    <w:name w:val="NoteToSubpara"/>
    <w:aliases w:val="nts"/>
    <w:basedOn w:val="OPCParaBase"/>
    <w:rsid w:val="00242F5D"/>
    <w:pPr>
      <w:spacing w:before="40" w:line="198" w:lineRule="exact"/>
      <w:ind w:left="2835" w:hanging="709"/>
    </w:pPr>
    <w:rPr>
      <w:sz w:val="18"/>
    </w:rPr>
  </w:style>
  <w:style w:type="paragraph" w:customStyle="1" w:styleId="ENoteTableHeading">
    <w:name w:val="ENoteTableHeading"/>
    <w:aliases w:val="enth"/>
    <w:basedOn w:val="OPCParaBase"/>
    <w:rsid w:val="00242F5D"/>
    <w:pPr>
      <w:keepNext/>
      <w:spacing w:before="60" w:line="240" w:lineRule="atLeast"/>
    </w:pPr>
    <w:rPr>
      <w:rFonts w:ascii="Arial" w:hAnsi="Arial"/>
      <w:b/>
      <w:sz w:val="16"/>
    </w:rPr>
  </w:style>
  <w:style w:type="paragraph" w:customStyle="1" w:styleId="ENoteTableText">
    <w:name w:val="ENoteTableText"/>
    <w:aliases w:val="entt"/>
    <w:basedOn w:val="OPCParaBase"/>
    <w:rsid w:val="00242F5D"/>
    <w:pPr>
      <w:spacing w:before="60" w:line="240" w:lineRule="atLeast"/>
    </w:pPr>
    <w:rPr>
      <w:sz w:val="16"/>
    </w:rPr>
  </w:style>
  <w:style w:type="paragraph" w:customStyle="1" w:styleId="ENoteTTi">
    <w:name w:val="ENoteTTi"/>
    <w:aliases w:val="entti"/>
    <w:basedOn w:val="OPCParaBase"/>
    <w:rsid w:val="00242F5D"/>
    <w:pPr>
      <w:keepNext/>
      <w:spacing w:before="60" w:line="240" w:lineRule="atLeast"/>
      <w:ind w:left="170"/>
    </w:pPr>
    <w:rPr>
      <w:sz w:val="16"/>
    </w:rPr>
  </w:style>
  <w:style w:type="paragraph" w:customStyle="1" w:styleId="ENoteTTIndentHeading">
    <w:name w:val="ENoteTTIndentHeading"/>
    <w:aliases w:val="enTTHi"/>
    <w:basedOn w:val="OPCParaBase"/>
    <w:rsid w:val="00242F5D"/>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242F5D"/>
    <w:pPr>
      <w:spacing w:before="120"/>
      <w:outlineLvl w:val="1"/>
    </w:pPr>
    <w:rPr>
      <w:b/>
      <w:sz w:val="28"/>
      <w:szCs w:val="28"/>
    </w:rPr>
  </w:style>
  <w:style w:type="paragraph" w:customStyle="1" w:styleId="ENotesHeading2">
    <w:name w:val="ENotesHeading 2"/>
    <w:aliases w:val="Enh2,ENh2"/>
    <w:basedOn w:val="OPCParaBase"/>
    <w:next w:val="Normal"/>
    <w:rsid w:val="00242F5D"/>
    <w:pPr>
      <w:spacing w:before="120" w:after="120"/>
      <w:outlineLvl w:val="2"/>
    </w:pPr>
    <w:rPr>
      <w:b/>
      <w:sz w:val="24"/>
      <w:szCs w:val="28"/>
    </w:rPr>
  </w:style>
  <w:style w:type="paragraph" w:customStyle="1" w:styleId="MadeunderText">
    <w:name w:val="MadeunderText"/>
    <w:basedOn w:val="OPCParaBase"/>
    <w:next w:val="CompiledMadeUnder"/>
    <w:rsid w:val="00242F5D"/>
    <w:pPr>
      <w:spacing w:before="240"/>
    </w:pPr>
    <w:rPr>
      <w:sz w:val="24"/>
      <w:szCs w:val="24"/>
    </w:rPr>
  </w:style>
  <w:style w:type="paragraph" w:customStyle="1" w:styleId="ENotesHeading3">
    <w:name w:val="ENotesHeading 3"/>
    <w:aliases w:val="Enh3"/>
    <w:basedOn w:val="OPCParaBase"/>
    <w:next w:val="Normal"/>
    <w:rsid w:val="00242F5D"/>
    <w:pPr>
      <w:keepNext/>
      <w:spacing w:before="120" w:line="240" w:lineRule="auto"/>
      <w:outlineLvl w:val="4"/>
    </w:pPr>
    <w:rPr>
      <w:b/>
      <w:szCs w:val="24"/>
    </w:rPr>
  </w:style>
  <w:style w:type="paragraph" w:customStyle="1" w:styleId="SubPartCASA">
    <w:name w:val="SubPart(CASA)"/>
    <w:aliases w:val="csp"/>
    <w:basedOn w:val="OPCParaBase"/>
    <w:next w:val="ActHead3"/>
    <w:rsid w:val="00242F5D"/>
    <w:pPr>
      <w:keepNext/>
      <w:keepLines/>
      <w:spacing w:before="280"/>
      <w:outlineLvl w:val="1"/>
    </w:pPr>
    <w:rPr>
      <w:b/>
      <w:kern w:val="28"/>
      <w:sz w:val="32"/>
    </w:rPr>
  </w:style>
  <w:style w:type="character" w:customStyle="1" w:styleId="CharSubPartTextCASA">
    <w:name w:val="CharSubPartText(CASA)"/>
    <w:basedOn w:val="OPCCharBase"/>
    <w:uiPriority w:val="1"/>
    <w:rsid w:val="00242F5D"/>
  </w:style>
  <w:style w:type="character" w:customStyle="1" w:styleId="CharSubPartNoCASA">
    <w:name w:val="CharSubPartNo(CASA)"/>
    <w:basedOn w:val="OPCCharBase"/>
    <w:uiPriority w:val="1"/>
    <w:rsid w:val="00242F5D"/>
  </w:style>
  <w:style w:type="paragraph" w:customStyle="1" w:styleId="ENoteTTIndentHeadingSub">
    <w:name w:val="ENoteTTIndentHeadingSub"/>
    <w:aliases w:val="enTTHis"/>
    <w:basedOn w:val="OPCParaBase"/>
    <w:rsid w:val="00242F5D"/>
    <w:pPr>
      <w:keepNext/>
      <w:spacing w:before="60" w:line="240" w:lineRule="atLeast"/>
      <w:ind w:left="340"/>
    </w:pPr>
    <w:rPr>
      <w:b/>
      <w:sz w:val="16"/>
    </w:rPr>
  </w:style>
  <w:style w:type="paragraph" w:customStyle="1" w:styleId="ENoteTTiSub">
    <w:name w:val="ENoteTTiSub"/>
    <w:aliases w:val="enttis"/>
    <w:basedOn w:val="OPCParaBase"/>
    <w:rsid w:val="00242F5D"/>
    <w:pPr>
      <w:keepNext/>
      <w:spacing w:before="60" w:line="240" w:lineRule="atLeast"/>
      <w:ind w:left="340"/>
    </w:pPr>
    <w:rPr>
      <w:sz w:val="16"/>
    </w:rPr>
  </w:style>
  <w:style w:type="paragraph" w:customStyle="1" w:styleId="SubDivisionMigration">
    <w:name w:val="SubDivisionMigration"/>
    <w:aliases w:val="sdm"/>
    <w:basedOn w:val="OPCParaBase"/>
    <w:rsid w:val="00242F5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42F5D"/>
    <w:pPr>
      <w:keepNext/>
      <w:keepLines/>
      <w:spacing w:before="240" w:line="240" w:lineRule="auto"/>
      <w:ind w:left="1134" w:hanging="1134"/>
    </w:pPr>
    <w:rPr>
      <w:b/>
      <w:sz w:val="28"/>
    </w:rPr>
  </w:style>
  <w:style w:type="paragraph" w:customStyle="1" w:styleId="FreeForm">
    <w:name w:val="FreeForm"/>
    <w:rsid w:val="00242F5D"/>
    <w:rPr>
      <w:rFonts w:ascii="Arial" w:eastAsiaTheme="minorHAnsi" w:hAnsi="Arial" w:cstheme="minorBidi"/>
      <w:sz w:val="22"/>
      <w:lang w:eastAsia="en-US"/>
    </w:rPr>
  </w:style>
  <w:style w:type="paragraph" w:customStyle="1" w:styleId="SOText">
    <w:name w:val="SO Text"/>
    <w:aliases w:val="sot"/>
    <w:link w:val="SOTextChar"/>
    <w:rsid w:val="00242F5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242F5D"/>
    <w:rPr>
      <w:rFonts w:eastAsiaTheme="minorHAnsi" w:cstheme="minorBidi"/>
      <w:sz w:val="22"/>
      <w:lang w:eastAsia="en-US"/>
    </w:rPr>
  </w:style>
  <w:style w:type="paragraph" w:customStyle="1" w:styleId="SOTextNote">
    <w:name w:val="SO TextNote"/>
    <w:aliases w:val="sont"/>
    <w:basedOn w:val="SOText"/>
    <w:qFormat/>
    <w:rsid w:val="00242F5D"/>
    <w:pPr>
      <w:spacing w:before="122" w:line="198" w:lineRule="exact"/>
      <w:ind w:left="1843" w:hanging="709"/>
    </w:pPr>
    <w:rPr>
      <w:sz w:val="18"/>
    </w:rPr>
  </w:style>
  <w:style w:type="paragraph" w:customStyle="1" w:styleId="SOPara">
    <w:name w:val="SO Para"/>
    <w:aliases w:val="soa"/>
    <w:basedOn w:val="SOText"/>
    <w:link w:val="SOParaChar"/>
    <w:qFormat/>
    <w:rsid w:val="00242F5D"/>
    <w:pPr>
      <w:tabs>
        <w:tab w:val="right" w:pos="1786"/>
      </w:tabs>
      <w:spacing w:before="40"/>
      <w:ind w:left="2070" w:hanging="936"/>
    </w:pPr>
  </w:style>
  <w:style w:type="character" w:customStyle="1" w:styleId="SOParaChar">
    <w:name w:val="SO Para Char"/>
    <w:aliases w:val="soa Char"/>
    <w:basedOn w:val="DefaultParagraphFont"/>
    <w:link w:val="SOPara"/>
    <w:rsid w:val="00242F5D"/>
    <w:rPr>
      <w:rFonts w:eastAsiaTheme="minorHAnsi" w:cstheme="minorBidi"/>
      <w:sz w:val="22"/>
      <w:lang w:eastAsia="en-US"/>
    </w:rPr>
  </w:style>
  <w:style w:type="paragraph" w:customStyle="1" w:styleId="FileName">
    <w:name w:val="FileName"/>
    <w:basedOn w:val="Normal"/>
    <w:rsid w:val="00242F5D"/>
  </w:style>
  <w:style w:type="paragraph" w:customStyle="1" w:styleId="TableHeading">
    <w:name w:val="TableHeading"/>
    <w:aliases w:val="th"/>
    <w:basedOn w:val="OPCParaBase"/>
    <w:next w:val="Tabletext"/>
    <w:rsid w:val="00242F5D"/>
    <w:pPr>
      <w:keepNext/>
      <w:spacing w:before="60" w:line="240" w:lineRule="atLeast"/>
    </w:pPr>
    <w:rPr>
      <w:b/>
      <w:sz w:val="20"/>
    </w:rPr>
  </w:style>
  <w:style w:type="paragraph" w:customStyle="1" w:styleId="SOHeadBold">
    <w:name w:val="SO HeadBold"/>
    <w:aliases w:val="sohb"/>
    <w:basedOn w:val="SOText"/>
    <w:next w:val="SOText"/>
    <w:link w:val="SOHeadBoldChar"/>
    <w:qFormat/>
    <w:rsid w:val="00242F5D"/>
    <w:rPr>
      <w:b/>
    </w:rPr>
  </w:style>
  <w:style w:type="character" w:customStyle="1" w:styleId="SOHeadBoldChar">
    <w:name w:val="SO HeadBold Char"/>
    <w:aliases w:val="sohb Char"/>
    <w:basedOn w:val="DefaultParagraphFont"/>
    <w:link w:val="SOHeadBold"/>
    <w:rsid w:val="00242F5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242F5D"/>
    <w:rPr>
      <w:i/>
    </w:rPr>
  </w:style>
  <w:style w:type="character" w:customStyle="1" w:styleId="SOHeadItalicChar">
    <w:name w:val="SO HeadItalic Char"/>
    <w:aliases w:val="sohi Char"/>
    <w:basedOn w:val="DefaultParagraphFont"/>
    <w:link w:val="SOHeadItalic"/>
    <w:rsid w:val="00242F5D"/>
    <w:rPr>
      <w:rFonts w:eastAsiaTheme="minorHAnsi" w:cstheme="minorBidi"/>
      <w:i/>
      <w:sz w:val="22"/>
      <w:lang w:eastAsia="en-US"/>
    </w:rPr>
  </w:style>
  <w:style w:type="paragraph" w:customStyle="1" w:styleId="SOBullet">
    <w:name w:val="SO Bullet"/>
    <w:aliases w:val="sotb"/>
    <w:basedOn w:val="SOText"/>
    <w:link w:val="SOBulletChar"/>
    <w:qFormat/>
    <w:rsid w:val="00242F5D"/>
    <w:pPr>
      <w:ind w:left="1559" w:hanging="425"/>
    </w:pPr>
  </w:style>
  <w:style w:type="character" w:customStyle="1" w:styleId="SOBulletChar">
    <w:name w:val="SO Bullet Char"/>
    <w:aliases w:val="sotb Char"/>
    <w:basedOn w:val="DefaultParagraphFont"/>
    <w:link w:val="SOBullet"/>
    <w:rsid w:val="00242F5D"/>
    <w:rPr>
      <w:rFonts w:eastAsiaTheme="minorHAnsi" w:cstheme="minorBidi"/>
      <w:sz w:val="22"/>
      <w:lang w:eastAsia="en-US"/>
    </w:rPr>
  </w:style>
  <w:style w:type="paragraph" w:customStyle="1" w:styleId="SOBulletNote">
    <w:name w:val="SO BulletNote"/>
    <w:aliases w:val="sonb"/>
    <w:basedOn w:val="SOTextNote"/>
    <w:link w:val="SOBulletNoteChar"/>
    <w:qFormat/>
    <w:rsid w:val="00242F5D"/>
    <w:pPr>
      <w:tabs>
        <w:tab w:val="left" w:pos="1560"/>
      </w:tabs>
      <w:ind w:left="2268" w:hanging="1134"/>
    </w:pPr>
  </w:style>
  <w:style w:type="character" w:customStyle="1" w:styleId="SOBulletNoteChar">
    <w:name w:val="SO BulletNote Char"/>
    <w:aliases w:val="sonb Char"/>
    <w:basedOn w:val="DefaultParagraphFont"/>
    <w:link w:val="SOBulletNote"/>
    <w:rsid w:val="00242F5D"/>
    <w:rPr>
      <w:rFonts w:eastAsiaTheme="minorHAnsi" w:cstheme="minorBidi"/>
      <w:sz w:val="18"/>
      <w:lang w:eastAsia="en-US"/>
    </w:rPr>
  </w:style>
  <w:style w:type="paragraph" w:customStyle="1" w:styleId="BodyNum">
    <w:name w:val="BodyNum"/>
    <w:aliases w:val="b1"/>
    <w:basedOn w:val="Normal"/>
    <w:rsid w:val="00415637"/>
    <w:pPr>
      <w:numPr>
        <w:numId w:val="19"/>
      </w:numPr>
      <w:spacing w:before="240" w:line="240" w:lineRule="auto"/>
    </w:pPr>
    <w:rPr>
      <w:rFonts w:eastAsia="Times New Roman" w:cs="Times New Roman"/>
      <w:sz w:val="24"/>
      <w:lang w:eastAsia="en-AU"/>
    </w:rPr>
  </w:style>
  <w:style w:type="paragraph" w:customStyle="1" w:styleId="BodyPara">
    <w:name w:val="BodyPara"/>
    <w:aliases w:val="ba"/>
    <w:basedOn w:val="Normal"/>
    <w:rsid w:val="00415637"/>
    <w:pPr>
      <w:numPr>
        <w:ilvl w:val="1"/>
        <w:numId w:val="19"/>
      </w:numPr>
      <w:spacing w:before="240" w:line="240" w:lineRule="auto"/>
    </w:pPr>
    <w:rPr>
      <w:rFonts w:eastAsia="Times New Roman" w:cs="Times New Roman"/>
      <w:sz w:val="24"/>
      <w:lang w:eastAsia="en-AU"/>
    </w:rPr>
  </w:style>
  <w:style w:type="paragraph" w:customStyle="1" w:styleId="BodyParaBullet">
    <w:name w:val="BodyParaBullet"/>
    <w:aliases w:val="bpb"/>
    <w:basedOn w:val="Normal"/>
    <w:rsid w:val="00415637"/>
    <w:pPr>
      <w:numPr>
        <w:ilvl w:val="2"/>
        <w:numId w:val="19"/>
      </w:numPr>
      <w:tabs>
        <w:tab w:val="left" w:pos="2160"/>
      </w:tabs>
      <w:spacing w:before="240" w:line="240" w:lineRule="auto"/>
    </w:pPr>
    <w:rPr>
      <w:rFonts w:eastAsia="Times New Roman" w:cs="Times New Roman"/>
      <w:sz w:val="24"/>
      <w:lang w:eastAsia="en-AU"/>
    </w:rPr>
  </w:style>
  <w:style w:type="paragraph" w:customStyle="1" w:styleId="BodySubPara">
    <w:name w:val="BodySubPara"/>
    <w:aliases w:val="bi"/>
    <w:basedOn w:val="Normal"/>
    <w:rsid w:val="00415637"/>
    <w:pPr>
      <w:numPr>
        <w:ilvl w:val="3"/>
        <w:numId w:val="19"/>
      </w:numPr>
      <w:spacing w:before="240" w:line="240" w:lineRule="auto"/>
    </w:pPr>
    <w:rPr>
      <w:rFonts w:eastAsia="Times New Roman" w:cs="Times New Roman"/>
      <w:sz w:val="24"/>
      <w:lang w:eastAsia="en-AU"/>
    </w:rPr>
  </w:style>
  <w:style w:type="numbering" w:customStyle="1" w:styleId="OPCBodyList">
    <w:name w:val="OPCBodyList"/>
    <w:uiPriority w:val="99"/>
    <w:rsid w:val="00415637"/>
    <w:pPr>
      <w:numPr>
        <w:numId w:val="19"/>
      </w:numPr>
    </w:pPr>
  </w:style>
  <w:style w:type="character" w:customStyle="1" w:styleId="notetextChar">
    <w:name w:val="note(text) Char"/>
    <w:aliases w:val="n Char"/>
    <w:basedOn w:val="DefaultParagraphFont"/>
    <w:link w:val="notetext"/>
    <w:rsid w:val="00CF2C8A"/>
    <w:rPr>
      <w:sz w:val="18"/>
    </w:rPr>
  </w:style>
  <w:style w:type="character" w:customStyle="1" w:styleId="subsectionChar">
    <w:name w:val="subsection Char"/>
    <w:aliases w:val="ss Char"/>
    <w:basedOn w:val="DefaultParagraphFont"/>
    <w:link w:val="subsection"/>
    <w:locked/>
    <w:rsid w:val="00CF2C8A"/>
    <w:rPr>
      <w:sz w:val="22"/>
    </w:rPr>
  </w:style>
  <w:style w:type="paragraph" w:styleId="Revision">
    <w:name w:val="Revision"/>
    <w:hidden/>
    <w:uiPriority w:val="99"/>
    <w:semiHidden/>
    <w:rsid w:val="00443037"/>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5379-1141-4238-ACC7-C012B270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9</Pages>
  <Words>1346</Words>
  <Characters>7192</Characters>
  <Application>Microsoft Office Word</Application>
  <DocSecurity>0</DocSecurity>
  <PresentationFormat/>
  <Lines>260</Lines>
  <Paragraphs>152</Paragraphs>
  <ScaleCrop>false</ScaleCrop>
  <HeadingPairs>
    <vt:vector size="2" baseType="variant">
      <vt:variant>
        <vt:lpstr>Title</vt:lpstr>
      </vt:variant>
      <vt:variant>
        <vt:i4>1</vt:i4>
      </vt:variant>
    </vt:vector>
  </HeadingPairs>
  <TitlesOfParts>
    <vt:vector size="1" baseType="lpstr">
      <vt:lpstr>Australian Meat and Live-stock Industry (Standards) Order 2005</vt:lpstr>
    </vt:vector>
  </TitlesOfParts>
  <Manager/>
  <Company/>
  <LinksUpToDate>false</LinksUpToDate>
  <CharactersWithSpaces>8425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Meat and Live-stock Industry (Standards) Order 2005</dc:title>
  <dc:subject/>
  <dc:creator/>
  <cp:keywords/>
  <dc:description/>
  <cp:lastModifiedBy/>
  <cp:revision>1</cp:revision>
  <cp:lastPrinted>2016-08-10T06:49:00Z</cp:lastPrinted>
  <dcterms:created xsi:type="dcterms:W3CDTF">2016-08-12T01:26:00Z</dcterms:created>
  <dcterms:modified xsi:type="dcterms:W3CDTF">2016-08-12T01:26:00Z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Australian Meat and Live-stock Industry (Standards) Order 2005</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ActNo">
    <vt:lpwstr/>
  </property>
  <property fmtid="{D5CDD505-2E9C-101B-9397-08002B2CF9AE}" pid="10" name="Header">
    <vt:lpwstr>Section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Number">
    <vt:lpwstr>6</vt:lpwstr>
  </property>
  <property fmtid="{D5CDD505-2E9C-101B-9397-08002B2CF9AE}" pid="18" name="StartDate">
    <vt:filetime>2016-05-26T14:00:00Z</vt:filetime>
  </property>
  <property fmtid="{D5CDD505-2E9C-101B-9397-08002B2CF9AE}" pid="19" name="IncludesUpTo">
    <vt:lpwstr>F2016L00839</vt:lpwstr>
  </property>
  <property fmtid="{D5CDD505-2E9C-101B-9397-08002B2CF9AE}" pid="20" name="RegisteredDate">
    <vt:filetime>2016-08-10T14:00:00Z</vt:filetime>
  </property>
  <property fmtid="{D5CDD505-2E9C-101B-9397-08002B2CF9AE}" pid="21" name="CompilationVersion">
    <vt:i4>2</vt:i4>
  </property>
</Properties>
</file>