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9258" w14:textId="094F74B5" w:rsidR="00B12275" w:rsidRDefault="007C37B9" w:rsidP="001D7BE9">
      <w:pPr>
        <w:pStyle w:val="Heading1"/>
        <w:spacing w:before="120" w:after="120"/>
        <w:rPr>
          <w:szCs w:val="32"/>
        </w:rPr>
      </w:pPr>
      <w:r w:rsidRPr="006B483F">
        <w:rPr>
          <w:szCs w:val="32"/>
        </w:rPr>
        <w:t xml:space="preserve">Revocation of </w:t>
      </w:r>
      <w:r w:rsidR="00B87E95">
        <w:rPr>
          <w:szCs w:val="32"/>
        </w:rPr>
        <w:t>the</w:t>
      </w:r>
      <w:r w:rsidR="004F6581">
        <w:rPr>
          <w:szCs w:val="32"/>
        </w:rPr>
        <w:t xml:space="preserve"> </w:t>
      </w:r>
      <w:r w:rsidRPr="006B483F">
        <w:rPr>
          <w:szCs w:val="32"/>
        </w:rPr>
        <w:t>authorisation to be a NOHC of a general insurer</w:t>
      </w:r>
      <w:r w:rsidR="002240B9">
        <w:rPr>
          <w:szCs w:val="32"/>
        </w:rPr>
        <w:t xml:space="preserve"> 2025</w:t>
      </w:r>
      <w:r w:rsidRPr="006B483F">
        <w:rPr>
          <w:szCs w:val="32"/>
        </w:rPr>
        <w:t xml:space="preserve"> </w:t>
      </w:r>
      <w:r w:rsidR="000F5333" w:rsidRPr="006B483F">
        <w:rPr>
          <w:szCs w:val="32"/>
        </w:rPr>
        <w:t>–</w:t>
      </w:r>
      <w:r w:rsidR="00A87B56">
        <w:rPr>
          <w:szCs w:val="32"/>
        </w:rPr>
        <w:t xml:space="preserve"> </w:t>
      </w:r>
      <w:r w:rsidR="00916453">
        <w:rPr>
          <w:szCs w:val="32"/>
        </w:rPr>
        <w:t>Club Insurance Holdings Pty Ltd</w:t>
      </w:r>
    </w:p>
    <w:p w14:paraId="17277FB1" w14:textId="77777777" w:rsidR="001D7BE9" w:rsidRPr="001D7BE9" w:rsidRDefault="001D7BE9" w:rsidP="001D7BE9"/>
    <w:p w14:paraId="7AD5B2B9" w14:textId="20D24AFD" w:rsidR="0057661E" w:rsidRDefault="0083784E" w:rsidP="00D425D3">
      <w:pPr>
        <w:pStyle w:val="Heading1"/>
        <w:pBdr>
          <w:bottom w:val="single" w:sz="6" w:space="1" w:color="auto"/>
        </w:pBdr>
        <w:spacing w:after="0"/>
        <w:jc w:val="left"/>
        <w:rPr>
          <w:i/>
          <w:sz w:val="28"/>
          <w:szCs w:val="28"/>
        </w:rPr>
      </w:pPr>
      <w:r w:rsidRPr="001D7BE9">
        <w:rPr>
          <w:i/>
          <w:sz w:val="28"/>
          <w:szCs w:val="28"/>
        </w:rPr>
        <w:t>Insurance Act 1973</w:t>
      </w:r>
      <w:r w:rsidR="00276477" w:rsidRPr="001D7BE9">
        <w:rPr>
          <w:i/>
          <w:sz w:val="28"/>
          <w:szCs w:val="28"/>
        </w:rPr>
        <w:t xml:space="preserve"> </w:t>
      </w:r>
    </w:p>
    <w:p w14:paraId="733666EE" w14:textId="39BBD860" w:rsidR="0057661E" w:rsidRDefault="0057661E" w:rsidP="00D425D3">
      <w:pPr>
        <w:pStyle w:val="Heading2"/>
        <w:spacing w:after="0"/>
      </w:pPr>
    </w:p>
    <w:p w14:paraId="09179EE4" w14:textId="2A3143F6" w:rsidR="00592F3F" w:rsidRPr="00130BED" w:rsidRDefault="00592F3F" w:rsidP="006B115A">
      <w:pPr>
        <w:pStyle w:val="CM5"/>
        <w:ind w:left="567"/>
        <w:jc w:val="both"/>
        <w:rPr>
          <w:rFonts w:ascii="Arial" w:hAnsi="Arial" w:cs="Arial"/>
          <w:sz w:val="22"/>
          <w:szCs w:val="22"/>
        </w:rPr>
      </w:pPr>
      <w:r w:rsidRPr="00130BED">
        <w:rPr>
          <w:rFonts w:ascii="Arial" w:hAnsi="Arial" w:cs="Arial"/>
          <w:sz w:val="22"/>
          <w:szCs w:val="22"/>
        </w:rPr>
        <w:t>To:</w:t>
      </w:r>
      <w:r w:rsidRPr="00130BED">
        <w:rPr>
          <w:rFonts w:ascii="Arial" w:hAnsi="Arial" w:cs="Arial"/>
          <w:sz w:val="22"/>
          <w:szCs w:val="22"/>
        </w:rPr>
        <w:tab/>
      </w:r>
      <w:r w:rsidR="00916453">
        <w:rPr>
          <w:rFonts w:ascii="Arial" w:hAnsi="Arial" w:cs="Arial"/>
          <w:sz w:val="22"/>
          <w:szCs w:val="22"/>
        </w:rPr>
        <w:t>Club Insurance Holdings Pty Ltd</w:t>
      </w:r>
      <w:r w:rsidR="00AD15AB">
        <w:rPr>
          <w:rFonts w:ascii="Arial" w:hAnsi="Arial" w:cs="Arial"/>
          <w:sz w:val="22"/>
          <w:szCs w:val="22"/>
        </w:rPr>
        <w:t xml:space="preserve"> </w:t>
      </w:r>
      <w:r w:rsidR="005B79DE" w:rsidRPr="005B79DE">
        <w:rPr>
          <w:rFonts w:ascii="Arial" w:hAnsi="Arial" w:cs="Arial"/>
          <w:sz w:val="22"/>
          <w:szCs w:val="22"/>
        </w:rPr>
        <w:t xml:space="preserve">ABN </w:t>
      </w:r>
      <w:r w:rsidR="007C4885">
        <w:rPr>
          <w:rFonts w:ascii="Arial" w:hAnsi="Arial" w:cs="Arial"/>
          <w:sz w:val="22"/>
          <w:szCs w:val="22"/>
        </w:rPr>
        <w:t>47 143 864 082</w:t>
      </w:r>
      <w:r w:rsidR="005B79DE" w:rsidRPr="005B79DE">
        <w:rPr>
          <w:rFonts w:ascii="Arial" w:hAnsi="Arial" w:cs="Arial"/>
          <w:sz w:val="22"/>
          <w:szCs w:val="22"/>
        </w:rPr>
        <w:t xml:space="preserve"> </w:t>
      </w:r>
      <w:r w:rsidRPr="00130BED">
        <w:rPr>
          <w:rFonts w:ascii="Arial" w:hAnsi="Arial" w:cs="Arial"/>
          <w:sz w:val="22"/>
          <w:szCs w:val="22"/>
        </w:rPr>
        <w:t>(‘the body corporate’)</w:t>
      </w:r>
    </w:p>
    <w:p w14:paraId="6A374FFE" w14:textId="77777777" w:rsidR="004A0E2B" w:rsidRPr="00C07041" w:rsidRDefault="004A0E2B" w:rsidP="006B115A">
      <w:pPr>
        <w:pStyle w:val="Default"/>
        <w:jc w:val="both"/>
        <w:rPr>
          <w:sz w:val="22"/>
          <w:szCs w:val="22"/>
        </w:rPr>
      </w:pPr>
    </w:p>
    <w:p w14:paraId="6704A1D5" w14:textId="180C22E5" w:rsidR="004A0E2B" w:rsidRPr="00C07041" w:rsidRDefault="004A0E2B" w:rsidP="006B115A">
      <w:pPr>
        <w:pStyle w:val="Default"/>
        <w:jc w:val="both"/>
        <w:rPr>
          <w:sz w:val="22"/>
          <w:szCs w:val="22"/>
        </w:rPr>
      </w:pPr>
      <w:r w:rsidRPr="00C07041">
        <w:rPr>
          <w:sz w:val="22"/>
          <w:szCs w:val="22"/>
        </w:rPr>
        <w:t>S</w:t>
      </w:r>
      <w:r w:rsidR="00D425D3">
        <w:rPr>
          <w:sz w:val="22"/>
          <w:szCs w:val="22"/>
        </w:rPr>
        <w:t>ince</w:t>
      </w:r>
      <w:r w:rsidRPr="00C07041">
        <w:rPr>
          <w:sz w:val="22"/>
          <w:szCs w:val="22"/>
        </w:rPr>
        <w:t>:</w:t>
      </w:r>
    </w:p>
    <w:p w14:paraId="37C14B0F" w14:textId="77777777" w:rsidR="004A0E2B" w:rsidRPr="00C07041" w:rsidRDefault="004A0E2B" w:rsidP="006B115A">
      <w:pPr>
        <w:pStyle w:val="Default"/>
        <w:jc w:val="both"/>
        <w:rPr>
          <w:sz w:val="22"/>
          <w:szCs w:val="22"/>
        </w:rPr>
      </w:pPr>
    </w:p>
    <w:p w14:paraId="0D6960C2" w14:textId="11A79328" w:rsidR="00AB3711" w:rsidRPr="00C07041" w:rsidRDefault="00013345" w:rsidP="006B483F">
      <w:pPr>
        <w:pStyle w:val="Default"/>
        <w:numPr>
          <w:ilvl w:val="0"/>
          <w:numId w:val="2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6B115A" w:rsidRPr="00C07041">
        <w:rPr>
          <w:sz w:val="22"/>
          <w:szCs w:val="22"/>
        </w:rPr>
        <w:t xml:space="preserve">he body corporate </w:t>
      </w:r>
      <w:r>
        <w:rPr>
          <w:sz w:val="22"/>
          <w:szCs w:val="22"/>
        </w:rPr>
        <w:t xml:space="preserve">was </w:t>
      </w:r>
      <w:r w:rsidR="00934D90">
        <w:rPr>
          <w:sz w:val="22"/>
          <w:szCs w:val="22"/>
        </w:rPr>
        <w:t>granted</w:t>
      </w:r>
      <w:r w:rsidR="008236AF">
        <w:rPr>
          <w:sz w:val="22"/>
          <w:szCs w:val="22"/>
        </w:rPr>
        <w:t>,</w:t>
      </w:r>
      <w:r w:rsidR="00934D90">
        <w:rPr>
          <w:sz w:val="22"/>
          <w:szCs w:val="22"/>
        </w:rPr>
        <w:t xml:space="preserve"> </w:t>
      </w:r>
      <w:r w:rsidR="006B115A" w:rsidRPr="00C07041">
        <w:rPr>
          <w:sz w:val="22"/>
          <w:szCs w:val="22"/>
        </w:rPr>
        <w:t>under</w:t>
      </w:r>
      <w:r>
        <w:rPr>
          <w:sz w:val="22"/>
          <w:szCs w:val="22"/>
        </w:rPr>
        <w:t xml:space="preserve"> </w:t>
      </w:r>
      <w:r w:rsidR="00934D90">
        <w:rPr>
          <w:sz w:val="22"/>
          <w:szCs w:val="22"/>
        </w:rPr>
        <w:t>sub</w:t>
      </w:r>
      <w:r>
        <w:rPr>
          <w:sz w:val="22"/>
          <w:szCs w:val="22"/>
        </w:rPr>
        <w:t>s</w:t>
      </w:r>
      <w:r w:rsidR="00934D90">
        <w:rPr>
          <w:sz w:val="22"/>
          <w:szCs w:val="22"/>
        </w:rPr>
        <w:t xml:space="preserve">ection </w:t>
      </w:r>
      <w:r>
        <w:rPr>
          <w:sz w:val="22"/>
          <w:szCs w:val="22"/>
        </w:rPr>
        <w:t>18</w:t>
      </w:r>
      <w:r w:rsidR="00934D90">
        <w:rPr>
          <w:sz w:val="22"/>
          <w:szCs w:val="22"/>
        </w:rPr>
        <w:t>(3)</w:t>
      </w:r>
      <w:r w:rsidR="006B115A" w:rsidRPr="00C07041">
        <w:rPr>
          <w:sz w:val="22"/>
          <w:szCs w:val="22"/>
        </w:rPr>
        <w:t xml:space="preserve"> </w:t>
      </w:r>
      <w:r w:rsidR="00934D90">
        <w:rPr>
          <w:sz w:val="22"/>
          <w:szCs w:val="22"/>
        </w:rPr>
        <w:t xml:space="preserve">of </w:t>
      </w:r>
      <w:r w:rsidR="006B115A" w:rsidRPr="00C07041">
        <w:rPr>
          <w:sz w:val="22"/>
          <w:szCs w:val="22"/>
        </w:rPr>
        <w:t>the Act</w:t>
      </w:r>
      <w:r w:rsidR="008236AF">
        <w:rPr>
          <w:sz w:val="22"/>
          <w:szCs w:val="22"/>
        </w:rPr>
        <w:t>, an authorisation to be a NOHC</w:t>
      </w:r>
      <w:r w:rsidR="00934D90">
        <w:rPr>
          <w:sz w:val="22"/>
          <w:szCs w:val="22"/>
        </w:rPr>
        <w:t xml:space="preserve"> </w:t>
      </w:r>
      <w:r w:rsidR="00AE6DF4">
        <w:rPr>
          <w:sz w:val="22"/>
          <w:szCs w:val="22"/>
        </w:rPr>
        <w:t>(</w:t>
      </w:r>
      <w:r w:rsidR="00CD2A2C">
        <w:rPr>
          <w:sz w:val="22"/>
          <w:szCs w:val="22"/>
        </w:rPr>
        <w:t>‘</w:t>
      </w:r>
      <w:r w:rsidR="00AE6DF4" w:rsidRPr="00AE6DF4">
        <w:rPr>
          <w:sz w:val="22"/>
          <w:szCs w:val="22"/>
        </w:rPr>
        <w:t xml:space="preserve">the NOHC </w:t>
      </w:r>
      <w:r w:rsidR="00AE6DF4">
        <w:rPr>
          <w:sz w:val="22"/>
          <w:szCs w:val="22"/>
        </w:rPr>
        <w:t>a</w:t>
      </w:r>
      <w:r w:rsidR="00AE6DF4" w:rsidRPr="00AE6DF4">
        <w:rPr>
          <w:sz w:val="22"/>
          <w:szCs w:val="22"/>
        </w:rPr>
        <w:t>uthorisation</w:t>
      </w:r>
      <w:r w:rsidR="00CD2A2C">
        <w:rPr>
          <w:sz w:val="22"/>
          <w:szCs w:val="22"/>
        </w:rPr>
        <w:t>’</w:t>
      </w:r>
      <w:proofErr w:type="gramStart"/>
      <w:r w:rsidR="00AE6DF4" w:rsidRPr="00AE6DF4">
        <w:rPr>
          <w:sz w:val="22"/>
          <w:szCs w:val="22"/>
        </w:rPr>
        <w:t>)</w:t>
      </w:r>
      <w:r w:rsidR="006B115A" w:rsidRPr="00C07041">
        <w:rPr>
          <w:sz w:val="22"/>
          <w:szCs w:val="22"/>
        </w:rPr>
        <w:t>;</w:t>
      </w:r>
      <w:proofErr w:type="gramEnd"/>
    </w:p>
    <w:p w14:paraId="1EB1B1F1" w14:textId="77777777" w:rsidR="00AB3711" w:rsidRPr="00C07041" w:rsidRDefault="00AB3711" w:rsidP="006B483F">
      <w:pPr>
        <w:pStyle w:val="Default"/>
        <w:tabs>
          <w:tab w:val="left" w:pos="567"/>
        </w:tabs>
        <w:ind w:left="567" w:hanging="567"/>
        <w:jc w:val="both"/>
        <w:rPr>
          <w:sz w:val="22"/>
          <w:szCs w:val="22"/>
        </w:rPr>
      </w:pPr>
    </w:p>
    <w:p w14:paraId="22043E9F" w14:textId="55A3D8B8" w:rsidR="00AB3711" w:rsidRPr="00C07041" w:rsidRDefault="009B08FB" w:rsidP="006B483F">
      <w:pPr>
        <w:pStyle w:val="Default"/>
        <w:numPr>
          <w:ilvl w:val="0"/>
          <w:numId w:val="2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the body corporate request</w:t>
      </w:r>
      <w:r w:rsidR="00EA6A3A">
        <w:rPr>
          <w:sz w:val="22"/>
          <w:szCs w:val="22"/>
        </w:rPr>
        <w:t>ed in writing</w:t>
      </w:r>
      <w:r w:rsidR="00D2107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4219E" w:rsidRPr="0074219E">
        <w:rPr>
          <w:sz w:val="22"/>
          <w:szCs w:val="22"/>
        </w:rPr>
        <w:t>under subsection 22(1) of the Act</w:t>
      </w:r>
      <w:r w:rsidR="00D2107F">
        <w:rPr>
          <w:sz w:val="22"/>
          <w:szCs w:val="22"/>
        </w:rPr>
        <w:t>,</w:t>
      </w:r>
      <w:r w:rsidR="00EA6A3A">
        <w:rPr>
          <w:sz w:val="22"/>
          <w:szCs w:val="22"/>
        </w:rPr>
        <w:t xml:space="preserve"> </w:t>
      </w:r>
      <w:r>
        <w:rPr>
          <w:sz w:val="22"/>
          <w:szCs w:val="22"/>
        </w:rPr>
        <w:t>that APRA revoke the NOHC authorisation</w:t>
      </w:r>
      <w:r w:rsidR="006B115A" w:rsidRPr="00C07041">
        <w:rPr>
          <w:sz w:val="22"/>
          <w:szCs w:val="22"/>
        </w:rPr>
        <w:t>;</w:t>
      </w:r>
      <w:r w:rsidR="00AB3711" w:rsidRPr="00C07041">
        <w:rPr>
          <w:sz w:val="22"/>
          <w:szCs w:val="22"/>
        </w:rPr>
        <w:t xml:space="preserve"> and </w:t>
      </w:r>
    </w:p>
    <w:p w14:paraId="17E32BF6" w14:textId="77777777" w:rsidR="00AB3711" w:rsidRPr="00C07041" w:rsidRDefault="00AB3711" w:rsidP="006B483F">
      <w:pPr>
        <w:pStyle w:val="Default"/>
        <w:tabs>
          <w:tab w:val="left" w:pos="567"/>
        </w:tabs>
        <w:ind w:left="567" w:hanging="567"/>
        <w:jc w:val="both"/>
        <w:rPr>
          <w:sz w:val="22"/>
          <w:szCs w:val="22"/>
        </w:rPr>
      </w:pPr>
    </w:p>
    <w:p w14:paraId="011A39D0" w14:textId="34AACCA9" w:rsidR="009B08FB" w:rsidRDefault="00AB3711" w:rsidP="006B483F">
      <w:pPr>
        <w:pStyle w:val="Default"/>
        <w:numPr>
          <w:ilvl w:val="0"/>
          <w:numId w:val="2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C07041">
        <w:rPr>
          <w:sz w:val="22"/>
          <w:szCs w:val="22"/>
        </w:rPr>
        <w:t>APRA</w:t>
      </w:r>
      <w:r w:rsidR="009B08FB">
        <w:rPr>
          <w:sz w:val="22"/>
          <w:szCs w:val="22"/>
        </w:rPr>
        <w:t xml:space="preserve"> is satisfied that revoking the </w:t>
      </w:r>
      <w:r w:rsidR="00EE450F">
        <w:rPr>
          <w:sz w:val="22"/>
          <w:szCs w:val="22"/>
        </w:rPr>
        <w:t xml:space="preserve">NOHC </w:t>
      </w:r>
      <w:r w:rsidR="009B08FB">
        <w:rPr>
          <w:sz w:val="22"/>
          <w:szCs w:val="22"/>
        </w:rPr>
        <w:t xml:space="preserve">authorisation would not be contrary to either: </w:t>
      </w:r>
    </w:p>
    <w:p w14:paraId="662891F0" w14:textId="77777777" w:rsidR="00F14779" w:rsidRDefault="00F14779" w:rsidP="00F14779">
      <w:pPr>
        <w:pStyle w:val="Default"/>
        <w:ind w:left="1440"/>
        <w:jc w:val="both"/>
        <w:rPr>
          <w:sz w:val="22"/>
          <w:szCs w:val="22"/>
        </w:rPr>
      </w:pPr>
    </w:p>
    <w:p w14:paraId="041BA1EB" w14:textId="77777777" w:rsidR="00803101" w:rsidRDefault="00F14779" w:rsidP="00803101">
      <w:pPr>
        <w:pStyle w:val="Default"/>
        <w:numPr>
          <w:ilvl w:val="0"/>
          <w:numId w:val="26"/>
        </w:numPr>
        <w:tabs>
          <w:tab w:val="left" w:pos="1134"/>
        </w:tabs>
        <w:ind w:left="1134" w:hanging="567"/>
        <w:jc w:val="both"/>
        <w:rPr>
          <w:sz w:val="22"/>
          <w:szCs w:val="22"/>
        </w:rPr>
      </w:pPr>
      <w:r w:rsidRPr="006B483F">
        <w:rPr>
          <w:sz w:val="22"/>
          <w:szCs w:val="22"/>
        </w:rPr>
        <w:t>t</w:t>
      </w:r>
      <w:r w:rsidR="009B08FB" w:rsidRPr="006B483F">
        <w:rPr>
          <w:sz w:val="22"/>
          <w:szCs w:val="22"/>
        </w:rPr>
        <w:t>he national interest; or</w:t>
      </w:r>
    </w:p>
    <w:p w14:paraId="37F6D4DA" w14:textId="331F6740" w:rsidR="00803101" w:rsidRDefault="00803101" w:rsidP="006B483F">
      <w:pPr>
        <w:pStyle w:val="Default"/>
        <w:tabs>
          <w:tab w:val="left" w:pos="1134"/>
        </w:tabs>
        <w:ind w:left="1134"/>
        <w:jc w:val="both"/>
        <w:rPr>
          <w:sz w:val="22"/>
          <w:szCs w:val="22"/>
        </w:rPr>
      </w:pPr>
    </w:p>
    <w:p w14:paraId="16BEA141" w14:textId="40D69E2B" w:rsidR="004A0E2B" w:rsidRPr="006B483F" w:rsidRDefault="00F14779" w:rsidP="006B483F">
      <w:pPr>
        <w:pStyle w:val="Default"/>
        <w:numPr>
          <w:ilvl w:val="0"/>
          <w:numId w:val="26"/>
        </w:numPr>
        <w:tabs>
          <w:tab w:val="left" w:pos="1134"/>
        </w:tabs>
        <w:ind w:left="1134" w:hanging="567"/>
        <w:jc w:val="both"/>
        <w:rPr>
          <w:sz w:val="22"/>
          <w:szCs w:val="22"/>
        </w:rPr>
      </w:pPr>
      <w:r w:rsidRPr="006B483F">
        <w:rPr>
          <w:sz w:val="22"/>
          <w:szCs w:val="22"/>
        </w:rPr>
        <w:t>t</w:t>
      </w:r>
      <w:r w:rsidR="009B08FB" w:rsidRPr="006B483F">
        <w:rPr>
          <w:sz w:val="22"/>
          <w:szCs w:val="22"/>
        </w:rPr>
        <w:t>he interests of the policyholders of any general insurer who is a subsidiary of the body corporate,</w:t>
      </w:r>
    </w:p>
    <w:p w14:paraId="2A3CF655" w14:textId="77777777" w:rsidR="00AB3711" w:rsidRPr="006B483F" w:rsidRDefault="00AB3711" w:rsidP="00AB3711">
      <w:pPr>
        <w:pStyle w:val="Default"/>
        <w:jc w:val="both"/>
        <w:rPr>
          <w:sz w:val="22"/>
          <w:szCs w:val="22"/>
        </w:rPr>
      </w:pPr>
    </w:p>
    <w:p w14:paraId="7FC2EBCC" w14:textId="5A0DD4A8" w:rsidR="007A29A6" w:rsidRPr="006B483F" w:rsidRDefault="006B115A" w:rsidP="006B115A">
      <w:pPr>
        <w:pStyle w:val="Default"/>
        <w:jc w:val="both"/>
        <w:rPr>
          <w:sz w:val="22"/>
          <w:szCs w:val="22"/>
        </w:rPr>
      </w:pPr>
      <w:r w:rsidRPr="006B483F">
        <w:rPr>
          <w:sz w:val="22"/>
          <w:szCs w:val="22"/>
        </w:rPr>
        <w:t xml:space="preserve">I, </w:t>
      </w:r>
      <w:r w:rsidR="00CD6A91">
        <w:rPr>
          <w:sz w:val="22"/>
          <w:szCs w:val="22"/>
        </w:rPr>
        <w:t>Jane Magill</w:t>
      </w:r>
      <w:r w:rsidRPr="006B483F">
        <w:rPr>
          <w:sz w:val="22"/>
          <w:szCs w:val="22"/>
        </w:rPr>
        <w:t xml:space="preserve">, a delegate of </w:t>
      </w:r>
      <w:r w:rsidR="00FD01B8">
        <w:rPr>
          <w:sz w:val="22"/>
          <w:szCs w:val="22"/>
        </w:rPr>
        <w:t>APRA</w:t>
      </w:r>
      <w:r w:rsidRPr="006B483F">
        <w:rPr>
          <w:sz w:val="22"/>
          <w:szCs w:val="22"/>
        </w:rPr>
        <w:t xml:space="preserve">, </w:t>
      </w:r>
      <w:r w:rsidR="007A29A6" w:rsidRPr="006B483F">
        <w:rPr>
          <w:sz w:val="22"/>
          <w:szCs w:val="22"/>
        </w:rPr>
        <w:t>under subsection 22</w:t>
      </w:r>
      <w:r w:rsidR="00552FE1" w:rsidRPr="006B483F">
        <w:rPr>
          <w:sz w:val="22"/>
          <w:szCs w:val="22"/>
        </w:rPr>
        <w:t>(1)</w:t>
      </w:r>
      <w:r w:rsidR="007A29A6" w:rsidRPr="006B483F">
        <w:rPr>
          <w:sz w:val="22"/>
          <w:szCs w:val="22"/>
        </w:rPr>
        <w:t xml:space="preserve"> of the Act</w:t>
      </w:r>
      <w:r w:rsidR="00965B8B" w:rsidRPr="006B483F">
        <w:rPr>
          <w:sz w:val="22"/>
          <w:szCs w:val="22"/>
        </w:rPr>
        <w:t>, revoke the NOHC authorisation</w:t>
      </w:r>
      <w:r w:rsidRPr="006B483F">
        <w:rPr>
          <w:sz w:val="22"/>
          <w:szCs w:val="22"/>
        </w:rPr>
        <w:t>.</w:t>
      </w:r>
    </w:p>
    <w:p w14:paraId="73DCF7E7" w14:textId="77777777" w:rsidR="007A29A6" w:rsidRDefault="007A29A6" w:rsidP="006B115A">
      <w:pPr>
        <w:pStyle w:val="Default"/>
        <w:jc w:val="both"/>
        <w:rPr>
          <w:sz w:val="22"/>
          <w:szCs w:val="22"/>
        </w:rPr>
      </w:pPr>
    </w:p>
    <w:p w14:paraId="7F1F506D" w14:textId="73509901" w:rsidR="006B115A" w:rsidRPr="00C07041" w:rsidRDefault="007A29A6" w:rsidP="005C58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Th</w:t>
      </w:r>
      <w:r w:rsidR="00F65BF7">
        <w:rPr>
          <w:sz w:val="22"/>
          <w:szCs w:val="22"/>
        </w:rPr>
        <w:t xml:space="preserve">is </w:t>
      </w:r>
      <w:r w:rsidR="00F14779">
        <w:rPr>
          <w:sz w:val="22"/>
          <w:szCs w:val="22"/>
        </w:rPr>
        <w:t xml:space="preserve">revocation </w:t>
      </w:r>
      <w:r>
        <w:rPr>
          <w:sz w:val="22"/>
          <w:szCs w:val="22"/>
        </w:rPr>
        <w:t>come</w:t>
      </w:r>
      <w:r w:rsidR="002001C5">
        <w:rPr>
          <w:sz w:val="22"/>
          <w:szCs w:val="22"/>
        </w:rPr>
        <w:t>s</w:t>
      </w:r>
      <w:r>
        <w:rPr>
          <w:sz w:val="22"/>
          <w:szCs w:val="22"/>
        </w:rPr>
        <w:t xml:space="preserve"> into effect on </w:t>
      </w:r>
      <w:r w:rsidRPr="00BF4B27">
        <w:rPr>
          <w:sz w:val="22"/>
          <w:szCs w:val="22"/>
        </w:rPr>
        <w:t xml:space="preserve">the </w:t>
      </w:r>
      <w:r w:rsidR="005C587A">
        <w:rPr>
          <w:sz w:val="22"/>
          <w:szCs w:val="22"/>
        </w:rPr>
        <w:t>date of this instrument.</w:t>
      </w:r>
      <w:r w:rsidR="009E133D">
        <w:rPr>
          <w:sz w:val="22"/>
          <w:szCs w:val="22"/>
        </w:rPr>
        <w:t xml:space="preserve"> </w:t>
      </w:r>
    </w:p>
    <w:p w14:paraId="6F5D5B02" w14:textId="77777777" w:rsidR="004A0E2B" w:rsidRDefault="004A0E2B" w:rsidP="006B115A">
      <w:pPr>
        <w:pStyle w:val="Default"/>
        <w:jc w:val="both"/>
      </w:pPr>
    </w:p>
    <w:p w14:paraId="56D76A3E" w14:textId="5D5E9E88" w:rsidR="0096397D" w:rsidRDefault="0096397D" w:rsidP="4398F487">
      <w:pPr>
        <w:pStyle w:val="CM5"/>
        <w:tabs>
          <w:tab w:val="clear" w:pos="851"/>
          <w:tab w:val="left" w:pos="284"/>
        </w:tabs>
        <w:spacing w:line="259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4398F487">
        <w:rPr>
          <w:rFonts w:ascii="Arial" w:hAnsi="Arial" w:cs="Arial"/>
          <w:sz w:val="22"/>
          <w:szCs w:val="22"/>
        </w:rPr>
        <w:t xml:space="preserve">Dated: </w:t>
      </w:r>
      <w:r w:rsidR="35D72CB2" w:rsidRPr="00CE78A1">
        <w:rPr>
          <w:rFonts w:ascii="Arial" w:hAnsi="Arial" w:cs="Arial"/>
          <w:sz w:val="22"/>
          <w:szCs w:val="22"/>
        </w:rPr>
        <w:t>25 September 2025</w:t>
      </w:r>
    </w:p>
    <w:p w14:paraId="2AF4407C" w14:textId="6422766E" w:rsidR="009620A6" w:rsidRDefault="009620A6" w:rsidP="5F7BBA03">
      <w:pPr>
        <w:spacing w:after="0"/>
        <w:rPr>
          <w:noProof/>
        </w:rPr>
      </w:pPr>
    </w:p>
    <w:p w14:paraId="6E6979EB" w14:textId="7C77A96E" w:rsidR="00AD15AB" w:rsidRDefault="00AD15AB" w:rsidP="5F7BBA03">
      <w:pPr>
        <w:spacing w:after="0"/>
        <w:rPr>
          <w:noProof/>
        </w:rPr>
      </w:pPr>
    </w:p>
    <w:p w14:paraId="39F61583" w14:textId="7E3112BE" w:rsidR="00AD15AB" w:rsidRDefault="00AD15AB" w:rsidP="653231AD">
      <w:pPr>
        <w:spacing w:after="0"/>
        <w:rPr>
          <w:noProof/>
        </w:rPr>
      </w:pPr>
    </w:p>
    <w:p w14:paraId="0E98B115" w14:textId="39263232" w:rsidR="00B47615" w:rsidRDefault="00CD6A91" w:rsidP="00A72CB0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Jane Magill</w:t>
      </w:r>
    </w:p>
    <w:p w14:paraId="0A99AEBA" w14:textId="3CB82BA5" w:rsidR="00FD2D80" w:rsidRDefault="00B47615" w:rsidP="00A72CB0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Executive Director </w:t>
      </w:r>
      <w:r w:rsidR="00FD2D80">
        <w:rPr>
          <w:rFonts w:cs="Arial"/>
          <w:szCs w:val="22"/>
        </w:rPr>
        <w:t xml:space="preserve"> </w:t>
      </w:r>
    </w:p>
    <w:p w14:paraId="24192C46" w14:textId="59FE9B79" w:rsidR="00852468" w:rsidRDefault="008B5EF2" w:rsidP="00A72CB0">
      <w:pPr>
        <w:spacing w:after="0"/>
        <w:rPr>
          <w:rFonts w:cs="Arial"/>
          <w:szCs w:val="22"/>
        </w:rPr>
      </w:pPr>
      <w:r w:rsidRPr="008B5EF2">
        <w:rPr>
          <w:rFonts w:cs="Arial"/>
          <w:szCs w:val="22"/>
        </w:rPr>
        <w:t>General Insurance and Banking Division</w:t>
      </w:r>
    </w:p>
    <w:p w14:paraId="2820A2A5" w14:textId="77777777" w:rsidR="002B3C44" w:rsidRDefault="002B3C44" w:rsidP="00A72CB0">
      <w:pPr>
        <w:spacing w:after="0"/>
        <w:rPr>
          <w:rFonts w:cs="Arial"/>
          <w:szCs w:val="22"/>
        </w:rPr>
      </w:pPr>
    </w:p>
    <w:p w14:paraId="5CBA0794" w14:textId="77777777" w:rsidR="002B2637" w:rsidRDefault="002B2637" w:rsidP="00A72CB0">
      <w:pPr>
        <w:spacing w:after="0"/>
        <w:rPr>
          <w:rFonts w:cs="Arial"/>
          <w:szCs w:val="22"/>
        </w:rPr>
      </w:pPr>
    </w:p>
    <w:p w14:paraId="25AEE121" w14:textId="77777777" w:rsidR="002B2637" w:rsidRDefault="002B2637" w:rsidP="00A72CB0">
      <w:pPr>
        <w:spacing w:after="0"/>
        <w:rPr>
          <w:rFonts w:cs="Arial"/>
          <w:szCs w:val="22"/>
        </w:rPr>
      </w:pPr>
    </w:p>
    <w:p w14:paraId="23AA3BCA" w14:textId="77777777" w:rsidR="002B2637" w:rsidRDefault="002B2637" w:rsidP="00A72CB0">
      <w:pPr>
        <w:spacing w:after="0"/>
        <w:rPr>
          <w:rFonts w:cs="Arial"/>
          <w:szCs w:val="22"/>
        </w:rPr>
      </w:pPr>
    </w:p>
    <w:p w14:paraId="6A8E86C0" w14:textId="77777777" w:rsidR="002B3C44" w:rsidRDefault="002B3C44" w:rsidP="00A72CB0">
      <w:pPr>
        <w:spacing w:after="0"/>
        <w:rPr>
          <w:rFonts w:cs="Arial"/>
          <w:szCs w:val="22"/>
        </w:rPr>
      </w:pPr>
    </w:p>
    <w:p w14:paraId="09B0E46B" w14:textId="06270EB5" w:rsidR="007C37B9" w:rsidRPr="002B3C44" w:rsidRDefault="007C37B9" w:rsidP="007C37B9">
      <w:pPr>
        <w:spacing w:after="0"/>
        <w:rPr>
          <w:rFonts w:cs="Arial"/>
          <w:b/>
          <w:szCs w:val="22"/>
        </w:rPr>
      </w:pPr>
      <w:r w:rsidRPr="00F4342D">
        <w:rPr>
          <w:rFonts w:cs="Arial"/>
          <w:b/>
          <w:szCs w:val="22"/>
        </w:rPr>
        <w:t>Interpretation</w:t>
      </w:r>
    </w:p>
    <w:p w14:paraId="785F66E7" w14:textId="77777777" w:rsidR="007C37B9" w:rsidRPr="002B3C44" w:rsidRDefault="007C37B9" w:rsidP="007C37B9">
      <w:pPr>
        <w:spacing w:after="0"/>
        <w:rPr>
          <w:rFonts w:cs="Arial"/>
          <w:szCs w:val="22"/>
        </w:rPr>
      </w:pPr>
    </w:p>
    <w:p w14:paraId="620CA247" w14:textId="454FF238" w:rsidR="002035CD" w:rsidRPr="002B3C44" w:rsidRDefault="002035CD" w:rsidP="007C37B9">
      <w:pPr>
        <w:spacing w:after="0"/>
        <w:rPr>
          <w:rFonts w:cs="Arial"/>
          <w:szCs w:val="22"/>
        </w:rPr>
      </w:pPr>
      <w:r w:rsidRPr="002B3C44">
        <w:rPr>
          <w:rFonts w:cs="Arial"/>
          <w:b/>
          <w:i/>
          <w:szCs w:val="22"/>
        </w:rPr>
        <w:t xml:space="preserve">Act </w:t>
      </w:r>
      <w:r w:rsidRPr="002B3C44">
        <w:rPr>
          <w:rFonts w:cs="Arial"/>
          <w:szCs w:val="22"/>
        </w:rPr>
        <w:t xml:space="preserve">means the </w:t>
      </w:r>
      <w:r w:rsidRPr="002B3C44">
        <w:rPr>
          <w:rFonts w:cs="Arial"/>
          <w:i/>
          <w:szCs w:val="22"/>
        </w:rPr>
        <w:t xml:space="preserve">Insurance Act </w:t>
      </w:r>
      <w:r w:rsidR="000F4271" w:rsidRPr="002B3C44">
        <w:rPr>
          <w:rFonts w:cs="Arial"/>
          <w:i/>
          <w:szCs w:val="22"/>
        </w:rPr>
        <w:t>1973</w:t>
      </w:r>
      <w:r w:rsidR="000F4271" w:rsidRPr="002B3C44">
        <w:rPr>
          <w:rFonts w:cs="Arial"/>
          <w:szCs w:val="22"/>
        </w:rPr>
        <w:t>.</w:t>
      </w:r>
    </w:p>
    <w:p w14:paraId="189BB922" w14:textId="388F0702" w:rsidR="00FD01B8" w:rsidRPr="002B3C44" w:rsidRDefault="00FD01B8" w:rsidP="007C37B9">
      <w:pPr>
        <w:spacing w:after="0"/>
        <w:rPr>
          <w:rFonts w:cs="Arial"/>
          <w:b/>
          <w:i/>
          <w:szCs w:val="22"/>
        </w:rPr>
      </w:pPr>
      <w:r w:rsidRPr="002B3C44">
        <w:rPr>
          <w:rFonts w:cs="Arial"/>
          <w:b/>
          <w:i/>
          <w:szCs w:val="22"/>
        </w:rPr>
        <w:t xml:space="preserve">APRA </w:t>
      </w:r>
      <w:r w:rsidRPr="002B3C44">
        <w:rPr>
          <w:rFonts w:cs="Arial"/>
          <w:szCs w:val="22"/>
        </w:rPr>
        <w:t>means the Australian Prudential Regulation Authority.</w:t>
      </w:r>
    </w:p>
    <w:p w14:paraId="12EE609B" w14:textId="77777777" w:rsidR="007C37B9" w:rsidRPr="002B3C44" w:rsidRDefault="007C37B9" w:rsidP="007C37B9">
      <w:pPr>
        <w:spacing w:after="0"/>
        <w:rPr>
          <w:rFonts w:cs="Arial"/>
          <w:szCs w:val="22"/>
        </w:rPr>
      </w:pPr>
      <w:r w:rsidRPr="002B3C44">
        <w:rPr>
          <w:rFonts w:cs="Arial"/>
          <w:b/>
          <w:i/>
          <w:szCs w:val="22"/>
        </w:rPr>
        <w:lastRenderedPageBreak/>
        <w:t>NOHC</w:t>
      </w:r>
      <w:r w:rsidRPr="002B3C44">
        <w:rPr>
          <w:rFonts w:cs="Arial"/>
          <w:szCs w:val="22"/>
        </w:rPr>
        <w:t xml:space="preserve"> is short for non-operating holding company and has the meaning given in subsection 3(1) of the Act.</w:t>
      </w:r>
    </w:p>
    <w:p w14:paraId="4A439D97" w14:textId="68A8B744" w:rsidR="007C37B9" w:rsidRPr="002B3C44" w:rsidRDefault="007C37B9" w:rsidP="007C37B9">
      <w:pPr>
        <w:spacing w:after="0"/>
        <w:rPr>
          <w:rFonts w:cs="Arial"/>
          <w:szCs w:val="22"/>
        </w:rPr>
      </w:pPr>
      <w:r w:rsidRPr="002B3C44">
        <w:rPr>
          <w:rFonts w:cs="Arial"/>
          <w:b/>
          <w:i/>
          <w:szCs w:val="22"/>
        </w:rPr>
        <w:t>NOHC authorisation</w:t>
      </w:r>
      <w:r w:rsidRPr="002B3C44">
        <w:rPr>
          <w:rFonts w:cs="Arial"/>
          <w:szCs w:val="22"/>
        </w:rPr>
        <w:t xml:space="preserve"> has the meaning given in subsection </w:t>
      </w:r>
      <w:r w:rsidR="00560BEC">
        <w:rPr>
          <w:rFonts w:cs="Arial"/>
          <w:szCs w:val="22"/>
        </w:rPr>
        <w:t>3(1)</w:t>
      </w:r>
      <w:r w:rsidRPr="002B3C44">
        <w:rPr>
          <w:rFonts w:cs="Arial"/>
          <w:szCs w:val="22"/>
        </w:rPr>
        <w:t xml:space="preserve"> of the Act.</w:t>
      </w:r>
    </w:p>
    <w:p w14:paraId="5EDE429D" w14:textId="0FAE599B" w:rsidR="0013000D" w:rsidRDefault="0013000D" w:rsidP="00852468">
      <w:pPr>
        <w:spacing w:after="0"/>
        <w:rPr>
          <w:rFonts w:cs="Arial"/>
          <w:szCs w:val="22"/>
        </w:rPr>
      </w:pPr>
    </w:p>
    <w:p w14:paraId="5E345E52" w14:textId="77777777" w:rsidR="008742E3" w:rsidRDefault="008742E3" w:rsidP="00852468">
      <w:pPr>
        <w:spacing w:after="0"/>
        <w:rPr>
          <w:rFonts w:cs="Arial"/>
          <w:szCs w:val="22"/>
        </w:rPr>
      </w:pPr>
    </w:p>
    <w:p w14:paraId="0A22AE88" w14:textId="0C4755ED" w:rsidR="0013000D" w:rsidRPr="006B483F" w:rsidRDefault="0003628D" w:rsidP="008742E3">
      <w:pPr>
        <w:spacing w:after="0"/>
        <w:ind w:left="720" w:hanging="720"/>
        <w:rPr>
          <w:rFonts w:cs="Arial"/>
          <w:i/>
          <w:szCs w:val="22"/>
        </w:rPr>
      </w:pPr>
      <w:r w:rsidRPr="001A0882">
        <w:rPr>
          <w:b/>
          <w:i/>
          <w:szCs w:val="22"/>
        </w:rPr>
        <w:t>Note</w:t>
      </w:r>
      <w:r w:rsidR="008742E3" w:rsidRPr="001A0882">
        <w:rPr>
          <w:b/>
          <w:i/>
          <w:szCs w:val="22"/>
        </w:rPr>
        <w:t>:</w:t>
      </w:r>
      <w:r w:rsidR="008742E3">
        <w:rPr>
          <w:b/>
          <w:szCs w:val="22"/>
        </w:rPr>
        <w:t xml:space="preserve"> </w:t>
      </w:r>
      <w:r w:rsidR="008742E3">
        <w:rPr>
          <w:b/>
          <w:szCs w:val="22"/>
        </w:rPr>
        <w:tab/>
      </w:r>
      <w:r w:rsidR="0013000D" w:rsidRPr="00AD399B">
        <w:rPr>
          <w:sz w:val="20"/>
          <w:szCs w:val="20"/>
        </w:rPr>
        <w:t xml:space="preserve">APRA must give </w:t>
      </w:r>
      <w:r w:rsidR="00E43C58" w:rsidRPr="00AD399B">
        <w:rPr>
          <w:sz w:val="20"/>
          <w:szCs w:val="20"/>
        </w:rPr>
        <w:t xml:space="preserve">a </w:t>
      </w:r>
      <w:r w:rsidR="0013000D" w:rsidRPr="00AD399B">
        <w:rPr>
          <w:sz w:val="20"/>
          <w:szCs w:val="20"/>
        </w:rPr>
        <w:t>written notice to the body corporate and ensure that notice of the revocation is published in the Gazette</w:t>
      </w:r>
      <w:r w:rsidR="00980882" w:rsidRPr="00AD399B">
        <w:rPr>
          <w:sz w:val="20"/>
          <w:szCs w:val="20"/>
        </w:rPr>
        <w:t>.</w:t>
      </w:r>
    </w:p>
    <w:sectPr w:rsidR="0013000D" w:rsidRPr="006B483F" w:rsidSect="002B2637">
      <w:headerReference w:type="default" r:id="rId11"/>
      <w:footerReference w:type="default" r:id="rId12"/>
      <w:headerReference w:type="first" r:id="rId13"/>
      <w:pgSz w:w="11906" w:h="16838"/>
      <w:pgMar w:top="993" w:right="1440" w:bottom="1440" w:left="1440" w:header="1421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C6442" w14:textId="77777777" w:rsidR="006E4FBC" w:rsidRDefault="006E4FBC" w:rsidP="007A463E">
      <w:pPr>
        <w:spacing w:after="0"/>
      </w:pPr>
      <w:r>
        <w:separator/>
      </w:r>
    </w:p>
  </w:endnote>
  <w:endnote w:type="continuationSeparator" w:id="0">
    <w:p w14:paraId="34166EA9" w14:textId="77777777" w:rsidR="006E4FBC" w:rsidRDefault="006E4FBC" w:rsidP="007A463E">
      <w:pPr>
        <w:spacing w:after="0"/>
      </w:pPr>
      <w:r>
        <w:continuationSeparator/>
      </w:r>
    </w:p>
  </w:endnote>
  <w:endnote w:type="continuationNotice" w:id="1">
    <w:p w14:paraId="25DF8FBA" w14:textId="77777777" w:rsidR="006E4FBC" w:rsidRDefault="006E4FB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52322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150DCFF" w14:textId="1841827B" w:rsidR="00996043" w:rsidRDefault="0099604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C81FC1A" w14:textId="77777777" w:rsidR="00996043" w:rsidRDefault="00996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EEF05" w14:textId="77777777" w:rsidR="006E4FBC" w:rsidRDefault="006E4FBC" w:rsidP="007A463E">
      <w:pPr>
        <w:spacing w:after="0"/>
      </w:pPr>
      <w:r>
        <w:separator/>
      </w:r>
    </w:p>
  </w:footnote>
  <w:footnote w:type="continuationSeparator" w:id="0">
    <w:p w14:paraId="2A246952" w14:textId="77777777" w:rsidR="006E4FBC" w:rsidRDefault="006E4FBC" w:rsidP="007A463E">
      <w:pPr>
        <w:spacing w:after="0"/>
      </w:pPr>
      <w:r>
        <w:continuationSeparator/>
      </w:r>
    </w:p>
  </w:footnote>
  <w:footnote w:type="continuationNotice" w:id="1">
    <w:p w14:paraId="788F33F7" w14:textId="77777777" w:rsidR="006E4FBC" w:rsidRDefault="006E4FB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A246" w14:textId="1049C654" w:rsidR="002B2637" w:rsidRDefault="002B2637">
    <w:pPr>
      <w:pStyle w:val="Header"/>
    </w:pPr>
  </w:p>
  <w:p w14:paraId="28B1F13B" w14:textId="77777777" w:rsidR="00AE6DF4" w:rsidRDefault="00AE6DF4" w:rsidP="004803B1">
    <w:pPr>
      <w:pStyle w:val="Header"/>
      <w:ind w:left="720" w:hanging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jc w:val="center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BB0300" w:rsidRPr="00CE796A" w14:paraId="36D20100" w14:textId="77777777" w:rsidTr="00BB0300">
      <w:trPr>
        <w:trHeight w:val="984"/>
        <w:jc w:val="center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</w:tcPr>
        <w:p w14:paraId="193A65D0" w14:textId="77777777" w:rsidR="00BB0300" w:rsidRPr="00CE796A" w:rsidRDefault="00BB0300" w:rsidP="00BB0300">
          <w:pPr>
            <w:spacing w:before="60" w:after="0"/>
            <w:ind w:left="-51"/>
            <w:rPr>
              <w:sz w:val="12"/>
            </w:rPr>
          </w:pPr>
          <w:bookmarkStart w:id="0" w:name="OLE_LINK2"/>
          <w:r>
            <w:rPr>
              <w:noProof/>
              <w:sz w:val="12"/>
            </w:rPr>
            <w:drawing>
              <wp:inline distT="0" distB="0" distL="0" distR="0" wp14:anchorId="5F07C501" wp14:editId="481DADE6">
                <wp:extent cx="702945" cy="544195"/>
                <wp:effectExtent l="0" t="0" r="0" b="8255"/>
                <wp:docPr id="1522627176" name="Picture 1522627176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</w:tcPr>
        <w:p w14:paraId="70608A6A" w14:textId="77777777" w:rsidR="00BB0300" w:rsidRPr="00CE796A" w:rsidRDefault="00BB0300" w:rsidP="00BB0300">
          <w:pPr>
            <w:spacing w:before="60" w:after="0" w:line="460" w:lineRule="exact"/>
            <w:rPr>
              <w:rFonts w:cs="Arial"/>
              <w:b/>
              <w:spacing w:val="-2"/>
              <w:sz w:val="44"/>
              <w:szCs w:val="44"/>
            </w:rPr>
          </w:pPr>
          <w:r w:rsidRPr="00CE796A">
            <w:rPr>
              <w:rFonts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</w:tcPr>
        <w:p w14:paraId="42AB0B01" w14:textId="77777777" w:rsidR="00BB0300" w:rsidRPr="00CE796A" w:rsidRDefault="00BB0300" w:rsidP="00BB0300">
          <w:pPr>
            <w:spacing w:before="180" w:after="0" w:line="800" w:lineRule="exact"/>
            <w:jc w:val="right"/>
            <w:rPr>
              <w:rFonts w:cs="Arial"/>
              <w:b/>
              <w:sz w:val="100"/>
              <w:szCs w:val="100"/>
            </w:rPr>
          </w:pPr>
          <w:r w:rsidRPr="00CE796A">
            <w:rPr>
              <w:rFonts w:cs="Arial"/>
              <w:b/>
              <w:sz w:val="100"/>
              <w:szCs w:val="100"/>
            </w:rPr>
            <w:t>Gazette</w:t>
          </w:r>
        </w:p>
      </w:tc>
    </w:tr>
    <w:tr w:rsidR="00BB0300" w:rsidRPr="00CE796A" w14:paraId="0EAB5C7C" w14:textId="77777777" w:rsidTr="00BB0300">
      <w:trPr>
        <w:trHeight w:val="340"/>
        <w:jc w:val="center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vAlign w:val="bottom"/>
        </w:tcPr>
        <w:p w14:paraId="317D3C76" w14:textId="77777777" w:rsidR="00BB0300" w:rsidRPr="00CE796A" w:rsidRDefault="00BB0300" w:rsidP="00BB0300">
          <w:pPr>
            <w:spacing w:after="0"/>
            <w:ind w:left="-51"/>
            <w:rPr>
              <w:rFonts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2C853E14" w14:textId="77777777" w:rsidR="00BB0300" w:rsidRPr="00840A06" w:rsidRDefault="00BB0300" w:rsidP="00BB0300">
          <w:pPr>
            <w:spacing w:after="0"/>
            <w:jc w:val="right"/>
            <w:rPr>
              <w:rFonts w:cs="Arial"/>
              <w:b/>
              <w:sz w:val="24"/>
            </w:rPr>
          </w:pPr>
          <w:r w:rsidRPr="00840A06">
            <w:rPr>
              <w:rFonts w:cs="Arial"/>
              <w:b/>
              <w:sz w:val="24"/>
            </w:rPr>
            <w:t>GOVERNMENT NOTICES</w:t>
          </w:r>
        </w:p>
      </w:tc>
    </w:tr>
    <w:bookmarkEnd w:id="0"/>
  </w:tbl>
  <w:p w14:paraId="25C5AD81" w14:textId="77777777" w:rsidR="002B2637" w:rsidRDefault="002B26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5E3206"/>
    <w:lvl w:ilvl="0">
      <w:start w:val="1"/>
      <w:numFmt w:val="lowerLetter"/>
      <w:pStyle w:val="ListNumber5"/>
      <w:lvlText w:val="%1."/>
      <w:lvlJc w:val="left"/>
      <w:pPr>
        <w:ind w:left="1492" w:hanging="360"/>
      </w:pPr>
    </w:lvl>
  </w:abstractNum>
  <w:abstractNum w:abstractNumId="1" w15:restartNumberingAfterBreak="0">
    <w:nsid w:val="FFFFFF7D"/>
    <w:multiLevelType w:val="singleLevel"/>
    <w:tmpl w:val="989E8622"/>
    <w:lvl w:ilvl="0">
      <w:start w:val="1"/>
      <w:numFmt w:val="lowerRoman"/>
      <w:pStyle w:val="ListNumber4"/>
      <w:lvlText w:val="%1."/>
      <w:lvlJc w:val="righ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767836BE"/>
    <w:lvl w:ilvl="0">
      <w:start w:val="1"/>
      <w:numFmt w:val="decimal"/>
      <w:pStyle w:val="ListNumber3"/>
      <w:lvlText w:val="%1.1.1"/>
      <w:lvlJc w:val="left"/>
      <w:pPr>
        <w:ind w:left="926" w:hanging="360"/>
      </w:pPr>
      <w:rPr>
        <w:rFonts w:ascii="Trebuchet MS" w:hAnsi="Trebuchet MS" w:hint="default"/>
      </w:rPr>
    </w:lvl>
  </w:abstractNum>
  <w:abstractNum w:abstractNumId="3" w15:restartNumberingAfterBreak="0">
    <w:nsid w:val="FFFFFF7F"/>
    <w:multiLevelType w:val="singleLevel"/>
    <w:tmpl w:val="B25284C2"/>
    <w:lvl w:ilvl="0">
      <w:start w:val="1"/>
      <w:numFmt w:val="decimal"/>
      <w:pStyle w:val="ListNumber2"/>
      <w:lvlText w:val="%1.1"/>
      <w:lvlJc w:val="left"/>
      <w:pPr>
        <w:ind w:left="643" w:hanging="360"/>
      </w:pPr>
      <w:rPr>
        <w:rFonts w:ascii="Trebuchet MS" w:hAnsi="Trebuchet MS" w:hint="default"/>
      </w:rPr>
    </w:lvl>
  </w:abstractNum>
  <w:abstractNum w:abstractNumId="4" w15:restartNumberingAfterBreak="0">
    <w:nsid w:val="FFFFFF80"/>
    <w:multiLevelType w:val="singleLevel"/>
    <w:tmpl w:val="D5A6C5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6234A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D257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F0B2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25DA74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00921E05"/>
    <w:multiLevelType w:val="hybridMultilevel"/>
    <w:tmpl w:val="AED81594"/>
    <w:lvl w:ilvl="0" w:tplc="8528B9EC">
      <w:start w:val="1"/>
      <w:numFmt w:val="bullet"/>
      <w:pStyle w:val="BULLET3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01776129"/>
    <w:multiLevelType w:val="hybridMultilevel"/>
    <w:tmpl w:val="2E3885DE"/>
    <w:lvl w:ilvl="0" w:tplc="4D169E66">
      <w:start w:val="1"/>
      <w:numFmt w:val="bullet"/>
      <w:pStyle w:val="BULLET2"/>
      <w:lvlText w:val="―"/>
      <w:lvlJc w:val="left"/>
      <w:pPr>
        <w:ind w:left="785" w:hanging="360"/>
      </w:pPr>
      <w:rPr>
        <w:rFonts w:ascii="Trebuchet MS" w:hAnsi="Trebuchet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6F6BE6"/>
    <w:multiLevelType w:val="hybridMultilevel"/>
    <w:tmpl w:val="98CC6306"/>
    <w:lvl w:ilvl="0" w:tplc="5CE64C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E581E"/>
    <w:multiLevelType w:val="hybridMultilevel"/>
    <w:tmpl w:val="08B8D5AA"/>
    <w:lvl w:ilvl="0" w:tplc="FC20ECE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CF4519"/>
    <w:multiLevelType w:val="hybridMultilevel"/>
    <w:tmpl w:val="7F78A3F6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1409B1"/>
    <w:multiLevelType w:val="multilevel"/>
    <w:tmpl w:val="0C09001F"/>
    <w:numStyleLink w:val="111111"/>
  </w:abstractNum>
  <w:abstractNum w:abstractNumId="15" w15:restartNumberingAfterBreak="0">
    <w:nsid w:val="1FD7244F"/>
    <w:multiLevelType w:val="hybridMultilevel"/>
    <w:tmpl w:val="FA82E57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D74EF"/>
    <w:multiLevelType w:val="hybridMultilevel"/>
    <w:tmpl w:val="842E64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444F2"/>
    <w:multiLevelType w:val="multilevel"/>
    <w:tmpl w:val="0C09001F"/>
    <w:styleLink w:val="111111"/>
    <w:lvl w:ilvl="0">
      <w:start w:val="1"/>
      <w:numFmt w:val="decimal"/>
      <w:pStyle w:val="NumberedLis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6E2E20"/>
    <w:multiLevelType w:val="hybridMultilevel"/>
    <w:tmpl w:val="53A2E68C"/>
    <w:lvl w:ilvl="0" w:tplc="1C60E128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D03769"/>
    <w:multiLevelType w:val="hybridMultilevel"/>
    <w:tmpl w:val="ECE84742"/>
    <w:lvl w:ilvl="0" w:tplc="B21A35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A5152"/>
    <w:multiLevelType w:val="hybridMultilevel"/>
    <w:tmpl w:val="7068A208"/>
    <w:lvl w:ilvl="0" w:tplc="FC20ECE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F2167"/>
    <w:multiLevelType w:val="hybridMultilevel"/>
    <w:tmpl w:val="9DA2E1D4"/>
    <w:lvl w:ilvl="0" w:tplc="702CB0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80E5B"/>
    <w:multiLevelType w:val="hybridMultilevel"/>
    <w:tmpl w:val="F0BE7394"/>
    <w:lvl w:ilvl="0" w:tplc="FC20ECE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5523C"/>
    <w:multiLevelType w:val="hybridMultilevel"/>
    <w:tmpl w:val="42DEA2B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EFD2FEE0">
      <w:start w:val="1"/>
      <w:numFmt w:val="lowerLetter"/>
      <w:lvlText w:val="(%3)"/>
      <w:lvlJc w:val="left"/>
      <w:pPr>
        <w:ind w:left="2190" w:hanging="57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B45234"/>
    <w:multiLevelType w:val="hybridMultilevel"/>
    <w:tmpl w:val="DD5ED7EA"/>
    <w:lvl w:ilvl="0" w:tplc="123613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EFD2FEE0">
      <w:start w:val="1"/>
      <w:numFmt w:val="lowerLetter"/>
      <w:lvlText w:val="(%3)"/>
      <w:lvlJc w:val="left"/>
      <w:pPr>
        <w:ind w:left="2190" w:hanging="57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A7395D"/>
    <w:multiLevelType w:val="hybridMultilevel"/>
    <w:tmpl w:val="9CEC86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515F9"/>
    <w:multiLevelType w:val="hybridMultilevel"/>
    <w:tmpl w:val="B1FE06F2"/>
    <w:lvl w:ilvl="0" w:tplc="3C5AA7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1754C"/>
    <w:multiLevelType w:val="hybridMultilevel"/>
    <w:tmpl w:val="DD5ED7EA"/>
    <w:lvl w:ilvl="0" w:tplc="123613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EFD2FEE0">
      <w:start w:val="1"/>
      <w:numFmt w:val="lowerLetter"/>
      <w:lvlText w:val="(%3)"/>
      <w:lvlJc w:val="left"/>
      <w:pPr>
        <w:ind w:left="2190" w:hanging="57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776594"/>
    <w:multiLevelType w:val="multilevel"/>
    <w:tmpl w:val="7E9A5482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739D18CF"/>
    <w:multiLevelType w:val="hybridMultilevel"/>
    <w:tmpl w:val="DD5ED7EA"/>
    <w:lvl w:ilvl="0" w:tplc="123613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EFD2FEE0">
      <w:start w:val="1"/>
      <w:numFmt w:val="lowerLetter"/>
      <w:lvlText w:val="(%3)"/>
      <w:lvlJc w:val="left"/>
      <w:pPr>
        <w:ind w:left="2190" w:hanging="57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F447CF"/>
    <w:multiLevelType w:val="hybridMultilevel"/>
    <w:tmpl w:val="FFC4885E"/>
    <w:lvl w:ilvl="0" w:tplc="940AE8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39214331">
    <w:abstractNumId w:val="17"/>
  </w:num>
  <w:num w:numId="2" w16cid:durableId="240991147">
    <w:abstractNumId w:val="28"/>
  </w:num>
  <w:num w:numId="3" w16cid:durableId="1250043537">
    <w:abstractNumId w:val="18"/>
  </w:num>
  <w:num w:numId="4" w16cid:durableId="338656768">
    <w:abstractNumId w:val="10"/>
  </w:num>
  <w:num w:numId="5" w16cid:durableId="305476873">
    <w:abstractNumId w:val="9"/>
  </w:num>
  <w:num w:numId="6" w16cid:durableId="1527332259">
    <w:abstractNumId w:val="21"/>
  </w:num>
  <w:num w:numId="7" w16cid:durableId="1125122171">
    <w:abstractNumId w:val="8"/>
  </w:num>
  <w:num w:numId="8" w16cid:durableId="744187675">
    <w:abstractNumId w:val="3"/>
  </w:num>
  <w:num w:numId="9" w16cid:durableId="877551089">
    <w:abstractNumId w:val="2"/>
  </w:num>
  <w:num w:numId="10" w16cid:durableId="981348648">
    <w:abstractNumId w:val="1"/>
  </w:num>
  <w:num w:numId="11" w16cid:durableId="128866866">
    <w:abstractNumId w:val="0"/>
  </w:num>
  <w:num w:numId="12" w16cid:durableId="210073480">
    <w:abstractNumId w:val="14"/>
  </w:num>
  <w:num w:numId="13" w16cid:durableId="453669800">
    <w:abstractNumId w:val="23"/>
  </w:num>
  <w:num w:numId="14" w16cid:durableId="85658936">
    <w:abstractNumId w:val="29"/>
  </w:num>
  <w:num w:numId="15" w16cid:durableId="76942076">
    <w:abstractNumId w:val="24"/>
  </w:num>
  <w:num w:numId="16" w16cid:durableId="1706448296">
    <w:abstractNumId w:val="27"/>
  </w:num>
  <w:num w:numId="17" w16cid:durableId="1597709942">
    <w:abstractNumId w:val="11"/>
  </w:num>
  <w:num w:numId="18" w16cid:durableId="777725878">
    <w:abstractNumId w:val="12"/>
  </w:num>
  <w:num w:numId="19" w16cid:durableId="107744127">
    <w:abstractNumId w:val="22"/>
  </w:num>
  <w:num w:numId="20" w16cid:durableId="1996031186">
    <w:abstractNumId w:val="30"/>
  </w:num>
  <w:num w:numId="21" w16cid:durableId="764963156">
    <w:abstractNumId w:val="25"/>
  </w:num>
  <w:num w:numId="22" w16cid:durableId="1755203075">
    <w:abstractNumId w:val="20"/>
  </w:num>
  <w:num w:numId="23" w16cid:durableId="2068993940">
    <w:abstractNumId w:val="15"/>
  </w:num>
  <w:num w:numId="24" w16cid:durableId="75789040">
    <w:abstractNumId w:val="16"/>
  </w:num>
  <w:num w:numId="25" w16cid:durableId="1110851900">
    <w:abstractNumId w:val="26"/>
  </w:num>
  <w:num w:numId="26" w16cid:durableId="216401903">
    <w:abstractNumId w:val="19"/>
  </w:num>
  <w:num w:numId="27" w16cid:durableId="785580723">
    <w:abstractNumId w:val="13"/>
  </w:num>
  <w:num w:numId="28" w16cid:durableId="593706798">
    <w:abstractNumId w:val="7"/>
  </w:num>
  <w:num w:numId="29" w16cid:durableId="521476178">
    <w:abstractNumId w:val="6"/>
  </w:num>
  <w:num w:numId="30" w16cid:durableId="1483502586">
    <w:abstractNumId w:val="5"/>
  </w:num>
  <w:num w:numId="31" w16cid:durableId="570046873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4B"/>
    <w:rsid w:val="00000637"/>
    <w:rsid w:val="0000076C"/>
    <w:rsid w:val="00000CBD"/>
    <w:rsid w:val="00004AFF"/>
    <w:rsid w:val="00006D15"/>
    <w:rsid w:val="00011B0A"/>
    <w:rsid w:val="000123F0"/>
    <w:rsid w:val="00013345"/>
    <w:rsid w:val="0001408D"/>
    <w:rsid w:val="00014E83"/>
    <w:rsid w:val="000151B0"/>
    <w:rsid w:val="000227CB"/>
    <w:rsid w:val="00024A98"/>
    <w:rsid w:val="000255DA"/>
    <w:rsid w:val="000260DC"/>
    <w:rsid w:val="00027818"/>
    <w:rsid w:val="0003227E"/>
    <w:rsid w:val="0003628D"/>
    <w:rsid w:val="00040602"/>
    <w:rsid w:val="00040B1F"/>
    <w:rsid w:val="00042019"/>
    <w:rsid w:val="000503A4"/>
    <w:rsid w:val="00050B85"/>
    <w:rsid w:val="00050D99"/>
    <w:rsid w:val="000528B9"/>
    <w:rsid w:val="0005312C"/>
    <w:rsid w:val="00055F45"/>
    <w:rsid w:val="00056963"/>
    <w:rsid w:val="000638A9"/>
    <w:rsid w:val="00063BDC"/>
    <w:rsid w:val="000655D7"/>
    <w:rsid w:val="000668C2"/>
    <w:rsid w:val="000708ED"/>
    <w:rsid w:val="00071115"/>
    <w:rsid w:val="00077AF2"/>
    <w:rsid w:val="000820E6"/>
    <w:rsid w:val="00082BF3"/>
    <w:rsid w:val="00083038"/>
    <w:rsid w:val="000832F7"/>
    <w:rsid w:val="00085CC1"/>
    <w:rsid w:val="000909B6"/>
    <w:rsid w:val="00090EC7"/>
    <w:rsid w:val="00090F60"/>
    <w:rsid w:val="00093921"/>
    <w:rsid w:val="00093B35"/>
    <w:rsid w:val="00095955"/>
    <w:rsid w:val="000963D7"/>
    <w:rsid w:val="0009659A"/>
    <w:rsid w:val="00096D4B"/>
    <w:rsid w:val="000A2A10"/>
    <w:rsid w:val="000B0A1B"/>
    <w:rsid w:val="000B0FD2"/>
    <w:rsid w:val="000B232A"/>
    <w:rsid w:val="000B59D3"/>
    <w:rsid w:val="000B6C30"/>
    <w:rsid w:val="000C04FA"/>
    <w:rsid w:val="000C151A"/>
    <w:rsid w:val="000C15D6"/>
    <w:rsid w:val="000C2190"/>
    <w:rsid w:val="000C36AF"/>
    <w:rsid w:val="000C4681"/>
    <w:rsid w:val="000C47DE"/>
    <w:rsid w:val="000D31EC"/>
    <w:rsid w:val="000D60C3"/>
    <w:rsid w:val="000D7AC8"/>
    <w:rsid w:val="000E057A"/>
    <w:rsid w:val="000E0983"/>
    <w:rsid w:val="000E1BBB"/>
    <w:rsid w:val="000E2D25"/>
    <w:rsid w:val="000F4271"/>
    <w:rsid w:val="000F5333"/>
    <w:rsid w:val="000F678D"/>
    <w:rsid w:val="000F67EA"/>
    <w:rsid w:val="001018DA"/>
    <w:rsid w:val="00102E17"/>
    <w:rsid w:val="001059B3"/>
    <w:rsid w:val="00106858"/>
    <w:rsid w:val="001101AA"/>
    <w:rsid w:val="00111AD2"/>
    <w:rsid w:val="00111B2F"/>
    <w:rsid w:val="0011200C"/>
    <w:rsid w:val="00112024"/>
    <w:rsid w:val="00115F98"/>
    <w:rsid w:val="00117F35"/>
    <w:rsid w:val="00120447"/>
    <w:rsid w:val="00120EA9"/>
    <w:rsid w:val="00122245"/>
    <w:rsid w:val="0013000D"/>
    <w:rsid w:val="001303A7"/>
    <w:rsid w:val="00130BED"/>
    <w:rsid w:val="00132B61"/>
    <w:rsid w:val="00136466"/>
    <w:rsid w:val="00136E6C"/>
    <w:rsid w:val="00137736"/>
    <w:rsid w:val="001403A1"/>
    <w:rsid w:val="00140453"/>
    <w:rsid w:val="00141BC9"/>
    <w:rsid w:val="001442E1"/>
    <w:rsid w:val="0014575E"/>
    <w:rsid w:val="001521A9"/>
    <w:rsid w:val="001528C3"/>
    <w:rsid w:val="00153692"/>
    <w:rsid w:val="00153E4C"/>
    <w:rsid w:val="001547F0"/>
    <w:rsid w:val="00154F5E"/>
    <w:rsid w:val="001563A0"/>
    <w:rsid w:val="00156E10"/>
    <w:rsid w:val="001610B7"/>
    <w:rsid w:val="00162690"/>
    <w:rsid w:val="00165E5A"/>
    <w:rsid w:val="00167065"/>
    <w:rsid w:val="00170786"/>
    <w:rsid w:val="001721B3"/>
    <w:rsid w:val="001728FA"/>
    <w:rsid w:val="00172E7F"/>
    <w:rsid w:val="0017316A"/>
    <w:rsid w:val="001740D9"/>
    <w:rsid w:val="001745CC"/>
    <w:rsid w:val="00174607"/>
    <w:rsid w:val="001757D5"/>
    <w:rsid w:val="00175C10"/>
    <w:rsid w:val="00176329"/>
    <w:rsid w:val="00180865"/>
    <w:rsid w:val="00182D2D"/>
    <w:rsid w:val="00182F4A"/>
    <w:rsid w:val="00187A42"/>
    <w:rsid w:val="00191A0D"/>
    <w:rsid w:val="0019435D"/>
    <w:rsid w:val="00194B91"/>
    <w:rsid w:val="001A0882"/>
    <w:rsid w:val="001A3045"/>
    <w:rsid w:val="001A3F39"/>
    <w:rsid w:val="001A44FD"/>
    <w:rsid w:val="001A63ED"/>
    <w:rsid w:val="001A658B"/>
    <w:rsid w:val="001B2FE5"/>
    <w:rsid w:val="001B36A7"/>
    <w:rsid w:val="001B4944"/>
    <w:rsid w:val="001B4FC3"/>
    <w:rsid w:val="001B57F9"/>
    <w:rsid w:val="001B6C4D"/>
    <w:rsid w:val="001C09AD"/>
    <w:rsid w:val="001C173F"/>
    <w:rsid w:val="001C45F8"/>
    <w:rsid w:val="001C4AA0"/>
    <w:rsid w:val="001C7C70"/>
    <w:rsid w:val="001C7DE1"/>
    <w:rsid w:val="001D0282"/>
    <w:rsid w:val="001D0FEE"/>
    <w:rsid w:val="001D167D"/>
    <w:rsid w:val="001D363C"/>
    <w:rsid w:val="001D505A"/>
    <w:rsid w:val="001D546E"/>
    <w:rsid w:val="001D5BED"/>
    <w:rsid w:val="001D6093"/>
    <w:rsid w:val="001D776F"/>
    <w:rsid w:val="001D78CF"/>
    <w:rsid w:val="001D7BE9"/>
    <w:rsid w:val="001E04E7"/>
    <w:rsid w:val="001E6C26"/>
    <w:rsid w:val="001E7E4F"/>
    <w:rsid w:val="001F1339"/>
    <w:rsid w:val="001F2634"/>
    <w:rsid w:val="001F38C8"/>
    <w:rsid w:val="001F6453"/>
    <w:rsid w:val="001F672A"/>
    <w:rsid w:val="001F7392"/>
    <w:rsid w:val="002001C5"/>
    <w:rsid w:val="00201770"/>
    <w:rsid w:val="00202180"/>
    <w:rsid w:val="00202710"/>
    <w:rsid w:val="00203160"/>
    <w:rsid w:val="002035CD"/>
    <w:rsid w:val="002100E2"/>
    <w:rsid w:val="002114FF"/>
    <w:rsid w:val="002160F9"/>
    <w:rsid w:val="00217961"/>
    <w:rsid w:val="00217AA3"/>
    <w:rsid w:val="00223612"/>
    <w:rsid w:val="002240B9"/>
    <w:rsid w:val="002302C7"/>
    <w:rsid w:val="00237093"/>
    <w:rsid w:val="002414CF"/>
    <w:rsid w:val="00241B6D"/>
    <w:rsid w:val="002428C1"/>
    <w:rsid w:val="002454B2"/>
    <w:rsid w:val="00245684"/>
    <w:rsid w:val="00245BD1"/>
    <w:rsid w:val="00247B74"/>
    <w:rsid w:val="00250AED"/>
    <w:rsid w:val="0025139D"/>
    <w:rsid w:val="00252314"/>
    <w:rsid w:val="0025288A"/>
    <w:rsid w:val="00253673"/>
    <w:rsid w:val="00254BC8"/>
    <w:rsid w:val="0025750F"/>
    <w:rsid w:val="00257796"/>
    <w:rsid w:val="00257E33"/>
    <w:rsid w:val="0026140A"/>
    <w:rsid w:val="00261AAE"/>
    <w:rsid w:val="002639BC"/>
    <w:rsid w:val="0026542C"/>
    <w:rsid w:val="00267FC8"/>
    <w:rsid w:val="002704BE"/>
    <w:rsid w:val="00270C6C"/>
    <w:rsid w:val="002727A0"/>
    <w:rsid w:val="00275540"/>
    <w:rsid w:val="0027574E"/>
    <w:rsid w:val="00276477"/>
    <w:rsid w:val="002767E6"/>
    <w:rsid w:val="002770DD"/>
    <w:rsid w:val="002778AC"/>
    <w:rsid w:val="00281163"/>
    <w:rsid w:val="00282F94"/>
    <w:rsid w:val="00287F8B"/>
    <w:rsid w:val="00290187"/>
    <w:rsid w:val="0029266D"/>
    <w:rsid w:val="00296D94"/>
    <w:rsid w:val="00297AF8"/>
    <w:rsid w:val="00297F12"/>
    <w:rsid w:val="002A04AD"/>
    <w:rsid w:val="002A1B01"/>
    <w:rsid w:val="002A1B19"/>
    <w:rsid w:val="002A1B59"/>
    <w:rsid w:val="002A2B8F"/>
    <w:rsid w:val="002A3717"/>
    <w:rsid w:val="002A5FB6"/>
    <w:rsid w:val="002B0101"/>
    <w:rsid w:val="002B0340"/>
    <w:rsid w:val="002B1AF4"/>
    <w:rsid w:val="002B2637"/>
    <w:rsid w:val="002B304E"/>
    <w:rsid w:val="002B3533"/>
    <w:rsid w:val="002B3C44"/>
    <w:rsid w:val="002B59EA"/>
    <w:rsid w:val="002C1577"/>
    <w:rsid w:val="002C218E"/>
    <w:rsid w:val="002C21B1"/>
    <w:rsid w:val="002C6FD0"/>
    <w:rsid w:val="002D0ED1"/>
    <w:rsid w:val="002D307F"/>
    <w:rsid w:val="002D33EC"/>
    <w:rsid w:val="002D54FC"/>
    <w:rsid w:val="002E57CE"/>
    <w:rsid w:val="002E60C6"/>
    <w:rsid w:val="002E6265"/>
    <w:rsid w:val="002E6CD2"/>
    <w:rsid w:val="002E71F6"/>
    <w:rsid w:val="002F03DA"/>
    <w:rsid w:val="002F0945"/>
    <w:rsid w:val="002F1896"/>
    <w:rsid w:val="002F21E9"/>
    <w:rsid w:val="002F25A7"/>
    <w:rsid w:val="002F4065"/>
    <w:rsid w:val="002F5035"/>
    <w:rsid w:val="002F5E6A"/>
    <w:rsid w:val="002F6680"/>
    <w:rsid w:val="003004CA"/>
    <w:rsid w:val="0030094A"/>
    <w:rsid w:val="00300F9C"/>
    <w:rsid w:val="00303FC1"/>
    <w:rsid w:val="00304554"/>
    <w:rsid w:val="00304E40"/>
    <w:rsid w:val="00310A59"/>
    <w:rsid w:val="00313E2C"/>
    <w:rsid w:val="0031477D"/>
    <w:rsid w:val="00321CA1"/>
    <w:rsid w:val="003267AF"/>
    <w:rsid w:val="00332BEB"/>
    <w:rsid w:val="0033699C"/>
    <w:rsid w:val="00336A10"/>
    <w:rsid w:val="0034142D"/>
    <w:rsid w:val="003435B4"/>
    <w:rsid w:val="003452B8"/>
    <w:rsid w:val="00346228"/>
    <w:rsid w:val="00346DE9"/>
    <w:rsid w:val="00347498"/>
    <w:rsid w:val="003564F3"/>
    <w:rsid w:val="00356C26"/>
    <w:rsid w:val="00356F7A"/>
    <w:rsid w:val="00357C78"/>
    <w:rsid w:val="00362733"/>
    <w:rsid w:val="00363167"/>
    <w:rsid w:val="00363701"/>
    <w:rsid w:val="00363B6A"/>
    <w:rsid w:val="0036435E"/>
    <w:rsid w:val="0036733A"/>
    <w:rsid w:val="003674E4"/>
    <w:rsid w:val="003675AA"/>
    <w:rsid w:val="00372A7C"/>
    <w:rsid w:val="00373B0D"/>
    <w:rsid w:val="00376015"/>
    <w:rsid w:val="003773BC"/>
    <w:rsid w:val="00380B75"/>
    <w:rsid w:val="00383D65"/>
    <w:rsid w:val="0038422F"/>
    <w:rsid w:val="0039324B"/>
    <w:rsid w:val="00393DA6"/>
    <w:rsid w:val="003A048B"/>
    <w:rsid w:val="003A4D0A"/>
    <w:rsid w:val="003A5E54"/>
    <w:rsid w:val="003B1A89"/>
    <w:rsid w:val="003B2528"/>
    <w:rsid w:val="003B34D6"/>
    <w:rsid w:val="003B5307"/>
    <w:rsid w:val="003B61B8"/>
    <w:rsid w:val="003B6318"/>
    <w:rsid w:val="003B73BB"/>
    <w:rsid w:val="003C2C31"/>
    <w:rsid w:val="003C3565"/>
    <w:rsid w:val="003C383A"/>
    <w:rsid w:val="003C439C"/>
    <w:rsid w:val="003C6CBE"/>
    <w:rsid w:val="003C6EC3"/>
    <w:rsid w:val="003D14E5"/>
    <w:rsid w:val="003D1AE0"/>
    <w:rsid w:val="003D5AAB"/>
    <w:rsid w:val="003D7D30"/>
    <w:rsid w:val="003E3BC3"/>
    <w:rsid w:val="003E49D2"/>
    <w:rsid w:val="003E6DC3"/>
    <w:rsid w:val="003E774F"/>
    <w:rsid w:val="003F5367"/>
    <w:rsid w:val="003F56E1"/>
    <w:rsid w:val="003F5E75"/>
    <w:rsid w:val="003F7D63"/>
    <w:rsid w:val="0040129C"/>
    <w:rsid w:val="004042B9"/>
    <w:rsid w:val="00406C58"/>
    <w:rsid w:val="004102EE"/>
    <w:rsid w:val="0041037F"/>
    <w:rsid w:val="0042015E"/>
    <w:rsid w:val="0042228D"/>
    <w:rsid w:val="004243FB"/>
    <w:rsid w:val="00426E2A"/>
    <w:rsid w:val="00431F68"/>
    <w:rsid w:val="004369C7"/>
    <w:rsid w:val="00436E19"/>
    <w:rsid w:val="004408C3"/>
    <w:rsid w:val="004424BC"/>
    <w:rsid w:val="004443EF"/>
    <w:rsid w:val="0044498D"/>
    <w:rsid w:val="00447741"/>
    <w:rsid w:val="00453DBD"/>
    <w:rsid w:val="004544F8"/>
    <w:rsid w:val="0045519C"/>
    <w:rsid w:val="004572A9"/>
    <w:rsid w:val="00457A82"/>
    <w:rsid w:val="0046439B"/>
    <w:rsid w:val="00465A05"/>
    <w:rsid w:val="00465CC4"/>
    <w:rsid w:val="004660AE"/>
    <w:rsid w:val="00466282"/>
    <w:rsid w:val="004700F5"/>
    <w:rsid w:val="004706D7"/>
    <w:rsid w:val="0047292B"/>
    <w:rsid w:val="00475330"/>
    <w:rsid w:val="004803B1"/>
    <w:rsid w:val="00480698"/>
    <w:rsid w:val="00482716"/>
    <w:rsid w:val="004833AC"/>
    <w:rsid w:val="00484D90"/>
    <w:rsid w:val="00484EA9"/>
    <w:rsid w:val="0048763D"/>
    <w:rsid w:val="00491223"/>
    <w:rsid w:val="00495213"/>
    <w:rsid w:val="00497933"/>
    <w:rsid w:val="004A0E2B"/>
    <w:rsid w:val="004A6887"/>
    <w:rsid w:val="004A7D4C"/>
    <w:rsid w:val="004B39DD"/>
    <w:rsid w:val="004B3D5C"/>
    <w:rsid w:val="004B47B4"/>
    <w:rsid w:val="004C0124"/>
    <w:rsid w:val="004C1286"/>
    <w:rsid w:val="004C47F1"/>
    <w:rsid w:val="004C6A15"/>
    <w:rsid w:val="004D39DD"/>
    <w:rsid w:val="004D6EBE"/>
    <w:rsid w:val="004E0FE3"/>
    <w:rsid w:val="004E5D93"/>
    <w:rsid w:val="004F0B5F"/>
    <w:rsid w:val="004F1789"/>
    <w:rsid w:val="004F1DD3"/>
    <w:rsid w:val="004F5BF4"/>
    <w:rsid w:val="004F6581"/>
    <w:rsid w:val="004F720B"/>
    <w:rsid w:val="00500B0C"/>
    <w:rsid w:val="00503311"/>
    <w:rsid w:val="005034E3"/>
    <w:rsid w:val="0050658F"/>
    <w:rsid w:val="00507294"/>
    <w:rsid w:val="00510866"/>
    <w:rsid w:val="00510C12"/>
    <w:rsid w:val="0051362E"/>
    <w:rsid w:val="00513876"/>
    <w:rsid w:val="0051516A"/>
    <w:rsid w:val="0051561D"/>
    <w:rsid w:val="005159A5"/>
    <w:rsid w:val="00516B01"/>
    <w:rsid w:val="005225BB"/>
    <w:rsid w:val="00522B2C"/>
    <w:rsid w:val="00523220"/>
    <w:rsid w:val="005239FF"/>
    <w:rsid w:val="005273A3"/>
    <w:rsid w:val="00527ADD"/>
    <w:rsid w:val="00527C83"/>
    <w:rsid w:val="00531F50"/>
    <w:rsid w:val="00532570"/>
    <w:rsid w:val="00543761"/>
    <w:rsid w:val="00544139"/>
    <w:rsid w:val="00544936"/>
    <w:rsid w:val="005460E4"/>
    <w:rsid w:val="00547263"/>
    <w:rsid w:val="0054770D"/>
    <w:rsid w:val="005507A2"/>
    <w:rsid w:val="00550EB5"/>
    <w:rsid w:val="00552FE1"/>
    <w:rsid w:val="00555EAA"/>
    <w:rsid w:val="00556786"/>
    <w:rsid w:val="005607EF"/>
    <w:rsid w:val="0056081B"/>
    <w:rsid w:val="00560BEC"/>
    <w:rsid w:val="005629BC"/>
    <w:rsid w:val="00564EC7"/>
    <w:rsid w:val="00566723"/>
    <w:rsid w:val="00571354"/>
    <w:rsid w:val="00572C74"/>
    <w:rsid w:val="005733DC"/>
    <w:rsid w:val="00574F15"/>
    <w:rsid w:val="0057661E"/>
    <w:rsid w:val="005825B3"/>
    <w:rsid w:val="005839F0"/>
    <w:rsid w:val="00586CF3"/>
    <w:rsid w:val="005877F9"/>
    <w:rsid w:val="005878BF"/>
    <w:rsid w:val="00590262"/>
    <w:rsid w:val="0059191B"/>
    <w:rsid w:val="00592428"/>
    <w:rsid w:val="00592B0E"/>
    <w:rsid w:val="00592F3F"/>
    <w:rsid w:val="00593A69"/>
    <w:rsid w:val="00595D48"/>
    <w:rsid w:val="005A2581"/>
    <w:rsid w:val="005A70DE"/>
    <w:rsid w:val="005B0ECD"/>
    <w:rsid w:val="005B1CDA"/>
    <w:rsid w:val="005B2811"/>
    <w:rsid w:val="005B4166"/>
    <w:rsid w:val="005B6944"/>
    <w:rsid w:val="005B79DE"/>
    <w:rsid w:val="005C587A"/>
    <w:rsid w:val="005C5A51"/>
    <w:rsid w:val="005C71BA"/>
    <w:rsid w:val="005C778F"/>
    <w:rsid w:val="005D14A4"/>
    <w:rsid w:val="005D18AE"/>
    <w:rsid w:val="005D746C"/>
    <w:rsid w:val="005E134F"/>
    <w:rsid w:val="005E4DB0"/>
    <w:rsid w:val="005E6642"/>
    <w:rsid w:val="005E6DB5"/>
    <w:rsid w:val="005F035D"/>
    <w:rsid w:val="005F110A"/>
    <w:rsid w:val="005F4193"/>
    <w:rsid w:val="00601CA7"/>
    <w:rsid w:val="00606B06"/>
    <w:rsid w:val="0061233E"/>
    <w:rsid w:val="00614639"/>
    <w:rsid w:val="00614800"/>
    <w:rsid w:val="00616268"/>
    <w:rsid w:val="006164CC"/>
    <w:rsid w:val="00616F9D"/>
    <w:rsid w:val="0062173E"/>
    <w:rsid w:val="00622C7C"/>
    <w:rsid w:val="0062409F"/>
    <w:rsid w:val="006241BD"/>
    <w:rsid w:val="00624E38"/>
    <w:rsid w:val="006263B5"/>
    <w:rsid w:val="00632434"/>
    <w:rsid w:val="006326F9"/>
    <w:rsid w:val="00633A8B"/>
    <w:rsid w:val="00633B86"/>
    <w:rsid w:val="006352A2"/>
    <w:rsid w:val="006375AD"/>
    <w:rsid w:val="0064560B"/>
    <w:rsid w:val="00646F1C"/>
    <w:rsid w:val="006503DB"/>
    <w:rsid w:val="006555B3"/>
    <w:rsid w:val="0065580A"/>
    <w:rsid w:val="00656956"/>
    <w:rsid w:val="006626D0"/>
    <w:rsid w:val="00663EB2"/>
    <w:rsid w:val="006641ED"/>
    <w:rsid w:val="00671D1F"/>
    <w:rsid w:val="00672C6D"/>
    <w:rsid w:val="00673FD3"/>
    <w:rsid w:val="006746E5"/>
    <w:rsid w:val="00676BEF"/>
    <w:rsid w:val="00677A36"/>
    <w:rsid w:val="00680326"/>
    <w:rsid w:val="00682939"/>
    <w:rsid w:val="00684E5B"/>
    <w:rsid w:val="00687D28"/>
    <w:rsid w:val="00696563"/>
    <w:rsid w:val="00697752"/>
    <w:rsid w:val="006A116C"/>
    <w:rsid w:val="006A292D"/>
    <w:rsid w:val="006A369F"/>
    <w:rsid w:val="006A447F"/>
    <w:rsid w:val="006A4F25"/>
    <w:rsid w:val="006A5169"/>
    <w:rsid w:val="006A7360"/>
    <w:rsid w:val="006A749C"/>
    <w:rsid w:val="006A7F53"/>
    <w:rsid w:val="006B035C"/>
    <w:rsid w:val="006B05B3"/>
    <w:rsid w:val="006B06E9"/>
    <w:rsid w:val="006B115A"/>
    <w:rsid w:val="006B1C8D"/>
    <w:rsid w:val="006B3FED"/>
    <w:rsid w:val="006B483F"/>
    <w:rsid w:val="006B4E1C"/>
    <w:rsid w:val="006C1429"/>
    <w:rsid w:val="006C3BBF"/>
    <w:rsid w:val="006C5DC5"/>
    <w:rsid w:val="006C5DCF"/>
    <w:rsid w:val="006C7CF0"/>
    <w:rsid w:val="006D1773"/>
    <w:rsid w:val="006D1D23"/>
    <w:rsid w:val="006D6E79"/>
    <w:rsid w:val="006E20A5"/>
    <w:rsid w:val="006E4003"/>
    <w:rsid w:val="006E4FBC"/>
    <w:rsid w:val="006E713E"/>
    <w:rsid w:val="006E7377"/>
    <w:rsid w:val="006F32F7"/>
    <w:rsid w:val="006F3F41"/>
    <w:rsid w:val="006F4DCE"/>
    <w:rsid w:val="006F7559"/>
    <w:rsid w:val="007001E7"/>
    <w:rsid w:val="007027DD"/>
    <w:rsid w:val="007032E2"/>
    <w:rsid w:val="00705116"/>
    <w:rsid w:val="0070535D"/>
    <w:rsid w:val="007071A6"/>
    <w:rsid w:val="00710F22"/>
    <w:rsid w:val="00712361"/>
    <w:rsid w:val="0071388A"/>
    <w:rsid w:val="00713AAC"/>
    <w:rsid w:val="0071410A"/>
    <w:rsid w:val="0071441E"/>
    <w:rsid w:val="00714723"/>
    <w:rsid w:val="00716E4C"/>
    <w:rsid w:val="007175A4"/>
    <w:rsid w:val="00720155"/>
    <w:rsid w:val="00723451"/>
    <w:rsid w:val="0072496A"/>
    <w:rsid w:val="007263B4"/>
    <w:rsid w:val="0073220F"/>
    <w:rsid w:val="007403DD"/>
    <w:rsid w:val="0074219E"/>
    <w:rsid w:val="0074223F"/>
    <w:rsid w:val="00742C78"/>
    <w:rsid w:val="00743498"/>
    <w:rsid w:val="0074394C"/>
    <w:rsid w:val="00745D89"/>
    <w:rsid w:val="007465EF"/>
    <w:rsid w:val="0074761E"/>
    <w:rsid w:val="007515DD"/>
    <w:rsid w:val="00751B9F"/>
    <w:rsid w:val="00751DF2"/>
    <w:rsid w:val="00752099"/>
    <w:rsid w:val="00756CDF"/>
    <w:rsid w:val="007570DB"/>
    <w:rsid w:val="0076092B"/>
    <w:rsid w:val="00760C9B"/>
    <w:rsid w:val="007645E9"/>
    <w:rsid w:val="007669F2"/>
    <w:rsid w:val="007719FB"/>
    <w:rsid w:val="007740AB"/>
    <w:rsid w:val="00774B6E"/>
    <w:rsid w:val="00784501"/>
    <w:rsid w:val="007860BF"/>
    <w:rsid w:val="00786B63"/>
    <w:rsid w:val="0078793E"/>
    <w:rsid w:val="00790D69"/>
    <w:rsid w:val="007944EB"/>
    <w:rsid w:val="007957FD"/>
    <w:rsid w:val="007A0A53"/>
    <w:rsid w:val="007A29A6"/>
    <w:rsid w:val="007A2E89"/>
    <w:rsid w:val="007A2EE4"/>
    <w:rsid w:val="007A463E"/>
    <w:rsid w:val="007B0A95"/>
    <w:rsid w:val="007B1601"/>
    <w:rsid w:val="007B1940"/>
    <w:rsid w:val="007B1984"/>
    <w:rsid w:val="007B1CB1"/>
    <w:rsid w:val="007B2504"/>
    <w:rsid w:val="007B73AE"/>
    <w:rsid w:val="007B744B"/>
    <w:rsid w:val="007C2A1C"/>
    <w:rsid w:val="007C37B9"/>
    <w:rsid w:val="007C4885"/>
    <w:rsid w:val="007C4E50"/>
    <w:rsid w:val="007C5840"/>
    <w:rsid w:val="007C7376"/>
    <w:rsid w:val="007D2B3E"/>
    <w:rsid w:val="007D50D3"/>
    <w:rsid w:val="007D68B5"/>
    <w:rsid w:val="007D7CB5"/>
    <w:rsid w:val="007E3AB0"/>
    <w:rsid w:val="007E3AFC"/>
    <w:rsid w:val="007E5D41"/>
    <w:rsid w:val="007E5EA5"/>
    <w:rsid w:val="007F2D8E"/>
    <w:rsid w:val="007F30C2"/>
    <w:rsid w:val="007F31AE"/>
    <w:rsid w:val="007F31C6"/>
    <w:rsid w:val="007F32A8"/>
    <w:rsid w:val="007F3D14"/>
    <w:rsid w:val="007F4160"/>
    <w:rsid w:val="00803101"/>
    <w:rsid w:val="00803469"/>
    <w:rsid w:val="00804AD5"/>
    <w:rsid w:val="00811F12"/>
    <w:rsid w:val="0081350C"/>
    <w:rsid w:val="00814147"/>
    <w:rsid w:val="00815017"/>
    <w:rsid w:val="008153F3"/>
    <w:rsid w:val="00821CA3"/>
    <w:rsid w:val="008236AF"/>
    <w:rsid w:val="00825383"/>
    <w:rsid w:val="008266EC"/>
    <w:rsid w:val="008267CE"/>
    <w:rsid w:val="00827727"/>
    <w:rsid w:val="00831ED7"/>
    <w:rsid w:val="0083354A"/>
    <w:rsid w:val="00833E86"/>
    <w:rsid w:val="00837589"/>
    <w:rsid w:val="00837651"/>
    <w:rsid w:val="0083784E"/>
    <w:rsid w:val="00840BA9"/>
    <w:rsid w:val="00841397"/>
    <w:rsid w:val="008419FB"/>
    <w:rsid w:val="008420EE"/>
    <w:rsid w:val="00842257"/>
    <w:rsid w:val="00842930"/>
    <w:rsid w:val="00844015"/>
    <w:rsid w:val="008476E8"/>
    <w:rsid w:val="00847D71"/>
    <w:rsid w:val="0085063D"/>
    <w:rsid w:val="00852468"/>
    <w:rsid w:val="008527EB"/>
    <w:rsid w:val="00852973"/>
    <w:rsid w:val="00857706"/>
    <w:rsid w:val="008601E9"/>
    <w:rsid w:val="008605CC"/>
    <w:rsid w:val="0086135D"/>
    <w:rsid w:val="00863EF8"/>
    <w:rsid w:val="00870FFC"/>
    <w:rsid w:val="008742E3"/>
    <w:rsid w:val="00875A30"/>
    <w:rsid w:val="0088115F"/>
    <w:rsid w:val="008819B5"/>
    <w:rsid w:val="008847A1"/>
    <w:rsid w:val="00884F1E"/>
    <w:rsid w:val="00886E27"/>
    <w:rsid w:val="00887540"/>
    <w:rsid w:val="00894DAE"/>
    <w:rsid w:val="0089588B"/>
    <w:rsid w:val="00897190"/>
    <w:rsid w:val="008B17DF"/>
    <w:rsid w:val="008B1CC5"/>
    <w:rsid w:val="008B433D"/>
    <w:rsid w:val="008B4ED0"/>
    <w:rsid w:val="008B5016"/>
    <w:rsid w:val="008B5EF2"/>
    <w:rsid w:val="008B70DF"/>
    <w:rsid w:val="008C2555"/>
    <w:rsid w:val="008C266A"/>
    <w:rsid w:val="008C6C3F"/>
    <w:rsid w:val="008C6D88"/>
    <w:rsid w:val="008C6FB9"/>
    <w:rsid w:val="008C742C"/>
    <w:rsid w:val="008C751F"/>
    <w:rsid w:val="008D66FC"/>
    <w:rsid w:val="008E5DC7"/>
    <w:rsid w:val="008F2548"/>
    <w:rsid w:val="008F2A13"/>
    <w:rsid w:val="008F32A0"/>
    <w:rsid w:val="00901E97"/>
    <w:rsid w:val="009026B1"/>
    <w:rsid w:val="009032BC"/>
    <w:rsid w:val="00904899"/>
    <w:rsid w:val="00906A9A"/>
    <w:rsid w:val="0091161C"/>
    <w:rsid w:val="00911624"/>
    <w:rsid w:val="00911D5E"/>
    <w:rsid w:val="00916453"/>
    <w:rsid w:val="009172EC"/>
    <w:rsid w:val="00917C51"/>
    <w:rsid w:val="00921341"/>
    <w:rsid w:val="00921D05"/>
    <w:rsid w:val="00923ED0"/>
    <w:rsid w:val="009249C6"/>
    <w:rsid w:val="009249D9"/>
    <w:rsid w:val="00931542"/>
    <w:rsid w:val="00934484"/>
    <w:rsid w:val="00934D90"/>
    <w:rsid w:val="00934FE9"/>
    <w:rsid w:val="00936748"/>
    <w:rsid w:val="00937D5E"/>
    <w:rsid w:val="00937D74"/>
    <w:rsid w:val="009415B8"/>
    <w:rsid w:val="00942211"/>
    <w:rsid w:val="009428ED"/>
    <w:rsid w:val="00942F4D"/>
    <w:rsid w:val="00942F71"/>
    <w:rsid w:val="00943446"/>
    <w:rsid w:val="00944747"/>
    <w:rsid w:val="00951516"/>
    <w:rsid w:val="0095270F"/>
    <w:rsid w:val="00952E38"/>
    <w:rsid w:val="00952FB6"/>
    <w:rsid w:val="00956B8B"/>
    <w:rsid w:val="00961B19"/>
    <w:rsid w:val="009620A6"/>
    <w:rsid w:val="0096397D"/>
    <w:rsid w:val="00965B8B"/>
    <w:rsid w:val="009670DA"/>
    <w:rsid w:val="00970A4C"/>
    <w:rsid w:val="00970A50"/>
    <w:rsid w:val="00973007"/>
    <w:rsid w:val="009730A5"/>
    <w:rsid w:val="00974086"/>
    <w:rsid w:val="009754C7"/>
    <w:rsid w:val="00976AC4"/>
    <w:rsid w:val="009803FB"/>
    <w:rsid w:val="00980882"/>
    <w:rsid w:val="0098213D"/>
    <w:rsid w:val="0098311E"/>
    <w:rsid w:val="009840BB"/>
    <w:rsid w:val="009841DD"/>
    <w:rsid w:val="00987ABD"/>
    <w:rsid w:val="00991460"/>
    <w:rsid w:val="00993327"/>
    <w:rsid w:val="00993FDC"/>
    <w:rsid w:val="00995BE6"/>
    <w:rsid w:val="00995C16"/>
    <w:rsid w:val="00996043"/>
    <w:rsid w:val="00996C11"/>
    <w:rsid w:val="009A0929"/>
    <w:rsid w:val="009A094A"/>
    <w:rsid w:val="009A0A84"/>
    <w:rsid w:val="009A1988"/>
    <w:rsid w:val="009A51F5"/>
    <w:rsid w:val="009A5BF6"/>
    <w:rsid w:val="009A618B"/>
    <w:rsid w:val="009B05DB"/>
    <w:rsid w:val="009B08FB"/>
    <w:rsid w:val="009B40D5"/>
    <w:rsid w:val="009B4E7C"/>
    <w:rsid w:val="009B571F"/>
    <w:rsid w:val="009C033C"/>
    <w:rsid w:val="009C0DD4"/>
    <w:rsid w:val="009C1AF1"/>
    <w:rsid w:val="009C2861"/>
    <w:rsid w:val="009C5A81"/>
    <w:rsid w:val="009C74A8"/>
    <w:rsid w:val="009C75A2"/>
    <w:rsid w:val="009D358D"/>
    <w:rsid w:val="009D5684"/>
    <w:rsid w:val="009D58B5"/>
    <w:rsid w:val="009D761F"/>
    <w:rsid w:val="009E133D"/>
    <w:rsid w:val="009E4B2D"/>
    <w:rsid w:val="009E5B36"/>
    <w:rsid w:val="009F051D"/>
    <w:rsid w:val="009F0DAD"/>
    <w:rsid w:val="009F4478"/>
    <w:rsid w:val="009F5506"/>
    <w:rsid w:val="009F6F7A"/>
    <w:rsid w:val="009F799C"/>
    <w:rsid w:val="00A010B3"/>
    <w:rsid w:val="00A012DE"/>
    <w:rsid w:val="00A01333"/>
    <w:rsid w:val="00A02ED9"/>
    <w:rsid w:val="00A032C7"/>
    <w:rsid w:val="00A03877"/>
    <w:rsid w:val="00A04352"/>
    <w:rsid w:val="00A06EE8"/>
    <w:rsid w:val="00A146EF"/>
    <w:rsid w:val="00A14C5B"/>
    <w:rsid w:val="00A171BD"/>
    <w:rsid w:val="00A174C3"/>
    <w:rsid w:val="00A17D6D"/>
    <w:rsid w:val="00A201FC"/>
    <w:rsid w:val="00A20CC1"/>
    <w:rsid w:val="00A2136F"/>
    <w:rsid w:val="00A21F42"/>
    <w:rsid w:val="00A22047"/>
    <w:rsid w:val="00A228D7"/>
    <w:rsid w:val="00A24468"/>
    <w:rsid w:val="00A24BF9"/>
    <w:rsid w:val="00A259DA"/>
    <w:rsid w:val="00A26146"/>
    <w:rsid w:val="00A3058C"/>
    <w:rsid w:val="00A30827"/>
    <w:rsid w:val="00A3578C"/>
    <w:rsid w:val="00A3614F"/>
    <w:rsid w:val="00A36D85"/>
    <w:rsid w:val="00A378EA"/>
    <w:rsid w:val="00A4290E"/>
    <w:rsid w:val="00A460D7"/>
    <w:rsid w:val="00A473FE"/>
    <w:rsid w:val="00A47FCD"/>
    <w:rsid w:val="00A5450B"/>
    <w:rsid w:val="00A57D75"/>
    <w:rsid w:val="00A61B7C"/>
    <w:rsid w:val="00A6234E"/>
    <w:rsid w:val="00A634CF"/>
    <w:rsid w:val="00A643AA"/>
    <w:rsid w:val="00A70212"/>
    <w:rsid w:val="00A72CB0"/>
    <w:rsid w:val="00A7352C"/>
    <w:rsid w:val="00A75D8F"/>
    <w:rsid w:val="00A77FCC"/>
    <w:rsid w:val="00A814F4"/>
    <w:rsid w:val="00A81A30"/>
    <w:rsid w:val="00A8268D"/>
    <w:rsid w:val="00A830EF"/>
    <w:rsid w:val="00A87B56"/>
    <w:rsid w:val="00A92D6C"/>
    <w:rsid w:val="00A94EB6"/>
    <w:rsid w:val="00A95074"/>
    <w:rsid w:val="00AA6062"/>
    <w:rsid w:val="00AA72F8"/>
    <w:rsid w:val="00AB1294"/>
    <w:rsid w:val="00AB1329"/>
    <w:rsid w:val="00AB33D3"/>
    <w:rsid w:val="00AB3711"/>
    <w:rsid w:val="00AB4A23"/>
    <w:rsid w:val="00AB50CF"/>
    <w:rsid w:val="00AB667E"/>
    <w:rsid w:val="00AB7385"/>
    <w:rsid w:val="00AC0D59"/>
    <w:rsid w:val="00AC2E43"/>
    <w:rsid w:val="00AC6D25"/>
    <w:rsid w:val="00AC7135"/>
    <w:rsid w:val="00AD15AB"/>
    <w:rsid w:val="00AD18FE"/>
    <w:rsid w:val="00AD2517"/>
    <w:rsid w:val="00AD37AC"/>
    <w:rsid w:val="00AD399B"/>
    <w:rsid w:val="00AD3ED9"/>
    <w:rsid w:val="00AD618F"/>
    <w:rsid w:val="00AE2491"/>
    <w:rsid w:val="00AE5B36"/>
    <w:rsid w:val="00AE6DBC"/>
    <w:rsid w:val="00AE6DF4"/>
    <w:rsid w:val="00AF07BC"/>
    <w:rsid w:val="00AF0BCF"/>
    <w:rsid w:val="00AF12CA"/>
    <w:rsid w:val="00AF3726"/>
    <w:rsid w:val="00AF3F74"/>
    <w:rsid w:val="00B001D5"/>
    <w:rsid w:val="00B063D9"/>
    <w:rsid w:val="00B068A2"/>
    <w:rsid w:val="00B06E7A"/>
    <w:rsid w:val="00B10D92"/>
    <w:rsid w:val="00B12275"/>
    <w:rsid w:val="00B12BC2"/>
    <w:rsid w:val="00B13CFF"/>
    <w:rsid w:val="00B21A37"/>
    <w:rsid w:val="00B2375E"/>
    <w:rsid w:val="00B23C7B"/>
    <w:rsid w:val="00B24931"/>
    <w:rsid w:val="00B2605F"/>
    <w:rsid w:val="00B26C64"/>
    <w:rsid w:val="00B27A1B"/>
    <w:rsid w:val="00B348ED"/>
    <w:rsid w:val="00B3669B"/>
    <w:rsid w:val="00B41D2A"/>
    <w:rsid w:val="00B4312F"/>
    <w:rsid w:val="00B446DE"/>
    <w:rsid w:val="00B46321"/>
    <w:rsid w:val="00B47615"/>
    <w:rsid w:val="00B47975"/>
    <w:rsid w:val="00B506ED"/>
    <w:rsid w:val="00B516B0"/>
    <w:rsid w:val="00B552A7"/>
    <w:rsid w:val="00B55A51"/>
    <w:rsid w:val="00B573FC"/>
    <w:rsid w:val="00B574BD"/>
    <w:rsid w:val="00B6141E"/>
    <w:rsid w:val="00B61BCA"/>
    <w:rsid w:val="00B628EF"/>
    <w:rsid w:val="00B71175"/>
    <w:rsid w:val="00B73BB9"/>
    <w:rsid w:val="00B74930"/>
    <w:rsid w:val="00B76601"/>
    <w:rsid w:val="00B80162"/>
    <w:rsid w:val="00B83FD8"/>
    <w:rsid w:val="00B84B02"/>
    <w:rsid w:val="00B8536B"/>
    <w:rsid w:val="00B86EF7"/>
    <w:rsid w:val="00B87E95"/>
    <w:rsid w:val="00B902D1"/>
    <w:rsid w:val="00B95824"/>
    <w:rsid w:val="00BA009B"/>
    <w:rsid w:val="00BA2060"/>
    <w:rsid w:val="00BA27A1"/>
    <w:rsid w:val="00BA4981"/>
    <w:rsid w:val="00BA6865"/>
    <w:rsid w:val="00BB0300"/>
    <w:rsid w:val="00BB2E02"/>
    <w:rsid w:val="00BB3413"/>
    <w:rsid w:val="00BB49CE"/>
    <w:rsid w:val="00BB5353"/>
    <w:rsid w:val="00BB5AD5"/>
    <w:rsid w:val="00BB61A8"/>
    <w:rsid w:val="00BB6667"/>
    <w:rsid w:val="00BB76B4"/>
    <w:rsid w:val="00BC39A3"/>
    <w:rsid w:val="00BC523B"/>
    <w:rsid w:val="00BC53AC"/>
    <w:rsid w:val="00BC6ED9"/>
    <w:rsid w:val="00BC7A47"/>
    <w:rsid w:val="00BD3153"/>
    <w:rsid w:val="00BD6109"/>
    <w:rsid w:val="00BE07C2"/>
    <w:rsid w:val="00BE2B6B"/>
    <w:rsid w:val="00BE437C"/>
    <w:rsid w:val="00BE47E5"/>
    <w:rsid w:val="00BE4CAB"/>
    <w:rsid w:val="00BE6923"/>
    <w:rsid w:val="00BE7307"/>
    <w:rsid w:val="00BE7DE2"/>
    <w:rsid w:val="00BF0633"/>
    <w:rsid w:val="00BF279E"/>
    <w:rsid w:val="00BF30EC"/>
    <w:rsid w:val="00BF4B27"/>
    <w:rsid w:val="00BF6CA3"/>
    <w:rsid w:val="00C0314B"/>
    <w:rsid w:val="00C033F7"/>
    <w:rsid w:val="00C07041"/>
    <w:rsid w:val="00C11558"/>
    <w:rsid w:val="00C1234D"/>
    <w:rsid w:val="00C1458C"/>
    <w:rsid w:val="00C175CD"/>
    <w:rsid w:val="00C20EEA"/>
    <w:rsid w:val="00C21DB1"/>
    <w:rsid w:val="00C22F0A"/>
    <w:rsid w:val="00C231B5"/>
    <w:rsid w:val="00C262C9"/>
    <w:rsid w:val="00C30D1F"/>
    <w:rsid w:val="00C31573"/>
    <w:rsid w:val="00C33ACD"/>
    <w:rsid w:val="00C3457F"/>
    <w:rsid w:val="00C36879"/>
    <w:rsid w:val="00C37149"/>
    <w:rsid w:val="00C4268F"/>
    <w:rsid w:val="00C446D5"/>
    <w:rsid w:val="00C45A42"/>
    <w:rsid w:val="00C4708C"/>
    <w:rsid w:val="00C53008"/>
    <w:rsid w:val="00C548A8"/>
    <w:rsid w:val="00C5542F"/>
    <w:rsid w:val="00C57E0C"/>
    <w:rsid w:val="00C60B3C"/>
    <w:rsid w:val="00C614C0"/>
    <w:rsid w:val="00C61B79"/>
    <w:rsid w:val="00C63FE1"/>
    <w:rsid w:val="00C6502B"/>
    <w:rsid w:val="00C67ABF"/>
    <w:rsid w:val="00C709AD"/>
    <w:rsid w:val="00C75923"/>
    <w:rsid w:val="00C81A87"/>
    <w:rsid w:val="00C84DAC"/>
    <w:rsid w:val="00C86127"/>
    <w:rsid w:val="00C90675"/>
    <w:rsid w:val="00C90AD2"/>
    <w:rsid w:val="00C960F5"/>
    <w:rsid w:val="00C97CC2"/>
    <w:rsid w:val="00CA37F2"/>
    <w:rsid w:val="00CA42EE"/>
    <w:rsid w:val="00CA6C09"/>
    <w:rsid w:val="00CB1208"/>
    <w:rsid w:val="00CB1A78"/>
    <w:rsid w:val="00CB1CDD"/>
    <w:rsid w:val="00CB1FDE"/>
    <w:rsid w:val="00CB51A1"/>
    <w:rsid w:val="00CB6B7A"/>
    <w:rsid w:val="00CC47FC"/>
    <w:rsid w:val="00CC738F"/>
    <w:rsid w:val="00CC7F5A"/>
    <w:rsid w:val="00CD1298"/>
    <w:rsid w:val="00CD2A2C"/>
    <w:rsid w:val="00CD491D"/>
    <w:rsid w:val="00CD6A91"/>
    <w:rsid w:val="00CD7B0A"/>
    <w:rsid w:val="00CD7B77"/>
    <w:rsid w:val="00CE3962"/>
    <w:rsid w:val="00CE6450"/>
    <w:rsid w:val="00CE78A1"/>
    <w:rsid w:val="00CF1469"/>
    <w:rsid w:val="00CF3F39"/>
    <w:rsid w:val="00CF441D"/>
    <w:rsid w:val="00CF796E"/>
    <w:rsid w:val="00D01604"/>
    <w:rsid w:val="00D02242"/>
    <w:rsid w:val="00D12F84"/>
    <w:rsid w:val="00D13049"/>
    <w:rsid w:val="00D13ABE"/>
    <w:rsid w:val="00D14049"/>
    <w:rsid w:val="00D144BE"/>
    <w:rsid w:val="00D14655"/>
    <w:rsid w:val="00D14DDC"/>
    <w:rsid w:val="00D2006E"/>
    <w:rsid w:val="00D2107F"/>
    <w:rsid w:val="00D22527"/>
    <w:rsid w:val="00D22609"/>
    <w:rsid w:val="00D30295"/>
    <w:rsid w:val="00D31A83"/>
    <w:rsid w:val="00D331E0"/>
    <w:rsid w:val="00D40F5C"/>
    <w:rsid w:val="00D425D3"/>
    <w:rsid w:val="00D42C76"/>
    <w:rsid w:val="00D50729"/>
    <w:rsid w:val="00D571D6"/>
    <w:rsid w:val="00D5748B"/>
    <w:rsid w:val="00D62397"/>
    <w:rsid w:val="00D62CD5"/>
    <w:rsid w:val="00D632FF"/>
    <w:rsid w:val="00D64C66"/>
    <w:rsid w:val="00D6554B"/>
    <w:rsid w:val="00D67314"/>
    <w:rsid w:val="00D723F5"/>
    <w:rsid w:val="00D75E50"/>
    <w:rsid w:val="00D76B90"/>
    <w:rsid w:val="00D822AE"/>
    <w:rsid w:val="00D836D6"/>
    <w:rsid w:val="00D86139"/>
    <w:rsid w:val="00D8760B"/>
    <w:rsid w:val="00D87F79"/>
    <w:rsid w:val="00D90341"/>
    <w:rsid w:val="00D9173B"/>
    <w:rsid w:val="00D92131"/>
    <w:rsid w:val="00D92EAF"/>
    <w:rsid w:val="00D92ED9"/>
    <w:rsid w:val="00D952CF"/>
    <w:rsid w:val="00D95795"/>
    <w:rsid w:val="00D95999"/>
    <w:rsid w:val="00D973D1"/>
    <w:rsid w:val="00DA4C18"/>
    <w:rsid w:val="00DA4DE3"/>
    <w:rsid w:val="00DB0801"/>
    <w:rsid w:val="00DB3E75"/>
    <w:rsid w:val="00DB4080"/>
    <w:rsid w:val="00DC014B"/>
    <w:rsid w:val="00DC1F4C"/>
    <w:rsid w:val="00DC5523"/>
    <w:rsid w:val="00DD00AC"/>
    <w:rsid w:val="00DD1A1F"/>
    <w:rsid w:val="00DD2DAE"/>
    <w:rsid w:val="00DD4910"/>
    <w:rsid w:val="00DD49E3"/>
    <w:rsid w:val="00DD59DE"/>
    <w:rsid w:val="00DD5FBE"/>
    <w:rsid w:val="00DD639D"/>
    <w:rsid w:val="00DD64B4"/>
    <w:rsid w:val="00DE0692"/>
    <w:rsid w:val="00DE1A20"/>
    <w:rsid w:val="00DE389D"/>
    <w:rsid w:val="00DE4C3A"/>
    <w:rsid w:val="00DF134B"/>
    <w:rsid w:val="00DF1799"/>
    <w:rsid w:val="00DF6DD1"/>
    <w:rsid w:val="00E04E74"/>
    <w:rsid w:val="00E054B8"/>
    <w:rsid w:val="00E06633"/>
    <w:rsid w:val="00E12AA2"/>
    <w:rsid w:val="00E36063"/>
    <w:rsid w:val="00E36C85"/>
    <w:rsid w:val="00E37399"/>
    <w:rsid w:val="00E37DE8"/>
    <w:rsid w:val="00E37ECE"/>
    <w:rsid w:val="00E4258B"/>
    <w:rsid w:val="00E43C58"/>
    <w:rsid w:val="00E451CB"/>
    <w:rsid w:val="00E45B3C"/>
    <w:rsid w:val="00E47AB1"/>
    <w:rsid w:val="00E5094F"/>
    <w:rsid w:val="00E5496C"/>
    <w:rsid w:val="00E5667B"/>
    <w:rsid w:val="00E57C76"/>
    <w:rsid w:val="00E61498"/>
    <w:rsid w:val="00E67693"/>
    <w:rsid w:val="00E67E62"/>
    <w:rsid w:val="00E71FFF"/>
    <w:rsid w:val="00E7527E"/>
    <w:rsid w:val="00E7534B"/>
    <w:rsid w:val="00E7543E"/>
    <w:rsid w:val="00E760D8"/>
    <w:rsid w:val="00E76270"/>
    <w:rsid w:val="00E81D72"/>
    <w:rsid w:val="00E85956"/>
    <w:rsid w:val="00E87C70"/>
    <w:rsid w:val="00E902FF"/>
    <w:rsid w:val="00E94A8D"/>
    <w:rsid w:val="00EA03C4"/>
    <w:rsid w:val="00EA1C72"/>
    <w:rsid w:val="00EA6205"/>
    <w:rsid w:val="00EA6A3A"/>
    <w:rsid w:val="00EB0CF9"/>
    <w:rsid w:val="00EB164D"/>
    <w:rsid w:val="00EB58EB"/>
    <w:rsid w:val="00EB591A"/>
    <w:rsid w:val="00EB6426"/>
    <w:rsid w:val="00EB651A"/>
    <w:rsid w:val="00EB6930"/>
    <w:rsid w:val="00EB7D6B"/>
    <w:rsid w:val="00EC0EBA"/>
    <w:rsid w:val="00EC0EF0"/>
    <w:rsid w:val="00EC1412"/>
    <w:rsid w:val="00EC73AF"/>
    <w:rsid w:val="00ED095B"/>
    <w:rsid w:val="00ED20CC"/>
    <w:rsid w:val="00ED258E"/>
    <w:rsid w:val="00ED511D"/>
    <w:rsid w:val="00EE1BB1"/>
    <w:rsid w:val="00EE335B"/>
    <w:rsid w:val="00EE450F"/>
    <w:rsid w:val="00EE4A5F"/>
    <w:rsid w:val="00EE5CBF"/>
    <w:rsid w:val="00EE5E27"/>
    <w:rsid w:val="00EE5F47"/>
    <w:rsid w:val="00EE6043"/>
    <w:rsid w:val="00EF0CA9"/>
    <w:rsid w:val="00EF2C5E"/>
    <w:rsid w:val="00EF77DE"/>
    <w:rsid w:val="00F014FD"/>
    <w:rsid w:val="00F0198D"/>
    <w:rsid w:val="00F04618"/>
    <w:rsid w:val="00F07529"/>
    <w:rsid w:val="00F13883"/>
    <w:rsid w:val="00F14779"/>
    <w:rsid w:val="00F17429"/>
    <w:rsid w:val="00F21A4A"/>
    <w:rsid w:val="00F22AF4"/>
    <w:rsid w:val="00F22DC5"/>
    <w:rsid w:val="00F25539"/>
    <w:rsid w:val="00F3222B"/>
    <w:rsid w:val="00F32D0D"/>
    <w:rsid w:val="00F37949"/>
    <w:rsid w:val="00F400BB"/>
    <w:rsid w:val="00F40743"/>
    <w:rsid w:val="00F41ADB"/>
    <w:rsid w:val="00F4342D"/>
    <w:rsid w:val="00F4535D"/>
    <w:rsid w:val="00F454E5"/>
    <w:rsid w:val="00F45BBA"/>
    <w:rsid w:val="00F50738"/>
    <w:rsid w:val="00F50965"/>
    <w:rsid w:val="00F512FF"/>
    <w:rsid w:val="00F55295"/>
    <w:rsid w:val="00F552C7"/>
    <w:rsid w:val="00F55DC3"/>
    <w:rsid w:val="00F62112"/>
    <w:rsid w:val="00F631A7"/>
    <w:rsid w:val="00F63FAA"/>
    <w:rsid w:val="00F6400C"/>
    <w:rsid w:val="00F65BF7"/>
    <w:rsid w:val="00F65C1B"/>
    <w:rsid w:val="00F66862"/>
    <w:rsid w:val="00F71CA6"/>
    <w:rsid w:val="00F7305E"/>
    <w:rsid w:val="00F74409"/>
    <w:rsid w:val="00F74D5D"/>
    <w:rsid w:val="00F7542B"/>
    <w:rsid w:val="00F76B9B"/>
    <w:rsid w:val="00F905B6"/>
    <w:rsid w:val="00F908EE"/>
    <w:rsid w:val="00F90AE1"/>
    <w:rsid w:val="00F9533D"/>
    <w:rsid w:val="00F96CBB"/>
    <w:rsid w:val="00FA1C9C"/>
    <w:rsid w:val="00FA2F99"/>
    <w:rsid w:val="00FA3915"/>
    <w:rsid w:val="00FA79EF"/>
    <w:rsid w:val="00FB1961"/>
    <w:rsid w:val="00FB35F4"/>
    <w:rsid w:val="00FB5524"/>
    <w:rsid w:val="00FB57BB"/>
    <w:rsid w:val="00FB5ED6"/>
    <w:rsid w:val="00FC0740"/>
    <w:rsid w:val="00FC165A"/>
    <w:rsid w:val="00FC28A9"/>
    <w:rsid w:val="00FC2FB6"/>
    <w:rsid w:val="00FC3F20"/>
    <w:rsid w:val="00FC4770"/>
    <w:rsid w:val="00FC48F9"/>
    <w:rsid w:val="00FC4C6E"/>
    <w:rsid w:val="00FC5773"/>
    <w:rsid w:val="00FC725E"/>
    <w:rsid w:val="00FC7761"/>
    <w:rsid w:val="00FD01B8"/>
    <w:rsid w:val="00FD04C2"/>
    <w:rsid w:val="00FD2D80"/>
    <w:rsid w:val="00FD7F33"/>
    <w:rsid w:val="00FE1282"/>
    <w:rsid w:val="00FE3121"/>
    <w:rsid w:val="00FE3136"/>
    <w:rsid w:val="00FE355B"/>
    <w:rsid w:val="00FE5E44"/>
    <w:rsid w:val="00FF0935"/>
    <w:rsid w:val="00FF0C4B"/>
    <w:rsid w:val="00FF10E1"/>
    <w:rsid w:val="00FF15A2"/>
    <w:rsid w:val="00FF1F6D"/>
    <w:rsid w:val="00FF326C"/>
    <w:rsid w:val="00FF3BD8"/>
    <w:rsid w:val="00FF6372"/>
    <w:rsid w:val="00FF64F2"/>
    <w:rsid w:val="00FF7E9E"/>
    <w:rsid w:val="35D72CB2"/>
    <w:rsid w:val="4398F487"/>
    <w:rsid w:val="4D8B45CA"/>
    <w:rsid w:val="5F7BBA03"/>
    <w:rsid w:val="653231AD"/>
    <w:rsid w:val="65A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A9E1C"/>
  <w15:docId w15:val="{F222EC5E-A101-49EB-BE5D-CF1978C6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88A"/>
    <w:pPr>
      <w:spacing w:after="240"/>
      <w:jc w:val="both"/>
    </w:pPr>
    <w:rPr>
      <w:rFonts w:ascii="Arial" w:eastAsia="Times New Roman" w:hAnsi="Arial"/>
      <w:sz w:val="22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qFormat/>
    <w:rsid w:val="0025288A"/>
    <w:pPr>
      <w:spacing w:after="360"/>
      <w:outlineLvl w:val="0"/>
    </w:pPr>
    <w:rPr>
      <w:rFonts w:cs="Arial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25288A"/>
    <w:pPr>
      <w:keepNext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5288A"/>
    <w:pPr>
      <w:keepNext/>
      <w:spacing w:before="240" w:after="120"/>
      <w:outlineLvl w:val="2"/>
    </w:pPr>
    <w:rPr>
      <w:rFonts w:cs="Arial"/>
      <w:b/>
      <w:bCs/>
      <w:i/>
      <w:sz w:val="24"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5288A"/>
    <w:pPr>
      <w:numPr>
        <w:ilvl w:val="3"/>
      </w:numPr>
      <w:outlineLvl w:val="3"/>
    </w:pPr>
    <w:rPr>
      <w:bCs w:val="0"/>
      <w:i w:val="0"/>
      <w:iCs/>
      <w:sz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5288A"/>
    <w:pPr>
      <w:numPr>
        <w:ilvl w:val="4"/>
      </w:numPr>
      <w:outlineLvl w:val="4"/>
    </w:pPr>
    <w:rPr>
      <w:i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5288A"/>
    <w:pPr>
      <w:numPr>
        <w:ilvl w:val="5"/>
      </w:numPr>
      <w:outlineLvl w:val="5"/>
    </w:pPr>
    <w:rPr>
      <w:b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25288A"/>
    <w:pPr>
      <w:numPr>
        <w:ilvl w:val="6"/>
      </w:numPr>
      <w:spacing w:before="200" w:line="288" w:lineRule="auto"/>
      <w:outlineLvl w:val="6"/>
    </w:pPr>
    <w:rPr>
      <w:b/>
      <w:i w:val="0"/>
      <w:color w:val="40404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25288A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25288A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25288A"/>
    <w:pPr>
      <w:spacing w:after="120"/>
    </w:pPr>
    <w:rPr>
      <w:rFonts w:ascii="Arial" w:eastAsia="Times New Roman" w:hAnsi="Arial"/>
      <w:sz w:val="22"/>
      <w:szCs w:val="22"/>
      <w:lang w:val="en-AU"/>
    </w:rPr>
  </w:style>
  <w:style w:type="character" w:customStyle="1" w:styleId="Heading1Char">
    <w:name w:val="Heading 1 Char"/>
    <w:basedOn w:val="DefaultParagraphFont"/>
    <w:link w:val="Heading1"/>
    <w:rsid w:val="0025288A"/>
    <w:rPr>
      <w:rFonts w:ascii="Arial" w:eastAsia="Times New Roman" w:hAnsi="Arial" w:cs="Arial"/>
      <w:b/>
      <w:sz w:val="32"/>
      <w:szCs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25288A"/>
    <w:rPr>
      <w:rFonts w:ascii="Arial" w:eastAsia="Times New Roman" w:hAnsi="Arial" w:cs="Arial"/>
      <w:b/>
      <w:bCs/>
      <w:iCs/>
      <w:sz w:val="28"/>
      <w:szCs w:val="28"/>
      <w:lang w:val="en-AU" w:eastAsia="en-AU"/>
    </w:rPr>
  </w:style>
  <w:style w:type="character" w:customStyle="1" w:styleId="Heading4Char">
    <w:name w:val="Heading 4 Char"/>
    <w:link w:val="Heading4"/>
    <w:uiPriority w:val="9"/>
    <w:rsid w:val="0025288A"/>
    <w:rPr>
      <w:rFonts w:ascii="Arial" w:eastAsia="Times New Roman" w:hAnsi="Arial" w:cs="Arial"/>
      <w:b/>
      <w:iCs/>
      <w:sz w:val="22"/>
      <w:szCs w:val="26"/>
      <w:lang w:val="en-AU" w:eastAsia="en-AU"/>
    </w:rPr>
  </w:style>
  <w:style w:type="paragraph" w:customStyle="1" w:styleId="Bullet">
    <w:name w:val="Bullet"/>
    <w:basedOn w:val="Normal"/>
    <w:link w:val="BulletChar"/>
    <w:rsid w:val="0025288A"/>
    <w:pPr>
      <w:numPr>
        <w:numId w:val="2"/>
      </w:numPr>
      <w:tabs>
        <w:tab w:val="left" w:pos="1935"/>
      </w:tabs>
      <w:spacing w:before="120"/>
    </w:pPr>
    <w:rPr>
      <w:sz w:val="24"/>
    </w:rPr>
  </w:style>
  <w:style w:type="character" w:customStyle="1" w:styleId="BulletChar">
    <w:name w:val="Bullet Char"/>
    <w:link w:val="Bullet"/>
    <w:rsid w:val="0025288A"/>
    <w:rPr>
      <w:rFonts w:ascii="Arial" w:eastAsia="Times New Roman" w:hAnsi="Arial"/>
      <w:sz w:val="24"/>
      <w:szCs w:val="24"/>
      <w:lang w:val="en-AU" w:eastAsia="en-AU"/>
    </w:rPr>
  </w:style>
  <w:style w:type="character" w:customStyle="1" w:styleId="FootnoteTextChar1">
    <w:name w:val="Footnote Text Char1"/>
    <w:aliases w:val="Footnote Text Char Char"/>
    <w:rsid w:val="006E4003"/>
    <w:rPr>
      <w:rFonts w:ascii="Trebuchet MS" w:eastAsia="Times New Roman" w:hAnsi="Trebuchet MS"/>
      <w:sz w:val="18"/>
    </w:rPr>
  </w:style>
  <w:style w:type="paragraph" w:customStyle="1" w:styleId="Nonchapterheading">
    <w:name w:val="Non chapter heading"/>
    <w:basedOn w:val="Heading5"/>
    <w:link w:val="NonchapterheadingChar"/>
    <w:rsid w:val="0025288A"/>
    <w:pPr>
      <w:numPr>
        <w:ilvl w:val="0"/>
      </w:numPr>
      <w:spacing w:line="288" w:lineRule="auto"/>
      <w:ind w:left="360" w:hanging="360"/>
    </w:pPr>
    <w:rPr>
      <w:iCs w:val="0"/>
    </w:rPr>
  </w:style>
  <w:style w:type="character" w:customStyle="1" w:styleId="NonchapterheadingChar">
    <w:name w:val="Non chapter heading Char"/>
    <w:basedOn w:val="Heading5Char"/>
    <w:link w:val="Nonchapterheading"/>
    <w:rsid w:val="0025288A"/>
    <w:rPr>
      <w:rFonts w:ascii="Arial" w:eastAsia="Times New Roman" w:hAnsi="Arial" w:cs="Arial"/>
      <w:b/>
      <w:i/>
      <w:iCs w:val="0"/>
      <w:sz w:val="22"/>
      <w:szCs w:val="26"/>
      <w:lang w:val="en-AU" w:eastAsia="en-AU"/>
    </w:rPr>
  </w:style>
  <w:style w:type="character" w:customStyle="1" w:styleId="Heading5Char">
    <w:name w:val="Heading 5 Char"/>
    <w:link w:val="Heading5"/>
    <w:uiPriority w:val="9"/>
    <w:rsid w:val="0025288A"/>
    <w:rPr>
      <w:rFonts w:ascii="Arial" w:eastAsia="Times New Roman" w:hAnsi="Arial" w:cs="Arial"/>
      <w:b/>
      <w:i/>
      <w:iCs/>
      <w:sz w:val="22"/>
      <w:szCs w:val="26"/>
      <w:lang w:val="en-AU" w:eastAsia="en-AU"/>
    </w:rPr>
  </w:style>
  <w:style w:type="paragraph" w:customStyle="1" w:styleId="Non-numberedchapterheading">
    <w:name w:val="Non-numbered chapter heading"/>
    <w:basedOn w:val="Heading5"/>
    <w:link w:val="Non-numberedchapterheadingChar"/>
    <w:rsid w:val="0025288A"/>
    <w:pPr>
      <w:numPr>
        <w:ilvl w:val="0"/>
      </w:numPr>
      <w:spacing w:line="288" w:lineRule="auto"/>
      <w:ind w:left="360" w:hanging="360"/>
    </w:pPr>
    <w:rPr>
      <w:iCs w:val="0"/>
    </w:rPr>
  </w:style>
  <w:style w:type="character" w:customStyle="1" w:styleId="Non-numberedchapterheadingChar">
    <w:name w:val="Non-numbered chapter heading Char"/>
    <w:basedOn w:val="Heading5Char"/>
    <w:link w:val="Non-numberedchapterheading"/>
    <w:rsid w:val="0025288A"/>
    <w:rPr>
      <w:rFonts w:ascii="Arial" w:eastAsia="Times New Roman" w:hAnsi="Arial" w:cs="Arial"/>
      <w:b/>
      <w:i/>
      <w:iCs w:val="0"/>
      <w:sz w:val="22"/>
      <w:szCs w:val="26"/>
      <w:lang w:val="en-AU" w:eastAsia="en-AU"/>
    </w:rPr>
  </w:style>
  <w:style w:type="character" w:customStyle="1" w:styleId="glossary1">
    <w:name w:val="glossary1"/>
    <w:basedOn w:val="DefaultParagraphFont"/>
    <w:rsid w:val="006E4003"/>
  </w:style>
  <w:style w:type="character" w:customStyle="1" w:styleId="Heading3Char">
    <w:name w:val="Heading 3 Char"/>
    <w:basedOn w:val="DefaultParagraphFont"/>
    <w:link w:val="Heading3"/>
    <w:rsid w:val="0025288A"/>
    <w:rPr>
      <w:rFonts w:ascii="Arial" w:eastAsia="Times New Roman" w:hAnsi="Arial" w:cs="Arial"/>
      <w:b/>
      <w:bCs/>
      <w:i/>
      <w:sz w:val="24"/>
      <w:szCs w:val="26"/>
      <w:lang w:val="en-AU" w:eastAsia="en-AU"/>
    </w:rPr>
  </w:style>
  <w:style w:type="character" w:customStyle="1" w:styleId="Heading6Char">
    <w:name w:val="Heading 6 Char"/>
    <w:link w:val="Heading6"/>
    <w:uiPriority w:val="9"/>
    <w:rsid w:val="0025288A"/>
    <w:rPr>
      <w:rFonts w:ascii="Arial" w:eastAsia="Times New Roman" w:hAnsi="Arial" w:cs="Arial"/>
      <w:i/>
      <w:iCs/>
      <w:sz w:val="22"/>
      <w:szCs w:val="26"/>
      <w:lang w:val="en-AU" w:eastAsia="en-AU"/>
    </w:rPr>
  </w:style>
  <w:style w:type="character" w:customStyle="1" w:styleId="Heading7Char">
    <w:name w:val="Heading 7 Char"/>
    <w:link w:val="Heading7"/>
    <w:uiPriority w:val="9"/>
    <w:rsid w:val="0025288A"/>
    <w:rPr>
      <w:rFonts w:ascii="Arial" w:eastAsia="Times New Roman" w:hAnsi="Arial" w:cs="Arial"/>
      <w:b/>
      <w:iCs/>
      <w:color w:val="40404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5288A"/>
    <w:pPr>
      <w:tabs>
        <w:tab w:val="right" w:leader="dot" w:pos="9016"/>
      </w:tabs>
    </w:pPr>
    <w:rPr>
      <w:b/>
      <w:noProof/>
      <w:sz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5288A"/>
    <w:pPr>
      <w:ind w:left="22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5288A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5288A"/>
    <w:pPr>
      <w:ind w:left="660"/>
    </w:pPr>
  </w:style>
  <w:style w:type="paragraph" w:styleId="FootnoteText">
    <w:name w:val="footnote text"/>
    <w:basedOn w:val="Normal"/>
    <w:link w:val="FootnoteTextChar"/>
    <w:uiPriority w:val="99"/>
    <w:unhideWhenUsed/>
    <w:rsid w:val="0025288A"/>
    <w:rPr>
      <w:sz w:val="18"/>
    </w:rPr>
  </w:style>
  <w:style w:type="character" w:customStyle="1" w:styleId="FootnoteTextChar">
    <w:name w:val="Footnote Text Char"/>
    <w:link w:val="FootnoteText"/>
    <w:uiPriority w:val="99"/>
    <w:rsid w:val="0025288A"/>
    <w:rPr>
      <w:rFonts w:ascii="Arial" w:eastAsia="Times New Roman" w:hAnsi="Arial"/>
      <w:sz w:val="18"/>
      <w:szCs w:val="24"/>
      <w:lang w:val="en-AU"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2528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88A"/>
    <w:rPr>
      <w:rFonts w:ascii="Arial" w:eastAsia="Times New Roman" w:hAnsi="Arial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25288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5288A"/>
    <w:rPr>
      <w:rFonts w:ascii="Arial" w:eastAsia="Times New Roman" w:hAnsi="Arial"/>
      <w:sz w:val="22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25288A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FooterChar">
    <w:name w:val="Footer Char"/>
    <w:link w:val="Footer"/>
    <w:uiPriority w:val="99"/>
    <w:rsid w:val="0025288A"/>
    <w:rPr>
      <w:rFonts w:ascii="Arial" w:eastAsia="Times New Roman" w:hAnsi="Arial"/>
      <w:sz w:val="18"/>
      <w:szCs w:val="24"/>
      <w:lang w:val="en-AU" w:eastAsia="en-AU"/>
    </w:rPr>
  </w:style>
  <w:style w:type="character" w:styleId="FootnoteReference">
    <w:name w:val="footnote reference"/>
    <w:uiPriority w:val="99"/>
    <w:unhideWhenUsed/>
    <w:qFormat/>
    <w:rsid w:val="0025288A"/>
    <w:rPr>
      <w:rFonts w:ascii="Arial" w:hAnsi="Arial"/>
      <w:i w:val="0"/>
      <w:color w:val="595959" w:themeColor="text1" w:themeTint="A6"/>
      <w:sz w:val="18"/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rsid w:val="0025288A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link w:val="Subtitle"/>
    <w:uiPriority w:val="11"/>
    <w:rsid w:val="0025288A"/>
    <w:rPr>
      <w:rFonts w:ascii="Arial" w:eastAsiaTheme="majorEastAsia" w:hAnsi="Arial" w:cstheme="majorBidi"/>
      <w:i/>
      <w:iCs/>
      <w:spacing w:val="15"/>
      <w:sz w:val="22"/>
      <w:szCs w:val="24"/>
      <w:lang w:val="en-AU" w:eastAsia="en-AU"/>
    </w:rPr>
  </w:style>
  <w:style w:type="character" w:styleId="Hyperlink">
    <w:name w:val="Hyperlink"/>
    <w:uiPriority w:val="99"/>
    <w:rsid w:val="0025288A"/>
    <w:rPr>
      <w:rFonts w:ascii="Arial" w:hAnsi="Arial"/>
      <w:color w:val="0000FF"/>
      <w:sz w:val="22"/>
      <w:u w:val="single"/>
    </w:rPr>
  </w:style>
  <w:style w:type="character" w:styleId="Strong">
    <w:name w:val="Strong"/>
    <w:uiPriority w:val="22"/>
    <w:rsid w:val="0025288A"/>
    <w:rPr>
      <w:rFonts w:ascii="Arial" w:hAnsi="Arial"/>
      <w:b/>
      <w:bCs/>
      <w:sz w:val="22"/>
    </w:rPr>
  </w:style>
  <w:style w:type="character" w:styleId="Emphasis">
    <w:name w:val="Emphasis"/>
    <w:uiPriority w:val="20"/>
    <w:rsid w:val="0025288A"/>
    <w:rPr>
      <w:rFonts w:ascii="Arial" w:hAnsi="Arial"/>
      <w:i/>
      <w:iCs/>
      <w:sz w:val="22"/>
    </w:rPr>
  </w:style>
  <w:style w:type="table" w:styleId="TableGrid">
    <w:name w:val="Table Grid"/>
    <w:basedOn w:val="TableNormal"/>
    <w:uiPriority w:val="59"/>
    <w:rsid w:val="0025288A"/>
    <w:pPr>
      <w:spacing w:after="120"/>
    </w:pPr>
    <w:rPr>
      <w:rFonts w:ascii="Arial" w:eastAsia="Times New Roman" w:hAnsi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ListNumber3"/>
    <w:link w:val="NumberedListChar"/>
    <w:rsid w:val="0025288A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25288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5288A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5288A"/>
    <w:rPr>
      <w:rFonts w:ascii="Arial" w:eastAsia="Times New Roman" w:hAnsi="Arial"/>
      <w:i/>
      <w:iCs/>
      <w:color w:val="000000"/>
      <w:sz w:val="22"/>
      <w:szCs w:val="24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25288A"/>
    <w:pPr>
      <w:spacing w:before="120"/>
    </w:pPr>
    <w:rPr>
      <w:rFonts w:eastAsiaTheme="majorEastAsia" w:cstheme="majorBidi"/>
      <w:b/>
      <w:bCs/>
      <w:sz w:val="28"/>
    </w:rPr>
  </w:style>
  <w:style w:type="character" w:styleId="IntenseEmphasis">
    <w:name w:val="Intense Emphasis"/>
    <w:uiPriority w:val="21"/>
    <w:rsid w:val="0025288A"/>
    <w:rPr>
      <w:rFonts w:ascii="Trebuchet MS" w:hAnsi="Trebuchet MS"/>
      <w:b/>
      <w:bCs/>
      <w:i/>
      <w:iCs/>
      <w:color w:val="000000" w:themeColor="text1"/>
      <w:sz w:val="22"/>
    </w:rPr>
  </w:style>
  <w:style w:type="paragraph" w:styleId="ListBullet">
    <w:name w:val="List Bullet"/>
    <w:basedOn w:val="List"/>
    <w:uiPriority w:val="99"/>
    <w:unhideWhenUsed/>
    <w:rsid w:val="0025288A"/>
    <w:pPr>
      <w:numPr>
        <w:numId w:val="6"/>
      </w:numPr>
      <w:contextualSpacing w:val="0"/>
    </w:pPr>
  </w:style>
  <w:style w:type="paragraph" w:styleId="ListNumber2">
    <w:name w:val="List Number 2"/>
    <w:basedOn w:val="Normal"/>
    <w:uiPriority w:val="99"/>
    <w:unhideWhenUsed/>
    <w:rsid w:val="0025288A"/>
    <w:pPr>
      <w:numPr>
        <w:numId w:val="8"/>
      </w:numPr>
      <w:contextualSpacing/>
    </w:pPr>
  </w:style>
  <w:style w:type="paragraph" w:styleId="ListNumber3">
    <w:name w:val="List Number 3"/>
    <w:basedOn w:val="Normal"/>
    <w:link w:val="ListNumber3Char"/>
    <w:uiPriority w:val="99"/>
    <w:unhideWhenUsed/>
    <w:rsid w:val="0025288A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5288A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5288A"/>
    <w:pPr>
      <w:numPr>
        <w:numId w:val="11"/>
      </w:numPr>
      <w:contextualSpacing/>
    </w:pPr>
  </w:style>
  <w:style w:type="paragraph" w:styleId="ListNumber">
    <w:name w:val="List Number"/>
    <w:basedOn w:val="Normal"/>
    <w:uiPriority w:val="99"/>
    <w:unhideWhenUsed/>
    <w:rsid w:val="0025288A"/>
    <w:pPr>
      <w:numPr>
        <w:numId w:val="7"/>
      </w:numPr>
      <w:contextualSpacing/>
    </w:pPr>
  </w:style>
  <w:style w:type="paragraph" w:styleId="List">
    <w:name w:val="List"/>
    <w:basedOn w:val="Normal"/>
    <w:uiPriority w:val="99"/>
    <w:unhideWhenUsed/>
    <w:rsid w:val="0025288A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25288A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25288A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25288A"/>
    <w:pPr>
      <w:ind w:left="1132" w:hanging="283"/>
      <w:contextualSpacing/>
    </w:pPr>
  </w:style>
  <w:style w:type="numbering" w:styleId="111111">
    <w:name w:val="Outline List 2"/>
    <w:basedOn w:val="NoList"/>
    <w:uiPriority w:val="99"/>
    <w:semiHidden/>
    <w:unhideWhenUsed/>
    <w:rsid w:val="0025288A"/>
    <w:pPr>
      <w:numPr>
        <w:numId w:val="1"/>
      </w:numPr>
    </w:pPr>
  </w:style>
  <w:style w:type="character" w:customStyle="1" w:styleId="ListNumber3Char">
    <w:name w:val="List Number 3 Char"/>
    <w:basedOn w:val="DefaultParagraphFont"/>
    <w:link w:val="ListNumber3"/>
    <w:uiPriority w:val="99"/>
    <w:rsid w:val="0025288A"/>
    <w:rPr>
      <w:rFonts w:ascii="Arial" w:eastAsia="Times New Roman" w:hAnsi="Arial"/>
      <w:sz w:val="22"/>
      <w:szCs w:val="24"/>
      <w:lang w:val="en-AU" w:eastAsia="en-AU"/>
    </w:rPr>
  </w:style>
  <w:style w:type="character" w:customStyle="1" w:styleId="NumberedListChar">
    <w:name w:val="Numbered List Char"/>
    <w:basedOn w:val="ListNumber3Char"/>
    <w:link w:val="NumberedList"/>
    <w:rsid w:val="0025288A"/>
    <w:rPr>
      <w:rFonts w:ascii="Arial" w:eastAsia="Times New Roman" w:hAnsi="Arial"/>
      <w:sz w:val="22"/>
      <w:szCs w:val="24"/>
      <w:lang w:val="en-AU"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25288A"/>
  </w:style>
  <w:style w:type="character" w:customStyle="1" w:styleId="BodyTextChar">
    <w:name w:val="Body Text Char"/>
    <w:basedOn w:val="DefaultParagraphFont"/>
    <w:link w:val="BodyText"/>
    <w:uiPriority w:val="99"/>
    <w:semiHidden/>
    <w:rsid w:val="0025288A"/>
    <w:rPr>
      <w:rFonts w:ascii="Arial" w:eastAsia="Times New Roman" w:hAnsi="Arial"/>
      <w:sz w:val="22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25288A"/>
    <w:rPr>
      <w:rFonts w:ascii="Arial" w:eastAsiaTheme="majorEastAsia" w:hAnsi="Arial" w:cstheme="majorBidi"/>
      <w:color w:val="404040" w:themeColor="text1" w:themeTint="BF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25288A"/>
    <w:rPr>
      <w:rFonts w:ascii="Arial" w:eastAsiaTheme="majorEastAsia" w:hAnsi="Arial" w:cstheme="majorBidi"/>
      <w:i/>
      <w:iCs/>
      <w:color w:val="404040" w:themeColor="text1" w:themeTint="BF"/>
      <w:lang w:val="en-AU" w:eastAsia="en-AU"/>
    </w:rPr>
  </w:style>
  <w:style w:type="paragraph" w:styleId="Caption">
    <w:name w:val="caption"/>
    <w:basedOn w:val="Normal"/>
    <w:next w:val="Normal"/>
    <w:uiPriority w:val="35"/>
    <w:unhideWhenUsed/>
    <w:rsid w:val="00677A36"/>
    <w:pPr>
      <w:spacing w:before="120" w:after="200" w:line="360" w:lineRule="auto"/>
      <w:jc w:val="center"/>
    </w:pPr>
    <w:rPr>
      <w:b/>
      <w:bCs/>
      <w:color w:val="4D4D4D"/>
      <w:sz w:val="20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5288A"/>
    <w:pPr>
      <w:spacing w:after="0"/>
      <w:outlineLvl w:val="9"/>
    </w:pPr>
    <w:rPr>
      <w:szCs w:val="28"/>
    </w:rPr>
  </w:style>
  <w:style w:type="paragraph" w:customStyle="1" w:styleId="SpacedBodyText">
    <w:name w:val="Spaced Body Text"/>
    <w:basedOn w:val="Normal"/>
    <w:link w:val="SpacedBodyTextChar"/>
    <w:rsid w:val="00677A36"/>
    <w:pPr>
      <w:spacing w:before="360" w:after="360" w:line="360" w:lineRule="auto"/>
    </w:pPr>
    <w:rPr>
      <w:rFonts w:eastAsia="Calibri"/>
    </w:rPr>
  </w:style>
  <w:style w:type="character" w:customStyle="1" w:styleId="SpacedBodyTextChar">
    <w:name w:val="Spaced Body Text Char"/>
    <w:link w:val="SpacedBodyText"/>
    <w:rsid w:val="00677A36"/>
    <w:rPr>
      <w:rFonts w:eastAsia="Calibri"/>
    </w:rPr>
  </w:style>
  <w:style w:type="paragraph" w:customStyle="1" w:styleId="TableColumnHeading">
    <w:name w:val="Table Column Heading"/>
    <w:basedOn w:val="Normal"/>
    <w:rsid w:val="0025288A"/>
    <w:pPr>
      <w:widowControl w:val="0"/>
      <w:spacing w:before="120"/>
    </w:pPr>
    <w:rPr>
      <w:rFonts w:eastAsia="Times" w:cstheme="majorBidi"/>
      <w:b/>
      <w:iCs/>
      <w:color w:val="000000" w:themeColor="text1"/>
      <w:szCs w:val="20"/>
    </w:rPr>
  </w:style>
  <w:style w:type="paragraph" w:customStyle="1" w:styleId="TableColumnSub-Heading">
    <w:name w:val="Table Column Sub-Heading"/>
    <w:basedOn w:val="Normal"/>
    <w:rsid w:val="0025288A"/>
    <w:pPr>
      <w:keepNext/>
      <w:widowControl w:val="0"/>
      <w:spacing w:before="60" w:after="60"/>
    </w:pPr>
    <w:rPr>
      <w:rFonts w:cstheme="minorBidi"/>
      <w:b/>
      <w:sz w:val="20"/>
    </w:rPr>
  </w:style>
  <w:style w:type="paragraph" w:customStyle="1" w:styleId="TableRowHeading">
    <w:name w:val="Table Row Heading"/>
    <w:basedOn w:val="Normal"/>
    <w:rsid w:val="0025288A"/>
    <w:pPr>
      <w:keepNext/>
      <w:widowControl w:val="0"/>
      <w:spacing w:before="120"/>
    </w:pPr>
    <w:rPr>
      <w:b/>
      <w:i/>
      <w:sz w:val="20"/>
    </w:rPr>
  </w:style>
  <w:style w:type="table" w:customStyle="1" w:styleId="APRAWorkingPaperTable">
    <w:name w:val="APRA Working Paper Table"/>
    <w:basedOn w:val="TableNormal"/>
    <w:uiPriority w:val="99"/>
    <w:rsid w:val="0025288A"/>
    <w:rPr>
      <w:rFonts w:ascii="Arial" w:eastAsia="Times New Roman" w:hAnsi="Arial"/>
      <w:szCs w:val="22"/>
      <w:lang w:val="en-AU" w:eastAsia="en-A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3"/>
      </w:pPr>
      <w:rPr>
        <w:rFonts w:ascii="Trebuchet MS" w:hAnsi="Trebuchet MS"/>
        <w:b w:val="0"/>
        <w:i w:val="0"/>
        <w:sz w:val="22"/>
      </w:rPr>
      <w:tblPr/>
      <w:tcPr>
        <w:shd w:val="clear" w:color="auto" w:fill="999999" w:themeFill="text2" w:themeFillTint="66"/>
      </w:tcPr>
    </w:tblStylePr>
    <w:tblStylePr w:type="band1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5288A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88A"/>
    <w:rPr>
      <w:rFonts w:ascii="Arial" w:eastAsia="Times New Roman" w:hAnsi="Arial" w:cs="Tahoma"/>
      <w:sz w:val="16"/>
      <w:szCs w:val="16"/>
      <w:lang w:val="en-AU" w:eastAsia="en-AU"/>
    </w:rPr>
  </w:style>
  <w:style w:type="paragraph" w:customStyle="1" w:styleId="APRASignature">
    <w:name w:val="APRA Signature"/>
    <w:basedOn w:val="Normal"/>
    <w:link w:val="APRASignatureChar"/>
    <w:rsid w:val="0025288A"/>
    <w:pPr>
      <w:spacing w:after="0"/>
    </w:pPr>
    <w:rPr>
      <w:i/>
    </w:rPr>
  </w:style>
  <w:style w:type="character" w:customStyle="1" w:styleId="APRASignatureChar">
    <w:name w:val="APRA Signature Char"/>
    <w:basedOn w:val="DefaultParagraphFont"/>
    <w:link w:val="APRASignature"/>
    <w:rsid w:val="0025288A"/>
    <w:rPr>
      <w:rFonts w:ascii="Arial" w:eastAsia="Times New Roman" w:hAnsi="Arial"/>
      <w:i/>
      <w:sz w:val="22"/>
      <w:szCs w:val="24"/>
      <w:lang w:val="en-AU" w:eastAsia="en-AU"/>
    </w:rPr>
  </w:style>
  <w:style w:type="paragraph" w:styleId="BlockText">
    <w:name w:val="Block Text"/>
    <w:basedOn w:val="Normal"/>
    <w:uiPriority w:val="99"/>
    <w:semiHidden/>
    <w:unhideWhenUsed/>
    <w:rsid w:val="0025288A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 w:cstheme="minorBidi"/>
      <w:i/>
      <w:iCs/>
      <w:color w:val="DDDDDD" w:themeColor="accent1"/>
    </w:rPr>
  </w:style>
  <w:style w:type="character" w:styleId="BookTitle">
    <w:name w:val="Book Title"/>
    <w:basedOn w:val="DefaultParagraphFont"/>
    <w:uiPriority w:val="33"/>
    <w:rsid w:val="0025288A"/>
    <w:rPr>
      <w:b/>
      <w:bCs/>
      <w:i/>
      <w:iCs/>
      <w:spacing w:val="5"/>
    </w:rPr>
  </w:style>
  <w:style w:type="paragraph" w:customStyle="1" w:styleId="Bullet10">
    <w:name w:val="Bullet 1"/>
    <w:basedOn w:val="Normal"/>
    <w:link w:val="Bullet1Char"/>
    <w:rsid w:val="0025288A"/>
    <w:pPr>
      <w:tabs>
        <w:tab w:val="left" w:pos="426"/>
      </w:tabs>
    </w:pPr>
    <w:rPr>
      <w:rFonts w:cs="Arial"/>
      <w:color w:val="000000"/>
      <w:szCs w:val="22"/>
    </w:rPr>
  </w:style>
  <w:style w:type="character" w:customStyle="1" w:styleId="Bullet1Char">
    <w:name w:val="Bullet 1 Char"/>
    <w:basedOn w:val="DefaultParagraphFont"/>
    <w:link w:val="Bullet10"/>
    <w:rsid w:val="0025288A"/>
    <w:rPr>
      <w:rFonts w:ascii="Arial" w:eastAsia="Times New Roman" w:hAnsi="Arial" w:cs="Arial"/>
      <w:color w:val="000000"/>
      <w:sz w:val="22"/>
      <w:szCs w:val="22"/>
      <w:lang w:val="en-AU" w:eastAsia="en-AU"/>
    </w:rPr>
  </w:style>
  <w:style w:type="paragraph" w:customStyle="1" w:styleId="BULLET1">
    <w:name w:val="BULLET 1"/>
    <w:basedOn w:val="Normal"/>
    <w:link w:val="BULLET1Char0"/>
    <w:qFormat/>
    <w:rsid w:val="0025288A"/>
    <w:pPr>
      <w:numPr>
        <w:numId w:val="3"/>
      </w:numPr>
    </w:pPr>
    <w:rPr>
      <w:rFonts w:eastAsiaTheme="minorEastAsia" w:cstheme="minorBidi"/>
      <w:szCs w:val="22"/>
    </w:rPr>
  </w:style>
  <w:style w:type="character" w:customStyle="1" w:styleId="BULLET1Char0">
    <w:name w:val="BULLET 1 Char"/>
    <w:basedOn w:val="DefaultParagraphFont"/>
    <w:link w:val="BULLET1"/>
    <w:rsid w:val="0025288A"/>
    <w:rPr>
      <w:rFonts w:ascii="Arial" w:eastAsiaTheme="minorEastAsia" w:hAnsi="Arial" w:cstheme="minorBidi"/>
      <w:sz w:val="22"/>
      <w:szCs w:val="22"/>
      <w:lang w:val="en-AU" w:eastAsia="en-AU"/>
    </w:rPr>
  </w:style>
  <w:style w:type="paragraph" w:customStyle="1" w:styleId="Bullet20">
    <w:name w:val="Bullet 2"/>
    <w:basedOn w:val="Normal"/>
    <w:link w:val="Bullet2Char"/>
    <w:rsid w:val="0025288A"/>
    <w:pPr>
      <w:spacing w:before="240"/>
    </w:pPr>
    <w:rPr>
      <w:rFonts w:cs="Arial"/>
      <w:color w:val="000000"/>
      <w:szCs w:val="22"/>
    </w:rPr>
  </w:style>
  <w:style w:type="character" w:customStyle="1" w:styleId="Bullet2Char">
    <w:name w:val="Bullet 2 Char"/>
    <w:basedOn w:val="DefaultParagraphFont"/>
    <w:link w:val="Bullet20"/>
    <w:rsid w:val="0025288A"/>
    <w:rPr>
      <w:rFonts w:ascii="Arial" w:eastAsia="Times New Roman" w:hAnsi="Arial" w:cs="Arial"/>
      <w:color w:val="000000"/>
      <w:sz w:val="22"/>
      <w:szCs w:val="22"/>
      <w:lang w:val="en-AU" w:eastAsia="en-AU"/>
    </w:rPr>
  </w:style>
  <w:style w:type="paragraph" w:customStyle="1" w:styleId="BULLET2">
    <w:name w:val="BULLET 2"/>
    <w:basedOn w:val="BULLET1"/>
    <w:link w:val="BULLET2Char0"/>
    <w:qFormat/>
    <w:rsid w:val="0025288A"/>
    <w:pPr>
      <w:numPr>
        <w:numId w:val="4"/>
      </w:numPr>
    </w:pPr>
  </w:style>
  <w:style w:type="character" w:customStyle="1" w:styleId="BULLET2Char0">
    <w:name w:val="BULLET 2 Char"/>
    <w:basedOn w:val="DefaultParagraphFont"/>
    <w:link w:val="BULLET2"/>
    <w:rsid w:val="0025288A"/>
    <w:rPr>
      <w:rFonts w:ascii="Arial" w:eastAsiaTheme="minorEastAsia" w:hAnsi="Arial" w:cstheme="minorBidi"/>
      <w:sz w:val="22"/>
      <w:szCs w:val="22"/>
      <w:lang w:val="en-AU" w:eastAsia="en-AU"/>
    </w:rPr>
  </w:style>
  <w:style w:type="paragraph" w:customStyle="1" w:styleId="Bullet30">
    <w:name w:val="Bullet 3"/>
    <w:basedOn w:val="Normal"/>
    <w:link w:val="Bullet3Char"/>
    <w:rsid w:val="0025288A"/>
    <w:rPr>
      <w:rFonts w:cs="Arial"/>
      <w:color w:val="000000"/>
    </w:rPr>
  </w:style>
  <w:style w:type="character" w:customStyle="1" w:styleId="Bullet3Char">
    <w:name w:val="Bullet 3 Char"/>
    <w:basedOn w:val="Bullet1Char"/>
    <w:link w:val="Bullet30"/>
    <w:rsid w:val="0025288A"/>
    <w:rPr>
      <w:rFonts w:ascii="Arial" w:eastAsia="Times New Roman" w:hAnsi="Arial" w:cs="Arial"/>
      <w:color w:val="000000"/>
      <w:sz w:val="22"/>
      <w:szCs w:val="24"/>
      <w:lang w:val="en-AU" w:eastAsia="en-AU"/>
    </w:rPr>
  </w:style>
  <w:style w:type="paragraph" w:customStyle="1" w:styleId="BULLET3">
    <w:name w:val="BULLET 3"/>
    <w:basedOn w:val="BULLET1"/>
    <w:link w:val="BULLET3Char0"/>
    <w:qFormat/>
    <w:rsid w:val="0025288A"/>
    <w:pPr>
      <w:numPr>
        <w:numId w:val="5"/>
      </w:numPr>
    </w:pPr>
  </w:style>
  <w:style w:type="character" w:customStyle="1" w:styleId="BULLET3Char0">
    <w:name w:val="BULLET 3 Char"/>
    <w:basedOn w:val="BULLET1Char0"/>
    <w:link w:val="BULLET3"/>
    <w:rsid w:val="0025288A"/>
    <w:rPr>
      <w:rFonts w:ascii="Arial" w:eastAsiaTheme="minorEastAsia" w:hAnsi="Arial" w:cstheme="minorBidi"/>
      <w:sz w:val="22"/>
      <w:szCs w:val="22"/>
      <w:lang w:val="en-AU" w:eastAsia="en-AU"/>
    </w:rPr>
  </w:style>
  <w:style w:type="table" w:styleId="ColorfulGrid">
    <w:name w:val="Colorful Grid"/>
    <w:basedOn w:val="TableNormal"/>
    <w:uiPriority w:val="73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5288A"/>
    <w:rPr>
      <w:sz w:val="16"/>
      <w:szCs w:val="16"/>
    </w:rPr>
  </w:style>
  <w:style w:type="table" w:styleId="DarkList">
    <w:name w:val="Dark List"/>
    <w:basedOn w:val="TableNormal"/>
    <w:uiPriority w:val="70"/>
    <w:semiHidden/>
    <w:unhideWhenUsed/>
    <w:rsid w:val="0025288A"/>
    <w:rPr>
      <w:rFonts w:ascii="Arial" w:eastAsia="Times New Roman" w:hAnsi="Arial"/>
      <w:color w:val="FFFFFF" w:themeColor="background1"/>
      <w:sz w:val="22"/>
      <w:szCs w:val="22"/>
      <w:lang w:val="en-A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5288A"/>
    <w:rPr>
      <w:rFonts w:ascii="Arial" w:eastAsia="Times New Roman" w:hAnsi="Arial"/>
      <w:color w:val="FFFFFF" w:themeColor="background1"/>
      <w:sz w:val="22"/>
      <w:szCs w:val="22"/>
      <w:lang w:val="en-AU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5288A"/>
    <w:rPr>
      <w:rFonts w:ascii="Arial" w:eastAsia="Times New Roman" w:hAnsi="Arial"/>
      <w:color w:val="FFFFFF" w:themeColor="background1"/>
      <w:sz w:val="22"/>
      <w:szCs w:val="22"/>
      <w:lang w:val="en-AU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5288A"/>
    <w:rPr>
      <w:rFonts w:ascii="Arial" w:eastAsia="Times New Roman" w:hAnsi="Arial"/>
      <w:color w:val="FFFFFF" w:themeColor="background1"/>
      <w:sz w:val="22"/>
      <w:szCs w:val="22"/>
      <w:lang w:val="en-AU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5288A"/>
    <w:rPr>
      <w:rFonts w:ascii="Arial" w:eastAsia="Times New Roman" w:hAnsi="Arial"/>
      <w:color w:val="FFFFFF" w:themeColor="background1"/>
      <w:sz w:val="22"/>
      <w:szCs w:val="22"/>
      <w:lang w:val="en-AU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5288A"/>
    <w:rPr>
      <w:rFonts w:ascii="Arial" w:eastAsia="Times New Roman" w:hAnsi="Arial"/>
      <w:color w:val="FFFFFF" w:themeColor="background1"/>
      <w:sz w:val="22"/>
      <w:szCs w:val="22"/>
      <w:lang w:val="en-AU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5288A"/>
    <w:rPr>
      <w:rFonts w:ascii="Arial" w:eastAsia="Times New Roman" w:hAnsi="Arial"/>
      <w:color w:val="FFFFFF" w:themeColor="background1"/>
      <w:sz w:val="22"/>
      <w:szCs w:val="22"/>
      <w:lang w:val="en-AU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unhideWhenUsed/>
    <w:rsid w:val="0025288A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25288A"/>
    <w:pPr>
      <w:spacing w:after="0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5288A"/>
    <w:rPr>
      <w:color w:val="919191" w:themeColor="followedHyperlink"/>
      <w:u w:val="single"/>
    </w:rPr>
  </w:style>
  <w:style w:type="paragraph" w:customStyle="1" w:styleId="Footnotes">
    <w:name w:val="Footnotes"/>
    <w:basedOn w:val="FootnoteText"/>
    <w:link w:val="FootnotesChar"/>
    <w:qFormat/>
    <w:rsid w:val="0025288A"/>
    <w:pPr>
      <w:tabs>
        <w:tab w:val="left" w:pos="425"/>
      </w:tabs>
      <w:spacing w:after="120"/>
      <w:ind w:left="113" w:hanging="113"/>
    </w:pPr>
    <w:rPr>
      <w:rFonts w:eastAsiaTheme="minorEastAsia" w:cstheme="minorBidi"/>
    </w:rPr>
  </w:style>
  <w:style w:type="character" w:customStyle="1" w:styleId="FootnotesChar">
    <w:name w:val="Footnotes Char"/>
    <w:basedOn w:val="FootnoteTextChar"/>
    <w:link w:val="Footnotes"/>
    <w:rsid w:val="0025288A"/>
    <w:rPr>
      <w:rFonts w:ascii="Arial" w:eastAsiaTheme="minorEastAsia" w:hAnsi="Arial" w:cstheme="minorBidi"/>
      <w:sz w:val="18"/>
      <w:szCs w:val="24"/>
      <w:lang w:val="en-AU" w:eastAsia="en-AU"/>
    </w:rPr>
  </w:style>
  <w:style w:type="table" w:styleId="GridTable1Light">
    <w:name w:val="Grid Table 1 Light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5288A"/>
    <w:rPr>
      <w:rFonts w:ascii="Arial" w:eastAsia="Times New Roman" w:hAnsi="Arial"/>
      <w:color w:val="A5A5A5" w:themeColor="accent1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5288A"/>
    <w:rPr>
      <w:rFonts w:ascii="Arial" w:eastAsia="Times New Roman" w:hAnsi="Arial"/>
      <w:color w:val="858585" w:themeColor="accent2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5288A"/>
    <w:rPr>
      <w:rFonts w:ascii="Arial" w:eastAsia="Times New Roman" w:hAnsi="Arial"/>
      <w:color w:val="707070" w:themeColor="accent3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5288A"/>
    <w:rPr>
      <w:rFonts w:ascii="Arial" w:eastAsia="Times New Roman" w:hAnsi="Arial"/>
      <w:color w:val="5F5F5F" w:themeColor="accent4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5288A"/>
    <w:rPr>
      <w:rFonts w:ascii="Arial" w:eastAsia="Times New Roman" w:hAnsi="Arial"/>
      <w:color w:val="474747" w:themeColor="accent5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5288A"/>
    <w:rPr>
      <w:rFonts w:ascii="Arial" w:eastAsia="Times New Roman" w:hAnsi="Arial"/>
      <w:color w:val="393939" w:themeColor="accent6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5288A"/>
    <w:rPr>
      <w:rFonts w:ascii="Arial" w:eastAsia="Times New Roman" w:hAnsi="Arial"/>
      <w:color w:val="A5A5A5" w:themeColor="accent1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5288A"/>
    <w:rPr>
      <w:rFonts w:ascii="Arial" w:eastAsia="Times New Roman" w:hAnsi="Arial"/>
      <w:color w:val="858585" w:themeColor="accent2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5288A"/>
    <w:rPr>
      <w:rFonts w:ascii="Arial" w:eastAsia="Times New Roman" w:hAnsi="Arial"/>
      <w:color w:val="707070" w:themeColor="accent3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5288A"/>
    <w:rPr>
      <w:rFonts w:ascii="Arial" w:eastAsia="Times New Roman" w:hAnsi="Arial"/>
      <w:color w:val="5F5F5F" w:themeColor="accent4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5288A"/>
    <w:rPr>
      <w:rFonts w:ascii="Arial" w:eastAsia="Times New Roman" w:hAnsi="Arial"/>
      <w:color w:val="474747" w:themeColor="accent5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5288A"/>
    <w:rPr>
      <w:rFonts w:ascii="Arial" w:eastAsia="Times New Roman" w:hAnsi="Arial"/>
      <w:color w:val="393939" w:themeColor="accent6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25288A"/>
    <w:pPr>
      <w:spacing w:after="0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5288A"/>
    <w:rPr>
      <w:rFonts w:eastAsiaTheme="majorEastAsia" w:cstheme="majorBidi"/>
      <w:b/>
      <w:bCs/>
    </w:rPr>
  </w:style>
  <w:style w:type="paragraph" w:customStyle="1" w:styleId="LetterHeadingCAPS">
    <w:name w:val="Letter Heading CAPS"/>
    <w:basedOn w:val="Normal"/>
    <w:link w:val="LetterHeadingCAPSChar"/>
    <w:rsid w:val="0025288A"/>
    <w:rPr>
      <w:b/>
      <w:lang w:val="en-US"/>
    </w:rPr>
  </w:style>
  <w:style w:type="character" w:customStyle="1" w:styleId="LetterHeadingCAPSChar">
    <w:name w:val="Letter Heading CAPS Char"/>
    <w:basedOn w:val="DefaultParagraphFont"/>
    <w:link w:val="LetterHeadingCAPS"/>
    <w:rsid w:val="0025288A"/>
    <w:rPr>
      <w:rFonts w:ascii="Arial" w:eastAsia="Times New Roman" w:hAnsi="Arial"/>
      <w:b/>
      <w:sz w:val="22"/>
      <w:szCs w:val="24"/>
      <w:lang w:eastAsia="en-AU"/>
    </w:rPr>
  </w:style>
  <w:style w:type="paragraph" w:customStyle="1" w:styleId="LetterCAPS">
    <w:name w:val="Letter CAPS"/>
    <w:basedOn w:val="LetterHeadingCAPS"/>
    <w:link w:val="LetterCAPSChar"/>
    <w:rsid w:val="0025288A"/>
  </w:style>
  <w:style w:type="character" w:customStyle="1" w:styleId="LetterCAPSChar">
    <w:name w:val="Letter CAPS Char"/>
    <w:basedOn w:val="LetterHeadingCAPSChar"/>
    <w:link w:val="LetterCAPS"/>
    <w:rsid w:val="0025288A"/>
    <w:rPr>
      <w:rFonts w:ascii="Arial" w:eastAsia="Times New Roman" w:hAnsi="Arial"/>
      <w:b/>
      <w:sz w:val="22"/>
      <w:szCs w:val="24"/>
      <w:lang w:eastAsia="en-AU"/>
    </w:rPr>
  </w:style>
  <w:style w:type="paragraph" w:customStyle="1" w:styleId="LetterCAPSTitle">
    <w:name w:val="Letter CAPS Title"/>
    <w:basedOn w:val="Normal"/>
    <w:link w:val="LetterCAPSTitleChar"/>
    <w:qFormat/>
    <w:rsid w:val="0025288A"/>
    <w:rPr>
      <w:b/>
      <w:caps/>
      <w:szCs w:val="22"/>
    </w:rPr>
  </w:style>
  <w:style w:type="character" w:customStyle="1" w:styleId="LetterCAPSTitleChar">
    <w:name w:val="Letter CAPS Title Char"/>
    <w:basedOn w:val="DefaultParagraphFont"/>
    <w:link w:val="LetterCAPSTitle"/>
    <w:rsid w:val="0025288A"/>
    <w:rPr>
      <w:rFonts w:ascii="Arial" w:eastAsia="Times New Roman" w:hAnsi="Arial"/>
      <w:b/>
      <w:caps/>
      <w:sz w:val="22"/>
      <w:szCs w:val="22"/>
      <w:lang w:val="en-AU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25288A"/>
    <w:pPr>
      <w:spacing w:after="300"/>
      <w:contextualSpacing/>
    </w:pPr>
    <w:rPr>
      <w:rFonts w:eastAsiaTheme="majorEastAsia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88A"/>
    <w:rPr>
      <w:rFonts w:ascii="Arial" w:eastAsiaTheme="majorEastAsia" w:hAnsi="Arial" w:cstheme="majorBidi"/>
      <w:b/>
      <w:caps/>
      <w:spacing w:val="5"/>
      <w:kern w:val="28"/>
      <w:sz w:val="40"/>
      <w:szCs w:val="52"/>
      <w:lang w:val="en-AU" w:eastAsia="en-AU"/>
    </w:rPr>
  </w:style>
  <w:style w:type="paragraph" w:customStyle="1" w:styleId="LetterTitleCAPS">
    <w:name w:val="Letter Title CAPS"/>
    <w:basedOn w:val="Title"/>
    <w:link w:val="LetterTitleCAPSChar"/>
    <w:autoRedefine/>
    <w:rsid w:val="0025288A"/>
    <w:rPr>
      <w:sz w:val="22"/>
      <w:szCs w:val="22"/>
    </w:rPr>
  </w:style>
  <w:style w:type="character" w:customStyle="1" w:styleId="LetterTitleCAPSChar">
    <w:name w:val="Letter Title CAPS Char"/>
    <w:basedOn w:val="TitleChar"/>
    <w:link w:val="LetterTitleCAPS"/>
    <w:rsid w:val="0025288A"/>
    <w:rPr>
      <w:rFonts w:ascii="Arial" w:eastAsiaTheme="majorEastAsia" w:hAnsi="Arial" w:cstheme="majorBidi"/>
      <w:b/>
      <w:caps/>
      <w:spacing w:val="5"/>
      <w:kern w:val="28"/>
      <w:sz w:val="22"/>
      <w:szCs w:val="22"/>
      <w:lang w:val="en-AU" w:eastAsia="en-AU"/>
    </w:rPr>
  </w:style>
  <w:style w:type="table" w:styleId="LightGrid">
    <w:name w:val="Light Grid"/>
    <w:basedOn w:val="TableNormal"/>
    <w:uiPriority w:val="62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5288A"/>
    <w:rPr>
      <w:rFonts w:ascii="Arial" w:eastAsia="Times New Roman" w:hAnsi="Arial"/>
      <w:color w:val="000000" w:themeColor="text1" w:themeShade="BF"/>
      <w:sz w:val="22"/>
      <w:szCs w:val="22"/>
      <w:lang w:val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5288A"/>
    <w:rPr>
      <w:rFonts w:ascii="Arial" w:eastAsia="Times New Roman" w:hAnsi="Arial"/>
      <w:color w:val="A5A5A5" w:themeColor="accent1" w:themeShade="BF"/>
      <w:sz w:val="22"/>
      <w:szCs w:val="22"/>
      <w:lang w:val="en-AU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5288A"/>
    <w:rPr>
      <w:rFonts w:ascii="Arial" w:eastAsia="Times New Roman" w:hAnsi="Arial"/>
      <w:color w:val="858585" w:themeColor="accent2" w:themeShade="BF"/>
      <w:sz w:val="22"/>
      <w:szCs w:val="22"/>
      <w:lang w:val="en-AU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5288A"/>
    <w:rPr>
      <w:rFonts w:ascii="Arial" w:eastAsia="Times New Roman" w:hAnsi="Arial"/>
      <w:color w:val="707070" w:themeColor="accent3" w:themeShade="BF"/>
      <w:sz w:val="22"/>
      <w:szCs w:val="22"/>
      <w:lang w:val="en-AU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5288A"/>
    <w:rPr>
      <w:rFonts w:ascii="Arial" w:eastAsia="Times New Roman" w:hAnsi="Arial"/>
      <w:color w:val="5F5F5F" w:themeColor="accent4" w:themeShade="BF"/>
      <w:sz w:val="22"/>
      <w:szCs w:val="22"/>
      <w:lang w:val="en-AU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5288A"/>
    <w:rPr>
      <w:rFonts w:ascii="Arial" w:eastAsia="Times New Roman" w:hAnsi="Arial"/>
      <w:color w:val="474747" w:themeColor="accent5" w:themeShade="BF"/>
      <w:sz w:val="22"/>
      <w:szCs w:val="22"/>
      <w:lang w:val="en-AU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5288A"/>
    <w:rPr>
      <w:rFonts w:ascii="Arial" w:eastAsia="Times New Roman" w:hAnsi="Arial"/>
      <w:color w:val="393939" w:themeColor="accent6" w:themeShade="BF"/>
      <w:sz w:val="22"/>
      <w:szCs w:val="22"/>
      <w:lang w:val="en-AU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5288A"/>
    <w:rPr>
      <w:rFonts w:ascii="Arial" w:eastAsia="Times New Roman" w:hAnsi="Arial"/>
      <w:color w:val="A5A5A5" w:themeColor="accent1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5288A"/>
    <w:rPr>
      <w:rFonts w:ascii="Arial" w:eastAsia="Times New Roman" w:hAnsi="Arial"/>
      <w:color w:val="474747" w:themeColor="accent5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5288A"/>
    <w:rPr>
      <w:rFonts w:ascii="Arial" w:eastAsia="Times New Roman" w:hAnsi="Arial"/>
      <w:color w:val="393939" w:themeColor="accent6" w:themeShade="BF"/>
      <w:sz w:val="22"/>
      <w:szCs w:val="22"/>
      <w:lang w:val="en-AU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5288A"/>
    <w:rPr>
      <w:rFonts w:ascii="Arial" w:eastAsia="Times New Roman" w:hAnsi="Arial"/>
      <w:color w:val="A5A5A5" w:themeColor="accent1" w:themeShade="BF"/>
      <w:sz w:val="22"/>
      <w:szCs w:val="22"/>
      <w:lang w:val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5288A"/>
    <w:rPr>
      <w:rFonts w:ascii="Arial" w:eastAsia="Times New Roman" w:hAnsi="Arial"/>
      <w:color w:val="858585" w:themeColor="accent2" w:themeShade="BF"/>
      <w:sz w:val="22"/>
      <w:szCs w:val="22"/>
      <w:lang w:val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5288A"/>
    <w:rPr>
      <w:rFonts w:ascii="Arial" w:eastAsia="Times New Roman" w:hAnsi="Arial"/>
      <w:color w:val="707070" w:themeColor="accent3" w:themeShade="BF"/>
      <w:sz w:val="22"/>
      <w:szCs w:val="22"/>
      <w:lang w:val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5288A"/>
    <w:rPr>
      <w:rFonts w:ascii="Arial" w:eastAsia="Times New Roman" w:hAnsi="Arial"/>
      <w:color w:val="5F5F5F" w:themeColor="accent4" w:themeShade="BF"/>
      <w:sz w:val="22"/>
      <w:szCs w:val="22"/>
      <w:lang w:val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5288A"/>
    <w:rPr>
      <w:rFonts w:ascii="Arial" w:eastAsia="Times New Roman" w:hAnsi="Arial"/>
      <w:color w:val="474747" w:themeColor="accent5" w:themeShade="BF"/>
      <w:sz w:val="22"/>
      <w:szCs w:val="22"/>
      <w:lang w:val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5288A"/>
    <w:rPr>
      <w:rFonts w:ascii="Arial" w:eastAsia="Times New Roman" w:hAnsi="Arial"/>
      <w:color w:val="393939" w:themeColor="accent6" w:themeShade="BF"/>
      <w:sz w:val="22"/>
      <w:szCs w:val="22"/>
      <w:lang w:val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528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Arial" w:eastAsia="Times New Roman" w:hAnsi="Arial"/>
      <w:lang w:val="en-AU" w:eastAsia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5288A"/>
    <w:rPr>
      <w:rFonts w:ascii="Arial" w:eastAsia="Times New Roman" w:hAnsi="Arial"/>
      <w:lang w:val="en-AU" w:eastAsia="en-AU"/>
    </w:rPr>
  </w:style>
  <w:style w:type="table" w:styleId="MediumGrid1">
    <w:name w:val="Medium Grid 1"/>
    <w:basedOn w:val="TableNormal"/>
    <w:uiPriority w:val="67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5288A"/>
    <w:rPr>
      <w:rFonts w:ascii="Arial" w:eastAsia="Times New Roman" w:hAnsi="Arial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96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5288A"/>
    <w:rPr>
      <w:rFonts w:ascii="Arial" w:eastAsiaTheme="majorEastAsia" w:hAnsi="Arial" w:cstheme="majorBidi"/>
      <w:color w:val="000000" w:themeColor="text1"/>
      <w:sz w:val="22"/>
      <w:szCs w:val="22"/>
      <w:lang w:val="en-AU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528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5288A"/>
    <w:rPr>
      <w:rFonts w:ascii="Arial" w:eastAsiaTheme="majorEastAsia" w:hAnsi="Arial" w:cstheme="majorBidi"/>
      <w:sz w:val="24"/>
      <w:szCs w:val="24"/>
      <w:shd w:val="pct20" w:color="auto" w:fill="auto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25288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25288A"/>
    <w:rPr>
      <w:color w:val="808080"/>
    </w:rPr>
  </w:style>
  <w:style w:type="table" w:styleId="PlainTable1">
    <w:name w:val="Plain Table 1"/>
    <w:basedOn w:val="TableNormal"/>
    <w:uiPriority w:val="41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5288A"/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5288A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288A"/>
    <w:rPr>
      <w:rFonts w:ascii="Arial" w:eastAsia="Times New Roman" w:hAnsi="Arial"/>
      <w:sz w:val="21"/>
      <w:szCs w:val="21"/>
      <w:lang w:val="en-AU" w:eastAsia="en-AU"/>
    </w:rPr>
  </w:style>
  <w:style w:type="paragraph" w:customStyle="1" w:styleId="SecurityClassification">
    <w:name w:val="Security Classification"/>
    <w:basedOn w:val="Normal"/>
    <w:link w:val="SecurityClassificationChar"/>
    <w:rsid w:val="0025288A"/>
    <w:pPr>
      <w:spacing w:before="600" w:after="120"/>
      <w:jc w:val="center"/>
    </w:pPr>
    <w:rPr>
      <w:rFonts w:cs="Arial"/>
      <w:b/>
      <w:color w:val="FF0000"/>
      <w:sz w:val="24"/>
    </w:rPr>
  </w:style>
  <w:style w:type="character" w:customStyle="1" w:styleId="SecurityClassificationChar">
    <w:name w:val="Security Classification Char"/>
    <w:basedOn w:val="DefaultParagraphFont"/>
    <w:link w:val="SecurityClassification"/>
    <w:rsid w:val="0025288A"/>
    <w:rPr>
      <w:rFonts w:ascii="Arial" w:eastAsia="Times New Roman" w:hAnsi="Arial" w:cs="Arial"/>
      <w:b/>
      <w:color w:val="FF0000"/>
      <w:sz w:val="24"/>
      <w:szCs w:val="24"/>
      <w:lang w:val="en-AU" w:eastAsia="en-AU"/>
    </w:rPr>
  </w:style>
  <w:style w:type="character" w:styleId="SubtleEmphasis">
    <w:name w:val="Subtle Emphasis"/>
    <w:basedOn w:val="DefaultParagraphFont"/>
    <w:uiPriority w:val="19"/>
    <w:rsid w:val="0025288A"/>
    <w:rPr>
      <w:i/>
      <w:iCs/>
      <w:color w:val="808080" w:themeColor="text1" w:themeTint="7F"/>
    </w:rPr>
  </w:style>
  <w:style w:type="table" w:styleId="Table3Deffects1">
    <w:name w:val="Table 3D effects 1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color w:val="000080"/>
      <w:sz w:val="22"/>
      <w:szCs w:val="22"/>
      <w:lang w:val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color w:val="FFFFFF"/>
      <w:sz w:val="22"/>
      <w:szCs w:val="22"/>
      <w:lang w:val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b/>
      <w:bCs/>
      <w:sz w:val="22"/>
      <w:szCs w:val="22"/>
      <w:lang w:val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b/>
      <w:bCs/>
      <w:sz w:val="22"/>
      <w:szCs w:val="22"/>
      <w:lang w:val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b/>
      <w:bCs/>
      <w:sz w:val="22"/>
      <w:szCs w:val="22"/>
      <w:lang w:val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b/>
      <w:bCs/>
      <w:sz w:val="22"/>
      <w:szCs w:val="22"/>
      <w:lang w:val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5288A"/>
    <w:rPr>
      <w:rFonts w:ascii="Arial" w:eastAsia="Times New Roman" w:hAnsi="Arial"/>
      <w:sz w:val="22"/>
      <w:szCs w:val="22"/>
      <w:lang w:val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qFormat/>
    <w:rsid w:val="0025288A"/>
    <w:pPr>
      <w:spacing w:before="60" w:after="60"/>
    </w:pPr>
    <w:rPr>
      <w:rFonts w:cs="Arial"/>
    </w:rPr>
  </w:style>
  <w:style w:type="character" w:customStyle="1" w:styleId="TabletextChar">
    <w:name w:val="Table text Char"/>
    <w:basedOn w:val="DefaultParagraphFont"/>
    <w:link w:val="Tabletext"/>
    <w:rsid w:val="0025288A"/>
    <w:rPr>
      <w:rFonts w:ascii="Arial" w:eastAsia="Times New Roman" w:hAnsi="Arial" w:cs="Arial"/>
      <w:sz w:val="22"/>
      <w:szCs w:val="24"/>
      <w:lang w:val="en-AU" w:eastAsia="en-AU"/>
    </w:rPr>
  </w:style>
  <w:style w:type="table" w:styleId="TableTheme">
    <w:name w:val="Table Theme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5288A"/>
    <w:pPr>
      <w:spacing w:after="240"/>
      <w:jc w:val="both"/>
    </w:pPr>
    <w:rPr>
      <w:rFonts w:ascii="Arial" w:eastAsia="Times New Roman" w:hAnsi="Arial"/>
      <w:sz w:val="22"/>
      <w:szCs w:val="22"/>
      <w:lang w:val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7661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AU" w:eastAsia="en-AU"/>
    </w:rPr>
  </w:style>
  <w:style w:type="paragraph" w:customStyle="1" w:styleId="CM5">
    <w:name w:val="CM5"/>
    <w:basedOn w:val="Default"/>
    <w:next w:val="Default"/>
    <w:uiPriority w:val="99"/>
    <w:rsid w:val="0057661E"/>
    <w:pPr>
      <w:tabs>
        <w:tab w:val="left" w:pos="851"/>
      </w:tabs>
      <w:ind w:left="851" w:hanging="567"/>
    </w:pPr>
    <w:rPr>
      <w:rFonts w:ascii="Times New Roman" w:hAnsi="Times New Roman" w:cs="Times New Roman"/>
    </w:rPr>
  </w:style>
  <w:style w:type="paragraph" w:customStyle="1" w:styleId="CM2">
    <w:name w:val="CM2"/>
    <w:basedOn w:val="Normal"/>
    <w:next w:val="Default"/>
    <w:uiPriority w:val="99"/>
    <w:rsid w:val="0057661E"/>
    <w:pPr>
      <w:widowControl w:val="0"/>
      <w:spacing w:after="200" w:line="276" w:lineRule="auto"/>
      <w:jc w:val="left"/>
    </w:pPr>
    <w:rPr>
      <w:rFonts w:ascii="Times New Roman" w:eastAsiaTheme="minorHAnsi" w:hAnsi="Times New Roman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qFormat/>
    <w:rsid w:val="0057661E"/>
    <w:rPr>
      <w:rFonts w:ascii="Times New Roman" w:hAnsi="Times New Roman"/>
      <w:sz w:val="22"/>
    </w:rPr>
  </w:style>
  <w:style w:type="paragraph" w:customStyle="1" w:styleId="definition">
    <w:name w:val="definition"/>
    <w:basedOn w:val="Normal"/>
    <w:rsid w:val="00897190"/>
    <w:pPr>
      <w:spacing w:before="80" w:after="0" w:line="260" w:lineRule="exact"/>
    </w:pPr>
    <w:rPr>
      <w:rFonts w:ascii="Times New Roman" w:hAnsi="Times New Roman"/>
      <w:sz w:val="24"/>
      <w:lang w:eastAsia="en-US"/>
    </w:rPr>
  </w:style>
  <w:style w:type="paragraph" w:customStyle="1" w:styleId="subsection">
    <w:name w:val="subsection"/>
    <w:basedOn w:val="Normal"/>
    <w:rsid w:val="00FB19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aragraph">
    <w:name w:val="paragraph"/>
    <w:basedOn w:val="Normal"/>
    <w:rsid w:val="00FB19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33C"/>
    <w:rPr>
      <w:rFonts w:ascii="Arial" w:eastAsia="Times New Roman" w:hAnsi="Arial"/>
      <w:b/>
      <w:bCs/>
      <w:lang w:val="en-AU" w:eastAsia="en-AU"/>
    </w:rPr>
  </w:style>
  <w:style w:type="character" w:styleId="Mention">
    <w:name w:val="Mention"/>
    <w:basedOn w:val="DefaultParagraphFont"/>
    <w:uiPriority w:val="99"/>
    <w:unhideWhenUsed/>
    <w:rsid w:val="00A830EF"/>
    <w:rPr>
      <w:color w:val="2B579A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72496A"/>
  </w:style>
  <w:style w:type="paragraph" w:styleId="BodyText2">
    <w:name w:val="Body Text 2"/>
    <w:basedOn w:val="Normal"/>
    <w:link w:val="BodyText2Char"/>
    <w:uiPriority w:val="99"/>
    <w:semiHidden/>
    <w:unhideWhenUsed/>
    <w:rsid w:val="0072496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2496A"/>
    <w:rPr>
      <w:rFonts w:ascii="Arial" w:eastAsia="Times New Roman" w:hAnsi="Arial"/>
      <w:sz w:val="22"/>
      <w:szCs w:val="24"/>
      <w:lang w:val="en-AU"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249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2496A"/>
    <w:rPr>
      <w:rFonts w:ascii="Arial" w:eastAsia="Times New Roman" w:hAnsi="Arial"/>
      <w:sz w:val="16"/>
      <w:szCs w:val="16"/>
      <w:lang w:val="en-AU"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2496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2496A"/>
    <w:rPr>
      <w:rFonts w:ascii="Arial" w:eastAsia="Times New Roman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249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2496A"/>
    <w:rPr>
      <w:rFonts w:ascii="Arial" w:eastAsia="Times New Roman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2496A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2496A"/>
    <w:rPr>
      <w:rFonts w:ascii="Arial" w:eastAsia="Times New Roman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49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496A"/>
    <w:rPr>
      <w:rFonts w:ascii="Arial" w:eastAsia="Times New Roman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496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2496A"/>
    <w:rPr>
      <w:rFonts w:ascii="Arial" w:eastAsia="Times New Roman" w:hAnsi="Arial"/>
      <w:sz w:val="16"/>
      <w:szCs w:val="16"/>
      <w:lang w:val="en-AU" w:eastAsia="en-AU"/>
    </w:rPr>
  </w:style>
  <w:style w:type="paragraph" w:styleId="Closing">
    <w:name w:val="Closing"/>
    <w:basedOn w:val="Normal"/>
    <w:link w:val="ClosingChar"/>
    <w:uiPriority w:val="99"/>
    <w:semiHidden/>
    <w:unhideWhenUsed/>
    <w:rsid w:val="0072496A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2496A"/>
    <w:rPr>
      <w:rFonts w:ascii="Arial" w:eastAsia="Times New Roman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2496A"/>
  </w:style>
  <w:style w:type="character" w:customStyle="1" w:styleId="DateChar">
    <w:name w:val="Date Char"/>
    <w:basedOn w:val="DefaultParagraphFont"/>
    <w:link w:val="Date"/>
    <w:uiPriority w:val="99"/>
    <w:semiHidden/>
    <w:rsid w:val="0072496A"/>
    <w:rPr>
      <w:rFonts w:ascii="Arial" w:eastAsia="Times New Roman" w:hAnsi="Arial"/>
      <w:sz w:val="22"/>
      <w:szCs w:val="24"/>
      <w:lang w:val="en-AU" w:eastAsia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2496A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496A"/>
    <w:rPr>
      <w:rFonts w:ascii="Segoe UI" w:eastAsia="Times New Roman" w:hAnsi="Segoe UI" w:cs="Segoe UI"/>
      <w:sz w:val="16"/>
      <w:szCs w:val="16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2496A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2496A"/>
    <w:rPr>
      <w:rFonts w:ascii="Arial" w:eastAsia="Times New Roman" w:hAnsi="Arial"/>
      <w:sz w:val="22"/>
      <w:szCs w:val="24"/>
      <w:lang w:val="en-AU" w:eastAsia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496A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496A"/>
    <w:rPr>
      <w:rFonts w:ascii="Arial" w:eastAsia="Times New Roman" w:hAnsi="Arial"/>
      <w:lang w:val="en-AU" w:eastAsia="en-A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2496A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2496A"/>
    <w:rPr>
      <w:rFonts w:ascii="Arial" w:eastAsia="Times New Roman" w:hAnsi="Arial"/>
      <w:i/>
      <w:iCs/>
      <w:sz w:val="22"/>
      <w:szCs w:val="24"/>
      <w:lang w:val="en-AU" w:eastAsia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496A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496A"/>
    <w:rPr>
      <w:rFonts w:ascii="Consolas" w:eastAsia="Times New Roman" w:hAnsi="Consolas"/>
      <w:lang w:val="en-AU" w:eastAsia="en-A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72496A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496A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496A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496A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496A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496A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496A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496A"/>
    <w:pPr>
      <w:spacing w:after="0"/>
      <w:ind w:left="1980" w:hanging="220"/>
    </w:pPr>
  </w:style>
  <w:style w:type="paragraph" w:styleId="IntenseQuote">
    <w:name w:val="Intense Quote"/>
    <w:basedOn w:val="Normal"/>
    <w:next w:val="Normal"/>
    <w:link w:val="IntenseQuoteChar"/>
    <w:uiPriority w:val="30"/>
    <w:rsid w:val="0072496A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96A"/>
    <w:rPr>
      <w:rFonts w:ascii="Arial" w:eastAsia="Times New Roman" w:hAnsi="Arial"/>
      <w:i/>
      <w:iCs/>
      <w:color w:val="DDDDDD" w:themeColor="accent1"/>
      <w:sz w:val="22"/>
      <w:szCs w:val="24"/>
      <w:lang w:val="en-AU" w:eastAsia="en-AU"/>
    </w:rPr>
  </w:style>
  <w:style w:type="paragraph" w:styleId="List5">
    <w:name w:val="List 5"/>
    <w:basedOn w:val="Normal"/>
    <w:uiPriority w:val="99"/>
    <w:semiHidden/>
    <w:unhideWhenUsed/>
    <w:rsid w:val="0072496A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72496A"/>
    <w:pPr>
      <w:numPr>
        <w:numId w:val="2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2496A"/>
    <w:pPr>
      <w:numPr>
        <w:numId w:val="2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2496A"/>
    <w:pPr>
      <w:numPr>
        <w:numId w:val="3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2496A"/>
    <w:pPr>
      <w:numPr>
        <w:numId w:val="3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2496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2496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2496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2496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2496A"/>
    <w:pPr>
      <w:spacing w:after="120"/>
      <w:ind w:left="1415"/>
      <w:contextualSpacing/>
    </w:pPr>
  </w:style>
  <w:style w:type="paragraph" w:styleId="NormalIndent">
    <w:name w:val="Normal Indent"/>
    <w:basedOn w:val="Normal"/>
    <w:uiPriority w:val="99"/>
    <w:semiHidden/>
    <w:unhideWhenUsed/>
    <w:rsid w:val="0072496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2496A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2496A"/>
    <w:rPr>
      <w:rFonts w:ascii="Arial" w:eastAsia="Times New Roman" w:hAnsi="Arial"/>
      <w:sz w:val="22"/>
      <w:szCs w:val="24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2496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2496A"/>
    <w:rPr>
      <w:rFonts w:ascii="Arial" w:eastAsia="Times New Roman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2496A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2496A"/>
    <w:rPr>
      <w:rFonts w:ascii="Arial" w:eastAsia="Times New Roman" w:hAnsi="Arial"/>
      <w:sz w:val="22"/>
      <w:szCs w:val="24"/>
      <w:lang w:val="en-AU" w:eastAsia="en-AU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2496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2496A"/>
    <w:pPr>
      <w:spacing w:after="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2496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2496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2496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2496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2496A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9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27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9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22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0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85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8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PR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ExtendedDescription xmlns="http://schemas.microsoft.com/sharepoint/v3" xsi:nil="true"/>
    <TaxCatchAll xmlns="92a8a7e8-49a1-4017-acf0-0edc7cce208b">
      <Value>4</Value>
      <Value>163</Value>
      <Value>7</Value>
    </TaxCatchAll>
    <k4bcc0d734474fea9fb713d9c415b4b0 xmlns="92a8a7e8-49a1-4017-acf0-0edc7cce208b">
      <Terms xmlns="http://schemas.microsoft.com/office/infopath/2007/PartnerControls"/>
    </k4bcc0d734474fea9fb713d9c415b4b0>
    <APRASecurityClassification xmlns="92a8a7e8-49a1-4017-acf0-0edc7cce208b">OFFICIAL: Sensitive</APRASecurityClassification>
    <i05115a133414b4dabee2531e4b46b67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l003ee8eff60461aa1bd0027aba92ea4 xmlns="92a8a7e8-49a1-4017-acf0-0edc7cce208b">
      <Terms xmlns="http://schemas.microsoft.com/office/infopath/2007/PartnerControls"/>
    </l003ee8eff60461aa1bd0027aba92ea4>
    <j163382b748246d3b6e7caae71dbeeb0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Approved</TermName>
          <TermId xmlns="http://schemas.microsoft.com/office/infopath/2007/PartnerControls">e3939109-a6e9-4509-8dd5-e74588901ced</TermId>
        </TermInfo>
      </Terms>
    </j163382b748246d3b6e7caae71dbeeb0>
    <b37d8d7e823543f58f89056343a9035c xmlns="92a8a7e8-49a1-4017-acf0-0edc7cce208b">
      <Terms xmlns="http://schemas.microsoft.com/office/infopath/2007/PartnerControls"/>
    </b37d8d7e823543f58f89056343a9035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163DB4DEE504FAB457909715FEC45" ma:contentTypeVersion="18" ma:contentTypeDescription="Create a new document." ma:contentTypeScope="" ma:versionID="fb7ce1f03ce4c1fabd0381438dd73fd7">
  <xsd:schema xmlns:xsd="http://www.w3.org/2001/XMLSchema" xmlns:xs="http://www.w3.org/2001/XMLSchema" xmlns:p="http://schemas.microsoft.com/office/2006/metadata/properties" xmlns:ns1="http://schemas.microsoft.com/sharepoint/v3" xmlns:ns2="92a8a7e8-49a1-4017-acf0-0edc7cce208b" xmlns:ns3="f4148c6b-f494-43bd-afec-4c4bbfd3890b" targetNamespace="http://schemas.microsoft.com/office/2006/metadata/properties" ma:root="true" ma:fieldsID="86ecc07fea6d9d8a7e9d30e0fae43028" ns1:_="" ns2:_="" ns3:_="">
    <xsd:import namespace="http://schemas.microsoft.com/sharepoint/v3"/>
    <xsd:import namespace="92a8a7e8-49a1-4017-acf0-0edc7cce208b"/>
    <xsd:import namespace="f4148c6b-f494-43bd-afec-4c4bbfd3890b"/>
    <xsd:element name="properties">
      <xsd:complexType>
        <xsd:sequence>
          <xsd:element name="documentManagement">
            <xsd:complexType>
              <xsd:all>
                <xsd:element ref="ns2:i05115a133414b4dabee2531e4b46b67" minOccurs="0"/>
                <xsd:element ref="ns2:TaxCatchAll" minOccurs="0"/>
                <xsd:element ref="ns2:h67caa35a4114acd8e15fe89b3f29f9e" minOccurs="0"/>
                <xsd:element ref="ns2:k4bcc0d734474fea9fb713d9c415b4b0" minOccurs="0"/>
                <xsd:element ref="ns2:l003ee8eff60461aa1bd0027aba92ea4" minOccurs="0"/>
                <xsd:element ref="ns2:b37d8d7e823543f58f89056343a9035c" minOccurs="0"/>
                <xsd:element ref="ns2:j163382b748246d3b6e7caae71dbeeb0" minOccurs="0"/>
                <xsd:element ref="ns1:_ExtendedDescription" minOccurs="0"/>
                <xsd:element ref="ns2:APRASecurityClassifica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7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a7e8-49a1-4017-acf0-0edc7cce208b" elementFormDefault="qualified">
    <xsd:import namespace="http://schemas.microsoft.com/office/2006/documentManagement/types"/>
    <xsd:import namespace="http://schemas.microsoft.com/office/infopath/2007/PartnerControls"/>
    <xsd:element name="i05115a133414b4dabee2531e4b46b67" ma:index="8" nillable="true" ma:taxonomy="true" ma:internalName="i05115a133414b4dabee2531e4b46b67" ma:taxonomyFieldName="APRAActivity" ma:displayName="Activity" ma:readOnly="false" ma:fieldId="{205115a1-3341-4b4d-abee-2531e4b46b67}" ma:taxonomyMulti="true" ma:sspId="4ff776a0-f2ac-455d-9889-a581410000f1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70a7764-7edc-438b-b2cf-51576a8fe6f7}" ma:internalName="TaxCatchAll" ma:showField="CatchAllData" ma:web="92a8a7e8-49a1-4017-acf0-0edc7cce2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7caa35a4114acd8e15fe89b3f29f9e" ma:index="10" nillable="true" ma:taxonomy="true" ma:internalName="h67caa35a4114acd8e15fe89b3f29f9e" ma:taxonomyFieldName="APRADocumentType" ma:displayName="Document type" ma:readOnly="false" ma:fieldId="{167caa35-a411-4acd-8e15-fe89b3f29f9e}" ma:taxonomyMulti="true" ma:sspId="4ff776a0-f2ac-455d-9889-a581410000f1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11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4ff776a0-f2ac-455d-9889-a581410000f1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12" nillable="true" ma:taxonomy="true" ma:internalName="l003ee8eff60461aa1bd0027aba92ea4" ma:taxonomyFieldName="APRAIndustry" ma:displayName="Industry/Sector" ma:readOnly="false" ma:fieldId="{5003ee8e-ff60-461a-a1bd-0027aba92ea4}" ma:taxonomyMulti="true" ma:sspId="4ff776a0-f2ac-455d-9889-a581410000f1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13" nillable="true" ma:taxonomy="true" ma:internalName="b37d8d7e823543f58f89056343a9035c" ma:taxonomyFieldName="APRALegislation" ma:displayName="Legislation" ma:readOnly="false" ma:fieldId="{b37d8d7e-8235-43f5-8f89-056343a9035c}" ma:taxonomyMulti="true" ma:sspId="4ff776a0-f2ac-455d-9889-a581410000f1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3382b748246d3b6e7caae71dbeeb0" ma:index="14" ma:taxonomy="true" ma:internalName="j163382b748246d3b6e7caae71dbeeb0" ma:taxonomyFieldName="APRAStatus" ma:displayName="Status" ma:readOnly="false" ma:default="1;#Draft|0e1556d2-3fe8-443a-ada7-3620563b46b3" ma:fieldId="{3163382b-7482-46d3-b6e7-caae71dbeeb0}" ma:sspId="4ff776a0-f2ac-455d-9889-a581410000f1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SecurityClassification" ma:index="21" nillable="true" ma:displayName="Security classification" ma:default="OFFICIAL: Sensitive" ma:format="Dropdown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8c6b-f494-43bd-afec-4c4bbfd38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C37D-4629-46F0-8CB3-2609151D9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B3867-2107-46EE-A208-D4D8A1754547}">
  <ds:schemaRefs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be7e762c-ba37-4708-bc7a-62e5abf49033"/>
    <ds:schemaRef ds:uri="http://schemas.microsoft.com/office/infopath/2007/PartnerControls"/>
    <ds:schemaRef ds:uri="http://schemas.openxmlformats.org/package/2006/metadata/core-properties"/>
    <ds:schemaRef ds:uri="b0b28233-7cd3-4233-9e5a-fe64b1cd8845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135513B-926B-480B-ADD8-37F4E5887148}"/>
</file>

<file path=customXml/itemProps4.xml><?xml version="1.0" encoding="utf-8"?>
<ds:datastoreItem xmlns:ds="http://schemas.openxmlformats.org/officeDocument/2006/customXml" ds:itemID="{C1BCC0DE-AB06-4485-ABD6-A4B4B11F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223</Words>
  <Characters>1154</Characters>
  <Application>Microsoft Office Word</Application>
  <DocSecurity>0</DocSecurity>
  <Lines>9</Lines>
  <Paragraphs>2</Paragraphs>
  <ScaleCrop>false</ScaleCrop>
  <Company>Hewlett-Packard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Revocation of NOHC Authorisation under s22 of the Insurance Act 1973</dc:title>
  <dc:subject/>
  <dc:creator>Woolston, Hannah</dc:creator>
  <cp:keywords>[SEC=OFFICIAL]</cp:keywords>
  <cp:lastModifiedBy>Toni Michalis</cp:lastModifiedBy>
  <cp:revision>4</cp:revision>
  <cp:lastPrinted>2025-09-26T00:36:00Z</cp:lastPrinted>
  <dcterms:created xsi:type="dcterms:W3CDTF">2025-09-26T05:04:00Z</dcterms:created>
  <dcterms:modified xsi:type="dcterms:W3CDTF">2025-09-26T05:06:00Z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PM_Qualifier">
    <vt:lpwstr/>
  </property>
  <property fmtid="{D5CDD505-2E9C-101B-9397-08002B2CF9AE}" pid="4" name="PM_SecurityClassification">
    <vt:lpwstr>OFFICIAL</vt:lpwstr>
  </property>
  <property fmtid="{D5CDD505-2E9C-101B-9397-08002B2CF9AE}" pid="5" name="PM_DisplayValueSecClassificationWithQualifier">
    <vt:lpwstr>OFFICIAL</vt:lpwstr>
  </property>
  <property fmtid="{D5CDD505-2E9C-101B-9397-08002B2CF9AE}" pid="6" name="PM_InsertionValue">
    <vt:lpwstr>OFFICIAL</vt:lpwstr>
  </property>
  <property fmtid="{D5CDD505-2E9C-101B-9397-08002B2CF9AE}" pid="7" name="PM_Hash_Version">
    <vt:lpwstr>2022.1</vt:lpwstr>
  </property>
  <property fmtid="{D5CDD505-2E9C-101B-9397-08002B2CF9AE}" pid="8" name="PM_Hash_Salt">
    <vt:lpwstr>E2D6B81D707FE73FBF03D4946FA65367</vt:lpwstr>
  </property>
  <property fmtid="{D5CDD505-2E9C-101B-9397-08002B2CF9AE}" pid="9" name="PM_Hash_SHA1">
    <vt:lpwstr>4DEF55BDEB98248BD1882364D2B8920CC68216D1</vt:lpwstr>
  </property>
  <property fmtid="{D5CDD505-2E9C-101B-9397-08002B2CF9AE}" pid="10" name="PM_SecurityClassification_Prev">
    <vt:lpwstr>OFFICIAL</vt:lpwstr>
  </property>
  <property fmtid="{D5CDD505-2E9C-101B-9397-08002B2CF9AE}" pid="11" name="PM_Qualifier_Prev">
    <vt:lpwstr/>
  </property>
  <property fmtid="{D5CDD505-2E9C-101B-9397-08002B2CF9AE}" pid="12" name="PM_Hash_Salt_Prev">
    <vt:lpwstr>DA08ECD944125C298D75B5C2935096F5</vt:lpwstr>
  </property>
  <property fmtid="{D5CDD505-2E9C-101B-9397-08002B2CF9AE}" pid="13" name="PM_Caveats_Count">
    <vt:lpwstr>0</vt:lpwstr>
  </property>
  <property fmtid="{D5CDD505-2E9C-101B-9397-08002B2CF9AE}" pid="14" name="ContentTypeId">
    <vt:lpwstr>0x01010080D163DB4DEE504FAB457909715FEC45</vt:lpwstr>
  </property>
  <property fmtid="{D5CDD505-2E9C-101B-9397-08002B2CF9AE}" pid="15" name="_dlc_DocIdItemGuid">
    <vt:lpwstr>76c371f0-8915-478f-a755-619176743d2b</vt:lpwstr>
  </property>
  <property fmtid="{D5CDD505-2E9C-101B-9397-08002B2CF9AE}" pid="16" name="APRASupervisionActivity">
    <vt:lpwstr/>
  </property>
  <property fmtid="{D5CDD505-2E9C-101B-9397-08002B2CF9AE}" pid="17" name="ddd07bbf36a141a39f8147ea6432ba05">
    <vt:lpwstr/>
  </property>
  <property fmtid="{D5CDD505-2E9C-101B-9397-08002B2CF9AE}" pid="18" name="i4e4d1b1941346c0a613fbc8252e9520">
    <vt:lpwstr/>
  </property>
  <property fmtid="{D5CDD505-2E9C-101B-9397-08002B2CF9AE}" pid="19" name="APRACostCentre">
    <vt:lpwstr/>
  </property>
  <property fmtid="{D5CDD505-2E9C-101B-9397-08002B2CF9AE}" pid="20" name="APRALevelRole">
    <vt:lpwstr/>
  </property>
  <property fmtid="{D5CDD505-2E9C-101B-9397-08002B2CF9AE}" pid="21" name="APRAPrecedentSubCategory">
    <vt:lpwstr/>
  </property>
  <property fmtid="{D5CDD505-2E9C-101B-9397-08002B2CF9AE}" pid="22" name="APRACourse">
    <vt:lpwstr/>
  </property>
  <property fmtid="{D5CDD505-2E9C-101B-9397-08002B2CF9AE}" pid="23" name="APRACategory">
    <vt:lpwstr/>
  </property>
  <property fmtid="{D5CDD505-2E9C-101B-9397-08002B2CF9AE}" pid="24" name="APRAPeerGroup">
    <vt:lpwstr/>
  </property>
  <property fmtid="{D5CDD505-2E9C-101B-9397-08002B2CF9AE}" pid="25" name="APRADocumentType">
    <vt:lpwstr>4;#Legal instrument|71fd6ed3-d6d6-4975-ba99-bfe45802e734</vt:lpwstr>
  </property>
  <property fmtid="{D5CDD505-2E9C-101B-9397-08002B2CF9AE}" pid="26" name="APRAStatus">
    <vt:lpwstr>7;#Approved|e3939109-a6e9-4509-8dd5-e74588901ced</vt:lpwstr>
  </property>
  <property fmtid="{D5CDD505-2E9C-101B-9397-08002B2CF9AE}" pid="27" name="APRAPRSG">
    <vt:lpwstr/>
  </property>
  <property fmtid="{D5CDD505-2E9C-101B-9397-08002B2CF9AE}" pid="28" name="nd319d6a8658476c9a69eb3486399f3a">
    <vt:lpwstr/>
  </property>
  <property fmtid="{D5CDD505-2E9C-101B-9397-08002B2CF9AE}" pid="29" name="APRAReportingGroup">
    <vt:lpwstr/>
  </property>
  <property fmtid="{D5CDD505-2E9C-101B-9397-08002B2CF9AE}" pid="30" name="APRAActivity">
    <vt:lpwstr>163;#Statutory instrument|fe68928c-5a9c-4caf-bc8c-6c18cedcb17f</vt:lpwstr>
  </property>
  <property fmtid="{D5CDD505-2E9C-101B-9397-08002B2CF9AE}" pid="31" name="APRAEntityAdviceSupport">
    <vt:lpwstr/>
  </property>
  <property fmtid="{D5CDD505-2E9C-101B-9397-08002B2CF9AE}" pid="32" name="ic765c8e09034901a685bcb96e8e5b2b">
    <vt:lpwstr/>
  </property>
  <property fmtid="{D5CDD505-2E9C-101B-9397-08002B2CF9AE}" pid="33" name="APRATemplateType">
    <vt:lpwstr>342;#Legal Instruments - Insurance Act|ae8f0bb2-34fa-4b9f-baef-6fbf7a054dbe</vt:lpwstr>
  </property>
  <property fmtid="{D5CDD505-2E9C-101B-9397-08002B2CF9AE}" pid="34" name="APRAYear">
    <vt:lpwstr/>
  </property>
  <property fmtid="{D5CDD505-2E9C-101B-9397-08002B2CF9AE}" pid="35" name="APRAIndustry">
    <vt:lpwstr/>
  </property>
  <property fmtid="{D5CDD505-2E9C-101B-9397-08002B2CF9AE}" pid="36" name="APRALegislation">
    <vt:lpwstr/>
  </property>
  <property fmtid="{D5CDD505-2E9C-101B-9397-08002B2CF9AE}" pid="37" name="d08d6dad2c984a7fac728f38cd2b3368">
    <vt:lpwstr/>
  </property>
  <property fmtid="{D5CDD505-2E9C-101B-9397-08002B2CF9AE}" pid="38" name="APRAExternalOrganisation">
    <vt:lpwstr/>
  </property>
  <property fmtid="{D5CDD505-2E9C-101B-9397-08002B2CF9AE}" pid="39" name="APRAPrecedentCategory">
    <vt:lpwstr/>
  </property>
  <property fmtid="{D5CDD505-2E9C-101B-9397-08002B2CF9AE}" pid="40" name="APRAIRTR">
    <vt:lpwstr/>
  </property>
  <property fmtid="{D5CDD505-2E9C-101B-9397-08002B2CF9AE}" pid="41" name="APRAPeriod">
    <vt:lpwstr/>
  </property>
  <property fmtid="{D5CDD505-2E9C-101B-9397-08002B2CF9AE}" pid="42" name="i203ac9837b842bb9bbae1464c65f93b">
    <vt:lpwstr/>
  </property>
  <property fmtid="{D5CDD505-2E9C-101B-9397-08002B2CF9AE}" pid="43" name="g0806d3060cc4942a58b2ecf989290ba">
    <vt:lpwstr/>
  </property>
  <property fmtid="{D5CDD505-2E9C-101B-9397-08002B2CF9AE}" pid="44" name="ad304c4a429d418787e029ef4ecab7ed">
    <vt:lpwstr/>
  </property>
  <property fmtid="{D5CDD505-2E9C-101B-9397-08002B2CF9AE}" pid="45" name="lf4d1daa69264fbd938fe6384736f7f1">
    <vt:lpwstr/>
  </property>
  <property fmtid="{D5CDD505-2E9C-101B-9397-08002B2CF9AE}" pid="46" name="PM_ProtectiveMarkingImage_Header">
    <vt:lpwstr>C:\Program Files\Common Files\janusNET Shared\janusSEAL\Images\DocumentSlashBlue.png</vt:lpwstr>
  </property>
  <property fmtid="{D5CDD505-2E9C-101B-9397-08002B2CF9AE}" pid="47" name="PM_ProtectiveMarkingValue_Header">
    <vt:lpwstr>OFFICIAL</vt:lpwstr>
  </property>
  <property fmtid="{D5CDD505-2E9C-101B-9397-08002B2CF9AE}" pid="48" name="PM_ProtectiveMarkingValue_Footer">
    <vt:lpwstr>OFFICIAL</vt:lpwstr>
  </property>
  <property fmtid="{D5CDD505-2E9C-101B-9397-08002B2CF9AE}" pid="49" name="PM_ProtectiveMarkingImage_Footer">
    <vt:lpwstr>C:\Program Files\Common Files\janusNET Shared\janusSEAL\Images\DocumentSlashBlue.png</vt:lpwstr>
  </property>
  <property fmtid="{D5CDD505-2E9C-101B-9397-08002B2CF9AE}" pid="50" name="PM_Namespace">
    <vt:lpwstr>gov.au</vt:lpwstr>
  </property>
  <property fmtid="{D5CDD505-2E9C-101B-9397-08002B2CF9AE}" pid="51" name="PM_Version">
    <vt:lpwstr>2018.4</vt:lpwstr>
  </property>
  <property fmtid="{D5CDD505-2E9C-101B-9397-08002B2CF9AE}" pid="52" name="PM_Originating_FileId">
    <vt:lpwstr>FC6D4E91AE474508AE0FC28CDF5050EA</vt:lpwstr>
  </property>
  <property fmtid="{D5CDD505-2E9C-101B-9397-08002B2CF9AE}" pid="53" name="PM_OriginationTimeStamp">
    <vt:lpwstr>2023-09-02T05:51:48Z</vt:lpwstr>
  </property>
  <property fmtid="{D5CDD505-2E9C-101B-9397-08002B2CF9AE}" pid="54" name="IT system type">
    <vt:lpwstr/>
  </property>
  <property fmtid="{D5CDD505-2E9C-101B-9397-08002B2CF9AE}" pid="55" name="RecordPoint_WorkflowType">
    <vt:lpwstr>ActiveSubmitStub</vt:lpwstr>
  </property>
  <property fmtid="{D5CDD505-2E9C-101B-9397-08002B2CF9AE}" pid="56" name="RecordPoint_ActiveItemSiteId">
    <vt:lpwstr>{7f3fbd33-d3b5-4f8e-838b-231350994543}</vt:lpwstr>
  </property>
  <property fmtid="{D5CDD505-2E9C-101B-9397-08002B2CF9AE}" pid="57" name="RecordPoint_ActiveItemListId">
    <vt:lpwstr>{5fe65fca-4d11-482d-86bc-c9970883c5f7}</vt:lpwstr>
  </property>
  <property fmtid="{D5CDD505-2E9C-101B-9397-08002B2CF9AE}" pid="58" name="RecordPoint_ActiveItemUniqueId">
    <vt:lpwstr>{76c371f0-8915-478f-a755-619176743d2b}</vt:lpwstr>
  </property>
  <property fmtid="{D5CDD505-2E9C-101B-9397-08002B2CF9AE}" pid="59" name="RecordPoint_ActiveItemWebId">
    <vt:lpwstr>{7879493e-3eba-4bdd-b8ba-222c3109e68d}</vt:lpwstr>
  </property>
  <property fmtid="{D5CDD505-2E9C-101B-9397-08002B2CF9AE}" pid="60" name="IsLocked">
    <vt:lpwstr>False</vt:lpwstr>
  </property>
  <property fmtid="{D5CDD505-2E9C-101B-9397-08002B2CF9AE}" pid="61" name="RecordPoint_RecordNumberSubmitted">
    <vt:lpwstr>R0001536314</vt:lpwstr>
  </property>
  <property fmtid="{D5CDD505-2E9C-101B-9397-08002B2CF9AE}" pid="62" name="RecordPoint_SubmissionCompleted">
    <vt:lpwstr>2022-03-23T18:34:40.5424042+11:00</vt:lpwstr>
  </property>
  <property fmtid="{D5CDD505-2E9C-101B-9397-08002B2CF9AE}" pid="63" name="_docset_NoMedatataSyncRequired">
    <vt:lpwstr>False</vt:lpwstr>
  </property>
  <property fmtid="{D5CDD505-2E9C-101B-9397-08002B2CF9AE}" pid="64" name="Order">
    <vt:r8>177600</vt:r8>
  </property>
  <property fmtid="{D5CDD505-2E9C-101B-9397-08002B2CF9AE}" pid="65" name="APRADelegate">
    <vt:lpwstr/>
  </property>
  <property fmtid="{D5CDD505-2E9C-101B-9397-08002B2CF9AE}" pid="66" name="Super Fund">
    <vt:lpwstr/>
  </property>
  <property fmtid="{D5CDD505-2E9C-101B-9397-08002B2CF9AE}" pid="67" name="APRAPeerReviewer">
    <vt:lpwstr/>
  </property>
  <property fmtid="{D5CDD505-2E9C-101B-9397-08002B2CF9AE}" pid="68" name="APRAStaff">
    <vt:lpwstr/>
  </property>
  <property fmtid="{D5CDD505-2E9C-101B-9397-08002B2CF9AE}" pid="69" name="IT system type0">
    <vt:lpwstr/>
  </property>
  <property fmtid="{D5CDD505-2E9C-101B-9397-08002B2CF9AE}" pid="70" name="APRAReviewer">
    <vt:lpwstr/>
  </property>
  <property fmtid="{D5CDD505-2E9C-101B-9397-08002B2CF9AE}" pid="71" name="gc445c82d32e4536b4716a36c2fbd183">
    <vt:lpwstr/>
  </property>
  <property fmtid="{D5CDD505-2E9C-101B-9397-08002B2CF9AE}" pid="72" name="APRALIAct">
    <vt:lpwstr>11;#Insurance Act 1973|bfd5ccf8-1195-4b8c-9462-78dc420e87b8</vt:lpwstr>
  </property>
  <property fmtid="{D5CDD505-2E9C-101B-9397-08002B2CF9AE}" pid="73" name="i05115a133414b4dabee2531e4b46b67">
    <vt:lpwstr>Statutory instrument|fe68928c-5a9c-4caf-bc8c-6c18cedcb17f</vt:lpwstr>
  </property>
  <property fmtid="{D5CDD505-2E9C-101B-9397-08002B2CF9AE}" pid="74" name="p10c80fc2da942ae8f2ea9b33b6ea0ba">
    <vt:lpwstr/>
  </property>
  <property fmtid="{D5CDD505-2E9C-101B-9397-08002B2CF9AE}" pid="75" name="pa005173035e41c3986b37b8e650f3ef">
    <vt:lpwstr/>
  </property>
  <property fmtid="{D5CDD505-2E9C-101B-9397-08002B2CF9AE}" pid="76" name="ka2715b9eb154114a4f57d7fbf82ec75">
    <vt:lpwstr/>
  </property>
  <property fmtid="{D5CDD505-2E9C-101B-9397-08002B2CF9AE}" pid="77" name="i08e72d8ce2b4ffa9361f9f4e0a63abc">
    <vt:lpwstr/>
  </property>
  <property fmtid="{D5CDD505-2E9C-101B-9397-08002B2CF9AE}" pid="78" name="k4bcc0d734474fea9fb713d9c415b4b0">
    <vt:lpwstr/>
  </property>
  <property fmtid="{D5CDD505-2E9C-101B-9397-08002B2CF9AE}" pid="79" name="j724204a644741eb9f777fcb03fe8840">
    <vt:lpwstr/>
  </property>
  <property fmtid="{D5CDD505-2E9C-101B-9397-08002B2CF9AE}" pid="80" name="aa36a5a650d54f768f171f4d17b8b238">
    <vt:lpwstr/>
  </property>
  <property fmtid="{D5CDD505-2E9C-101B-9397-08002B2CF9AE}" pid="81" name="d9a849fd1b8e46ada0321eb0681a10ee">
    <vt:lpwstr/>
  </property>
  <property fmtid="{D5CDD505-2E9C-101B-9397-08002B2CF9AE}" pid="82" name="b37d8d7e823543f58f89056343a9035c">
    <vt:lpwstr/>
  </property>
  <property fmtid="{D5CDD505-2E9C-101B-9397-08002B2CF9AE}" pid="83" name="ic4067bd02f14cf3a95ad35878404a71">
    <vt:lpwstr/>
  </property>
  <property fmtid="{D5CDD505-2E9C-101B-9397-08002B2CF9AE}" pid="84" name="PM_Note">
    <vt:lpwstr/>
  </property>
  <property fmtid="{D5CDD505-2E9C-101B-9397-08002B2CF9AE}" pid="85" name="PM_Markers">
    <vt:lpwstr/>
  </property>
  <property fmtid="{D5CDD505-2E9C-101B-9397-08002B2CF9AE}" pid="86" name="PM_Display">
    <vt:lpwstr>OFFICIAL</vt:lpwstr>
  </property>
  <property fmtid="{D5CDD505-2E9C-101B-9397-08002B2CF9AE}" pid="87" name="PM_OriginatorDomainName_SHA256">
    <vt:lpwstr>ECBDE2B44A971754412B3FB70606937A119CC0D4B6C1B658A40FBD41C30BE3EC</vt:lpwstr>
  </property>
  <property fmtid="{D5CDD505-2E9C-101B-9397-08002B2CF9AE}" pid="88" name="RecordPoint_SubmissionDate">
    <vt:lpwstr/>
  </property>
  <property fmtid="{D5CDD505-2E9C-101B-9397-08002B2CF9AE}" pid="89" name="RecordPoint_ActiveItemMoved">
    <vt:lpwstr/>
  </property>
  <property fmtid="{D5CDD505-2E9C-101B-9397-08002B2CF9AE}" pid="90" name="RecordPoint_RecordFormat">
    <vt:lpwstr/>
  </property>
  <property fmtid="{D5CDD505-2E9C-101B-9397-08002B2CF9AE}" pid="91" name="WorkflowChangePath">
    <vt:lpwstr>c9c18eda-a448-413f-af6c-a8e48b3d3d85,16;c9c18eda-a448-413f-af6c-a8e48b3d3d85,18;c9c18eda-a448-413f-af6c-a8e48b3d3d85,20;c9c18eda-a448-413f-af6c-a8e48b3d3d85,21;c9c18eda-a448-413f-af6c-a8e48b3d3d85,47;c9c18eda-a448-413f-af6c-a8e48b3d3d85,59;c9c18eda-a448-413f-af6c-a8e48b3d3d85,60;</vt:lpwstr>
  </property>
  <property fmtid="{D5CDD505-2E9C-101B-9397-08002B2CF9AE}" pid="92" name="PMUuid">
    <vt:lpwstr>v=2022.2;d=gov.au;g=46DD6D7C-8107-577B-BC6E-F348953B2E44</vt:lpwstr>
  </property>
  <property fmtid="{D5CDD505-2E9C-101B-9397-08002B2CF9AE}" pid="93" name="PM_Originator_Hash_SHA1">
    <vt:lpwstr>A4C48F2732A24ECDAB53237BC7962ADA27E887E5</vt:lpwstr>
  </property>
  <property fmtid="{D5CDD505-2E9C-101B-9397-08002B2CF9AE}" pid="94" name="PM_OriginatorUserAccountName_SHA256">
    <vt:lpwstr>F63FBF26BB7FDA6B84593F014E36AB89DAD157BFC5015F0AB0202FB645E12281</vt:lpwstr>
  </property>
  <property fmtid="{D5CDD505-2E9C-101B-9397-08002B2CF9AE}" pid="95" name="MSIP_Label_c0129afb-6481-4f92-bc9f-5a4a6346364d_Enabled">
    <vt:lpwstr>true</vt:lpwstr>
  </property>
  <property fmtid="{D5CDD505-2E9C-101B-9397-08002B2CF9AE}" pid="96" name="MSIP_Label_c0129afb-6481-4f92-bc9f-5a4a6346364d_SiteId">
    <vt:lpwstr>c05e3ffd-b491-4431-9809-e61d4dc78816</vt:lpwstr>
  </property>
  <property fmtid="{D5CDD505-2E9C-101B-9397-08002B2CF9AE}" pid="97" name="MSIP_Label_c0129afb-6481-4f92-bc9f-5a4a6346364d_SetDate">
    <vt:lpwstr>2023-09-02T05:51:48Z</vt:lpwstr>
  </property>
  <property fmtid="{D5CDD505-2E9C-101B-9397-08002B2CF9AE}" pid="98" name="MSIP_Label_c0129afb-6481-4f92-bc9f-5a4a6346364d_Name">
    <vt:lpwstr>OFFICIAL</vt:lpwstr>
  </property>
  <property fmtid="{D5CDD505-2E9C-101B-9397-08002B2CF9AE}" pid="99" name="MSIP_Label_c0129afb-6481-4f92-bc9f-5a4a6346364d_ActionId">
    <vt:lpwstr>eb1061d2fc5e47ba804c9d5686261700</vt:lpwstr>
  </property>
  <property fmtid="{D5CDD505-2E9C-101B-9397-08002B2CF9AE}" pid="100" name="MSIP_Label_c0129afb-6481-4f92-bc9f-5a4a6346364d_Removed">
    <vt:lpwstr>False</vt:lpwstr>
  </property>
  <property fmtid="{D5CDD505-2E9C-101B-9397-08002B2CF9AE}" pid="101" name="MSIP_Label_c0129afb-6481-4f92-bc9f-5a4a6346364d_Extended_MSFT_Method">
    <vt:lpwstr>Standard</vt:lpwstr>
  </property>
  <property fmtid="{D5CDD505-2E9C-101B-9397-08002B2CF9AE}" pid="102" name="Sensitivity">
    <vt:lpwstr>OFFICIAL</vt:lpwstr>
  </property>
  <property fmtid="{D5CDD505-2E9C-101B-9397-08002B2CF9AE}" pid="103" name="Owner">
    <vt:lpwstr>69;#Emma Thompson</vt:lpwstr>
  </property>
  <property fmtid="{D5CDD505-2E9C-101B-9397-08002B2CF9AE}" pid="104" name="MSIP_Label_c0129afb-6481-4f92-bc9f-5a4a6346364d_Method">
    <vt:lpwstr>Privileged</vt:lpwstr>
  </property>
  <property fmtid="{D5CDD505-2E9C-101B-9397-08002B2CF9AE}" pid="105" name="PMHMAC">
    <vt:lpwstr>v=2022.1;a=SHA256;h=011C19B1AA24E07CF6DC8F0D97B3729D042A9F1F50E1BDA2D1D3A4F1D9E61BB5</vt:lpwstr>
  </property>
  <property fmtid="{D5CDD505-2E9C-101B-9397-08002B2CF9AE}" pid="106" name="MSIP_Label_c0129afb-6481-4f92-bc9f-5a4a6346364d_ContentBits">
    <vt:lpwstr>0</vt:lpwstr>
  </property>
  <property fmtid="{D5CDD505-2E9C-101B-9397-08002B2CF9AE}" pid="107" name="docLang">
    <vt:lpwstr>en</vt:lpwstr>
  </property>
</Properties>
</file>