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2F82" w14:textId="54CD6CE5" w:rsidR="001F00D2" w:rsidRDefault="001F00D2" w:rsidP="001111EC">
      <w:pPr>
        <w:pStyle w:val="NormalWeb"/>
        <w:spacing w:before="0" w:beforeAutospacing="0" w:after="0" w:afterAutospacing="0" w:line="276" w:lineRule="auto"/>
        <w:jc w:val="center"/>
        <w:rPr>
          <w:rFonts w:asciiTheme="minorHAnsi" w:hAnsiTheme="minorHAnsi"/>
        </w:rPr>
      </w:pPr>
      <w:bookmarkStart w:id="0" w:name="top"/>
    </w:p>
    <w:p w14:paraId="23E56AFD" w14:textId="4B89CCD9" w:rsidR="001F00D2" w:rsidRPr="0059089C" w:rsidRDefault="001F00D2" w:rsidP="001111EC">
      <w:pPr>
        <w:pStyle w:val="NormalWeb"/>
        <w:spacing w:before="0" w:beforeAutospacing="0" w:after="0" w:afterAutospacing="0" w:line="276" w:lineRule="auto"/>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111EC">
      <w:pPr>
        <w:pStyle w:val="NormalWeb"/>
        <w:spacing w:before="0" w:beforeAutospacing="0" w:after="0" w:afterAutospacing="0" w:line="276" w:lineRule="auto"/>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111EC">
      <w:pPr>
        <w:pStyle w:val="NormalWeb"/>
        <w:spacing w:before="0" w:beforeAutospacing="0" w:after="0" w:afterAutospacing="0" w:line="276" w:lineRule="auto"/>
        <w:jc w:val="center"/>
        <w:rPr>
          <w:rFonts w:asciiTheme="minorHAnsi" w:hAnsiTheme="minorHAnsi"/>
          <w:i/>
          <w:iCs/>
        </w:rPr>
      </w:pPr>
    </w:p>
    <w:p w14:paraId="5501B531" w14:textId="0AA51EA4" w:rsidR="008A4935" w:rsidRDefault="008A4935" w:rsidP="001111EC">
      <w:pPr>
        <w:pStyle w:val="NormalWeb"/>
        <w:spacing w:before="0" w:beforeAutospacing="0" w:after="0" w:afterAutospacing="0" w:line="276" w:lineRule="auto"/>
        <w:jc w:val="center"/>
        <w:rPr>
          <w:rFonts w:asciiTheme="minorHAnsi" w:hAnsiTheme="minorHAnsi"/>
        </w:rPr>
      </w:pPr>
      <w:r w:rsidRPr="005E5118">
        <w:rPr>
          <w:rFonts w:asciiTheme="minorHAnsi" w:hAnsiTheme="minorHAnsi"/>
        </w:rPr>
        <w:t xml:space="preserve">EPBC Act Part 7-9 decisions published, </w:t>
      </w:r>
      <w:r w:rsidR="00F56807">
        <w:rPr>
          <w:rFonts w:asciiTheme="minorHAnsi" w:hAnsiTheme="minorHAnsi"/>
        </w:rPr>
        <w:t>23</w:t>
      </w:r>
      <w:r w:rsidRPr="005E5118">
        <w:rPr>
          <w:rFonts w:asciiTheme="minorHAnsi" w:hAnsiTheme="minorHAnsi"/>
        </w:rPr>
        <w:t>/</w:t>
      </w:r>
      <w:r w:rsidR="00F56807">
        <w:rPr>
          <w:rFonts w:asciiTheme="minorHAnsi" w:hAnsiTheme="minorHAnsi"/>
        </w:rPr>
        <w:t>06</w:t>
      </w:r>
      <w:r w:rsidRPr="00F56807">
        <w:rPr>
          <w:rFonts w:asciiTheme="minorHAnsi" w:hAnsiTheme="minorHAnsi"/>
        </w:rPr>
        <w:t>/</w:t>
      </w:r>
      <w:r w:rsidR="00F56807" w:rsidRPr="00F56807">
        <w:rPr>
          <w:rFonts w:asciiTheme="minorHAnsi" w:hAnsiTheme="minorHAnsi"/>
        </w:rPr>
        <w:t xml:space="preserve">2025 </w:t>
      </w:r>
      <w:r w:rsidRPr="005E5118">
        <w:rPr>
          <w:rFonts w:asciiTheme="minorHAnsi" w:hAnsiTheme="minorHAnsi"/>
        </w:rPr>
        <w:t xml:space="preserve">to </w:t>
      </w:r>
      <w:r w:rsidR="00F56807">
        <w:rPr>
          <w:rFonts w:asciiTheme="minorHAnsi" w:hAnsiTheme="minorHAnsi"/>
        </w:rPr>
        <w:t>29</w:t>
      </w:r>
      <w:r w:rsidRPr="005E5118">
        <w:rPr>
          <w:rFonts w:asciiTheme="minorHAnsi" w:hAnsiTheme="minorHAnsi"/>
        </w:rPr>
        <w:t>/</w:t>
      </w:r>
      <w:r w:rsidR="00F56807">
        <w:rPr>
          <w:rFonts w:asciiTheme="minorHAnsi" w:hAnsiTheme="minorHAnsi"/>
        </w:rPr>
        <w:t>06</w:t>
      </w:r>
      <w:r w:rsidRPr="005E5118">
        <w:rPr>
          <w:rFonts w:asciiTheme="minorHAnsi" w:hAnsiTheme="minorHAnsi"/>
        </w:rPr>
        <w:t>/</w:t>
      </w:r>
      <w:r w:rsidR="00F56807">
        <w:rPr>
          <w:rFonts w:asciiTheme="minorHAnsi" w:hAnsiTheme="minorHAnsi"/>
        </w:rPr>
        <w:t>2025</w:t>
      </w:r>
    </w:p>
    <w:p w14:paraId="2930F0F6" w14:textId="77777777" w:rsidR="001F00D2" w:rsidRPr="001F18A6" w:rsidRDefault="001F00D2" w:rsidP="001111EC">
      <w:pPr>
        <w:pStyle w:val="NormalWeb"/>
        <w:spacing w:before="0" w:beforeAutospacing="0" w:after="0" w:afterAutospacing="0" w:line="276" w:lineRule="auto"/>
        <w:jc w:val="center"/>
        <w:rPr>
          <w:rFonts w:asciiTheme="minorHAnsi" w:hAnsiTheme="minorHAnsi"/>
          <w:i/>
          <w:iCs/>
          <w:sz w:val="22"/>
          <w:szCs w:val="22"/>
        </w:rPr>
      </w:pPr>
    </w:p>
    <w:p w14:paraId="5598C3D7" w14:textId="2582F2A9" w:rsidR="001F00D2" w:rsidRPr="00FA1DB4" w:rsidRDefault="001F00D2" w:rsidP="001111EC">
      <w:pPr>
        <w:pStyle w:val="NormalWeb"/>
        <w:tabs>
          <w:tab w:val="center" w:pos="4153"/>
          <w:tab w:val="right" w:pos="8306"/>
        </w:tabs>
        <w:spacing w:before="0" w:beforeAutospacing="0" w:after="0" w:afterAutospacing="0" w:line="276" w:lineRule="auto"/>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332763" w:rsidRPr="00332763">
        <w:rPr>
          <w:rFonts w:asciiTheme="minorHAnsi" w:hAnsiTheme="minorHAnsi" w:cstheme="minorHAnsi"/>
          <w:i/>
          <w:sz w:val="22"/>
          <w:szCs w:val="22"/>
        </w:rPr>
        <w:t>https://epbcpublicportal.environment.gov.au/all-referrals/</w:t>
      </w:r>
    </w:p>
    <w:p w14:paraId="609DEAF7" w14:textId="77777777" w:rsidR="001F00D2" w:rsidRPr="00FA1DB4" w:rsidRDefault="001F00D2" w:rsidP="001111EC">
      <w:pPr>
        <w:pStyle w:val="NormalWeb"/>
        <w:tabs>
          <w:tab w:val="center" w:pos="4153"/>
          <w:tab w:val="right" w:pos="8306"/>
        </w:tabs>
        <w:spacing w:before="0" w:beforeAutospacing="0" w:after="0" w:afterAutospacing="0" w:line="276" w:lineRule="auto"/>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111EC">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111EC">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111EC" w:rsidRPr="001111EC" w14:paraId="2ABA8463" w14:textId="77777777" w:rsidTr="001111EC">
        <w:tc>
          <w:tcPr>
            <w:tcW w:w="1134" w:type="dxa"/>
          </w:tcPr>
          <w:p w14:paraId="47C24DCD" w14:textId="77777777" w:rsidR="001F00D2" w:rsidRPr="001111EC" w:rsidRDefault="001F00D2" w:rsidP="001111EC">
            <w:pPr>
              <w:spacing w:line="276" w:lineRule="auto"/>
              <w:rPr>
                <w:rFonts w:asciiTheme="minorHAnsi" w:hAnsiTheme="minorHAnsi"/>
                <w:b/>
                <w:sz w:val="16"/>
                <w:szCs w:val="16"/>
              </w:rPr>
            </w:pPr>
            <w:r w:rsidRPr="001111EC">
              <w:rPr>
                <w:rFonts w:asciiTheme="minorHAnsi" w:hAnsiTheme="minorHAnsi"/>
                <w:b/>
                <w:sz w:val="16"/>
                <w:szCs w:val="16"/>
              </w:rPr>
              <w:t>Reference</w:t>
            </w:r>
          </w:p>
        </w:tc>
        <w:tc>
          <w:tcPr>
            <w:tcW w:w="3828" w:type="dxa"/>
          </w:tcPr>
          <w:p w14:paraId="042F914F" w14:textId="77777777" w:rsidR="001F00D2" w:rsidRPr="001111EC" w:rsidRDefault="001F00D2" w:rsidP="001111EC">
            <w:pPr>
              <w:spacing w:line="276" w:lineRule="auto"/>
              <w:rPr>
                <w:rFonts w:asciiTheme="minorHAnsi" w:hAnsiTheme="minorHAnsi"/>
                <w:b/>
                <w:sz w:val="16"/>
                <w:szCs w:val="16"/>
              </w:rPr>
            </w:pPr>
            <w:r w:rsidRPr="001111EC">
              <w:rPr>
                <w:rFonts w:asciiTheme="minorHAnsi" w:hAnsiTheme="minorHAnsi"/>
                <w:b/>
                <w:sz w:val="16"/>
                <w:szCs w:val="16"/>
              </w:rPr>
              <w:t>Title</w:t>
            </w:r>
          </w:p>
        </w:tc>
        <w:tc>
          <w:tcPr>
            <w:tcW w:w="3685" w:type="dxa"/>
          </w:tcPr>
          <w:p w14:paraId="2FE64364" w14:textId="77777777" w:rsidR="001F00D2" w:rsidRPr="001111EC" w:rsidRDefault="001F00D2" w:rsidP="001111EC">
            <w:pPr>
              <w:spacing w:line="276" w:lineRule="auto"/>
              <w:rPr>
                <w:rFonts w:asciiTheme="minorHAnsi" w:hAnsiTheme="minorHAnsi"/>
                <w:b/>
                <w:sz w:val="16"/>
                <w:szCs w:val="16"/>
              </w:rPr>
            </w:pPr>
            <w:r w:rsidRPr="001111EC">
              <w:rPr>
                <w:rFonts w:asciiTheme="minorHAnsi" w:hAnsiTheme="minorHAnsi"/>
                <w:b/>
                <w:sz w:val="16"/>
                <w:szCs w:val="16"/>
              </w:rPr>
              <w:t>Controlling Provisions</w:t>
            </w:r>
          </w:p>
        </w:tc>
        <w:tc>
          <w:tcPr>
            <w:tcW w:w="992" w:type="dxa"/>
          </w:tcPr>
          <w:p w14:paraId="2FB415F1" w14:textId="77777777" w:rsidR="001F00D2" w:rsidRPr="001111EC" w:rsidRDefault="001F00D2" w:rsidP="001111EC">
            <w:pPr>
              <w:spacing w:line="276" w:lineRule="auto"/>
              <w:rPr>
                <w:rFonts w:asciiTheme="minorHAnsi" w:hAnsiTheme="minorHAnsi"/>
                <w:b/>
                <w:sz w:val="16"/>
                <w:szCs w:val="16"/>
              </w:rPr>
            </w:pPr>
            <w:r w:rsidRPr="001111EC">
              <w:rPr>
                <w:rFonts w:asciiTheme="minorHAnsi" w:hAnsiTheme="minorHAnsi"/>
                <w:b/>
                <w:sz w:val="16"/>
                <w:szCs w:val="16"/>
              </w:rPr>
              <w:t>Date</w:t>
            </w:r>
          </w:p>
        </w:tc>
      </w:tr>
      <w:tr w:rsidR="001111EC" w:rsidRPr="001111EC" w14:paraId="0EEA053A" w14:textId="77777777" w:rsidTr="001111EC">
        <w:tc>
          <w:tcPr>
            <w:tcW w:w="1134" w:type="dxa"/>
          </w:tcPr>
          <w:p w14:paraId="52320C17" w14:textId="02D23BDC"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2025/10111</w:t>
            </w:r>
          </w:p>
        </w:tc>
        <w:tc>
          <w:tcPr>
            <w:tcW w:w="3828" w:type="dxa"/>
          </w:tcPr>
          <w:p w14:paraId="6506B442" w14:textId="722313AB"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 xml:space="preserve">Chichester Metals Pty Ltd / Mining / Upper Mindy </w:t>
            </w:r>
            <w:proofErr w:type="spellStart"/>
            <w:r w:rsidRPr="001111EC">
              <w:rPr>
                <w:rFonts w:ascii="Calibri" w:hAnsi="Calibri" w:cs="Calibri"/>
                <w:sz w:val="16"/>
                <w:szCs w:val="16"/>
              </w:rPr>
              <w:t>Mindy</w:t>
            </w:r>
            <w:proofErr w:type="spellEnd"/>
            <w:r w:rsidRPr="001111EC">
              <w:rPr>
                <w:rFonts w:ascii="Calibri" w:hAnsi="Calibri" w:cs="Calibri"/>
                <w:sz w:val="16"/>
                <w:szCs w:val="16"/>
              </w:rPr>
              <w:t xml:space="preserve"> </w:t>
            </w:r>
            <w:proofErr w:type="spellStart"/>
            <w:r w:rsidRPr="001111EC">
              <w:rPr>
                <w:rFonts w:ascii="Calibri" w:hAnsi="Calibri" w:cs="Calibri"/>
                <w:sz w:val="16"/>
                <w:szCs w:val="16"/>
              </w:rPr>
              <w:t>Crk</w:t>
            </w:r>
            <w:proofErr w:type="spellEnd"/>
            <w:r w:rsidRPr="001111EC">
              <w:rPr>
                <w:rFonts w:ascii="Calibri" w:hAnsi="Calibri" w:cs="Calibri"/>
                <w:sz w:val="16"/>
                <w:szCs w:val="16"/>
              </w:rPr>
              <w:t>, via Great Northern Highway &amp; Rhodes Ridge Road, East Pilbara WA 6753 / Western Australia / Mindy South Iron Ore Mine</w:t>
            </w:r>
          </w:p>
        </w:tc>
        <w:tc>
          <w:tcPr>
            <w:tcW w:w="3685" w:type="dxa"/>
          </w:tcPr>
          <w:p w14:paraId="070E8A04" w14:textId="77777777" w:rsidR="00CA54FA" w:rsidRPr="001111EC" w:rsidRDefault="00CA54FA"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threatened species and communities (sections 18 &amp; 18A)</w:t>
            </w:r>
          </w:p>
          <w:p w14:paraId="4D3E2304" w14:textId="00F940CE" w:rsidR="00F56807" w:rsidRPr="001111EC" w:rsidRDefault="00CA54FA"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migratory species (sections 20 &amp; 20A)</w:t>
            </w:r>
          </w:p>
        </w:tc>
        <w:tc>
          <w:tcPr>
            <w:tcW w:w="992" w:type="dxa"/>
          </w:tcPr>
          <w:p w14:paraId="63D21E87" w14:textId="286FA748"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6/06/2025</w:t>
            </w:r>
          </w:p>
        </w:tc>
      </w:tr>
      <w:tr w:rsidR="001111EC" w:rsidRPr="001111EC" w14:paraId="6EF34151" w14:textId="77777777" w:rsidTr="001111EC">
        <w:tc>
          <w:tcPr>
            <w:tcW w:w="1134" w:type="dxa"/>
          </w:tcPr>
          <w:p w14:paraId="42D72FED" w14:textId="5E713F69"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2025/10122</w:t>
            </w:r>
          </w:p>
        </w:tc>
        <w:tc>
          <w:tcPr>
            <w:tcW w:w="3828" w:type="dxa"/>
          </w:tcPr>
          <w:p w14:paraId="5456773B" w14:textId="7E29280D"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Callan Coking Coal Pty Ltd / Mining / Lot 5 CNS48; Fitzroy Developmental Road, Dysart, Qld, 4745; Blackwood Property / Queensland / Callan Coking Coal Bulk Sample Project</w:t>
            </w:r>
          </w:p>
        </w:tc>
        <w:tc>
          <w:tcPr>
            <w:tcW w:w="3685" w:type="dxa"/>
          </w:tcPr>
          <w:p w14:paraId="1428EE00" w14:textId="770C50E7" w:rsidR="00F56807" w:rsidRPr="001111EC" w:rsidRDefault="00CA54FA"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threatened species and communities (sections 18 &amp; 18A)</w:t>
            </w:r>
          </w:p>
        </w:tc>
        <w:tc>
          <w:tcPr>
            <w:tcW w:w="992" w:type="dxa"/>
          </w:tcPr>
          <w:p w14:paraId="013F2822" w14:textId="1646D468"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12/06/2025</w:t>
            </w:r>
          </w:p>
        </w:tc>
      </w:tr>
      <w:tr w:rsidR="001111EC" w:rsidRPr="001111EC" w14:paraId="38D241E2" w14:textId="77777777" w:rsidTr="001111EC">
        <w:tc>
          <w:tcPr>
            <w:tcW w:w="1134" w:type="dxa"/>
          </w:tcPr>
          <w:p w14:paraId="051DBDA3" w14:textId="364F6922"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2025/10179</w:t>
            </w:r>
          </w:p>
        </w:tc>
        <w:tc>
          <w:tcPr>
            <w:tcW w:w="3828" w:type="dxa"/>
          </w:tcPr>
          <w:p w14:paraId="6100C2F2" w14:textId="46B670C5"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 xml:space="preserve">Yanco Delta WF Project Pty Ltd / Energy Generation and Supply (renewable) / </w:t>
            </w:r>
            <w:proofErr w:type="spellStart"/>
            <w:r w:rsidRPr="001111EC">
              <w:rPr>
                <w:rFonts w:ascii="Calibri" w:hAnsi="Calibri" w:cs="Calibri"/>
                <w:sz w:val="16"/>
                <w:szCs w:val="16"/>
              </w:rPr>
              <w:t>Liddles</w:t>
            </w:r>
            <w:proofErr w:type="spellEnd"/>
            <w:r w:rsidRPr="001111EC">
              <w:rPr>
                <w:rFonts w:ascii="Calibri" w:hAnsi="Calibri" w:cs="Calibri"/>
                <w:sz w:val="16"/>
                <w:szCs w:val="16"/>
              </w:rPr>
              <w:t xml:space="preserve"> Lane, Jerilderie, New South Wales, 2716 (see Attachment 4) / New South Wales / Yanco Delta Wind Farm</w:t>
            </w:r>
          </w:p>
        </w:tc>
        <w:tc>
          <w:tcPr>
            <w:tcW w:w="3685" w:type="dxa"/>
          </w:tcPr>
          <w:p w14:paraId="7543A89C" w14:textId="48317F77" w:rsidR="00F56807" w:rsidRPr="001111EC" w:rsidRDefault="00CA54FA"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threatened species and communities (sections 18 &amp; 18A)</w:t>
            </w:r>
          </w:p>
        </w:tc>
        <w:tc>
          <w:tcPr>
            <w:tcW w:w="992" w:type="dxa"/>
          </w:tcPr>
          <w:p w14:paraId="3FA85BB0" w14:textId="6A5FD951"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17/06/2025</w:t>
            </w:r>
          </w:p>
        </w:tc>
      </w:tr>
      <w:tr w:rsidR="001111EC" w:rsidRPr="001111EC" w14:paraId="192678EC" w14:textId="77777777" w:rsidTr="001111EC">
        <w:tc>
          <w:tcPr>
            <w:tcW w:w="1134" w:type="dxa"/>
          </w:tcPr>
          <w:p w14:paraId="0A3A56C5" w14:textId="7A20E4D8"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2025/10185</w:t>
            </w:r>
          </w:p>
        </w:tc>
        <w:tc>
          <w:tcPr>
            <w:tcW w:w="3828" w:type="dxa"/>
          </w:tcPr>
          <w:p w14:paraId="7B1F77DD" w14:textId="32546E49"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 xml:space="preserve">A.L Davies &amp; M.M Davies &amp; M.W Davies / Agriculture and Forestry / 5925 Pooncarie Road Pooncarie 2648 / New South Wales / </w:t>
            </w:r>
            <w:proofErr w:type="spellStart"/>
            <w:r w:rsidRPr="001111EC">
              <w:rPr>
                <w:rFonts w:ascii="Calibri" w:hAnsi="Calibri" w:cs="Calibri"/>
                <w:sz w:val="16"/>
                <w:szCs w:val="16"/>
              </w:rPr>
              <w:t>Burtundy</w:t>
            </w:r>
            <w:proofErr w:type="spellEnd"/>
            <w:r w:rsidRPr="001111EC">
              <w:rPr>
                <w:rFonts w:ascii="Calibri" w:hAnsi="Calibri" w:cs="Calibri"/>
                <w:sz w:val="16"/>
                <w:szCs w:val="16"/>
              </w:rPr>
              <w:t xml:space="preserve"> Station Dryland Cropping Expansion</w:t>
            </w:r>
          </w:p>
        </w:tc>
        <w:tc>
          <w:tcPr>
            <w:tcW w:w="3685" w:type="dxa"/>
          </w:tcPr>
          <w:p w14:paraId="01465140" w14:textId="34E27AAF" w:rsidR="00F56807" w:rsidRPr="001111EC" w:rsidRDefault="001111EC"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threatened species and communities (sections 18 &amp; 18A)</w:t>
            </w:r>
          </w:p>
        </w:tc>
        <w:tc>
          <w:tcPr>
            <w:tcW w:w="992" w:type="dxa"/>
          </w:tcPr>
          <w:p w14:paraId="01A7B063" w14:textId="0D15E8F6"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18/06/2025</w:t>
            </w:r>
          </w:p>
        </w:tc>
      </w:tr>
      <w:tr w:rsidR="001111EC" w:rsidRPr="001111EC" w14:paraId="5FE0ABC9" w14:textId="77777777" w:rsidTr="001111EC">
        <w:tc>
          <w:tcPr>
            <w:tcW w:w="1134" w:type="dxa"/>
          </w:tcPr>
          <w:p w14:paraId="79385C97" w14:textId="1C96CBA8"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2025/10171</w:t>
            </w:r>
          </w:p>
        </w:tc>
        <w:tc>
          <w:tcPr>
            <w:tcW w:w="3828" w:type="dxa"/>
          </w:tcPr>
          <w:p w14:paraId="0244FFCD" w14:textId="58C79339"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Co-Operative Bulk Handling Limited / Agriculture and Forestry / 128 Mather Road, Kellerberrin / Western Australia / CBH Kellerberrin Rail Out loading Project</w:t>
            </w:r>
          </w:p>
        </w:tc>
        <w:tc>
          <w:tcPr>
            <w:tcW w:w="3685" w:type="dxa"/>
          </w:tcPr>
          <w:p w14:paraId="2C16012A" w14:textId="4D1DE2CF" w:rsidR="00F56807" w:rsidRPr="001111EC" w:rsidRDefault="001111EC"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threatened species and communities (sections 18 &amp; 18A)</w:t>
            </w:r>
          </w:p>
        </w:tc>
        <w:tc>
          <w:tcPr>
            <w:tcW w:w="992" w:type="dxa"/>
          </w:tcPr>
          <w:p w14:paraId="633769BF" w14:textId="54191422"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20/06/2025</w:t>
            </w:r>
          </w:p>
        </w:tc>
      </w:tr>
      <w:tr w:rsidR="001111EC" w:rsidRPr="001111EC" w14:paraId="4D43D7BC" w14:textId="77777777" w:rsidTr="001111EC">
        <w:tc>
          <w:tcPr>
            <w:tcW w:w="1134" w:type="dxa"/>
          </w:tcPr>
          <w:p w14:paraId="753657DC" w14:textId="61262E19"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2025/10180</w:t>
            </w:r>
          </w:p>
        </w:tc>
        <w:tc>
          <w:tcPr>
            <w:tcW w:w="3828" w:type="dxa"/>
          </w:tcPr>
          <w:p w14:paraId="40D58E2E" w14:textId="7B67CE51"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 xml:space="preserve">Department of Transport WA / Transport - Water / The </w:t>
            </w:r>
            <w:proofErr w:type="gramStart"/>
            <w:r w:rsidRPr="001111EC">
              <w:rPr>
                <w:rFonts w:ascii="Calibri" w:hAnsi="Calibri" w:cs="Calibri"/>
                <w:sz w:val="16"/>
                <w:szCs w:val="16"/>
              </w:rPr>
              <w:t>land-side</w:t>
            </w:r>
            <w:proofErr w:type="gramEnd"/>
            <w:r w:rsidRPr="001111EC">
              <w:rPr>
                <w:rFonts w:ascii="Calibri" w:hAnsi="Calibri" w:cs="Calibri"/>
                <w:sz w:val="16"/>
                <w:szCs w:val="16"/>
              </w:rPr>
              <w:t xml:space="preserve"> of the TBF will be located on Lot 156 within Reserve 40729 (</w:t>
            </w:r>
            <w:proofErr w:type="spellStart"/>
            <w:r w:rsidRPr="001111EC">
              <w:rPr>
                <w:rFonts w:ascii="Calibri" w:hAnsi="Calibri" w:cs="Calibri"/>
                <w:sz w:val="16"/>
                <w:szCs w:val="16"/>
              </w:rPr>
              <w:t>Jurabi</w:t>
            </w:r>
            <w:proofErr w:type="spellEnd"/>
            <w:r w:rsidRPr="001111EC">
              <w:rPr>
                <w:rFonts w:ascii="Calibri" w:hAnsi="Calibri" w:cs="Calibri"/>
                <w:sz w:val="16"/>
                <w:szCs w:val="16"/>
              </w:rPr>
              <w:t xml:space="preserve"> Coastal Park) / Western Australia / </w:t>
            </w:r>
            <w:proofErr w:type="spellStart"/>
            <w:r w:rsidRPr="001111EC">
              <w:rPr>
                <w:rFonts w:ascii="Calibri" w:hAnsi="Calibri" w:cs="Calibri"/>
                <w:sz w:val="16"/>
                <w:szCs w:val="16"/>
              </w:rPr>
              <w:t>Tantabiddi</w:t>
            </w:r>
            <w:proofErr w:type="spellEnd"/>
            <w:r w:rsidRPr="001111EC">
              <w:rPr>
                <w:rFonts w:ascii="Calibri" w:hAnsi="Calibri" w:cs="Calibri"/>
                <w:sz w:val="16"/>
                <w:szCs w:val="16"/>
              </w:rPr>
              <w:t xml:space="preserve"> Boating Facility</w:t>
            </w:r>
          </w:p>
        </w:tc>
        <w:tc>
          <w:tcPr>
            <w:tcW w:w="3685" w:type="dxa"/>
          </w:tcPr>
          <w:p w14:paraId="0307799A" w14:textId="77777777" w:rsidR="001111EC" w:rsidRPr="001111EC" w:rsidRDefault="001111EC"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World Heritage (sections 12 &amp; 15A)</w:t>
            </w:r>
          </w:p>
          <w:p w14:paraId="50D0B47A" w14:textId="77777777" w:rsidR="001111EC" w:rsidRPr="001111EC" w:rsidRDefault="001111EC"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National Heritage (sections 15B &amp; 15C)</w:t>
            </w:r>
          </w:p>
          <w:p w14:paraId="6C407843" w14:textId="77777777" w:rsidR="001111EC" w:rsidRPr="001111EC" w:rsidRDefault="001111EC"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threatened species and communities (sections 18 &amp; 18A)</w:t>
            </w:r>
          </w:p>
          <w:p w14:paraId="5BBC4CE8" w14:textId="79EB2601" w:rsidR="00F56807" w:rsidRPr="001111EC" w:rsidRDefault="001111EC"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migratory species (sections 20 &amp; 20A)</w:t>
            </w:r>
          </w:p>
        </w:tc>
        <w:tc>
          <w:tcPr>
            <w:tcW w:w="992" w:type="dxa"/>
          </w:tcPr>
          <w:p w14:paraId="61DF4416" w14:textId="2873BCA9"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20/06/2025</w:t>
            </w:r>
          </w:p>
        </w:tc>
      </w:tr>
      <w:tr w:rsidR="001111EC" w:rsidRPr="001111EC" w14:paraId="71BBB9D0" w14:textId="77777777" w:rsidTr="001111EC">
        <w:tc>
          <w:tcPr>
            <w:tcW w:w="1134" w:type="dxa"/>
          </w:tcPr>
          <w:p w14:paraId="3EB815AC" w14:textId="7B1967D9"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2025/10195</w:t>
            </w:r>
          </w:p>
        </w:tc>
        <w:tc>
          <w:tcPr>
            <w:tcW w:w="3828" w:type="dxa"/>
          </w:tcPr>
          <w:p w14:paraId="3724412D" w14:textId="2D1F46AC"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 xml:space="preserve">Yanco Delta WF Project Pty Ltd / Energy Generation and Supply (renewable) / </w:t>
            </w:r>
            <w:proofErr w:type="spellStart"/>
            <w:r w:rsidRPr="001111EC">
              <w:rPr>
                <w:rFonts w:ascii="Calibri" w:hAnsi="Calibri" w:cs="Calibri"/>
                <w:sz w:val="16"/>
                <w:szCs w:val="16"/>
              </w:rPr>
              <w:t>McLennons</w:t>
            </w:r>
            <w:proofErr w:type="spellEnd"/>
            <w:r w:rsidRPr="001111EC">
              <w:rPr>
                <w:rFonts w:ascii="Calibri" w:hAnsi="Calibri" w:cs="Calibri"/>
                <w:sz w:val="16"/>
                <w:szCs w:val="16"/>
              </w:rPr>
              <w:t xml:space="preserve"> Bore Road, Jerilderie, New South Wales 2716 (see Attachment 4) / New South Wales / Yanco Delta Wind Farm - </w:t>
            </w:r>
            <w:proofErr w:type="spellStart"/>
            <w:r w:rsidRPr="001111EC">
              <w:rPr>
                <w:rFonts w:ascii="Calibri" w:hAnsi="Calibri" w:cs="Calibri"/>
                <w:sz w:val="16"/>
                <w:szCs w:val="16"/>
              </w:rPr>
              <w:t>Dinawan</w:t>
            </w:r>
            <w:proofErr w:type="spellEnd"/>
            <w:r w:rsidRPr="001111EC">
              <w:rPr>
                <w:rFonts w:ascii="Calibri" w:hAnsi="Calibri" w:cs="Calibri"/>
                <w:sz w:val="16"/>
                <w:szCs w:val="16"/>
              </w:rPr>
              <w:t xml:space="preserve"> Transmission Line</w:t>
            </w:r>
          </w:p>
        </w:tc>
        <w:tc>
          <w:tcPr>
            <w:tcW w:w="3685" w:type="dxa"/>
          </w:tcPr>
          <w:p w14:paraId="04E51F16" w14:textId="53AB7702" w:rsidR="00F56807" w:rsidRPr="001111EC" w:rsidRDefault="001111EC" w:rsidP="001111EC">
            <w:pPr>
              <w:pStyle w:val="ListParagraph"/>
              <w:numPr>
                <w:ilvl w:val="0"/>
                <w:numId w:val="2"/>
              </w:numPr>
              <w:spacing w:line="276" w:lineRule="auto"/>
              <w:ind w:left="175" w:hanging="142"/>
              <w:rPr>
                <w:rFonts w:ascii="Calibri" w:hAnsi="Calibri" w:cs="Arial"/>
                <w:sz w:val="16"/>
                <w:szCs w:val="16"/>
              </w:rPr>
            </w:pPr>
            <w:r w:rsidRPr="001111EC">
              <w:rPr>
                <w:rFonts w:ascii="Calibri" w:hAnsi="Calibri" w:cs="Arial"/>
                <w:sz w:val="16"/>
                <w:szCs w:val="16"/>
              </w:rPr>
              <w:t>Listed threatened species and communities (sections 18 &amp; 18A)</w:t>
            </w:r>
          </w:p>
        </w:tc>
        <w:tc>
          <w:tcPr>
            <w:tcW w:w="992" w:type="dxa"/>
          </w:tcPr>
          <w:p w14:paraId="64E64A42" w14:textId="63B48A78" w:rsidR="00F56807" w:rsidRPr="001111EC" w:rsidRDefault="00F56807" w:rsidP="001111EC">
            <w:pPr>
              <w:spacing w:line="276" w:lineRule="auto"/>
              <w:rPr>
                <w:rFonts w:ascii="Calibri" w:hAnsi="Calibri" w:cs="Arial"/>
                <w:sz w:val="16"/>
                <w:szCs w:val="16"/>
              </w:rPr>
            </w:pPr>
            <w:r w:rsidRPr="001111EC">
              <w:rPr>
                <w:rFonts w:ascii="Calibri" w:hAnsi="Calibri" w:cs="Calibri"/>
                <w:sz w:val="16"/>
                <w:szCs w:val="16"/>
              </w:rPr>
              <w:t>20/06/2025</w:t>
            </w:r>
          </w:p>
        </w:tc>
      </w:tr>
    </w:tbl>
    <w:p w14:paraId="49D459B9" w14:textId="77777777" w:rsidR="001F00D2" w:rsidRPr="002C4F3F" w:rsidRDefault="001F00D2" w:rsidP="001111EC">
      <w:pPr>
        <w:spacing w:after="0"/>
        <w:rPr>
          <w:caps/>
          <w:szCs w:val="16"/>
        </w:rPr>
      </w:pPr>
    </w:p>
    <w:p w14:paraId="2FE3580F" w14:textId="77777777" w:rsidR="001111EC" w:rsidRDefault="001111EC">
      <w:pPr>
        <w:rPr>
          <w:caps/>
        </w:rPr>
      </w:pPr>
      <w:r>
        <w:rPr>
          <w:caps/>
        </w:rPr>
        <w:br w:type="page"/>
      </w:r>
    </w:p>
    <w:p w14:paraId="7282DD1B" w14:textId="27137103" w:rsidR="001F00D2" w:rsidRPr="0059089C" w:rsidRDefault="001F00D2" w:rsidP="001111EC">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1111EC">
        <w:tc>
          <w:tcPr>
            <w:tcW w:w="1134" w:type="dxa"/>
          </w:tcPr>
          <w:p w14:paraId="216938EA"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Date</w:t>
            </w:r>
          </w:p>
        </w:tc>
      </w:tr>
      <w:tr w:rsidR="00F56807" w:rsidRPr="0059089C" w14:paraId="215CA55C" w14:textId="77777777" w:rsidTr="001111EC">
        <w:tc>
          <w:tcPr>
            <w:tcW w:w="1134" w:type="dxa"/>
          </w:tcPr>
          <w:p w14:paraId="7CCB6FC5" w14:textId="5FFB24FD"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2025/10162</w:t>
            </w:r>
          </w:p>
        </w:tc>
        <w:tc>
          <w:tcPr>
            <w:tcW w:w="7513" w:type="dxa"/>
          </w:tcPr>
          <w:p w14:paraId="238BDADE" w14:textId="19D0E57F"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 xml:space="preserve">Water Corporation / Water Management and Use / Walgoolan and </w:t>
            </w:r>
            <w:proofErr w:type="spellStart"/>
            <w:r>
              <w:rPr>
                <w:rFonts w:ascii="Calibri" w:hAnsi="Calibri" w:cs="Calibri"/>
                <w:color w:val="000000"/>
                <w:sz w:val="16"/>
                <w:szCs w:val="16"/>
              </w:rPr>
              <w:t>Yerbillion</w:t>
            </w:r>
            <w:proofErr w:type="spellEnd"/>
            <w:r>
              <w:rPr>
                <w:rFonts w:ascii="Calibri" w:hAnsi="Calibri" w:cs="Calibri"/>
                <w:color w:val="000000"/>
                <w:sz w:val="16"/>
                <w:szCs w:val="16"/>
              </w:rPr>
              <w:t xml:space="preserve">, Western Australia. / Western Australia / Goldfields and Agricultural Region Water Supply Scheme (GAWS) Main Conduit Replacement - </w:t>
            </w:r>
            <w:proofErr w:type="spellStart"/>
            <w:r>
              <w:rPr>
                <w:rFonts w:ascii="Calibri" w:hAnsi="Calibri" w:cs="Calibri"/>
                <w:color w:val="000000"/>
                <w:sz w:val="16"/>
                <w:szCs w:val="16"/>
              </w:rPr>
              <w:t>Yerbillion</w:t>
            </w:r>
            <w:proofErr w:type="spellEnd"/>
            <w:r>
              <w:rPr>
                <w:rFonts w:ascii="Calibri" w:hAnsi="Calibri" w:cs="Calibri"/>
                <w:color w:val="000000"/>
                <w:sz w:val="16"/>
                <w:szCs w:val="16"/>
              </w:rPr>
              <w:t xml:space="preserve"> Project</w:t>
            </w:r>
          </w:p>
        </w:tc>
        <w:tc>
          <w:tcPr>
            <w:tcW w:w="992" w:type="dxa"/>
          </w:tcPr>
          <w:p w14:paraId="47584BB1" w14:textId="70FCE81C"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13/06/2025</w:t>
            </w:r>
          </w:p>
        </w:tc>
      </w:tr>
      <w:tr w:rsidR="00F56807" w:rsidRPr="0059089C" w14:paraId="1D9F8AB8" w14:textId="77777777" w:rsidTr="001111EC">
        <w:tc>
          <w:tcPr>
            <w:tcW w:w="1134" w:type="dxa"/>
          </w:tcPr>
          <w:p w14:paraId="7A408F03" w14:textId="2B9F80C3"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2025/10161</w:t>
            </w:r>
          </w:p>
        </w:tc>
        <w:tc>
          <w:tcPr>
            <w:tcW w:w="7513" w:type="dxa"/>
          </w:tcPr>
          <w:p w14:paraId="19BB6911" w14:textId="505966A8"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University of Western Australia / Science and Research / The proposed action will take place offshore Bunbury, between Dawesville and Cape Naturaliste / Commonwealth Marine / Marine survey of the Bunbury continental shelf</w:t>
            </w:r>
          </w:p>
        </w:tc>
        <w:tc>
          <w:tcPr>
            <w:tcW w:w="992" w:type="dxa"/>
          </w:tcPr>
          <w:p w14:paraId="45BA7822" w14:textId="31615F67"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18/06/2025</w:t>
            </w:r>
          </w:p>
        </w:tc>
      </w:tr>
      <w:tr w:rsidR="00F56807" w:rsidRPr="0059089C" w14:paraId="2533BB5D" w14:textId="77777777" w:rsidTr="001111EC">
        <w:tc>
          <w:tcPr>
            <w:tcW w:w="1134" w:type="dxa"/>
          </w:tcPr>
          <w:p w14:paraId="0C996A92" w14:textId="3855C037"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2025/10187</w:t>
            </w:r>
          </w:p>
        </w:tc>
        <w:tc>
          <w:tcPr>
            <w:tcW w:w="7513" w:type="dxa"/>
          </w:tcPr>
          <w:p w14:paraId="749A1F94" w14:textId="36D54C7F"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Mineral Projects Pty Ltd / Mining / Whites Creek Road (off Mulligan Highway) / Queensland / Dianne Copper Mine Recommencement Project</w:t>
            </w:r>
          </w:p>
        </w:tc>
        <w:tc>
          <w:tcPr>
            <w:tcW w:w="992" w:type="dxa"/>
          </w:tcPr>
          <w:p w14:paraId="57BA67FA" w14:textId="7F95B52D"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18/06/2025</w:t>
            </w:r>
          </w:p>
        </w:tc>
      </w:tr>
      <w:tr w:rsidR="00F56807" w:rsidRPr="0059089C" w14:paraId="572E2532" w14:textId="77777777" w:rsidTr="001111EC">
        <w:tc>
          <w:tcPr>
            <w:tcW w:w="1134" w:type="dxa"/>
          </w:tcPr>
          <w:p w14:paraId="4CA79495" w14:textId="59C70DD4"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2025/10190</w:t>
            </w:r>
          </w:p>
        </w:tc>
        <w:tc>
          <w:tcPr>
            <w:tcW w:w="7513" w:type="dxa"/>
          </w:tcPr>
          <w:p w14:paraId="53FC0200" w14:textId="3444DA3F"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The Trustee for EHFB Trust / Energy Generation and Supply (renewable) / Salisbury Plains, NSW 2358 / New South Wales / Eastern Hub Firming Battery Project</w:t>
            </w:r>
          </w:p>
        </w:tc>
        <w:tc>
          <w:tcPr>
            <w:tcW w:w="992" w:type="dxa"/>
          </w:tcPr>
          <w:p w14:paraId="05E5AD18" w14:textId="2D54797B"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18/06/2025</w:t>
            </w:r>
          </w:p>
        </w:tc>
      </w:tr>
      <w:tr w:rsidR="00F56807" w:rsidRPr="0059089C" w14:paraId="4D37CA85" w14:textId="77777777" w:rsidTr="001111EC">
        <w:tc>
          <w:tcPr>
            <w:tcW w:w="1134" w:type="dxa"/>
          </w:tcPr>
          <w:p w14:paraId="2055C0D7" w14:textId="3E5782A1"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2024/09876</w:t>
            </w:r>
          </w:p>
        </w:tc>
        <w:tc>
          <w:tcPr>
            <w:tcW w:w="7513" w:type="dxa"/>
          </w:tcPr>
          <w:p w14:paraId="14D3AB22" w14:textId="6D17ABBD"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 xml:space="preserve">Lewis Developments Pty Ltd / Residential Development / Numerous lots between the intersection of Diploma Drive and Chancellors Drive, </w:t>
            </w:r>
            <w:proofErr w:type="spellStart"/>
            <w:r>
              <w:rPr>
                <w:rFonts w:ascii="Calibri" w:hAnsi="Calibri" w:cs="Calibri"/>
                <w:color w:val="000000"/>
                <w:sz w:val="16"/>
                <w:szCs w:val="16"/>
              </w:rPr>
              <w:t>Thrumster</w:t>
            </w:r>
            <w:proofErr w:type="spellEnd"/>
            <w:r>
              <w:rPr>
                <w:rFonts w:ascii="Calibri" w:hAnsi="Calibri" w:cs="Calibri"/>
                <w:color w:val="000000"/>
                <w:sz w:val="16"/>
                <w:szCs w:val="16"/>
              </w:rPr>
              <w:t xml:space="preserve"> NSW to 36 </w:t>
            </w:r>
            <w:proofErr w:type="spellStart"/>
            <w:r>
              <w:rPr>
                <w:rFonts w:ascii="Calibri" w:hAnsi="Calibri" w:cs="Calibri"/>
                <w:color w:val="000000"/>
                <w:sz w:val="16"/>
                <w:szCs w:val="16"/>
              </w:rPr>
              <w:t>Bestglen</w:t>
            </w:r>
            <w:proofErr w:type="spellEnd"/>
            <w:r>
              <w:rPr>
                <w:rFonts w:ascii="Calibri" w:hAnsi="Calibri" w:cs="Calibri"/>
                <w:color w:val="000000"/>
                <w:sz w:val="16"/>
                <w:szCs w:val="16"/>
              </w:rPr>
              <w:t xml:space="preserve"> Place, </w:t>
            </w:r>
            <w:proofErr w:type="spellStart"/>
            <w:r>
              <w:rPr>
                <w:rFonts w:ascii="Calibri" w:hAnsi="Calibri" w:cs="Calibri"/>
                <w:color w:val="000000"/>
                <w:sz w:val="16"/>
                <w:szCs w:val="16"/>
              </w:rPr>
              <w:t>Thrumster</w:t>
            </w:r>
            <w:proofErr w:type="spellEnd"/>
            <w:r>
              <w:rPr>
                <w:rFonts w:ascii="Calibri" w:hAnsi="Calibri" w:cs="Calibri"/>
                <w:color w:val="000000"/>
                <w:sz w:val="16"/>
                <w:szCs w:val="16"/>
              </w:rPr>
              <w:t xml:space="preserve"> NSW / New South Wales / Barton Heights Master Plan</w:t>
            </w:r>
          </w:p>
        </w:tc>
        <w:tc>
          <w:tcPr>
            <w:tcW w:w="992" w:type="dxa"/>
          </w:tcPr>
          <w:p w14:paraId="17590594" w14:textId="1CC54086"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20/06/2025</w:t>
            </w:r>
          </w:p>
        </w:tc>
      </w:tr>
      <w:tr w:rsidR="00F56807" w:rsidRPr="0059089C" w14:paraId="0B5EBB55" w14:textId="77777777" w:rsidTr="001111EC">
        <w:tc>
          <w:tcPr>
            <w:tcW w:w="1134" w:type="dxa"/>
          </w:tcPr>
          <w:p w14:paraId="1B5BE9BD" w14:textId="7E4263FB"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2025/10149</w:t>
            </w:r>
          </w:p>
        </w:tc>
        <w:tc>
          <w:tcPr>
            <w:tcW w:w="7513" w:type="dxa"/>
          </w:tcPr>
          <w:p w14:paraId="3022B82D" w14:textId="50756845" w:rsidR="00F56807" w:rsidRDefault="00F56807" w:rsidP="001111EC">
            <w:pPr>
              <w:spacing w:line="276" w:lineRule="auto"/>
              <w:rPr>
                <w:rFonts w:ascii="Calibri" w:hAnsi="Calibri" w:cs="Arial"/>
                <w:color w:val="000000"/>
                <w:sz w:val="16"/>
                <w:szCs w:val="16"/>
              </w:rPr>
            </w:pPr>
            <w:proofErr w:type="spellStart"/>
            <w:r>
              <w:rPr>
                <w:rFonts w:ascii="Calibri" w:hAnsi="Calibri" w:cs="Calibri"/>
                <w:color w:val="000000"/>
                <w:sz w:val="16"/>
                <w:szCs w:val="16"/>
              </w:rPr>
              <w:t>Auskelp</w:t>
            </w:r>
            <w:proofErr w:type="spellEnd"/>
            <w:r>
              <w:rPr>
                <w:rFonts w:ascii="Calibri" w:hAnsi="Calibri" w:cs="Calibri"/>
                <w:color w:val="000000"/>
                <w:sz w:val="16"/>
                <w:szCs w:val="16"/>
              </w:rPr>
              <w:t xml:space="preserve"> Pty Ltd / Aquaculture / Offshore of </w:t>
            </w:r>
            <w:proofErr w:type="spellStart"/>
            <w:r>
              <w:rPr>
                <w:rFonts w:ascii="Calibri" w:hAnsi="Calibri" w:cs="Calibri"/>
                <w:color w:val="000000"/>
                <w:sz w:val="16"/>
                <w:szCs w:val="16"/>
              </w:rPr>
              <w:t>Wonboyn</w:t>
            </w:r>
            <w:proofErr w:type="spellEnd"/>
            <w:r>
              <w:rPr>
                <w:rFonts w:ascii="Calibri" w:hAnsi="Calibri" w:cs="Calibri"/>
                <w:color w:val="000000"/>
                <w:sz w:val="16"/>
                <w:szCs w:val="16"/>
              </w:rPr>
              <w:t xml:space="preserve"> Beach, Disaster Bay, NSW / New South Wales / Ocean-based aquaculture for golden kelp farm</w:t>
            </w:r>
          </w:p>
        </w:tc>
        <w:tc>
          <w:tcPr>
            <w:tcW w:w="992" w:type="dxa"/>
          </w:tcPr>
          <w:p w14:paraId="3F0058E2" w14:textId="56490A2D"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20/06/2025</w:t>
            </w:r>
          </w:p>
        </w:tc>
      </w:tr>
      <w:tr w:rsidR="00F56807" w:rsidRPr="0059089C" w14:paraId="0A52D77F" w14:textId="77777777" w:rsidTr="001111EC">
        <w:tc>
          <w:tcPr>
            <w:tcW w:w="1134" w:type="dxa"/>
          </w:tcPr>
          <w:p w14:paraId="597DC1F3" w14:textId="00993C03"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2025/10140</w:t>
            </w:r>
          </w:p>
        </w:tc>
        <w:tc>
          <w:tcPr>
            <w:tcW w:w="7513" w:type="dxa"/>
          </w:tcPr>
          <w:p w14:paraId="488663D0" w14:textId="215F3DEF"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Qld Aus Graphite Pty Ltd / Mining / Lot 75 on Plan SP273198 / Queensland / Esmeralda Graphite Project</w:t>
            </w:r>
          </w:p>
        </w:tc>
        <w:tc>
          <w:tcPr>
            <w:tcW w:w="992" w:type="dxa"/>
          </w:tcPr>
          <w:p w14:paraId="66B008EA" w14:textId="4B1854B6"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23/06/2025</w:t>
            </w:r>
          </w:p>
        </w:tc>
      </w:tr>
      <w:tr w:rsidR="00F56807" w:rsidRPr="0059089C" w14:paraId="53163DCB" w14:textId="77777777" w:rsidTr="001111EC">
        <w:tc>
          <w:tcPr>
            <w:tcW w:w="1134" w:type="dxa"/>
          </w:tcPr>
          <w:p w14:paraId="41F2319A" w14:textId="3E7769E1"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2025/10173</w:t>
            </w:r>
          </w:p>
        </w:tc>
        <w:tc>
          <w:tcPr>
            <w:tcW w:w="7513" w:type="dxa"/>
          </w:tcPr>
          <w:p w14:paraId="0365B11F" w14:textId="31F90E4E" w:rsidR="00F56807" w:rsidRDefault="00F56807" w:rsidP="001111EC">
            <w:pPr>
              <w:spacing w:line="276" w:lineRule="auto"/>
              <w:rPr>
                <w:rFonts w:ascii="Calibri" w:hAnsi="Calibri" w:cs="Arial"/>
                <w:color w:val="000000"/>
                <w:sz w:val="16"/>
                <w:szCs w:val="16"/>
              </w:rPr>
            </w:pPr>
            <w:r w:rsidRPr="00F56807">
              <w:rPr>
                <w:rFonts w:ascii="Calibri" w:hAnsi="Calibri" w:cs="Calibri"/>
                <w:sz w:val="16"/>
                <w:szCs w:val="16"/>
              </w:rPr>
              <w:t xml:space="preserve">PGH </w:t>
            </w:r>
            <w:r w:rsidRPr="00F56807">
              <w:rPr>
                <w:rFonts w:ascii="Calibri" w:hAnsi="Calibri" w:cs="Calibri"/>
                <w:sz w:val="16"/>
                <w:szCs w:val="16"/>
              </w:rPr>
              <w:t>Bricks &amp; Pavers Pty Limited / Mining / Lot 2, DP 856969, 253 Shaw Road, Springdale Heights NSW 2640 / New South Wales / Andersons Clay Mine Extension</w:t>
            </w:r>
          </w:p>
        </w:tc>
        <w:tc>
          <w:tcPr>
            <w:tcW w:w="992" w:type="dxa"/>
          </w:tcPr>
          <w:p w14:paraId="6F48B35F" w14:textId="7F76A753"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23/06/2025</w:t>
            </w:r>
          </w:p>
        </w:tc>
      </w:tr>
      <w:tr w:rsidR="00F56807" w:rsidRPr="0059089C" w14:paraId="2DD738BE" w14:textId="77777777" w:rsidTr="001111EC">
        <w:tc>
          <w:tcPr>
            <w:tcW w:w="1134" w:type="dxa"/>
          </w:tcPr>
          <w:p w14:paraId="70611C4B" w14:textId="6D072DEC"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2025/10172</w:t>
            </w:r>
          </w:p>
        </w:tc>
        <w:tc>
          <w:tcPr>
            <w:tcW w:w="7513" w:type="dxa"/>
          </w:tcPr>
          <w:p w14:paraId="58874A21" w14:textId="68284CD0"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Dorothy Guerini / Residential Development / Lot 176 (119) Hammond Road, Success, WA 6164 / Western Australia / Hammond Road Residential Development</w:t>
            </w:r>
          </w:p>
        </w:tc>
        <w:tc>
          <w:tcPr>
            <w:tcW w:w="992" w:type="dxa"/>
          </w:tcPr>
          <w:p w14:paraId="5933A895" w14:textId="05FE19DC"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25/06/2025</w:t>
            </w:r>
          </w:p>
        </w:tc>
      </w:tr>
    </w:tbl>
    <w:p w14:paraId="42DB528C" w14:textId="77777777" w:rsidR="001F00D2" w:rsidRDefault="001F00D2" w:rsidP="001111EC">
      <w:pPr>
        <w:spacing w:after="0"/>
        <w:rPr>
          <w:caps/>
        </w:rPr>
      </w:pPr>
    </w:p>
    <w:p w14:paraId="72FAA0F2" w14:textId="77777777" w:rsidR="001F00D2" w:rsidRPr="0059089C" w:rsidRDefault="001F00D2" w:rsidP="001111EC">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1111EC">
        <w:tc>
          <w:tcPr>
            <w:tcW w:w="1134" w:type="dxa"/>
          </w:tcPr>
          <w:p w14:paraId="13FD46D3"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Date</w:t>
            </w:r>
          </w:p>
        </w:tc>
      </w:tr>
      <w:tr w:rsidR="00F56807" w:rsidRPr="0059089C" w14:paraId="6FEE7CBA" w14:textId="77777777" w:rsidTr="001111EC">
        <w:tc>
          <w:tcPr>
            <w:tcW w:w="1134" w:type="dxa"/>
          </w:tcPr>
          <w:p w14:paraId="673B3002" w14:textId="15230968"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2025/10111</w:t>
            </w:r>
          </w:p>
        </w:tc>
        <w:tc>
          <w:tcPr>
            <w:tcW w:w="5387" w:type="dxa"/>
          </w:tcPr>
          <w:p w14:paraId="64ADBD14" w14:textId="45ABA6C5"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 xml:space="preserve">Chichester Metals Pty Ltd / Mining / Upper Mindy </w:t>
            </w:r>
            <w:proofErr w:type="spellStart"/>
            <w:r>
              <w:rPr>
                <w:rFonts w:ascii="Calibri" w:hAnsi="Calibri" w:cs="Calibri"/>
                <w:color w:val="000000"/>
                <w:sz w:val="16"/>
                <w:szCs w:val="16"/>
              </w:rPr>
              <w:t>Mindy</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Crk</w:t>
            </w:r>
            <w:proofErr w:type="spellEnd"/>
            <w:r>
              <w:rPr>
                <w:rFonts w:ascii="Calibri" w:hAnsi="Calibri" w:cs="Calibri"/>
                <w:color w:val="000000"/>
                <w:sz w:val="16"/>
                <w:szCs w:val="16"/>
              </w:rPr>
              <w:t>, via Great Northern Highway &amp; Rhodes Ridge Road, East Pilbara WA 6753 / Western Australia / Mindy South Iron Ore Mine</w:t>
            </w:r>
          </w:p>
        </w:tc>
        <w:tc>
          <w:tcPr>
            <w:tcW w:w="2126" w:type="dxa"/>
          </w:tcPr>
          <w:p w14:paraId="783B87DF" w14:textId="0C83E3E9"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Public Environment Report</w:t>
            </w:r>
          </w:p>
        </w:tc>
        <w:tc>
          <w:tcPr>
            <w:tcW w:w="992" w:type="dxa"/>
          </w:tcPr>
          <w:p w14:paraId="1ED86D86" w14:textId="2714F8D9" w:rsidR="00F56807" w:rsidRDefault="00F56807" w:rsidP="001111EC">
            <w:pPr>
              <w:spacing w:line="276" w:lineRule="auto"/>
              <w:rPr>
                <w:rFonts w:ascii="Calibri" w:hAnsi="Calibri" w:cs="Arial"/>
                <w:color w:val="000000"/>
                <w:sz w:val="16"/>
                <w:szCs w:val="16"/>
              </w:rPr>
            </w:pPr>
            <w:r>
              <w:rPr>
                <w:rFonts w:ascii="Calibri" w:hAnsi="Calibri" w:cs="Calibri"/>
                <w:color w:val="000000"/>
                <w:sz w:val="16"/>
                <w:szCs w:val="16"/>
              </w:rPr>
              <w:t>6/06/2025</w:t>
            </w:r>
          </w:p>
        </w:tc>
      </w:tr>
      <w:tr w:rsidR="00F56807" w:rsidRPr="0059089C" w14:paraId="57776DBF" w14:textId="77777777" w:rsidTr="001111EC">
        <w:tc>
          <w:tcPr>
            <w:tcW w:w="1134" w:type="dxa"/>
          </w:tcPr>
          <w:p w14:paraId="558E7373" w14:textId="446906B0"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2025/10122</w:t>
            </w:r>
          </w:p>
        </w:tc>
        <w:tc>
          <w:tcPr>
            <w:tcW w:w="5387" w:type="dxa"/>
          </w:tcPr>
          <w:p w14:paraId="54EFE3A9" w14:textId="483D8CD7"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Callan Coking Coal Pty Ltd / Mining / Lot 5 CNS48; Fitzroy Developmental Road, Dysart, Qld, 4745; Blackwood Property / Queensland / Callan Coking Coal Bulk Sample Project</w:t>
            </w:r>
          </w:p>
        </w:tc>
        <w:tc>
          <w:tcPr>
            <w:tcW w:w="2126" w:type="dxa"/>
          </w:tcPr>
          <w:p w14:paraId="11FD9EEB" w14:textId="585D4098"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49C64CA7" w14:textId="6B088124"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12/06/2025</w:t>
            </w:r>
          </w:p>
        </w:tc>
      </w:tr>
      <w:tr w:rsidR="00F56807" w:rsidRPr="0059089C" w14:paraId="69051BF9" w14:textId="77777777" w:rsidTr="001111EC">
        <w:tc>
          <w:tcPr>
            <w:tcW w:w="1134" w:type="dxa"/>
          </w:tcPr>
          <w:p w14:paraId="3FC63FA4" w14:textId="428C49DB"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2025/10185</w:t>
            </w:r>
          </w:p>
        </w:tc>
        <w:tc>
          <w:tcPr>
            <w:tcW w:w="5387" w:type="dxa"/>
          </w:tcPr>
          <w:p w14:paraId="338452BE" w14:textId="533D00F7"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 xml:space="preserve">A.L Davies &amp; M.M Davies &amp; M.W Davies / Agriculture and Forestry / 5925 Pooncarie Road Pooncarie 2648 / New South Wales / </w:t>
            </w:r>
            <w:proofErr w:type="spellStart"/>
            <w:r>
              <w:rPr>
                <w:rFonts w:ascii="Calibri" w:hAnsi="Calibri" w:cs="Calibri"/>
                <w:color w:val="000000"/>
                <w:sz w:val="16"/>
                <w:szCs w:val="16"/>
              </w:rPr>
              <w:t>Burtundy</w:t>
            </w:r>
            <w:proofErr w:type="spellEnd"/>
            <w:r>
              <w:rPr>
                <w:rFonts w:ascii="Calibri" w:hAnsi="Calibri" w:cs="Calibri"/>
                <w:color w:val="000000"/>
                <w:sz w:val="16"/>
                <w:szCs w:val="16"/>
              </w:rPr>
              <w:t xml:space="preserve"> Station Dryland Cropping Expansion</w:t>
            </w:r>
          </w:p>
        </w:tc>
        <w:tc>
          <w:tcPr>
            <w:tcW w:w="2126" w:type="dxa"/>
          </w:tcPr>
          <w:p w14:paraId="76670688" w14:textId="2A5D4CEF"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6972827E" w14:textId="5BD48852"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18/06/2025</w:t>
            </w:r>
          </w:p>
        </w:tc>
      </w:tr>
      <w:tr w:rsidR="00F56807" w:rsidRPr="0059089C" w14:paraId="7388DB9A" w14:textId="77777777" w:rsidTr="001111EC">
        <w:tc>
          <w:tcPr>
            <w:tcW w:w="1134" w:type="dxa"/>
          </w:tcPr>
          <w:p w14:paraId="26433119" w14:textId="04287721"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2025/10171</w:t>
            </w:r>
          </w:p>
        </w:tc>
        <w:tc>
          <w:tcPr>
            <w:tcW w:w="5387" w:type="dxa"/>
          </w:tcPr>
          <w:p w14:paraId="7ABF5AFA" w14:textId="3C04FC63" w:rsidR="00F56807" w:rsidRDefault="00F56807" w:rsidP="001111EC">
            <w:pPr>
              <w:spacing w:line="276" w:lineRule="auto"/>
              <w:rPr>
                <w:rFonts w:ascii="Calibri" w:hAnsi="Calibri" w:cs="Calibri"/>
                <w:color w:val="000000"/>
                <w:sz w:val="16"/>
                <w:szCs w:val="16"/>
              </w:rPr>
            </w:pPr>
            <w:r w:rsidRPr="00F56807">
              <w:rPr>
                <w:rFonts w:ascii="Calibri" w:hAnsi="Calibri" w:cs="Calibri"/>
                <w:sz w:val="16"/>
                <w:szCs w:val="16"/>
              </w:rPr>
              <w:t>Co-Operative Bulk Handling Limited / Agriculture and Forestry / 128 Mather Road, Kellerberrin / Western Australia / CBH Kellerberrin Rail Out loading Project</w:t>
            </w:r>
          </w:p>
        </w:tc>
        <w:tc>
          <w:tcPr>
            <w:tcW w:w="2126" w:type="dxa"/>
          </w:tcPr>
          <w:p w14:paraId="1A12334A" w14:textId="6408381B"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47466B22" w14:textId="1BCF2D7A"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20/06/2025</w:t>
            </w:r>
          </w:p>
        </w:tc>
      </w:tr>
      <w:tr w:rsidR="00F56807" w:rsidRPr="0059089C" w14:paraId="0B5AC82B" w14:textId="77777777" w:rsidTr="001111EC">
        <w:tc>
          <w:tcPr>
            <w:tcW w:w="1134" w:type="dxa"/>
          </w:tcPr>
          <w:p w14:paraId="75255A93" w14:textId="76107310"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2025/10180</w:t>
            </w:r>
          </w:p>
        </w:tc>
        <w:tc>
          <w:tcPr>
            <w:tcW w:w="5387" w:type="dxa"/>
          </w:tcPr>
          <w:p w14:paraId="3510A826" w14:textId="531A4256"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 xml:space="preserve">Department of Transport WA / Transport - Water / The </w:t>
            </w:r>
            <w:proofErr w:type="gramStart"/>
            <w:r>
              <w:rPr>
                <w:rFonts w:ascii="Calibri" w:hAnsi="Calibri" w:cs="Calibri"/>
                <w:color w:val="000000"/>
                <w:sz w:val="16"/>
                <w:szCs w:val="16"/>
              </w:rPr>
              <w:t>land-side</w:t>
            </w:r>
            <w:proofErr w:type="gramEnd"/>
            <w:r>
              <w:rPr>
                <w:rFonts w:ascii="Calibri" w:hAnsi="Calibri" w:cs="Calibri"/>
                <w:color w:val="000000"/>
                <w:sz w:val="16"/>
                <w:szCs w:val="16"/>
              </w:rPr>
              <w:t xml:space="preserve"> of the TBF will be located on Lot 156 within Reserve 40729 (</w:t>
            </w:r>
            <w:proofErr w:type="spellStart"/>
            <w:r>
              <w:rPr>
                <w:rFonts w:ascii="Calibri" w:hAnsi="Calibri" w:cs="Calibri"/>
                <w:color w:val="000000"/>
                <w:sz w:val="16"/>
                <w:szCs w:val="16"/>
              </w:rPr>
              <w:t>Jurabi</w:t>
            </w:r>
            <w:proofErr w:type="spellEnd"/>
            <w:r>
              <w:rPr>
                <w:rFonts w:ascii="Calibri" w:hAnsi="Calibri" w:cs="Calibri"/>
                <w:color w:val="000000"/>
                <w:sz w:val="16"/>
                <w:szCs w:val="16"/>
              </w:rPr>
              <w:t xml:space="preserve"> Coastal Park) / Western Australia / </w:t>
            </w:r>
            <w:proofErr w:type="spellStart"/>
            <w:r>
              <w:rPr>
                <w:rFonts w:ascii="Calibri" w:hAnsi="Calibri" w:cs="Calibri"/>
                <w:color w:val="000000"/>
                <w:sz w:val="16"/>
                <w:szCs w:val="16"/>
              </w:rPr>
              <w:t>Tantabiddi</w:t>
            </w:r>
            <w:proofErr w:type="spellEnd"/>
            <w:r>
              <w:rPr>
                <w:rFonts w:ascii="Calibri" w:hAnsi="Calibri" w:cs="Calibri"/>
                <w:color w:val="000000"/>
                <w:sz w:val="16"/>
                <w:szCs w:val="16"/>
              </w:rPr>
              <w:t xml:space="preserve"> Boating Facility</w:t>
            </w:r>
          </w:p>
        </w:tc>
        <w:tc>
          <w:tcPr>
            <w:tcW w:w="2126" w:type="dxa"/>
          </w:tcPr>
          <w:p w14:paraId="5B0F7F43" w14:textId="3CFD7F44"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7C9215C9" w14:textId="0F569552"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20/06/2025</w:t>
            </w:r>
          </w:p>
        </w:tc>
      </w:tr>
      <w:tr w:rsidR="00F56807" w:rsidRPr="0059089C" w14:paraId="247A926D" w14:textId="77777777" w:rsidTr="001111EC">
        <w:tc>
          <w:tcPr>
            <w:tcW w:w="1134" w:type="dxa"/>
          </w:tcPr>
          <w:p w14:paraId="02B58CF3" w14:textId="7E4917FC"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2025/10183</w:t>
            </w:r>
          </w:p>
        </w:tc>
        <w:tc>
          <w:tcPr>
            <w:tcW w:w="5387" w:type="dxa"/>
          </w:tcPr>
          <w:p w14:paraId="09ECE8AC" w14:textId="316FB895"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Stanmore ID Extension Pty Ltd / Mining / c/o Isaac Plains Complex, 10167 Peak Downs Highway, Queensland / Queensland / Isaac Downs Extension Project - near Moranbah, Queensland</w:t>
            </w:r>
          </w:p>
        </w:tc>
        <w:tc>
          <w:tcPr>
            <w:tcW w:w="2126" w:type="dxa"/>
          </w:tcPr>
          <w:p w14:paraId="60A6D046" w14:textId="6952DDD6" w:rsidR="00F56807" w:rsidRPr="00CA54FA" w:rsidRDefault="00F56807" w:rsidP="001111EC">
            <w:pPr>
              <w:spacing w:line="276" w:lineRule="auto"/>
              <w:rPr>
                <w:rFonts w:ascii="Calibri" w:hAnsi="Calibri" w:cs="Calibri"/>
                <w:i/>
                <w:iCs/>
                <w:color w:val="000000"/>
                <w:sz w:val="16"/>
                <w:szCs w:val="16"/>
              </w:rPr>
            </w:pPr>
            <w:r>
              <w:rPr>
                <w:rFonts w:ascii="Calibri" w:hAnsi="Calibri" w:cs="Calibri"/>
                <w:color w:val="000000"/>
                <w:sz w:val="16"/>
                <w:szCs w:val="16"/>
              </w:rPr>
              <w:t>Accredited Assessment Process</w:t>
            </w:r>
            <w:r w:rsidR="00CA54FA">
              <w:rPr>
                <w:rFonts w:ascii="Calibri" w:hAnsi="Calibri" w:cs="Calibri"/>
                <w:color w:val="000000"/>
                <w:sz w:val="16"/>
                <w:szCs w:val="16"/>
              </w:rPr>
              <w:t xml:space="preserve"> under the </w:t>
            </w:r>
            <w:r w:rsidR="00CA54FA">
              <w:rPr>
                <w:rFonts w:ascii="Calibri" w:hAnsi="Calibri" w:cs="Calibri"/>
                <w:i/>
                <w:iCs/>
                <w:color w:val="000000"/>
                <w:sz w:val="16"/>
                <w:szCs w:val="16"/>
              </w:rPr>
              <w:t xml:space="preserve">Environmental Protection Act 1994 </w:t>
            </w:r>
            <w:r w:rsidR="00CA54FA" w:rsidRPr="001111EC">
              <w:rPr>
                <w:rFonts w:ascii="Calibri" w:hAnsi="Calibri" w:cs="Calibri"/>
                <w:color w:val="000000"/>
                <w:sz w:val="16"/>
                <w:szCs w:val="16"/>
              </w:rPr>
              <w:t>(QLD)</w:t>
            </w:r>
          </w:p>
        </w:tc>
        <w:tc>
          <w:tcPr>
            <w:tcW w:w="992" w:type="dxa"/>
          </w:tcPr>
          <w:p w14:paraId="7A90EA54" w14:textId="6BE8610A" w:rsidR="00F56807" w:rsidRDefault="00F56807" w:rsidP="001111EC">
            <w:pPr>
              <w:spacing w:line="276" w:lineRule="auto"/>
              <w:rPr>
                <w:rFonts w:ascii="Calibri" w:hAnsi="Calibri" w:cs="Calibri"/>
                <w:color w:val="000000"/>
                <w:sz w:val="16"/>
                <w:szCs w:val="16"/>
              </w:rPr>
            </w:pPr>
            <w:r>
              <w:rPr>
                <w:rFonts w:ascii="Calibri" w:hAnsi="Calibri" w:cs="Calibri"/>
                <w:color w:val="000000"/>
                <w:sz w:val="16"/>
                <w:szCs w:val="16"/>
              </w:rPr>
              <w:t>23/06/2025</w:t>
            </w:r>
          </w:p>
        </w:tc>
      </w:tr>
    </w:tbl>
    <w:p w14:paraId="7FC99531" w14:textId="77777777" w:rsidR="001F00D2" w:rsidRPr="002C4F3F" w:rsidRDefault="001F00D2" w:rsidP="001111EC">
      <w:pPr>
        <w:spacing w:after="0"/>
        <w:rPr>
          <w:szCs w:val="16"/>
        </w:rPr>
      </w:pPr>
    </w:p>
    <w:p w14:paraId="736D6BBD" w14:textId="77777777" w:rsidR="001F00D2" w:rsidRPr="0059089C" w:rsidRDefault="001F00D2" w:rsidP="001111EC">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1111EC">
        <w:tc>
          <w:tcPr>
            <w:tcW w:w="1134" w:type="dxa"/>
          </w:tcPr>
          <w:p w14:paraId="47CB2413"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Date</w:t>
            </w:r>
          </w:p>
        </w:tc>
      </w:tr>
      <w:tr w:rsidR="00CA54FA" w:rsidRPr="0059089C" w14:paraId="763A2DF9" w14:textId="77777777" w:rsidTr="001111EC">
        <w:tc>
          <w:tcPr>
            <w:tcW w:w="1134" w:type="dxa"/>
          </w:tcPr>
          <w:p w14:paraId="0B710B10" w14:textId="2BB4FE6D"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2021/9035</w:t>
            </w:r>
          </w:p>
        </w:tc>
        <w:tc>
          <w:tcPr>
            <w:tcW w:w="5387" w:type="dxa"/>
          </w:tcPr>
          <w:p w14:paraId="0AC212B6" w14:textId="599159A3"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Hamersley HMS Pty Limited / Mining / Hope Downs 1 Mine Access Road, Greater Western Highway, Newman / Western Australia / Iron ore mine, Hope Downs 2 Proposal</w:t>
            </w:r>
          </w:p>
        </w:tc>
        <w:tc>
          <w:tcPr>
            <w:tcW w:w="2126" w:type="dxa"/>
          </w:tcPr>
          <w:p w14:paraId="52547A30" w14:textId="7D7BCB8F"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0B41FC61"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24/06/2025</w:t>
            </w:r>
          </w:p>
        </w:tc>
      </w:tr>
    </w:tbl>
    <w:p w14:paraId="3102AC0F" w14:textId="77777777" w:rsidR="001F00D2" w:rsidRPr="002C4F3F" w:rsidRDefault="001F00D2" w:rsidP="001111EC">
      <w:pPr>
        <w:spacing w:after="0"/>
        <w:rPr>
          <w:szCs w:val="16"/>
        </w:rPr>
      </w:pPr>
    </w:p>
    <w:p w14:paraId="4E8F8601" w14:textId="77777777" w:rsidR="001F00D2" w:rsidRPr="0059089C" w:rsidRDefault="001F00D2" w:rsidP="001111EC">
      <w:pPr>
        <w:spacing w:after="0"/>
        <w:rPr>
          <w:caps/>
        </w:rPr>
      </w:pPr>
      <w:r w:rsidRPr="0059089C">
        <w:rPr>
          <w:caps/>
        </w:rPr>
        <w:t>OUTCOME OF REQUEST FOR RECONSIDERATION OF S75(1) DECISION (</w:t>
      </w:r>
      <w:r w:rsidRPr="0059089C">
        <w:rPr>
          <w:i/>
          <w:caps/>
        </w:rPr>
        <w:t>EPBC A</w:t>
      </w:r>
      <w:r w:rsidRPr="0059089C">
        <w:rPr>
          <w:i/>
        </w:rPr>
        <w:t xml:space="preserve">ct </w:t>
      </w:r>
      <w:r w:rsidRPr="0059089C">
        <w:t>s.78C)</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09037B70" w14:textId="77777777" w:rsidTr="001111EC">
        <w:tc>
          <w:tcPr>
            <w:tcW w:w="1134" w:type="dxa"/>
          </w:tcPr>
          <w:p w14:paraId="7314A3EF"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9E20447"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6ECB0CC1"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Reconsideration Decision</w:t>
            </w:r>
          </w:p>
        </w:tc>
        <w:tc>
          <w:tcPr>
            <w:tcW w:w="992" w:type="dxa"/>
          </w:tcPr>
          <w:p w14:paraId="7EB536C7"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Date</w:t>
            </w:r>
          </w:p>
        </w:tc>
      </w:tr>
      <w:tr w:rsidR="00CA54FA" w:rsidRPr="0059089C" w14:paraId="426D5E4A" w14:textId="77777777" w:rsidTr="001111EC">
        <w:tc>
          <w:tcPr>
            <w:tcW w:w="1134" w:type="dxa"/>
          </w:tcPr>
          <w:p w14:paraId="65A33700" w14:textId="402C7B7D"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2021/8999</w:t>
            </w:r>
          </w:p>
        </w:tc>
        <w:tc>
          <w:tcPr>
            <w:tcW w:w="5387" w:type="dxa"/>
          </w:tcPr>
          <w:p w14:paraId="4181E77F" w14:textId="058A3CAF"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TEC Coal Pty Ltd / Mining / Yarraman State Forest, South Burnett and Toowoomba regions / Queensland / Meandu Mine King 2 East Project</w:t>
            </w:r>
          </w:p>
        </w:tc>
        <w:tc>
          <w:tcPr>
            <w:tcW w:w="2126" w:type="dxa"/>
          </w:tcPr>
          <w:p w14:paraId="2F9ACD94" w14:textId="53C8A1C2" w:rsidR="00CA54FA" w:rsidRDefault="001111EC" w:rsidP="001111EC">
            <w:pPr>
              <w:spacing w:line="276" w:lineRule="auto"/>
              <w:rPr>
                <w:rFonts w:ascii="Calibri" w:hAnsi="Calibri" w:cs="Arial"/>
                <w:color w:val="000000"/>
                <w:sz w:val="16"/>
                <w:szCs w:val="16"/>
              </w:rPr>
            </w:pPr>
            <w:r>
              <w:rPr>
                <w:rFonts w:ascii="Calibri" w:hAnsi="Calibri" w:cs="Arial"/>
                <w:color w:val="000000"/>
                <w:sz w:val="16"/>
                <w:szCs w:val="16"/>
              </w:rPr>
              <w:t>Controlled Action</w:t>
            </w:r>
          </w:p>
        </w:tc>
        <w:tc>
          <w:tcPr>
            <w:tcW w:w="992" w:type="dxa"/>
          </w:tcPr>
          <w:p w14:paraId="60CD6375" w14:textId="6DBF9C2A"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20/06/2025</w:t>
            </w:r>
          </w:p>
        </w:tc>
      </w:tr>
    </w:tbl>
    <w:p w14:paraId="78C70E1A" w14:textId="77777777" w:rsidR="001F00D2" w:rsidRPr="002C4F3F" w:rsidRDefault="001F00D2" w:rsidP="001111EC">
      <w:pPr>
        <w:spacing w:after="0"/>
        <w:rPr>
          <w:szCs w:val="16"/>
        </w:rPr>
      </w:pPr>
    </w:p>
    <w:p w14:paraId="3C59D096" w14:textId="77777777" w:rsidR="001111EC" w:rsidRDefault="001111EC">
      <w:pPr>
        <w:rPr>
          <w:caps/>
        </w:rPr>
      </w:pPr>
      <w:r>
        <w:rPr>
          <w:caps/>
        </w:rPr>
        <w:br w:type="page"/>
      </w:r>
    </w:p>
    <w:p w14:paraId="0774F7C1" w14:textId="52F2815E" w:rsidR="001F00D2" w:rsidRPr="0059089C" w:rsidRDefault="001F00D2" w:rsidP="001111EC">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1111EC">
        <w:tc>
          <w:tcPr>
            <w:tcW w:w="1134" w:type="dxa"/>
          </w:tcPr>
          <w:p w14:paraId="2D5167C7" w14:textId="77777777" w:rsidR="001F00D2" w:rsidRPr="0059089C" w:rsidRDefault="001F00D2" w:rsidP="001111EC">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Date</w:t>
            </w:r>
          </w:p>
        </w:tc>
      </w:tr>
      <w:tr w:rsidR="00CA54FA" w:rsidRPr="0059089C" w14:paraId="41D81742" w14:textId="77777777" w:rsidTr="001111EC">
        <w:tc>
          <w:tcPr>
            <w:tcW w:w="1134" w:type="dxa"/>
          </w:tcPr>
          <w:p w14:paraId="302615EB" w14:textId="002D1952"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2017/7930</w:t>
            </w:r>
          </w:p>
        </w:tc>
        <w:tc>
          <w:tcPr>
            <w:tcW w:w="7513" w:type="dxa"/>
          </w:tcPr>
          <w:p w14:paraId="4023B655" w14:textId="5D30FCC2"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 xml:space="preserve">Alliance Business Park Pty Ltd / Commercial Development / 165-195 </w:t>
            </w:r>
            <w:proofErr w:type="spellStart"/>
            <w:r>
              <w:rPr>
                <w:rFonts w:ascii="Calibri" w:hAnsi="Calibri" w:cs="Calibri"/>
                <w:color w:val="000000"/>
                <w:sz w:val="16"/>
                <w:szCs w:val="16"/>
              </w:rPr>
              <w:t>Oherns</w:t>
            </w:r>
            <w:proofErr w:type="spellEnd"/>
            <w:r>
              <w:rPr>
                <w:rFonts w:ascii="Calibri" w:hAnsi="Calibri" w:cs="Calibri"/>
                <w:color w:val="000000"/>
                <w:sz w:val="16"/>
                <w:szCs w:val="16"/>
              </w:rPr>
              <w:t xml:space="preserve"> Road, Epping, VIC, 3076 / Victoria / Industrial Development of 165-195 </w:t>
            </w:r>
            <w:proofErr w:type="spellStart"/>
            <w:r>
              <w:rPr>
                <w:rFonts w:ascii="Calibri" w:hAnsi="Calibri" w:cs="Calibri"/>
                <w:color w:val="000000"/>
                <w:sz w:val="16"/>
                <w:szCs w:val="16"/>
              </w:rPr>
              <w:t>O’Herns</w:t>
            </w:r>
            <w:proofErr w:type="spellEnd"/>
            <w:r>
              <w:rPr>
                <w:rFonts w:ascii="Calibri" w:hAnsi="Calibri" w:cs="Calibri"/>
                <w:color w:val="000000"/>
                <w:sz w:val="16"/>
                <w:szCs w:val="16"/>
              </w:rPr>
              <w:t xml:space="preserve"> Road, Epping VIC</w:t>
            </w:r>
          </w:p>
        </w:tc>
        <w:tc>
          <w:tcPr>
            <w:tcW w:w="992" w:type="dxa"/>
          </w:tcPr>
          <w:p w14:paraId="3516AC2D" w14:textId="3E5F974C"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23/05/2025</w:t>
            </w:r>
          </w:p>
        </w:tc>
      </w:tr>
      <w:tr w:rsidR="00CA54FA" w:rsidRPr="0059089C" w14:paraId="63DB2B34" w14:textId="77777777" w:rsidTr="001111EC">
        <w:tc>
          <w:tcPr>
            <w:tcW w:w="1134" w:type="dxa"/>
          </w:tcPr>
          <w:p w14:paraId="7E3D4C7B" w14:textId="3B5D917E"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2008/4208</w:t>
            </w:r>
          </w:p>
        </w:tc>
        <w:tc>
          <w:tcPr>
            <w:tcW w:w="7513" w:type="dxa"/>
          </w:tcPr>
          <w:p w14:paraId="10AC0738" w14:textId="69BF0B9C" w:rsidR="00CA54FA" w:rsidRDefault="00CA54FA" w:rsidP="001111EC">
            <w:pPr>
              <w:spacing w:line="276" w:lineRule="auto"/>
              <w:rPr>
                <w:rFonts w:ascii="Calibri" w:hAnsi="Calibri" w:cs="Arial"/>
                <w:color w:val="000000"/>
                <w:sz w:val="16"/>
                <w:szCs w:val="16"/>
              </w:rPr>
            </w:pPr>
            <w:proofErr w:type="spellStart"/>
            <w:r>
              <w:rPr>
                <w:rFonts w:ascii="Calibri" w:hAnsi="Calibri" w:cs="Calibri"/>
                <w:color w:val="000000"/>
                <w:sz w:val="16"/>
                <w:szCs w:val="16"/>
              </w:rPr>
              <w:t>Inpex</w:t>
            </w:r>
            <w:proofErr w:type="spellEnd"/>
            <w:r>
              <w:rPr>
                <w:rFonts w:ascii="Calibri" w:hAnsi="Calibri" w:cs="Calibri"/>
                <w:color w:val="000000"/>
                <w:sz w:val="16"/>
                <w:szCs w:val="16"/>
              </w:rPr>
              <w:t xml:space="preserve"> Browse Ltd / Energy Generation and Supply (non-renewable) / Browse Basin WA to Darwin Harbour NT / Commonwealth Marine / Ichthys Gas Field, Offshore and onshore processing facilities and subsea pipeline</w:t>
            </w:r>
          </w:p>
        </w:tc>
        <w:tc>
          <w:tcPr>
            <w:tcW w:w="992" w:type="dxa"/>
          </w:tcPr>
          <w:p w14:paraId="329D9EA0" w14:textId="743C0F28"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10/06/2025</w:t>
            </w:r>
          </w:p>
        </w:tc>
      </w:tr>
      <w:tr w:rsidR="00CA54FA" w:rsidRPr="0059089C" w14:paraId="18850E0B" w14:textId="77777777" w:rsidTr="001111EC">
        <w:tc>
          <w:tcPr>
            <w:tcW w:w="1134" w:type="dxa"/>
          </w:tcPr>
          <w:p w14:paraId="57CE70A0" w14:textId="0C0DB3E8"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2012/6509</w:t>
            </w:r>
          </w:p>
        </w:tc>
        <w:tc>
          <w:tcPr>
            <w:tcW w:w="7513" w:type="dxa"/>
          </w:tcPr>
          <w:p w14:paraId="25C39BCB" w14:textId="20828573"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Iluka Resources Ltd / Mining / Balranald / New South Wales / Balranald Mineral Sands Project</w:t>
            </w:r>
          </w:p>
        </w:tc>
        <w:tc>
          <w:tcPr>
            <w:tcW w:w="992" w:type="dxa"/>
          </w:tcPr>
          <w:p w14:paraId="5C3C8346" w14:textId="3F1E557C"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16/06/2025</w:t>
            </w:r>
          </w:p>
        </w:tc>
      </w:tr>
      <w:tr w:rsidR="00CA54FA" w:rsidRPr="0059089C" w14:paraId="735AEE99" w14:textId="77777777" w:rsidTr="001111EC">
        <w:tc>
          <w:tcPr>
            <w:tcW w:w="1134" w:type="dxa"/>
          </w:tcPr>
          <w:p w14:paraId="2DBB0784" w14:textId="2A02F2BE"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2004/1878</w:t>
            </w:r>
          </w:p>
        </w:tc>
        <w:tc>
          <w:tcPr>
            <w:tcW w:w="7513" w:type="dxa"/>
          </w:tcPr>
          <w:p w14:paraId="7B1C2EA9" w14:textId="4E272B67"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 xml:space="preserve">Satterley Property Group / Residential Development / </w:t>
            </w:r>
            <w:proofErr w:type="spellStart"/>
            <w:r>
              <w:rPr>
                <w:rFonts w:ascii="Calibri" w:hAnsi="Calibri" w:cs="Calibri"/>
                <w:color w:val="000000"/>
                <w:sz w:val="16"/>
                <w:szCs w:val="16"/>
              </w:rPr>
              <w:t>Yalyalup</w:t>
            </w:r>
            <w:proofErr w:type="spellEnd"/>
            <w:r>
              <w:rPr>
                <w:rFonts w:ascii="Calibri" w:hAnsi="Calibri" w:cs="Calibri"/>
                <w:color w:val="000000"/>
                <w:sz w:val="16"/>
                <w:szCs w:val="16"/>
              </w:rPr>
              <w:t xml:space="preserve"> / Western Australia / East Busselton Residential Estate</w:t>
            </w:r>
          </w:p>
        </w:tc>
        <w:tc>
          <w:tcPr>
            <w:tcW w:w="992" w:type="dxa"/>
          </w:tcPr>
          <w:p w14:paraId="03371630" w14:textId="09C25BE1"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23/06/2025</w:t>
            </w:r>
          </w:p>
        </w:tc>
      </w:tr>
      <w:tr w:rsidR="00CA54FA" w:rsidRPr="0059089C" w14:paraId="7F9E9803" w14:textId="77777777" w:rsidTr="001111EC">
        <w:tc>
          <w:tcPr>
            <w:tcW w:w="1134" w:type="dxa"/>
          </w:tcPr>
          <w:p w14:paraId="1A0121CF" w14:textId="4FB8FA17"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2007/3423</w:t>
            </w:r>
          </w:p>
        </w:tc>
        <w:tc>
          <w:tcPr>
            <w:tcW w:w="7513" w:type="dxa"/>
          </w:tcPr>
          <w:p w14:paraId="387ACC14" w14:textId="076BC923"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New Acland Coal Pty Ltd / Mining / Darling Downs / Queensland / Stage 3 expansion of New Acland Coal Mine</w:t>
            </w:r>
          </w:p>
        </w:tc>
        <w:tc>
          <w:tcPr>
            <w:tcW w:w="992" w:type="dxa"/>
          </w:tcPr>
          <w:p w14:paraId="59F3F8DA" w14:textId="547F11E6" w:rsidR="00CA54FA" w:rsidRPr="00CA54FA" w:rsidRDefault="00CA54FA" w:rsidP="001111EC">
            <w:pPr>
              <w:spacing w:line="276" w:lineRule="auto"/>
              <w:rPr>
                <w:rFonts w:ascii="Calibri" w:hAnsi="Calibri" w:cs="Calibri"/>
                <w:color w:val="000000"/>
                <w:sz w:val="16"/>
                <w:szCs w:val="16"/>
              </w:rPr>
            </w:pPr>
            <w:r>
              <w:rPr>
                <w:rFonts w:ascii="Calibri" w:hAnsi="Calibri" w:cs="Calibri"/>
                <w:color w:val="000000"/>
                <w:sz w:val="16"/>
                <w:szCs w:val="16"/>
              </w:rPr>
              <w:t>23/06/2025</w:t>
            </w:r>
          </w:p>
        </w:tc>
      </w:tr>
      <w:bookmarkEnd w:id="1"/>
    </w:tbl>
    <w:p w14:paraId="023A9C9C" w14:textId="77777777" w:rsidR="001F00D2" w:rsidRPr="004021AD" w:rsidRDefault="001F00D2" w:rsidP="001111EC">
      <w:pPr>
        <w:spacing w:after="0"/>
        <w:rPr>
          <w:szCs w:val="16"/>
        </w:rPr>
      </w:pPr>
    </w:p>
    <w:p w14:paraId="1D96C758" w14:textId="77777777" w:rsidR="001F00D2" w:rsidRPr="0059089C" w:rsidRDefault="001F00D2" w:rsidP="001111EC">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1111EC">
        <w:tc>
          <w:tcPr>
            <w:tcW w:w="1134" w:type="dxa"/>
          </w:tcPr>
          <w:p w14:paraId="3C6A3710"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1111EC">
            <w:pPr>
              <w:spacing w:line="276" w:lineRule="auto"/>
              <w:rPr>
                <w:rFonts w:asciiTheme="minorHAnsi" w:hAnsiTheme="minorHAnsi"/>
                <w:b/>
                <w:sz w:val="16"/>
                <w:szCs w:val="16"/>
              </w:rPr>
            </w:pPr>
            <w:r w:rsidRPr="0059089C">
              <w:rPr>
                <w:rFonts w:asciiTheme="minorHAnsi" w:hAnsiTheme="minorHAnsi"/>
                <w:b/>
                <w:sz w:val="16"/>
                <w:szCs w:val="16"/>
              </w:rPr>
              <w:t>Date</w:t>
            </w:r>
          </w:p>
        </w:tc>
      </w:tr>
      <w:tr w:rsidR="00CA54FA" w:rsidRPr="0059089C" w14:paraId="431AE0B0" w14:textId="77777777" w:rsidTr="001111EC">
        <w:tc>
          <w:tcPr>
            <w:tcW w:w="1134" w:type="dxa"/>
          </w:tcPr>
          <w:p w14:paraId="42130111" w14:textId="2D4C3045"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2022/09424</w:t>
            </w:r>
          </w:p>
        </w:tc>
        <w:tc>
          <w:tcPr>
            <w:tcW w:w="5954" w:type="dxa"/>
          </w:tcPr>
          <w:p w14:paraId="6E1CBF6A" w14:textId="5EE49810"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 xml:space="preserve">Department of State Growth / Transport - Land / Midland Highway – north of West Street, Campbell Town to </w:t>
            </w:r>
            <w:proofErr w:type="spellStart"/>
            <w:r>
              <w:rPr>
                <w:rFonts w:ascii="Calibri" w:hAnsi="Calibri" w:cs="Calibri"/>
                <w:color w:val="000000"/>
                <w:sz w:val="16"/>
                <w:szCs w:val="16"/>
              </w:rPr>
              <w:t>Esk</w:t>
            </w:r>
            <w:proofErr w:type="spellEnd"/>
            <w:r>
              <w:rPr>
                <w:rFonts w:ascii="Calibri" w:hAnsi="Calibri" w:cs="Calibri"/>
                <w:color w:val="000000"/>
                <w:sz w:val="16"/>
                <w:szCs w:val="16"/>
              </w:rPr>
              <w:t xml:space="preserve"> Main Road, Conara / Tasmania / Midland Highway Upgrade - Campbell Town North Portion B</w:t>
            </w:r>
          </w:p>
        </w:tc>
        <w:tc>
          <w:tcPr>
            <w:tcW w:w="1559" w:type="dxa"/>
          </w:tcPr>
          <w:p w14:paraId="5FE84855" w14:textId="28F9355E" w:rsidR="00CA54FA" w:rsidRDefault="001111EC" w:rsidP="001111EC">
            <w:pPr>
              <w:spacing w:line="276" w:lineRule="auto"/>
              <w:rPr>
                <w:rFonts w:ascii="Calibri" w:hAnsi="Calibri" w:cs="Arial"/>
                <w:color w:val="000000"/>
                <w:sz w:val="16"/>
                <w:szCs w:val="16"/>
              </w:rPr>
            </w:pPr>
            <w:r>
              <w:rPr>
                <w:rFonts w:ascii="Calibri" w:hAnsi="Calibri" w:cs="Arial"/>
                <w:color w:val="000000"/>
                <w:sz w:val="16"/>
                <w:szCs w:val="16"/>
              </w:rPr>
              <w:t>07/07/2025</w:t>
            </w:r>
          </w:p>
        </w:tc>
        <w:tc>
          <w:tcPr>
            <w:tcW w:w="992" w:type="dxa"/>
          </w:tcPr>
          <w:p w14:paraId="6D2BC469" w14:textId="62C55BEE"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16/06/2025</w:t>
            </w:r>
          </w:p>
        </w:tc>
      </w:tr>
      <w:tr w:rsidR="00CA54FA" w:rsidRPr="0059089C" w14:paraId="09A09659" w14:textId="77777777" w:rsidTr="001111EC">
        <w:tc>
          <w:tcPr>
            <w:tcW w:w="1134" w:type="dxa"/>
          </w:tcPr>
          <w:p w14:paraId="792A932E" w14:textId="4864A835"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2019/8587</w:t>
            </w:r>
          </w:p>
        </w:tc>
        <w:tc>
          <w:tcPr>
            <w:tcW w:w="5954" w:type="dxa"/>
          </w:tcPr>
          <w:p w14:paraId="715D4458" w14:textId="5895D590" w:rsidR="00CA54FA" w:rsidRPr="00CA54FA" w:rsidRDefault="00CA54FA" w:rsidP="001111EC">
            <w:pPr>
              <w:spacing w:line="276" w:lineRule="auto"/>
              <w:rPr>
                <w:rFonts w:ascii="Calibri" w:hAnsi="Calibri" w:cs="Arial"/>
                <w:sz w:val="16"/>
                <w:szCs w:val="16"/>
              </w:rPr>
            </w:pPr>
            <w:r w:rsidRPr="00CA54FA">
              <w:rPr>
                <w:rFonts w:ascii="Calibri" w:hAnsi="Calibri" w:cs="Calibri"/>
                <w:sz w:val="16"/>
                <w:szCs w:val="16"/>
              </w:rPr>
              <w:t>Lendlease Communities (Figtree Hill No. 3) Pty Limited / Residential Development / west of Appin Road, near Campbelltown / New South Wales / Mt Gilead Stage 2 Residential Development</w:t>
            </w:r>
          </w:p>
        </w:tc>
        <w:tc>
          <w:tcPr>
            <w:tcW w:w="1559" w:type="dxa"/>
          </w:tcPr>
          <w:p w14:paraId="2213CEE5" w14:textId="64510047" w:rsidR="00CA54FA" w:rsidRDefault="001111EC" w:rsidP="001111EC">
            <w:pPr>
              <w:spacing w:line="276" w:lineRule="auto"/>
              <w:rPr>
                <w:rFonts w:ascii="Calibri" w:hAnsi="Calibri" w:cs="Arial"/>
                <w:color w:val="000000"/>
                <w:sz w:val="16"/>
                <w:szCs w:val="16"/>
              </w:rPr>
            </w:pPr>
            <w:r>
              <w:rPr>
                <w:rFonts w:ascii="Calibri" w:hAnsi="Calibri" w:cs="Arial"/>
                <w:color w:val="000000"/>
                <w:sz w:val="16"/>
                <w:szCs w:val="16"/>
              </w:rPr>
              <w:t>18/08/2025</w:t>
            </w:r>
          </w:p>
        </w:tc>
        <w:tc>
          <w:tcPr>
            <w:tcW w:w="992" w:type="dxa"/>
          </w:tcPr>
          <w:p w14:paraId="6CF4E275" w14:textId="2E4BA91C"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20/06/2025</w:t>
            </w:r>
          </w:p>
        </w:tc>
      </w:tr>
      <w:tr w:rsidR="00CA54FA" w:rsidRPr="0059089C" w14:paraId="0A7AE588" w14:textId="77777777" w:rsidTr="001111EC">
        <w:tc>
          <w:tcPr>
            <w:tcW w:w="1134" w:type="dxa"/>
          </w:tcPr>
          <w:p w14:paraId="70B480E9" w14:textId="27A371C3"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2021/9053</w:t>
            </w:r>
          </w:p>
        </w:tc>
        <w:tc>
          <w:tcPr>
            <w:tcW w:w="5954" w:type="dxa"/>
          </w:tcPr>
          <w:p w14:paraId="57C26DC5" w14:textId="44501078" w:rsidR="00CA54FA" w:rsidRPr="00CA54FA" w:rsidRDefault="00CA54FA" w:rsidP="001111EC">
            <w:pPr>
              <w:spacing w:line="276" w:lineRule="auto"/>
              <w:rPr>
                <w:rFonts w:ascii="Calibri" w:hAnsi="Calibri" w:cs="Arial"/>
                <w:sz w:val="16"/>
                <w:szCs w:val="16"/>
              </w:rPr>
            </w:pPr>
            <w:r w:rsidRPr="00CA54FA">
              <w:rPr>
                <w:rFonts w:ascii="Calibri" w:hAnsi="Calibri" w:cs="Calibri"/>
                <w:sz w:val="16"/>
                <w:szCs w:val="16"/>
              </w:rPr>
              <w:t>Marinus Link Pty Ltd / Energy Generation and Supply (renewable) / Near Heybridge in north-west Tasmania to the greater Hazelwood area in Victoria / Victoria / Marinus Link underground and subsea electricity interconnector cable</w:t>
            </w:r>
          </w:p>
        </w:tc>
        <w:tc>
          <w:tcPr>
            <w:tcW w:w="1559" w:type="dxa"/>
          </w:tcPr>
          <w:p w14:paraId="58F9F39C" w14:textId="565B3476" w:rsidR="00CA54FA" w:rsidRDefault="001111EC" w:rsidP="001111EC">
            <w:pPr>
              <w:spacing w:line="276" w:lineRule="auto"/>
              <w:rPr>
                <w:rFonts w:ascii="Calibri" w:hAnsi="Calibri" w:cs="Arial"/>
                <w:color w:val="000000"/>
                <w:sz w:val="16"/>
                <w:szCs w:val="16"/>
              </w:rPr>
            </w:pPr>
            <w:r>
              <w:rPr>
                <w:rFonts w:ascii="Calibri" w:hAnsi="Calibri" w:cs="Arial"/>
                <w:color w:val="000000"/>
                <w:sz w:val="16"/>
                <w:szCs w:val="16"/>
              </w:rPr>
              <w:t>25/07/2025</w:t>
            </w:r>
          </w:p>
        </w:tc>
        <w:tc>
          <w:tcPr>
            <w:tcW w:w="992" w:type="dxa"/>
          </w:tcPr>
          <w:p w14:paraId="080387BC" w14:textId="371CEAB0"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20/06/2025</w:t>
            </w:r>
          </w:p>
        </w:tc>
      </w:tr>
      <w:tr w:rsidR="00CA54FA" w:rsidRPr="0059089C" w14:paraId="622E6AEE" w14:textId="77777777" w:rsidTr="001111EC">
        <w:tc>
          <w:tcPr>
            <w:tcW w:w="1134" w:type="dxa"/>
          </w:tcPr>
          <w:p w14:paraId="27C448A8" w14:textId="6B6430D6"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2023/09527</w:t>
            </w:r>
          </w:p>
        </w:tc>
        <w:tc>
          <w:tcPr>
            <w:tcW w:w="5954" w:type="dxa"/>
          </w:tcPr>
          <w:p w14:paraId="30241BFD" w14:textId="2D9A39BF"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Australia Pacific Airports (Melbourne) Pty Limited / Transport - Air and Space / Gate 22 Operations Rd, Tullamarine VIC 3043 / Victoria / Melbourne Airport Pavement Maintenance Program 2</w:t>
            </w:r>
          </w:p>
        </w:tc>
        <w:tc>
          <w:tcPr>
            <w:tcW w:w="1559" w:type="dxa"/>
          </w:tcPr>
          <w:p w14:paraId="74529345" w14:textId="3C2D86AA" w:rsidR="00CA54FA" w:rsidRDefault="001111EC" w:rsidP="001111EC">
            <w:pPr>
              <w:spacing w:line="276" w:lineRule="auto"/>
              <w:rPr>
                <w:rFonts w:ascii="Calibri" w:hAnsi="Calibri" w:cs="Arial"/>
                <w:color w:val="000000"/>
                <w:sz w:val="16"/>
                <w:szCs w:val="16"/>
              </w:rPr>
            </w:pPr>
            <w:r>
              <w:rPr>
                <w:rFonts w:ascii="Calibri" w:hAnsi="Calibri" w:cs="Arial"/>
                <w:color w:val="000000"/>
                <w:sz w:val="16"/>
                <w:szCs w:val="16"/>
              </w:rPr>
              <w:t>24/07/2025</w:t>
            </w:r>
          </w:p>
        </w:tc>
        <w:tc>
          <w:tcPr>
            <w:tcW w:w="992" w:type="dxa"/>
          </w:tcPr>
          <w:p w14:paraId="1EE8C085" w14:textId="755520F4"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23/06/2025</w:t>
            </w:r>
          </w:p>
        </w:tc>
      </w:tr>
      <w:tr w:rsidR="00CA54FA" w:rsidRPr="0059089C" w14:paraId="55D37486" w14:textId="77777777" w:rsidTr="001111EC">
        <w:tc>
          <w:tcPr>
            <w:tcW w:w="1134" w:type="dxa"/>
          </w:tcPr>
          <w:p w14:paraId="29C92AA4" w14:textId="5DDE3929"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2017/8096</w:t>
            </w:r>
          </w:p>
        </w:tc>
        <w:tc>
          <w:tcPr>
            <w:tcW w:w="5954" w:type="dxa"/>
          </w:tcPr>
          <w:p w14:paraId="2575AAEC" w14:textId="0BDFE6F7" w:rsidR="00CA54FA" w:rsidRDefault="00CA54FA" w:rsidP="001111EC">
            <w:pPr>
              <w:spacing w:line="276" w:lineRule="auto"/>
              <w:rPr>
                <w:rFonts w:ascii="Calibri" w:hAnsi="Calibri" w:cs="Arial"/>
                <w:color w:val="000000"/>
                <w:sz w:val="16"/>
                <w:szCs w:val="16"/>
              </w:rPr>
            </w:pPr>
            <w:r w:rsidRPr="00CA54FA">
              <w:rPr>
                <w:rFonts w:ascii="Calibri" w:hAnsi="Calibri" w:cs="Calibri"/>
                <w:sz w:val="16"/>
                <w:szCs w:val="16"/>
              </w:rPr>
              <w:t>ACEN Robbins Island Pty Ltd</w:t>
            </w:r>
            <w:r w:rsidRPr="00CA54FA">
              <w:rPr>
                <w:rFonts w:ascii="Calibri" w:hAnsi="Calibri" w:cs="Calibri"/>
                <w:sz w:val="16"/>
                <w:szCs w:val="16"/>
              </w:rPr>
              <w:t xml:space="preserve"> / Energy Generation and Supply (renewable) / Lot 110402/1 (Robbins Island) and some areas of Crown land. The </w:t>
            </w:r>
            <w:proofErr w:type="spellStart"/>
            <w:r w:rsidRPr="00CA54FA">
              <w:rPr>
                <w:rFonts w:ascii="Calibri" w:hAnsi="Calibri" w:cs="Calibri"/>
                <w:sz w:val="16"/>
                <w:szCs w:val="16"/>
              </w:rPr>
              <w:t>locati</w:t>
            </w:r>
            <w:proofErr w:type="spellEnd"/>
            <w:r w:rsidRPr="00CA54FA">
              <w:rPr>
                <w:rFonts w:ascii="Calibri" w:hAnsi="Calibri" w:cs="Calibri"/>
                <w:sz w:val="16"/>
                <w:szCs w:val="16"/>
              </w:rPr>
              <w:t xml:space="preserve"> / Tasmania / Robbins Island Renewable Energy Park, Robbins Island, Tasmania</w:t>
            </w:r>
          </w:p>
        </w:tc>
        <w:tc>
          <w:tcPr>
            <w:tcW w:w="1559" w:type="dxa"/>
          </w:tcPr>
          <w:p w14:paraId="2E2AF54E" w14:textId="0A6EFC6E" w:rsidR="00CA54FA" w:rsidRDefault="001111EC" w:rsidP="001111EC">
            <w:pPr>
              <w:spacing w:line="276" w:lineRule="auto"/>
              <w:rPr>
                <w:rFonts w:ascii="Calibri" w:hAnsi="Calibri" w:cs="Arial"/>
                <w:color w:val="000000"/>
                <w:sz w:val="16"/>
                <w:szCs w:val="16"/>
              </w:rPr>
            </w:pPr>
            <w:r>
              <w:rPr>
                <w:rFonts w:ascii="Calibri" w:hAnsi="Calibri" w:cs="Arial"/>
                <w:color w:val="000000"/>
                <w:sz w:val="16"/>
                <w:szCs w:val="16"/>
              </w:rPr>
              <w:t>29/08/2025</w:t>
            </w:r>
          </w:p>
        </w:tc>
        <w:tc>
          <w:tcPr>
            <w:tcW w:w="992" w:type="dxa"/>
          </w:tcPr>
          <w:p w14:paraId="41117572" w14:textId="6E588A1B"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24/06/2025</w:t>
            </w:r>
          </w:p>
        </w:tc>
      </w:tr>
      <w:tr w:rsidR="00CA54FA" w:rsidRPr="0059089C" w14:paraId="4A8DC83A" w14:textId="77777777" w:rsidTr="001111EC">
        <w:tc>
          <w:tcPr>
            <w:tcW w:w="1134" w:type="dxa"/>
          </w:tcPr>
          <w:p w14:paraId="6D46C42F" w14:textId="55B71968"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2018/8291</w:t>
            </w:r>
          </w:p>
        </w:tc>
        <w:tc>
          <w:tcPr>
            <w:tcW w:w="5954" w:type="dxa"/>
          </w:tcPr>
          <w:p w14:paraId="4EE12AAC" w14:textId="5CD5ADCD" w:rsidR="00CA54FA" w:rsidRPr="00CA54FA" w:rsidRDefault="00CA54FA" w:rsidP="001111EC">
            <w:pPr>
              <w:spacing w:line="276" w:lineRule="auto"/>
              <w:rPr>
                <w:rFonts w:ascii="Calibri" w:hAnsi="Calibri" w:cs="Arial"/>
                <w:sz w:val="16"/>
                <w:szCs w:val="16"/>
              </w:rPr>
            </w:pPr>
            <w:r w:rsidRPr="00CA54FA">
              <w:rPr>
                <w:rFonts w:ascii="Calibri" w:hAnsi="Calibri" w:cs="Calibri"/>
                <w:sz w:val="16"/>
                <w:szCs w:val="16"/>
              </w:rPr>
              <w:t xml:space="preserve">VHM </w:t>
            </w:r>
            <w:r w:rsidRPr="00CA54FA">
              <w:rPr>
                <w:rFonts w:ascii="Calibri" w:hAnsi="Calibri" w:cs="Calibri"/>
                <w:sz w:val="16"/>
                <w:szCs w:val="16"/>
              </w:rPr>
              <w:t xml:space="preserve">Limited / Mining / </w:t>
            </w:r>
            <w:proofErr w:type="spellStart"/>
            <w:r w:rsidRPr="00CA54FA">
              <w:rPr>
                <w:rFonts w:ascii="Calibri" w:hAnsi="Calibri" w:cs="Calibri"/>
                <w:sz w:val="16"/>
                <w:szCs w:val="16"/>
              </w:rPr>
              <w:t>Cnr</w:t>
            </w:r>
            <w:proofErr w:type="spellEnd"/>
            <w:r w:rsidRPr="00CA54FA">
              <w:rPr>
                <w:rFonts w:ascii="Calibri" w:hAnsi="Calibri" w:cs="Calibri"/>
                <w:sz w:val="16"/>
                <w:szCs w:val="16"/>
              </w:rPr>
              <w:t xml:space="preserve"> Thompson Rd and Shepherd Rd / Victoria / </w:t>
            </w:r>
            <w:proofErr w:type="spellStart"/>
            <w:r w:rsidRPr="00CA54FA">
              <w:rPr>
                <w:rFonts w:ascii="Calibri" w:hAnsi="Calibri" w:cs="Calibri"/>
                <w:sz w:val="16"/>
                <w:szCs w:val="16"/>
              </w:rPr>
              <w:t>Goschen</w:t>
            </w:r>
            <w:proofErr w:type="spellEnd"/>
            <w:r w:rsidRPr="00CA54FA">
              <w:rPr>
                <w:rFonts w:ascii="Calibri" w:hAnsi="Calibri" w:cs="Calibri"/>
                <w:sz w:val="16"/>
                <w:szCs w:val="16"/>
              </w:rPr>
              <w:t xml:space="preserve"> Mineral Sands and Rare Earths Project, Vic</w:t>
            </w:r>
          </w:p>
        </w:tc>
        <w:tc>
          <w:tcPr>
            <w:tcW w:w="1559" w:type="dxa"/>
          </w:tcPr>
          <w:p w14:paraId="2F2EDC08" w14:textId="3565A53F" w:rsidR="00CA54FA" w:rsidRDefault="001111EC" w:rsidP="001111EC">
            <w:pPr>
              <w:spacing w:line="276" w:lineRule="auto"/>
              <w:rPr>
                <w:rFonts w:ascii="Calibri" w:hAnsi="Calibri" w:cs="Arial"/>
                <w:color w:val="000000"/>
                <w:sz w:val="16"/>
                <w:szCs w:val="16"/>
              </w:rPr>
            </w:pPr>
            <w:r>
              <w:rPr>
                <w:rFonts w:ascii="Calibri" w:hAnsi="Calibri" w:cs="Arial"/>
                <w:color w:val="000000"/>
                <w:sz w:val="16"/>
                <w:szCs w:val="16"/>
              </w:rPr>
              <w:t>24/07/2025</w:t>
            </w:r>
          </w:p>
        </w:tc>
        <w:tc>
          <w:tcPr>
            <w:tcW w:w="992" w:type="dxa"/>
          </w:tcPr>
          <w:p w14:paraId="33BBE6B0" w14:textId="2432520D" w:rsidR="00CA54FA" w:rsidRDefault="00CA54FA" w:rsidP="001111EC">
            <w:pPr>
              <w:spacing w:line="276" w:lineRule="auto"/>
              <w:rPr>
                <w:rFonts w:ascii="Calibri" w:hAnsi="Calibri" w:cs="Arial"/>
                <w:color w:val="000000"/>
                <w:sz w:val="16"/>
                <w:szCs w:val="16"/>
              </w:rPr>
            </w:pPr>
            <w:r>
              <w:rPr>
                <w:rFonts w:ascii="Calibri" w:hAnsi="Calibri" w:cs="Calibri"/>
                <w:color w:val="000000"/>
                <w:sz w:val="16"/>
                <w:szCs w:val="16"/>
              </w:rPr>
              <w:t>24/06/2025</w:t>
            </w:r>
          </w:p>
        </w:tc>
      </w:tr>
    </w:tbl>
    <w:p w14:paraId="2C2A17EA" w14:textId="77777777" w:rsidR="001F00D2" w:rsidRDefault="001F00D2" w:rsidP="001111EC">
      <w:pPr>
        <w:spacing w:after="0"/>
        <w:rPr>
          <w:caps/>
        </w:rPr>
      </w:pPr>
    </w:p>
    <w:p w14:paraId="230A2637" w14:textId="25ACD829" w:rsidR="001F00D2" w:rsidRPr="0059089C" w:rsidRDefault="001F00D2" w:rsidP="001111EC">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0996" w14:textId="77777777" w:rsidR="00BA4789" w:rsidRDefault="00BA4789" w:rsidP="003A707F">
      <w:pPr>
        <w:spacing w:after="0" w:line="240" w:lineRule="auto"/>
      </w:pPr>
      <w:r>
        <w:separator/>
      </w:r>
    </w:p>
  </w:endnote>
  <w:endnote w:type="continuationSeparator" w:id="0">
    <w:p w14:paraId="077D62D6" w14:textId="77777777" w:rsidR="00BA4789" w:rsidRDefault="00BA4789" w:rsidP="003A707F">
      <w:pPr>
        <w:spacing w:after="0" w:line="240" w:lineRule="auto"/>
      </w:pPr>
      <w:r>
        <w:continuationSeparator/>
      </w:r>
    </w:p>
  </w:endnote>
  <w:endnote w:type="continuationNotice" w:id="1">
    <w:p w14:paraId="2F4BE590" w14:textId="77777777" w:rsidR="00BA4789" w:rsidRDefault="00BA4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F4ABF" w14:textId="77777777" w:rsidR="00BA4789" w:rsidRDefault="00BA4789" w:rsidP="003A707F">
      <w:pPr>
        <w:spacing w:after="0" w:line="240" w:lineRule="auto"/>
      </w:pPr>
      <w:r>
        <w:separator/>
      </w:r>
    </w:p>
  </w:footnote>
  <w:footnote w:type="continuationSeparator" w:id="0">
    <w:p w14:paraId="6EE87DF8" w14:textId="77777777" w:rsidR="00BA4789" w:rsidRDefault="00BA4789" w:rsidP="003A707F">
      <w:pPr>
        <w:spacing w:after="0" w:line="240" w:lineRule="auto"/>
      </w:pPr>
      <w:r>
        <w:continuationSeparator/>
      </w:r>
    </w:p>
  </w:footnote>
  <w:footnote w:type="continuationNotice" w:id="1">
    <w:p w14:paraId="68CE2E76" w14:textId="77777777" w:rsidR="00BA4789" w:rsidRDefault="00BA4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159FD"/>
    <w:rsid w:val="00084EA8"/>
    <w:rsid w:val="000E1F2B"/>
    <w:rsid w:val="001111EC"/>
    <w:rsid w:val="00127BE9"/>
    <w:rsid w:val="00160B2B"/>
    <w:rsid w:val="001955E8"/>
    <w:rsid w:val="001A64DB"/>
    <w:rsid w:val="001C2AAD"/>
    <w:rsid w:val="001F00D2"/>
    <w:rsid w:val="001F6E54"/>
    <w:rsid w:val="002264AD"/>
    <w:rsid w:val="00280BCD"/>
    <w:rsid w:val="002B758B"/>
    <w:rsid w:val="00332763"/>
    <w:rsid w:val="00344A0D"/>
    <w:rsid w:val="003901C9"/>
    <w:rsid w:val="003A707F"/>
    <w:rsid w:val="003B0EC1"/>
    <w:rsid w:val="003B573B"/>
    <w:rsid w:val="003F2CBD"/>
    <w:rsid w:val="00424B97"/>
    <w:rsid w:val="004818C0"/>
    <w:rsid w:val="004B2753"/>
    <w:rsid w:val="004D2116"/>
    <w:rsid w:val="004E4C3B"/>
    <w:rsid w:val="00520873"/>
    <w:rsid w:val="00573D44"/>
    <w:rsid w:val="005E45E3"/>
    <w:rsid w:val="005E5F00"/>
    <w:rsid w:val="007470E5"/>
    <w:rsid w:val="007D1F74"/>
    <w:rsid w:val="00840A06"/>
    <w:rsid w:val="008439B7"/>
    <w:rsid w:val="0087253F"/>
    <w:rsid w:val="008A4935"/>
    <w:rsid w:val="008E4F6C"/>
    <w:rsid w:val="008E5840"/>
    <w:rsid w:val="009050C5"/>
    <w:rsid w:val="009539C7"/>
    <w:rsid w:val="009712A9"/>
    <w:rsid w:val="00982394"/>
    <w:rsid w:val="00993932"/>
    <w:rsid w:val="00994A11"/>
    <w:rsid w:val="00A00F21"/>
    <w:rsid w:val="00A22E42"/>
    <w:rsid w:val="00A641C0"/>
    <w:rsid w:val="00B84226"/>
    <w:rsid w:val="00BA4789"/>
    <w:rsid w:val="00C27E2E"/>
    <w:rsid w:val="00C63C4E"/>
    <w:rsid w:val="00C7176A"/>
    <w:rsid w:val="00C72C30"/>
    <w:rsid w:val="00C826AE"/>
    <w:rsid w:val="00CA54FA"/>
    <w:rsid w:val="00D229E5"/>
    <w:rsid w:val="00D7000A"/>
    <w:rsid w:val="00D77A88"/>
    <w:rsid w:val="00DF2381"/>
    <w:rsid w:val="00E663B3"/>
    <w:rsid w:val="00E83A14"/>
    <w:rsid w:val="00F40885"/>
    <w:rsid w:val="00F43B32"/>
    <w:rsid w:val="00F56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 w:type="character" w:styleId="UnresolvedMention">
    <w:name w:val="Unresolved Mention"/>
    <w:basedOn w:val="DefaultParagraphFont"/>
    <w:uiPriority w:val="99"/>
    <w:semiHidden/>
    <w:unhideWhenUsed/>
    <w:rsid w:val="0033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2.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4.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5.xml><?xml version="1.0" encoding="utf-8"?>
<ds:datastoreItem xmlns:ds="http://schemas.openxmlformats.org/officeDocument/2006/customXml" ds:itemID="{83D24468-C8B2-4210-AA9C-A3D032953AE8}">
  <ds:schemaRefs>
    <ds:schemaRef ds:uri="http://schemas.microsoft.com/office/2006/metadata/properties"/>
    <ds:schemaRef ds:uri="http://schemas.microsoft.com/office/infopath/2007/PartnerControls"/>
    <ds:schemaRef ds:uri="4f01874a-75c0-48e1-8215-c6f3101fd3a7"/>
  </ds:schemaRefs>
</ds:datastoreItem>
</file>

<file path=customXml/itemProps6.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Administration-Gazette Publication Template-2425</vt:lpstr>
    </vt:vector>
  </TitlesOfParts>
  <Company>Office of Parliamentary Counsel</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Template-2425</dc:title>
  <dc:creator>Miller, Kelli</dc:creator>
  <cp:lastModifiedBy>Hunnemann-Dowson, Allira</cp:lastModifiedBy>
  <cp:revision>2</cp:revision>
  <cp:lastPrinted>2013-06-24T01:35:00Z</cp:lastPrinted>
  <dcterms:created xsi:type="dcterms:W3CDTF">2023-07-28T08:23:00Z</dcterms:created>
  <dcterms:modified xsi:type="dcterms:W3CDTF">2023-07-28T08:23:00Z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{3badc46b-6458-4c5d-817a-107f55d34d63}</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