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FC959" w14:textId="77777777" w:rsidR="00067B03" w:rsidRDefault="00067B03" w:rsidP="00424B97"/>
    <w:p w14:paraId="09FF2B1F" w14:textId="15B12274" w:rsidR="00067B03" w:rsidRPr="00F90195" w:rsidRDefault="00067B03" w:rsidP="00067B03">
      <w:pPr>
        <w:jc w:val="center"/>
        <w:rPr>
          <w:rFonts w:ascii="Times New Roman" w:hAnsi="Times New Roman" w:cs="Times New Roman"/>
          <w:b/>
        </w:rPr>
      </w:pPr>
      <w:r w:rsidRPr="00F90195">
        <w:rPr>
          <w:rFonts w:ascii="Times New Roman" w:hAnsi="Times New Roman" w:cs="Times New Roman"/>
          <w:b/>
          <w:i/>
          <w:sz w:val="24"/>
          <w:szCs w:val="24"/>
        </w:rPr>
        <w:t>PROTECTION OF MOVABLE CULTURAL HERITAGE ACT 1986</w:t>
      </w:r>
      <w:r w:rsidR="00DC43F4">
        <w:rPr>
          <w:rFonts w:ascii="Times New Roman" w:hAnsi="Times New Roman" w:cs="Times New Roman"/>
          <w:b/>
          <w:sz w:val="24"/>
          <w:szCs w:val="24"/>
        </w:rPr>
        <w:t>—</w:t>
      </w:r>
      <w:r w:rsidRPr="009528C9">
        <w:rPr>
          <w:rFonts w:ascii="Times New Roman" w:hAnsi="Times New Roman" w:cs="Times New Roman"/>
          <w:b/>
          <w:sz w:val="24"/>
          <w:szCs w:val="24"/>
        </w:rPr>
        <w:t>APPOINTMENT OF INSPECTORS</w:t>
      </w:r>
      <w:r w:rsidR="00DC43F4" w:rsidRPr="009528C9">
        <w:rPr>
          <w:rFonts w:ascii="Times New Roman" w:hAnsi="Times New Roman" w:cs="Times New Roman"/>
          <w:b/>
          <w:sz w:val="24"/>
          <w:szCs w:val="24"/>
        </w:rPr>
        <w:t xml:space="preserve"> (NO. 1) 2025</w:t>
      </w:r>
    </w:p>
    <w:p w14:paraId="1D25F5DE" w14:textId="77777777" w:rsidR="00067B03" w:rsidRPr="00F90195" w:rsidRDefault="00067B03" w:rsidP="00067B03">
      <w:pPr>
        <w:rPr>
          <w:rFonts w:ascii="Times New Roman" w:hAnsi="Times New Roman" w:cs="Times New Roman"/>
        </w:rPr>
      </w:pPr>
    </w:p>
    <w:p w14:paraId="54560290" w14:textId="4D8A9895" w:rsidR="00067B03" w:rsidRDefault="00067B03" w:rsidP="00067B03">
      <w:r w:rsidRPr="00F90195">
        <w:rPr>
          <w:rFonts w:ascii="Times New Roman" w:eastAsia="Times New Roman" w:hAnsi="Times New Roman" w:cs="Times New Roman"/>
          <w:sz w:val="24"/>
          <w:szCs w:val="20"/>
        </w:rPr>
        <w:t xml:space="preserve">I, </w:t>
      </w:r>
      <w:r>
        <w:rPr>
          <w:rFonts w:ascii="Times New Roman" w:eastAsia="Times New Roman" w:hAnsi="Times New Roman" w:cs="Times New Roman"/>
          <w:sz w:val="24"/>
          <w:szCs w:val="20"/>
        </w:rPr>
        <w:t>Ann Campton</w:t>
      </w:r>
      <w:r w:rsidRPr="00F90195">
        <w:rPr>
          <w:rFonts w:ascii="Times New Roman" w:eastAsia="Times New Roman" w:hAnsi="Times New Roman" w:cs="Times New Roman"/>
          <w:sz w:val="24"/>
          <w:szCs w:val="20"/>
        </w:rPr>
        <w:t>, Assistant Secretary, Collections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Cultural Heritage Branch</w:t>
      </w:r>
      <w:r w:rsidRPr="00F90195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Department of </w:t>
      </w:r>
      <w:r w:rsidR="007F4E3C">
        <w:rPr>
          <w:rFonts w:ascii="Times New Roman" w:eastAsia="Times New Roman" w:hAnsi="Times New Roman" w:cs="Times New Roman"/>
          <w:sz w:val="24"/>
          <w:szCs w:val="20"/>
        </w:rPr>
        <w:t xml:space="preserve">Infrastructure, Transport, Regional Development, </w:t>
      </w:r>
      <w:r>
        <w:rPr>
          <w:rFonts w:ascii="Times New Roman" w:eastAsia="Times New Roman" w:hAnsi="Times New Roman" w:cs="Times New Roman"/>
          <w:sz w:val="24"/>
          <w:szCs w:val="20"/>
        </w:rPr>
        <w:t>Communications</w:t>
      </w:r>
      <w:r w:rsidR="00B97046">
        <w:rPr>
          <w:rFonts w:ascii="Times New Roman" w:eastAsia="Times New Roman" w:hAnsi="Times New Roman" w:cs="Times New Roman"/>
          <w:sz w:val="24"/>
          <w:szCs w:val="20"/>
        </w:rPr>
        <w:t>, Sport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and the Arts</w:t>
      </w:r>
      <w:r w:rsidRPr="00F90195">
        <w:rPr>
          <w:rFonts w:ascii="Times New Roman" w:eastAsia="Times New Roman" w:hAnsi="Times New Roman" w:cs="Times New Roman"/>
          <w:sz w:val="24"/>
          <w:szCs w:val="20"/>
        </w:rPr>
        <w:t xml:space="preserve"> and delegate of the Minister for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t</w:t>
      </w:r>
      <w:r w:rsidRPr="00F90195">
        <w:rPr>
          <w:rFonts w:ascii="Times New Roman" w:eastAsia="Times New Roman" w:hAnsi="Times New Roman" w:cs="Times New Roman"/>
          <w:sz w:val="24"/>
          <w:szCs w:val="20"/>
        </w:rPr>
        <w:t xml:space="preserve">he </w:t>
      </w:r>
      <w:r w:rsidRPr="00181EB8">
        <w:rPr>
          <w:rFonts w:ascii="Times New Roman" w:eastAsia="Times New Roman" w:hAnsi="Times New Roman" w:cs="Times New Roman"/>
          <w:sz w:val="24"/>
          <w:szCs w:val="24"/>
        </w:rPr>
        <w:t xml:space="preserve">Arts, </w:t>
      </w:r>
      <w:r w:rsidRPr="00181EB8">
        <w:rPr>
          <w:rFonts w:ascii="Times New Roman" w:hAnsi="Times New Roman" w:cs="Times New Roman"/>
          <w:sz w:val="24"/>
          <w:szCs w:val="24"/>
        </w:rPr>
        <w:t xml:space="preserve">acting under subsection 28(1) of the </w:t>
      </w:r>
      <w:r w:rsidRPr="00181EB8">
        <w:rPr>
          <w:rFonts w:ascii="Times New Roman" w:hAnsi="Times New Roman" w:cs="Times New Roman"/>
          <w:i/>
          <w:sz w:val="24"/>
          <w:szCs w:val="24"/>
        </w:rPr>
        <w:t>Protection of Movable Cultural Heritage Act 1986</w:t>
      </w:r>
      <w:r w:rsidRPr="00181EB8">
        <w:rPr>
          <w:rFonts w:ascii="Times New Roman" w:hAnsi="Times New Roman" w:cs="Times New Roman"/>
          <w:sz w:val="24"/>
          <w:szCs w:val="24"/>
        </w:rPr>
        <w:t xml:space="preserve"> (the Act) hereby appoint</w:t>
      </w:r>
    </w:p>
    <w:p w14:paraId="7B9F1038" w14:textId="17FF389C" w:rsidR="00ED28F4" w:rsidRDefault="00ED28F4" w:rsidP="00067B03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James Adamik</w:t>
      </w:r>
    </w:p>
    <w:p w14:paraId="4BC9E539" w14:textId="10DB4C49" w:rsidR="00067B03" w:rsidRDefault="00ED28F4" w:rsidP="00067B03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Lucie Folan</w:t>
      </w:r>
    </w:p>
    <w:p w14:paraId="1B6B92C7" w14:textId="77777777" w:rsidR="00067B03" w:rsidRDefault="00067B03" w:rsidP="00067B03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Morana Kavgic</w:t>
      </w:r>
    </w:p>
    <w:p w14:paraId="04C8BF1A" w14:textId="77777777" w:rsidR="00BB0BD7" w:rsidRPr="00BD59E7" w:rsidRDefault="00BB0BD7" w:rsidP="00BB0BD7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Tracey Noble</w:t>
      </w:r>
    </w:p>
    <w:p w14:paraId="08EAA953" w14:textId="2E105438" w:rsidR="00067B03" w:rsidRDefault="00ED28F4" w:rsidP="00067B03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Edwina Saddington</w:t>
      </w:r>
    </w:p>
    <w:p w14:paraId="7F5FBAF9" w14:textId="77777777" w:rsidR="00ED28F4" w:rsidRDefault="00ED28F4" w:rsidP="00ED28F4">
      <w:pPr>
        <w:pStyle w:val="SingleLine"/>
        <w:numPr>
          <w:ilvl w:val="0"/>
          <w:numId w:val="1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Joseph Sheehan</w:t>
      </w:r>
    </w:p>
    <w:p w14:paraId="02E9EC45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</w:p>
    <w:p w14:paraId="6319C797" w14:textId="648465E2" w:rsidR="00067B03" w:rsidRDefault="00067B03" w:rsidP="00067B03">
      <w:pPr>
        <w:pStyle w:val="Singl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as inspectors for the purposes of the Act, with effect from the day </w:t>
      </w:r>
      <w:r w:rsidR="005426DA">
        <w:rPr>
          <w:rFonts w:ascii="Times New Roman" w:hAnsi="Times New Roman"/>
          <w:szCs w:val="24"/>
        </w:rPr>
        <w:t xml:space="preserve">after </w:t>
      </w:r>
      <w:r>
        <w:rPr>
          <w:rFonts w:ascii="Times New Roman" w:hAnsi="Times New Roman"/>
          <w:szCs w:val="24"/>
        </w:rPr>
        <w:t xml:space="preserve">this appointment is published in the </w:t>
      </w:r>
      <w:r w:rsidRPr="008B4D22">
        <w:rPr>
          <w:rFonts w:ascii="Times New Roman" w:hAnsi="Times New Roman"/>
          <w:i/>
          <w:szCs w:val="24"/>
        </w:rPr>
        <w:t>Gazette</w:t>
      </w:r>
      <w:r>
        <w:rPr>
          <w:rFonts w:ascii="Times New Roman" w:hAnsi="Times New Roman"/>
          <w:szCs w:val="24"/>
        </w:rPr>
        <w:t>.</w:t>
      </w:r>
    </w:p>
    <w:p w14:paraId="6F0AD25B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</w:p>
    <w:p w14:paraId="0D34F07C" w14:textId="738BF872" w:rsidR="00067B03" w:rsidRDefault="00C3393E" w:rsidP="00067B03">
      <w:pPr>
        <w:pStyle w:val="Singl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 revoke all appointments previously made under subsection 28(1) of the Act, with effect from that day.</w:t>
      </w:r>
    </w:p>
    <w:p w14:paraId="4FA4FBB1" w14:textId="77777777" w:rsidR="00C3393E" w:rsidRDefault="00C3393E" w:rsidP="00067B03">
      <w:pPr>
        <w:pStyle w:val="SingleLine"/>
        <w:rPr>
          <w:rFonts w:ascii="Times New Roman" w:hAnsi="Times New Roman"/>
          <w:szCs w:val="24"/>
        </w:rPr>
      </w:pPr>
    </w:p>
    <w:p w14:paraId="42FA8F9A" w14:textId="1B744E82" w:rsidR="00067B03" w:rsidRDefault="00165BC2" w:rsidP="00067B03">
      <w:pPr>
        <w:pStyle w:val="SingleLine"/>
        <w:rPr>
          <w:rFonts w:ascii="Times New Roman" w:hAnsi="Times New Roman"/>
          <w:szCs w:val="24"/>
        </w:rPr>
      </w:pPr>
      <w:r w:rsidRPr="00404015">
        <w:rPr>
          <w:rFonts w:ascii="Times New Roman" w:hAnsi="Times New Roman"/>
          <w:szCs w:val="24"/>
        </w:rPr>
        <w:t xml:space="preserve">Dated </w:t>
      </w:r>
      <w:r w:rsidR="00DC43F4">
        <w:rPr>
          <w:rFonts w:ascii="Times New Roman" w:hAnsi="Times New Roman"/>
          <w:szCs w:val="24"/>
        </w:rPr>
        <w:t>2</w:t>
      </w:r>
      <w:r w:rsidR="00404015" w:rsidRPr="00404015">
        <w:rPr>
          <w:rFonts w:ascii="Times New Roman" w:hAnsi="Times New Roman"/>
          <w:szCs w:val="24"/>
        </w:rPr>
        <w:t>6</w:t>
      </w:r>
      <w:r w:rsidR="007F4E3C" w:rsidRPr="00404015">
        <w:rPr>
          <w:rFonts w:ascii="Times New Roman" w:hAnsi="Times New Roman"/>
          <w:szCs w:val="24"/>
        </w:rPr>
        <w:t xml:space="preserve"> </w:t>
      </w:r>
      <w:r w:rsidR="00350C7F" w:rsidRPr="00404015">
        <w:rPr>
          <w:rFonts w:ascii="Times New Roman" w:hAnsi="Times New Roman"/>
          <w:szCs w:val="24"/>
        </w:rPr>
        <w:t>June</w:t>
      </w:r>
      <w:r w:rsidR="007F4E3C" w:rsidRPr="00404015">
        <w:rPr>
          <w:rFonts w:ascii="Times New Roman" w:hAnsi="Times New Roman"/>
          <w:szCs w:val="24"/>
        </w:rPr>
        <w:t xml:space="preserve"> 202</w:t>
      </w:r>
      <w:r w:rsidR="00ED28F4" w:rsidRPr="00404015">
        <w:rPr>
          <w:rFonts w:ascii="Times New Roman" w:hAnsi="Times New Roman"/>
          <w:szCs w:val="24"/>
        </w:rPr>
        <w:t>5</w:t>
      </w:r>
    </w:p>
    <w:p w14:paraId="0E29826A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</w:p>
    <w:p w14:paraId="7291BBBF" w14:textId="7042E24F" w:rsidR="00067B03" w:rsidRDefault="004965D8" w:rsidP="00067B03">
      <w:pPr>
        <w:pStyle w:val="Singl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</w:r>
      <w:bookmarkStart w:id="0" w:name="_GoBack"/>
      <w:bookmarkEnd w:id="0"/>
    </w:p>
    <w:p w14:paraId="5BDC703E" w14:textId="77777777" w:rsidR="00067B03" w:rsidRDefault="00067B03" w:rsidP="00067B03">
      <w:pPr>
        <w:pStyle w:val="Singl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0"/>
        </w:rPr>
        <w:t>Ann Campton</w:t>
      </w:r>
    </w:p>
    <w:p w14:paraId="32CADD0E" w14:textId="77777777" w:rsidR="00067B03" w:rsidRPr="00F90195" w:rsidRDefault="00067B03" w:rsidP="00067B03">
      <w:pPr>
        <w:pStyle w:val="SingleLine"/>
        <w:rPr>
          <w:rFonts w:ascii="Times New Roman" w:hAnsi="Times New Roman"/>
          <w:szCs w:val="24"/>
        </w:rPr>
      </w:pPr>
      <w:r w:rsidRPr="00F90195">
        <w:rPr>
          <w:rFonts w:ascii="Times New Roman" w:hAnsi="Times New Roman"/>
          <w:szCs w:val="24"/>
        </w:rPr>
        <w:t>Assistant Secretary, Collecti</w:t>
      </w:r>
      <w:r>
        <w:rPr>
          <w:rFonts w:ascii="Times New Roman" w:hAnsi="Times New Roman"/>
          <w:szCs w:val="24"/>
        </w:rPr>
        <w:t>ons and Cultural Heritage Branch</w:t>
      </w:r>
    </w:p>
    <w:p w14:paraId="2B8F3675" w14:textId="1BC4C727" w:rsidR="00067B03" w:rsidRDefault="00067B03" w:rsidP="00067B03">
      <w:pPr>
        <w:pStyle w:val="Singl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Department of </w:t>
      </w:r>
      <w:r w:rsidR="00997885">
        <w:rPr>
          <w:rFonts w:ascii="Times New Roman" w:hAnsi="Times New Roman"/>
          <w:szCs w:val="24"/>
        </w:rPr>
        <w:t xml:space="preserve">Infrastructure, Transport, Regional Development, </w:t>
      </w:r>
      <w:r>
        <w:rPr>
          <w:rFonts w:ascii="Times New Roman" w:hAnsi="Times New Roman"/>
          <w:szCs w:val="24"/>
        </w:rPr>
        <w:t>Communications</w:t>
      </w:r>
      <w:r w:rsidR="00350C7F">
        <w:rPr>
          <w:rFonts w:ascii="Times New Roman" w:hAnsi="Times New Roman"/>
          <w:szCs w:val="24"/>
        </w:rPr>
        <w:t>, Sport</w:t>
      </w:r>
      <w:r>
        <w:rPr>
          <w:rFonts w:ascii="Times New Roman" w:hAnsi="Times New Roman"/>
          <w:szCs w:val="24"/>
        </w:rPr>
        <w:t xml:space="preserve"> and the Arts</w:t>
      </w:r>
    </w:p>
    <w:p w14:paraId="3028EE36" w14:textId="77777777" w:rsidR="00067B03" w:rsidRDefault="00067B03" w:rsidP="00067B03"/>
    <w:p w14:paraId="2D4760F0" w14:textId="77777777" w:rsidR="00067B03" w:rsidRDefault="00067B03" w:rsidP="00424B97"/>
    <w:p w14:paraId="265EB06E" w14:textId="77777777" w:rsidR="00067B03" w:rsidRPr="00424B97" w:rsidRDefault="00067B03" w:rsidP="00424B97"/>
    <w:sectPr w:rsidR="00067B03" w:rsidRPr="00424B97" w:rsidSect="008E4F6C">
      <w:headerReference w:type="first" r:id="rId11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29F6C2" w14:textId="77777777" w:rsidR="008E4F6C" w:rsidRDefault="008E4F6C" w:rsidP="003A707F">
      <w:pPr>
        <w:spacing w:after="0" w:line="240" w:lineRule="auto"/>
      </w:pPr>
      <w:r>
        <w:separator/>
      </w:r>
    </w:p>
  </w:endnote>
  <w:endnote w:type="continuationSeparator" w:id="0">
    <w:p w14:paraId="4E580D33" w14:textId="77777777" w:rsidR="008E4F6C" w:rsidRDefault="008E4F6C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D4E18" w14:textId="77777777" w:rsidR="008E4F6C" w:rsidRDefault="008E4F6C" w:rsidP="003A707F">
      <w:pPr>
        <w:spacing w:after="0" w:line="240" w:lineRule="auto"/>
      </w:pPr>
      <w:r>
        <w:separator/>
      </w:r>
    </w:p>
  </w:footnote>
  <w:footnote w:type="continuationSeparator" w:id="0">
    <w:p w14:paraId="30DF03AB" w14:textId="77777777" w:rsidR="008E4F6C" w:rsidRDefault="008E4F6C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F40885" w:rsidRPr="00CE796A" w14:paraId="63C3D55B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3168E8A" w14:textId="77777777" w:rsidR="00F40885" w:rsidRPr="00CE796A" w:rsidRDefault="00F40885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59F2ECAB" wp14:editId="576E49BD">
                <wp:extent cx="702945" cy="544195"/>
                <wp:effectExtent l="0" t="0" r="0" b="8255"/>
                <wp:docPr id="1" name="Picture 1" title="Commonwealth Coat of Ar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3673499" w14:textId="77777777" w:rsidR="00F40885" w:rsidRPr="00CE796A" w:rsidRDefault="00F40885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959C412" w14:textId="77777777" w:rsidR="00F40885" w:rsidRPr="00CE796A" w:rsidRDefault="00F40885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F40885" w:rsidRPr="00CE796A" w14:paraId="6EB67E57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6ADCF6B2" w14:textId="77777777" w:rsidR="00F40885" w:rsidRPr="00CE796A" w:rsidRDefault="00F40885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39F1076C" w14:textId="77777777" w:rsidR="00F40885" w:rsidRPr="00840A06" w:rsidRDefault="00F40885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6A19D414" w14:textId="77777777" w:rsidR="00F40885" w:rsidRPr="003A707F" w:rsidRDefault="00F40885" w:rsidP="00F40885">
    <w:pPr>
      <w:pStyle w:val="Header"/>
      <w:rPr>
        <w:sz w:val="2"/>
        <w:szCs w:val="2"/>
      </w:rPr>
    </w:pPr>
  </w:p>
  <w:p w14:paraId="7BE9E27F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C513B"/>
    <w:multiLevelType w:val="hybridMultilevel"/>
    <w:tmpl w:val="F9E69C02"/>
    <w:lvl w:ilvl="0" w:tplc="0C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67B03"/>
    <w:rsid w:val="000C4A59"/>
    <w:rsid w:val="000E1F2B"/>
    <w:rsid w:val="0012593F"/>
    <w:rsid w:val="00165BC2"/>
    <w:rsid w:val="001C2AAD"/>
    <w:rsid w:val="001F6E54"/>
    <w:rsid w:val="00280BCD"/>
    <w:rsid w:val="00350C7F"/>
    <w:rsid w:val="003A707F"/>
    <w:rsid w:val="003B0EC1"/>
    <w:rsid w:val="003B573B"/>
    <w:rsid w:val="003C5091"/>
    <w:rsid w:val="003E2F49"/>
    <w:rsid w:val="003F2CBD"/>
    <w:rsid w:val="00404015"/>
    <w:rsid w:val="00424B97"/>
    <w:rsid w:val="004965D8"/>
    <w:rsid w:val="004B2753"/>
    <w:rsid w:val="00520873"/>
    <w:rsid w:val="005426DA"/>
    <w:rsid w:val="00573D44"/>
    <w:rsid w:val="0069765E"/>
    <w:rsid w:val="007F4E3C"/>
    <w:rsid w:val="00840A06"/>
    <w:rsid w:val="008439B7"/>
    <w:rsid w:val="0087253F"/>
    <w:rsid w:val="008B706B"/>
    <w:rsid w:val="008E4F6C"/>
    <w:rsid w:val="009528C9"/>
    <w:rsid w:val="009539C7"/>
    <w:rsid w:val="00997885"/>
    <w:rsid w:val="00A00F21"/>
    <w:rsid w:val="00B0453E"/>
    <w:rsid w:val="00B53333"/>
    <w:rsid w:val="00B84226"/>
    <w:rsid w:val="00B90563"/>
    <w:rsid w:val="00B97046"/>
    <w:rsid w:val="00BB0BD7"/>
    <w:rsid w:val="00C3393E"/>
    <w:rsid w:val="00C63C4E"/>
    <w:rsid w:val="00C72C30"/>
    <w:rsid w:val="00D21191"/>
    <w:rsid w:val="00D229E5"/>
    <w:rsid w:val="00D64EBA"/>
    <w:rsid w:val="00D77A88"/>
    <w:rsid w:val="00DC43F4"/>
    <w:rsid w:val="00ED28F4"/>
    <w:rsid w:val="00F4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DF12EF0"/>
  <w15:docId w15:val="{81A41649-267A-4E78-977D-93F964D46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customStyle="1" w:styleId="SingleLine">
    <w:name w:val="Single Line"/>
    <w:basedOn w:val="Normal"/>
    <w:qFormat/>
    <w:rsid w:val="00067B03"/>
    <w:pPr>
      <w:spacing w:after="0" w:line="240" w:lineRule="auto"/>
    </w:pPr>
    <w:rPr>
      <w:rFonts w:ascii="Calibri" w:eastAsia="Times New Roman" w:hAnsi="Calibri" w:cs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97da67-68a3-4e9d-8803-ba3e1787ab6c"/>
    <dd9c7627a75f4720a6ccce58a35e4d75 xmlns="4597da67-68a3-4e9d-8803-ba3e1787ab6c">
      <Terms xmlns="http://schemas.microsoft.com/office/infopath/2007/PartnerControls"/>
    </dd9c7627a75f4720a6ccce58a35e4d75>
    <trimRootDocSecurityCaveats xmlns="4597da67-68a3-4e9d-8803-ba3e1787ab6c"/>
    <trimRootDocURI xmlns="4597da67-68a3-4e9d-8803-ba3e1787ab6c" xsi:nil="true"/>
    <trimRootDocParentURI xmlns="4597da67-68a3-4e9d-8803-ba3e1787ab6c" xsi:nil="true"/>
    <trimRootDocSecurityLevel xmlns="4597da67-68a3-4e9d-8803-ba3e1787ab6c" xsi:nil="true"/>
    <trimRootDocACLCanViewDocument xmlns="4597da67-68a3-4e9d-8803-ba3e1787ab6c" xsi:nil="true"/>
    <e65fcc6ef396426b9c231bd6b3bc54de xmlns="4597da67-68a3-4e9d-8803-ba3e1787ab6c">
      <Terms xmlns="http://schemas.microsoft.com/office/infopath/2007/PartnerControls"/>
    </e65fcc6ef396426b9c231bd6b3bc54de>
    <me786d0e3c9949dc83d6a9826d3f7afb xmlns="4597da67-68a3-4e9d-8803-ba3e1787ab6c">
      <Terms xmlns="http://schemas.microsoft.com/office/infopath/2007/PartnerControls"/>
    </me786d0e3c9949dc83d6a9826d3f7afb>
    <trimRootDocACLCanUpdateDocument xmlns="4597da67-68a3-4e9d-8803-ba3e1787ab6c" xsi:nil="true"/>
    <l30152c64bc5409cb0d6af5fc7998329 xmlns="4597da67-68a3-4e9d-8803-ba3e1787ab6c">
      <Terms xmlns="http://schemas.microsoft.com/office/infopath/2007/PartnerControls"/>
    </l30152c64bc5409cb0d6af5fc7998329>
    <hab31d4ae2264d5c8e77fd86c07e7635 xmlns="4597da67-68a3-4e9d-8803-ba3e1787ab6c">
      <Terms xmlns="http://schemas.microsoft.com/office/infopath/2007/PartnerControls"/>
    </hab31d4ae2264d5c8e77fd86c07e7635>
    <trimRootDocACLCanModifyAccess xmlns="4597da67-68a3-4e9d-8803-ba3e1787ab6c" xsi:nil="true"/>
    <e74c999a0f514bafbaad1ae53c56eac2 xmlns="4597da67-68a3-4e9d-8803-ba3e1787ab6c">
      <Terms xmlns="http://schemas.microsoft.com/office/infopath/2007/PartnerControls"/>
    </e74c999a0f514bafbaad1ae53c56eac2>
    <l7f7762656034748af4098221ba10b64 xmlns="4597da67-68a3-4e9d-8803-ba3e1787ab6c">
      <Terms xmlns="http://schemas.microsoft.com/office/infopath/2007/PartnerControls"/>
    </l7f7762656034748af4098221ba10b64>
    <a26f7cb41fae41ebb6c8e377b7c30d71 xmlns="4597da67-68a3-4e9d-8803-ba3e1787ab6c">
      <Terms xmlns="http://schemas.microsoft.com/office/infopath/2007/PartnerControls"/>
    </a26f7cb41fae41ebb6c8e377b7c30d71>
    <trimRootDocNotes xmlns="4597da67-68a3-4e9d-8803-ba3e1787ab6c" xsi:nil="true"/>
    <trimRootDocACLCanContributeDocuments xmlns="4597da67-68a3-4e9d-8803-ba3e1787ab6c" xsi:nil="true"/>
    <ie56bdfdc4a44ef997c05b4ed8c67594 xmlns="4597da67-68a3-4e9d-8803-ba3e1787ab6c">
      <Terms xmlns="http://schemas.microsoft.com/office/infopath/2007/PartnerControls"/>
    </ie56bdfdc4a44ef997c05b4ed8c67594>
    <trimRootDocACLCanUpdateMetadata xmlns="4597da67-68a3-4e9d-8803-ba3e1787ab6c" xsi:nil="true"/>
    <trimRootDocACLCanViewMetadata xmlns="4597da67-68a3-4e9d-8803-ba3e1787ab6c" xsi:nil="true"/>
    <c1aa94c1bcce43cc9138ccb9c7bf6e69 xmlns="4597da67-68a3-4e9d-8803-ba3e1787ab6c">
      <Terms xmlns="http://schemas.microsoft.com/office/infopath/2007/PartnerControls"/>
    </c1aa94c1bcce43cc9138ccb9c7bf6e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imRootDocument" ma:contentTypeID="0x010100407620DDFF47524F86BCF55EDD39464300388769DABB29BF40A910B23184F05A5D" ma:contentTypeVersion="5" ma:contentTypeDescription="This content type is the root content type of all trim record types with behaviour as Document" ma:contentTypeScope="" ma:versionID="6a9afe42d04c777e4afef131f3fec2d2">
  <xsd:schema xmlns:xsd="http://www.w3.org/2001/XMLSchema" xmlns:xs="http://www.w3.org/2001/XMLSchema" xmlns:p="http://schemas.microsoft.com/office/2006/metadata/properties" xmlns:ns2="4597da67-68a3-4e9d-8803-ba3e1787ab6c" targetNamespace="http://schemas.microsoft.com/office/2006/metadata/properties" ma:root="true" ma:fieldsID="50beea152e3b2edc01fc48af3ed10d0e" ns2:_="">
    <xsd:import namespace="4597da67-68a3-4e9d-8803-ba3e1787ab6c"/>
    <xsd:element name="properties">
      <xsd:complexType>
        <xsd:sequence>
          <xsd:element name="documentManagement">
            <xsd:complexType>
              <xsd:all>
                <xsd:element ref="ns2:trimRootDocURI" minOccurs="0"/>
                <xsd:element ref="ns2:trimRootDocParentURI" minOccurs="0"/>
                <xsd:element ref="ns2:trimRootDocSecurityLevel" minOccurs="0"/>
                <xsd:element ref="ns2:trimRootDocSecurityCaveats" minOccurs="0"/>
                <xsd:element ref="ns2:trimRootDocACLCanViewDocument" minOccurs="0"/>
                <xsd:element ref="ns2:dd9c7627a75f4720a6ccce58a35e4d75" minOccurs="0"/>
                <xsd:element ref="ns2:TaxCatchAll" minOccurs="0"/>
                <xsd:element ref="ns2:TaxCatchAllLabel" minOccurs="0"/>
                <xsd:element ref="ns2:trimRootDocACLCanViewMetadata" minOccurs="0"/>
                <xsd:element ref="ns2:hab31d4ae2264d5c8e77fd86c07e7635" minOccurs="0"/>
                <xsd:element ref="ns2:trimRootDocACLCanUpdateDocument" minOccurs="0"/>
                <xsd:element ref="ns2:c1aa94c1bcce43cc9138ccb9c7bf6e69" minOccurs="0"/>
                <xsd:element ref="ns2:trimRootDocACLCanUpdateMetadata" minOccurs="0"/>
                <xsd:element ref="ns2:e65fcc6ef396426b9c231bd6b3bc54de" minOccurs="0"/>
                <xsd:element ref="ns2:trimRootDocACLCanContributeDocuments" minOccurs="0"/>
                <xsd:element ref="ns2:l30152c64bc5409cb0d6af5fc7998329" minOccurs="0"/>
                <xsd:element ref="ns2:trimRootDocACLCanModifyAccess" minOccurs="0"/>
                <xsd:element ref="ns2:ie56bdfdc4a44ef997c05b4ed8c67594" minOccurs="0"/>
                <xsd:element ref="ns2:trimRootDocNotes" minOccurs="0"/>
                <xsd:element ref="ns2:me786d0e3c9949dc83d6a9826d3f7afb" minOccurs="0"/>
                <xsd:element ref="ns2:e74c999a0f514bafbaad1ae53c56eac2" minOccurs="0"/>
                <xsd:element ref="ns2:l7f7762656034748af4098221ba10b64" minOccurs="0"/>
                <xsd:element ref="ns2:a26f7cb41fae41ebb6c8e377b7c30d7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7da67-68a3-4e9d-8803-ba3e1787ab6c" elementFormDefault="qualified">
    <xsd:import namespace="http://schemas.microsoft.com/office/2006/documentManagement/types"/>
    <xsd:import namespace="http://schemas.microsoft.com/office/infopath/2007/PartnerControls"/>
    <xsd:element name="trimRootDocURI" ma:index="8" nillable="true" ma:displayName="URI" ma:hidden="true" ma:internalName="trimRootDocURI" ma:readOnly="false">
      <xsd:simpleType>
        <xsd:restriction base="dms:Text">
          <xsd:maxLength value="255"/>
        </xsd:restriction>
      </xsd:simpleType>
    </xsd:element>
    <xsd:element name="trimRootDocParentURI" ma:index="9" nillable="true" ma:displayName="Parent URI" ma:internalName="trimRootDocParentURI">
      <xsd:simpleType>
        <xsd:restriction base="dms:Number"/>
      </xsd:simpleType>
    </xsd:element>
    <xsd:element name="trimRootDocSecurityLevel" ma:index="10" nillable="true" ma:displayName="Security Level" ma:default="For Official Use Only" ma:format="Dropdown" ma:internalName="trimRootDocSecurityLevel">
      <xsd:simpleType>
        <xsd:restriction base="dms:Choice">
          <xsd:enumeration value="For Official Use Only"/>
          <xsd:enumeration value="Protected"/>
          <xsd:enumeration value="Confidential"/>
          <xsd:enumeration value="Secret"/>
          <xsd:enumeration value="Top Secret"/>
        </xsd:restriction>
      </xsd:simpleType>
    </xsd:element>
    <xsd:element name="trimRootDocSecurityCaveats" ma:index="11" nillable="true" ma:displayName="Security Caveats" ma:default="Departmental Staff" ma:internalName="trimRootDocSecurityCave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ercial"/>
                    <xsd:enumeration value="Departmental Staff"/>
                    <xsd:enumeration value="For-Official-Use-Only"/>
                    <xsd:enumeration value="For-Official-Use-Only: Commercial"/>
                    <xsd:enumeration value="For-Official-Use-Only: Legal"/>
                    <xsd:enumeration value="For-Official-Use-Only: Staff"/>
                    <xsd:enumeration value="Sensitive"/>
                    <xsd:enumeration value="Sensitive: Cabinet"/>
                    <xsd:enumeration value="Sensitive: Legal"/>
                    <xsd:enumeration value="Sensitive: Personal"/>
                    <xsd:enumeration value="Admin"/>
                  </xsd:restriction>
                </xsd:simpleType>
              </xsd:element>
            </xsd:sequence>
          </xsd:extension>
        </xsd:complexContent>
      </xsd:complexType>
    </xsd:element>
    <xsd:element name="trimRootDocACLCanViewDocument" ma:index="12" nillable="true" ma:displayName="Can View Document" ma:format="RadioButtons" ma:internalName="trimRootDocACLCanView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dd9c7627a75f4720a6ccce58a35e4d75" ma:index="13" nillable="true" ma:taxonomy="true" ma:internalName="dd9c7627a75f4720a6ccce58a35e4d75" ma:taxonomyFieldName="trimRootDocACLCanViewDocument_List" ma:displayName="Can View Document List" ma:fieldId="{dd9c7627-a75f-4720-a6cc-ce58a35e4d7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e1313e33-0c45-43da-8861-564a4ba3a667}" ma:internalName="TaxCatchAll" ma:showField="CatchAllData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e1313e33-0c45-43da-8861-564a4ba3a667}" ma:internalName="TaxCatchAllLabel" ma:readOnly="true" ma:showField="CatchAllDataLabel" ma:web="4597da67-68a3-4e9d-8803-ba3e1787ab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imRootDocACLCanViewMetadata" ma:index="17" nillable="true" ma:displayName="Can View Metadata" ma:format="RadioButtons" ma:internalName="trimRootDocACLCanView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hab31d4ae2264d5c8e77fd86c07e7635" ma:index="18" nillable="true" ma:taxonomy="true" ma:internalName="hab31d4ae2264d5c8e77fd86c07e7635" ma:taxonomyFieldName="trimRootDocACLCanViewMetadata_List" ma:displayName="Can View Metadata List" ma:fieldId="{1ab31d4a-e226-4d5c-8e77-fd86c07e7635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Document" ma:index="20" nillable="true" ma:displayName="Can Update Document" ma:format="RadioButtons" ma:internalName="trimRootDocACLCanUpdateDocument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c1aa94c1bcce43cc9138ccb9c7bf6e69" ma:index="21" nillable="true" ma:taxonomy="true" ma:internalName="c1aa94c1bcce43cc9138ccb9c7bf6e69" ma:taxonomyFieldName="trimRootDocACLCanUpdateDocument_List" ma:displayName="Can Update Document List" ma:fieldId="{c1aa94c1-bcce-43cc-9138-ccb9c7bf6e6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UpdateMetadata" ma:index="23" nillable="true" ma:displayName="Can Update Metadata" ma:format="RadioButtons" ma:internalName="trimRootDocACLCanUpdateMetadata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e65fcc6ef396426b9c231bd6b3bc54de" ma:index="24" nillable="true" ma:taxonomy="true" ma:internalName="e65fcc6ef396426b9c231bd6b3bc54de" ma:taxonomyFieldName="trimRootDocACLCanUpdateMetadata_List" ma:displayName="Can Update Metadata List" ma:fieldId="{e65fcc6e-f396-426b-9c23-1bd6b3bc54de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ContributeDocuments" ma:index="26" nillable="true" ma:displayName="Can Contribute Content" ma:format="RadioButtons" ma:hidden="true" ma:internalName="trimRootDocACLCanContributeDocuments" ma:readOnly="false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l30152c64bc5409cb0d6af5fc7998329" ma:index="27" nillable="true" ma:taxonomy="true" ma:internalName="l30152c64bc5409cb0d6af5fc7998329" ma:taxonomyFieldName="trimRootDocACLCanContributeDocuments_List" ma:displayName="Can Contribute Content List" ma:readOnly="false" ma:default="" ma:fieldId="{530152c6-4bc5-409c-b0d6-af5fc7998329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ACLCanModifyAccess" ma:index="29" nillable="true" ma:displayName="Can Modify Access" ma:format="RadioButtons" ma:internalName="trimRootDocACLCanModifyAccess">
      <xsd:simpleType>
        <xsd:restriction base="dms:Choice">
          <xsd:enumeration value="Inherit"/>
          <xsd:enumeration value="Everyone"/>
          <xsd:enumeration value="Custom"/>
        </xsd:restriction>
      </xsd:simpleType>
    </xsd:element>
    <xsd:element name="ie56bdfdc4a44ef997c05b4ed8c67594" ma:index="30" nillable="true" ma:taxonomy="true" ma:internalName="ie56bdfdc4a44ef997c05b4ed8c67594" ma:taxonomyFieldName="trimRootDocACLCanModifyAccess_List" ma:displayName="Can Modify Access List" ma:fieldId="{2e56bdfd-c4a4-4ef9-97c0-5b4ed8c67594}" ma:taxonomyMulti="true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imRootDocNotes" ma:index="32" nillable="true" ma:displayName="Notes" ma:internalName="trimRootDocNotes">
      <xsd:simpleType>
        <xsd:restriction base="dms:Note"/>
      </xsd:simpleType>
    </xsd:element>
    <xsd:element name="me786d0e3c9949dc83d6a9826d3f7afb" ma:index="33" nillable="true" ma:taxonomy="true" ma:internalName="me786d0e3c9949dc83d6a9826d3f7afb" ma:taxonomyFieldName="trimRootDocOwnerLocation" ma:displayName="Owner" ma:fieldId="{6e786d0e-3c99-49dc-83d6-a9826d3f7afb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74c999a0f514bafbaad1ae53c56eac2" ma:index="35" nillable="true" ma:taxonomy="true" ma:internalName="e74c999a0f514bafbaad1ae53c56eac2" ma:taxonomyFieldName="trimRootDocOtherContactLocation" ma:displayName="Other Contact" ma:readOnly="false" ma:default="" ma:fieldId="{e74c999a-0f51-4baf-baad-1ae53c56eac2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7762656034748af4098221ba10b64" ma:index="37" nillable="true" ma:taxonomy="true" ma:internalName="l7f7762656034748af4098221ba10b64" ma:taxonomyFieldName="trimRootDocAssigneeLocation" ma:displayName="Assignee" ma:readOnly="false" ma:default="" ma:fieldId="{57f77626-5603-4748-af40-98221ba10b64}" ma:sspId="2f9937d8-ded5-4646-b9c0-07a4c210d204" ma:termSetId="d1a95e6e-c615-4733-9226-7b9bc8148b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6f7cb41fae41ebb6c8e377b7c30d71" ma:index="39" nillable="true" ma:taxonomy="true" ma:internalName="a26f7cb41fae41ebb6c8e377b7c30d71" ma:taxonomyFieldName="trimRootDocClassification" ma:displayName="Classification" ma:default="" ma:fieldId="{a26f7cb4-1fae-41eb-b6c8-e377b7c30d71}" ma:sspId="2f9937d8-ded5-4646-b9c0-07a4c210d204" ma:termSetId="f9a750e0-e20a-43c2-89a6-4c381f79f1c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6A817-79D0-48E9-9942-2B048BCCB8D6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4597da67-68a3-4e9d-8803-ba3e1787ab6c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8F21FC-6BAC-4780-AB29-60F4786160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7da67-68a3-4e9d-8803-ba3e1787a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FA491-79B2-47DC-9C7A-EEBB18E0C5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3AAC7-A5FD-4F6F-98A0-71C80773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Instrument in the Gazette Template.docx</vt:lpstr>
    </vt:vector>
  </TitlesOfParts>
  <Company>Office of Parliamentary Counsel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 in the Gazette Template.docx</dc:title>
  <dc:creator>Miller, Kelli</dc:creator>
  <cp:lastModifiedBy>Kavgic, Morana</cp:lastModifiedBy>
  <cp:revision>7</cp:revision>
  <cp:lastPrinted>2020-01-10T06:19:00Z</cp:lastPrinted>
  <dcterms:created xsi:type="dcterms:W3CDTF">2025-06-19T03:28:00Z</dcterms:created>
  <dcterms:modified xsi:type="dcterms:W3CDTF">2025-06-26T02:46:00Z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0x010100407620DDFF47524F86BCF55EDD39464300388769DABB29BF40A910B23184F05A5D</vt:lpwstr>
  </property>
  <property fmtid="{D5CDD505-2E9C-101B-9397-08002B2CF9AE}" pid="3" name="TrimRevisionNumber">
    <vt:i4>1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UpdateDocument_List">
    <vt:lpwstr/>
  </property>
  <property fmtid="{D5CDD505-2E9C-101B-9397-08002B2CF9AE}" pid="10" name="trimRootDocACLCanViewMetadata_List">
    <vt:lpwstr/>
  </property>
  <property fmtid="{D5CDD505-2E9C-101B-9397-08002B2CF9AE}" pid="11" name="trimRootDocACLCanViewDocument_List">
    <vt:lpwstr/>
  </property>
  <property fmtid="{D5CDD505-2E9C-101B-9397-08002B2CF9AE}" pid="12" name="trimRootDocOwnerLocation">
    <vt:lpwstr/>
  </property>
  <property fmtid="{D5CDD505-2E9C-101B-9397-08002B2CF9AE}" pid="13" name="trimRootDocACLCanContributeDocuments_List">
    <vt:lpwstr/>
  </property>
</Properties>
</file>