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C256C" w14:textId="77777777" w:rsidR="00D36DBC" w:rsidRDefault="00D36DBC" w:rsidP="00D36DBC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Act 2009</w:t>
      </w:r>
    </w:p>
    <w:p w14:paraId="6DA46B76" w14:textId="77777777" w:rsidR="00D36DBC" w:rsidRDefault="00D36DBC" w:rsidP="00D36DBC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Regulations 2009</w:t>
      </w:r>
    </w:p>
    <w:p w14:paraId="57BB75CB" w14:textId="77777777" w:rsidR="00D36DBC" w:rsidRDefault="00D36DBC" w:rsidP="00D36DB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Fair Work Commission</w:t>
      </w:r>
    </w:p>
    <w:p w14:paraId="4DA2C430" w14:textId="77777777" w:rsidR="00D36DBC" w:rsidRDefault="00D36DBC" w:rsidP="00D36DB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 Exhibition Street</w:t>
      </w:r>
    </w:p>
    <w:p w14:paraId="784D3E4D" w14:textId="253FAA31" w:rsidR="00D36DBC" w:rsidRDefault="00D36DBC" w:rsidP="00D36DB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</w:t>
      </w:r>
      <w:r w:rsidR="00D8404A">
        <w:rPr>
          <w:rFonts w:ascii="Times New Roman" w:hAnsi="Times New Roman"/>
          <w:color w:val="000000"/>
        </w:rPr>
        <w:t>IC</w:t>
      </w:r>
      <w:r>
        <w:rPr>
          <w:rFonts w:ascii="Times New Roman" w:hAnsi="Times New Roman"/>
          <w:color w:val="000000"/>
        </w:rPr>
        <w:t xml:space="preserve"> 3000</w:t>
      </w:r>
    </w:p>
    <w:p w14:paraId="465BFA25" w14:textId="77777777" w:rsidR="00D36DBC" w:rsidRDefault="00D36DBC" w:rsidP="00D36DBC">
      <w:pPr>
        <w:spacing w:after="0" w:line="240" w:lineRule="auto"/>
        <w:rPr>
          <w:rFonts w:ascii="Times New Roman" w:hAnsi="Times New Roman"/>
          <w:color w:val="000000"/>
        </w:rPr>
      </w:pPr>
    </w:p>
    <w:p w14:paraId="5198461E" w14:textId="77777777" w:rsidR="00D36DBC" w:rsidRDefault="00D36DBC" w:rsidP="00D36DB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Postal Address:</w:t>
      </w:r>
    </w:p>
    <w:p w14:paraId="59C6BD38" w14:textId="75D19393" w:rsidR="00D36DBC" w:rsidRDefault="007F6196" w:rsidP="00D36DB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</w:t>
      </w:r>
      <w:r w:rsidR="00D36DBC">
        <w:rPr>
          <w:rFonts w:ascii="Times New Roman" w:hAnsi="Times New Roman"/>
          <w:color w:val="000000"/>
        </w:rPr>
        <w:t>PO Box 1994</w:t>
      </w:r>
    </w:p>
    <w:p w14:paraId="385602C2" w14:textId="0E6A90D3" w:rsidR="00D36DBC" w:rsidRDefault="00D36DBC" w:rsidP="00D36DB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</w:t>
      </w:r>
      <w:r w:rsidR="00D8404A">
        <w:rPr>
          <w:rFonts w:ascii="Times New Roman" w:hAnsi="Times New Roman"/>
          <w:color w:val="000000"/>
        </w:rPr>
        <w:t>IC</w:t>
      </w:r>
      <w:r>
        <w:rPr>
          <w:rFonts w:ascii="Times New Roman" w:hAnsi="Times New Roman"/>
          <w:color w:val="000000"/>
        </w:rPr>
        <w:t xml:space="preserve"> 3001</w:t>
      </w:r>
    </w:p>
    <w:p w14:paraId="56B49827" w14:textId="77777777" w:rsidR="00D36DBC" w:rsidRDefault="00D36DBC" w:rsidP="00D36DBC">
      <w:pPr>
        <w:rPr>
          <w:rFonts w:ascii="Times New Roman" w:hAnsi="Times New Roman"/>
          <w:color w:val="000000"/>
        </w:rPr>
      </w:pPr>
    </w:p>
    <w:p w14:paraId="693DFB8A" w14:textId="47F6A855" w:rsidR="00D36DBC" w:rsidRDefault="00D36DBC" w:rsidP="00D36DBC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NOTICE OF APPLICATION FOR </w:t>
      </w:r>
      <w:r w:rsidR="00CB5A31">
        <w:rPr>
          <w:b/>
          <w:bCs/>
          <w:color w:val="000000"/>
          <w:sz w:val="22"/>
          <w:szCs w:val="22"/>
        </w:rPr>
        <w:t>CANCE</w:t>
      </w:r>
      <w:r w:rsidR="00842815">
        <w:rPr>
          <w:b/>
          <w:bCs/>
          <w:color w:val="000000"/>
          <w:sz w:val="22"/>
          <w:szCs w:val="22"/>
        </w:rPr>
        <w:t>LLATION OF REGISTRATION</w:t>
      </w:r>
      <w:r>
        <w:rPr>
          <w:b/>
          <w:bCs/>
          <w:color w:val="000000"/>
          <w:sz w:val="22"/>
          <w:szCs w:val="22"/>
        </w:rPr>
        <w:t xml:space="preserve"> OF AN ORGANISATION</w:t>
      </w:r>
    </w:p>
    <w:p w14:paraId="09E7C224" w14:textId="200C2297" w:rsidR="00D36DBC" w:rsidRDefault="00D36DBC" w:rsidP="00D36DBC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(D202</w:t>
      </w:r>
      <w:r w:rsidR="000D10EE">
        <w:rPr>
          <w:rFonts w:ascii="Times New Roman" w:hAnsi="Times New Roman"/>
          <w:b/>
          <w:color w:val="000000"/>
        </w:rPr>
        <w:t>4</w:t>
      </w:r>
      <w:r w:rsidR="00B3080A">
        <w:rPr>
          <w:rFonts w:ascii="Times New Roman" w:hAnsi="Times New Roman"/>
          <w:b/>
          <w:color w:val="000000"/>
        </w:rPr>
        <w:t>/</w:t>
      </w:r>
      <w:r w:rsidR="000D10EE">
        <w:rPr>
          <w:rFonts w:ascii="Times New Roman" w:hAnsi="Times New Roman"/>
          <w:b/>
          <w:color w:val="000000"/>
        </w:rPr>
        <w:t>7</w:t>
      </w:r>
      <w:r>
        <w:rPr>
          <w:rFonts w:ascii="Times New Roman" w:hAnsi="Times New Roman"/>
          <w:b/>
          <w:color w:val="000000"/>
        </w:rPr>
        <w:t>)</w:t>
      </w:r>
    </w:p>
    <w:p w14:paraId="1B0F8CDD" w14:textId="77777777" w:rsidR="00D36DBC" w:rsidRDefault="00D36DBC" w:rsidP="00D36DBC">
      <w:pPr>
        <w:jc w:val="center"/>
        <w:rPr>
          <w:rFonts w:ascii="Times New Roman" w:hAnsi="Times New Roman"/>
          <w:color w:val="000000"/>
        </w:rPr>
      </w:pPr>
    </w:p>
    <w:p w14:paraId="3E9BAD16" w14:textId="794377E3" w:rsidR="00D36DBC" w:rsidRPr="00BD2209" w:rsidRDefault="00D36DBC" w:rsidP="008152C9">
      <w:pPr>
        <w:pBdr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/>
        </w:rPr>
      </w:pPr>
      <w:r w:rsidRPr="7084B8D0">
        <w:rPr>
          <w:rFonts w:ascii="Times New Roman" w:hAnsi="Times New Roman"/>
          <w:color w:val="000000" w:themeColor="text1"/>
        </w:rPr>
        <w:t xml:space="preserve">NOTICE is given that an application has been made under section </w:t>
      </w:r>
      <w:r w:rsidR="003263F0" w:rsidRPr="7084B8D0">
        <w:rPr>
          <w:rFonts w:ascii="Times New Roman" w:hAnsi="Times New Roman"/>
          <w:color w:val="000000" w:themeColor="text1"/>
        </w:rPr>
        <w:t>30</w:t>
      </w:r>
      <w:r w:rsidRPr="7084B8D0">
        <w:rPr>
          <w:rFonts w:ascii="Times New Roman" w:hAnsi="Times New Roman"/>
          <w:color w:val="000000" w:themeColor="text1"/>
        </w:rPr>
        <w:t xml:space="preserve"> of the </w:t>
      </w:r>
      <w:r w:rsidRPr="7084B8D0">
        <w:rPr>
          <w:rFonts w:ascii="Times New Roman" w:hAnsi="Times New Roman"/>
          <w:i/>
          <w:color w:val="000000" w:themeColor="text1"/>
        </w:rPr>
        <w:t>Fair Work (Registered Organisations) Act 2009</w:t>
      </w:r>
      <w:r w:rsidRPr="7084B8D0">
        <w:rPr>
          <w:rFonts w:ascii="Times New Roman" w:hAnsi="Times New Roman"/>
          <w:color w:val="000000" w:themeColor="text1"/>
        </w:rPr>
        <w:t xml:space="preserve"> for consent to </w:t>
      </w:r>
      <w:r w:rsidR="003263F0" w:rsidRPr="7084B8D0">
        <w:rPr>
          <w:rFonts w:ascii="Times New Roman" w:hAnsi="Times New Roman"/>
          <w:color w:val="000000" w:themeColor="text1"/>
        </w:rPr>
        <w:t>cancel the registration</w:t>
      </w:r>
      <w:r w:rsidRPr="7084B8D0">
        <w:rPr>
          <w:rFonts w:ascii="Times New Roman" w:hAnsi="Times New Roman"/>
          <w:color w:val="000000" w:themeColor="text1"/>
        </w:rPr>
        <w:t xml:space="preserve"> of</w:t>
      </w:r>
      <w:r w:rsidRPr="7084B8D0">
        <w:rPr>
          <w:rFonts w:ascii="Times New Roman" w:hAnsi="Times New Roman"/>
          <w:b/>
          <w:color w:val="000000" w:themeColor="text1"/>
        </w:rPr>
        <w:t xml:space="preserve"> </w:t>
      </w:r>
      <w:r w:rsidRPr="7084B8D0">
        <w:rPr>
          <w:rFonts w:ascii="Times New Roman" w:hAnsi="Times New Roman"/>
          <w:color w:val="000000" w:themeColor="text1"/>
        </w:rPr>
        <w:t xml:space="preserve">the </w:t>
      </w:r>
      <w:r w:rsidR="003263F0" w:rsidRPr="7084B8D0">
        <w:rPr>
          <w:rFonts w:ascii="Times New Roman" w:hAnsi="Times New Roman"/>
          <w:b/>
          <w:color w:val="000000" w:themeColor="text1"/>
        </w:rPr>
        <w:t xml:space="preserve">Victorian </w:t>
      </w:r>
      <w:r w:rsidR="004D0E0A" w:rsidRPr="7084B8D0">
        <w:rPr>
          <w:rFonts w:ascii="Times New Roman" w:hAnsi="Times New Roman"/>
          <w:b/>
          <w:color w:val="000000" w:themeColor="text1"/>
        </w:rPr>
        <w:t>Chamber of Commerce</w:t>
      </w:r>
      <w:r w:rsidR="5AF4A50F" w:rsidRPr="7084B8D0">
        <w:rPr>
          <w:rFonts w:ascii="Times New Roman" w:hAnsi="Times New Roman"/>
          <w:b/>
          <w:bCs/>
          <w:color w:val="000000" w:themeColor="text1"/>
        </w:rPr>
        <w:t xml:space="preserve"> and Industry</w:t>
      </w:r>
      <w:r w:rsidR="003263F0" w:rsidRPr="7084B8D0">
        <w:rPr>
          <w:rFonts w:ascii="Times New Roman" w:hAnsi="Times New Roman"/>
          <w:color w:val="000000" w:themeColor="text1"/>
        </w:rPr>
        <w:t>.</w:t>
      </w:r>
    </w:p>
    <w:p w14:paraId="7FC009AD" w14:textId="77777777" w:rsidR="008152C9" w:rsidRDefault="008152C9" w:rsidP="008152C9">
      <w:pPr>
        <w:spacing w:after="0"/>
        <w:rPr>
          <w:rFonts w:ascii="Times New Roman" w:hAnsi="Times New Roman"/>
          <w:color w:val="000000"/>
        </w:rPr>
      </w:pPr>
    </w:p>
    <w:p w14:paraId="754C04AC" w14:textId="44801628" w:rsidR="00D36DBC" w:rsidRDefault="00D36DBC" w:rsidP="008152C9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copy of the application has been published on the website of the Fair Work Commission </w:t>
      </w:r>
      <w:r w:rsidR="00257793">
        <w:rPr>
          <w:rFonts w:ascii="Times New Roman" w:hAnsi="Times New Roman"/>
          <w:color w:val="000000"/>
        </w:rPr>
        <w:t xml:space="preserve">(the Commission) </w:t>
      </w:r>
      <w:r>
        <w:rPr>
          <w:rFonts w:ascii="Times New Roman" w:hAnsi="Times New Roman"/>
          <w:color w:val="000000"/>
        </w:rPr>
        <w:t>at: &lt;</w:t>
      </w:r>
      <w:r w:rsidRPr="00B438BF">
        <w:rPr>
          <w:rFonts w:ascii="Times New Roman" w:hAnsi="Times New Roman"/>
        </w:rPr>
        <w:t>http://www.fwc.gov.au</w:t>
      </w:r>
      <w:r>
        <w:rPr>
          <w:rFonts w:ascii="Times New Roman" w:hAnsi="Times New Roman"/>
          <w:color w:val="000000"/>
        </w:rPr>
        <w:t xml:space="preserve">&gt; (under “Registered </w:t>
      </w:r>
      <w:r>
        <w:rPr>
          <w:rFonts w:ascii="Times New Roman" w:hAnsi="Times New Roman"/>
          <w:iCs/>
          <w:color w:val="000000"/>
        </w:rPr>
        <w:t xml:space="preserve">Organisations”, </w:t>
      </w:r>
      <w:r>
        <w:rPr>
          <w:rFonts w:ascii="Times New Roman" w:hAnsi="Times New Roman"/>
          <w:color w:val="000000"/>
        </w:rPr>
        <w:t>click on “</w:t>
      </w:r>
      <w:r>
        <w:rPr>
          <w:rFonts w:ascii="Times New Roman" w:hAnsi="Times New Roman"/>
          <w:iCs/>
          <w:color w:val="000000"/>
        </w:rPr>
        <w:t>Notices</w:t>
      </w:r>
      <w:r w:rsidR="00EE083C">
        <w:rPr>
          <w:rFonts w:ascii="Times New Roman" w:hAnsi="Times New Roman"/>
          <w:iCs/>
          <w:color w:val="000000"/>
        </w:rPr>
        <w:t xml:space="preserve"> in the Gazette</w:t>
      </w:r>
      <w:r>
        <w:rPr>
          <w:rFonts w:ascii="Times New Roman" w:hAnsi="Times New Roman"/>
          <w:color w:val="000000"/>
        </w:rPr>
        <w:t>”).</w:t>
      </w:r>
    </w:p>
    <w:p w14:paraId="005C38F8" w14:textId="002EC80D" w:rsidR="00D36DBC" w:rsidRPr="00523580" w:rsidRDefault="00D36DBC" w:rsidP="00D36DB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Alternatively, a copy of the application </w:t>
      </w:r>
      <w:r>
        <w:rPr>
          <w:rFonts w:ascii="Times New Roman" w:hAnsi="Times New Roman"/>
        </w:rPr>
        <w:t xml:space="preserve">and any documents relating to it can be obtained </w:t>
      </w:r>
      <w:r>
        <w:rPr>
          <w:rFonts w:ascii="Times New Roman" w:hAnsi="Times New Roman"/>
          <w:color w:val="000000"/>
        </w:rPr>
        <w:t xml:space="preserve">on request from the </w:t>
      </w:r>
      <w:r w:rsidR="00257793"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 xml:space="preserve">ommission. Requests should be </w:t>
      </w:r>
      <w:r w:rsidR="00DC6DA2">
        <w:rPr>
          <w:rFonts w:ascii="Times New Roman" w:hAnsi="Times New Roman"/>
          <w:color w:val="000000"/>
        </w:rPr>
        <w:t>marked att</w:t>
      </w:r>
      <w:r w:rsidR="001E1BE4">
        <w:rPr>
          <w:rFonts w:ascii="Times New Roman" w:hAnsi="Times New Roman"/>
          <w:color w:val="000000"/>
        </w:rPr>
        <w:t xml:space="preserve">ention to </w:t>
      </w:r>
      <w:r w:rsidR="001E1BE4" w:rsidRPr="00523580">
        <w:rPr>
          <w:rFonts w:ascii="Times New Roman" w:hAnsi="Times New Roman"/>
          <w:color w:val="000000"/>
        </w:rPr>
        <w:t xml:space="preserve">the Registered Organisations </w:t>
      </w:r>
      <w:r w:rsidR="001E1BE4">
        <w:rPr>
          <w:rFonts w:ascii="Times New Roman" w:hAnsi="Times New Roman"/>
          <w:color w:val="000000"/>
        </w:rPr>
        <w:t>Services Branch</w:t>
      </w:r>
      <w:r w:rsidR="001E1BE4" w:rsidRPr="00523580">
        <w:rPr>
          <w:rFonts w:ascii="Times New Roman" w:hAnsi="Times New Roman"/>
          <w:color w:val="000000"/>
        </w:rPr>
        <w:t xml:space="preserve">, </w:t>
      </w:r>
      <w:r w:rsidR="001E1BE4" w:rsidRPr="00523580">
        <w:rPr>
          <w:rFonts w:ascii="Times New Roman" w:hAnsi="Times New Roman" w:cs="Times New Roman"/>
        </w:rPr>
        <w:t>Fair Work Commission</w:t>
      </w:r>
      <w:r w:rsidR="001E1BE4">
        <w:rPr>
          <w:rFonts w:ascii="Times New Roman" w:hAnsi="Times New Roman"/>
          <w:color w:val="000000"/>
        </w:rPr>
        <w:t xml:space="preserve">s and </w:t>
      </w:r>
      <w:r w:rsidR="00373B52">
        <w:rPr>
          <w:rFonts w:ascii="Times New Roman" w:hAnsi="Times New Roman"/>
          <w:color w:val="000000"/>
        </w:rPr>
        <w:t xml:space="preserve">emailed to </w:t>
      </w:r>
      <w:r w:rsidR="00DC6DA2" w:rsidRPr="00B438BF">
        <w:rPr>
          <w:rFonts w:ascii="Times New Roman" w:hAnsi="Times New Roman" w:cs="Times New Roman"/>
        </w:rPr>
        <w:t>regorgs@fwc.gov.au</w:t>
      </w:r>
      <w:r w:rsidR="00DC6DA2">
        <w:rPr>
          <w:rFonts w:ascii="Times New Roman" w:hAnsi="Times New Roman" w:cs="Times New Roman"/>
          <w:color w:val="0000FF"/>
        </w:rPr>
        <w:t xml:space="preserve"> </w:t>
      </w:r>
      <w:r w:rsidR="001E1BE4">
        <w:rPr>
          <w:rFonts w:ascii="Times New Roman" w:hAnsi="Times New Roman"/>
          <w:color w:val="000000"/>
        </w:rPr>
        <w:t xml:space="preserve">or posted to </w:t>
      </w:r>
      <w:r w:rsidR="00492C83" w:rsidRPr="00523580">
        <w:rPr>
          <w:rFonts w:ascii="Times New Roman" w:hAnsi="Times New Roman" w:cs="Times New Roman"/>
        </w:rPr>
        <w:t>G</w:t>
      </w:r>
      <w:r w:rsidRPr="00523580">
        <w:rPr>
          <w:rFonts w:ascii="Times New Roman" w:hAnsi="Times New Roman" w:cs="Times New Roman"/>
        </w:rPr>
        <w:t xml:space="preserve">PO Box 1994, Melbourne </w:t>
      </w:r>
      <w:r w:rsidR="00444437" w:rsidRPr="00523580">
        <w:rPr>
          <w:rFonts w:ascii="Times New Roman" w:hAnsi="Times New Roman" w:cs="Times New Roman"/>
        </w:rPr>
        <w:t xml:space="preserve">VIC </w:t>
      </w:r>
      <w:r w:rsidRPr="00523580">
        <w:rPr>
          <w:rFonts w:ascii="Times New Roman" w:hAnsi="Times New Roman" w:cs="Times New Roman"/>
        </w:rPr>
        <w:t>3001</w:t>
      </w:r>
      <w:r w:rsidR="00CB6025">
        <w:rPr>
          <w:rFonts w:ascii="Times New Roman" w:hAnsi="Times New Roman" w:cs="Times New Roman"/>
          <w:color w:val="000000"/>
        </w:rPr>
        <w:t>.</w:t>
      </w:r>
    </w:p>
    <w:p w14:paraId="6D022695" w14:textId="7FD8B571" w:rsidR="00D36DBC" w:rsidRDefault="00D36DBC" w:rsidP="00D36DBC">
      <w:pPr>
        <w:rPr>
          <w:rFonts w:ascii="Times New Roman" w:hAnsi="Times New Roman"/>
          <w:color w:val="000000"/>
        </w:rPr>
      </w:pPr>
      <w:r w:rsidRPr="7084B8D0">
        <w:rPr>
          <w:rFonts w:ascii="Times New Roman" w:hAnsi="Times New Roman"/>
          <w:color w:val="000000" w:themeColor="text1"/>
        </w:rPr>
        <w:t xml:space="preserve">Any interested person who desires to object to the application may do so by lodging </w:t>
      </w:r>
      <w:r w:rsidR="00D935DF" w:rsidRPr="7084B8D0">
        <w:rPr>
          <w:rFonts w:ascii="Times New Roman" w:hAnsi="Times New Roman"/>
          <w:color w:val="000000" w:themeColor="text1"/>
        </w:rPr>
        <w:t xml:space="preserve">a </w:t>
      </w:r>
      <w:r w:rsidRPr="7084B8D0">
        <w:rPr>
          <w:rFonts w:ascii="Times New Roman" w:hAnsi="Times New Roman"/>
          <w:color w:val="000000" w:themeColor="text1"/>
        </w:rPr>
        <w:t>notice of objection</w:t>
      </w:r>
      <w:r w:rsidR="00F47778" w:rsidRPr="7084B8D0">
        <w:rPr>
          <w:rFonts w:ascii="Times New Roman" w:hAnsi="Times New Roman"/>
          <w:color w:val="000000" w:themeColor="text1"/>
        </w:rPr>
        <w:t xml:space="preserve"> within thirty-five (35) days </w:t>
      </w:r>
      <w:r w:rsidR="00794BF4" w:rsidRPr="7084B8D0">
        <w:rPr>
          <w:rFonts w:ascii="Times New Roman" w:hAnsi="Times New Roman"/>
          <w:color w:val="000000" w:themeColor="text1"/>
        </w:rPr>
        <w:t>after the publication of this advertisement</w:t>
      </w:r>
      <w:r w:rsidR="00CF350F" w:rsidRPr="7084B8D0">
        <w:rPr>
          <w:rFonts w:ascii="Times New Roman" w:hAnsi="Times New Roman"/>
          <w:color w:val="000000" w:themeColor="text1"/>
        </w:rPr>
        <w:t>. A notice of objection must</w:t>
      </w:r>
      <w:r w:rsidR="00794BF4" w:rsidRPr="7084B8D0">
        <w:rPr>
          <w:rFonts w:ascii="Times New Roman" w:hAnsi="Times New Roman"/>
          <w:color w:val="000000" w:themeColor="text1"/>
        </w:rPr>
        <w:t xml:space="preserve"> </w:t>
      </w:r>
      <w:r w:rsidR="00855904" w:rsidRPr="7084B8D0">
        <w:rPr>
          <w:rFonts w:ascii="Times New Roman" w:hAnsi="Times New Roman"/>
          <w:color w:val="000000" w:themeColor="text1"/>
        </w:rPr>
        <w:t>be in the form set out in the Procedural Rules</w:t>
      </w:r>
      <w:r w:rsidR="0055581B" w:rsidRPr="7084B8D0">
        <w:rPr>
          <w:rFonts w:ascii="Times New Roman" w:hAnsi="Times New Roman"/>
          <w:color w:val="000000" w:themeColor="text1"/>
        </w:rPr>
        <w:t>, that being Form F61,</w:t>
      </w:r>
      <w:r w:rsidR="00855904" w:rsidRPr="7084B8D0">
        <w:rPr>
          <w:rFonts w:ascii="Times New Roman" w:hAnsi="Times New Roman"/>
          <w:color w:val="000000" w:themeColor="text1"/>
        </w:rPr>
        <w:t xml:space="preserve"> or in a form otherwise approved by the President</w:t>
      </w:r>
      <w:r w:rsidR="0068246B" w:rsidRPr="7084B8D0">
        <w:rPr>
          <w:rFonts w:ascii="Times New Roman" w:hAnsi="Times New Roman"/>
          <w:color w:val="000000" w:themeColor="text1"/>
        </w:rPr>
        <w:t xml:space="preserve">, </w:t>
      </w:r>
      <w:r w:rsidRPr="7084B8D0">
        <w:rPr>
          <w:rFonts w:ascii="Times New Roman" w:hAnsi="Times New Roman"/>
          <w:color w:val="000000" w:themeColor="text1"/>
        </w:rPr>
        <w:t xml:space="preserve">comply with the requirements of regulation 14 of the </w:t>
      </w:r>
      <w:r w:rsidRPr="7084B8D0">
        <w:rPr>
          <w:rFonts w:ascii="Times New Roman" w:hAnsi="Times New Roman"/>
          <w:i/>
          <w:color w:val="000000" w:themeColor="text1"/>
        </w:rPr>
        <w:t>Fair Work (Registered Organisations) Regulations 2009</w:t>
      </w:r>
      <w:r w:rsidR="00D525DB" w:rsidRPr="7084B8D0">
        <w:rPr>
          <w:rFonts w:ascii="Times New Roman" w:hAnsi="Times New Roman"/>
          <w:i/>
          <w:color w:val="000000" w:themeColor="text1"/>
        </w:rPr>
        <w:t>,</w:t>
      </w:r>
      <w:r w:rsidR="00CF350F" w:rsidRPr="7084B8D0">
        <w:rPr>
          <w:rFonts w:ascii="Times New Roman" w:hAnsi="Times New Roman"/>
          <w:color w:val="000000" w:themeColor="text1"/>
        </w:rPr>
        <w:t xml:space="preserve"> </w:t>
      </w:r>
      <w:r w:rsidR="00D525DB" w:rsidRPr="7084B8D0">
        <w:rPr>
          <w:rFonts w:ascii="Times New Roman" w:hAnsi="Times New Roman"/>
          <w:color w:val="000000" w:themeColor="text1"/>
        </w:rPr>
        <w:t xml:space="preserve">be marked to the attention of the Registered Organisations Services Branch of the Fair Work Commission </w:t>
      </w:r>
      <w:r w:rsidR="00A566C7" w:rsidRPr="7084B8D0">
        <w:rPr>
          <w:rFonts w:ascii="Times New Roman" w:hAnsi="Times New Roman"/>
          <w:color w:val="000000" w:themeColor="text1"/>
        </w:rPr>
        <w:t xml:space="preserve">and </w:t>
      </w:r>
      <w:r w:rsidR="0069382D" w:rsidRPr="7084B8D0">
        <w:rPr>
          <w:rFonts w:ascii="Times New Roman" w:hAnsi="Times New Roman"/>
          <w:color w:val="000000" w:themeColor="text1"/>
        </w:rPr>
        <w:t xml:space="preserve">be emailed to </w:t>
      </w:r>
      <w:r w:rsidR="76090BAD" w:rsidRPr="00B438BF">
        <w:rPr>
          <w:rFonts w:ascii="Times New Roman" w:hAnsi="Times New Roman"/>
        </w:rPr>
        <w:t>regorgs@fwc.gov.au</w:t>
      </w:r>
      <w:r w:rsidR="005C3C11" w:rsidRPr="7084B8D0">
        <w:rPr>
          <w:rFonts w:ascii="Times New Roman" w:hAnsi="Times New Roman"/>
          <w:color w:val="000000" w:themeColor="text1"/>
        </w:rPr>
        <w:t xml:space="preserve"> or posted to </w:t>
      </w:r>
      <w:r w:rsidR="005C3C11" w:rsidRPr="00523580">
        <w:rPr>
          <w:rFonts w:ascii="Times New Roman" w:hAnsi="Times New Roman" w:cs="Times New Roman"/>
        </w:rPr>
        <w:t>GPO Box 1994, Melbourne VIC 3001</w:t>
      </w:r>
      <w:r w:rsidR="005C3C11" w:rsidRPr="7084B8D0">
        <w:rPr>
          <w:rFonts w:ascii="Times New Roman" w:hAnsi="Times New Roman" w:cs="Times New Roman"/>
          <w:color w:val="000000" w:themeColor="text1"/>
        </w:rPr>
        <w:t>.</w:t>
      </w:r>
      <w:r w:rsidR="00A566C7" w:rsidRPr="7084B8D0">
        <w:rPr>
          <w:rFonts w:ascii="Times New Roman" w:hAnsi="Times New Roman"/>
          <w:color w:val="000000" w:themeColor="text1"/>
        </w:rPr>
        <w:t xml:space="preserve"> </w:t>
      </w:r>
      <w:r w:rsidR="0007611D" w:rsidRPr="7084B8D0">
        <w:rPr>
          <w:rFonts w:ascii="Times New Roman" w:hAnsi="Times New Roman"/>
          <w:color w:val="000000" w:themeColor="text1"/>
        </w:rPr>
        <w:t xml:space="preserve">Within seven (7) days after the notice of objection has been lodged, a copy of the notice of objection </w:t>
      </w:r>
      <w:r w:rsidR="005C3C11" w:rsidRPr="7084B8D0">
        <w:rPr>
          <w:rFonts w:ascii="Times New Roman" w:hAnsi="Times New Roman"/>
          <w:color w:val="000000" w:themeColor="text1"/>
        </w:rPr>
        <w:t>must be</w:t>
      </w:r>
      <w:r w:rsidRPr="7084B8D0">
        <w:rPr>
          <w:rFonts w:ascii="Times New Roman" w:hAnsi="Times New Roman" w:cs="Times New Roman"/>
          <w:color w:val="000000" w:themeColor="text1"/>
        </w:rPr>
        <w:t xml:space="preserve"> </w:t>
      </w:r>
      <w:r w:rsidR="00CF350F" w:rsidRPr="7084B8D0">
        <w:rPr>
          <w:rFonts w:ascii="Times New Roman" w:hAnsi="Times New Roman" w:cs="Times New Roman"/>
          <w:color w:val="000000" w:themeColor="text1"/>
        </w:rPr>
        <w:t>served</w:t>
      </w:r>
      <w:r w:rsidRPr="7084B8D0">
        <w:rPr>
          <w:rFonts w:ascii="Times New Roman" w:hAnsi="Times New Roman" w:cs="Times New Roman"/>
          <w:color w:val="000000" w:themeColor="text1"/>
        </w:rPr>
        <w:t xml:space="preserve"> on the organisation, whose address for service is: </w:t>
      </w:r>
      <w:r w:rsidR="00B3460F" w:rsidRPr="7084B8D0">
        <w:rPr>
          <w:rFonts w:ascii="Times New Roman" w:hAnsi="Times New Roman" w:cs="Times New Roman"/>
          <w:color w:val="000000" w:themeColor="text1"/>
        </w:rPr>
        <w:t>MinterEllison</w:t>
      </w:r>
      <w:r w:rsidR="02C81410" w:rsidRPr="7084B8D0">
        <w:rPr>
          <w:rFonts w:ascii="Times New Roman" w:hAnsi="Times New Roman" w:cs="Times New Roman"/>
          <w:color w:val="000000" w:themeColor="text1"/>
        </w:rPr>
        <w:t xml:space="preserve"> (attention: Mr Brad Woods)</w:t>
      </w:r>
      <w:r w:rsidR="0763B46D" w:rsidRPr="7084B8D0">
        <w:rPr>
          <w:rFonts w:ascii="Times New Roman" w:hAnsi="Times New Roman" w:cs="Times New Roman"/>
          <w:color w:val="000000" w:themeColor="text1"/>
        </w:rPr>
        <w:t>,</w:t>
      </w:r>
      <w:r w:rsidR="00DE2FAB" w:rsidRPr="7084B8D0">
        <w:rPr>
          <w:rFonts w:ascii="Times New Roman" w:hAnsi="Times New Roman" w:cs="Times New Roman"/>
          <w:color w:val="000000" w:themeColor="text1"/>
        </w:rPr>
        <w:t xml:space="preserve"> Level</w:t>
      </w:r>
      <w:r w:rsidR="00BA24ED" w:rsidRPr="7084B8D0">
        <w:rPr>
          <w:rFonts w:ascii="Times New Roman" w:hAnsi="Times New Roman" w:cs="Times New Roman"/>
          <w:color w:val="000000" w:themeColor="text1"/>
        </w:rPr>
        <w:t xml:space="preserve"> </w:t>
      </w:r>
      <w:r w:rsidR="00DA4CFF" w:rsidRPr="7084B8D0">
        <w:rPr>
          <w:rFonts w:ascii="Times New Roman" w:hAnsi="Times New Roman" w:cs="Times New Roman"/>
          <w:color w:val="000000" w:themeColor="text1"/>
        </w:rPr>
        <w:t>17</w:t>
      </w:r>
      <w:r w:rsidR="00BA24ED" w:rsidRPr="7084B8D0">
        <w:rPr>
          <w:rFonts w:ascii="Times New Roman" w:hAnsi="Times New Roman" w:cs="Times New Roman"/>
          <w:color w:val="000000" w:themeColor="text1"/>
        </w:rPr>
        <w:t xml:space="preserve">, </w:t>
      </w:r>
      <w:r w:rsidR="00DA4CFF" w:rsidRPr="7084B8D0">
        <w:rPr>
          <w:rFonts w:ascii="Times New Roman" w:hAnsi="Times New Roman" w:cs="Times New Roman"/>
          <w:color w:val="000000" w:themeColor="text1"/>
        </w:rPr>
        <w:t>447</w:t>
      </w:r>
      <w:r w:rsidR="00BA24ED" w:rsidRPr="7084B8D0">
        <w:rPr>
          <w:rFonts w:ascii="Times New Roman" w:hAnsi="Times New Roman" w:cs="Times New Roman"/>
          <w:color w:val="000000" w:themeColor="text1"/>
        </w:rPr>
        <w:t xml:space="preserve"> Collins Street, Melbourne VIC 3000</w:t>
      </w:r>
      <w:r w:rsidRPr="7084B8D0">
        <w:rPr>
          <w:rFonts w:ascii="Times New Roman" w:hAnsi="Times New Roman" w:cs="Times New Roman"/>
          <w:color w:val="000000" w:themeColor="text1"/>
        </w:rPr>
        <w:t>.</w:t>
      </w:r>
    </w:p>
    <w:p w14:paraId="068F0D95" w14:textId="03C6D607" w:rsidR="00D36DBC" w:rsidRDefault="00D36DBC" w:rsidP="00D36DB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This notice is published pursuant to regulation </w:t>
      </w:r>
      <w:r w:rsidR="0047158A">
        <w:rPr>
          <w:rFonts w:ascii="Times New Roman" w:hAnsi="Times New Roman"/>
          <w:color w:val="000000"/>
        </w:rPr>
        <w:t>34(3)</w:t>
      </w:r>
      <w:r>
        <w:rPr>
          <w:rFonts w:ascii="Times New Roman" w:hAnsi="Times New Roman"/>
          <w:color w:val="000000"/>
        </w:rPr>
        <w:t xml:space="preserve"> of the </w:t>
      </w:r>
      <w:r>
        <w:rPr>
          <w:rFonts w:ascii="Times New Roman" w:hAnsi="Times New Roman"/>
          <w:i/>
          <w:color w:val="000000"/>
        </w:rPr>
        <w:t>Fair Work (Registered Organisations) Regulations 2009</w:t>
      </w:r>
      <w:r>
        <w:rPr>
          <w:rFonts w:ascii="Times New Roman" w:hAnsi="Times New Roman"/>
          <w:color w:val="000000"/>
        </w:rPr>
        <w:t>.</w:t>
      </w:r>
    </w:p>
    <w:p w14:paraId="3908BAC3" w14:textId="77777777" w:rsidR="00D36DBC" w:rsidRDefault="00D36DBC" w:rsidP="00D36DBC">
      <w:pPr>
        <w:spacing w:after="0"/>
        <w:rPr>
          <w:rFonts w:ascii="Times New Roman" w:hAnsi="Times New Roman"/>
          <w:color w:val="000000"/>
        </w:rPr>
      </w:pPr>
    </w:p>
    <w:p w14:paraId="1EF19612" w14:textId="77777777" w:rsidR="00D36DBC" w:rsidRDefault="00D36DBC" w:rsidP="00D36DBC">
      <w:pPr>
        <w:spacing w:after="0"/>
        <w:rPr>
          <w:rFonts w:ascii="Times New Roman" w:hAnsi="Times New Roman"/>
          <w:color w:val="000000"/>
        </w:rPr>
      </w:pPr>
    </w:p>
    <w:p w14:paraId="3516F21A" w14:textId="77777777" w:rsidR="00D36DBC" w:rsidRDefault="00D36DBC" w:rsidP="00D36DBC">
      <w:pPr>
        <w:spacing w:after="0"/>
        <w:rPr>
          <w:rFonts w:ascii="Times New Roman" w:hAnsi="Times New Roman"/>
          <w:color w:val="000000"/>
        </w:rPr>
      </w:pPr>
    </w:p>
    <w:p w14:paraId="4C52A6D0" w14:textId="77777777" w:rsidR="00D36DBC" w:rsidRDefault="00D36DBC" w:rsidP="00D36DBC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Murray Furlong</w:t>
      </w:r>
    </w:p>
    <w:p w14:paraId="19D64B76" w14:textId="0DFFA1E2" w:rsidR="00D36DBC" w:rsidRDefault="00D36DBC" w:rsidP="00D36DBC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General Manager</w:t>
      </w:r>
    </w:p>
    <w:p w14:paraId="4D19B5CC" w14:textId="77777777" w:rsidR="00D36DBC" w:rsidRDefault="00D36DBC" w:rsidP="00D36DBC">
      <w:pPr>
        <w:spacing w:after="0"/>
      </w:pPr>
      <w:r>
        <w:rPr>
          <w:rFonts w:ascii="Times New Roman" w:hAnsi="Times New Roman"/>
        </w:rPr>
        <w:t xml:space="preserve">Fair Work </w:t>
      </w:r>
      <w:bookmarkStart w:id="0" w:name="LetterBody"/>
      <w:bookmarkEnd w:id="0"/>
      <w:r>
        <w:rPr>
          <w:rFonts w:ascii="Times New Roman" w:hAnsi="Times New Roman"/>
        </w:rPr>
        <w:t>Commission</w:t>
      </w:r>
    </w:p>
    <w:p w14:paraId="220C8391" w14:textId="77777777" w:rsidR="004B2753" w:rsidRPr="00424B97" w:rsidRDefault="004B2753" w:rsidP="00424B97"/>
    <w:sectPr w:rsidR="004B2753" w:rsidRPr="00424B97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A9C27" w14:textId="77777777" w:rsidR="00670EAF" w:rsidRDefault="00670EAF" w:rsidP="003A707F">
      <w:pPr>
        <w:spacing w:after="0" w:line="240" w:lineRule="auto"/>
      </w:pPr>
      <w:r>
        <w:separator/>
      </w:r>
    </w:p>
  </w:endnote>
  <w:endnote w:type="continuationSeparator" w:id="0">
    <w:p w14:paraId="5A85D664" w14:textId="77777777" w:rsidR="00670EAF" w:rsidRDefault="00670EAF" w:rsidP="003A707F">
      <w:pPr>
        <w:spacing w:after="0" w:line="240" w:lineRule="auto"/>
      </w:pPr>
      <w:r>
        <w:continuationSeparator/>
      </w:r>
    </w:p>
  </w:endnote>
  <w:endnote w:type="continuationNotice" w:id="1">
    <w:p w14:paraId="22910116" w14:textId="77777777" w:rsidR="00670EAF" w:rsidRDefault="00670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3DABC" w14:textId="77777777" w:rsidR="00670EAF" w:rsidRDefault="00670EAF" w:rsidP="003A707F">
      <w:pPr>
        <w:spacing w:after="0" w:line="240" w:lineRule="auto"/>
      </w:pPr>
      <w:r>
        <w:separator/>
      </w:r>
    </w:p>
  </w:footnote>
  <w:footnote w:type="continuationSeparator" w:id="0">
    <w:p w14:paraId="7C87AF2B" w14:textId="77777777" w:rsidR="00670EAF" w:rsidRDefault="00670EAF" w:rsidP="003A707F">
      <w:pPr>
        <w:spacing w:after="0" w:line="240" w:lineRule="auto"/>
      </w:pPr>
      <w:r>
        <w:continuationSeparator/>
      </w:r>
    </w:p>
  </w:footnote>
  <w:footnote w:type="continuationNotice" w:id="1">
    <w:p w14:paraId="5872FC53" w14:textId="77777777" w:rsidR="00670EAF" w:rsidRDefault="00670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220C8399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20C8396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20C839F" wp14:editId="220C83A0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20C8397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20C8398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220C839C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20C839A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20C839B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220C839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220C839E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embedTrueTypeFonts/>
  <w:saveSubsetFont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00334"/>
    <w:rsid w:val="000656A3"/>
    <w:rsid w:val="00065F35"/>
    <w:rsid w:val="00067FB4"/>
    <w:rsid w:val="0007611D"/>
    <w:rsid w:val="00092243"/>
    <w:rsid w:val="000D10EE"/>
    <w:rsid w:val="000E1F2B"/>
    <w:rsid w:val="00113317"/>
    <w:rsid w:val="00120F07"/>
    <w:rsid w:val="00176BCA"/>
    <w:rsid w:val="001B1039"/>
    <w:rsid w:val="001C2AAD"/>
    <w:rsid w:val="001C2DE7"/>
    <w:rsid w:val="001E1BE4"/>
    <w:rsid w:val="001F0C63"/>
    <w:rsid w:val="001F6E54"/>
    <w:rsid w:val="002106AE"/>
    <w:rsid w:val="002322C1"/>
    <w:rsid w:val="00257793"/>
    <w:rsid w:val="00280BCD"/>
    <w:rsid w:val="00285D3F"/>
    <w:rsid w:val="003263F0"/>
    <w:rsid w:val="00373B52"/>
    <w:rsid w:val="003801D2"/>
    <w:rsid w:val="003A707F"/>
    <w:rsid w:val="003B0EC1"/>
    <w:rsid w:val="003B1573"/>
    <w:rsid w:val="003B573B"/>
    <w:rsid w:val="003D058C"/>
    <w:rsid w:val="003D09A4"/>
    <w:rsid w:val="003E5EB3"/>
    <w:rsid w:val="003F2CBD"/>
    <w:rsid w:val="003F5C38"/>
    <w:rsid w:val="00424B97"/>
    <w:rsid w:val="00444437"/>
    <w:rsid w:val="0047158A"/>
    <w:rsid w:val="00472762"/>
    <w:rsid w:val="00492C83"/>
    <w:rsid w:val="004B2753"/>
    <w:rsid w:val="004D0E0A"/>
    <w:rsid w:val="00520873"/>
    <w:rsid w:val="00523580"/>
    <w:rsid w:val="0055581B"/>
    <w:rsid w:val="00573D44"/>
    <w:rsid w:val="005C3C11"/>
    <w:rsid w:val="005E2C30"/>
    <w:rsid w:val="00670EAF"/>
    <w:rsid w:val="0068246B"/>
    <w:rsid w:val="0069382D"/>
    <w:rsid w:val="00694554"/>
    <w:rsid w:val="00701189"/>
    <w:rsid w:val="00733B34"/>
    <w:rsid w:val="007669B8"/>
    <w:rsid w:val="00794BF4"/>
    <w:rsid w:val="007B2102"/>
    <w:rsid w:val="007B6FDF"/>
    <w:rsid w:val="007F6196"/>
    <w:rsid w:val="00810DC3"/>
    <w:rsid w:val="008152C9"/>
    <w:rsid w:val="00840A06"/>
    <w:rsid w:val="00842815"/>
    <w:rsid w:val="008439B7"/>
    <w:rsid w:val="00855904"/>
    <w:rsid w:val="00865476"/>
    <w:rsid w:val="0087253F"/>
    <w:rsid w:val="008C4FDF"/>
    <w:rsid w:val="008E4F6C"/>
    <w:rsid w:val="0092744F"/>
    <w:rsid w:val="009415C5"/>
    <w:rsid w:val="009539C7"/>
    <w:rsid w:val="00956BB6"/>
    <w:rsid w:val="009C79BC"/>
    <w:rsid w:val="00A00F21"/>
    <w:rsid w:val="00A566C7"/>
    <w:rsid w:val="00A64F4C"/>
    <w:rsid w:val="00A8150E"/>
    <w:rsid w:val="00A85EB2"/>
    <w:rsid w:val="00AB046A"/>
    <w:rsid w:val="00AC1D86"/>
    <w:rsid w:val="00B3080A"/>
    <w:rsid w:val="00B3460F"/>
    <w:rsid w:val="00B438BF"/>
    <w:rsid w:val="00B4632E"/>
    <w:rsid w:val="00B84226"/>
    <w:rsid w:val="00BA24ED"/>
    <w:rsid w:val="00BD2209"/>
    <w:rsid w:val="00BE7780"/>
    <w:rsid w:val="00C06793"/>
    <w:rsid w:val="00C63C4E"/>
    <w:rsid w:val="00C72C30"/>
    <w:rsid w:val="00CB5A31"/>
    <w:rsid w:val="00CB6025"/>
    <w:rsid w:val="00CC6903"/>
    <w:rsid w:val="00CC7240"/>
    <w:rsid w:val="00CF350F"/>
    <w:rsid w:val="00D03C20"/>
    <w:rsid w:val="00D229E5"/>
    <w:rsid w:val="00D31E4D"/>
    <w:rsid w:val="00D32B27"/>
    <w:rsid w:val="00D36DBC"/>
    <w:rsid w:val="00D525DB"/>
    <w:rsid w:val="00D77A88"/>
    <w:rsid w:val="00D8404A"/>
    <w:rsid w:val="00D935DF"/>
    <w:rsid w:val="00DA4CFF"/>
    <w:rsid w:val="00DC6DA2"/>
    <w:rsid w:val="00DE2FAB"/>
    <w:rsid w:val="00DF39D3"/>
    <w:rsid w:val="00E158FE"/>
    <w:rsid w:val="00E92153"/>
    <w:rsid w:val="00EA51B1"/>
    <w:rsid w:val="00EE083C"/>
    <w:rsid w:val="00EF58AB"/>
    <w:rsid w:val="00F03910"/>
    <w:rsid w:val="00F40885"/>
    <w:rsid w:val="00F43D0F"/>
    <w:rsid w:val="00F47778"/>
    <w:rsid w:val="00F93E67"/>
    <w:rsid w:val="00FA2560"/>
    <w:rsid w:val="00FC3067"/>
    <w:rsid w:val="00FD0CBC"/>
    <w:rsid w:val="00FD2E53"/>
    <w:rsid w:val="02C81410"/>
    <w:rsid w:val="037A41CE"/>
    <w:rsid w:val="0763B46D"/>
    <w:rsid w:val="17953D3D"/>
    <w:rsid w:val="1CC189E9"/>
    <w:rsid w:val="1E03B7E0"/>
    <w:rsid w:val="20A3E96F"/>
    <w:rsid w:val="22816CCD"/>
    <w:rsid w:val="22FB8779"/>
    <w:rsid w:val="2A697FD6"/>
    <w:rsid w:val="2ADC65AE"/>
    <w:rsid w:val="42A2C432"/>
    <w:rsid w:val="4D875398"/>
    <w:rsid w:val="4DBAB622"/>
    <w:rsid w:val="5768E7D9"/>
    <w:rsid w:val="588413A9"/>
    <w:rsid w:val="59C2A238"/>
    <w:rsid w:val="5AF4A50F"/>
    <w:rsid w:val="601B963C"/>
    <w:rsid w:val="6BB24769"/>
    <w:rsid w:val="6C5A2192"/>
    <w:rsid w:val="6F2DE256"/>
    <w:rsid w:val="7084B8D0"/>
    <w:rsid w:val="76090BAD"/>
    <w:rsid w:val="7D22C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C8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nhideWhenUsed/>
    <w:rsid w:val="00D36DB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36D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36DB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ODRecipientAddress">
    <w:name w:val="OD Recipient Address"/>
    <w:basedOn w:val="Normal"/>
    <w:rsid w:val="00D36DBC"/>
    <w:pPr>
      <w:spacing w:after="160" w:line="240" w:lineRule="atLeast"/>
    </w:pPr>
    <w:rPr>
      <w:rFonts w:ascii="Arial" w:eastAsia="Times New Roman" w:hAnsi="Arial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938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DE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D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D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C1EB647FC324FA27F6444511170C0" ma:contentTypeVersion="13" ma:contentTypeDescription="Create a new document." ma:contentTypeScope="" ma:versionID="6ddbbe3546958b4202ddae991a5a65ac">
  <xsd:schema xmlns:xsd="http://www.w3.org/2001/XMLSchema" xmlns:xs="http://www.w3.org/2001/XMLSchema" xmlns:p="http://schemas.microsoft.com/office/2006/metadata/properties" xmlns:ns2="712076ca-d16b-402f-a273-13c43ffdcfc6" xmlns:ns3="a5adeea1-3780-4e6c-bc82-dbe95ff63a1b" targetNamespace="http://schemas.microsoft.com/office/2006/metadata/properties" ma:root="true" ma:fieldsID="9d2070f68cb814c8062a3407e4eb9ae4" ns2:_="" ns3:_="">
    <xsd:import namespace="712076ca-d16b-402f-a273-13c43ffdcfc6"/>
    <xsd:import namespace="a5adeea1-3780-4e6c-bc82-dbe95ff63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6f9c0f275ad4f4e934cd9be6c6d5cc4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076ca-d16b-402f-a273-13c43ffd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6f9c0f275ad4f4e934cd9be6c6d5cc4" ma:index="12" nillable="true" ma:displayName="OrgCode_0" ma:hidden="true" ma:internalName="o6f9c0f275ad4f4e934cd9be6c6d5cc4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deea1-3780-4e6c-bc82-dbe95ff63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076ca-d16b-402f-a273-13c43ffdcfc6">
      <Terms xmlns="http://schemas.microsoft.com/office/infopath/2007/PartnerControls"/>
    </lcf76f155ced4ddcb4097134ff3c332f>
    <o6f9c0f275ad4f4e934cd9be6c6d5cc4 xmlns="712076ca-d16b-402f-a273-13c43ffdcf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CD50D-D082-405A-864B-243DDF081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076ca-d16b-402f-a273-13c43ffdcfc6"/>
    <ds:schemaRef ds:uri="a5adeea1-3780-4e6c-bc82-dbe95ff63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FC641-6DF4-4348-9D31-75D5A53760B4}">
  <ds:schemaRefs>
    <ds:schemaRef ds:uri="http://schemas.microsoft.com/office/infopath/2007/PartnerControls"/>
    <ds:schemaRef ds:uri="http://purl.org/dc/terms/"/>
    <ds:schemaRef ds:uri="712076ca-d16b-402f-a273-13c43ffdcfc6"/>
    <ds:schemaRef ds:uri="a5adeea1-3780-4e6c-bc82-dbe95ff63a1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2243EB-3FD9-4B94-A5D9-21C47511A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2024-09-03T02:04:00Z</dcterms:created>
  <dcterms:modified xsi:type="dcterms:W3CDTF">2024-09-04T01:37:00Z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0x010100CA2C1EB647FC324FA27F6444511170C0</vt:lpwstr>
  </property>
  <property fmtid="{D5CDD505-2E9C-101B-9397-08002B2CF9AE}" pid="3" name="MediaServiceImageTags">
    <vt:lpwstr/>
  </property>
  <property fmtid="{D5CDD505-2E9C-101B-9397-08002B2CF9AE}" pid="4" name="jebbcd3b48e84f898991ef747347472b">
    <vt:lpwstr/>
  </property>
  <property fmtid="{D5CDD505-2E9C-101B-9397-08002B2CF9AE}" pid="5" name="d7c4c9b9c9934ba388713ff4f994f581">
    <vt:lpwstr/>
  </property>
  <property fmtid="{D5CDD505-2E9C-101B-9397-08002B2CF9AE}" pid="6" name="TaxCatchAll">
    <vt:lpwstr/>
  </property>
  <property fmtid="{D5CDD505-2E9C-101B-9397-08002B2CF9AE}" pid="7" name="CRMCSchedule">
    <vt:lpwstr/>
  </property>
  <property fmtid="{D5CDD505-2E9C-101B-9397-08002B2CF9AE}" pid="8" name="d2738304ccd449229bf5dc57c1af28d3">
    <vt:lpwstr/>
  </property>
  <property fmtid="{D5CDD505-2E9C-101B-9397-08002B2CF9AE}" pid="9" name="OrgCode">
    <vt:lpwstr/>
  </property>
  <property fmtid="{D5CDD505-2E9C-101B-9397-08002B2CF9AE}" pid="10" name="k3bbb88b248e491ea4fa17485ee11d46">
    <vt:lpwstr/>
  </property>
  <property fmtid="{D5CDD505-2E9C-101B-9397-08002B2CF9AE}" pid="11" name="CRMCRecordType">
    <vt:lpwstr/>
  </property>
  <property fmtid="{D5CDD505-2E9C-101B-9397-08002B2CF9AE}" pid="12" name="CRMCBox">
    <vt:lpwstr/>
  </property>
  <property fmtid="{D5CDD505-2E9C-101B-9397-08002B2CF9AE}" pid="13" name="CRMCClassification">
    <vt:lpwstr/>
  </property>
</Properties>
</file>