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1F26" w14:textId="77777777" w:rsidR="007D1D06" w:rsidRPr="00B43FAD" w:rsidRDefault="00846613" w:rsidP="009C42F5">
      <w:pPr>
        <w:jc w:val="both"/>
        <w:rPr>
          <w:rFonts w:ascii="Calibri" w:hAnsi="Calibri"/>
          <w:b/>
          <w:sz w:val="28"/>
          <w:szCs w:val="28"/>
        </w:rPr>
      </w:pPr>
      <w:r w:rsidRPr="00B43FAD">
        <w:rPr>
          <w:rFonts w:ascii="Calibri" w:hAnsi="Calibri"/>
          <w:b/>
          <w:sz w:val="28"/>
          <w:szCs w:val="28"/>
        </w:rPr>
        <w:t xml:space="preserve">HEAVY VEHICLE NATIONAL </w:t>
      </w:r>
      <w:r w:rsidR="006E65BD" w:rsidRPr="00B43FAD">
        <w:rPr>
          <w:rFonts w:ascii="Calibri" w:hAnsi="Calibri"/>
          <w:b/>
          <w:sz w:val="28"/>
          <w:szCs w:val="28"/>
        </w:rPr>
        <w:t xml:space="preserve">LAW </w:t>
      </w:r>
    </w:p>
    <w:p w14:paraId="4EA41F2C" w14:textId="1DB1D8E7" w:rsidR="005E4BE5" w:rsidRPr="00682FA0" w:rsidRDefault="00682FA0" w:rsidP="00B43FAD">
      <w:pPr>
        <w:jc w:val="both"/>
        <w:rPr>
          <w:rFonts w:ascii="Calibri" w:hAnsi="Calibri"/>
          <w:b/>
          <w:sz w:val="28"/>
          <w:szCs w:val="28"/>
        </w:rPr>
      </w:pPr>
      <w:r w:rsidRPr="00682FA0">
        <w:rPr>
          <w:rFonts w:ascii="Calibri" w:hAnsi="Calibri"/>
          <w:b/>
          <w:sz w:val="28"/>
          <w:szCs w:val="28"/>
        </w:rPr>
        <w:t xml:space="preserve">National Heavy Vehicle Standards (Emergency Services Speed Limiting) </w:t>
      </w:r>
      <w:r w:rsidR="005B37E9">
        <w:rPr>
          <w:rFonts w:ascii="Calibri" w:hAnsi="Calibri"/>
          <w:b/>
          <w:sz w:val="28"/>
          <w:szCs w:val="28"/>
        </w:rPr>
        <w:t xml:space="preserve">Vehicle </w:t>
      </w:r>
      <w:r w:rsidRPr="00682FA0">
        <w:rPr>
          <w:rFonts w:ascii="Calibri" w:hAnsi="Calibri"/>
          <w:b/>
          <w:sz w:val="28"/>
          <w:szCs w:val="28"/>
        </w:rPr>
        <w:t>Exemption Notice 2024 (No.1)</w:t>
      </w:r>
    </w:p>
    <w:p w14:paraId="5F79CC0C" w14:textId="77777777" w:rsidR="00C479AA" w:rsidRPr="00C479AA" w:rsidRDefault="00846613" w:rsidP="00991574">
      <w:pPr>
        <w:pStyle w:val="ListParagraph"/>
        <w:numPr>
          <w:ilvl w:val="0"/>
          <w:numId w:val="19"/>
        </w:numPr>
        <w:spacing w:before="240" w:after="120"/>
        <w:rPr>
          <w:rFonts w:ascii="Calibri" w:hAnsi="Calibri" w:cs="Arial"/>
          <w:sz w:val="22"/>
          <w:szCs w:val="22"/>
        </w:rPr>
      </w:pPr>
      <w:r w:rsidRPr="00C479AA">
        <w:rPr>
          <w:rFonts w:ascii="Calibri" w:hAnsi="Calibri"/>
          <w:b/>
          <w:sz w:val="22"/>
          <w:szCs w:val="22"/>
        </w:rPr>
        <w:t>Purpose</w:t>
      </w:r>
    </w:p>
    <w:p w14:paraId="5E95C68B" w14:textId="77777777" w:rsidR="00C479AA" w:rsidRDefault="00C479AA" w:rsidP="00C479AA">
      <w:pPr>
        <w:pStyle w:val="ListParagraph"/>
        <w:spacing w:before="240" w:after="120"/>
        <w:ind w:left="360"/>
        <w:rPr>
          <w:rFonts w:ascii="Calibri" w:hAnsi="Calibri"/>
          <w:b/>
          <w:sz w:val="22"/>
          <w:szCs w:val="22"/>
        </w:rPr>
      </w:pPr>
    </w:p>
    <w:p w14:paraId="32EEA8B3" w14:textId="77777777" w:rsidR="005E4BE5" w:rsidRDefault="005E4BE5" w:rsidP="005E4BE5">
      <w:pPr>
        <w:pStyle w:val="ListParagraph"/>
        <w:spacing w:before="240" w:after="120"/>
        <w:ind w:left="360"/>
        <w:rPr>
          <w:rFonts w:ascii="Calibri" w:hAnsi="Calibri"/>
          <w:sz w:val="22"/>
          <w:szCs w:val="22"/>
        </w:rPr>
      </w:pPr>
      <w:r w:rsidRPr="00C479AA">
        <w:rPr>
          <w:rFonts w:ascii="Calibri" w:hAnsi="Calibri" w:cs="Arial"/>
          <w:sz w:val="22"/>
          <w:szCs w:val="22"/>
        </w:rPr>
        <w:t>Th</w:t>
      </w:r>
      <w:r>
        <w:rPr>
          <w:rFonts w:ascii="Calibri" w:hAnsi="Calibri" w:cs="Arial"/>
          <w:sz w:val="22"/>
          <w:szCs w:val="22"/>
        </w:rPr>
        <w:t>e</w:t>
      </w:r>
      <w:r w:rsidRPr="00C479AA">
        <w:rPr>
          <w:rFonts w:ascii="Calibri" w:hAnsi="Calibri" w:cs="Arial"/>
          <w:sz w:val="22"/>
          <w:szCs w:val="22"/>
        </w:rPr>
        <w:t xml:space="preserve"> purpose of this notice is to exempt </w:t>
      </w:r>
      <w:r w:rsidR="00F9326E">
        <w:rPr>
          <w:rFonts w:ascii="Calibri" w:hAnsi="Calibri" w:cs="Arial"/>
          <w:sz w:val="22"/>
          <w:szCs w:val="22"/>
        </w:rPr>
        <w:t>emergency vehicles that are h</w:t>
      </w:r>
      <w:r>
        <w:rPr>
          <w:rFonts w:ascii="Calibri" w:hAnsi="Calibri" w:cs="Arial"/>
          <w:sz w:val="22"/>
          <w:szCs w:val="22"/>
        </w:rPr>
        <w:t xml:space="preserve">eavy </w:t>
      </w:r>
      <w:r w:rsidR="00F9326E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 xml:space="preserve">ehicles </w:t>
      </w:r>
      <w:r w:rsidRPr="00C479AA">
        <w:rPr>
          <w:rFonts w:ascii="Calibri" w:hAnsi="Calibri" w:cs="Arial"/>
          <w:sz w:val="22"/>
          <w:szCs w:val="22"/>
        </w:rPr>
        <w:t xml:space="preserve">from complying with </w:t>
      </w:r>
      <w:r>
        <w:rPr>
          <w:rFonts w:ascii="Calibri" w:hAnsi="Calibri" w:cs="Arial"/>
          <w:sz w:val="22"/>
          <w:szCs w:val="22"/>
        </w:rPr>
        <w:t>certain</w:t>
      </w:r>
      <w:r w:rsidRPr="00C479AA">
        <w:rPr>
          <w:rFonts w:ascii="Calibri" w:hAnsi="Calibri" w:cs="Arial"/>
          <w:sz w:val="22"/>
          <w:szCs w:val="22"/>
        </w:rPr>
        <w:t xml:space="preserve"> </w:t>
      </w:r>
      <w:r w:rsidR="00F9326E">
        <w:rPr>
          <w:rFonts w:ascii="Calibri" w:hAnsi="Calibri" w:cs="Arial"/>
          <w:sz w:val="22"/>
          <w:szCs w:val="22"/>
        </w:rPr>
        <w:t>requirement</w:t>
      </w:r>
      <w:r w:rsidR="00F9326E" w:rsidRPr="00C479AA">
        <w:rPr>
          <w:rFonts w:ascii="Calibri" w:hAnsi="Calibri" w:cs="Arial"/>
          <w:sz w:val="22"/>
          <w:szCs w:val="22"/>
        </w:rPr>
        <w:t xml:space="preserve">s </w:t>
      </w:r>
      <w:r>
        <w:rPr>
          <w:rFonts w:ascii="Calibri" w:hAnsi="Calibri" w:cs="Arial"/>
          <w:sz w:val="22"/>
          <w:szCs w:val="22"/>
        </w:rPr>
        <w:t>of</w:t>
      </w:r>
      <w:r w:rsidRPr="00C479AA">
        <w:rPr>
          <w:rFonts w:ascii="Calibri" w:hAnsi="Calibri" w:cs="Arial"/>
          <w:sz w:val="22"/>
          <w:szCs w:val="22"/>
        </w:rPr>
        <w:t xml:space="preserve"> the </w:t>
      </w:r>
      <w:r w:rsidRPr="00C479AA">
        <w:rPr>
          <w:rFonts w:ascii="Calibri" w:hAnsi="Calibri"/>
          <w:i/>
          <w:sz w:val="22"/>
          <w:szCs w:val="22"/>
        </w:rPr>
        <w:t xml:space="preserve">Heavy Vehicle (Vehicle Standards) National Regulation </w:t>
      </w:r>
      <w:r w:rsidRPr="00C479AA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the </w:t>
      </w:r>
      <w:r w:rsidRPr="00C479AA">
        <w:rPr>
          <w:rFonts w:ascii="Calibri" w:hAnsi="Calibri"/>
          <w:sz w:val="22"/>
          <w:szCs w:val="22"/>
        </w:rPr>
        <w:t>National Regulation).</w:t>
      </w:r>
    </w:p>
    <w:p w14:paraId="08CAAB94" w14:textId="77777777" w:rsidR="00C479AA" w:rsidRPr="00C479AA" w:rsidRDefault="00C479AA" w:rsidP="00C479AA">
      <w:pPr>
        <w:pStyle w:val="ListParagraph"/>
        <w:spacing w:before="240" w:after="120"/>
        <w:ind w:left="360"/>
        <w:rPr>
          <w:rFonts w:ascii="Calibri" w:hAnsi="Calibri" w:cs="Arial"/>
          <w:sz w:val="22"/>
          <w:szCs w:val="22"/>
        </w:rPr>
      </w:pPr>
    </w:p>
    <w:p w14:paraId="62250A5B" w14:textId="77777777" w:rsidR="00846613" w:rsidRPr="003C4ADE" w:rsidRDefault="00846613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 w:rsidRPr="003C4ADE">
        <w:rPr>
          <w:rFonts w:ascii="Calibri" w:hAnsi="Calibri"/>
          <w:b/>
          <w:sz w:val="22"/>
          <w:szCs w:val="22"/>
        </w:rPr>
        <w:t>Authorising Provision</w:t>
      </w:r>
    </w:p>
    <w:p w14:paraId="420B2ABD" w14:textId="77777777" w:rsidR="003A3FE1" w:rsidRPr="00681C2B" w:rsidRDefault="003A3FE1" w:rsidP="00991574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  <w:r w:rsidRPr="00681C2B">
        <w:rPr>
          <w:rFonts w:ascii="Calibri" w:hAnsi="Calibri" w:cs="Arial"/>
          <w:b w:val="0"/>
          <w:sz w:val="22"/>
          <w:szCs w:val="22"/>
        </w:rPr>
        <w:t>This notice is made under section 6</w:t>
      </w:r>
      <w:r w:rsidR="005632E1">
        <w:rPr>
          <w:rFonts w:ascii="Calibri" w:hAnsi="Calibri" w:cs="Arial"/>
          <w:b w:val="0"/>
          <w:sz w:val="22"/>
          <w:szCs w:val="22"/>
        </w:rPr>
        <w:t>1</w:t>
      </w:r>
      <w:r w:rsidRPr="00681C2B">
        <w:rPr>
          <w:rFonts w:ascii="Calibri" w:hAnsi="Calibri" w:cs="Arial"/>
          <w:b w:val="0"/>
          <w:sz w:val="22"/>
          <w:szCs w:val="22"/>
        </w:rPr>
        <w:t xml:space="preserve"> of the </w:t>
      </w:r>
      <w:r w:rsidRPr="00870541">
        <w:rPr>
          <w:rFonts w:ascii="Calibri" w:hAnsi="Calibri" w:cs="Arial"/>
          <w:b w:val="0"/>
          <w:i/>
          <w:sz w:val="22"/>
          <w:szCs w:val="22"/>
        </w:rPr>
        <w:t>Heavy Vehicle National Law</w:t>
      </w:r>
      <w:r w:rsidRPr="00681C2B">
        <w:rPr>
          <w:rFonts w:ascii="Calibri" w:hAnsi="Calibri" w:cs="Arial"/>
          <w:b w:val="0"/>
          <w:sz w:val="22"/>
          <w:szCs w:val="22"/>
        </w:rPr>
        <w:t xml:space="preserve"> </w:t>
      </w:r>
      <w:r w:rsidR="00800D4F">
        <w:rPr>
          <w:rFonts w:ascii="Calibri" w:hAnsi="Calibri" w:cs="Arial"/>
          <w:b w:val="0"/>
          <w:sz w:val="22"/>
          <w:szCs w:val="22"/>
        </w:rPr>
        <w:t xml:space="preserve">(HVNL) </w:t>
      </w:r>
      <w:r w:rsidRPr="00681C2B">
        <w:rPr>
          <w:rFonts w:ascii="Calibri" w:hAnsi="Calibri" w:cs="Arial"/>
          <w:b w:val="0"/>
          <w:sz w:val="22"/>
          <w:szCs w:val="22"/>
        </w:rPr>
        <w:t>as in force in each participating jurisdiction.</w:t>
      </w:r>
    </w:p>
    <w:p w14:paraId="41735ACB" w14:textId="77777777" w:rsidR="00846613" w:rsidRDefault="00846613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Commencement</w:t>
      </w:r>
    </w:p>
    <w:p w14:paraId="016EF830" w14:textId="693CD22A" w:rsidR="00846613" w:rsidRPr="00681C2B" w:rsidRDefault="00846613" w:rsidP="00991574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  <w:r w:rsidRPr="00681C2B">
        <w:rPr>
          <w:rFonts w:ascii="Calibri" w:hAnsi="Calibri" w:cs="Arial"/>
          <w:b w:val="0"/>
          <w:sz w:val="22"/>
          <w:szCs w:val="22"/>
        </w:rPr>
        <w:t xml:space="preserve">This notice commences on </w:t>
      </w:r>
      <w:r w:rsidR="00F95246">
        <w:rPr>
          <w:rFonts w:ascii="Calibri" w:hAnsi="Calibri" w:cs="Arial"/>
          <w:b w:val="0"/>
          <w:sz w:val="22"/>
          <w:szCs w:val="22"/>
        </w:rPr>
        <w:t>21</w:t>
      </w:r>
      <w:r w:rsidR="00430F01">
        <w:rPr>
          <w:rFonts w:ascii="Calibri" w:hAnsi="Calibri" w:cs="Arial"/>
          <w:b w:val="0"/>
          <w:sz w:val="22"/>
          <w:szCs w:val="22"/>
        </w:rPr>
        <w:t xml:space="preserve"> June 202</w:t>
      </w:r>
      <w:r w:rsidR="00F95246">
        <w:rPr>
          <w:rFonts w:ascii="Calibri" w:hAnsi="Calibri" w:cs="Arial"/>
          <w:b w:val="0"/>
          <w:sz w:val="22"/>
          <w:szCs w:val="22"/>
        </w:rPr>
        <w:t>4</w:t>
      </w:r>
      <w:r w:rsidR="007064AF">
        <w:rPr>
          <w:rFonts w:ascii="Calibri" w:hAnsi="Calibri" w:cs="Arial"/>
          <w:b w:val="0"/>
          <w:sz w:val="22"/>
          <w:szCs w:val="22"/>
        </w:rPr>
        <w:t xml:space="preserve">. </w:t>
      </w:r>
    </w:p>
    <w:p w14:paraId="19340622" w14:textId="77777777" w:rsidR="00846613" w:rsidRDefault="00846613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 w:rsidRPr="00E9121E">
        <w:rPr>
          <w:rFonts w:ascii="Calibri" w:hAnsi="Calibri"/>
          <w:b/>
          <w:sz w:val="22"/>
          <w:szCs w:val="22"/>
        </w:rPr>
        <w:t>Expiry</w:t>
      </w:r>
    </w:p>
    <w:p w14:paraId="7BDBFEC5" w14:textId="2A92875C" w:rsidR="00846613" w:rsidRPr="00681C2B" w:rsidRDefault="00846613" w:rsidP="00991574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  <w:r w:rsidRPr="00681C2B">
        <w:rPr>
          <w:rFonts w:ascii="Calibri" w:hAnsi="Calibri" w:cs="Arial"/>
          <w:b w:val="0"/>
          <w:sz w:val="22"/>
          <w:szCs w:val="22"/>
        </w:rPr>
        <w:t>This notice expires</w:t>
      </w:r>
      <w:r w:rsidR="005632E1">
        <w:rPr>
          <w:rFonts w:ascii="Calibri" w:hAnsi="Calibri" w:cs="Arial"/>
          <w:b w:val="0"/>
          <w:sz w:val="22"/>
          <w:szCs w:val="22"/>
        </w:rPr>
        <w:t xml:space="preserve"> </w:t>
      </w:r>
      <w:r w:rsidR="00F95246">
        <w:rPr>
          <w:rFonts w:ascii="Calibri" w:hAnsi="Calibri" w:cs="Arial"/>
          <w:b w:val="0"/>
          <w:sz w:val="22"/>
          <w:szCs w:val="22"/>
        </w:rPr>
        <w:t>20</w:t>
      </w:r>
      <w:r w:rsidR="00430F01">
        <w:rPr>
          <w:rFonts w:ascii="Calibri" w:hAnsi="Calibri" w:cs="Arial"/>
          <w:b w:val="0"/>
          <w:sz w:val="22"/>
          <w:szCs w:val="22"/>
        </w:rPr>
        <w:t xml:space="preserve"> June 202</w:t>
      </w:r>
      <w:r w:rsidR="00F95246">
        <w:rPr>
          <w:rFonts w:ascii="Calibri" w:hAnsi="Calibri" w:cs="Arial"/>
          <w:b w:val="0"/>
          <w:sz w:val="22"/>
          <w:szCs w:val="22"/>
        </w:rPr>
        <w:t>6</w:t>
      </w:r>
      <w:r w:rsidR="00870541">
        <w:rPr>
          <w:rFonts w:ascii="Calibri" w:hAnsi="Calibri" w:cs="Arial"/>
          <w:b w:val="0"/>
          <w:sz w:val="22"/>
          <w:szCs w:val="22"/>
        </w:rPr>
        <w:t>.</w:t>
      </w:r>
    </w:p>
    <w:p w14:paraId="41C9CEA7" w14:textId="77777777" w:rsidR="008130C0" w:rsidRDefault="008130C0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Definitions</w:t>
      </w:r>
    </w:p>
    <w:p w14:paraId="7609C14B" w14:textId="77777777" w:rsidR="008130C0" w:rsidRDefault="008130C0" w:rsidP="005E4BE5">
      <w:pPr>
        <w:pStyle w:val="Title"/>
        <w:spacing w:after="120"/>
        <w:ind w:left="360"/>
        <w:jc w:val="left"/>
        <w:rPr>
          <w:rFonts w:ascii="Calibri" w:hAnsi="Calibri" w:cs="Arial"/>
          <w:sz w:val="22"/>
          <w:szCs w:val="22"/>
        </w:rPr>
      </w:pPr>
      <w:r w:rsidRPr="00991574">
        <w:rPr>
          <w:rFonts w:ascii="Calibri" w:hAnsi="Calibri" w:cs="Arial"/>
          <w:b w:val="0"/>
          <w:sz w:val="22"/>
          <w:szCs w:val="22"/>
        </w:rPr>
        <w:t>Unless otherwise stated, words and expressions used in this notice have the same meanings as those defined in the HVN</w:t>
      </w:r>
      <w:r w:rsidR="005E4BE5">
        <w:rPr>
          <w:rFonts w:ascii="Calibri" w:hAnsi="Calibri" w:cs="Arial"/>
          <w:b w:val="0"/>
          <w:sz w:val="22"/>
          <w:szCs w:val="22"/>
        </w:rPr>
        <w:t>L and the National Regulation.</w:t>
      </w:r>
    </w:p>
    <w:p w14:paraId="6F495846" w14:textId="77777777" w:rsidR="00846613" w:rsidRPr="008130C0" w:rsidRDefault="00846613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 w:rsidRPr="008130C0">
        <w:rPr>
          <w:rFonts w:ascii="Calibri" w:hAnsi="Calibri"/>
          <w:b/>
          <w:sz w:val="22"/>
          <w:szCs w:val="22"/>
        </w:rPr>
        <w:t>Title</w:t>
      </w:r>
    </w:p>
    <w:p w14:paraId="6BCC6359" w14:textId="5B295A70" w:rsidR="006D3C4E" w:rsidRPr="00D04B92" w:rsidRDefault="00846613" w:rsidP="005E4BE5">
      <w:pPr>
        <w:pStyle w:val="Title"/>
        <w:spacing w:after="120"/>
        <w:ind w:left="360"/>
        <w:jc w:val="left"/>
        <w:rPr>
          <w:rFonts w:ascii="Calibri" w:hAnsi="Calibri" w:cs="Arial"/>
          <w:sz w:val="22"/>
          <w:szCs w:val="22"/>
        </w:rPr>
      </w:pPr>
      <w:r w:rsidRPr="00991574">
        <w:rPr>
          <w:rFonts w:ascii="Calibri" w:hAnsi="Calibri" w:cs="Arial"/>
          <w:b w:val="0"/>
          <w:sz w:val="22"/>
          <w:szCs w:val="22"/>
        </w:rPr>
        <w:t>This notice may be cited as</w:t>
      </w:r>
      <w:r w:rsidR="006D3C4E" w:rsidRPr="00991574">
        <w:rPr>
          <w:rFonts w:ascii="Calibri" w:hAnsi="Calibri" w:cs="Arial"/>
          <w:b w:val="0"/>
          <w:sz w:val="22"/>
          <w:szCs w:val="22"/>
        </w:rPr>
        <w:t xml:space="preserve"> the </w:t>
      </w:r>
      <w:r w:rsidR="006D3C4E" w:rsidRPr="00991574">
        <w:rPr>
          <w:rFonts w:ascii="Calibri" w:hAnsi="Calibri" w:cs="Arial"/>
          <w:b w:val="0"/>
          <w:i/>
          <w:sz w:val="22"/>
          <w:szCs w:val="22"/>
        </w:rPr>
        <w:t>N</w:t>
      </w:r>
      <w:r w:rsidR="00870541" w:rsidRPr="00991574">
        <w:rPr>
          <w:rFonts w:ascii="Calibri" w:hAnsi="Calibri" w:cs="Arial"/>
          <w:b w:val="0"/>
          <w:i/>
          <w:sz w:val="22"/>
          <w:szCs w:val="22"/>
        </w:rPr>
        <w:t xml:space="preserve">ational Heavy Vehicle Standards </w:t>
      </w:r>
      <w:r w:rsidR="00F9326E">
        <w:rPr>
          <w:rFonts w:ascii="Calibri" w:hAnsi="Calibri" w:cs="Arial"/>
          <w:b w:val="0"/>
          <w:i/>
          <w:sz w:val="22"/>
          <w:szCs w:val="22"/>
        </w:rPr>
        <w:t>(</w:t>
      </w:r>
      <w:r w:rsidR="005E4BE5">
        <w:rPr>
          <w:rFonts w:ascii="Calibri" w:hAnsi="Calibri" w:cs="Arial"/>
          <w:b w:val="0"/>
          <w:i/>
          <w:sz w:val="22"/>
          <w:szCs w:val="22"/>
        </w:rPr>
        <w:t>Emergency Services</w:t>
      </w:r>
      <w:r w:rsidR="00F9326E">
        <w:rPr>
          <w:rFonts w:ascii="Calibri" w:hAnsi="Calibri" w:cs="Arial"/>
          <w:b w:val="0"/>
          <w:i/>
          <w:sz w:val="22"/>
          <w:szCs w:val="22"/>
        </w:rPr>
        <w:t xml:space="preserve"> Speed Limiting)</w:t>
      </w:r>
      <w:r w:rsidR="005E4BE5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5B37E9">
        <w:rPr>
          <w:rFonts w:ascii="Calibri" w:hAnsi="Calibri" w:cs="Arial"/>
          <w:b w:val="0"/>
          <w:i/>
          <w:sz w:val="22"/>
          <w:szCs w:val="22"/>
        </w:rPr>
        <w:t xml:space="preserve">Vehicle </w:t>
      </w:r>
      <w:r w:rsidR="006D3C4E" w:rsidRPr="00991574">
        <w:rPr>
          <w:rFonts w:ascii="Calibri" w:hAnsi="Calibri" w:cs="Arial"/>
          <w:b w:val="0"/>
          <w:i/>
          <w:sz w:val="22"/>
          <w:szCs w:val="22"/>
        </w:rPr>
        <w:t xml:space="preserve">Exemption Notice </w:t>
      </w:r>
      <w:r w:rsidR="005E4BE5" w:rsidRPr="00991574">
        <w:rPr>
          <w:rFonts w:ascii="Calibri" w:hAnsi="Calibri" w:cs="Arial"/>
          <w:b w:val="0"/>
          <w:i/>
          <w:sz w:val="22"/>
          <w:szCs w:val="22"/>
        </w:rPr>
        <w:t>20</w:t>
      </w:r>
      <w:r w:rsidR="00430F01">
        <w:rPr>
          <w:rFonts w:ascii="Calibri" w:hAnsi="Calibri" w:cs="Arial"/>
          <w:b w:val="0"/>
          <w:i/>
          <w:sz w:val="22"/>
          <w:szCs w:val="22"/>
        </w:rPr>
        <w:t>2</w:t>
      </w:r>
      <w:r w:rsidR="002A3A2B">
        <w:rPr>
          <w:rFonts w:ascii="Calibri" w:hAnsi="Calibri" w:cs="Arial"/>
          <w:b w:val="0"/>
          <w:i/>
          <w:sz w:val="22"/>
          <w:szCs w:val="22"/>
        </w:rPr>
        <w:t>4</w:t>
      </w:r>
      <w:r w:rsidR="005E4BE5" w:rsidRPr="00991574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6D3C4E" w:rsidRPr="00991574">
        <w:rPr>
          <w:rFonts w:ascii="Calibri" w:hAnsi="Calibri" w:cs="Arial"/>
          <w:b w:val="0"/>
          <w:i/>
          <w:sz w:val="22"/>
          <w:szCs w:val="22"/>
        </w:rPr>
        <w:t>(No.1)</w:t>
      </w:r>
      <w:r w:rsidR="00870541" w:rsidRPr="00991574">
        <w:rPr>
          <w:rFonts w:ascii="Calibri" w:hAnsi="Calibri" w:cs="Arial"/>
          <w:b w:val="0"/>
          <w:sz w:val="22"/>
          <w:szCs w:val="22"/>
        </w:rPr>
        <w:t>.</w:t>
      </w:r>
    </w:p>
    <w:p w14:paraId="1B0C3928" w14:textId="77777777" w:rsidR="00C03442" w:rsidRPr="00C03442" w:rsidRDefault="00C03442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 w:rsidRPr="00C03442">
        <w:rPr>
          <w:rFonts w:ascii="Calibri" w:hAnsi="Calibri"/>
          <w:b/>
          <w:sz w:val="22"/>
          <w:szCs w:val="22"/>
        </w:rPr>
        <w:t xml:space="preserve">Application </w:t>
      </w:r>
    </w:p>
    <w:p w14:paraId="3EF975B1" w14:textId="77777777" w:rsidR="00F9326E" w:rsidRPr="001C65FD" w:rsidRDefault="00F9326E" w:rsidP="001F688B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This notice applies to an emergency</w:t>
      </w:r>
      <w:r w:rsidR="00EA41ED">
        <w:rPr>
          <w:rFonts w:ascii="Calibri" w:hAnsi="Calibri" w:cs="Arial"/>
          <w:b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vehicle that is a heavy vehicle</w:t>
      </w:r>
      <w:r w:rsidR="001F688B">
        <w:rPr>
          <w:rFonts w:ascii="Calibri" w:hAnsi="Calibri" w:cs="Arial"/>
          <w:b w:val="0"/>
          <w:sz w:val="22"/>
          <w:szCs w:val="22"/>
        </w:rPr>
        <w:t xml:space="preserve"> operating in a participating jurisdiction</w:t>
      </w:r>
      <w:r>
        <w:rPr>
          <w:rFonts w:ascii="Calibri" w:hAnsi="Calibri" w:cs="Arial"/>
          <w:b w:val="0"/>
          <w:sz w:val="22"/>
          <w:szCs w:val="22"/>
        </w:rPr>
        <w:t>.</w:t>
      </w:r>
    </w:p>
    <w:p w14:paraId="0324F00E" w14:textId="77777777" w:rsidR="008130C0" w:rsidRDefault="008130C0" w:rsidP="00991574">
      <w:pPr>
        <w:pStyle w:val="ListParagraph"/>
        <w:numPr>
          <w:ilvl w:val="0"/>
          <w:numId w:val="19"/>
        </w:numPr>
        <w:spacing w:before="240" w:after="240"/>
        <w:rPr>
          <w:rFonts w:ascii="Calibri" w:hAnsi="Calibri"/>
          <w:b/>
          <w:sz w:val="22"/>
          <w:szCs w:val="22"/>
        </w:rPr>
      </w:pPr>
      <w:r w:rsidRPr="00991574">
        <w:rPr>
          <w:rFonts w:ascii="Calibri" w:hAnsi="Calibri"/>
          <w:b/>
          <w:sz w:val="22"/>
          <w:szCs w:val="22"/>
        </w:rPr>
        <w:t>Exemption from Prescribed Vehicle Standards</w:t>
      </w:r>
    </w:p>
    <w:p w14:paraId="3B19FA04" w14:textId="77777777" w:rsidR="00115B49" w:rsidRDefault="00115B49" w:rsidP="00115B49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  <w:bookmarkStart w:id="0" w:name="GS23@EN"/>
      <w:bookmarkEnd w:id="0"/>
      <w:r w:rsidRPr="00115B49">
        <w:rPr>
          <w:rFonts w:ascii="Calibri" w:hAnsi="Calibri" w:cs="Arial"/>
          <w:b w:val="0"/>
          <w:sz w:val="22"/>
          <w:szCs w:val="22"/>
        </w:rPr>
        <w:t>A vehicle to which this notice applies is exempt from complying with Schedule 1 Section 2(1) of the National Regulation insofar as it requires compliance with an Australian Design Rule (ADR) 65/00 – Maximum Road Speed Limiting for Heavy Goods Vehicles and Heavy Omnibuses</w:t>
      </w:r>
      <w:r w:rsidR="00571624">
        <w:rPr>
          <w:rFonts w:ascii="Calibri" w:hAnsi="Calibri" w:cs="Arial"/>
          <w:b w:val="0"/>
          <w:sz w:val="22"/>
          <w:szCs w:val="22"/>
        </w:rPr>
        <w:t>, or a later version of the ADR.</w:t>
      </w:r>
      <w:r w:rsidRPr="00115B49">
        <w:rPr>
          <w:rFonts w:ascii="Calibri" w:hAnsi="Calibri" w:cs="Arial"/>
          <w:b w:val="0"/>
          <w:sz w:val="22"/>
          <w:szCs w:val="22"/>
        </w:rPr>
        <w:t xml:space="preserve">  </w:t>
      </w:r>
    </w:p>
    <w:p w14:paraId="6E993662" w14:textId="77777777" w:rsidR="001F688B" w:rsidRDefault="001F688B" w:rsidP="00115B49">
      <w:pPr>
        <w:pStyle w:val="Title"/>
        <w:spacing w:after="120"/>
        <w:ind w:left="360"/>
        <w:jc w:val="left"/>
        <w:rPr>
          <w:rFonts w:ascii="Calibri" w:hAnsi="Calibri" w:cs="Arial"/>
          <w:b w:val="0"/>
          <w:sz w:val="22"/>
          <w:szCs w:val="22"/>
        </w:rPr>
      </w:pPr>
    </w:p>
    <w:p w14:paraId="106AA28A" w14:textId="77777777" w:rsidR="002A3A2B" w:rsidRDefault="002A3A2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740A588" w14:textId="2ADD8CAD" w:rsidR="00466352" w:rsidRDefault="00466352" w:rsidP="00C07C00">
      <w:pPr>
        <w:pStyle w:val="ListParagraph"/>
        <w:numPr>
          <w:ilvl w:val="0"/>
          <w:numId w:val="19"/>
        </w:numPr>
        <w:spacing w:after="240"/>
        <w:rPr>
          <w:rFonts w:ascii="Calibri" w:hAnsi="Calibri"/>
          <w:b/>
          <w:sz w:val="22"/>
          <w:szCs w:val="22"/>
        </w:rPr>
      </w:pPr>
      <w:r w:rsidRPr="00466352">
        <w:rPr>
          <w:rFonts w:ascii="Calibri" w:hAnsi="Calibri"/>
          <w:b/>
          <w:sz w:val="22"/>
          <w:szCs w:val="22"/>
        </w:rPr>
        <w:lastRenderedPageBreak/>
        <w:t>Conditions</w:t>
      </w:r>
    </w:p>
    <w:p w14:paraId="261B13BF" w14:textId="77777777" w:rsidR="00BA35D2" w:rsidRDefault="00C479AA" w:rsidP="00F9326E">
      <w:pPr>
        <w:pStyle w:val="Title"/>
        <w:numPr>
          <w:ilvl w:val="0"/>
          <w:numId w:val="56"/>
        </w:numPr>
        <w:spacing w:after="120"/>
        <w:jc w:val="left"/>
        <w:rPr>
          <w:rFonts w:ascii="Calibri" w:hAnsi="Calibri" w:cs="Arial"/>
          <w:b w:val="0"/>
          <w:sz w:val="22"/>
          <w:szCs w:val="22"/>
        </w:rPr>
      </w:pPr>
      <w:r w:rsidRPr="001C65FD">
        <w:rPr>
          <w:rFonts w:ascii="Calibri" w:hAnsi="Calibri" w:cs="Arial"/>
          <w:b w:val="0"/>
          <w:sz w:val="22"/>
          <w:szCs w:val="22"/>
        </w:rPr>
        <w:t>The vehicle must comply with all</w:t>
      </w:r>
      <w:r w:rsidR="005E4BE5">
        <w:rPr>
          <w:rFonts w:ascii="Calibri" w:hAnsi="Calibri" w:cs="Arial"/>
          <w:b w:val="0"/>
          <w:sz w:val="22"/>
          <w:szCs w:val="22"/>
        </w:rPr>
        <w:t xml:space="preserve"> other</w:t>
      </w:r>
      <w:r w:rsidRPr="001C65FD">
        <w:rPr>
          <w:rFonts w:ascii="Calibri" w:hAnsi="Calibri" w:cs="Arial"/>
          <w:b w:val="0"/>
          <w:sz w:val="22"/>
          <w:szCs w:val="22"/>
        </w:rPr>
        <w:t xml:space="preserve"> applicable ADRs and </w:t>
      </w:r>
      <w:r w:rsidR="00ED054D">
        <w:rPr>
          <w:rFonts w:ascii="Calibri" w:hAnsi="Calibri" w:cs="Arial"/>
          <w:b w:val="0"/>
          <w:sz w:val="22"/>
          <w:szCs w:val="22"/>
        </w:rPr>
        <w:t xml:space="preserve">the </w:t>
      </w:r>
      <w:r w:rsidRPr="001C65FD">
        <w:rPr>
          <w:rFonts w:ascii="Calibri" w:hAnsi="Calibri" w:cs="Arial"/>
          <w:b w:val="0"/>
          <w:sz w:val="22"/>
          <w:szCs w:val="22"/>
        </w:rPr>
        <w:t>National Regulation</w:t>
      </w:r>
      <w:r w:rsidR="00ED054D">
        <w:rPr>
          <w:rFonts w:ascii="Calibri" w:hAnsi="Calibri" w:cs="Arial"/>
          <w:b w:val="0"/>
          <w:sz w:val="22"/>
          <w:szCs w:val="22"/>
        </w:rPr>
        <w:t xml:space="preserve"> other than </w:t>
      </w:r>
      <w:r w:rsidR="00115B49">
        <w:rPr>
          <w:rFonts w:ascii="Calibri" w:hAnsi="Calibri" w:cs="Arial"/>
          <w:b w:val="0"/>
          <w:sz w:val="22"/>
          <w:szCs w:val="22"/>
        </w:rPr>
        <w:t>those</w:t>
      </w:r>
      <w:r w:rsidR="00ED054D">
        <w:rPr>
          <w:rFonts w:ascii="Calibri" w:hAnsi="Calibri" w:cs="Arial"/>
          <w:b w:val="0"/>
          <w:sz w:val="22"/>
          <w:szCs w:val="22"/>
        </w:rPr>
        <w:t xml:space="preserve"> exempted by this notice.</w:t>
      </w:r>
    </w:p>
    <w:p w14:paraId="43436D36" w14:textId="032488D0" w:rsidR="000B05AF" w:rsidRDefault="00BB0E5F" w:rsidP="005567AD">
      <w:pPr>
        <w:pStyle w:val="ListParagraph"/>
        <w:numPr>
          <w:ilvl w:val="0"/>
          <w:numId w:val="56"/>
        </w:numPr>
        <w:spacing w:after="120"/>
        <w:rPr>
          <w:rFonts w:ascii="Calibri" w:hAnsi="Calibri"/>
          <w:sz w:val="22"/>
        </w:rPr>
      </w:pPr>
      <w:r w:rsidRPr="00BB0E5F">
        <w:rPr>
          <w:rFonts w:ascii="Calibri" w:hAnsi="Calibri"/>
          <w:sz w:val="22"/>
        </w:rPr>
        <w:t xml:space="preserve">If disposed of to anyone other than another emergency service </w:t>
      </w:r>
      <w:r w:rsidR="00EA41ED">
        <w:rPr>
          <w:rFonts w:ascii="Calibri" w:hAnsi="Calibri"/>
          <w:sz w:val="22"/>
        </w:rPr>
        <w:t>entity</w:t>
      </w:r>
      <w:r w:rsidRPr="00BB0E5F">
        <w:rPr>
          <w:rFonts w:ascii="Calibri" w:hAnsi="Calibri"/>
          <w:sz w:val="22"/>
        </w:rPr>
        <w:t>, the vehicle must be made compliant with ADR 65/00.</w:t>
      </w:r>
    </w:p>
    <w:p w14:paraId="19E13E56" w14:textId="77777777" w:rsidR="00C02A7B" w:rsidRDefault="00C02A7B" w:rsidP="00C02A7B">
      <w:pPr>
        <w:spacing w:after="120"/>
        <w:rPr>
          <w:rFonts w:ascii="Calibri" w:hAnsi="Calibri"/>
          <w:sz w:val="22"/>
        </w:rPr>
      </w:pPr>
    </w:p>
    <w:p w14:paraId="7B4FEA3F" w14:textId="77777777" w:rsidR="00C02A7B" w:rsidRDefault="00C02A7B" w:rsidP="00C02A7B">
      <w:pPr>
        <w:spacing w:after="120"/>
        <w:rPr>
          <w:rFonts w:ascii="Calibri" w:hAnsi="Calibri"/>
          <w:sz w:val="22"/>
        </w:rPr>
      </w:pPr>
    </w:p>
    <w:p w14:paraId="0951CB19" w14:textId="77777777" w:rsidR="00C02A7B" w:rsidRPr="002E3549" w:rsidRDefault="00C02A7B" w:rsidP="00C02A7B">
      <w:pPr>
        <w:rPr>
          <w:rFonts w:ascii="Calibri" w:hAnsi="Calibri" w:cs="Calibri"/>
        </w:rPr>
      </w:pPr>
      <w:r w:rsidRPr="002E3549">
        <w:rPr>
          <w:rFonts w:ascii="Calibri" w:hAnsi="Calibri" w:cs="Calibri"/>
        </w:rPr>
        <w:t>Peter Austin</w:t>
      </w:r>
    </w:p>
    <w:p w14:paraId="21E92738" w14:textId="77777777" w:rsidR="00C02A7B" w:rsidRPr="002E3549" w:rsidRDefault="00C02A7B" w:rsidP="00C02A7B">
      <w:pPr>
        <w:rPr>
          <w:rFonts w:ascii="Calibri" w:hAnsi="Calibri" w:cs="Calibri"/>
          <w:b/>
        </w:rPr>
      </w:pPr>
      <w:r w:rsidRPr="002E3549">
        <w:rPr>
          <w:rFonts w:ascii="Calibri" w:hAnsi="Calibri" w:cs="Calibri"/>
          <w:b/>
        </w:rPr>
        <w:t xml:space="preserve">Director, </w:t>
      </w:r>
      <w:r>
        <w:rPr>
          <w:rFonts w:ascii="Calibri" w:hAnsi="Calibri" w:cs="Calibri"/>
          <w:b/>
        </w:rPr>
        <w:t>Policy Implementation</w:t>
      </w:r>
    </w:p>
    <w:p w14:paraId="08925E79" w14:textId="77777777" w:rsidR="00C02A7B" w:rsidRPr="00BF66F1" w:rsidRDefault="00C02A7B" w:rsidP="00C02A7B">
      <w:pPr>
        <w:rPr>
          <w:rFonts w:ascii="Calibri" w:hAnsi="Calibri" w:cs="Calibri"/>
          <w:b/>
        </w:rPr>
      </w:pPr>
      <w:r w:rsidRPr="002E3549">
        <w:rPr>
          <w:rFonts w:ascii="Calibri" w:hAnsi="Calibri" w:cs="Calibri"/>
          <w:b/>
        </w:rPr>
        <w:t>National Heavy Vehicle Regulator</w:t>
      </w:r>
    </w:p>
    <w:p w14:paraId="2DA0B523" w14:textId="77777777" w:rsidR="00C02A7B" w:rsidRPr="00C02A7B" w:rsidRDefault="00C02A7B" w:rsidP="00C02A7B">
      <w:pPr>
        <w:spacing w:after="120"/>
        <w:rPr>
          <w:rFonts w:ascii="Calibri" w:hAnsi="Calibri"/>
          <w:sz w:val="22"/>
        </w:rPr>
      </w:pPr>
    </w:p>
    <w:sectPr w:rsidR="00C02A7B" w:rsidRPr="00C02A7B" w:rsidSect="00FA0C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0545B" w14:textId="77777777" w:rsidR="00F20F89" w:rsidRDefault="00F20F89" w:rsidP="00FF2DF9">
      <w:r>
        <w:separator/>
      </w:r>
    </w:p>
  </w:endnote>
  <w:endnote w:type="continuationSeparator" w:id="0">
    <w:p w14:paraId="45931CAF" w14:textId="77777777" w:rsidR="00F20F89" w:rsidRDefault="00F20F89" w:rsidP="00FF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A4CC" w14:textId="77777777" w:rsidR="009E1607" w:rsidRDefault="009E1607">
    <w:pPr>
      <w:pStyle w:val="Footer"/>
      <w:rPr>
        <w:rFonts w:asciiTheme="minorHAnsi" w:hAnsiTheme="minorHAnsi"/>
        <w:sz w:val="22"/>
        <w:szCs w:val="22"/>
      </w:rPr>
    </w:pPr>
  </w:p>
  <w:p w14:paraId="3F7E6B86" w14:textId="6BD7F6D4" w:rsidR="009E1607" w:rsidRPr="009E1607" w:rsidRDefault="00CD5C01" w:rsidP="009E1607">
    <w:pPr>
      <w:pStyle w:val="Footer"/>
      <w:jc w:val="right"/>
      <w:rPr>
        <w:rFonts w:asciiTheme="minorHAnsi" w:hAnsiTheme="minorHAnsi"/>
        <w:sz w:val="22"/>
        <w:szCs w:val="22"/>
      </w:rPr>
    </w:pPr>
    <w:r w:rsidRPr="009E1607">
      <w:rPr>
        <w:rFonts w:asciiTheme="minorHAnsi" w:hAnsiTheme="minorHAnsi"/>
        <w:sz w:val="22"/>
        <w:szCs w:val="22"/>
      </w:rPr>
      <w:t xml:space="preserve">National Heavy Vehicle Standards </w:t>
    </w:r>
    <w:r w:rsidR="00F9326E" w:rsidRPr="009E1607">
      <w:rPr>
        <w:rFonts w:asciiTheme="minorHAnsi" w:hAnsiTheme="minorHAnsi"/>
        <w:sz w:val="22"/>
        <w:szCs w:val="22"/>
      </w:rPr>
      <w:t>(</w:t>
    </w:r>
    <w:r w:rsidR="005E4BE5" w:rsidRPr="009E1607">
      <w:rPr>
        <w:rFonts w:asciiTheme="minorHAnsi" w:hAnsiTheme="minorHAnsi"/>
        <w:sz w:val="22"/>
        <w:szCs w:val="22"/>
      </w:rPr>
      <w:t>Emergency Services</w:t>
    </w:r>
    <w:r w:rsidR="00F9326E" w:rsidRPr="009E1607">
      <w:rPr>
        <w:rFonts w:asciiTheme="minorHAnsi" w:hAnsiTheme="minorHAnsi"/>
        <w:sz w:val="22"/>
        <w:szCs w:val="22"/>
      </w:rPr>
      <w:t xml:space="preserve"> Speed Limiting)</w:t>
    </w:r>
    <w:r w:rsidR="005E4BE5" w:rsidRPr="009E1607">
      <w:rPr>
        <w:rFonts w:asciiTheme="minorHAnsi" w:hAnsiTheme="minorHAnsi"/>
        <w:sz w:val="22"/>
        <w:szCs w:val="22"/>
      </w:rPr>
      <w:t xml:space="preserve"> </w:t>
    </w:r>
    <w:r w:rsidR="005B37E9">
      <w:rPr>
        <w:rFonts w:asciiTheme="minorHAnsi" w:hAnsiTheme="minorHAnsi"/>
        <w:sz w:val="22"/>
        <w:szCs w:val="22"/>
      </w:rPr>
      <w:t xml:space="preserve">Vehicle </w:t>
    </w:r>
    <w:r w:rsidRPr="009E1607">
      <w:rPr>
        <w:rFonts w:asciiTheme="minorHAnsi" w:hAnsiTheme="minorHAnsi"/>
        <w:sz w:val="22"/>
        <w:szCs w:val="22"/>
      </w:rPr>
      <w:t>Exemption Notice 20</w:t>
    </w:r>
    <w:r w:rsidR="006A2144" w:rsidRPr="009E1607">
      <w:rPr>
        <w:rFonts w:asciiTheme="minorHAnsi" w:hAnsiTheme="minorHAnsi"/>
        <w:sz w:val="22"/>
        <w:szCs w:val="22"/>
      </w:rPr>
      <w:t>2</w:t>
    </w:r>
    <w:r w:rsidR="00403992">
      <w:rPr>
        <w:rFonts w:asciiTheme="minorHAnsi" w:hAnsiTheme="minorHAnsi"/>
        <w:sz w:val="22"/>
        <w:szCs w:val="22"/>
      </w:rPr>
      <w:t>4</w:t>
    </w:r>
    <w:r w:rsidRPr="009E1607">
      <w:rPr>
        <w:rFonts w:asciiTheme="minorHAnsi" w:hAnsiTheme="minorHAnsi"/>
        <w:sz w:val="22"/>
        <w:szCs w:val="22"/>
      </w:rPr>
      <w:t xml:space="preserve"> (No. 1)</w:t>
    </w:r>
  </w:p>
  <w:p w14:paraId="747CC1F9" w14:textId="7D6BB347" w:rsidR="00B56B02" w:rsidRPr="009E1607" w:rsidRDefault="006E65BD" w:rsidP="009E1607">
    <w:pPr>
      <w:pStyle w:val="Footer"/>
      <w:jc w:val="right"/>
      <w:rPr>
        <w:rFonts w:ascii="Calibri" w:hAnsi="Calibri"/>
        <w:sz w:val="22"/>
        <w:szCs w:val="22"/>
      </w:rPr>
    </w:pPr>
    <w:r w:rsidRPr="009E1607">
      <w:rPr>
        <w:rFonts w:asciiTheme="minorHAnsi" w:hAnsiTheme="minorHAnsi"/>
        <w:sz w:val="22"/>
        <w:szCs w:val="22"/>
      </w:rPr>
      <w:tab/>
    </w:r>
    <w:r w:rsidRPr="009E1607">
      <w:rPr>
        <w:rFonts w:asciiTheme="minorHAnsi" w:hAnsiTheme="minorHAnsi"/>
        <w:sz w:val="22"/>
        <w:szCs w:val="22"/>
      </w:rPr>
      <w:tab/>
    </w:r>
    <w:r w:rsidR="00846613" w:rsidRPr="009E1607">
      <w:rPr>
        <w:rFonts w:ascii="Calibri" w:hAnsi="Calibri"/>
        <w:sz w:val="22"/>
        <w:szCs w:val="22"/>
        <w:lang w:val="en-US"/>
      </w:rPr>
      <w:t xml:space="preserve">Page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PAGE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  <w:r w:rsidR="00846613" w:rsidRPr="009E1607">
      <w:rPr>
        <w:rFonts w:ascii="Calibri" w:hAnsi="Calibri"/>
        <w:sz w:val="22"/>
        <w:szCs w:val="22"/>
        <w:lang w:val="en-US"/>
      </w:rPr>
      <w:t xml:space="preserve"> of </w:t>
    </w:r>
    <w:r w:rsidR="00846613" w:rsidRPr="009E1607">
      <w:rPr>
        <w:rFonts w:ascii="Calibri" w:hAnsi="Calibri"/>
        <w:sz w:val="22"/>
        <w:szCs w:val="22"/>
        <w:lang w:val="en-US"/>
      </w:rPr>
      <w:fldChar w:fldCharType="begin"/>
    </w:r>
    <w:r w:rsidR="00846613" w:rsidRPr="009E1607">
      <w:rPr>
        <w:rFonts w:ascii="Calibri" w:hAnsi="Calibri"/>
        <w:sz w:val="22"/>
        <w:szCs w:val="22"/>
        <w:lang w:val="en-US"/>
      </w:rPr>
      <w:instrText xml:space="preserve"> NUMPAGES </w:instrText>
    </w:r>
    <w:r w:rsidR="00846613" w:rsidRPr="009E1607">
      <w:rPr>
        <w:rFonts w:ascii="Calibri" w:hAnsi="Calibri"/>
        <w:sz w:val="22"/>
        <w:szCs w:val="22"/>
        <w:lang w:val="en-US"/>
      </w:rPr>
      <w:fldChar w:fldCharType="separate"/>
    </w:r>
    <w:r w:rsidR="0094752B" w:rsidRPr="009E1607">
      <w:rPr>
        <w:rFonts w:ascii="Calibri" w:hAnsi="Calibri"/>
        <w:noProof/>
        <w:sz w:val="22"/>
        <w:szCs w:val="22"/>
        <w:lang w:val="en-US"/>
      </w:rPr>
      <w:t>2</w:t>
    </w:r>
    <w:r w:rsidR="00846613" w:rsidRPr="009E1607">
      <w:rPr>
        <w:rFonts w:ascii="Calibri" w:hAnsi="Calibri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98C5" w14:textId="77777777" w:rsidR="002735F6" w:rsidRPr="002735F6" w:rsidRDefault="002735F6" w:rsidP="002735F6">
    <w:pPr>
      <w:tabs>
        <w:tab w:val="center" w:pos="4153"/>
        <w:tab w:val="right" w:pos="8306"/>
      </w:tabs>
      <w:rPr>
        <w:rFonts w:asciiTheme="minorHAnsi" w:hAnsiTheme="minorHAnsi"/>
        <w:sz w:val="22"/>
        <w:szCs w:val="22"/>
      </w:rPr>
    </w:pPr>
  </w:p>
  <w:p w14:paraId="655E942E" w14:textId="53F2E8DF" w:rsidR="002735F6" w:rsidRPr="002735F6" w:rsidRDefault="002735F6" w:rsidP="002735F6">
    <w:pPr>
      <w:tabs>
        <w:tab w:val="center" w:pos="4153"/>
        <w:tab w:val="right" w:pos="8306"/>
      </w:tabs>
      <w:jc w:val="right"/>
      <w:rPr>
        <w:rFonts w:asciiTheme="minorHAnsi" w:hAnsiTheme="minorHAnsi"/>
        <w:sz w:val="22"/>
        <w:szCs w:val="22"/>
      </w:rPr>
    </w:pPr>
    <w:r w:rsidRPr="002735F6">
      <w:rPr>
        <w:rFonts w:asciiTheme="minorHAnsi" w:hAnsiTheme="minorHAnsi"/>
        <w:sz w:val="22"/>
        <w:szCs w:val="22"/>
      </w:rPr>
      <w:t xml:space="preserve">National Heavy Vehicle Standards (Emergency Services Speed Limiting) </w:t>
    </w:r>
    <w:r w:rsidR="005B37E9">
      <w:rPr>
        <w:rFonts w:asciiTheme="minorHAnsi" w:hAnsiTheme="minorHAnsi"/>
        <w:sz w:val="22"/>
        <w:szCs w:val="22"/>
      </w:rPr>
      <w:t xml:space="preserve">Vehicle </w:t>
    </w:r>
    <w:r w:rsidRPr="002735F6">
      <w:rPr>
        <w:rFonts w:asciiTheme="minorHAnsi" w:hAnsiTheme="minorHAnsi"/>
        <w:sz w:val="22"/>
        <w:szCs w:val="22"/>
      </w:rPr>
      <w:t>Exemption Notice 202</w:t>
    </w:r>
    <w:r w:rsidR="00403992">
      <w:rPr>
        <w:rFonts w:asciiTheme="minorHAnsi" w:hAnsiTheme="minorHAnsi"/>
        <w:sz w:val="22"/>
        <w:szCs w:val="22"/>
      </w:rPr>
      <w:t>4</w:t>
    </w:r>
    <w:r w:rsidRPr="002735F6">
      <w:rPr>
        <w:rFonts w:asciiTheme="minorHAnsi" w:hAnsiTheme="minorHAnsi"/>
        <w:sz w:val="22"/>
        <w:szCs w:val="22"/>
      </w:rPr>
      <w:t xml:space="preserve"> (No. 1)</w:t>
    </w:r>
  </w:p>
  <w:p w14:paraId="1B279813" w14:textId="708A6297" w:rsidR="00FA0C46" w:rsidRPr="002735F6" w:rsidRDefault="002735F6" w:rsidP="002735F6">
    <w:pPr>
      <w:tabs>
        <w:tab w:val="center" w:pos="4153"/>
        <w:tab w:val="right" w:pos="8306"/>
      </w:tabs>
      <w:jc w:val="right"/>
      <w:rPr>
        <w:rFonts w:ascii="Calibri" w:hAnsi="Calibri"/>
        <w:sz w:val="22"/>
        <w:szCs w:val="22"/>
      </w:rPr>
    </w:pP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Theme="minorHAnsi" w:hAnsiTheme="minorHAnsi"/>
        <w:sz w:val="22"/>
        <w:szCs w:val="22"/>
      </w:rPr>
      <w:tab/>
    </w:r>
    <w:r w:rsidRPr="002735F6">
      <w:rPr>
        <w:rFonts w:ascii="Calibri" w:hAnsi="Calibri"/>
        <w:sz w:val="22"/>
        <w:szCs w:val="22"/>
        <w:lang w:val="en-US"/>
      </w:rPr>
      <w:t xml:space="preserve">Page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PAGE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  <w:r w:rsidRPr="002735F6">
      <w:rPr>
        <w:rFonts w:ascii="Calibri" w:hAnsi="Calibri"/>
        <w:sz w:val="22"/>
        <w:szCs w:val="22"/>
        <w:lang w:val="en-US"/>
      </w:rPr>
      <w:t xml:space="preserve"> of </w:t>
    </w:r>
    <w:r w:rsidRPr="002735F6">
      <w:rPr>
        <w:rFonts w:ascii="Calibri" w:hAnsi="Calibri"/>
        <w:sz w:val="22"/>
        <w:szCs w:val="22"/>
        <w:lang w:val="en-US"/>
      </w:rPr>
      <w:fldChar w:fldCharType="begin"/>
    </w:r>
    <w:r w:rsidRPr="002735F6">
      <w:rPr>
        <w:rFonts w:ascii="Calibri" w:hAnsi="Calibri"/>
        <w:sz w:val="22"/>
        <w:szCs w:val="22"/>
        <w:lang w:val="en-US"/>
      </w:rPr>
      <w:instrText xml:space="preserve"> NUMPAGES </w:instrText>
    </w:r>
    <w:r w:rsidRPr="002735F6">
      <w:rPr>
        <w:rFonts w:ascii="Calibri" w:hAnsi="Calibri"/>
        <w:sz w:val="22"/>
        <w:szCs w:val="22"/>
        <w:lang w:val="en-US"/>
      </w:rPr>
      <w:fldChar w:fldCharType="separate"/>
    </w:r>
    <w:r w:rsidRPr="002735F6">
      <w:rPr>
        <w:rFonts w:ascii="Calibri" w:hAnsi="Calibri"/>
        <w:sz w:val="22"/>
        <w:szCs w:val="22"/>
        <w:lang w:val="en-US"/>
      </w:rPr>
      <w:t>2</w:t>
    </w:r>
    <w:r w:rsidRPr="002735F6">
      <w:rPr>
        <w:rFonts w:ascii="Calibri" w:hAnsi="Calibri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E10E0" w14:textId="77777777" w:rsidR="00F20F89" w:rsidRDefault="00F20F89" w:rsidP="00FF2DF9">
      <w:r>
        <w:separator/>
      </w:r>
    </w:p>
  </w:footnote>
  <w:footnote w:type="continuationSeparator" w:id="0">
    <w:p w14:paraId="2413ED87" w14:textId="77777777" w:rsidR="00F20F89" w:rsidRDefault="00F20F89" w:rsidP="00FF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2567" w14:textId="77777777" w:rsidR="00846613" w:rsidRPr="00A03F9E" w:rsidRDefault="00846613" w:rsidP="001C4F71">
    <w:pPr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735F6" w:rsidRPr="00CE796A" w14:paraId="53F556A7" w14:textId="77777777" w:rsidTr="000A40B8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8D02507" w14:textId="77777777" w:rsidR="002735F6" w:rsidRPr="00CE796A" w:rsidRDefault="002735F6" w:rsidP="002735F6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91A8F25" wp14:editId="6AF2553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429470D" w14:textId="77777777" w:rsidR="002735F6" w:rsidRPr="00CE796A" w:rsidRDefault="002735F6" w:rsidP="002735F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977878" w14:textId="77777777" w:rsidR="002735F6" w:rsidRPr="00CE796A" w:rsidRDefault="002735F6" w:rsidP="002735F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735F6" w:rsidRPr="00840A06" w14:paraId="3354D921" w14:textId="77777777" w:rsidTr="000A40B8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60A3451" w14:textId="77777777" w:rsidR="002735F6" w:rsidRPr="00CE796A" w:rsidRDefault="002735F6" w:rsidP="002735F6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085AD44" w14:textId="77777777" w:rsidR="002735F6" w:rsidRPr="00840A06" w:rsidRDefault="002735F6" w:rsidP="002735F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</w:tbl>
  <w:p w14:paraId="3C42755D" w14:textId="77777777" w:rsidR="00FA0C46" w:rsidRDefault="00FA0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DD"/>
    <w:multiLevelType w:val="hybridMultilevel"/>
    <w:tmpl w:val="55BED48E"/>
    <w:lvl w:ilvl="0" w:tplc="4A74BEBA">
      <w:numFmt w:val="bullet"/>
      <w:lvlText w:val="-"/>
      <w:lvlJc w:val="left"/>
      <w:pPr>
        <w:ind w:left="1647" w:hanging="360"/>
      </w:pPr>
      <w:rPr>
        <w:rFonts w:ascii="Calibri" w:eastAsia="Calibri" w:hAnsi="Calibri" w:cs="Arial" w:hint="default"/>
      </w:rPr>
    </w:lvl>
    <w:lvl w:ilvl="1" w:tplc="0C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943E45"/>
    <w:multiLevelType w:val="hybridMultilevel"/>
    <w:tmpl w:val="7ABC09BA"/>
    <w:lvl w:ilvl="0" w:tplc="0C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06E35A29"/>
    <w:multiLevelType w:val="hybridMultilevel"/>
    <w:tmpl w:val="9334CB80"/>
    <w:lvl w:ilvl="0" w:tplc="8C4499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001A"/>
    <w:multiLevelType w:val="hybridMultilevel"/>
    <w:tmpl w:val="5A280868"/>
    <w:lvl w:ilvl="0" w:tplc="D34CAE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4B8A684">
      <w:start w:val="1"/>
      <w:numFmt w:val="lowerLetter"/>
      <w:lvlText w:val="(%3)"/>
      <w:lvlJc w:val="left"/>
      <w:pPr>
        <w:ind w:left="2340" w:hanging="72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DF401EB"/>
    <w:multiLevelType w:val="hybridMultilevel"/>
    <w:tmpl w:val="D030658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92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5E0709"/>
    <w:multiLevelType w:val="hybridMultilevel"/>
    <w:tmpl w:val="79820BA2"/>
    <w:lvl w:ilvl="0" w:tplc="6C8CB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0411"/>
    <w:multiLevelType w:val="hybridMultilevel"/>
    <w:tmpl w:val="DAA0E714"/>
    <w:lvl w:ilvl="0" w:tplc="B1CA45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240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052950"/>
    <w:multiLevelType w:val="hybridMultilevel"/>
    <w:tmpl w:val="84B454D4"/>
    <w:lvl w:ilvl="0" w:tplc="19F8A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308"/>
    <w:multiLevelType w:val="hybridMultilevel"/>
    <w:tmpl w:val="5958FB5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920" w:hanging="360"/>
      </w:pPr>
      <w:rPr>
        <w:rFonts w:hint="default"/>
      </w:rPr>
    </w:lvl>
    <w:lvl w:ilvl="2" w:tplc="0C09000F">
      <w:start w:val="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46DC0"/>
    <w:multiLevelType w:val="hybridMultilevel"/>
    <w:tmpl w:val="8A348058"/>
    <w:lvl w:ilvl="0" w:tplc="4B3CB9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0CED"/>
    <w:multiLevelType w:val="hybridMultilevel"/>
    <w:tmpl w:val="26145252"/>
    <w:lvl w:ilvl="0" w:tplc="0C090019">
      <w:start w:val="1"/>
      <w:numFmt w:val="lowerLetter"/>
      <w:lvlText w:val="%1."/>
      <w:lvlJc w:val="left"/>
      <w:pPr>
        <w:ind w:left="1920" w:hanging="360"/>
      </w:p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09D518D"/>
    <w:multiLevelType w:val="hybridMultilevel"/>
    <w:tmpl w:val="B26E94DC"/>
    <w:lvl w:ilvl="0" w:tplc="0C09001B">
      <w:start w:val="1"/>
      <w:numFmt w:val="lowerRoman"/>
      <w:lvlText w:val="%1."/>
      <w:lvlJc w:val="righ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253A"/>
    <w:multiLevelType w:val="hybridMultilevel"/>
    <w:tmpl w:val="9A0A093A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505F2"/>
    <w:multiLevelType w:val="hybridMultilevel"/>
    <w:tmpl w:val="EE9EC7E6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F9EB44A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15DED"/>
    <w:multiLevelType w:val="hybridMultilevel"/>
    <w:tmpl w:val="41EC8DA8"/>
    <w:lvl w:ilvl="0" w:tplc="3E161B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1863C9"/>
    <w:multiLevelType w:val="hybridMultilevel"/>
    <w:tmpl w:val="7EC0EF44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226C"/>
    <w:multiLevelType w:val="hybridMultilevel"/>
    <w:tmpl w:val="9B023E04"/>
    <w:lvl w:ilvl="0" w:tplc="786A08C0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E4776"/>
    <w:multiLevelType w:val="hybridMultilevel"/>
    <w:tmpl w:val="D6B4365C"/>
    <w:lvl w:ilvl="0" w:tplc="0C09001B">
      <w:start w:val="1"/>
      <w:numFmt w:val="lowerRoman"/>
      <w:lvlText w:val="%1."/>
      <w:lvlJc w:val="right"/>
      <w:pPr>
        <w:ind w:left="1146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CE0558E"/>
    <w:multiLevelType w:val="hybridMultilevel"/>
    <w:tmpl w:val="AEE41534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B1EBFC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32AA0"/>
    <w:multiLevelType w:val="hybridMultilevel"/>
    <w:tmpl w:val="EDD6C9B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92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727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537C52"/>
    <w:multiLevelType w:val="hybridMultilevel"/>
    <w:tmpl w:val="41EC8DA8"/>
    <w:lvl w:ilvl="0" w:tplc="3E161B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7757FA"/>
    <w:multiLevelType w:val="hybridMultilevel"/>
    <w:tmpl w:val="9FC0255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6F210C8"/>
    <w:multiLevelType w:val="hybridMultilevel"/>
    <w:tmpl w:val="9FC0255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9134010"/>
    <w:multiLevelType w:val="hybridMultilevel"/>
    <w:tmpl w:val="EE7472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086FE5"/>
    <w:multiLevelType w:val="hybridMultilevel"/>
    <w:tmpl w:val="6E40E4FE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04E01"/>
    <w:multiLevelType w:val="hybridMultilevel"/>
    <w:tmpl w:val="E12E46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5148B3"/>
    <w:multiLevelType w:val="hybridMultilevel"/>
    <w:tmpl w:val="1D06DB4A"/>
    <w:lvl w:ilvl="0" w:tplc="8D9E7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413E"/>
    <w:multiLevelType w:val="hybridMultilevel"/>
    <w:tmpl w:val="69EE65D6"/>
    <w:lvl w:ilvl="0" w:tplc="4B3CB966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094722"/>
    <w:multiLevelType w:val="multilevel"/>
    <w:tmpl w:val="FF04D2B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C34A80"/>
    <w:multiLevelType w:val="hybridMultilevel"/>
    <w:tmpl w:val="41EC8DA8"/>
    <w:lvl w:ilvl="0" w:tplc="3E161B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E07EE0"/>
    <w:multiLevelType w:val="hybridMultilevel"/>
    <w:tmpl w:val="96E660B8"/>
    <w:lvl w:ilvl="0" w:tplc="E1E846E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26517"/>
    <w:multiLevelType w:val="hybridMultilevel"/>
    <w:tmpl w:val="9FC0255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1544F53"/>
    <w:multiLevelType w:val="hybridMultilevel"/>
    <w:tmpl w:val="F5D23642"/>
    <w:lvl w:ilvl="0" w:tplc="0C090019">
      <w:start w:val="1"/>
      <w:numFmt w:val="lowerLetter"/>
      <w:lvlText w:val="%1."/>
      <w:lvlJc w:val="left"/>
      <w:pPr>
        <w:ind w:left="1920" w:hanging="360"/>
      </w:p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52903446"/>
    <w:multiLevelType w:val="hybridMultilevel"/>
    <w:tmpl w:val="7EC0EF44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A2127"/>
    <w:multiLevelType w:val="hybridMultilevel"/>
    <w:tmpl w:val="245C285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9CE7D1E"/>
    <w:multiLevelType w:val="hybridMultilevel"/>
    <w:tmpl w:val="514061B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0455B6"/>
    <w:multiLevelType w:val="hybridMultilevel"/>
    <w:tmpl w:val="F57E6B0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1876C1"/>
    <w:multiLevelType w:val="hybridMultilevel"/>
    <w:tmpl w:val="9A0A093A"/>
    <w:lvl w:ilvl="0" w:tplc="17DA6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12A84"/>
    <w:multiLevelType w:val="multilevel"/>
    <w:tmpl w:val="3A6E0F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BFBFBF" w:themeColor="background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D3F98"/>
    <w:multiLevelType w:val="hybridMultilevel"/>
    <w:tmpl w:val="C5DE64E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74BEBA">
      <w:numFmt w:val="bullet"/>
      <w:lvlText w:val="-"/>
      <w:lvlJc w:val="left"/>
      <w:pPr>
        <w:ind w:left="2007" w:hanging="360"/>
      </w:pPr>
      <w:rPr>
        <w:rFonts w:ascii="Calibri" w:eastAsia="Calibri" w:hAnsi="Calibri" w:cs="Arial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17772B"/>
    <w:multiLevelType w:val="hybridMultilevel"/>
    <w:tmpl w:val="EBE431EA"/>
    <w:lvl w:ilvl="0" w:tplc="2BF820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F21C4E"/>
    <w:multiLevelType w:val="hybridMultilevel"/>
    <w:tmpl w:val="0D3E74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74BEBA">
      <w:numFmt w:val="bullet"/>
      <w:lvlText w:val="-"/>
      <w:lvlJc w:val="left"/>
      <w:pPr>
        <w:ind w:left="2007" w:hanging="360"/>
      </w:pPr>
      <w:rPr>
        <w:rFonts w:ascii="Calibri" w:eastAsia="Calibri" w:hAnsi="Calibri" w:cs="Arial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3A73E4"/>
    <w:multiLevelType w:val="hybridMultilevel"/>
    <w:tmpl w:val="9752BC8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EE75CC8"/>
    <w:multiLevelType w:val="multilevel"/>
    <w:tmpl w:val="4862429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F6C41AA"/>
    <w:multiLevelType w:val="hybridMultilevel"/>
    <w:tmpl w:val="910268A0"/>
    <w:lvl w:ilvl="0" w:tplc="5366E582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F007D8"/>
    <w:multiLevelType w:val="hybridMultilevel"/>
    <w:tmpl w:val="41EC8DA8"/>
    <w:lvl w:ilvl="0" w:tplc="3E161B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FD7969"/>
    <w:multiLevelType w:val="multilevel"/>
    <w:tmpl w:val="C96CD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color w:val="BFBFBF" w:themeColor="background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2AC07DF"/>
    <w:multiLevelType w:val="hybridMultilevel"/>
    <w:tmpl w:val="8A348058"/>
    <w:lvl w:ilvl="0" w:tplc="4B3CB9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27A03"/>
    <w:multiLevelType w:val="hybridMultilevel"/>
    <w:tmpl w:val="42E4A64A"/>
    <w:lvl w:ilvl="0" w:tplc="8D9E7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089E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810E1"/>
    <w:multiLevelType w:val="hybridMultilevel"/>
    <w:tmpl w:val="5944155E"/>
    <w:lvl w:ilvl="0" w:tplc="98267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D032F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737A5"/>
    <w:multiLevelType w:val="hybridMultilevel"/>
    <w:tmpl w:val="83A49606"/>
    <w:lvl w:ilvl="0" w:tplc="60F02C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1E49D3"/>
    <w:multiLevelType w:val="hybridMultilevel"/>
    <w:tmpl w:val="F5D23642"/>
    <w:lvl w:ilvl="0" w:tplc="0C090019">
      <w:start w:val="1"/>
      <w:numFmt w:val="lowerLetter"/>
      <w:lvlText w:val="%1."/>
      <w:lvlJc w:val="left"/>
      <w:pPr>
        <w:ind w:left="1920" w:hanging="360"/>
      </w:p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7BC337DD"/>
    <w:multiLevelType w:val="hybridMultilevel"/>
    <w:tmpl w:val="8EC23780"/>
    <w:lvl w:ilvl="0" w:tplc="0C09001B">
      <w:start w:val="1"/>
      <w:numFmt w:val="lowerRoman"/>
      <w:lvlText w:val="%1."/>
      <w:lvlJc w:val="right"/>
      <w:pPr>
        <w:ind w:left="2727" w:hanging="360"/>
      </w:pPr>
    </w:lvl>
    <w:lvl w:ilvl="1" w:tplc="0C090019" w:tentative="1">
      <w:start w:val="1"/>
      <w:numFmt w:val="lowerLetter"/>
      <w:lvlText w:val="%2."/>
      <w:lvlJc w:val="left"/>
      <w:pPr>
        <w:ind w:left="3447" w:hanging="360"/>
      </w:pPr>
    </w:lvl>
    <w:lvl w:ilvl="2" w:tplc="0C09001B" w:tentative="1">
      <w:start w:val="1"/>
      <w:numFmt w:val="lowerRoman"/>
      <w:lvlText w:val="%3."/>
      <w:lvlJc w:val="right"/>
      <w:pPr>
        <w:ind w:left="4167" w:hanging="180"/>
      </w:pPr>
    </w:lvl>
    <w:lvl w:ilvl="3" w:tplc="0C09000F" w:tentative="1">
      <w:start w:val="1"/>
      <w:numFmt w:val="decimal"/>
      <w:lvlText w:val="%4."/>
      <w:lvlJc w:val="left"/>
      <w:pPr>
        <w:ind w:left="4887" w:hanging="360"/>
      </w:pPr>
    </w:lvl>
    <w:lvl w:ilvl="4" w:tplc="0C090019" w:tentative="1">
      <w:start w:val="1"/>
      <w:numFmt w:val="lowerLetter"/>
      <w:lvlText w:val="%5."/>
      <w:lvlJc w:val="left"/>
      <w:pPr>
        <w:ind w:left="5607" w:hanging="360"/>
      </w:pPr>
    </w:lvl>
    <w:lvl w:ilvl="5" w:tplc="0C09001B" w:tentative="1">
      <w:start w:val="1"/>
      <w:numFmt w:val="lowerRoman"/>
      <w:lvlText w:val="%6."/>
      <w:lvlJc w:val="right"/>
      <w:pPr>
        <w:ind w:left="6327" w:hanging="180"/>
      </w:pPr>
    </w:lvl>
    <w:lvl w:ilvl="6" w:tplc="0C09000F" w:tentative="1">
      <w:start w:val="1"/>
      <w:numFmt w:val="decimal"/>
      <w:lvlText w:val="%7."/>
      <w:lvlJc w:val="left"/>
      <w:pPr>
        <w:ind w:left="7047" w:hanging="360"/>
      </w:pPr>
    </w:lvl>
    <w:lvl w:ilvl="7" w:tplc="0C090019" w:tentative="1">
      <w:start w:val="1"/>
      <w:numFmt w:val="lowerLetter"/>
      <w:lvlText w:val="%8."/>
      <w:lvlJc w:val="left"/>
      <w:pPr>
        <w:ind w:left="7767" w:hanging="360"/>
      </w:pPr>
    </w:lvl>
    <w:lvl w:ilvl="8" w:tplc="0C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53" w15:restartNumberingAfterBreak="0">
    <w:nsid w:val="7BDB444A"/>
    <w:multiLevelType w:val="hybridMultilevel"/>
    <w:tmpl w:val="0CD6D770"/>
    <w:lvl w:ilvl="0" w:tplc="4350B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F932F8"/>
    <w:multiLevelType w:val="multilevel"/>
    <w:tmpl w:val="6F8A8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BFBFBF" w:themeColor="background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DA273A3"/>
    <w:multiLevelType w:val="hybridMultilevel"/>
    <w:tmpl w:val="1D886DF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FE95D82"/>
    <w:multiLevelType w:val="hybridMultilevel"/>
    <w:tmpl w:val="13700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5038">
    <w:abstractNumId w:val="6"/>
  </w:num>
  <w:num w:numId="2" w16cid:durableId="1390760173">
    <w:abstractNumId w:val="44"/>
  </w:num>
  <w:num w:numId="3" w16cid:durableId="1935162368">
    <w:abstractNumId w:val="1"/>
  </w:num>
  <w:num w:numId="4" w16cid:durableId="152381367">
    <w:abstractNumId w:val="17"/>
  </w:num>
  <w:num w:numId="5" w16cid:durableId="1521166281">
    <w:abstractNumId w:val="23"/>
  </w:num>
  <w:num w:numId="6" w16cid:durableId="211769345">
    <w:abstractNumId w:val="3"/>
  </w:num>
  <w:num w:numId="7" w16cid:durableId="1479037410">
    <w:abstractNumId w:val="29"/>
  </w:num>
  <w:num w:numId="8" w16cid:durableId="798692247">
    <w:abstractNumId w:val="45"/>
  </w:num>
  <w:num w:numId="9" w16cid:durableId="2102942258">
    <w:abstractNumId w:val="20"/>
  </w:num>
  <w:num w:numId="10" w16cid:durableId="1424254607">
    <w:abstractNumId w:val="21"/>
  </w:num>
  <w:num w:numId="11" w16cid:durableId="1893618047">
    <w:abstractNumId w:val="14"/>
  </w:num>
  <w:num w:numId="12" w16cid:durableId="2135714999">
    <w:abstractNumId w:val="22"/>
  </w:num>
  <w:num w:numId="13" w16cid:durableId="1587572785">
    <w:abstractNumId w:val="31"/>
  </w:num>
  <w:num w:numId="14" w16cid:durableId="1356006191">
    <w:abstractNumId w:val="42"/>
  </w:num>
  <w:num w:numId="15" w16cid:durableId="1868525208">
    <w:abstractNumId w:val="56"/>
  </w:num>
  <w:num w:numId="16" w16cid:durableId="625475598">
    <w:abstractNumId w:val="34"/>
  </w:num>
  <w:num w:numId="17" w16cid:durableId="107897058">
    <w:abstractNumId w:val="28"/>
  </w:num>
  <w:num w:numId="18" w16cid:durableId="524372832">
    <w:abstractNumId w:val="49"/>
  </w:num>
  <w:num w:numId="19" w16cid:durableId="494146325">
    <w:abstractNumId w:val="40"/>
  </w:num>
  <w:num w:numId="20" w16cid:durableId="1776906027">
    <w:abstractNumId w:val="33"/>
  </w:num>
  <w:num w:numId="21" w16cid:durableId="819083279">
    <w:abstractNumId w:val="47"/>
  </w:num>
  <w:num w:numId="22" w16cid:durableId="1007517164">
    <w:abstractNumId w:val="30"/>
  </w:num>
  <w:num w:numId="23" w16cid:durableId="957219128">
    <w:abstractNumId w:val="38"/>
  </w:num>
  <w:num w:numId="24" w16cid:durableId="281349243">
    <w:abstractNumId w:val="54"/>
  </w:num>
  <w:num w:numId="25" w16cid:durableId="1640382221">
    <w:abstractNumId w:val="46"/>
  </w:num>
  <w:num w:numId="26" w16cid:durableId="242496401">
    <w:abstractNumId w:val="50"/>
  </w:num>
  <w:num w:numId="27" w16cid:durableId="188106863">
    <w:abstractNumId w:val="37"/>
  </w:num>
  <w:num w:numId="28" w16cid:durableId="748692750">
    <w:abstractNumId w:val="24"/>
  </w:num>
  <w:num w:numId="29" w16cid:durableId="1480733200">
    <w:abstractNumId w:val="12"/>
  </w:num>
  <w:num w:numId="30" w16cid:durableId="1508867627">
    <w:abstractNumId w:val="43"/>
  </w:num>
  <w:num w:numId="31" w16cid:durableId="2063360612">
    <w:abstractNumId w:val="25"/>
  </w:num>
  <w:num w:numId="32" w16cid:durableId="1690401237">
    <w:abstractNumId w:val="39"/>
  </w:num>
  <w:num w:numId="33" w16cid:durableId="1262837731">
    <w:abstractNumId w:val="4"/>
  </w:num>
  <w:num w:numId="34" w16cid:durableId="1033729918">
    <w:abstractNumId w:val="41"/>
  </w:num>
  <w:num w:numId="35" w16cid:durableId="326710754">
    <w:abstractNumId w:val="0"/>
  </w:num>
  <w:num w:numId="36" w16cid:durableId="22177399">
    <w:abstractNumId w:val="55"/>
  </w:num>
  <w:num w:numId="37" w16cid:durableId="846942473">
    <w:abstractNumId w:val="53"/>
  </w:num>
  <w:num w:numId="38" w16cid:durableId="1807965945">
    <w:abstractNumId w:val="8"/>
  </w:num>
  <w:num w:numId="39" w16cid:durableId="756368155">
    <w:abstractNumId w:val="36"/>
  </w:num>
  <w:num w:numId="40" w16cid:durableId="616374981">
    <w:abstractNumId w:val="11"/>
  </w:num>
  <w:num w:numId="41" w16cid:durableId="1877349920">
    <w:abstractNumId w:val="15"/>
  </w:num>
  <w:num w:numId="42" w16cid:durableId="87894215">
    <w:abstractNumId w:val="35"/>
  </w:num>
  <w:num w:numId="43" w16cid:durableId="1669871206">
    <w:abstractNumId w:val="19"/>
  </w:num>
  <w:num w:numId="44" w16cid:durableId="6056101">
    <w:abstractNumId w:val="18"/>
  </w:num>
  <w:num w:numId="45" w16cid:durableId="1461342736">
    <w:abstractNumId w:val="32"/>
  </w:num>
  <w:num w:numId="46" w16cid:durableId="501317493">
    <w:abstractNumId w:val="51"/>
  </w:num>
  <w:num w:numId="47" w16cid:durableId="1518226411">
    <w:abstractNumId w:val="52"/>
  </w:num>
  <w:num w:numId="48" w16cid:durableId="1462650085">
    <w:abstractNumId w:val="10"/>
  </w:num>
  <w:num w:numId="49" w16cid:durableId="115103548">
    <w:abstractNumId w:val="2"/>
  </w:num>
  <w:num w:numId="50" w16cid:durableId="414211503">
    <w:abstractNumId w:val="13"/>
  </w:num>
  <w:num w:numId="51" w16cid:durableId="534847635">
    <w:abstractNumId w:val="26"/>
  </w:num>
  <w:num w:numId="52" w16cid:durableId="1532915384">
    <w:abstractNumId w:val="48"/>
  </w:num>
  <w:num w:numId="53" w16cid:durableId="1496069927">
    <w:abstractNumId w:val="9"/>
  </w:num>
  <w:num w:numId="54" w16cid:durableId="1334458846">
    <w:abstractNumId w:val="27"/>
  </w:num>
  <w:num w:numId="55" w16cid:durableId="1747221277">
    <w:abstractNumId w:val="5"/>
  </w:num>
  <w:num w:numId="56" w16cid:durableId="2704271">
    <w:abstractNumId w:val="7"/>
  </w:num>
  <w:num w:numId="57" w16cid:durableId="1851486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11"/>
    <w:rsid w:val="0000519A"/>
    <w:rsid w:val="0000738B"/>
    <w:rsid w:val="00012046"/>
    <w:rsid w:val="00020797"/>
    <w:rsid w:val="000246DB"/>
    <w:rsid w:val="000355AC"/>
    <w:rsid w:val="000365B5"/>
    <w:rsid w:val="00050812"/>
    <w:rsid w:val="00063BFE"/>
    <w:rsid w:val="00083127"/>
    <w:rsid w:val="00090BF2"/>
    <w:rsid w:val="000943D6"/>
    <w:rsid w:val="0009472A"/>
    <w:rsid w:val="00097E4C"/>
    <w:rsid w:val="000A116A"/>
    <w:rsid w:val="000A40B8"/>
    <w:rsid w:val="000B05AF"/>
    <w:rsid w:val="000B3D1E"/>
    <w:rsid w:val="000B5E26"/>
    <w:rsid w:val="000C0AA6"/>
    <w:rsid w:val="000D65B1"/>
    <w:rsid w:val="000F2293"/>
    <w:rsid w:val="001011F8"/>
    <w:rsid w:val="00103B80"/>
    <w:rsid w:val="001044E8"/>
    <w:rsid w:val="00115B49"/>
    <w:rsid w:val="00134B82"/>
    <w:rsid w:val="00136DD2"/>
    <w:rsid w:val="00152497"/>
    <w:rsid w:val="0015523C"/>
    <w:rsid w:val="001A065E"/>
    <w:rsid w:val="001C2E57"/>
    <w:rsid w:val="001C37D9"/>
    <w:rsid w:val="001C45C7"/>
    <w:rsid w:val="001C4F71"/>
    <w:rsid w:val="001C65FD"/>
    <w:rsid w:val="001E2114"/>
    <w:rsid w:val="001E6A94"/>
    <w:rsid w:val="001F688B"/>
    <w:rsid w:val="001F7963"/>
    <w:rsid w:val="00217681"/>
    <w:rsid w:val="002238D8"/>
    <w:rsid w:val="00237E20"/>
    <w:rsid w:val="00241589"/>
    <w:rsid w:val="00260DED"/>
    <w:rsid w:val="00271D59"/>
    <w:rsid w:val="002735F6"/>
    <w:rsid w:val="00281554"/>
    <w:rsid w:val="0029492F"/>
    <w:rsid w:val="0029616B"/>
    <w:rsid w:val="002A3A2B"/>
    <w:rsid w:val="002B0E7F"/>
    <w:rsid w:val="002C1AF2"/>
    <w:rsid w:val="002D6A50"/>
    <w:rsid w:val="002E248D"/>
    <w:rsid w:val="002F7BBF"/>
    <w:rsid w:val="003127AC"/>
    <w:rsid w:val="0031403A"/>
    <w:rsid w:val="003146D2"/>
    <w:rsid w:val="00314FF3"/>
    <w:rsid w:val="00320412"/>
    <w:rsid w:val="00333467"/>
    <w:rsid w:val="00362B04"/>
    <w:rsid w:val="00365186"/>
    <w:rsid w:val="0037340D"/>
    <w:rsid w:val="003A3FE1"/>
    <w:rsid w:val="003A7ECB"/>
    <w:rsid w:val="003B7564"/>
    <w:rsid w:val="003C4403"/>
    <w:rsid w:val="003C4ADE"/>
    <w:rsid w:val="003C5E0A"/>
    <w:rsid w:val="003E2AB1"/>
    <w:rsid w:val="003F1440"/>
    <w:rsid w:val="00403992"/>
    <w:rsid w:val="00405E46"/>
    <w:rsid w:val="0040737E"/>
    <w:rsid w:val="0041006D"/>
    <w:rsid w:val="00427B79"/>
    <w:rsid w:val="00430F01"/>
    <w:rsid w:val="00451F64"/>
    <w:rsid w:val="004528D0"/>
    <w:rsid w:val="00466352"/>
    <w:rsid w:val="004816AF"/>
    <w:rsid w:val="004922E9"/>
    <w:rsid w:val="004E389F"/>
    <w:rsid w:val="0050304A"/>
    <w:rsid w:val="0050475A"/>
    <w:rsid w:val="005064B3"/>
    <w:rsid w:val="00531DCB"/>
    <w:rsid w:val="00543E56"/>
    <w:rsid w:val="005467C7"/>
    <w:rsid w:val="00547BA3"/>
    <w:rsid w:val="005507A5"/>
    <w:rsid w:val="00556049"/>
    <w:rsid w:val="005567AD"/>
    <w:rsid w:val="00557754"/>
    <w:rsid w:val="00562B46"/>
    <w:rsid w:val="005632E1"/>
    <w:rsid w:val="00571624"/>
    <w:rsid w:val="00576B9F"/>
    <w:rsid w:val="00595061"/>
    <w:rsid w:val="00596662"/>
    <w:rsid w:val="005A0B53"/>
    <w:rsid w:val="005A0D07"/>
    <w:rsid w:val="005B0389"/>
    <w:rsid w:val="005B3328"/>
    <w:rsid w:val="005B37E9"/>
    <w:rsid w:val="005E1840"/>
    <w:rsid w:val="005E31BE"/>
    <w:rsid w:val="005E4B30"/>
    <w:rsid w:val="005E4BE5"/>
    <w:rsid w:val="005E6334"/>
    <w:rsid w:val="00617127"/>
    <w:rsid w:val="006216CE"/>
    <w:rsid w:val="0062260A"/>
    <w:rsid w:val="00623949"/>
    <w:rsid w:val="00626BA6"/>
    <w:rsid w:val="00642146"/>
    <w:rsid w:val="00651A73"/>
    <w:rsid w:val="006770C9"/>
    <w:rsid w:val="00681C2B"/>
    <w:rsid w:val="00681F10"/>
    <w:rsid w:val="00682FA0"/>
    <w:rsid w:val="0069184E"/>
    <w:rsid w:val="006A2144"/>
    <w:rsid w:val="006A48A7"/>
    <w:rsid w:val="006B7D83"/>
    <w:rsid w:val="006C506A"/>
    <w:rsid w:val="006D3B62"/>
    <w:rsid w:val="006D3C4E"/>
    <w:rsid w:val="006D4D83"/>
    <w:rsid w:val="006E65BD"/>
    <w:rsid w:val="007064AF"/>
    <w:rsid w:val="00714B42"/>
    <w:rsid w:val="00716D95"/>
    <w:rsid w:val="0072261E"/>
    <w:rsid w:val="0073186D"/>
    <w:rsid w:val="00733E80"/>
    <w:rsid w:val="007352FC"/>
    <w:rsid w:val="00740F1E"/>
    <w:rsid w:val="00755B44"/>
    <w:rsid w:val="00761815"/>
    <w:rsid w:val="00764E6C"/>
    <w:rsid w:val="007709AC"/>
    <w:rsid w:val="007716C3"/>
    <w:rsid w:val="00774BE7"/>
    <w:rsid w:val="00775CC8"/>
    <w:rsid w:val="00782449"/>
    <w:rsid w:val="00786237"/>
    <w:rsid w:val="007A0963"/>
    <w:rsid w:val="007A3915"/>
    <w:rsid w:val="007A7BF2"/>
    <w:rsid w:val="007C074A"/>
    <w:rsid w:val="007D1D06"/>
    <w:rsid w:val="007E39F6"/>
    <w:rsid w:val="008009F1"/>
    <w:rsid w:val="00800D4F"/>
    <w:rsid w:val="00803014"/>
    <w:rsid w:val="00807D8F"/>
    <w:rsid w:val="008130C0"/>
    <w:rsid w:val="00821B16"/>
    <w:rsid w:val="008257A4"/>
    <w:rsid w:val="00831ABC"/>
    <w:rsid w:val="008337D0"/>
    <w:rsid w:val="008414A5"/>
    <w:rsid w:val="00846613"/>
    <w:rsid w:val="0084681F"/>
    <w:rsid w:val="00850AA5"/>
    <w:rsid w:val="00852245"/>
    <w:rsid w:val="00870541"/>
    <w:rsid w:val="00892963"/>
    <w:rsid w:val="008B28D9"/>
    <w:rsid w:val="008C57E2"/>
    <w:rsid w:val="008C72D6"/>
    <w:rsid w:val="009022DC"/>
    <w:rsid w:val="00903132"/>
    <w:rsid w:val="00916C49"/>
    <w:rsid w:val="00930157"/>
    <w:rsid w:val="009312D6"/>
    <w:rsid w:val="00943144"/>
    <w:rsid w:val="00944106"/>
    <w:rsid w:val="00945752"/>
    <w:rsid w:val="0094752B"/>
    <w:rsid w:val="0095195E"/>
    <w:rsid w:val="009700AD"/>
    <w:rsid w:val="0097084A"/>
    <w:rsid w:val="009908F1"/>
    <w:rsid w:val="00991574"/>
    <w:rsid w:val="009B4997"/>
    <w:rsid w:val="009C3354"/>
    <w:rsid w:val="009C42F5"/>
    <w:rsid w:val="009D2E33"/>
    <w:rsid w:val="009E0227"/>
    <w:rsid w:val="009E1607"/>
    <w:rsid w:val="009E376E"/>
    <w:rsid w:val="009E7C7B"/>
    <w:rsid w:val="00A02536"/>
    <w:rsid w:val="00A03F9E"/>
    <w:rsid w:val="00A42E20"/>
    <w:rsid w:val="00A4380D"/>
    <w:rsid w:val="00A451C2"/>
    <w:rsid w:val="00A45A93"/>
    <w:rsid w:val="00A52CAE"/>
    <w:rsid w:val="00A754B4"/>
    <w:rsid w:val="00A8080D"/>
    <w:rsid w:val="00A8712C"/>
    <w:rsid w:val="00A9028D"/>
    <w:rsid w:val="00A905F8"/>
    <w:rsid w:val="00AA52C5"/>
    <w:rsid w:val="00AC7175"/>
    <w:rsid w:val="00AF07BA"/>
    <w:rsid w:val="00B02F19"/>
    <w:rsid w:val="00B1562B"/>
    <w:rsid w:val="00B16C73"/>
    <w:rsid w:val="00B17F82"/>
    <w:rsid w:val="00B30186"/>
    <w:rsid w:val="00B353F1"/>
    <w:rsid w:val="00B43C85"/>
    <w:rsid w:val="00B43FAD"/>
    <w:rsid w:val="00B47307"/>
    <w:rsid w:val="00B56B02"/>
    <w:rsid w:val="00B65A11"/>
    <w:rsid w:val="00B905D5"/>
    <w:rsid w:val="00B96243"/>
    <w:rsid w:val="00BA1D33"/>
    <w:rsid w:val="00BA35D2"/>
    <w:rsid w:val="00BB0E5F"/>
    <w:rsid w:val="00BB6726"/>
    <w:rsid w:val="00BC5611"/>
    <w:rsid w:val="00BC6100"/>
    <w:rsid w:val="00BE16E5"/>
    <w:rsid w:val="00C02730"/>
    <w:rsid w:val="00C02A7B"/>
    <w:rsid w:val="00C03442"/>
    <w:rsid w:val="00C07C00"/>
    <w:rsid w:val="00C1583D"/>
    <w:rsid w:val="00C45C6E"/>
    <w:rsid w:val="00C479AA"/>
    <w:rsid w:val="00C5168B"/>
    <w:rsid w:val="00C65603"/>
    <w:rsid w:val="00C6671F"/>
    <w:rsid w:val="00C976D8"/>
    <w:rsid w:val="00CA1786"/>
    <w:rsid w:val="00CA3F4F"/>
    <w:rsid w:val="00CA579E"/>
    <w:rsid w:val="00CD3584"/>
    <w:rsid w:val="00CD3CA8"/>
    <w:rsid w:val="00CD5C01"/>
    <w:rsid w:val="00CD60C7"/>
    <w:rsid w:val="00CE218F"/>
    <w:rsid w:val="00CE6395"/>
    <w:rsid w:val="00CE7D3A"/>
    <w:rsid w:val="00CF2315"/>
    <w:rsid w:val="00D04B92"/>
    <w:rsid w:val="00D074E5"/>
    <w:rsid w:val="00D26B81"/>
    <w:rsid w:val="00D33E2D"/>
    <w:rsid w:val="00D52753"/>
    <w:rsid w:val="00D60CD2"/>
    <w:rsid w:val="00D65E52"/>
    <w:rsid w:val="00D663B6"/>
    <w:rsid w:val="00D67BBD"/>
    <w:rsid w:val="00D755BA"/>
    <w:rsid w:val="00D83117"/>
    <w:rsid w:val="00D84C4E"/>
    <w:rsid w:val="00D908EA"/>
    <w:rsid w:val="00D92817"/>
    <w:rsid w:val="00D92939"/>
    <w:rsid w:val="00D92F4F"/>
    <w:rsid w:val="00DA0EB1"/>
    <w:rsid w:val="00DD4A49"/>
    <w:rsid w:val="00DD69AA"/>
    <w:rsid w:val="00E0076F"/>
    <w:rsid w:val="00E06DAD"/>
    <w:rsid w:val="00E122E6"/>
    <w:rsid w:val="00E12626"/>
    <w:rsid w:val="00E13889"/>
    <w:rsid w:val="00E15A14"/>
    <w:rsid w:val="00E16DC5"/>
    <w:rsid w:val="00E23943"/>
    <w:rsid w:val="00E32553"/>
    <w:rsid w:val="00E376C0"/>
    <w:rsid w:val="00E4024A"/>
    <w:rsid w:val="00E41140"/>
    <w:rsid w:val="00E436A1"/>
    <w:rsid w:val="00E54EEA"/>
    <w:rsid w:val="00E569C0"/>
    <w:rsid w:val="00E6071E"/>
    <w:rsid w:val="00E62CA0"/>
    <w:rsid w:val="00E71812"/>
    <w:rsid w:val="00E9121E"/>
    <w:rsid w:val="00EA41ED"/>
    <w:rsid w:val="00EB656C"/>
    <w:rsid w:val="00EC5068"/>
    <w:rsid w:val="00ED054D"/>
    <w:rsid w:val="00ED7E54"/>
    <w:rsid w:val="00EE2AA9"/>
    <w:rsid w:val="00EE340E"/>
    <w:rsid w:val="00F00F66"/>
    <w:rsid w:val="00F10080"/>
    <w:rsid w:val="00F20F89"/>
    <w:rsid w:val="00F21655"/>
    <w:rsid w:val="00F26E17"/>
    <w:rsid w:val="00F340B5"/>
    <w:rsid w:val="00F4304C"/>
    <w:rsid w:val="00F557F5"/>
    <w:rsid w:val="00F800C1"/>
    <w:rsid w:val="00F864B2"/>
    <w:rsid w:val="00F9326E"/>
    <w:rsid w:val="00F94555"/>
    <w:rsid w:val="00F95246"/>
    <w:rsid w:val="00FA0C46"/>
    <w:rsid w:val="00FB0A0F"/>
    <w:rsid w:val="00FB1A2D"/>
    <w:rsid w:val="00FB7617"/>
    <w:rsid w:val="00FC4A10"/>
    <w:rsid w:val="00FC57E6"/>
    <w:rsid w:val="00FD06A4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25D64"/>
  <w15:docId w15:val="{CDA399E4-A1E1-4340-8432-A12E8BA3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F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130C0"/>
    <w:pPr>
      <w:widowControl w:val="0"/>
      <w:numPr>
        <w:numId w:val="23"/>
      </w:numPr>
      <w:suppressAutoHyphens/>
      <w:autoSpaceDE w:val="0"/>
      <w:autoSpaceDN w:val="0"/>
      <w:adjustRightInd w:val="0"/>
      <w:spacing w:before="240" w:after="120"/>
      <w:ind w:left="1702" w:hanging="851"/>
      <w:textAlignment w:val="center"/>
      <w:outlineLvl w:val="0"/>
    </w:pPr>
    <w:rPr>
      <w:rFonts w:ascii="Calibri" w:eastAsia="Cambria" w:hAnsi="Calibri" w:cs="EffraLight-Regular"/>
      <w:b/>
      <w:color w:val="215868" w:themeColor="accent5" w:themeShade="80"/>
      <w:sz w:val="36"/>
      <w:szCs w:val="40"/>
      <w:lang w:val="en-GB" w:eastAsia="en-US"/>
    </w:rPr>
  </w:style>
  <w:style w:type="paragraph" w:styleId="Heading2">
    <w:name w:val="heading 2"/>
    <w:aliases w:val="Heading2"/>
    <w:basedOn w:val="Normal"/>
    <w:next w:val="Normal"/>
    <w:link w:val="Heading2Char"/>
    <w:qFormat/>
    <w:locked/>
    <w:rsid w:val="008130C0"/>
    <w:pPr>
      <w:widowControl w:val="0"/>
      <w:numPr>
        <w:ilvl w:val="1"/>
        <w:numId w:val="24"/>
      </w:numPr>
      <w:suppressAutoHyphens/>
      <w:autoSpaceDE w:val="0"/>
      <w:autoSpaceDN w:val="0"/>
      <w:adjustRightInd w:val="0"/>
      <w:spacing w:before="240"/>
      <w:ind w:left="1702" w:hanging="851"/>
      <w:textAlignment w:val="center"/>
      <w:outlineLvl w:val="1"/>
    </w:pPr>
    <w:rPr>
      <w:rFonts w:ascii="Calibri" w:eastAsia="Cambria" w:hAnsi="Calibri" w:cs="Effra-Bold"/>
      <w:b/>
      <w:bCs/>
      <w:color w:val="215868" w:themeColor="accent5" w:themeShade="80"/>
      <w:sz w:val="28"/>
      <w:szCs w:val="26"/>
      <w:lang w:val="en-GB" w:eastAsia="en-US"/>
    </w:rPr>
  </w:style>
  <w:style w:type="paragraph" w:styleId="Heading3">
    <w:name w:val="heading 3"/>
    <w:basedOn w:val="Heading2"/>
    <w:next w:val="Normal"/>
    <w:link w:val="Heading3Char"/>
    <w:qFormat/>
    <w:locked/>
    <w:rsid w:val="008130C0"/>
    <w:pPr>
      <w:numPr>
        <w:ilvl w:val="2"/>
        <w:numId w:val="25"/>
      </w:numPr>
      <w:spacing w:before="160"/>
      <w:ind w:left="1702" w:hanging="851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A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B65A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A11"/>
    <w:rPr>
      <w:rFonts w:ascii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99"/>
    <w:qFormat/>
    <w:rsid w:val="00B65A11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65A11"/>
    <w:rPr>
      <w:rFonts w:ascii="Times New Roman" w:hAnsi="Times New Roman" w:cs="Times New Roman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B65A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F64"/>
    <w:rPr>
      <w:rFonts w:ascii="Tahoma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9022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2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22DC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22DC"/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1204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030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30C0"/>
    <w:rPr>
      <w:rFonts w:eastAsia="Cambria" w:cs="EffraLight-Regular"/>
      <w:b/>
      <w:color w:val="215868" w:themeColor="accent5" w:themeShade="80"/>
      <w:sz w:val="36"/>
      <w:szCs w:val="40"/>
      <w:lang w:val="en-GB" w:eastAsia="en-US"/>
    </w:rPr>
  </w:style>
  <w:style w:type="character" w:customStyle="1" w:styleId="Heading2Char">
    <w:name w:val="Heading 2 Char"/>
    <w:aliases w:val="Heading2 Char"/>
    <w:basedOn w:val="DefaultParagraphFont"/>
    <w:link w:val="Heading2"/>
    <w:rsid w:val="008130C0"/>
    <w:rPr>
      <w:rFonts w:eastAsia="Cambria" w:cs="Effra-Bold"/>
      <w:b/>
      <w:bCs/>
      <w:color w:val="215868" w:themeColor="accent5" w:themeShade="80"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0C0"/>
    <w:rPr>
      <w:rFonts w:eastAsia="Cambria" w:cs="Effra-Bold"/>
      <w:b/>
      <w:bCs/>
      <w:color w:val="215868" w:themeColor="accent5" w:themeShade="80"/>
      <w:sz w:val="24"/>
      <w:szCs w:val="24"/>
      <w:lang w:val="en-GB" w:eastAsia="en-US"/>
    </w:rPr>
  </w:style>
  <w:style w:type="paragraph" w:customStyle="1" w:styleId="Table10text">
    <w:name w:val="Table10text"/>
    <w:basedOn w:val="Normal"/>
    <w:link w:val="Table10textChar"/>
    <w:qFormat/>
    <w:rsid w:val="008130C0"/>
    <w:rPr>
      <w:rFonts w:ascii="Calibri" w:hAnsi="Calibri"/>
      <w:sz w:val="20"/>
      <w:lang w:val="en-GB" w:eastAsia="en-US"/>
    </w:rPr>
  </w:style>
  <w:style w:type="character" w:customStyle="1" w:styleId="Table10textChar">
    <w:name w:val="Table10text Char"/>
    <w:link w:val="Table10text"/>
    <w:locked/>
    <w:rsid w:val="008130C0"/>
    <w:rPr>
      <w:rFonts w:eastAsia="Times New Roman"/>
      <w:sz w:val="20"/>
      <w:szCs w:val="24"/>
      <w:lang w:val="en-GB" w:eastAsia="en-US"/>
    </w:rPr>
  </w:style>
  <w:style w:type="paragraph" w:customStyle="1" w:styleId="Table10Heading">
    <w:name w:val="Table10Heading"/>
    <w:basedOn w:val="Normal"/>
    <w:qFormat/>
    <w:rsid w:val="008130C0"/>
    <w:pPr>
      <w:keepLines/>
    </w:pPr>
    <w:rPr>
      <w:rFonts w:ascii="Calibri" w:hAnsi="Calibri"/>
      <w:b/>
      <w:sz w:val="20"/>
      <w:szCs w:val="20"/>
      <w:lang w:val="en-GB" w:eastAsia="en-US"/>
    </w:rPr>
  </w:style>
  <w:style w:type="paragraph" w:customStyle="1" w:styleId="Table09text">
    <w:name w:val="Table09text"/>
    <w:basedOn w:val="Normal"/>
    <w:link w:val="Table09textChar"/>
    <w:qFormat/>
    <w:rsid w:val="008130C0"/>
    <w:pPr>
      <w:keepLines/>
    </w:pPr>
    <w:rPr>
      <w:rFonts w:ascii="Calibri" w:hAnsi="Calibri"/>
      <w:sz w:val="18"/>
      <w:szCs w:val="18"/>
      <w:lang w:val="en-GB"/>
    </w:rPr>
  </w:style>
  <w:style w:type="character" w:customStyle="1" w:styleId="Table09textChar">
    <w:name w:val="Table09text Char"/>
    <w:link w:val="Table09text"/>
    <w:locked/>
    <w:rsid w:val="008130C0"/>
    <w:rPr>
      <w:rFonts w:eastAsia="Times New Roman"/>
      <w:sz w:val="18"/>
      <w:szCs w:val="18"/>
      <w:lang w:val="en-GB"/>
    </w:rPr>
  </w:style>
  <w:style w:type="paragraph" w:customStyle="1" w:styleId="Bullet1">
    <w:name w:val="Bullet1"/>
    <w:basedOn w:val="ListBullet"/>
    <w:link w:val="Bullet1Char"/>
    <w:uiPriority w:val="99"/>
    <w:qFormat/>
    <w:rsid w:val="008130C0"/>
    <w:pPr>
      <w:spacing w:before="60" w:after="60"/>
      <w:ind w:left="1871" w:hanging="170"/>
    </w:pPr>
    <w:rPr>
      <w:rFonts w:ascii="Calibri" w:hAnsi="Calibri"/>
      <w:sz w:val="20"/>
      <w:lang w:val="en-GB"/>
    </w:rPr>
  </w:style>
  <w:style w:type="character" w:customStyle="1" w:styleId="Bullet1Char">
    <w:name w:val="Bullet1 Char"/>
    <w:link w:val="Bullet1"/>
    <w:uiPriority w:val="99"/>
    <w:rsid w:val="008130C0"/>
    <w:rPr>
      <w:rFonts w:eastAsia="Times New Roman"/>
      <w:sz w:val="20"/>
      <w:szCs w:val="24"/>
      <w:lang w:val="en-GB"/>
    </w:rPr>
  </w:style>
  <w:style w:type="paragraph" w:styleId="ListBullet">
    <w:name w:val="List Bullet"/>
    <w:basedOn w:val="Normal"/>
    <w:uiPriority w:val="99"/>
    <w:semiHidden/>
    <w:unhideWhenUsed/>
    <w:rsid w:val="008130C0"/>
    <w:pPr>
      <w:ind w:left="1920" w:hanging="360"/>
      <w:contextualSpacing/>
    </w:pPr>
  </w:style>
  <w:style w:type="paragraph" w:customStyle="1" w:styleId="definition">
    <w:name w:val="definition"/>
    <w:basedOn w:val="Normal"/>
    <w:rsid w:val="001C45C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C45C7"/>
    <w:pPr>
      <w:spacing w:before="100" w:beforeAutospacing="1" w:after="100" w:afterAutospacing="1"/>
    </w:pPr>
  </w:style>
  <w:style w:type="paragraph" w:customStyle="1" w:styleId="subsection2">
    <w:name w:val="subsection2"/>
    <w:basedOn w:val="Normal"/>
    <w:rsid w:val="001C4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E111-6EE5-4CAA-8CCC-3C82204C50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1C122F-17D2-4A2C-A044-8BD82757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Heavy Vehicle Standards (Warning Signs) Exemption Notice 2017</vt:lpstr>
    </vt:vector>
  </TitlesOfParts>
  <Company>DIER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Heavy Vehicle Standards (Warning Signs) Exemption Notice 2017</dc:title>
  <dc:creator>Rachel Nash</dc:creator>
  <cp:lastModifiedBy>Cristian Pardo</cp:lastModifiedBy>
  <cp:revision>15</cp:revision>
  <cp:lastPrinted>2024-06-20T08:08:00Z</cp:lastPrinted>
  <dcterms:created xsi:type="dcterms:W3CDTF">2024-06-20T22:15:00Z</dcterms:created>
  <dcterms:modified xsi:type="dcterms:W3CDTF">2024-06-21T04:20:00Z</dcterms:modified>
</cp:coreProperties>
</file>