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DBC23" w14:textId="793326A5" w:rsidR="00E609DB" w:rsidRDefault="00E609DB" w:rsidP="00E609DB">
      <w:pPr>
        <w:pStyle w:val="BodyText"/>
        <w:rPr>
          <w:b w:val="0"/>
        </w:rPr>
      </w:pPr>
    </w:p>
    <w:p w14:paraId="16381517" w14:textId="77777777" w:rsidR="00E609DB" w:rsidRPr="00E65840" w:rsidRDefault="00E609DB" w:rsidP="00E609DB">
      <w:pPr>
        <w:pStyle w:val="BodyText"/>
      </w:pPr>
      <w:r w:rsidRPr="00E65840">
        <w:t>COMMONWEALTH OF AUSTRALIA</w:t>
      </w:r>
      <w:r w:rsidRPr="00E65840">
        <w:br/>
      </w:r>
    </w:p>
    <w:p w14:paraId="008DDA2B" w14:textId="77777777" w:rsidR="00E609DB" w:rsidRPr="00E65840" w:rsidRDefault="00E609DB" w:rsidP="00E609DB">
      <w:pPr>
        <w:pStyle w:val="Heading1"/>
        <w:rPr>
          <w:i/>
        </w:rPr>
      </w:pPr>
      <w:r w:rsidRPr="00E65840">
        <w:rPr>
          <w:i/>
        </w:rPr>
        <w:t>Section 708</w:t>
      </w:r>
    </w:p>
    <w:p w14:paraId="5CF749AF" w14:textId="5417A7EF" w:rsidR="00E609DB" w:rsidRPr="00E65840" w:rsidRDefault="00E609DB" w:rsidP="00E60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E65840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O</w:t>
      </w:r>
      <w:r w:rsidR="00E65840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ffshore Petroleum and Greenhouse Gas Storage Act</w:t>
      </w:r>
      <w:r w:rsidRPr="00E65840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 2006</w:t>
      </w:r>
    </w:p>
    <w:p w14:paraId="1B6E2DFA" w14:textId="77777777" w:rsidR="00E65840" w:rsidRDefault="00E65840" w:rsidP="00E60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</w:pPr>
    </w:p>
    <w:p w14:paraId="15D2A2E8" w14:textId="37FBA1A1" w:rsidR="00E609DB" w:rsidRDefault="00E609DB" w:rsidP="00E609DB">
      <w:pPr>
        <w:spacing w:after="0" w:line="240" w:lineRule="auto"/>
        <w:jc w:val="center"/>
        <w:rPr>
          <w:rStyle w:val="Heading1Char"/>
          <w:rFonts w:eastAsiaTheme="minorHAnsi"/>
        </w:rPr>
      </w:pPr>
      <w:r w:rsidRPr="00E65840"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  <w:t xml:space="preserve">GRANT OF PIPELINE </w:t>
      </w:r>
      <w:r w:rsidR="00A07C0D" w:rsidRPr="00A07C0D">
        <w:rPr>
          <w:rStyle w:val="Heading1Char"/>
          <w:rFonts w:eastAsiaTheme="minorHAnsi"/>
        </w:rPr>
        <w:t>LICENC</w:t>
      </w:r>
      <w:r w:rsidR="00A07C0D" w:rsidRPr="00F04FCD">
        <w:rPr>
          <w:rStyle w:val="Heading1Char"/>
          <w:rFonts w:eastAsiaTheme="minorHAnsi"/>
        </w:rPr>
        <w:t xml:space="preserve">E </w:t>
      </w:r>
      <w:r w:rsidR="00F04FCD" w:rsidRPr="00F04FCD">
        <w:rPr>
          <w:rStyle w:val="Heading1Char"/>
          <w:rFonts w:eastAsiaTheme="minorHAnsi"/>
        </w:rPr>
        <w:t>NT/PL6</w:t>
      </w:r>
    </w:p>
    <w:p w14:paraId="59358934" w14:textId="49B77554" w:rsidR="004661E7" w:rsidRPr="00E65840" w:rsidRDefault="004661E7" w:rsidP="00E60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</w:pPr>
      <w:r w:rsidRPr="004661E7"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  <w:t>BAROSSA NEARSHORE GAS EXPORT PIPELINE</w:t>
      </w:r>
    </w:p>
    <w:p w14:paraId="4CC0658A" w14:textId="77777777" w:rsidR="00E609DB" w:rsidRPr="00E609DB" w:rsidRDefault="00E609DB" w:rsidP="00E60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C042F03" w14:textId="2E1A8857" w:rsidR="00E609DB" w:rsidRPr="00E609DB" w:rsidRDefault="00E609DB" w:rsidP="00E60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0" w:name="_Hlk527705371"/>
      <w:r w:rsidRPr="00E609D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I, </w:t>
      </w:r>
      <w:r w:rsidR="002C7E4B" w:rsidRPr="002C7E4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STEVEN ROBERT TAYLOR,</w:t>
      </w:r>
      <w:r w:rsidR="002C7E4B" w:rsidRPr="002C7E4B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Delegate of the </w:t>
      </w:r>
      <w:r w:rsidRPr="00E609DB">
        <w:rPr>
          <w:rFonts w:ascii="Times New Roman" w:eastAsia="Times New Roman" w:hAnsi="Times New Roman" w:cs="Times New Roman"/>
          <w:sz w:val="24"/>
          <w:szCs w:val="24"/>
          <w:lang w:eastAsia="en-AU"/>
        </w:rPr>
        <w:t>National Offshore Petroleum Titles Administrator, on behalf of the Commonwealth–</w:t>
      </w:r>
      <w:r w:rsidR="003A4054">
        <w:rPr>
          <w:rFonts w:ascii="Times New Roman" w:eastAsia="Times New Roman" w:hAnsi="Times New Roman" w:cs="Times New Roman"/>
          <w:sz w:val="24"/>
          <w:szCs w:val="24"/>
          <w:lang w:eastAsia="en-AU"/>
        </w:rPr>
        <w:t>Northern Territory</w:t>
      </w:r>
      <w:r w:rsidRPr="00E609D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Offshore Petroleum Joint Authority hereby </w:t>
      </w:r>
      <w:r w:rsidRPr="00E609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give notice pursuant to section 708 of the </w:t>
      </w:r>
      <w:r w:rsidRPr="00E609DB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Offshore Petroleum and Greenhouse Gas Storage Act 2006 </w:t>
      </w:r>
      <w:r w:rsidRPr="00E609D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that </w:t>
      </w:r>
      <w:bookmarkEnd w:id="0"/>
      <w:r w:rsidRPr="00E609DB">
        <w:rPr>
          <w:rFonts w:ascii="Times New Roman" w:eastAsia="Times New Roman" w:hAnsi="Times New Roman" w:cs="Times New Roman"/>
          <w:sz w:val="24"/>
          <w:szCs w:val="24"/>
          <w:lang w:eastAsia="en-AU"/>
        </w:rPr>
        <w:t>Pipeline Licence</w:t>
      </w:r>
      <w:r w:rsidR="00F04FC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NT/PL6</w:t>
      </w:r>
      <w:r w:rsidRPr="00A255EE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 xml:space="preserve"> </w:t>
      </w:r>
      <w:r w:rsidR="0043753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for </w:t>
      </w:r>
      <w:r w:rsidR="00437532" w:rsidRPr="00A255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petroleum </w:t>
      </w:r>
      <w:r w:rsidRPr="00E609D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has been granted to </w:t>
      </w:r>
      <w:r w:rsidR="00F72EE4" w:rsidRPr="00F72EE4">
        <w:rPr>
          <w:rFonts w:ascii="Times New Roman" w:eastAsia="Times New Roman" w:hAnsi="Times New Roman" w:cs="Times New Roman"/>
          <w:sz w:val="24"/>
          <w:szCs w:val="24"/>
          <w:lang w:eastAsia="en-AU"/>
        </w:rPr>
        <w:t>Santos NA Barossa Pty Ltd</w:t>
      </w:r>
      <w:r w:rsidR="00C0014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="003D2251" w:rsidRPr="003D2251">
        <w:rPr>
          <w:rFonts w:ascii="Times New Roman" w:eastAsia="Times New Roman" w:hAnsi="Times New Roman" w:cs="Times New Roman"/>
          <w:sz w:val="24"/>
          <w:szCs w:val="24"/>
          <w:lang w:eastAsia="en-AU"/>
        </w:rPr>
        <w:t>Santos Offshore Pty Ltd</w:t>
      </w:r>
      <w:r w:rsidR="003D225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="00401657" w:rsidRPr="00401657">
        <w:rPr>
          <w:rFonts w:ascii="Times New Roman" w:eastAsia="Times New Roman" w:hAnsi="Times New Roman" w:cs="Times New Roman"/>
          <w:sz w:val="24"/>
          <w:szCs w:val="24"/>
          <w:lang w:eastAsia="en-AU"/>
        </w:rPr>
        <w:t>SK E&amp;S Australia Pty Ltd</w:t>
      </w:r>
      <w:r w:rsidR="0040165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</w:t>
      </w:r>
      <w:r w:rsidR="00A255EE" w:rsidRPr="00A255EE">
        <w:rPr>
          <w:rFonts w:ascii="Times New Roman" w:eastAsia="Times New Roman" w:hAnsi="Times New Roman" w:cs="Times New Roman"/>
          <w:sz w:val="24"/>
          <w:szCs w:val="24"/>
          <w:lang w:eastAsia="en-AU"/>
        </w:rPr>
        <w:t>JERA Barossa Pty Ltd</w:t>
      </w:r>
      <w:r w:rsidR="00C0014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E609D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from and including </w:t>
      </w:r>
      <w:r w:rsidR="00FA16FA">
        <w:rPr>
          <w:rFonts w:ascii="Times New Roman" w:eastAsia="Times New Roman" w:hAnsi="Times New Roman" w:cs="Times New Roman"/>
          <w:sz w:val="24"/>
          <w:szCs w:val="24"/>
          <w:lang w:eastAsia="en-AU"/>
        </w:rPr>
        <w:t>11 June 2024</w:t>
      </w:r>
      <w:r w:rsidRPr="00E609D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178C2B55" w14:textId="77777777" w:rsidR="00E609DB" w:rsidRPr="00E609DB" w:rsidRDefault="00E609DB" w:rsidP="00E60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1B632DD" w14:textId="592A2D4C" w:rsidR="002C7E4B" w:rsidRDefault="002C7E4B" w:rsidP="0061198F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en-AU"/>
        </w:rPr>
      </w:pPr>
      <w:r w:rsidRPr="002C7E4B">
        <w:rPr>
          <w:rFonts w:ascii="Times New Roman" w:eastAsia="Times New Roman" w:hAnsi="Times New Roman" w:cs="Times New Roman"/>
          <w:b/>
          <w:caps/>
          <w:sz w:val="24"/>
          <w:szCs w:val="24"/>
          <w:lang w:eastAsia="en-AU"/>
        </w:rPr>
        <w:t>STEVEN ROBERT TAYLOR</w:t>
      </w:r>
    </w:p>
    <w:p w14:paraId="71AD3600" w14:textId="5886429C" w:rsidR="0061198F" w:rsidRDefault="002C7E4B" w:rsidP="0061198F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7E4B">
        <w:rPr>
          <w:rFonts w:ascii="Times New Roman" w:eastAsia="Times New Roman" w:hAnsi="Times New Roman" w:cs="Times New Roman"/>
          <w:bCs/>
          <w:caps/>
          <w:sz w:val="24"/>
          <w:szCs w:val="24"/>
          <w:lang w:eastAsia="en-AU"/>
        </w:rPr>
        <w:t>Delegate of the</w:t>
      </w:r>
      <w:r w:rsidRPr="002C7E4B">
        <w:rPr>
          <w:rFonts w:ascii="Times New Roman" w:eastAsia="Times New Roman" w:hAnsi="Times New Roman" w:cs="Times New Roman"/>
          <w:b/>
          <w:caps/>
          <w:sz w:val="24"/>
          <w:szCs w:val="24"/>
          <w:lang w:eastAsia="en-AU"/>
        </w:rPr>
        <w:t xml:space="preserve"> </w:t>
      </w:r>
      <w:r w:rsidR="00E609DB" w:rsidRPr="00E65840">
        <w:rPr>
          <w:rFonts w:ascii="Times New Roman" w:eastAsia="Times New Roman" w:hAnsi="Times New Roman" w:cs="Times New Roman"/>
          <w:caps/>
          <w:sz w:val="24"/>
          <w:szCs w:val="24"/>
          <w:lang w:eastAsia="en-AU"/>
        </w:rPr>
        <w:t>Titles Administrator</w:t>
      </w:r>
      <w:r w:rsidR="0061198F" w:rsidRPr="0061198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7202316F" w14:textId="25AA7189" w:rsidR="0061198F" w:rsidRPr="00454261" w:rsidRDefault="0061198F" w:rsidP="0061198F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O</w:t>
      </w:r>
      <w:r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t>N BEHALF OF THE COMMONWEALTH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–</w:t>
      </w:r>
      <w:r w:rsidR="002C7E4B">
        <w:rPr>
          <w:rFonts w:ascii="Times New Roman" w:eastAsia="Times New Roman" w:hAnsi="Times New Roman" w:cs="Times New Roman"/>
          <w:sz w:val="24"/>
          <w:szCs w:val="24"/>
          <w:lang w:eastAsia="en-AU"/>
        </w:rPr>
        <w:t>NORTHERN TERRITO</w:t>
      </w:r>
      <w:r w:rsidR="00E960BF">
        <w:rPr>
          <w:rFonts w:ascii="Times New Roman" w:eastAsia="Times New Roman" w:hAnsi="Times New Roman" w:cs="Times New Roman"/>
          <w:sz w:val="24"/>
          <w:szCs w:val="24"/>
          <w:lang w:eastAsia="en-AU"/>
        </w:rPr>
        <w:t>RY</w:t>
      </w:r>
    </w:p>
    <w:p w14:paraId="592F5BE5" w14:textId="77777777" w:rsidR="0061198F" w:rsidRPr="00454261" w:rsidRDefault="0061198F" w:rsidP="006119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t>OFFSHORE PETROLEUM JOINT AUTHORITY</w:t>
      </w:r>
    </w:p>
    <w:p w14:paraId="6C3BACD6" w14:textId="77777777" w:rsidR="00E609DB" w:rsidRPr="00E609DB" w:rsidRDefault="00E609DB" w:rsidP="00E609DB">
      <w:pPr>
        <w:tabs>
          <w:tab w:val="right" w:pos="8100"/>
        </w:tabs>
        <w:spacing w:after="0" w:line="240" w:lineRule="auto"/>
        <w:ind w:right="206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5852A57" w14:textId="77777777" w:rsidR="00E609DB" w:rsidRPr="00E609DB" w:rsidRDefault="00E609DB" w:rsidP="00E609DB">
      <w:pPr>
        <w:tabs>
          <w:tab w:val="right" w:pos="8100"/>
        </w:tabs>
        <w:spacing w:after="0" w:line="240" w:lineRule="auto"/>
        <w:ind w:right="206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2858CB1" w14:textId="2CBBFED7" w:rsidR="00E65840" w:rsidRPr="00E609DB" w:rsidRDefault="00E65840" w:rsidP="00E65840">
      <w:pPr>
        <w:tabs>
          <w:tab w:val="righ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8733DC9" w14:textId="77777777" w:rsidR="00E65840" w:rsidRPr="00E609DB" w:rsidRDefault="00E65840" w:rsidP="00E65840">
      <w:pPr>
        <w:tabs>
          <w:tab w:val="right" w:pos="8100"/>
        </w:tabs>
        <w:spacing w:after="0" w:line="240" w:lineRule="auto"/>
        <w:ind w:right="20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</w:p>
    <w:p w14:paraId="28163FE8" w14:textId="77777777" w:rsidR="00E65840" w:rsidRPr="00744AC6" w:rsidRDefault="00E65840" w:rsidP="00E65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1F06FD3" w14:textId="5EFD5ECF" w:rsidR="00E609DB" w:rsidRDefault="00E609DB" w:rsidP="00E609DB">
      <w:pPr>
        <w:tabs>
          <w:tab w:val="right" w:pos="8100"/>
        </w:tabs>
        <w:spacing w:after="0" w:line="240" w:lineRule="auto"/>
        <w:ind w:right="206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92B1F1D" w14:textId="4655754D" w:rsidR="00E65840" w:rsidRDefault="00E65840" w:rsidP="00E609DB">
      <w:pPr>
        <w:tabs>
          <w:tab w:val="right" w:pos="8100"/>
        </w:tabs>
        <w:spacing w:after="0" w:line="240" w:lineRule="auto"/>
        <w:ind w:right="206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781D5AD" w14:textId="77777777" w:rsidR="00E65840" w:rsidRPr="00E609DB" w:rsidRDefault="00E65840" w:rsidP="00E609DB">
      <w:pPr>
        <w:tabs>
          <w:tab w:val="right" w:pos="8100"/>
        </w:tabs>
        <w:spacing w:after="0" w:line="240" w:lineRule="auto"/>
        <w:ind w:right="206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FFED682" w14:textId="77777777" w:rsidR="00E609DB" w:rsidRPr="00E609DB" w:rsidRDefault="00E609DB" w:rsidP="00E609DB">
      <w:pPr>
        <w:tabs>
          <w:tab w:val="right" w:pos="8100"/>
        </w:tabs>
        <w:spacing w:after="0" w:line="240" w:lineRule="auto"/>
        <w:ind w:right="206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8262777" w14:textId="77777777" w:rsidR="00E609DB" w:rsidRPr="00E609DB" w:rsidRDefault="00E609DB" w:rsidP="00E609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</w:p>
    <w:sectPr w:rsidR="00E609DB" w:rsidRPr="00E609DB" w:rsidSect="007858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48805" w14:textId="77777777" w:rsidR="004516E8" w:rsidRDefault="004516E8" w:rsidP="003A707F">
      <w:pPr>
        <w:spacing w:after="0" w:line="240" w:lineRule="auto"/>
      </w:pPr>
      <w:r>
        <w:separator/>
      </w:r>
    </w:p>
  </w:endnote>
  <w:endnote w:type="continuationSeparator" w:id="0">
    <w:p w14:paraId="5C0A54AA" w14:textId="77777777" w:rsidR="004516E8" w:rsidRDefault="004516E8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DE49" w14:textId="77777777" w:rsidR="00BF7A0C" w:rsidRDefault="00BF7A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F609" w14:textId="77777777" w:rsidR="00BF7A0C" w:rsidRDefault="00BF7A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509D3" w14:textId="77777777" w:rsidR="00BF7A0C" w:rsidRDefault="00BF7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12325" w14:textId="77777777" w:rsidR="004516E8" w:rsidRDefault="004516E8" w:rsidP="003A707F">
      <w:pPr>
        <w:spacing w:after="0" w:line="240" w:lineRule="auto"/>
      </w:pPr>
      <w:r>
        <w:separator/>
      </w:r>
    </w:p>
  </w:footnote>
  <w:footnote w:type="continuationSeparator" w:id="0">
    <w:p w14:paraId="2DF0E605" w14:textId="77777777" w:rsidR="004516E8" w:rsidRDefault="004516E8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0B4E" w14:textId="77777777" w:rsidR="00BF7A0C" w:rsidRDefault="00BF7A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EA6B" w14:textId="77777777" w:rsidR="00BF7A0C" w:rsidRDefault="00BF7A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03DDB8CF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FEEC1D2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76D8D2F" wp14:editId="75D565A4">
                <wp:extent cx="702945" cy="544195"/>
                <wp:effectExtent l="0" t="0" r="0" b="8255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58E5D4C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19DF570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630DEE5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C079EFC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7B6B15D1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2BE3EDA8" w14:textId="77777777" w:rsidR="00F40885" w:rsidRPr="003A707F" w:rsidRDefault="00F40885" w:rsidP="00F40885">
    <w:pPr>
      <w:pStyle w:val="Header"/>
      <w:rPr>
        <w:sz w:val="2"/>
        <w:szCs w:val="2"/>
      </w:rPr>
    </w:pPr>
  </w:p>
  <w:p w14:paraId="6221002D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91E14"/>
    <w:multiLevelType w:val="hybridMultilevel"/>
    <w:tmpl w:val="343426B6"/>
    <w:lvl w:ilvl="0" w:tplc="B5C8315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44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1584D"/>
    <w:rsid w:val="000B3943"/>
    <w:rsid w:val="000E1F2B"/>
    <w:rsid w:val="001B1FAC"/>
    <w:rsid w:val="001C2AAD"/>
    <w:rsid w:val="001F6E54"/>
    <w:rsid w:val="00226662"/>
    <w:rsid w:val="00274031"/>
    <w:rsid w:val="00276681"/>
    <w:rsid w:val="00280BCD"/>
    <w:rsid w:val="002C7E4B"/>
    <w:rsid w:val="00344523"/>
    <w:rsid w:val="003A4054"/>
    <w:rsid w:val="003A5702"/>
    <w:rsid w:val="003A707F"/>
    <w:rsid w:val="003B0EC1"/>
    <w:rsid w:val="003B573B"/>
    <w:rsid w:val="003D2251"/>
    <w:rsid w:val="003F2CBD"/>
    <w:rsid w:val="00401657"/>
    <w:rsid w:val="00421BCC"/>
    <w:rsid w:val="00424B97"/>
    <w:rsid w:val="00437532"/>
    <w:rsid w:val="004516E8"/>
    <w:rsid w:val="004661E7"/>
    <w:rsid w:val="00485593"/>
    <w:rsid w:val="004B2753"/>
    <w:rsid w:val="004B3AF1"/>
    <w:rsid w:val="00520873"/>
    <w:rsid w:val="00573D44"/>
    <w:rsid w:val="005F65D5"/>
    <w:rsid w:val="0061198F"/>
    <w:rsid w:val="00647111"/>
    <w:rsid w:val="00744AC6"/>
    <w:rsid w:val="007858A7"/>
    <w:rsid w:val="00814316"/>
    <w:rsid w:val="00840A06"/>
    <w:rsid w:val="008439B7"/>
    <w:rsid w:val="0087253F"/>
    <w:rsid w:val="00883A6F"/>
    <w:rsid w:val="008C1243"/>
    <w:rsid w:val="008E4F6C"/>
    <w:rsid w:val="00926660"/>
    <w:rsid w:val="009539C7"/>
    <w:rsid w:val="00A00F21"/>
    <w:rsid w:val="00A07C0D"/>
    <w:rsid w:val="00A255EE"/>
    <w:rsid w:val="00B84226"/>
    <w:rsid w:val="00BF7A0C"/>
    <w:rsid w:val="00C0014D"/>
    <w:rsid w:val="00C63C4E"/>
    <w:rsid w:val="00C66DF2"/>
    <w:rsid w:val="00C93C40"/>
    <w:rsid w:val="00C96061"/>
    <w:rsid w:val="00D77A88"/>
    <w:rsid w:val="00E14D52"/>
    <w:rsid w:val="00E609DB"/>
    <w:rsid w:val="00E65840"/>
    <w:rsid w:val="00E85366"/>
    <w:rsid w:val="00E960BF"/>
    <w:rsid w:val="00F04FCD"/>
    <w:rsid w:val="00F056E8"/>
    <w:rsid w:val="00F40885"/>
    <w:rsid w:val="00F72EE4"/>
    <w:rsid w:val="00FA16FA"/>
    <w:rsid w:val="00FB159D"/>
    <w:rsid w:val="0CFCD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371E12E"/>
  <w15:docId w15:val="{EAF5E1DE-7574-4049-A5C1-D3C07382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9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CommentReference">
    <w:name w:val="annotation reference"/>
    <w:basedOn w:val="DefaultParagraphFont"/>
    <w:uiPriority w:val="99"/>
    <w:unhideWhenUsed/>
    <w:rsid w:val="008C12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1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1243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E609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E609DB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609DB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9DB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9DB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D0458CC19DC42B0215CD74A679AEC" ma:contentTypeVersion="39" ma:contentTypeDescription="Create a new document." ma:contentTypeScope="" ma:versionID="ce47540daf6915b5a46124ada13b3e52">
  <xsd:schema xmlns:xsd="http://www.w3.org/2001/XMLSchema" xmlns:xs="http://www.w3.org/2001/XMLSchema" xmlns:p="http://schemas.microsoft.com/office/2006/metadata/properties" xmlns:ns2="cf9f4c9c-d39b-474a-980a-6d2dd45a880c" xmlns:ns3="7df7a1c6-9c2b-4f82-b4dd-e5d21985d935" targetNamespace="http://schemas.microsoft.com/office/2006/metadata/properties" ma:root="true" ma:fieldsID="707634487d12a07d4df02b4b539da036" ns2:_="" ns3:_="">
    <xsd:import namespace="cf9f4c9c-d39b-474a-980a-6d2dd45a880c"/>
    <xsd:import namespace="7df7a1c6-9c2b-4f82-b4dd-e5d21985d935"/>
    <xsd:element name="properties">
      <xsd:complexType>
        <xsd:sequence>
          <xsd:element name="documentManagement">
            <xsd:complexType>
              <xsd:all>
                <xsd:element ref="ns2:TrackingNumber" minOccurs="0"/>
                <xsd:element ref="ns2:AdditionalInformation" minOccurs="0"/>
                <xsd:element ref="ns2:ApplicationStatus" minOccurs="0"/>
                <xsd:element ref="ns2:ApplicationType" minOccurs="0"/>
                <xsd:element ref="ns2:AffectedTitleholder" minOccurs="0"/>
                <xsd:element ref="ns2:ApplicantCompany" minOccurs="0"/>
                <xsd:element ref="ns2:DealingName" minOccurs="0"/>
                <xsd:element ref="ns2:DocSetName" minOccurs="0"/>
                <xsd:element ref="ns2:FieldName" minOccurs="0"/>
                <xsd:element ref="ns2:LicenceNumber" minOccurs="0"/>
                <xsd:element ref="ns2:LicenceOfficer" minOccurs="0"/>
                <xsd:element ref="ns2:LicenceType" minOccurs="0"/>
                <xsd:element ref="ns2:LocationName" minOccurs="0"/>
                <xsd:element ref="ns2:NewCompanyName" minOccurs="0"/>
                <xsd:element ref="ns2:PipelineName" minOccurs="0"/>
                <xsd:element ref="ns2:ProjectName" minOccurs="0"/>
                <xsd:element ref="ns2:StorageFormation" minOccurs="0"/>
                <xsd:element ref="ns2:SurveyName" minOccurs="0"/>
                <xsd:element ref="ns2:TitleNumber" minOccurs="0"/>
                <xsd:element ref="ns2:TitleType" minOccurs="0"/>
                <xsd:element ref="ns2:TitlesOfficer" minOccurs="0"/>
                <xsd:element ref="ns2:TaxCatchAll" minOccurs="0"/>
                <xsd:element ref="ns2:SecurityClassification" minOccurs="0"/>
                <xsd:element ref="ns2:Ofnationalsignificance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f4c9c-d39b-474a-980a-6d2dd45a880c" elementFormDefault="qualified">
    <xsd:import namespace="http://schemas.microsoft.com/office/2006/documentManagement/types"/>
    <xsd:import namespace="http://schemas.microsoft.com/office/infopath/2007/PartnerControls"/>
    <xsd:element name="TrackingNumber" ma:index="2" nillable="true" ma:displayName="Tracking Number" ma:internalName="TrackingNumber" ma:readOnly="false">
      <xsd:simpleType>
        <xsd:restriction base="dms:Note">
          <xsd:maxLength value="255"/>
        </xsd:restriction>
      </xsd:simpleType>
    </xsd:element>
    <xsd:element name="AdditionalInformation" ma:index="3" nillable="true" ma:displayName="Additional Information" ma:internalName="AdditionalInformation" ma:readOnly="false">
      <xsd:simpleType>
        <xsd:restriction base="dms:Text">
          <xsd:maxLength value="255"/>
        </xsd:restriction>
      </xsd:simpleType>
    </xsd:element>
    <xsd:element name="ApplicationStatus" ma:index="4" nillable="true" ma:displayName="Application Status" ma:internalName="ApplicationStatus" ma:readOnly="false">
      <xsd:simpleType>
        <xsd:restriction base="dms:Text">
          <xsd:maxLength value="255"/>
        </xsd:restriction>
      </xsd:simpleType>
    </xsd:element>
    <xsd:element name="ApplicationType" ma:index="5" nillable="true" ma:displayName="Application Type" ma:internalName="ApplicationType" ma:readOnly="false">
      <xsd:simpleType>
        <xsd:restriction base="dms:Text">
          <xsd:maxLength value="255"/>
        </xsd:restriction>
      </xsd:simpleType>
    </xsd:element>
    <xsd:element name="AffectedTitleholder" ma:index="6" nillable="true" ma:displayName="Affected Titleholder" ma:internalName="AffectedTitleholder" ma:readOnly="false">
      <xsd:simpleType>
        <xsd:restriction base="dms:Text">
          <xsd:maxLength value="255"/>
        </xsd:restriction>
      </xsd:simpleType>
    </xsd:element>
    <xsd:element name="ApplicantCompany" ma:index="7" nillable="true" ma:displayName="Applicant Company" ma:internalName="ApplicantCompany" ma:readOnly="false">
      <xsd:simpleType>
        <xsd:restriction base="dms:Text">
          <xsd:maxLength value="255"/>
        </xsd:restriction>
      </xsd:simpleType>
    </xsd:element>
    <xsd:element name="DealingName" ma:index="8" nillable="true" ma:displayName="Dealing Name" ma:internalName="DealingName" ma:readOnly="false">
      <xsd:simpleType>
        <xsd:restriction base="dms:Text">
          <xsd:maxLength value="255"/>
        </xsd:restriction>
      </xsd:simpleType>
    </xsd:element>
    <xsd:element name="DocSetName" ma:index="9" nillable="true" ma:displayName="DocSet Name" ma:internalName="DocSetName" ma:readOnly="false">
      <xsd:simpleType>
        <xsd:restriction base="dms:Text">
          <xsd:maxLength value="255"/>
        </xsd:restriction>
      </xsd:simpleType>
    </xsd:element>
    <xsd:element name="FieldName" ma:index="10" nillable="true" ma:displayName="Field Name" ma:internalName="FieldName" ma:readOnly="false">
      <xsd:simpleType>
        <xsd:restriction base="dms:Text">
          <xsd:maxLength value="255"/>
        </xsd:restriction>
      </xsd:simpleType>
    </xsd:element>
    <xsd:element name="LicenceNumber" ma:index="11" nillable="true" ma:displayName="Licence Number" ma:internalName="LicenceNumber" ma:readOnly="false">
      <xsd:simpleType>
        <xsd:restriction base="dms:Note">
          <xsd:maxLength value="255"/>
        </xsd:restriction>
      </xsd:simpleType>
    </xsd:element>
    <xsd:element name="LicenceOfficer" ma:index="12" nillable="true" ma:displayName="Licence Officer" ma:internalName="LicenceOfficer" ma:readOnly="false">
      <xsd:simpleType>
        <xsd:restriction base="dms:Text">
          <xsd:maxLength value="255"/>
        </xsd:restriction>
      </xsd:simpleType>
    </xsd:element>
    <xsd:element name="LicenceType" ma:index="13" nillable="true" ma:displayName="Licence Type" ma:internalName="LicenceType" ma:readOnly="false">
      <xsd:simpleType>
        <xsd:restriction base="dms:Text">
          <xsd:maxLength value="255"/>
        </xsd:restriction>
      </xsd:simpleType>
    </xsd:element>
    <xsd:element name="LocationName" ma:index="14" nillable="true" ma:displayName="Location Name" ma:internalName="LocationName" ma:readOnly="false">
      <xsd:simpleType>
        <xsd:restriction base="dms:Text">
          <xsd:maxLength value="255"/>
        </xsd:restriction>
      </xsd:simpleType>
    </xsd:element>
    <xsd:element name="NewCompanyName" ma:index="15" nillable="true" ma:displayName="New Company Name" ma:internalName="NewCompanyName" ma:readOnly="false">
      <xsd:simpleType>
        <xsd:restriction base="dms:Text">
          <xsd:maxLength value="255"/>
        </xsd:restriction>
      </xsd:simpleType>
    </xsd:element>
    <xsd:element name="PipelineName" ma:index="16" nillable="true" ma:displayName="Pipeline Name" ma:internalName="PipelineName" ma:readOnly="false">
      <xsd:simpleType>
        <xsd:restriction base="dms:Text">
          <xsd:maxLength value="255"/>
        </xsd:restriction>
      </xsd:simpleType>
    </xsd:element>
    <xsd:element name="ProjectName" ma:index="17" nillable="true" ma:displayName="Project Name" ma:internalName="ProjectName" ma:readOnly="false">
      <xsd:simpleType>
        <xsd:restriction base="dms:Text">
          <xsd:maxLength value="255"/>
        </xsd:restriction>
      </xsd:simpleType>
    </xsd:element>
    <xsd:element name="StorageFormation" ma:index="18" nillable="true" ma:displayName="Storage Formation" ma:internalName="StorageFormation" ma:readOnly="false">
      <xsd:simpleType>
        <xsd:restriction base="dms:Text">
          <xsd:maxLength value="255"/>
        </xsd:restriction>
      </xsd:simpleType>
    </xsd:element>
    <xsd:element name="SurveyName" ma:index="19" nillable="true" ma:displayName="Survey Name" ma:internalName="SurveyName" ma:readOnly="false">
      <xsd:simpleType>
        <xsd:restriction base="dms:Text">
          <xsd:maxLength value="255"/>
        </xsd:restriction>
      </xsd:simpleType>
    </xsd:element>
    <xsd:element name="TitleNumber" ma:index="20" nillable="true" ma:displayName="Title Number" ma:internalName="TitleNumber" ma:readOnly="false">
      <xsd:simpleType>
        <xsd:restriction base="dms:Text">
          <xsd:maxLength value="255"/>
        </xsd:restriction>
      </xsd:simpleType>
    </xsd:element>
    <xsd:element name="TitleType" ma:index="21" nillable="true" ma:displayName="Title Type" ma:internalName="TitleType" ma:readOnly="false">
      <xsd:simpleType>
        <xsd:restriction base="dms:Text">
          <xsd:maxLength value="255"/>
        </xsd:restriction>
      </xsd:simpleType>
    </xsd:element>
    <xsd:element name="TitlesOfficer" ma:index="22" nillable="true" ma:displayName="Titles Officer" ma:internalName="TitlesOfficer" ma:readOnly="false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10b31f2c-3d4b-42da-b85a-5ccca7297af3}" ma:internalName="TaxCatchAll" ma:showField="CatchAllData" ma:web="cf9f4c9c-d39b-474a-980a-6d2dd45a8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30" nillable="true" ma:displayName="Security Classification" ma:default="OFFICIAL: Sensitive" ma:format="Dropdown" ma:internalName="SecurityClassification" ma:readOnly="false">
      <xsd:simpleType>
        <xsd:restriction base="dms:Choice">
          <xsd:enumeration value="UNOFFICIAL"/>
          <xsd:enumeration value="OFFICIAL"/>
          <xsd:enumeration value="OFFICIAL: Sensitive"/>
        </xsd:restriction>
      </xsd:simpleType>
    </xsd:element>
    <xsd:element name="Ofnationalsignificance" ma:index="31" nillable="true" ma:displayName="Of National Significance" ma:default="No" ma:format="Dropdown" ma:internalName="Ofnationalsignificance" ma:readOnly="false">
      <xsd:simpleType>
        <xsd:restriction base="dms:Choice">
          <xsd:enumeration value="Yes"/>
          <xsd:enumeration value="No"/>
        </xsd:restriction>
      </xsd:simpleType>
    </xsd:element>
    <xsd:element name="_dlc_DocId" ma:index="3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4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a1c6-9c2b-4f82-b4dd-e5d21985d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bce47a14-5049-44f5-9725-de9c3b17a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f9f4c9c-d39b-474a-980a-6d2dd45a880c">OFFICIAL: Sensitive</SecurityClassification>
    <TaxCatchAll xmlns="cf9f4c9c-d39b-474a-980a-6d2dd45a880c">
      <Value>43</Value>
    </TaxCatchAll>
    <_dlc_DocId xmlns="cf9f4c9c-d39b-474a-980a-6d2dd45a880c">NOPTANET-1264618039-7592</_dlc_DocId>
    <_dlc_DocIdUrl xmlns="cf9f4c9c-d39b-474a-980a-6d2dd45a880c">
      <Url>https://nopta.sharepoint.com/sites/ApplicationHub/_layouts/15/DocIdRedir.aspx?ID=NOPTANET-1264618039-7592</Url>
      <Description>NOPTANET-1264618039-7592</Description>
    </_dlc_DocIdUrl>
    <_dlc_DocIdPersistId xmlns="cf9f4c9c-d39b-474a-980a-6d2dd45a880c" xsi:nil="true"/>
    <AdditionalInformation xmlns="cf9f4c9c-d39b-474a-980a-6d2dd45a880c" xsi:nil="true"/>
    <AffectedTitleholder xmlns="cf9f4c9c-d39b-474a-980a-6d2dd45a880c" xsi:nil="true"/>
    <StorageFormation xmlns="cf9f4c9c-d39b-474a-980a-6d2dd45a880c" xsi:nil="true"/>
    <LicenceOfficer xmlns="cf9f4c9c-d39b-474a-980a-6d2dd45a880c" xsi:nil="true"/>
    <ApplicantCompany xmlns="cf9f4c9c-d39b-474a-980a-6d2dd45a880c">Santos Barossa</ApplicantCompany>
    <DocSetName xmlns="cf9f4c9c-d39b-474a-980a-6d2dd45a880c" xsi:nil="true"/>
    <TitleType xmlns="cf9f4c9c-d39b-474a-980a-6d2dd45a880c">Pipeline Licence</TitleType>
    <ApplicationType xmlns="cf9f4c9c-d39b-474a-980a-6d2dd45a880c">Initial Application - Pipeline Licence</ApplicationType>
    <SurveyName xmlns="cf9f4c9c-d39b-474a-980a-6d2dd45a880c" xsi:nil="true"/>
    <LicenceNumber xmlns="cf9f4c9c-d39b-474a-980a-6d2dd45a880c" xsi:nil="true"/>
    <TitlesOfficer xmlns="cf9f4c9c-d39b-474a-980a-6d2dd45a880c">Justin Donnelly</TitlesOfficer>
    <LicenceType xmlns="cf9f4c9c-d39b-474a-980a-6d2dd45a880c" xsi:nil="true"/>
    <TitleNumber xmlns="cf9f4c9c-d39b-474a-980a-6d2dd45a880c">NT/PL6</TitleNumber>
    <PipelineName xmlns="cf9f4c9c-d39b-474a-980a-6d2dd45a880c">Barossa Nearshore Gas Export Pipeline</PipelineName>
    <Ofnationalsignificance xmlns="cf9f4c9c-d39b-474a-980a-6d2dd45a880c">No</Ofnationalsignificance>
    <ProjectName xmlns="cf9f4c9c-d39b-474a-980a-6d2dd45a880c" xsi:nil="true"/>
    <LocationName xmlns="cf9f4c9c-d39b-474a-980a-6d2dd45a880c" xsi:nil="true"/>
    <ApplicationStatus xmlns="cf9f4c9c-d39b-474a-980a-6d2dd45a880c">Approved</ApplicationStatus>
    <lcf76f155ced4ddcb4097134ff3c332f xmlns="7df7a1c6-9c2b-4f82-b4dd-e5d21985d935">
      <Terms xmlns="http://schemas.microsoft.com/office/infopath/2007/PartnerControls"/>
    </lcf76f155ced4ddcb4097134ff3c332f>
    <TrackingNumber xmlns="cf9f4c9c-d39b-474a-980a-6d2dd45a880c">H4SGZ7</TrackingNumber>
    <DealingName xmlns="cf9f4c9c-d39b-474a-980a-6d2dd45a880c" xsi:nil="true"/>
    <FieldName xmlns="cf9f4c9c-d39b-474a-980a-6d2dd45a880c" xsi:nil="true"/>
    <NewCompanyName xmlns="cf9f4c9c-d39b-474a-980a-6d2dd45a880c" xsi:nil="true"/>
    <SharedWithUsers xmlns="cf9f4c9c-d39b-474a-980a-6d2dd45a880c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3746452-79AF-4825-9592-DE3BCBDFA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f4c9c-d39b-474a-980a-6d2dd45a880c"/>
    <ds:schemaRef ds:uri="7df7a1c6-9c2b-4f82-b4dd-e5d21985d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9B0025-17A7-4137-93C4-CDF14E7F1E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5E7949-812E-4B30-B304-001FBB6BE846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7df7a1c6-9c2b-4f82-b4dd-e5d21985d935"/>
    <ds:schemaRef ds:uri="cf9f4c9c-d39b-474a-980a-6d2dd45a880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C62166A-7703-4335-824C-FE3583C9A9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BE0E28-1F5E-4DC9-8441-1A6B64F1C7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>Office of Parliamentary Counsel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 Notice</dc:title>
  <dc:creator>meredith.dinneen@nopta.gov.au</dc:creator>
  <cp:keywords/>
  <cp:lastModifiedBy>Justin Donnelly</cp:lastModifiedBy>
  <cp:revision>2</cp:revision>
  <cp:lastPrinted>2024-06-11T08:04:00Z</cp:lastPrinted>
  <dcterms:created xsi:type="dcterms:W3CDTF">2024-06-13T00:32:00Z</dcterms:created>
  <dcterms:modified xsi:type="dcterms:W3CDTF">2024-06-13T00:32:00Z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0x01010036CD0458CC19DC42B0215CD74A679AEC</vt:lpwstr>
  </property>
  <property fmtid="{D5CDD505-2E9C-101B-9397-08002B2CF9AE}" pid="3" name="TaxKeyword">
    <vt:lpwstr/>
  </property>
  <property fmtid="{D5CDD505-2E9C-101B-9397-08002B2CF9AE}" pid="4" name="BusinessFunction">
    <vt:lpwstr>8312</vt:lpwstr>
  </property>
  <property fmtid="{D5CDD505-2E9C-101B-9397-08002B2CF9AE}" pid="5" name="Team">
    <vt:lpwstr/>
  </property>
  <property fmtid="{D5CDD505-2E9C-101B-9397-08002B2CF9AE}" pid="6" name="DocumentType">
    <vt:lpwstr>24;#Gazette Notice|b3fb8ff9-ef92-454b-b2fb-aa9c06bb80ea</vt:lpwstr>
  </property>
  <property fmtid="{D5CDD505-2E9C-101B-9397-08002B2CF9AE}" pid="7" name="Title_x0020_Type">
    <vt:lpwstr/>
  </property>
  <property fmtid="{D5CDD505-2E9C-101B-9397-08002B2CF9AE}" pid="8" name="Application_x0020_Library">
    <vt:lpwstr/>
  </property>
  <property fmtid="{D5CDD505-2E9C-101B-9397-08002B2CF9AE}" pid="9" name="Titles">
    <vt:lpwstr/>
  </property>
  <property fmtid="{D5CDD505-2E9C-101B-9397-08002B2CF9AE}" pid="10" name="Offshore_x0020_Region">
    <vt:lpwstr/>
  </property>
  <property fmtid="{D5CDD505-2E9C-101B-9397-08002B2CF9AE}" pid="11" name="Title Type">
    <vt:lpwstr>369;#Pipeline Licence|04633766-b301-41f8-bc33-3114a935e35f</vt:lpwstr>
  </property>
  <property fmtid="{D5CDD505-2E9C-101B-9397-08002B2CF9AE}" pid="12" name="Offshore Region">
    <vt:lpwstr/>
  </property>
  <property fmtid="{D5CDD505-2E9C-101B-9397-08002B2CF9AE}" pid="13" name="Application Library">
    <vt:lpwstr/>
  </property>
  <property fmtid="{D5CDD505-2E9C-101B-9397-08002B2CF9AE}" pid="14" name="_dlc_DocIdItemGuid">
    <vt:lpwstr>24baac92-928d-446f-8fe8-e4691d84295b</vt:lpwstr>
  </property>
  <property fmtid="{D5CDD505-2E9C-101B-9397-08002B2CF9AE}" pid="15" name="DocumentSetDescription">
    <vt:lpwstr/>
  </property>
  <property fmtid="{D5CDD505-2E9C-101B-9397-08002B2CF9AE}" pid="16" name="_docset_NoMedatataSyncRequired">
    <vt:lpwstr>False</vt:lpwstr>
  </property>
  <property fmtid="{D5CDD505-2E9C-101B-9397-08002B2CF9AE}" pid="17" name="Applicant Company*">
    <vt:lpwstr/>
  </property>
  <property fmtid="{D5CDD505-2E9C-101B-9397-08002B2CF9AE}" pid="18" name="o3f3a1a1f258409da98aa8a7ddd28bf4">
    <vt:lpwstr/>
  </property>
  <property fmtid="{D5CDD505-2E9C-101B-9397-08002B2CF9AE}" pid="19" name="URL">
    <vt:lpwstr/>
  </property>
  <property fmtid="{D5CDD505-2E9C-101B-9397-08002B2CF9AE}" pid="20" name="Application Type">
    <vt:lpwstr/>
  </property>
  <property fmtid="{D5CDD505-2E9C-101B-9397-08002B2CF9AE}" pid="21" name="TriggerFlowInfo">
    <vt:lpwstr/>
  </property>
  <property fmtid="{D5CDD505-2E9C-101B-9397-08002B2CF9AE}" pid="22" name="MSIP_Label_93cd4f2a-0040-47df-a467-7cba635d669c_Enabled">
    <vt:lpwstr>true</vt:lpwstr>
  </property>
  <property fmtid="{D5CDD505-2E9C-101B-9397-08002B2CF9AE}" pid="23" name="MSIP_Label_93cd4f2a-0040-47df-a467-7cba635d669c_SetDate">
    <vt:lpwstr>2023-08-10T02:11:19Z</vt:lpwstr>
  </property>
  <property fmtid="{D5CDD505-2E9C-101B-9397-08002B2CF9AE}" pid="24" name="MSIP_Label_93cd4f2a-0040-47df-a467-7cba635d669c_Method">
    <vt:lpwstr>Standard</vt:lpwstr>
  </property>
  <property fmtid="{D5CDD505-2E9C-101B-9397-08002B2CF9AE}" pid="25" name="MSIP_Label_93cd4f2a-0040-47df-a467-7cba635d669c_Name">
    <vt:lpwstr>OFFICIAL - NOPTA</vt:lpwstr>
  </property>
  <property fmtid="{D5CDD505-2E9C-101B-9397-08002B2CF9AE}" pid="26" name="MSIP_Label_93cd4f2a-0040-47df-a467-7cba635d669c_SiteId">
    <vt:lpwstr>2940859f-ee86-4ee3-848f-02ac9eba62b2</vt:lpwstr>
  </property>
  <property fmtid="{D5CDD505-2E9C-101B-9397-08002B2CF9AE}" pid="27" name="MSIP_Label_93cd4f2a-0040-47df-a467-7cba635d669c_ActionId">
    <vt:lpwstr>395e59cd-213d-4298-99d4-72a060a3726b</vt:lpwstr>
  </property>
  <property fmtid="{D5CDD505-2E9C-101B-9397-08002B2CF9AE}" pid="28" name="MSIP_Label_93cd4f2a-0040-47df-a467-7cba635d669c_ContentBits">
    <vt:lpwstr>0</vt:lpwstr>
  </property>
  <property fmtid="{D5CDD505-2E9C-101B-9397-08002B2CF9AE}" pid="29" name="Units">
    <vt:lpwstr>KB</vt:lpwstr>
  </property>
  <property fmtid="{D5CDD505-2E9C-101B-9397-08002B2CF9AE}" pid="30" name="AGRkMSLanguage">
    <vt:lpwstr>en-au</vt:lpwstr>
  </property>
  <property fmtid="{D5CDD505-2E9C-101B-9397-08002B2CF9AE}" pid="31" name="DocumentType_Note">
    <vt:lpwstr>Gazette Notice|b3fb8ff9-ef92-454b-b2fb-aa9c06bb80ea</vt:lpwstr>
  </property>
  <property fmtid="{D5CDD505-2E9C-101B-9397-08002B2CF9AE}" pid="32" name="CaveatCategory">
    <vt:lpwstr>DLM: For Official Use Only</vt:lpwstr>
  </property>
  <property fmtid="{D5CDD505-2E9C-101B-9397-08002B2CF9AE}" pid="33" name="Jurisdiction">
    <vt:lpwstr>;#AU;#</vt:lpwstr>
  </property>
  <property fmtid="{D5CDD505-2E9C-101B-9397-08002B2CF9AE}" pid="34" name="xd_ProgID">
    <vt:lpwstr/>
  </property>
  <property fmtid="{D5CDD505-2E9C-101B-9397-08002B2CF9AE}" pid="35" name="RightsStatus">
    <vt:lpwstr>Open</vt:lpwstr>
  </property>
  <property fmtid="{D5CDD505-2E9C-101B-9397-08002B2CF9AE}" pid="36" name="ComplianceAssetId">
    <vt:lpwstr/>
  </property>
  <property fmtid="{D5CDD505-2E9C-101B-9397-08002B2CF9AE}" pid="37" name="TemplateUrl">
    <vt:lpwstr/>
  </property>
  <property fmtid="{D5CDD505-2E9C-101B-9397-08002B2CF9AE}" pid="38" name="FormatName">
    <vt:lpwstr>Word</vt:lpwstr>
  </property>
  <property fmtid="{D5CDD505-2E9C-101B-9397-08002B2CF9AE}" pid="39" name="ApplicationType(s)">
    <vt:lpwstr>;#Initial Application;#</vt:lpwstr>
  </property>
  <property fmtid="{D5CDD505-2E9C-101B-9397-08002B2CF9AE}" pid="40" name="JurisdictionalCoverage">
    <vt:lpwstr>;#Commonwealth of Australia (AU);#</vt:lpwstr>
  </property>
  <property fmtid="{D5CDD505-2E9C-101B-9397-08002B2CF9AE}" pid="41" name="CaveatText">
    <vt:lpwstr>PSPF</vt:lpwstr>
  </property>
  <property fmtid="{D5CDD505-2E9C-101B-9397-08002B2CF9AE}" pid="42" name="Of National Significance">
    <vt:lpwstr>No</vt:lpwstr>
  </property>
  <property fmtid="{D5CDD505-2E9C-101B-9397-08002B2CF9AE}" pid="43" name="Identifier">
    <vt:r8>0</vt:r8>
  </property>
  <property fmtid="{D5CDD505-2E9C-101B-9397-08002B2CF9AE}" pid="44" name="BusinessFunction_Note">
    <vt:lpwstr>Grant|5a6ce27d-f1fe-4569-bcbd-082e295668eb</vt:lpwstr>
  </property>
  <property fmtid="{D5CDD505-2E9C-101B-9397-08002B2CF9AE}" pid="45" name="TemplateStatus">
    <vt:lpwstr>Current</vt:lpwstr>
  </property>
  <property fmtid="{D5CDD505-2E9C-101B-9397-08002B2CF9AE}" pid="46" name="CreatingApplicationName">
    <vt:lpwstr>Microsoft Word</vt:lpwstr>
  </property>
  <property fmtid="{D5CDD505-2E9C-101B-9397-08002B2CF9AE}" pid="47" name="TitleType(s)">
    <vt:lpwstr>;#Pipeline Licence;#</vt:lpwstr>
  </property>
  <property fmtid="{D5CDD505-2E9C-101B-9397-08002B2CF9AE}" pid="48" name="AGRkMSCategory">
    <vt:lpwstr>Item</vt:lpwstr>
  </property>
  <property fmtid="{D5CDD505-2E9C-101B-9397-08002B2CF9AE}" pid="49" name="FormatVersion">
    <vt:lpwstr>2013</vt:lpwstr>
  </property>
  <property fmtid="{D5CDD505-2E9C-101B-9397-08002B2CF9AE}" pid="50" name="pfcb0be319e247388db2251ff9d23f72">
    <vt:lpwstr>Pipeline Licence|04633766-b301-41f8-bc33-3114a935e35f</vt:lpwstr>
  </property>
  <property fmtid="{D5CDD505-2E9C-101B-9397-08002B2CF9AE}" pid="51" name="CreatingApplicationVersion">
    <vt:lpwstr>2013</vt:lpwstr>
  </property>
  <property fmtid="{D5CDD505-2E9C-101B-9397-08002B2CF9AE}" pid="52" name="RightsStatement">
    <vt:lpwstr>NOPTA Members Only</vt:lpwstr>
  </property>
  <property fmtid="{D5CDD505-2E9C-101B-9397-08002B2CF9AE}" pid="53" name="xd_Signature">
    <vt:bool>false</vt:bool>
  </property>
  <property fmtid="{D5CDD505-2E9C-101B-9397-08002B2CF9AE}" pid="54" name="IdentifierScheme">
    <vt:lpwstr>RecordPoint</vt:lpwstr>
  </property>
  <property fmtid="{D5CDD505-2E9C-101B-9397-08002B2CF9AE}" pid="55" name="HashFunctionName">
    <vt:lpwstr>MD5</vt:lpwstr>
  </property>
  <property fmtid="{D5CDD505-2E9C-101B-9397-08002B2CF9AE}" pid="56" name="RightsType">
    <vt:lpwstr>Use Permission</vt:lpwstr>
  </property>
  <property fmtid="{D5CDD505-2E9C-101B-9397-08002B2CF9AE}" pid="57" name="Medium">
    <vt:lpwstr>Digital File</vt:lpwstr>
  </property>
  <property fmtid="{D5CDD505-2E9C-101B-9397-08002B2CF9AE}" pid="58" name="SpatialCoverage">
    <vt:lpwstr>Commonwealth of Australia</vt:lpwstr>
  </property>
  <property fmtid="{D5CDD505-2E9C-101B-9397-08002B2CF9AE}" pid="59" name="FormatRegistry">
    <vt:lpwstr>System generated</vt:lpwstr>
  </property>
  <property fmtid="{D5CDD505-2E9C-101B-9397-08002B2CF9AE}" pid="60" name="ib5e67c655534ffdbe827a0792ca8796">
    <vt:lpwstr>Gazette Notice|b3fb8ff9-ef92-454b-b2fb-aa9c06bb80ea</vt:lpwstr>
  </property>
  <property fmtid="{D5CDD505-2E9C-101B-9397-08002B2CF9AE}" pid="61" name="Document_x0020_Type">
    <vt:lpwstr/>
  </property>
  <property fmtid="{D5CDD505-2E9C-101B-9397-08002B2CF9AE}" pid="62" name="MediaServiceImageTags">
    <vt:lpwstr/>
  </property>
  <property fmtid="{D5CDD505-2E9C-101B-9397-08002B2CF9AE}" pid="63" name="Document Type">
    <vt:lpwstr>43;#Gazette Notice|b3fb8ff9-ef92-454b-b2fb-aa9c06bb80ea</vt:lpwstr>
  </property>
  <property fmtid="{D5CDD505-2E9C-101B-9397-08002B2CF9AE}" pid="64" name="FinancialCommercialOfficer">
    <vt:lpwstr>Gary Godinho</vt:lpwstr>
  </property>
  <property fmtid="{D5CDD505-2E9C-101B-9397-08002B2CF9AE}" pid="65" name="TechnicalOfficer">
    <vt:lpwstr>Rhagavan Rasanayagam</vt:lpwstr>
  </property>
</Properties>
</file>