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A42EFC">
        <w:rPr>
          <w:rFonts w:ascii="Times New Roman" w:hAnsi="Times New Roman"/>
          <w:b/>
        </w:rPr>
        <w:t xml:space="preserve">NEW </w:t>
      </w:r>
      <w:r w:rsidR="003F1BD0">
        <w:rPr>
          <w:rFonts w:ascii="Times New Roman" w:hAnsi="Times New Roman"/>
          <w:b/>
        </w:rPr>
        <w:t>DAILY PERSISTENT HEADACHE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06640">
        <w:rPr>
          <w:rFonts w:ascii="Times New Roman" w:hAnsi="Times New Roman"/>
          <w:b/>
        </w:rPr>
        <w:t>5 December</w:t>
      </w:r>
      <w:r w:rsidR="00C051AD">
        <w:rPr>
          <w:rFonts w:ascii="Times New Roman" w:hAnsi="Times New Roman"/>
          <w:b/>
        </w:rPr>
        <w:t xml:space="preserve"> 2023</w:t>
      </w:r>
      <w:r w:rsidR="009A09DA">
        <w:rPr>
          <w:rFonts w:ascii="Times New Roman" w:hAnsi="Times New Roman"/>
          <w:b/>
        </w:rPr>
        <w:t xml:space="preserve"> and a subsequent meeting on 6 February 2024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suffered or contracted, or death from</w:t>
      </w:r>
      <w:r w:rsidR="00A42EFC">
        <w:rPr>
          <w:rFonts w:ascii="Times New Roman" w:hAnsi="Times New Roman"/>
        </w:rPr>
        <w:t xml:space="preserve"> </w:t>
      </w:r>
      <w:r w:rsidR="00A42EFC" w:rsidRPr="00A42EFC">
        <w:rPr>
          <w:rFonts w:ascii="Times New Roman" w:hAnsi="Times New Roman"/>
          <w:b/>
        </w:rPr>
        <w:t>new</w:t>
      </w:r>
      <w:r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occur, and the extent to which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or death from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A42EFC">
        <w:rPr>
          <w:rFonts w:ascii="Times New Roman" w:hAnsi="Times New Roman"/>
          <w:b/>
        </w:rPr>
        <w:t>23 January 2024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944D85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9A09DA">
              <w:rPr>
                <w:rFonts w:ascii="Times New Roman" w:hAnsi="Times New Roman"/>
              </w:rPr>
              <w:t>20</w:t>
            </w:r>
            <w:r w:rsidR="0056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A42EFC">
              <w:rPr>
                <w:rFonts w:ascii="Times New Roman" w:hAnsi="Times New Roman"/>
              </w:rPr>
              <w:t>11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051AD">
              <w:rPr>
                <w:rFonts w:ascii="Times New Roman" w:hAnsi="Times New Roman"/>
              </w:rPr>
              <w:t>2023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616D"/>
    <w:rsid w:val="003A67BD"/>
    <w:rsid w:val="003F1BD0"/>
    <w:rsid w:val="004E3D50"/>
    <w:rsid w:val="00510EEB"/>
    <w:rsid w:val="005610CD"/>
    <w:rsid w:val="006A3F71"/>
    <w:rsid w:val="006D54E2"/>
    <w:rsid w:val="007D3312"/>
    <w:rsid w:val="0082774C"/>
    <w:rsid w:val="008304D3"/>
    <w:rsid w:val="00944D85"/>
    <w:rsid w:val="009A09DA"/>
    <w:rsid w:val="009D4433"/>
    <w:rsid w:val="009D73D2"/>
    <w:rsid w:val="00A42EFC"/>
    <w:rsid w:val="00AF35D7"/>
    <w:rsid w:val="00B45F3E"/>
    <w:rsid w:val="00BB441D"/>
    <w:rsid w:val="00BD253F"/>
    <w:rsid w:val="00C051AD"/>
    <w:rsid w:val="00C06640"/>
    <w:rsid w:val="00C11DCF"/>
    <w:rsid w:val="00D04D19"/>
    <w:rsid w:val="00D17780"/>
    <w:rsid w:val="00DB0C0A"/>
    <w:rsid w:val="00E02DA7"/>
    <w:rsid w:val="00EE0ECE"/>
    <w:rsid w:val="00F47853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4:docId w14:val="1DE77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2023-11-21T02:43:00Z</dcterms:created>
  <dcterms:modified xsi:type="dcterms:W3CDTF">2023-11-21T02:43:00Z</dcterms:modified>
</cp:coreProperties>
</file>