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D25A" w14:textId="77777777" w:rsidR="000851DD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AUSTRALIAN ELECTORAL COMMISSION</w:t>
      </w:r>
    </w:p>
    <w:p w14:paraId="25FE8D0E" w14:textId="77777777" w:rsidR="000851DD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761B11" w14:textId="77777777" w:rsidR="000851DD" w:rsidRPr="003C53F0" w:rsidRDefault="000851DD" w:rsidP="000851DD">
      <w:pPr>
        <w:pStyle w:val="PlainText"/>
        <w:ind w:left="720" w:firstLine="720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</w:t>
      </w:r>
      <w:r w:rsidRPr="003C53F0">
        <w:rPr>
          <w:rFonts w:ascii="Courier New" w:hAnsi="Courier New" w:cs="Courier New"/>
          <w:b/>
          <w:bCs/>
          <w:sz w:val="16"/>
          <w:szCs w:val="16"/>
        </w:rPr>
        <w:t>NUMBER OF ELECTORS ENROLLED IN EACH DIVISION AS AT 30 JUNE 2023</w:t>
      </w:r>
    </w:p>
    <w:p w14:paraId="1AF931D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FAF18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Pursuant to s58 of the Commonwealth Electoral Act 1918 I have ascertained and</w:t>
      </w:r>
    </w:p>
    <w:p w14:paraId="0A11C19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set out in the schedule for each State and Territory the number of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electors</w:t>
      </w:r>
      <w:proofErr w:type="gramEnd"/>
    </w:p>
    <w:p w14:paraId="663D3C2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enrolled in each Division as at the date indicated and for each State and the</w:t>
      </w:r>
    </w:p>
    <w:p w14:paraId="5639DD7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Australian Capital Territory have determined the average divisional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enrolment</w:t>
      </w:r>
      <w:proofErr w:type="gramEnd"/>
    </w:p>
    <w:p w14:paraId="04F1FFA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and the extent to which the number of electors enrolled in each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Division</w:t>
      </w:r>
      <w:proofErr w:type="gramEnd"/>
    </w:p>
    <w:p w14:paraId="52E8EF26" w14:textId="77777777" w:rsidR="000851DD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differs from the average divisional enrolment.</w:t>
      </w:r>
    </w:p>
    <w:p w14:paraId="4D2B63F7" w14:textId="77777777" w:rsidR="000851DD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203B3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TOM ROGERS</w:t>
      </w:r>
    </w:p>
    <w:p w14:paraId="098CB19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Electoral Commissioner</w:t>
      </w:r>
    </w:p>
    <w:p w14:paraId="75864E1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</w:t>
      </w:r>
    </w:p>
    <w:p w14:paraId="3C6FA15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8CD17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THE SCHEDULE</w:t>
      </w:r>
    </w:p>
    <w:p w14:paraId="324D3DD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4A38F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New South Wales as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at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 xml:space="preserve"> 30 June,2023</w:t>
      </w:r>
    </w:p>
    <w:p w14:paraId="32796AF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08BDB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5634D0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6D8FECD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457D333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F65FF4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6F22B9C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23E816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BANKS                             108477             -8.35</w:t>
      </w:r>
    </w:p>
    <w:p w14:paraId="52F7328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BARTON                            112270             -5.15</w:t>
      </w:r>
    </w:p>
    <w:p w14:paraId="705AEE7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BENNELONG                         116773             -1.34</w:t>
      </w:r>
    </w:p>
    <w:p w14:paraId="6B7A26C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BEROWRA                           106674             -9.88</w:t>
      </w:r>
    </w:p>
    <w:p w14:paraId="482DEC3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BLAXLAND                          109879             -7.17</w:t>
      </w:r>
    </w:p>
    <w:p w14:paraId="24CBF10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BRADFIELD                         109017             -7.90</w:t>
      </w:r>
    </w:p>
    <w:p w14:paraId="3EEAFE86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CALARE                            122858              3.79</w:t>
      </w:r>
    </w:p>
    <w:p w14:paraId="5833381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CHIFLEY                           126700              7.03</w:t>
      </w:r>
    </w:p>
    <w:p w14:paraId="3FFC9DC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COOK                              111238             -6.02</w:t>
      </w:r>
    </w:p>
    <w:p w14:paraId="593DD50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COWPER                            131523             11.11</w:t>
      </w:r>
    </w:p>
    <w:p w14:paraId="342333E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CUNNINGHAM                        118156             -0.17</w:t>
      </w:r>
    </w:p>
    <w:p w14:paraId="458C13F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DOBELL                            120000              1.37</w:t>
      </w:r>
    </w:p>
    <w:p w14:paraId="29E7CBA5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EDEN-MONARO                       116781             -1.34</w:t>
      </w:r>
    </w:p>
    <w:p w14:paraId="3C7C40A6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FARRER                            121750              2.85</w:t>
      </w:r>
    </w:p>
    <w:p w14:paraId="05C8F3A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FOWLER                            112217             -5.19</w:t>
      </w:r>
    </w:p>
    <w:p w14:paraId="09371A5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GILMORE                           128979              8.96</w:t>
      </w:r>
    </w:p>
    <w:p w14:paraId="21FB487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GRAYNDLER                         111149             -6.09</w:t>
      </w:r>
    </w:p>
    <w:p w14:paraId="4016C4A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GREENWAY                          125584              6.09</w:t>
      </w:r>
    </w:p>
    <w:p w14:paraId="448438C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HUGHES                            108023             -8.74</w:t>
      </w:r>
    </w:p>
    <w:p w14:paraId="1F83F86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HUME                              125428              5.96</w:t>
      </w:r>
    </w:p>
    <w:p w14:paraId="24DD386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HUNTER                            131465             11.06</w:t>
      </w:r>
    </w:p>
    <w:p w14:paraId="55CA592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KINGSFORD SMITH                   115572             -2.36</w:t>
      </w:r>
    </w:p>
    <w:p w14:paraId="4ECA354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LINDSAY                           127616              7.81</w:t>
      </w:r>
    </w:p>
    <w:p w14:paraId="3E6AF36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LYNE                              126428              6.80</w:t>
      </w:r>
    </w:p>
    <w:p w14:paraId="2807C37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MACARTHUR                         139917             18.20</w:t>
      </w:r>
    </w:p>
    <w:p w14:paraId="4CE3071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MACKELLAR                         111702             -5.63</w:t>
      </w:r>
    </w:p>
    <w:p w14:paraId="3C94138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MCMAHON                           111041             -6.19</w:t>
      </w:r>
    </w:p>
    <w:p w14:paraId="17BD62B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MACQUARIE                         108615             -8.24</w:t>
      </w:r>
    </w:p>
    <w:p w14:paraId="5781671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MITCHELL                          126324              6.72</w:t>
      </w:r>
    </w:p>
    <w:p w14:paraId="1A5DB2C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NEWCASTLE                         123483              4.32</w:t>
      </w:r>
    </w:p>
    <w:p w14:paraId="17A1589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NEW ENGLAND                       115762             -2.20</w:t>
      </w:r>
    </w:p>
    <w:p w14:paraId="23CF49F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NORTH SYDNEY                      112527             -4.93</w:t>
      </w:r>
    </w:p>
    <w:p w14:paraId="6255E87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PAGE                              123805              4.59</w:t>
      </w:r>
    </w:p>
    <w:p w14:paraId="14C4059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PARKES                            110719             -6.46</w:t>
      </w:r>
    </w:p>
    <w:p w14:paraId="3F17E61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PARRAMATTA                        108990             -7.92</w:t>
      </w:r>
    </w:p>
    <w:p w14:paraId="12E412C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PATERSON                          135216             14.23</w:t>
      </w:r>
    </w:p>
    <w:p w14:paraId="52B1E64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REID                              116499             -1.57</w:t>
      </w:r>
    </w:p>
    <w:p w14:paraId="0DDC77F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RICHMOND                          122854              3.78</w:t>
      </w:r>
    </w:p>
    <w:p w14:paraId="5DF39C8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RIVERINA                          117615             -0.63</w:t>
      </w:r>
    </w:p>
    <w:p w14:paraId="65C866F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ROBERTSON                         113001             -4.53</w:t>
      </w:r>
    </w:p>
    <w:p w14:paraId="54230AF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SHORTLAND                         117320             -0.88</w:t>
      </w:r>
    </w:p>
    <w:p w14:paraId="5F687B86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SYDNEY                            122707              3.66</w:t>
      </w:r>
    </w:p>
    <w:p w14:paraId="46579CB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WARRINGAH                         105613            -10.77</w:t>
      </w:r>
    </w:p>
    <w:p w14:paraId="2A232A6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WATSON                            110758             -6.42</w:t>
      </w:r>
    </w:p>
    <w:p w14:paraId="221EDE8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WENTWORTH                         104038            -12.10</w:t>
      </w:r>
    </w:p>
    <w:p w14:paraId="154AC4F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WERRIWA                           132084             11.58</w:t>
      </w:r>
    </w:p>
    <w:p w14:paraId="70732A3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WHITLAM                           128203              8.30</w:t>
      </w:r>
    </w:p>
    <w:p w14:paraId="0D27952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92389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E92960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Totals                           5563350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>: 118369 )</w:t>
      </w:r>
    </w:p>
    <w:p w14:paraId="5892972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E9E94E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lastRenderedPageBreak/>
        <w:t xml:space="preserve">                  Victoria as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at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 xml:space="preserve"> 30 June,2023</w:t>
      </w:r>
    </w:p>
    <w:p w14:paraId="54C26516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ACE5D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3F9613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5112353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42917E5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F65FF4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62A7A76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4CD897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ASTON                             110621             -2.71</w:t>
      </w:r>
    </w:p>
    <w:p w14:paraId="6C2031E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BALLARAT                          112763             -0.83</w:t>
      </w:r>
    </w:p>
    <w:p w14:paraId="2A28A08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BENDIGO                           113324             -0.34</w:t>
      </w:r>
    </w:p>
    <w:p w14:paraId="73A21FF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BRUCE                             114145              0.37</w:t>
      </w:r>
    </w:p>
    <w:p w14:paraId="2DB071C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CALWELL                           114415              0.61</w:t>
      </w:r>
    </w:p>
    <w:p w14:paraId="6509209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CASEY                             115531              1.59</w:t>
      </w:r>
    </w:p>
    <w:p w14:paraId="2A33A655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CHISHOLM                          110526             -2.80</w:t>
      </w:r>
    </w:p>
    <w:p w14:paraId="1A80D92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COOPER                            110721             -2.63</w:t>
      </w:r>
    </w:p>
    <w:p w14:paraId="5C188C6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CORANGAMITE                       116246              2.22</w:t>
      </w:r>
    </w:p>
    <w:p w14:paraId="34D0462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CORIO                             113937              0.19</w:t>
      </w:r>
    </w:p>
    <w:p w14:paraId="352133F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DEAKIN                            113634             -0.07</w:t>
      </w:r>
    </w:p>
    <w:p w14:paraId="55D3821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DUNKLEY                           112697             -0.89</w:t>
      </w:r>
    </w:p>
    <w:p w14:paraId="2E3293C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FLINDERS                          114395              0.59</w:t>
      </w:r>
    </w:p>
    <w:p w14:paraId="655B466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FRASER                            112841             -0.76</w:t>
      </w:r>
    </w:p>
    <w:p w14:paraId="79A9B25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GELLIBRAND                        112411             -1.14</w:t>
      </w:r>
    </w:p>
    <w:p w14:paraId="7E2B9F46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GIPPSLAND                         116599              2.53</w:t>
      </w:r>
    </w:p>
    <w:p w14:paraId="6A8A416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GOLDSTEIN                         110946             -2.43</w:t>
      </w:r>
    </w:p>
    <w:p w14:paraId="54FB174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GORTON                            118127              3.87</w:t>
      </w:r>
    </w:p>
    <w:p w14:paraId="3FB9E8D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HAWKE                             110893             -2.48</w:t>
      </w:r>
    </w:p>
    <w:p w14:paraId="5A269AA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HIGGINS                           109317             -3.86</w:t>
      </w:r>
    </w:p>
    <w:p w14:paraId="1608FAD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HOLT                              112743             -0.85</w:t>
      </w:r>
    </w:p>
    <w:p w14:paraId="718C376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HOTHAM                            117631              3.44</w:t>
      </w:r>
    </w:p>
    <w:p w14:paraId="2B36BC85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INDI                              118873              4.53</w:t>
      </w:r>
    </w:p>
    <w:p w14:paraId="6DEAFA1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ISAACS                            112890             -0.72</w:t>
      </w:r>
    </w:p>
    <w:p w14:paraId="6A88C135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JAGAJAGA                          114403              0.60</w:t>
      </w:r>
    </w:p>
    <w:p w14:paraId="1B68F67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KOOYONG                           113409             -0.26</w:t>
      </w:r>
    </w:p>
    <w:p w14:paraId="24C4999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LALOR                             115923              1.94</w:t>
      </w:r>
    </w:p>
    <w:p w14:paraId="2543EAB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LA TROBE                          112878             -0.73</w:t>
      </w:r>
    </w:p>
    <w:p w14:paraId="3990AB0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MCEWEN                            113586             -0.11</w:t>
      </w:r>
    </w:p>
    <w:p w14:paraId="7DFCF92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MACNAMARA                         112847             -0.76</w:t>
      </w:r>
    </w:p>
    <w:p w14:paraId="6CEEA14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MALLEE                            121616              6.94</w:t>
      </w:r>
    </w:p>
    <w:p w14:paraId="19AD5066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MARIBYRNONG                       110282             -3.01</w:t>
      </w:r>
    </w:p>
    <w:p w14:paraId="28F2106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MELBOURNE                         115096              1.21</w:t>
      </w:r>
    </w:p>
    <w:p w14:paraId="696D085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MENZIES                           113107             -0.53</w:t>
      </w:r>
    </w:p>
    <w:p w14:paraId="16E64DF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MONASH                            113282             -0.37</w:t>
      </w:r>
    </w:p>
    <w:p w14:paraId="1C4A04C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NICHOLLS                          114586              0.76</w:t>
      </w:r>
    </w:p>
    <w:p w14:paraId="5EA700E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SCULLIN                           111069             -2.32</w:t>
      </w:r>
    </w:p>
    <w:p w14:paraId="47DB060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WANNON                            116503              2.45</w:t>
      </w:r>
    </w:p>
    <w:p w14:paraId="3883C98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WILLS                             110039             -3.23</w:t>
      </w:r>
    </w:p>
    <w:p w14:paraId="32D84C9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FE137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43CBBC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Totals                           4434852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>: 113714 )</w:t>
      </w:r>
    </w:p>
    <w:p w14:paraId="08FD9AF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42DBF8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189B4A" w14:textId="77777777" w:rsidR="000851DD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0A6782" w14:textId="77777777" w:rsidR="000851DD" w:rsidRDefault="000851DD" w:rsidP="000851D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2331C935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lastRenderedPageBreak/>
        <w:t xml:space="preserve">                  Queensland as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at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 xml:space="preserve"> 30 June,2023</w:t>
      </w:r>
    </w:p>
    <w:p w14:paraId="4800CE1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EE5DE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0947CA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2B7F969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58C1235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F65FF4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04752CC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E42966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BLAIR                             132017              9.81</w:t>
      </w:r>
    </w:p>
    <w:p w14:paraId="7B916A7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BONNER                            111006             -7.66</w:t>
      </w:r>
    </w:p>
    <w:p w14:paraId="14ADA6F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BOWMAN                            118133             -1.73</w:t>
      </w:r>
    </w:p>
    <w:p w14:paraId="64EB9F8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BRISBANE                          126612              5.32</w:t>
      </w:r>
    </w:p>
    <w:p w14:paraId="3E55098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CAPRICORNIA                       111947             -6.87</w:t>
      </w:r>
    </w:p>
    <w:p w14:paraId="5F5ADB4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DAWSON                            112836             -6.13</w:t>
      </w:r>
    </w:p>
    <w:p w14:paraId="3B9A1F56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DICKSON                           115095             -4.25</w:t>
      </w:r>
    </w:p>
    <w:p w14:paraId="22B0EE1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FADDEN                            131414              9.31</w:t>
      </w:r>
    </w:p>
    <w:p w14:paraId="78AB1656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FAIRFAX                           125963              4.78</w:t>
      </w:r>
    </w:p>
    <w:p w14:paraId="5684D89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FISHER                            130255              8.35</w:t>
      </w:r>
    </w:p>
    <w:p w14:paraId="4176736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FLYNN                             113760             -5.37</w:t>
      </w:r>
    </w:p>
    <w:p w14:paraId="7836CA2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FORDE                             125161              4.11</w:t>
      </w:r>
    </w:p>
    <w:p w14:paraId="68F624C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GRIFFITH                          123032              2.34</w:t>
      </w:r>
    </w:p>
    <w:p w14:paraId="45EE458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GROOM                             115102             -4.25</w:t>
      </w:r>
    </w:p>
    <w:p w14:paraId="60ED43D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HERBERT                           118924             -1.07</w:t>
      </w:r>
    </w:p>
    <w:p w14:paraId="094FC6F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HINKLER                           121948              1.44</w:t>
      </w:r>
    </w:p>
    <w:p w14:paraId="5490353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KENNEDY                           120717              0.41</w:t>
      </w:r>
    </w:p>
    <w:p w14:paraId="3B555545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LEICHHARDT                        121930              1.42</w:t>
      </w:r>
    </w:p>
    <w:p w14:paraId="53B501F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LILLEY                            115122             -4.23</w:t>
      </w:r>
    </w:p>
    <w:p w14:paraId="62187E7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LONGMAN                           134521             11.89</w:t>
      </w:r>
    </w:p>
    <w:p w14:paraId="60B9C95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MCPHERSON                         118271             -1.61</w:t>
      </w:r>
    </w:p>
    <w:p w14:paraId="526D19F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MARANOA                           112547             -6.37</w:t>
      </w:r>
    </w:p>
    <w:p w14:paraId="3E89138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MONCRIEFF                         123693              2.89</w:t>
      </w:r>
    </w:p>
    <w:p w14:paraId="2BBE3DB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MORETON                           108559             -9.69</w:t>
      </w:r>
    </w:p>
    <w:p w14:paraId="3C52670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OXLEY                             117197             -2.51</w:t>
      </w:r>
    </w:p>
    <w:p w14:paraId="40465CD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PETRIE                            128234              6.66</w:t>
      </w:r>
    </w:p>
    <w:p w14:paraId="6663946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RANKIN                            111911             -6.90</w:t>
      </w:r>
    </w:p>
    <w:p w14:paraId="1540B1B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RYAN                              112237             -6.63</w:t>
      </w:r>
    </w:p>
    <w:p w14:paraId="6DEDCCA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WIDE BAY                          118935             -1.06</w:t>
      </w:r>
    </w:p>
    <w:p w14:paraId="56D2394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WRIGHT                            129420              7.65</w:t>
      </w:r>
    </w:p>
    <w:p w14:paraId="59ED362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44828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B50BD5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Totals                           3606499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>: 120216 )</w:t>
      </w:r>
    </w:p>
    <w:p w14:paraId="137C073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82DE91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546AA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8C6B3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Western Australia as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at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 xml:space="preserve"> 30 June,2023</w:t>
      </w:r>
    </w:p>
    <w:p w14:paraId="16F957E6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ADDA4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69B0FA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05B49FA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7D5CF08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F65FF4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718358D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6F4BB3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BRAND                             122258              1.14</w:t>
      </w:r>
    </w:p>
    <w:p w14:paraId="05BF68A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BURT                              116642             -3.50</w:t>
      </w:r>
    </w:p>
    <w:p w14:paraId="1B1F8F1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CANNING                           119458             -1.17</w:t>
      </w:r>
    </w:p>
    <w:p w14:paraId="24C026F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COWAN                             124038              2.61</w:t>
      </w:r>
    </w:p>
    <w:p w14:paraId="7AA3968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CURTIN                            120502             -0.31</w:t>
      </w:r>
    </w:p>
    <w:p w14:paraId="70D2160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DURACK                            123432              2.11</w:t>
      </w:r>
    </w:p>
    <w:p w14:paraId="46A4D14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FORREST                           116344             -3.75</w:t>
      </w:r>
    </w:p>
    <w:p w14:paraId="3BFE7C6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FREMANTLE                         119684             -0.98</w:t>
      </w:r>
    </w:p>
    <w:p w14:paraId="2CF801F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HASLUCK                           122449              1.30</w:t>
      </w:r>
    </w:p>
    <w:p w14:paraId="41704C8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MOORE                             120356             -0.43</w:t>
      </w:r>
    </w:p>
    <w:p w14:paraId="0C35A5A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O'CONNOR                          120727             -0.12</w:t>
      </w:r>
    </w:p>
    <w:p w14:paraId="01219945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PEARCE                            118792             -1.72</w:t>
      </w:r>
    </w:p>
    <w:p w14:paraId="0101A11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PERTH                             123324              2.02</w:t>
      </w:r>
    </w:p>
    <w:p w14:paraId="368EC67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SWAN                              122366              1.23</w:t>
      </w:r>
    </w:p>
    <w:p w14:paraId="1E602B3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TANGNEY                           122797              1.58</w:t>
      </w:r>
    </w:p>
    <w:p w14:paraId="6A66AAC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B19CC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BD8895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Totals                           1813169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>: 120877 )</w:t>
      </w:r>
    </w:p>
    <w:p w14:paraId="1D1A6D0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9D69BB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21597B" w14:textId="77777777" w:rsidR="000851DD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72A9E2" w14:textId="77777777" w:rsidR="000851DD" w:rsidRDefault="000851DD" w:rsidP="000851D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1CEC3A0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lastRenderedPageBreak/>
        <w:t xml:space="preserve">                  South Australia as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at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 xml:space="preserve"> 30 June,2023</w:t>
      </w:r>
    </w:p>
    <w:p w14:paraId="2D7A691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1F908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1F90CD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7A6FA1D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279FFB3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F65FF4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3F742AB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696A25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ADELAIDE                          129844              1.93</w:t>
      </w:r>
    </w:p>
    <w:p w14:paraId="3BDFB05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BARKER                            122901             -3.51</w:t>
      </w:r>
    </w:p>
    <w:p w14:paraId="0F7DACD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BOOTHBY                           127499              0.09</w:t>
      </w:r>
    </w:p>
    <w:p w14:paraId="635B76E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GREY                              125101             -1.78</w:t>
      </w:r>
    </w:p>
    <w:p w14:paraId="46EDB03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HINDMARSH                         128976              1.25</w:t>
      </w:r>
    </w:p>
    <w:p w14:paraId="278D490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KINGSTON                          125330             -1.60</w:t>
      </w:r>
    </w:p>
    <w:p w14:paraId="72385E3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MAKIN                             122887             -3.52</w:t>
      </w:r>
    </w:p>
    <w:p w14:paraId="77839D2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MAYO                              130844              2.72</w:t>
      </w:r>
    </w:p>
    <w:p w14:paraId="0F2FCE8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SPENCE                            131687              3.38</w:t>
      </w:r>
    </w:p>
    <w:p w14:paraId="381325A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STURT                             128701              1.03</w:t>
      </w:r>
    </w:p>
    <w:p w14:paraId="51974C6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5A1C9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00800F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Totals                           1273770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>: 127377 )</w:t>
      </w:r>
    </w:p>
    <w:p w14:paraId="4E1A907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C2646E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7A1F0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05EC3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Tasmania as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at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 xml:space="preserve"> 30 June,2023</w:t>
      </w:r>
    </w:p>
    <w:p w14:paraId="3143160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B0D88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C7029B6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15FCDD1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20BAC17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F65FF4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379D446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756108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BASS                               79786             -1.50</w:t>
      </w:r>
    </w:p>
    <w:p w14:paraId="2BC45D6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BRADDON                            83254              2.77</w:t>
      </w:r>
    </w:p>
    <w:p w14:paraId="27406D9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CLARK                              74212             -8.38</w:t>
      </w:r>
    </w:p>
    <w:p w14:paraId="6DB941F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FRANKLIN                           81220              0.26</w:t>
      </w:r>
    </w:p>
    <w:p w14:paraId="7725D56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LYONS                              86570              6.86</w:t>
      </w:r>
    </w:p>
    <w:p w14:paraId="01790E11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1D4B7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AE4CAE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405042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>:  81008 )</w:t>
      </w:r>
    </w:p>
    <w:p w14:paraId="2649E25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B7E006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E3811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DB709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Australian Capital Territory as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at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 xml:space="preserve"> 30 June,2023</w:t>
      </w:r>
    </w:p>
    <w:p w14:paraId="6A7A737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AD9C8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D5B25F5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2CCC215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2E26D6E6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F65FF4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230F116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41C03E0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BEAN                              110628              5.14</w:t>
      </w:r>
    </w:p>
    <w:p w14:paraId="11CD5F3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CANBERRA                          101542             -3.49</w:t>
      </w:r>
    </w:p>
    <w:p w14:paraId="0ECAE60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FENNER                            103479             -1.65</w:t>
      </w:r>
    </w:p>
    <w:p w14:paraId="18E83A1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0A6FF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B76DD4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315649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>: 105216 )</w:t>
      </w:r>
    </w:p>
    <w:p w14:paraId="2A13D89E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669E77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E261D4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CFDD6F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Northern Territory as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at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 xml:space="preserve"> 30 June,2023</w:t>
      </w:r>
    </w:p>
    <w:p w14:paraId="7B6E8F83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848A87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6C34A3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0D02EC69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4434361C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F65FF4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220CB255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C22186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LINGIARI                           80049              4.36</w:t>
      </w:r>
    </w:p>
    <w:p w14:paraId="230F2A18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SOLOMON                            73348             -4.36</w:t>
      </w:r>
    </w:p>
    <w:p w14:paraId="17CEAC2B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AFB21A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5509065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153397 </w:t>
      </w:r>
      <w:proofErr w:type="gramStart"/>
      <w:r w:rsidRPr="00F65FF4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F65FF4">
        <w:rPr>
          <w:rFonts w:ascii="Courier New" w:hAnsi="Courier New" w:cs="Courier New"/>
          <w:sz w:val="16"/>
          <w:szCs w:val="16"/>
        </w:rPr>
        <w:t>:  76698 )</w:t>
      </w:r>
    </w:p>
    <w:p w14:paraId="5EC063C2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5BFE6FD" w14:textId="77777777" w:rsidR="000851DD" w:rsidRPr="00F65FF4" w:rsidRDefault="000851DD" w:rsidP="000851DD">
      <w:pPr>
        <w:pStyle w:val="PlainText"/>
        <w:rPr>
          <w:rFonts w:ascii="Courier New" w:hAnsi="Courier New" w:cs="Courier New"/>
          <w:sz w:val="16"/>
          <w:szCs w:val="16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TOTAL FOR AUSTRALIA  17 565 728</w:t>
      </w:r>
    </w:p>
    <w:p w14:paraId="7E0D45C2" w14:textId="689E1FF7" w:rsidR="000851DD" w:rsidRDefault="000851DD" w:rsidP="000851DD">
      <w:pPr>
        <w:pStyle w:val="PlainText"/>
        <w:rPr>
          <w:rFonts w:ascii="Courier New" w:hAnsi="Courier New" w:cs="Courier New"/>
        </w:rPr>
      </w:pPr>
      <w:r w:rsidRPr="00F65FF4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</w:t>
      </w:r>
      <w:r w:rsidRPr="00CC5E5D">
        <w:rPr>
          <w:rFonts w:ascii="Courier New" w:hAnsi="Courier New" w:cs="Courier New"/>
        </w:rPr>
        <w:t>--------------------</w:t>
      </w:r>
    </w:p>
    <w:p w14:paraId="4ACE8EF2" w14:textId="77777777" w:rsidR="004B2753" w:rsidRPr="00424B97" w:rsidRDefault="004B2753" w:rsidP="00424B97"/>
    <w:sectPr w:rsidR="004B2753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291A" w14:textId="77777777" w:rsidR="000851DD" w:rsidRDefault="000851DD" w:rsidP="003A707F">
      <w:pPr>
        <w:spacing w:after="0" w:line="240" w:lineRule="auto"/>
      </w:pPr>
      <w:r>
        <w:separator/>
      </w:r>
    </w:p>
  </w:endnote>
  <w:endnote w:type="continuationSeparator" w:id="0">
    <w:p w14:paraId="6E996D23" w14:textId="77777777" w:rsidR="000851DD" w:rsidRDefault="000851D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B7A6" w14:textId="77777777" w:rsidR="000851DD" w:rsidRDefault="000851DD" w:rsidP="003A707F">
      <w:pPr>
        <w:spacing w:after="0" w:line="240" w:lineRule="auto"/>
      </w:pPr>
      <w:r>
        <w:separator/>
      </w:r>
    </w:p>
  </w:footnote>
  <w:footnote w:type="continuationSeparator" w:id="0">
    <w:p w14:paraId="2FA1AEE0" w14:textId="77777777" w:rsidR="000851DD" w:rsidRDefault="000851D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33A45766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5028366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ACE361D" wp14:editId="13FEBE2B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C77A4D7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4FB9C34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2B1DC94D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2B9BC18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A71CEF7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0C05435" w14:textId="77777777" w:rsidR="00F40885" w:rsidRPr="003A707F" w:rsidRDefault="00F40885" w:rsidP="00F40885">
    <w:pPr>
      <w:pStyle w:val="Header"/>
      <w:rPr>
        <w:sz w:val="2"/>
        <w:szCs w:val="2"/>
      </w:rPr>
    </w:pPr>
  </w:p>
  <w:p w14:paraId="5D6B48CC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DD"/>
    <w:rsid w:val="000851DD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9651B4"/>
    <w:rsid w:val="00A00F21"/>
    <w:rsid w:val="00B84226"/>
    <w:rsid w:val="00BE7780"/>
    <w:rsid w:val="00C63C4E"/>
    <w:rsid w:val="00C72C30"/>
    <w:rsid w:val="00D229E5"/>
    <w:rsid w:val="00D71EBB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8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DD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PlainText">
    <w:name w:val="Plain Text"/>
    <w:basedOn w:val="Normal"/>
    <w:link w:val="PlainTextChar"/>
    <w:uiPriority w:val="99"/>
    <w:unhideWhenUsed/>
    <w:rsid w:val="000851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51DD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\RMB\ewgprod\RPS\SS13%20Gazzstats\Gazet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D077-00D2-4A9B-B084-F9E5065B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Gazette Template.dotx</Template>
  <TotalTime>0</TotalTime>
  <Pages>4</Pages>
  <Words>3158</Words>
  <Characters>18004</Characters>
  <Application>Microsoft Office Word</Application>
  <DocSecurity>0</DocSecurity>
  <PresentationFormat/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2023-07-26T01:29:00Z</dcterms:created>
  <dcterms:modified xsi:type="dcterms:W3CDTF">2023-07-26T01:41:00Z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fd5943-f87e-40ae-9ab7-ca0a2fbb12c2_Enabled">
    <vt:lpwstr>true</vt:lpwstr>
  </property>
  <property fmtid="{D5CDD505-2E9C-101B-9397-08002B2CF9AE}" pid="3" name="MSIP_Label_cbfd5943-f87e-40ae-9ab7-ca0a2fbb12c2_SetDate">
    <vt:lpwstr>2023-07-26T01:41:26Z</vt:lpwstr>
  </property>
  <property fmtid="{D5CDD505-2E9C-101B-9397-08002B2CF9AE}" pid="4" name="MSIP_Label_cbfd5943-f87e-40ae-9ab7-ca0a2fbb12c2_Method">
    <vt:lpwstr>Privileged</vt:lpwstr>
  </property>
  <property fmtid="{D5CDD505-2E9C-101B-9397-08002B2CF9AE}" pid="5" name="MSIP_Label_cbfd5943-f87e-40ae-9ab7-ca0a2fbb12c2_Name">
    <vt:lpwstr>OFFICIAL</vt:lpwstr>
  </property>
  <property fmtid="{D5CDD505-2E9C-101B-9397-08002B2CF9AE}" pid="6" name="MSIP_Label_cbfd5943-f87e-40ae-9ab7-ca0a2fbb12c2_SiteId">
    <vt:lpwstr>c1eefc4f-a78a-4616-a218-48ba01757af3</vt:lpwstr>
  </property>
  <property fmtid="{D5CDD505-2E9C-101B-9397-08002B2CF9AE}" pid="7" name="MSIP_Label_cbfd5943-f87e-40ae-9ab7-ca0a2fbb12c2_ActionId">
    <vt:lpwstr>c31ae884-5859-4048-82da-e84080c18594</vt:lpwstr>
  </property>
  <property fmtid="{D5CDD505-2E9C-101B-9397-08002B2CF9AE}" pid="8" name="MSIP_Label_cbfd5943-f87e-40ae-9ab7-ca0a2fbb12c2_ContentBits">
    <vt:lpwstr>0</vt:lpwstr>
  </property>
</Properties>
</file>