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44CCF" w14:textId="3FF6269A" w:rsidR="00B77AB5" w:rsidRDefault="00B77AB5" w:rsidP="00B77AB5">
      <w:r>
        <w:object w:dxaOrig="2146" w:dyaOrig="1561" w14:anchorId="6A6EC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pt;height:77.95pt" o:ole="" fillcolor="window">
            <v:imagedata r:id="rId7" o:title=""/>
          </v:shape>
          <o:OLEObject Type="Embed" ProgID="Word.Picture.8" ShapeID="_x0000_i1026" DrawAspect="Content" ObjectID="_1749544811" r:id="rId8"/>
        </w:object>
      </w:r>
    </w:p>
    <w:p w14:paraId="2AD6B6D3" w14:textId="77777777" w:rsidR="00B77AB5" w:rsidRDefault="00B77AB5" w:rsidP="00B77AB5"/>
    <w:p w14:paraId="3818E23B" w14:textId="77777777" w:rsidR="00B77AB5" w:rsidRDefault="00B77AB5" w:rsidP="00B77AB5"/>
    <w:p w14:paraId="4E6157E9" w14:textId="77777777" w:rsidR="00B77AB5" w:rsidRDefault="00B77AB5" w:rsidP="00B77AB5"/>
    <w:p w14:paraId="50CA08D8" w14:textId="77777777" w:rsidR="00B77AB5" w:rsidRDefault="00B77AB5" w:rsidP="00B77AB5"/>
    <w:p w14:paraId="65473072" w14:textId="77777777" w:rsidR="00B77AB5" w:rsidRDefault="00B77AB5" w:rsidP="00B77AB5"/>
    <w:p w14:paraId="5254E5B3" w14:textId="77777777" w:rsidR="00B77AB5" w:rsidRDefault="00B77AB5" w:rsidP="00B77AB5"/>
    <w:p w14:paraId="76CA0711" w14:textId="60FD0D9D" w:rsidR="0048364F" w:rsidRPr="004C1ED4" w:rsidRDefault="00B77AB5" w:rsidP="0048364F">
      <w:pPr>
        <w:pStyle w:val="ShortT"/>
      </w:pPr>
      <w:r>
        <w:t>Excise Tariff Amendment (Product Stewardship for Oil) Act 2023</w:t>
      </w:r>
    </w:p>
    <w:p w14:paraId="3F7E0F10" w14:textId="77777777" w:rsidR="0048364F" w:rsidRPr="004C1ED4" w:rsidRDefault="0048364F" w:rsidP="0048364F"/>
    <w:p w14:paraId="6214A443" w14:textId="6AD6ECB0" w:rsidR="0048364F" w:rsidRPr="004C1ED4" w:rsidRDefault="00C164CA" w:rsidP="00B77AB5">
      <w:pPr>
        <w:pStyle w:val="Actno"/>
        <w:spacing w:before="400"/>
      </w:pPr>
      <w:r w:rsidRPr="004C1ED4">
        <w:t>No.</w:t>
      </w:r>
      <w:r w:rsidR="009B405E">
        <w:t xml:space="preserve"> 37</w:t>
      </w:r>
      <w:r w:rsidRPr="004C1ED4">
        <w:t xml:space="preserve">, </w:t>
      </w:r>
      <w:r w:rsidR="00005D25" w:rsidRPr="004C1ED4">
        <w:t>2023</w:t>
      </w:r>
    </w:p>
    <w:p w14:paraId="4CEE9B2B" w14:textId="77777777" w:rsidR="0048364F" w:rsidRPr="004C1ED4" w:rsidRDefault="0048364F" w:rsidP="0048364F"/>
    <w:p w14:paraId="31AC2A05" w14:textId="77777777" w:rsidR="0044145F" w:rsidRDefault="0044145F" w:rsidP="0044145F">
      <w:pPr>
        <w:rPr>
          <w:lang w:eastAsia="en-AU"/>
        </w:rPr>
      </w:pPr>
    </w:p>
    <w:p w14:paraId="069009EF" w14:textId="3007AE08" w:rsidR="0048364F" w:rsidRPr="004C1ED4" w:rsidRDefault="0048364F" w:rsidP="0048364F"/>
    <w:p w14:paraId="5ED9D330" w14:textId="77777777" w:rsidR="0048364F" w:rsidRPr="004C1ED4" w:rsidRDefault="0048364F" w:rsidP="0048364F"/>
    <w:p w14:paraId="6587CF92" w14:textId="77777777" w:rsidR="0048364F" w:rsidRPr="004C1ED4" w:rsidRDefault="0048364F" w:rsidP="0048364F"/>
    <w:p w14:paraId="1A1E3002" w14:textId="77777777" w:rsidR="00B77AB5" w:rsidRDefault="00B77AB5" w:rsidP="00B77AB5">
      <w:pPr>
        <w:pStyle w:val="LongT"/>
      </w:pPr>
      <w:r>
        <w:t xml:space="preserve">An Act to amend the </w:t>
      </w:r>
      <w:r w:rsidRPr="00B77AB5">
        <w:rPr>
          <w:i/>
        </w:rPr>
        <w:t>Excise Tariff Act 1921</w:t>
      </w:r>
      <w:r>
        <w:t>, and for related purposes</w:t>
      </w:r>
    </w:p>
    <w:p w14:paraId="0F82ACDF" w14:textId="7C56699A" w:rsidR="0048364F" w:rsidRPr="00611B40" w:rsidRDefault="0048364F" w:rsidP="0048364F">
      <w:pPr>
        <w:pStyle w:val="Header"/>
        <w:tabs>
          <w:tab w:val="clear" w:pos="4150"/>
          <w:tab w:val="clear" w:pos="8307"/>
        </w:tabs>
      </w:pPr>
      <w:r w:rsidRPr="00611B40">
        <w:rPr>
          <w:rStyle w:val="CharAmSchNo"/>
        </w:rPr>
        <w:t xml:space="preserve"> </w:t>
      </w:r>
      <w:r w:rsidRPr="00611B40">
        <w:rPr>
          <w:rStyle w:val="CharAmSchText"/>
        </w:rPr>
        <w:t xml:space="preserve"> </w:t>
      </w:r>
    </w:p>
    <w:p w14:paraId="232EAE45" w14:textId="77777777" w:rsidR="0048364F" w:rsidRPr="00611B40" w:rsidRDefault="0048364F" w:rsidP="0048364F">
      <w:pPr>
        <w:pStyle w:val="Header"/>
        <w:tabs>
          <w:tab w:val="clear" w:pos="4150"/>
          <w:tab w:val="clear" w:pos="8307"/>
        </w:tabs>
      </w:pPr>
      <w:r w:rsidRPr="00611B40">
        <w:rPr>
          <w:rStyle w:val="CharAmPartNo"/>
        </w:rPr>
        <w:t xml:space="preserve"> </w:t>
      </w:r>
      <w:r w:rsidRPr="00611B40">
        <w:rPr>
          <w:rStyle w:val="CharAmPartText"/>
        </w:rPr>
        <w:t xml:space="preserve"> </w:t>
      </w:r>
    </w:p>
    <w:p w14:paraId="50E05CF0" w14:textId="77777777" w:rsidR="0048364F" w:rsidRPr="004C1ED4" w:rsidRDefault="0048364F" w:rsidP="0048364F">
      <w:pPr>
        <w:sectPr w:rsidR="0048364F" w:rsidRPr="004C1ED4" w:rsidSect="00B77A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4A5A5527" w14:textId="77777777" w:rsidR="0048364F" w:rsidRPr="004C1ED4" w:rsidRDefault="0048364F" w:rsidP="0048364F">
      <w:pPr>
        <w:outlineLvl w:val="0"/>
        <w:rPr>
          <w:sz w:val="36"/>
        </w:rPr>
      </w:pPr>
      <w:r w:rsidRPr="004C1ED4">
        <w:rPr>
          <w:sz w:val="36"/>
        </w:rPr>
        <w:lastRenderedPageBreak/>
        <w:t>Contents</w:t>
      </w:r>
    </w:p>
    <w:p w14:paraId="48CA68DF" w14:textId="748ACF32" w:rsidR="0037053F" w:rsidRDefault="003705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</w:r>
      <w:bookmarkStart w:id="0" w:name="_GoBack"/>
      <w:bookmarkEnd w:id="0"/>
      <w:r>
        <w:rPr>
          <w:noProof/>
        </w:rPr>
        <w:t>Short title</w:t>
      </w:r>
      <w:r w:rsidRPr="0037053F">
        <w:rPr>
          <w:noProof/>
        </w:rPr>
        <w:tab/>
      </w:r>
      <w:r w:rsidRPr="0037053F">
        <w:rPr>
          <w:noProof/>
        </w:rPr>
        <w:fldChar w:fldCharType="begin"/>
      </w:r>
      <w:r w:rsidRPr="0037053F">
        <w:rPr>
          <w:noProof/>
        </w:rPr>
        <w:instrText xml:space="preserve"> PAGEREF _Toc138931924 \h </w:instrText>
      </w:r>
      <w:r w:rsidRPr="0037053F">
        <w:rPr>
          <w:noProof/>
        </w:rPr>
      </w:r>
      <w:r w:rsidRPr="0037053F">
        <w:rPr>
          <w:noProof/>
        </w:rPr>
        <w:fldChar w:fldCharType="separate"/>
      </w:r>
      <w:r w:rsidRPr="0037053F">
        <w:rPr>
          <w:noProof/>
        </w:rPr>
        <w:t>1</w:t>
      </w:r>
      <w:r w:rsidRPr="0037053F">
        <w:rPr>
          <w:noProof/>
        </w:rPr>
        <w:fldChar w:fldCharType="end"/>
      </w:r>
    </w:p>
    <w:p w14:paraId="18261C24" w14:textId="6943F291" w:rsidR="0037053F" w:rsidRDefault="003705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7053F">
        <w:rPr>
          <w:noProof/>
        </w:rPr>
        <w:tab/>
      </w:r>
      <w:r w:rsidRPr="0037053F">
        <w:rPr>
          <w:noProof/>
        </w:rPr>
        <w:fldChar w:fldCharType="begin"/>
      </w:r>
      <w:r w:rsidRPr="0037053F">
        <w:rPr>
          <w:noProof/>
        </w:rPr>
        <w:instrText xml:space="preserve"> PAGEREF _Toc138931925 \h </w:instrText>
      </w:r>
      <w:r w:rsidRPr="0037053F">
        <w:rPr>
          <w:noProof/>
        </w:rPr>
      </w:r>
      <w:r w:rsidRPr="0037053F">
        <w:rPr>
          <w:noProof/>
        </w:rPr>
        <w:fldChar w:fldCharType="separate"/>
      </w:r>
      <w:r w:rsidRPr="0037053F">
        <w:rPr>
          <w:noProof/>
        </w:rPr>
        <w:t>2</w:t>
      </w:r>
      <w:r w:rsidRPr="0037053F">
        <w:rPr>
          <w:noProof/>
        </w:rPr>
        <w:fldChar w:fldCharType="end"/>
      </w:r>
    </w:p>
    <w:p w14:paraId="09123E7D" w14:textId="78072FF9" w:rsidR="0037053F" w:rsidRDefault="0037053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37053F">
        <w:rPr>
          <w:noProof/>
        </w:rPr>
        <w:tab/>
      </w:r>
      <w:r w:rsidRPr="0037053F">
        <w:rPr>
          <w:noProof/>
        </w:rPr>
        <w:fldChar w:fldCharType="begin"/>
      </w:r>
      <w:r w:rsidRPr="0037053F">
        <w:rPr>
          <w:noProof/>
        </w:rPr>
        <w:instrText xml:space="preserve"> PAGEREF _Toc138931926 \h </w:instrText>
      </w:r>
      <w:r w:rsidRPr="0037053F">
        <w:rPr>
          <w:noProof/>
        </w:rPr>
      </w:r>
      <w:r w:rsidRPr="0037053F">
        <w:rPr>
          <w:noProof/>
        </w:rPr>
        <w:fldChar w:fldCharType="separate"/>
      </w:r>
      <w:r w:rsidRPr="0037053F">
        <w:rPr>
          <w:noProof/>
        </w:rPr>
        <w:t>2</w:t>
      </w:r>
      <w:r w:rsidRPr="0037053F">
        <w:rPr>
          <w:noProof/>
        </w:rPr>
        <w:fldChar w:fldCharType="end"/>
      </w:r>
    </w:p>
    <w:p w14:paraId="1BF3F7BC" w14:textId="48DC48E8" w:rsidR="0037053F" w:rsidRDefault="0037053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37053F">
        <w:rPr>
          <w:b w:val="0"/>
          <w:noProof/>
          <w:sz w:val="18"/>
        </w:rPr>
        <w:tab/>
      </w:r>
      <w:r w:rsidRPr="0037053F">
        <w:rPr>
          <w:b w:val="0"/>
          <w:noProof/>
          <w:sz w:val="18"/>
        </w:rPr>
        <w:fldChar w:fldCharType="begin"/>
      </w:r>
      <w:r w:rsidRPr="0037053F">
        <w:rPr>
          <w:b w:val="0"/>
          <w:noProof/>
          <w:sz w:val="18"/>
        </w:rPr>
        <w:instrText xml:space="preserve"> PAGEREF _Toc138931927 \h </w:instrText>
      </w:r>
      <w:r w:rsidRPr="0037053F">
        <w:rPr>
          <w:b w:val="0"/>
          <w:noProof/>
          <w:sz w:val="18"/>
        </w:rPr>
      </w:r>
      <w:r w:rsidRPr="0037053F">
        <w:rPr>
          <w:b w:val="0"/>
          <w:noProof/>
          <w:sz w:val="18"/>
        </w:rPr>
        <w:fldChar w:fldCharType="separate"/>
      </w:r>
      <w:r w:rsidRPr="0037053F">
        <w:rPr>
          <w:b w:val="0"/>
          <w:noProof/>
          <w:sz w:val="18"/>
        </w:rPr>
        <w:t>3</w:t>
      </w:r>
      <w:r w:rsidRPr="0037053F">
        <w:rPr>
          <w:b w:val="0"/>
          <w:noProof/>
          <w:sz w:val="18"/>
        </w:rPr>
        <w:fldChar w:fldCharType="end"/>
      </w:r>
    </w:p>
    <w:p w14:paraId="7973B538" w14:textId="621D42DB" w:rsidR="0037053F" w:rsidRDefault="0037053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Excise Tariff Act 1921</w:t>
      </w:r>
      <w:r w:rsidRPr="0037053F">
        <w:rPr>
          <w:i w:val="0"/>
          <w:noProof/>
          <w:sz w:val="18"/>
        </w:rPr>
        <w:tab/>
      </w:r>
      <w:r w:rsidRPr="0037053F">
        <w:rPr>
          <w:i w:val="0"/>
          <w:noProof/>
          <w:sz w:val="18"/>
        </w:rPr>
        <w:fldChar w:fldCharType="begin"/>
      </w:r>
      <w:r w:rsidRPr="0037053F">
        <w:rPr>
          <w:i w:val="0"/>
          <w:noProof/>
          <w:sz w:val="18"/>
        </w:rPr>
        <w:instrText xml:space="preserve"> PAGEREF _Toc138931928 \h </w:instrText>
      </w:r>
      <w:r w:rsidRPr="0037053F">
        <w:rPr>
          <w:i w:val="0"/>
          <w:noProof/>
          <w:sz w:val="18"/>
        </w:rPr>
      </w:r>
      <w:r w:rsidRPr="0037053F">
        <w:rPr>
          <w:i w:val="0"/>
          <w:noProof/>
          <w:sz w:val="18"/>
        </w:rPr>
        <w:fldChar w:fldCharType="separate"/>
      </w:r>
      <w:r w:rsidRPr="0037053F">
        <w:rPr>
          <w:i w:val="0"/>
          <w:noProof/>
          <w:sz w:val="18"/>
        </w:rPr>
        <w:t>3</w:t>
      </w:r>
      <w:r w:rsidRPr="0037053F">
        <w:rPr>
          <w:i w:val="0"/>
          <w:noProof/>
          <w:sz w:val="18"/>
        </w:rPr>
        <w:fldChar w:fldCharType="end"/>
      </w:r>
    </w:p>
    <w:p w14:paraId="5863D938" w14:textId="4F2180BC" w:rsidR="00060FF9" w:rsidRPr="004C1ED4" w:rsidRDefault="0037053F" w:rsidP="0048364F">
      <w:r>
        <w:fldChar w:fldCharType="end"/>
      </w:r>
    </w:p>
    <w:p w14:paraId="099118BB" w14:textId="77777777" w:rsidR="00FE7F93" w:rsidRPr="004C1ED4" w:rsidRDefault="00FE7F93" w:rsidP="0048364F">
      <w:pPr>
        <w:sectPr w:rsidR="00FE7F93" w:rsidRPr="004C1ED4" w:rsidSect="00B77AB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52A92A6B" w14:textId="77777777" w:rsidR="00B77AB5" w:rsidRDefault="00B77AB5">
      <w:r>
        <w:object w:dxaOrig="2146" w:dyaOrig="1561" w14:anchorId="3076A51E">
          <v:shape id="_x0000_i1027" type="#_x0000_t75" alt="Commonwealth Coat of Arms of Australia" style="width:110pt;height:80.3pt" o:ole="" fillcolor="window">
            <v:imagedata r:id="rId7" o:title=""/>
          </v:shape>
          <o:OLEObject Type="Embed" ProgID="Word.Picture.8" ShapeID="_x0000_i1027" DrawAspect="Content" ObjectID="_1749544812" r:id="rId20"/>
        </w:object>
      </w:r>
    </w:p>
    <w:p w14:paraId="3ECD1F64" w14:textId="77777777" w:rsidR="00B77AB5" w:rsidRDefault="00B77AB5"/>
    <w:p w14:paraId="5E3A14F8" w14:textId="77777777" w:rsidR="00B77AB5" w:rsidRDefault="00B77AB5" w:rsidP="000178F8">
      <w:pPr>
        <w:spacing w:line="240" w:lineRule="auto"/>
      </w:pPr>
    </w:p>
    <w:p w14:paraId="75435F88" w14:textId="0EDFB757" w:rsidR="00B77AB5" w:rsidRDefault="0037053F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Excise Tariff Amendment (Product Stewardship for Oil) Act 2023</w:t>
      </w:r>
      <w:r>
        <w:rPr>
          <w:noProof/>
        </w:rPr>
        <w:fldChar w:fldCharType="end"/>
      </w:r>
    </w:p>
    <w:p w14:paraId="34B4E4C2" w14:textId="27DFDC4B" w:rsidR="00B77AB5" w:rsidRDefault="0037053F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37, 2023</w:t>
      </w:r>
      <w:r>
        <w:rPr>
          <w:noProof/>
        </w:rPr>
        <w:fldChar w:fldCharType="end"/>
      </w:r>
    </w:p>
    <w:p w14:paraId="1AB8C62A" w14:textId="77777777" w:rsidR="00B77AB5" w:rsidRPr="009A0728" w:rsidRDefault="00B77AB5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3D96EB03" w14:textId="77777777" w:rsidR="00B77AB5" w:rsidRPr="009A0728" w:rsidRDefault="00B77AB5" w:rsidP="009A0728">
      <w:pPr>
        <w:spacing w:line="40" w:lineRule="exact"/>
        <w:rPr>
          <w:rFonts w:eastAsia="Calibri"/>
          <w:b/>
          <w:sz w:val="28"/>
        </w:rPr>
      </w:pPr>
    </w:p>
    <w:p w14:paraId="61C29CF1" w14:textId="77777777" w:rsidR="00B77AB5" w:rsidRPr="009A0728" w:rsidRDefault="00B77AB5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35C9755E" w14:textId="77777777" w:rsidR="00B77AB5" w:rsidRDefault="00B77AB5" w:rsidP="00B77AB5">
      <w:pPr>
        <w:pStyle w:val="Page1"/>
        <w:spacing w:before="400"/>
      </w:pPr>
      <w:r>
        <w:t xml:space="preserve">An Act to amend the </w:t>
      </w:r>
      <w:r w:rsidRPr="00B77AB5">
        <w:rPr>
          <w:i/>
        </w:rPr>
        <w:t>Excise Tariff Act 1921</w:t>
      </w:r>
      <w:r>
        <w:t>, and for related purposes</w:t>
      </w:r>
    </w:p>
    <w:p w14:paraId="396F048F" w14:textId="39723916" w:rsidR="009B405E" w:rsidRDefault="009B405E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28 June 2023</w:t>
      </w:r>
      <w:r>
        <w:rPr>
          <w:sz w:val="24"/>
        </w:rPr>
        <w:t>]</w:t>
      </w:r>
    </w:p>
    <w:p w14:paraId="0F51EBB0" w14:textId="740330AB" w:rsidR="0048364F" w:rsidRPr="004C1ED4" w:rsidRDefault="0048364F" w:rsidP="004C1ED4">
      <w:pPr>
        <w:spacing w:before="240" w:line="240" w:lineRule="auto"/>
        <w:rPr>
          <w:sz w:val="32"/>
        </w:rPr>
      </w:pPr>
      <w:r w:rsidRPr="004C1ED4">
        <w:rPr>
          <w:sz w:val="32"/>
        </w:rPr>
        <w:t>The Parliament of Australia enacts:</w:t>
      </w:r>
    </w:p>
    <w:p w14:paraId="54CB8286" w14:textId="77777777" w:rsidR="0048364F" w:rsidRPr="004C1ED4" w:rsidRDefault="0048364F" w:rsidP="004C1ED4">
      <w:pPr>
        <w:pStyle w:val="ActHead5"/>
      </w:pPr>
      <w:bookmarkStart w:id="1" w:name="_Toc138931924"/>
      <w:r w:rsidRPr="00611B40">
        <w:rPr>
          <w:rStyle w:val="CharSectno"/>
        </w:rPr>
        <w:t>1</w:t>
      </w:r>
      <w:r w:rsidRPr="004C1ED4">
        <w:t xml:space="preserve">  Short title</w:t>
      </w:r>
      <w:bookmarkEnd w:id="1"/>
    </w:p>
    <w:p w14:paraId="1E5B2261" w14:textId="77777777" w:rsidR="0048364F" w:rsidRPr="004C1ED4" w:rsidRDefault="0048364F" w:rsidP="004C1ED4">
      <w:pPr>
        <w:pStyle w:val="subsection"/>
      </w:pPr>
      <w:r w:rsidRPr="004C1ED4">
        <w:tab/>
      </w:r>
      <w:r w:rsidRPr="004C1ED4">
        <w:tab/>
        <w:t xml:space="preserve">This Act </w:t>
      </w:r>
      <w:r w:rsidR="00275197" w:rsidRPr="004C1ED4">
        <w:t xml:space="preserve">is </w:t>
      </w:r>
      <w:r w:rsidRPr="004C1ED4">
        <w:t xml:space="preserve">the </w:t>
      </w:r>
      <w:r w:rsidR="00CF6E9B" w:rsidRPr="004C1ED4">
        <w:rPr>
          <w:i/>
        </w:rPr>
        <w:t>Excise Tariff Amendment (Product Stewardship for Oil)</w:t>
      </w:r>
      <w:r w:rsidR="00EE3E36" w:rsidRPr="004C1ED4">
        <w:rPr>
          <w:i/>
        </w:rPr>
        <w:t xml:space="preserve"> Act </w:t>
      </w:r>
      <w:r w:rsidR="00005D25" w:rsidRPr="004C1ED4">
        <w:rPr>
          <w:i/>
        </w:rPr>
        <w:t>2023</w:t>
      </w:r>
      <w:r w:rsidRPr="004C1ED4">
        <w:t>.</w:t>
      </w:r>
    </w:p>
    <w:p w14:paraId="29429298" w14:textId="77777777" w:rsidR="0016121F" w:rsidRPr="004C1ED4" w:rsidRDefault="0016121F" w:rsidP="004C1ED4">
      <w:pPr>
        <w:pStyle w:val="ActHead5"/>
      </w:pPr>
      <w:bookmarkStart w:id="2" w:name="_Toc138931925"/>
      <w:r w:rsidRPr="00611B40">
        <w:rPr>
          <w:rStyle w:val="CharSectno"/>
        </w:rPr>
        <w:t>2</w:t>
      </w:r>
      <w:r w:rsidRPr="004C1ED4">
        <w:t xml:space="preserve">  Commencement</w:t>
      </w:r>
      <w:bookmarkEnd w:id="2"/>
    </w:p>
    <w:p w14:paraId="79FEA343" w14:textId="77777777" w:rsidR="0016121F" w:rsidRPr="004C1ED4" w:rsidRDefault="0016121F" w:rsidP="004C1ED4">
      <w:pPr>
        <w:pStyle w:val="subsection"/>
      </w:pPr>
      <w:r w:rsidRPr="004C1ED4">
        <w:tab/>
        <w:t>(1)</w:t>
      </w:r>
      <w:r w:rsidRPr="004C1ED4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38CA3D92" w14:textId="77777777" w:rsidR="0016121F" w:rsidRPr="004C1ED4" w:rsidRDefault="0016121F" w:rsidP="004C1ED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695"/>
        <w:gridCol w:w="3816"/>
        <w:gridCol w:w="1576"/>
      </w:tblGrid>
      <w:tr w:rsidR="0016121F" w:rsidRPr="004C1ED4" w14:paraId="082C758D" w14:textId="77777777" w:rsidTr="008B1374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41A8EA2C" w14:textId="77777777" w:rsidR="0016121F" w:rsidRPr="004C1ED4" w:rsidRDefault="0016121F" w:rsidP="004C1ED4">
            <w:pPr>
              <w:pStyle w:val="TableHeading"/>
            </w:pPr>
            <w:r w:rsidRPr="004C1ED4">
              <w:lastRenderedPageBreak/>
              <w:t>Commencement information</w:t>
            </w:r>
          </w:p>
        </w:tc>
      </w:tr>
      <w:tr w:rsidR="0016121F" w:rsidRPr="004C1ED4" w14:paraId="738C1C72" w14:textId="77777777" w:rsidTr="008B137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CA6545A" w14:textId="77777777" w:rsidR="0016121F" w:rsidRPr="004C1ED4" w:rsidRDefault="0016121F" w:rsidP="004C1ED4">
            <w:pPr>
              <w:pStyle w:val="TableHeading"/>
            </w:pPr>
            <w:r w:rsidRPr="004C1ED4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3FEC808" w14:textId="77777777" w:rsidR="0016121F" w:rsidRPr="004C1ED4" w:rsidRDefault="0016121F" w:rsidP="004C1ED4">
            <w:pPr>
              <w:pStyle w:val="TableHeading"/>
            </w:pPr>
            <w:r w:rsidRPr="004C1ED4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04C8B62" w14:textId="77777777" w:rsidR="0016121F" w:rsidRPr="004C1ED4" w:rsidRDefault="0016121F" w:rsidP="004C1ED4">
            <w:pPr>
              <w:pStyle w:val="TableHeading"/>
            </w:pPr>
            <w:r w:rsidRPr="004C1ED4">
              <w:t>Column 3</w:t>
            </w:r>
          </w:p>
        </w:tc>
      </w:tr>
      <w:tr w:rsidR="0016121F" w:rsidRPr="004C1ED4" w14:paraId="03B3B35E" w14:textId="77777777" w:rsidTr="008B1374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12C2631" w14:textId="77777777" w:rsidR="0016121F" w:rsidRPr="004C1ED4" w:rsidRDefault="0016121F" w:rsidP="004C1ED4">
            <w:pPr>
              <w:pStyle w:val="TableHeading"/>
            </w:pPr>
            <w:r w:rsidRPr="004C1ED4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5C20B7A" w14:textId="77777777" w:rsidR="0016121F" w:rsidRPr="004C1ED4" w:rsidRDefault="0016121F" w:rsidP="004C1ED4">
            <w:pPr>
              <w:pStyle w:val="TableHeading"/>
            </w:pPr>
            <w:r w:rsidRPr="004C1ED4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03F33D1" w14:textId="77777777" w:rsidR="0016121F" w:rsidRPr="004C1ED4" w:rsidRDefault="0016121F" w:rsidP="004C1ED4">
            <w:pPr>
              <w:pStyle w:val="TableHeading"/>
            </w:pPr>
            <w:r w:rsidRPr="004C1ED4">
              <w:t>Date/Details</w:t>
            </w:r>
          </w:p>
        </w:tc>
      </w:tr>
      <w:tr w:rsidR="0016121F" w:rsidRPr="004C1ED4" w14:paraId="427CD7AA" w14:textId="77777777" w:rsidTr="008B1374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FF4D9D8" w14:textId="77777777" w:rsidR="0016121F" w:rsidRPr="004C1ED4" w:rsidRDefault="0016121F" w:rsidP="004C1ED4">
            <w:pPr>
              <w:pStyle w:val="Tabletext"/>
            </w:pPr>
            <w:r w:rsidRPr="004C1ED4">
              <w:t>1.  The whole of this Act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F55EBE5" w14:textId="77777777" w:rsidR="0016121F" w:rsidRPr="004C1ED4" w:rsidRDefault="00BA4C4B" w:rsidP="004C1ED4">
            <w:pPr>
              <w:pStyle w:val="Tabletext"/>
            </w:pPr>
            <w:r w:rsidRPr="004C1ED4">
              <w:t>1 July</w:t>
            </w:r>
            <w:r w:rsidR="0016121F" w:rsidRPr="004C1ED4">
              <w:t xml:space="preserve"> 2023.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475B0C" w14:textId="77777777" w:rsidR="0016121F" w:rsidRPr="004C1ED4" w:rsidRDefault="00BA4C4B" w:rsidP="004C1ED4">
            <w:pPr>
              <w:pStyle w:val="Tabletext"/>
            </w:pPr>
            <w:r w:rsidRPr="004C1ED4">
              <w:t>1 July</w:t>
            </w:r>
            <w:r w:rsidR="0016121F" w:rsidRPr="004C1ED4">
              <w:t xml:space="preserve"> 2023</w:t>
            </w:r>
          </w:p>
        </w:tc>
      </w:tr>
    </w:tbl>
    <w:p w14:paraId="4A6A7BC9" w14:textId="77777777" w:rsidR="0016121F" w:rsidRPr="004C1ED4" w:rsidRDefault="0016121F" w:rsidP="004C1ED4">
      <w:pPr>
        <w:pStyle w:val="notetext"/>
      </w:pPr>
      <w:r w:rsidRPr="004C1ED4">
        <w:rPr>
          <w:snapToGrid w:val="0"/>
          <w:lang w:eastAsia="en-US"/>
        </w:rPr>
        <w:t>Note:</w:t>
      </w:r>
      <w:r w:rsidRPr="004C1ED4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14:paraId="721B9E7D" w14:textId="77777777" w:rsidR="0016121F" w:rsidRPr="004C1ED4" w:rsidRDefault="0016121F" w:rsidP="004C1ED4">
      <w:pPr>
        <w:pStyle w:val="subsection"/>
      </w:pPr>
      <w:r w:rsidRPr="004C1ED4">
        <w:tab/>
        <w:t>(2)</w:t>
      </w:r>
      <w:r w:rsidRPr="004C1ED4">
        <w:tab/>
        <w:t>Any information in column 3 of the table is not part of this Act. Information may be inserted in this column, or information in it may be edited, in any published version of this Act.</w:t>
      </w:r>
    </w:p>
    <w:p w14:paraId="289C24C3" w14:textId="77777777" w:rsidR="0048364F" w:rsidRPr="004C1ED4" w:rsidRDefault="0048364F" w:rsidP="004C1ED4">
      <w:pPr>
        <w:pStyle w:val="ActHead5"/>
      </w:pPr>
      <w:bookmarkStart w:id="3" w:name="_Toc138931926"/>
      <w:r w:rsidRPr="00611B40">
        <w:rPr>
          <w:rStyle w:val="CharSectno"/>
        </w:rPr>
        <w:t>3</w:t>
      </w:r>
      <w:r w:rsidRPr="004C1ED4">
        <w:t xml:space="preserve">  Schedules</w:t>
      </w:r>
      <w:bookmarkEnd w:id="3"/>
    </w:p>
    <w:p w14:paraId="093B105B" w14:textId="77777777" w:rsidR="0048364F" w:rsidRPr="004C1ED4" w:rsidRDefault="0048364F" w:rsidP="004C1ED4">
      <w:pPr>
        <w:pStyle w:val="subsection"/>
      </w:pPr>
      <w:r w:rsidRPr="004C1ED4">
        <w:tab/>
      </w:r>
      <w:r w:rsidRPr="004C1ED4">
        <w:tab/>
      </w:r>
      <w:r w:rsidR="00202618" w:rsidRPr="004C1ED4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39EF196C" w14:textId="77777777" w:rsidR="008D3E94" w:rsidRPr="004C1ED4" w:rsidRDefault="00BA4C4B" w:rsidP="004C1ED4">
      <w:pPr>
        <w:pStyle w:val="ActHead6"/>
        <w:pageBreakBefore/>
      </w:pPr>
      <w:bookmarkStart w:id="4" w:name="_Toc138931927"/>
      <w:r w:rsidRPr="00611B40">
        <w:rPr>
          <w:rStyle w:val="CharAmSchNo"/>
        </w:rPr>
        <w:lastRenderedPageBreak/>
        <w:t>Schedule 1</w:t>
      </w:r>
      <w:r w:rsidR="0048364F" w:rsidRPr="004C1ED4">
        <w:t>—</w:t>
      </w:r>
      <w:r w:rsidR="009E42B1" w:rsidRPr="00611B40">
        <w:rPr>
          <w:rStyle w:val="CharAmSchText"/>
        </w:rPr>
        <w:t>Amendments</w:t>
      </w:r>
      <w:bookmarkEnd w:id="4"/>
    </w:p>
    <w:p w14:paraId="24AF1E13" w14:textId="77777777" w:rsidR="00BA4C4B" w:rsidRPr="00611B40" w:rsidRDefault="00BA4C4B" w:rsidP="004C1ED4">
      <w:pPr>
        <w:pStyle w:val="Header"/>
      </w:pPr>
      <w:r w:rsidRPr="00611B40">
        <w:rPr>
          <w:rStyle w:val="CharAmPartNo"/>
        </w:rPr>
        <w:t xml:space="preserve"> </w:t>
      </w:r>
      <w:r w:rsidRPr="00611B40">
        <w:rPr>
          <w:rStyle w:val="CharAmPartText"/>
        </w:rPr>
        <w:t xml:space="preserve"> </w:t>
      </w:r>
    </w:p>
    <w:p w14:paraId="6D219092" w14:textId="77777777" w:rsidR="008D3E94" w:rsidRPr="004C1ED4" w:rsidRDefault="008B1374" w:rsidP="004C1ED4">
      <w:pPr>
        <w:pStyle w:val="ActHead9"/>
      </w:pPr>
      <w:bookmarkStart w:id="5" w:name="_Toc138931928"/>
      <w:r w:rsidRPr="004C1ED4">
        <w:t>Excise Tariff Act 1921</w:t>
      </w:r>
      <w:bookmarkEnd w:id="5"/>
    </w:p>
    <w:p w14:paraId="3BB430CB" w14:textId="77777777" w:rsidR="00C75ED9" w:rsidRPr="004C1ED4" w:rsidRDefault="00872506" w:rsidP="004C1ED4">
      <w:pPr>
        <w:pStyle w:val="ItemHead"/>
      </w:pPr>
      <w:r w:rsidRPr="004C1ED4">
        <w:t>1</w:t>
      </w:r>
      <w:r w:rsidR="008B1374" w:rsidRPr="004C1ED4">
        <w:t xml:space="preserve">  </w:t>
      </w:r>
      <w:r w:rsidR="00DA6CF3" w:rsidRPr="004C1ED4">
        <w:t>Section 6</w:t>
      </w:r>
      <w:r w:rsidR="00C75ED9" w:rsidRPr="004C1ED4">
        <w:t>L</w:t>
      </w:r>
    </w:p>
    <w:p w14:paraId="0AC0AA0D" w14:textId="77777777" w:rsidR="00C75ED9" w:rsidRPr="004C1ED4" w:rsidRDefault="00C75ED9" w:rsidP="004C1ED4">
      <w:pPr>
        <w:pStyle w:val="Item"/>
      </w:pPr>
      <w:r w:rsidRPr="004C1ED4">
        <w:t>Repeal the section.</w:t>
      </w:r>
    </w:p>
    <w:p w14:paraId="1C486115" w14:textId="77777777" w:rsidR="008B1374" w:rsidRPr="004C1ED4" w:rsidRDefault="00872506" w:rsidP="004C1ED4">
      <w:pPr>
        <w:pStyle w:val="ItemHead"/>
      </w:pPr>
      <w:r w:rsidRPr="004C1ED4">
        <w:t>2</w:t>
      </w:r>
      <w:r w:rsidR="00C75ED9" w:rsidRPr="004C1ED4">
        <w:t xml:space="preserve">  </w:t>
      </w:r>
      <w:r w:rsidR="00A809A7" w:rsidRPr="004C1ED4">
        <w:t xml:space="preserve">Schedule (cell at table </w:t>
      </w:r>
      <w:r w:rsidR="00BA4C4B" w:rsidRPr="004C1ED4">
        <w:t>sub</w:t>
      </w:r>
      <w:r w:rsidR="008C5949" w:rsidRPr="004C1ED4">
        <w:t>item 1</w:t>
      </w:r>
      <w:r w:rsidR="00A809A7" w:rsidRPr="004C1ED4">
        <w:t>5.1, column headed “</w:t>
      </w:r>
      <w:r w:rsidR="00B7757F" w:rsidRPr="004C1ED4">
        <w:t>R</w:t>
      </w:r>
      <w:r w:rsidR="00A809A7" w:rsidRPr="004C1ED4">
        <w:t xml:space="preserve">ate of </w:t>
      </w:r>
      <w:r w:rsidR="00B7757F" w:rsidRPr="004C1ED4">
        <w:t>D</w:t>
      </w:r>
      <w:r w:rsidR="00A809A7" w:rsidRPr="004C1ED4">
        <w:t>uty”)</w:t>
      </w:r>
    </w:p>
    <w:p w14:paraId="1FC12A7D" w14:textId="77777777" w:rsidR="00A809A7" w:rsidRPr="004C1ED4" w:rsidRDefault="00A809A7" w:rsidP="004C1ED4">
      <w:pPr>
        <w:pStyle w:val="Item"/>
      </w:pPr>
      <w:r w:rsidRPr="004C1ED4">
        <w:t>Repeal the cell, substitute</w:t>
      </w:r>
      <w:r w:rsidR="00C81B8F" w:rsidRPr="004C1ED4">
        <w:t>:</w:t>
      </w:r>
    </w:p>
    <w:tbl>
      <w:tblPr>
        <w:tblW w:w="0" w:type="auto"/>
        <w:tblInd w:w="817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</w:tblGrid>
      <w:tr w:rsidR="00A809A7" w:rsidRPr="004C1ED4" w14:paraId="01B65956" w14:textId="77777777" w:rsidTr="00BD0B35"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087B84E" w14:textId="77777777" w:rsidR="00A809A7" w:rsidRPr="004C1ED4" w:rsidRDefault="00A809A7" w:rsidP="004C1ED4">
            <w:pPr>
              <w:pStyle w:val="Tabletext"/>
            </w:pPr>
            <w:r w:rsidRPr="004C1ED4">
              <w:t>$0.142 per litre</w:t>
            </w:r>
          </w:p>
        </w:tc>
      </w:tr>
    </w:tbl>
    <w:p w14:paraId="4B8DF948" w14:textId="77777777" w:rsidR="00A809A7" w:rsidRPr="004C1ED4" w:rsidRDefault="00872506" w:rsidP="004C1ED4">
      <w:pPr>
        <w:pStyle w:val="ItemHead"/>
      </w:pPr>
      <w:r w:rsidRPr="004C1ED4">
        <w:t>3</w:t>
      </w:r>
      <w:r w:rsidR="00A809A7" w:rsidRPr="004C1ED4">
        <w:t xml:space="preserve">  Schedule (cell at table </w:t>
      </w:r>
      <w:r w:rsidR="00BA4C4B" w:rsidRPr="004C1ED4">
        <w:t>sub</w:t>
      </w:r>
      <w:r w:rsidR="008C5949" w:rsidRPr="004C1ED4">
        <w:t>item 1</w:t>
      </w:r>
      <w:r w:rsidR="00A809A7" w:rsidRPr="004C1ED4">
        <w:t>5.2, column headed “</w:t>
      </w:r>
      <w:r w:rsidR="00B7757F" w:rsidRPr="004C1ED4">
        <w:t>R</w:t>
      </w:r>
      <w:r w:rsidR="00A809A7" w:rsidRPr="004C1ED4">
        <w:t xml:space="preserve">ate of </w:t>
      </w:r>
      <w:r w:rsidR="00B7757F" w:rsidRPr="004C1ED4">
        <w:t>D</w:t>
      </w:r>
      <w:r w:rsidR="00A809A7" w:rsidRPr="004C1ED4">
        <w:t>uty”)</w:t>
      </w:r>
    </w:p>
    <w:p w14:paraId="20A10C1D" w14:textId="77777777" w:rsidR="00A809A7" w:rsidRPr="004C1ED4" w:rsidRDefault="00A809A7" w:rsidP="004C1ED4">
      <w:pPr>
        <w:pStyle w:val="Item"/>
      </w:pPr>
      <w:r w:rsidRPr="004C1ED4">
        <w:t>Repeal the cell, substitute</w:t>
      </w:r>
      <w:r w:rsidR="00C81B8F" w:rsidRPr="004C1ED4">
        <w:t>:</w:t>
      </w:r>
    </w:p>
    <w:tbl>
      <w:tblPr>
        <w:tblW w:w="0" w:type="auto"/>
        <w:tblInd w:w="817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</w:tblGrid>
      <w:tr w:rsidR="00A809A7" w:rsidRPr="004C1ED4" w14:paraId="7129C330" w14:textId="77777777" w:rsidTr="00BD0B35"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D5A6D8E" w14:textId="77777777" w:rsidR="00A809A7" w:rsidRPr="004C1ED4" w:rsidRDefault="00A809A7" w:rsidP="004C1ED4">
            <w:pPr>
              <w:pStyle w:val="Tabletext"/>
            </w:pPr>
            <w:r w:rsidRPr="004C1ED4">
              <w:t>$0.142 per litre</w:t>
            </w:r>
          </w:p>
        </w:tc>
      </w:tr>
    </w:tbl>
    <w:p w14:paraId="6A320A23" w14:textId="77777777" w:rsidR="00A809A7" w:rsidRPr="004C1ED4" w:rsidRDefault="00872506" w:rsidP="004C1ED4">
      <w:pPr>
        <w:pStyle w:val="ItemHead"/>
      </w:pPr>
      <w:r w:rsidRPr="004C1ED4">
        <w:t>4</w:t>
      </w:r>
      <w:r w:rsidR="00A809A7" w:rsidRPr="004C1ED4">
        <w:t xml:space="preserve">  Schedule (cell at table </w:t>
      </w:r>
      <w:r w:rsidR="00BA4C4B" w:rsidRPr="004C1ED4">
        <w:t>sub</w:t>
      </w:r>
      <w:r w:rsidR="008C5949" w:rsidRPr="004C1ED4">
        <w:t>item 1</w:t>
      </w:r>
      <w:r w:rsidR="00A809A7" w:rsidRPr="004C1ED4">
        <w:t>5.3, column headed “</w:t>
      </w:r>
      <w:r w:rsidR="00B7757F" w:rsidRPr="004C1ED4">
        <w:t>R</w:t>
      </w:r>
      <w:r w:rsidR="00A809A7" w:rsidRPr="004C1ED4">
        <w:t xml:space="preserve">ate of </w:t>
      </w:r>
      <w:r w:rsidR="00B7757F" w:rsidRPr="004C1ED4">
        <w:t>D</w:t>
      </w:r>
      <w:r w:rsidR="00A809A7" w:rsidRPr="004C1ED4">
        <w:t>uty”)</w:t>
      </w:r>
    </w:p>
    <w:p w14:paraId="1CBBCABE" w14:textId="77777777" w:rsidR="00A809A7" w:rsidRPr="004C1ED4" w:rsidRDefault="00A809A7" w:rsidP="004C1ED4">
      <w:pPr>
        <w:pStyle w:val="Item"/>
      </w:pPr>
      <w:r w:rsidRPr="004C1ED4">
        <w:t>Repeal the cell, substitute</w:t>
      </w:r>
      <w:r w:rsidR="00C81B8F" w:rsidRPr="004C1ED4">
        <w:t>:</w:t>
      </w:r>
    </w:p>
    <w:tbl>
      <w:tblPr>
        <w:tblW w:w="0" w:type="auto"/>
        <w:tblInd w:w="817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</w:tblGrid>
      <w:tr w:rsidR="00A809A7" w:rsidRPr="004C1ED4" w14:paraId="7F5034BF" w14:textId="77777777" w:rsidTr="00BD0B35"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B5D8F52" w14:textId="77777777" w:rsidR="00A809A7" w:rsidRPr="004C1ED4" w:rsidRDefault="00A809A7" w:rsidP="004C1ED4">
            <w:pPr>
              <w:pStyle w:val="Tabletext"/>
            </w:pPr>
            <w:r w:rsidRPr="004C1ED4">
              <w:t>$0.142 per kilogram</w:t>
            </w:r>
          </w:p>
        </w:tc>
      </w:tr>
    </w:tbl>
    <w:p w14:paraId="43047C3F" w14:textId="77777777" w:rsidR="00A809A7" w:rsidRPr="004C1ED4" w:rsidRDefault="00872506" w:rsidP="004C1ED4">
      <w:pPr>
        <w:pStyle w:val="ItemHead"/>
      </w:pPr>
      <w:r w:rsidRPr="004C1ED4">
        <w:t>5</w:t>
      </w:r>
      <w:r w:rsidR="00A809A7" w:rsidRPr="004C1ED4">
        <w:t xml:space="preserve">  Schedule (cell at table </w:t>
      </w:r>
      <w:r w:rsidR="00BA4C4B" w:rsidRPr="004C1ED4">
        <w:t>sub</w:t>
      </w:r>
      <w:r w:rsidR="008C5949" w:rsidRPr="004C1ED4">
        <w:t>item 1</w:t>
      </w:r>
      <w:r w:rsidR="00A809A7" w:rsidRPr="004C1ED4">
        <w:t>5.</w:t>
      </w:r>
      <w:r w:rsidR="00BE0795" w:rsidRPr="004C1ED4">
        <w:t>4</w:t>
      </w:r>
      <w:r w:rsidR="00A809A7" w:rsidRPr="004C1ED4">
        <w:t>, column headed “</w:t>
      </w:r>
      <w:r w:rsidR="00B7757F" w:rsidRPr="004C1ED4">
        <w:t>R</w:t>
      </w:r>
      <w:r w:rsidR="00A809A7" w:rsidRPr="004C1ED4">
        <w:t xml:space="preserve">ate of </w:t>
      </w:r>
      <w:r w:rsidR="00B7757F" w:rsidRPr="004C1ED4">
        <w:t>D</w:t>
      </w:r>
      <w:r w:rsidR="00A809A7" w:rsidRPr="004C1ED4">
        <w:t>uty”)</w:t>
      </w:r>
    </w:p>
    <w:p w14:paraId="1E1F5647" w14:textId="77777777" w:rsidR="00A809A7" w:rsidRPr="004C1ED4" w:rsidRDefault="00A809A7" w:rsidP="004C1ED4">
      <w:pPr>
        <w:pStyle w:val="Item"/>
      </w:pPr>
      <w:r w:rsidRPr="004C1ED4">
        <w:t>Repeal the cell, substitute</w:t>
      </w:r>
      <w:r w:rsidR="00C81B8F" w:rsidRPr="004C1ED4">
        <w:t>:</w:t>
      </w:r>
    </w:p>
    <w:tbl>
      <w:tblPr>
        <w:tblW w:w="0" w:type="auto"/>
        <w:tblInd w:w="817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</w:tblGrid>
      <w:tr w:rsidR="00A809A7" w:rsidRPr="004C1ED4" w14:paraId="60967B91" w14:textId="77777777" w:rsidTr="00BD0B35"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33DB005" w14:textId="77777777" w:rsidR="00A809A7" w:rsidRPr="004C1ED4" w:rsidRDefault="00A809A7" w:rsidP="004C1ED4">
            <w:pPr>
              <w:pStyle w:val="Tabletext"/>
            </w:pPr>
            <w:r w:rsidRPr="004C1ED4">
              <w:t>$0.142 per kilogram</w:t>
            </w:r>
          </w:p>
        </w:tc>
      </w:tr>
    </w:tbl>
    <w:p w14:paraId="15A97D51" w14:textId="77777777" w:rsidR="00D26B49" w:rsidRDefault="00D26B49" w:rsidP="00D26B49"/>
    <w:p w14:paraId="22393D0E" w14:textId="77777777" w:rsidR="00D26B49" w:rsidRDefault="00D26B49" w:rsidP="00D26B49">
      <w:pPr>
        <w:pStyle w:val="AssentBk"/>
        <w:keepNext/>
      </w:pPr>
    </w:p>
    <w:p w14:paraId="08E81782" w14:textId="77777777" w:rsidR="00D26B49" w:rsidRDefault="00D26B49" w:rsidP="00D26B49">
      <w:pPr>
        <w:pStyle w:val="AssentBk"/>
        <w:keepNext/>
      </w:pPr>
    </w:p>
    <w:p w14:paraId="4ADA8C66" w14:textId="77777777" w:rsidR="00D26B49" w:rsidRDefault="00D26B49" w:rsidP="00D26B49">
      <w:pPr>
        <w:pStyle w:val="2ndRd"/>
        <w:keepNext/>
        <w:pBdr>
          <w:top w:val="single" w:sz="2" w:space="1" w:color="auto"/>
        </w:pBdr>
      </w:pPr>
    </w:p>
    <w:p w14:paraId="3D490B68" w14:textId="77777777" w:rsidR="00D26B49" w:rsidRDefault="00D26B49" w:rsidP="00D26B49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36477344" w14:textId="77777777" w:rsidR="00D26B49" w:rsidRDefault="00D26B49" w:rsidP="00D26B49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25 May 2023</w:t>
      </w:r>
    </w:p>
    <w:p w14:paraId="6E1DD36A" w14:textId="77777777" w:rsidR="00D26B49" w:rsidRDefault="00D26B49" w:rsidP="00D26B49">
      <w:pPr>
        <w:pStyle w:val="2ndRd"/>
        <w:keepNext/>
        <w:spacing w:line="260" w:lineRule="atLeast"/>
        <w:rPr>
          <w:i/>
        </w:rPr>
      </w:pPr>
      <w:r>
        <w:rPr>
          <w:i/>
        </w:rPr>
        <w:t>Senate on 13 June 2023</w:t>
      </w:r>
      <w:r>
        <w:t>]</w:t>
      </w:r>
    </w:p>
    <w:p w14:paraId="09446FF0" w14:textId="77777777" w:rsidR="00D26B49" w:rsidRDefault="00D26B49" w:rsidP="00D26B49">
      <w:pPr>
        <w:framePr w:hSpace="180" w:wrap="around" w:vAnchor="text" w:hAnchor="page" w:x="2416" w:y="1163"/>
      </w:pPr>
      <w:r>
        <w:t>(62/23)</w:t>
      </w:r>
    </w:p>
    <w:p w14:paraId="7D3F6E70" w14:textId="77777777" w:rsidR="00D26B49" w:rsidRDefault="00D26B49" w:rsidP="00D26B49">
      <w:pPr>
        <w:sectPr w:rsidR="00D26B49" w:rsidSect="00B77AB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38C54E84" w14:textId="77777777" w:rsidR="009B405E" w:rsidRDefault="009B405E" w:rsidP="00D26B49"/>
    <w:sectPr w:rsidR="009B405E" w:rsidSect="00D26B49">
      <w:headerReference w:type="even" r:id="rId27"/>
      <w:headerReference w:type="default" r:id="rId28"/>
      <w:headerReference w:type="first" r:id="rId29"/>
      <w:type w:val="continuous"/>
      <w:pgSz w:w="11907" w:h="16839"/>
      <w:pgMar w:top="1871" w:right="2410" w:bottom="4537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71262" w14:textId="77777777" w:rsidR="008C5949" w:rsidRDefault="008C5949" w:rsidP="0048364F">
      <w:pPr>
        <w:spacing w:line="240" w:lineRule="auto"/>
      </w:pPr>
      <w:r>
        <w:separator/>
      </w:r>
    </w:p>
  </w:endnote>
  <w:endnote w:type="continuationSeparator" w:id="0">
    <w:p w14:paraId="7AC78279" w14:textId="77777777" w:rsidR="008C5949" w:rsidRDefault="008C594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205E5" w14:textId="77777777" w:rsidR="008C5949" w:rsidRPr="005F1388" w:rsidRDefault="008C5949" w:rsidP="00BA4C4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6C12A" w14:textId="1DFD12B4" w:rsidR="009B405E" w:rsidRDefault="009B405E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103D629E" w14:textId="77777777" w:rsidR="009B405E" w:rsidRDefault="009B405E" w:rsidP="00CD12A5"/>
  <w:p w14:paraId="2E5DB3ED" w14:textId="58561454" w:rsidR="008C5949" w:rsidRDefault="008C5949" w:rsidP="00BA4C4B">
    <w:pPr>
      <w:pStyle w:val="Footer"/>
      <w:spacing w:before="120"/>
    </w:pPr>
  </w:p>
  <w:p w14:paraId="5BCC55F3" w14:textId="77777777" w:rsidR="008C5949" w:rsidRPr="005F1388" w:rsidRDefault="008C594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704D6" w14:textId="77777777" w:rsidR="008C5949" w:rsidRPr="00ED79B6" w:rsidRDefault="008C5949" w:rsidP="00BA4C4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7483F" w14:textId="77777777" w:rsidR="008C5949" w:rsidRDefault="008C5949" w:rsidP="00BA4C4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C5949" w14:paraId="458EE82A" w14:textId="77777777" w:rsidTr="008B1374">
      <w:tc>
        <w:tcPr>
          <w:tcW w:w="646" w:type="dxa"/>
        </w:tcPr>
        <w:p w14:paraId="719B89F3" w14:textId="77777777" w:rsidR="008C5949" w:rsidRDefault="008C5949" w:rsidP="008B1374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7083326" w14:textId="3F3F28CC" w:rsidR="008C5949" w:rsidRDefault="008C5949" w:rsidP="008B1374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37053F">
            <w:rPr>
              <w:i/>
              <w:sz w:val="18"/>
            </w:rPr>
            <w:t>Excise Tariff Amendment (Product Stewardship for Oil)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109F2D06" w14:textId="0EE5ECB5" w:rsidR="008C5949" w:rsidRDefault="008C5949" w:rsidP="008B137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7053F">
            <w:rPr>
              <w:i/>
              <w:sz w:val="18"/>
            </w:rPr>
            <w:t>No. 37,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66D7AD0" w14:textId="77777777" w:rsidR="008C5949" w:rsidRDefault="008C594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75C7E" w14:textId="77777777" w:rsidR="008C5949" w:rsidRDefault="008C5949" w:rsidP="00BA4C4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C5949" w14:paraId="1F9B7902" w14:textId="77777777" w:rsidTr="008B1374">
      <w:tc>
        <w:tcPr>
          <w:tcW w:w="1247" w:type="dxa"/>
        </w:tcPr>
        <w:p w14:paraId="36B43A32" w14:textId="307577E6" w:rsidR="008C5949" w:rsidRDefault="008C5949" w:rsidP="008B1374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7053F">
            <w:rPr>
              <w:i/>
              <w:sz w:val="18"/>
            </w:rPr>
            <w:t>No. 37,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B296F40" w14:textId="0C42F494" w:rsidR="008C5949" w:rsidRDefault="008C5949" w:rsidP="008B1374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37053F">
            <w:rPr>
              <w:i/>
              <w:sz w:val="18"/>
            </w:rPr>
            <w:t>Excise Tariff Amendment (Product Stewardship for Oil)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F9DB0FC" w14:textId="77777777" w:rsidR="008C5949" w:rsidRDefault="008C5949" w:rsidP="008B137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7E03D1" w14:textId="77777777" w:rsidR="008C5949" w:rsidRPr="00ED79B6" w:rsidRDefault="008C5949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94EF2" w14:textId="77777777" w:rsidR="008C5949" w:rsidRPr="00A961C4" w:rsidRDefault="008C5949" w:rsidP="00BA4C4B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8C5949" w14:paraId="0CEAF2DA" w14:textId="77777777" w:rsidTr="00611B40">
      <w:tc>
        <w:tcPr>
          <w:tcW w:w="646" w:type="dxa"/>
        </w:tcPr>
        <w:p w14:paraId="66E65ACD" w14:textId="77777777" w:rsidR="008C5949" w:rsidRDefault="008C5949" w:rsidP="008B137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E364FDA" w14:textId="29EFA0D8" w:rsidR="008C5949" w:rsidRDefault="008C5949" w:rsidP="008B137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7053F">
            <w:rPr>
              <w:i/>
              <w:sz w:val="18"/>
            </w:rPr>
            <w:t>Excise Tariff Amendment (Product Stewardship for Oil)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4A22ED1" w14:textId="5BA3A323" w:rsidR="008C5949" w:rsidRDefault="008C5949" w:rsidP="008B137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7053F">
            <w:rPr>
              <w:i/>
              <w:sz w:val="18"/>
            </w:rPr>
            <w:t>No. 37,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C735077" w14:textId="77777777" w:rsidR="008C5949" w:rsidRPr="00A961C4" w:rsidRDefault="008C5949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E9C8D" w14:textId="77777777" w:rsidR="008C5949" w:rsidRPr="00A961C4" w:rsidRDefault="008C5949" w:rsidP="00BA4C4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8C5949" w14:paraId="7FEAF11A" w14:textId="77777777" w:rsidTr="00611B40">
      <w:tc>
        <w:tcPr>
          <w:tcW w:w="1247" w:type="dxa"/>
        </w:tcPr>
        <w:p w14:paraId="11F89C0D" w14:textId="1C95D2E6" w:rsidR="008C5949" w:rsidRDefault="008C5949" w:rsidP="008B137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7053F">
            <w:rPr>
              <w:i/>
              <w:sz w:val="18"/>
            </w:rPr>
            <w:t>No. 37,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9875580" w14:textId="5749D214" w:rsidR="008C5949" w:rsidRDefault="008C5949" w:rsidP="008B137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7053F">
            <w:rPr>
              <w:i/>
              <w:sz w:val="18"/>
            </w:rPr>
            <w:t>Excise Tariff Amendment (Product Stewardship for Oil)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7E7BA83" w14:textId="77777777" w:rsidR="008C5949" w:rsidRDefault="008C5949" w:rsidP="008B137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3307784" w14:textId="77777777" w:rsidR="008C5949" w:rsidRPr="00055B5C" w:rsidRDefault="008C5949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FCB18" w14:textId="77777777" w:rsidR="008C5949" w:rsidRPr="00A961C4" w:rsidRDefault="008C5949" w:rsidP="00BA4C4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3"/>
      <w:gridCol w:w="654"/>
    </w:tblGrid>
    <w:tr w:rsidR="008C5949" w14:paraId="60A007D6" w14:textId="77777777" w:rsidTr="00611B40">
      <w:tc>
        <w:tcPr>
          <w:tcW w:w="1247" w:type="dxa"/>
        </w:tcPr>
        <w:p w14:paraId="0D7F4DCF" w14:textId="11B5FBD5" w:rsidR="008C5949" w:rsidRDefault="008C5949" w:rsidP="008B137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7053F">
            <w:rPr>
              <w:i/>
              <w:sz w:val="18"/>
            </w:rPr>
            <w:t>No. 37,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7D8BBDD" w14:textId="033D6A18" w:rsidR="008C5949" w:rsidRDefault="008C5949" w:rsidP="008B137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7053F">
            <w:rPr>
              <w:i/>
              <w:sz w:val="18"/>
            </w:rPr>
            <w:t>Excise Tariff Amendment (Product Stewardship for Oil)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0ABF9EF" w14:textId="77777777" w:rsidR="008C5949" w:rsidRDefault="008C5949" w:rsidP="008B137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659778E" w14:textId="77777777" w:rsidR="008C5949" w:rsidRPr="00A961C4" w:rsidRDefault="008C5949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645C3" w14:textId="77777777" w:rsidR="008C5949" w:rsidRDefault="008C5949" w:rsidP="0048364F">
      <w:pPr>
        <w:spacing w:line="240" w:lineRule="auto"/>
      </w:pPr>
      <w:r>
        <w:separator/>
      </w:r>
    </w:p>
  </w:footnote>
  <w:footnote w:type="continuationSeparator" w:id="0">
    <w:p w14:paraId="62E7A320" w14:textId="77777777" w:rsidR="008C5949" w:rsidRDefault="008C594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81F47" w14:textId="77777777" w:rsidR="008C5949" w:rsidRPr="005F1388" w:rsidRDefault="008C5949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1DE35" w14:textId="1A7D4F4B" w:rsidR="00B77AB5" w:rsidRPr="00A961C4" w:rsidRDefault="00B77AB5" w:rsidP="0048364F">
    <w:pPr>
      <w:rPr>
        <w:b/>
        <w:sz w:val="20"/>
      </w:rPr>
    </w:pPr>
  </w:p>
  <w:p w14:paraId="68F67B22" w14:textId="532B97E6" w:rsidR="00B77AB5" w:rsidRPr="00A961C4" w:rsidRDefault="00B77AB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2DEA60F" w14:textId="77777777" w:rsidR="00B77AB5" w:rsidRPr="00A961C4" w:rsidRDefault="00B77AB5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8CA78" w14:textId="5D13CF7E" w:rsidR="00B77AB5" w:rsidRPr="00A961C4" w:rsidRDefault="00B77AB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37053F">
      <w:rPr>
        <w:sz w:val="20"/>
      </w:rPr>
      <w:fldChar w:fldCharType="separate"/>
    </w:r>
    <w:r w:rsidR="0037053F">
      <w:rPr>
        <w:noProof/>
        <w:sz w:val="20"/>
      </w:rPr>
      <w:t>Amendments</w:t>
    </w:r>
    <w:r w:rsidRPr="00A961C4"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7053F">
      <w:rPr>
        <w:b/>
        <w:sz w:val="20"/>
      </w:rPr>
      <w:fldChar w:fldCharType="separate"/>
    </w:r>
    <w:r w:rsidR="0037053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7CC06CE" w14:textId="7ED83031" w:rsidR="00B77AB5" w:rsidRPr="00A961C4" w:rsidRDefault="00B77AB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92DE2ED" w14:textId="77777777" w:rsidR="00B77AB5" w:rsidRPr="00A961C4" w:rsidRDefault="00B77AB5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59AEB" w14:textId="77777777" w:rsidR="00B77AB5" w:rsidRPr="00A961C4" w:rsidRDefault="00B77AB5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99F90" w14:textId="77777777" w:rsidR="008C5949" w:rsidRPr="005F1388" w:rsidRDefault="008C5949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2432E" w14:textId="77777777" w:rsidR="008C5949" w:rsidRPr="005F1388" w:rsidRDefault="008C594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5C4CB" w14:textId="77777777" w:rsidR="008C5949" w:rsidRPr="00ED79B6" w:rsidRDefault="008C5949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017AB" w14:textId="77777777" w:rsidR="008C5949" w:rsidRPr="00ED79B6" w:rsidRDefault="008C5949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1F62" w14:textId="77777777" w:rsidR="008C5949" w:rsidRPr="00ED79B6" w:rsidRDefault="008C594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5771B" w14:textId="2ACEDFD5" w:rsidR="008C5949" w:rsidRPr="00A961C4" w:rsidRDefault="008C594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37471CE7" w14:textId="5C74C927" w:rsidR="008C5949" w:rsidRPr="00A961C4" w:rsidRDefault="008C594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E2C9871" w14:textId="77777777" w:rsidR="008C5949" w:rsidRPr="00A961C4" w:rsidRDefault="008C5949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CE4B5" w14:textId="6C13BE4F" w:rsidR="008C5949" w:rsidRPr="00A961C4" w:rsidRDefault="008C594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37053F">
      <w:rPr>
        <w:sz w:val="20"/>
      </w:rPr>
      <w:fldChar w:fldCharType="separate"/>
    </w:r>
    <w:r w:rsidR="0037053F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7053F">
      <w:rPr>
        <w:b/>
        <w:sz w:val="20"/>
      </w:rPr>
      <w:fldChar w:fldCharType="separate"/>
    </w:r>
    <w:r w:rsidR="0037053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BDEAFC6" w14:textId="403016AD" w:rsidR="008C5949" w:rsidRPr="00A961C4" w:rsidRDefault="008C594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90A055C" w14:textId="77777777" w:rsidR="008C5949" w:rsidRPr="00A961C4" w:rsidRDefault="008C5949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E022D" w14:textId="77777777" w:rsidR="008C5949" w:rsidRPr="00A961C4" w:rsidRDefault="008C5949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9B"/>
    <w:rsid w:val="00005D25"/>
    <w:rsid w:val="000113BC"/>
    <w:rsid w:val="000136AF"/>
    <w:rsid w:val="00017F64"/>
    <w:rsid w:val="000417C9"/>
    <w:rsid w:val="00055B5C"/>
    <w:rsid w:val="00056391"/>
    <w:rsid w:val="00060FF9"/>
    <w:rsid w:val="000614BF"/>
    <w:rsid w:val="00071EC1"/>
    <w:rsid w:val="000B1FD2"/>
    <w:rsid w:val="000D05EF"/>
    <w:rsid w:val="000F21C1"/>
    <w:rsid w:val="000F316E"/>
    <w:rsid w:val="00101D90"/>
    <w:rsid w:val="0010745C"/>
    <w:rsid w:val="00113BD1"/>
    <w:rsid w:val="00122206"/>
    <w:rsid w:val="0015646E"/>
    <w:rsid w:val="0016121F"/>
    <w:rsid w:val="001643C9"/>
    <w:rsid w:val="00165568"/>
    <w:rsid w:val="00166C2F"/>
    <w:rsid w:val="00167547"/>
    <w:rsid w:val="001716C9"/>
    <w:rsid w:val="00173363"/>
    <w:rsid w:val="00173B94"/>
    <w:rsid w:val="001854B4"/>
    <w:rsid w:val="001939E1"/>
    <w:rsid w:val="00195382"/>
    <w:rsid w:val="001A3658"/>
    <w:rsid w:val="001A759A"/>
    <w:rsid w:val="001B633C"/>
    <w:rsid w:val="001B7A5D"/>
    <w:rsid w:val="001C145C"/>
    <w:rsid w:val="001C2418"/>
    <w:rsid w:val="001C4D0C"/>
    <w:rsid w:val="001C69C4"/>
    <w:rsid w:val="001E3590"/>
    <w:rsid w:val="001E7407"/>
    <w:rsid w:val="00201D27"/>
    <w:rsid w:val="00202618"/>
    <w:rsid w:val="0020557E"/>
    <w:rsid w:val="002237CB"/>
    <w:rsid w:val="00240749"/>
    <w:rsid w:val="0025427E"/>
    <w:rsid w:val="0026081C"/>
    <w:rsid w:val="0026209E"/>
    <w:rsid w:val="00263820"/>
    <w:rsid w:val="00275197"/>
    <w:rsid w:val="00293B89"/>
    <w:rsid w:val="00297ECB"/>
    <w:rsid w:val="002B41BB"/>
    <w:rsid w:val="002B5A30"/>
    <w:rsid w:val="002C7644"/>
    <w:rsid w:val="002D043A"/>
    <w:rsid w:val="002D395A"/>
    <w:rsid w:val="002E4EC4"/>
    <w:rsid w:val="002F5A80"/>
    <w:rsid w:val="003415D3"/>
    <w:rsid w:val="00350417"/>
    <w:rsid w:val="00352B0F"/>
    <w:rsid w:val="0037053F"/>
    <w:rsid w:val="00373874"/>
    <w:rsid w:val="00375C6C"/>
    <w:rsid w:val="003A7B3C"/>
    <w:rsid w:val="003B34E1"/>
    <w:rsid w:val="003B4E3D"/>
    <w:rsid w:val="003B6D71"/>
    <w:rsid w:val="003C5F2B"/>
    <w:rsid w:val="003D0BFE"/>
    <w:rsid w:val="003D5700"/>
    <w:rsid w:val="003E5E76"/>
    <w:rsid w:val="003F348D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145F"/>
    <w:rsid w:val="0044291A"/>
    <w:rsid w:val="0045449E"/>
    <w:rsid w:val="00456931"/>
    <w:rsid w:val="0048196B"/>
    <w:rsid w:val="0048364F"/>
    <w:rsid w:val="00486D05"/>
    <w:rsid w:val="00496F97"/>
    <w:rsid w:val="004C1ED4"/>
    <w:rsid w:val="004C7C8C"/>
    <w:rsid w:val="004E2A4A"/>
    <w:rsid w:val="004F0D23"/>
    <w:rsid w:val="004F1FAC"/>
    <w:rsid w:val="00516B8D"/>
    <w:rsid w:val="00537FBC"/>
    <w:rsid w:val="00543469"/>
    <w:rsid w:val="00545D52"/>
    <w:rsid w:val="00551B54"/>
    <w:rsid w:val="00553D9A"/>
    <w:rsid w:val="00582392"/>
    <w:rsid w:val="00584811"/>
    <w:rsid w:val="00590F42"/>
    <w:rsid w:val="00593AA6"/>
    <w:rsid w:val="00594161"/>
    <w:rsid w:val="00594749"/>
    <w:rsid w:val="005A0D92"/>
    <w:rsid w:val="005A4531"/>
    <w:rsid w:val="005B4067"/>
    <w:rsid w:val="005C3F41"/>
    <w:rsid w:val="005E074E"/>
    <w:rsid w:val="005E10DE"/>
    <w:rsid w:val="005E152A"/>
    <w:rsid w:val="005F11B1"/>
    <w:rsid w:val="00600219"/>
    <w:rsid w:val="00611B40"/>
    <w:rsid w:val="006167FD"/>
    <w:rsid w:val="00641DE5"/>
    <w:rsid w:val="00656F0C"/>
    <w:rsid w:val="00677CC2"/>
    <w:rsid w:val="00681F92"/>
    <w:rsid w:val="006842C2"/>
    <w:rsid w:val="00685F42"/>
    <w:rsid w:val="0069207B"/>
    <w:rsid w:val="006A4B23"/>
    <w:rsid w:val="006C2874"/>
    <w:rsid w:val="006C7F8C"/>
    <w:rsid w:val="006D380D"/>
    <w:rsid w:val="006D5EE1"/>
    <w:rsid w:val="006E0135"/>
    <w:rsid w:val="006E303A"/>
    <w:rsid w:val="006F7E19"/>
    <w:rsid w:val="00700B2C"/>
    <w:rsid w:val="0071155F"/>
    <w:rsid w:val="00712D8D"/>
    <w:rsid w:val="00713084"/>
    <w:rsid w:val="00714B26"/>
    <w:rsid w:val="0072587F"/>
    <w:rsid w:val="00731E00"/>
    <w:rsid w:val="00734600"/>
    <w:rsid w:val="007440B7"/>
    <w:rsid w:val="007634AD"/>
    <w:rsid w:val="007715C9"/>
    <w:rsid w:val="00774EDD"/>
    <w:rsid w:val="007757EC"/>
    <w:rsid w:val="007854C1"/>
    <w:rsid w:val="007B30AA"/>
    <w:rsid w:val="007B640D"/>
    <w:rsid w:val="007C7B35"/>
    <w:rsid w:val="007E7D4A"/>
    <w:rsid w:val="008006CC"/>
    <w:rsid w:val="00807F18"/>
    <w:rsid w:val="00831E8D"/>
    <w:rsid w:val="0083441F"/>
    <w:rsid w:val="008407FD"/>
    <w:rsid w:val="00844ABB"/>
    <w:rsid w:val="00856A31"/>
    <w:rsid w:val="00857D6B"/>
    <w:rsid w:val="00872506"/>
    <w:rsid w:val="008754D0"/>
    <w:rsid w:val="00876322"/>
    <w:rsid w:val="00877D48"/>
    <w:rsid w:val="00883781"/>
    <w:rsid w:val="00885570"/>
    <w:rsid w:val="00893958"/>
    <w:rsid w:val="008A2E77"/>
    <w:rsid w:val="008B1374"/>
    <w:rsid w:val="008C5949"/>
    <w:rsid w:val="008C6F6F"/>
    <w:rsid w:val="008D0EE0"/>
    <w:rsid w:val="008D3E94"/>
    <w:rsid w:val="008F4F1C"/>
    <w:rsid w:val="008F77C4"/>
    <w:rsid w:val="009103F3"/>
    <w:rsid w:val="00914216"/>
    <w:rsid w:val="00932377"/>
    <w:rsid w:val="009332F2"/>
    <w:rsid w:val="00943221"/>
    <w:rsid w:val="00967042"/>
    <w:rsid w:val="0098255A"/>
    <w:rsid w:val="009845BE"/>
    <w:rsid w:val="009969C9"/>
    <w:rsid w:val="009B405E"/>
    <w:rsid w:val="009E186E"/>
    <w:rsid w:val="009E42B1"/>
    <w:rsid w:val="009F7BD0"/>
    <w:rsid w:val="00A048FF"/>
    <w:rsid w:val="00A10775"/>
    <w:rsid w:val="00A16F0D"/>
    <w:rsid w:val="00A231E2"/>
    <w:rsid w:val="00A36C48"/>
    <w:rsid w:val="00A41E0B"/>
    <w:rsid w:val="00A55631"/>
    <w:rsid w:val="00A620EE"/>
    <w:rsid w:val="00A64912"/>
    <w:rsid w:val="00A70A74"/>
    <w:rsid w:val="00A809A7"/>
    <w:rsid w:val="00AA1938"/>
    <w:rsid w:val="00AA3795"/>
    <w:rsid w:val="00AC1E75"/>
    <w:rsid w:val="00AD5641"/>
    <w:rsid w:val="00AE1088"/>
    <w:rsid w:val="00AF1BA4"/>
    <w:rsid w:val="00B032D8"/>
    <w:rsid w:val="00B1178C"/>
    <w:rsid w:val="00B13E3D"/>
    <w:rsid w:val="00B32BE2"/>
    <w:rsid w:val="00B33B3C"/>
    <w:rsid w:val="00B6382D"/>
    <w:rsid w:val="00B7757F"/>
    <w:rsid w:val="00B77AB5"/>
    <w:rsid w:val="00BA4C4B"/>
    <w:rsid w:val="00BA5026"/>
    <w:rsid w:val="00BB0062"/>
    <w:rsid w:val="00BB40BF"/>
    <w:rsid w:val="00BB42B8"/>
    <w:rsid w:val="00BC0CD1"/>
    <w:rsid w:val="00BC1C16"/>
    <w:rsid w:val="00BD0B35"/>
    <w:rsid w:val="00BE0795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24EE9"/>
    <w:rsid w:val="00C42BF8"/>
    <w:rsid w:val="00C460AE"/>
    <w:rsid w:val="00C50043"/>
    <w:rsid w:val="00C54E84"/>
    <w:rsid w:val="00C7573B"/>
    <w:rsid w:val="00C75ED9"/>
    <w:rsid w:val="00C76CF3"/>
    <w:rsid w:val="00C81B8F"/>
    <w:rsid w:val="00C96211"/>
    <w:rsid w:val="00CC061B"/>
    <w:rsid w:val="00CE1E31"/>
    <w:rsid w:val="00CF0BB2"/>
    <w:rsid w:val="00CF6E9B"/>
    <w:rsid w:val="00D00EAA"/>
    <w:rsid w:val="00D13441"/>
    <w:rsid w:val="00D243A3"/>
    <w:rsid w:val="00D26B49"/>
    <w:rsid w:val="00D477C3"/>
    <w:rsid w:val="00D52EFE"/>
    <w:rsid w:val="00D54C0D"/>
    <w:rsid w:val="00D63EF6"/>
    <w:rsid w:val="00D70DFB"/>
    <w:rsid w:val="00D73029"/>
    <w:rsid w:val="00D766DF"/>
    <w:rsid w:val="00DA6CF3"/>
    <w:rsid w:val="00DC77C3"/>
    <w:rsid w:val="00DD3DE4"/>
    <w:rsid w:val="00DE2002"/>
    <w:rsid w:val="00DF3C9B"/>
    <w:rsid w:val="00DF7AE9"/>
    <w:rsid w:val="00E05704"/>
    <w:rsid w:val="00E24D66"/>
    <w:rsid w:val="00E37760"/>
    <w:rsid w:val="00E54292"/>
    <w:rsid w:val="00E74DC7"/>
    <w:rsid w:val="00E84ECA"/>
    <w:rsid w:val="00E87699"/>
    <w:rsid w:val="00E947C6"/>
    <w:rsid w:val="00EB510C"/>
    <w:rsid w:val="00ED233D"/>
    <w:rsid w:val="00ED492F"/>
    <w:rsid w:val="00ED6C66"/>
    <w:rsid w:val="00EE3E36"/>
    <w:rsid w:val="00EF2E3A"/>
    <w:rsid w:val="00F047E2"/>
    <w:rsid w:val="00F078DC"/>
    <w:rsid w:val="00F13E86"/>
    <w:rsid w:val="00F17B00"/>
    <w:rsid w:val="00F40CC2"/>
    <w:rsid w:val="00F421E1"/>
    <w:rsid w:val="00F65CE1"/>
    <w:rsid w:val="00F677A9"/>
    <w:rsid w:val="00F84CF5"/>
    <w:rsid w:val="00F86EA2"/>
    <w:rsid w:val="00F92D35"/>
    <w:rsid w:val="00FA420B"/>
    <w:rsid w:val="00FB3FB8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1A3A1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C1ED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2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2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2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2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subsection"/>
    <w:link w:val="Heading5Char"/>
    <w:qFormat/>
    <w:rsid w:val="0016121F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2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2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2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2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C1ED4"/>
  </w:style>
  <w:style w:type="paragraph" w:customStyle="1" w:styleId="OPCParaBase">
    <w:name w:val="OPCParaBase"/>
    <w:qFormat/>
    <w:rsid w:val="004C1ED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C1ED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C1ED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C1ED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C1ED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C1ED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C1ED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C1ED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C1ED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C1ED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C1ED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C1ED4"/>
  </w:style>
  <w:style w:type="paragraph" w:customStyle="1" w:styleId="Blocks">
    <w:name w:val="Blocks"/>
    <w:aliases w:val="bb"/>
    <w:basedOn w:val="OPCParaBase"/>
    <w:qFormat/>
    <w:rsid w:val="004C1ED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C1E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C1ED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C1ED4"/>
    <w:rPr>
      <w:i/>
    </w:rPr>
  </w:style>
  <w:style w:type="paragraph" w:customStyle="1" w:styleId="BoxList">
    <w:name w:val="BoxList"/>
    <w:aliases w:val="bl"/>
    <w:basedOn w:val="BoxText"/>
    <w:qFormat/>
    <w:rsid w:val="004C1ED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C1ED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C1ED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C1ED4"/>
    <w:pPr>
      <w:ind w:left="1985" w:hanging="851"/>
    </w:pPr>
  </w:style>
  <w:style w:type="character" w:customStyle="1" w:styleId="CharAmPartNo">
    <w:name w:val="CharAmPartNo"/>
    <w:basedOn w:val="OPCCharBase"/>
    <w:qFormat/>
    <w:rsid w:val="004C1ED4"/>
  </w:style>
  <w:style w:type="character" w:customStyle="1" w:styleId="CharAmPartText">
    <w:name w:val="CharAmPartText"/>
    <w:basedOn w:val="OPCCharBase"/>
    <w:qFormat/>
    <w:rsid w:val="004C1ED4"/>
  </w:style>
  <w:style w:type="character" w:customStyle="1" w:styleId="CharAmSchNo">
    <w:name w:val="CharAmSchNo"/>
    <w:basedOn w:val="OPCCharBase"/>
    <w:qFormat/>
    <w:rsid w:val="004C1ED4"/>
  </w:style>
  <w:style w:type="character" w:customStyle="1" w:styleId="CharAmSchText">
    <w:name w:val="CharAmSchText"/>
    <w:basedOn w:val="OPCCharBase"/>
    <w:qFormat/>
    <w:rsid w:val="004C1ED4"/>
  </w:style>
  <w:style w:type="character" w:customStyle="1" w:styleId="CharBoldItalic">
    <w:name w:val="CharBoldItalic"/>
    <w:basedOn w:val="OPCCharBase"/>
    <w:uiPriority w:val="1"/>
    <w:qFormat/>
    <w:rsid w:val="004C1ED4"/>
    <w:rPr>
      <w:b/>
      <w:i/>
    </w:rPr>
  </w:style>
  <w:style w:type="character" w:customStyle="1" w:styleId="CharChapNo">
    <w:name w:val="CharChapNo"/>
    <w:basedOn w:val="OPCCharBase"/>
    <w:uiPriority w:val="1"/>
    <w:qFormat/>
    <w:rsid w:val="004C1ED4"/>
  </w:style>
  <w:style w:type="character" w:customStyle="1" w:styleId="CharChapText">
    <w:name w:val="CharChapText"/>
    <w:basedOn w:val="OPCCharBase"/>
    <w:uiPriority w:val="1"/>
    <w:qFormat/>
    <w:rsid w:val="004C1ED4"/>
  </w:style>
  <w:style w:type="character" w:customStyle="1" w:styleId="CharDivNo">
    <w:name w:val="CharDivNo"/>
    <w:basedOn w:val="OPCCharBase"/>
    <w:uiPriority w:val="1"/>
    <w:qFormat/>
    <w:rsid w:val="004C1ED4"/>
  </w:style>
  <w:style w:type="character" w:customStyle="1" w:styleId="CharDivText">
    <w:name w:val="CharDivText"/>
    <w:basedOn w:val="OPCCharBase"/>
    <w:uiPriority w:val="1"/>
    <w:qFormat/>
    <w:rsid w:val="004C1ED4"/>
  </w:style>
  <w:style w:type="character" w:customStyle="1" w:styleId="CharItalic">
    <w:name w:val="CharItalic"/>
    <w:basedOn w:val="OPCCharBase"/>
    <w:uiPriority w:val="1"/>
    <w:qFormat/>
    <w:rsid w:val="004C1ED4"/>
    <w:rPr>
      <w:i/>
    </w:rPr>
  </w:style>
  <w:style w:type="character" w:customStyle="1" w:styleId="CharPartNo">
    <w:name w:val="CharPartNo"/>
    <w:basedOn w:val="OPCCharBase"/>
    <w:uiPriority w:val="1"/>
    <w:qFormat/>
    <w:rsid w:val="004C1ED4"/>
  </w:style>
  <w:style w:type="character" w:customStyle="1" w:styleId="CharPartText">
    <w:name w:val="CharPartText"/>
    <w:basedOn w:val="OPCCharBase"/>
    <w:uiPriority w:val="1"/>
    <w:qFormat/>
    <w:rsid w:val="004C1ED4"/>
  </w:style>
  <w:style w:type="character" w:customStyle="1" w:styleId="CharSectno">
    <w:name w:val="CharSectno"/>
    <w:basedOn w:val="OPCCharBase"/>
    <w:qFormat/>
    <w:rsid w:val="004C1ED4"/>
  </w:style>
  <w:style w:type="character" w:customStyle="1" w:styleId="CharSubdNo">
    <w:name w:val="CharSubdNo"/>
    <w:basedOn w:val="OPCCharBase"/>
    <w:uiPriority w:val="1"/>
    <w:qFormat/>
    <w:rsid w:val="004C1ED4"/>
  </w:style>
  <w:style w:type="character" w:customStyle="1" w:styleId="CharSubdText">
    <w:name w:val="CharSubdText"/>
    <w:basedOn w:val="OPCCharBase"/>
    <w:uiPriority w:val="1"/>
    <w:qFormat/>
    <w:rsid w:val="004C1ED4"/>
  </w:style>
  <w:style w:type="paragraph" w:customStyle="1" w:styleId="CTA--">
    <w:name w:val="CTA --"/>
    <w:basedOn w:val="OPCParaBase"/>
    <w:next w:val="Normal"/>
    <w:rsid w:val="004C1ED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C1ED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C1ED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C1ED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C1ED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C1ED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C1ED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C1ED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C1ED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C1ED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C1ED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C1ED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C1ED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C1ED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C1ED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C1ED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C1E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C1ED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C1E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C1E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C1ED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C1ED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C1ED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C1ED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C1ED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C1ED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C1ED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C1ED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C1ED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C1ED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C1ED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C1ED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C1ED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C1ED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C1ED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C1ED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C1ED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C1ED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C1ED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C1ED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C1ED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C1ED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C1ED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C1ED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C1ED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C1ED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C1ED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C1ED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C1ED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C1ED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C1ED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C1E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C1ED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C1ED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C1ED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C1ED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4C1ED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C1ED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C1ED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C1ED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C1ED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C1ED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C1ED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C1ED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C1ED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C1ED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C1ED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C1ED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C1ED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C1ED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C1ED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C1ED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C1ED4"/>
    <w:rPr>
      <w:sz w:val="16"/>
    </w:rPr>
  </w:style>
  <w:style w:type="table" w:customStyle="1" w:styleId="CFlag">
    <w:name w:val="CFlag"/>
    <w:basedOn w:val="TableNormal"/>
    <w:uiPriority w:val="99"/>
    <w:rsid w:val="004C1ED4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4C1ED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C1ED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4C1ED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C1ED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4C1ED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C1ED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C1ED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C1ED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C1ED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4C1ED4"/>
    <w:pPr>
      <w:spacing w:before="120"/>
    </w:pPr>
  </w:style>
  <w:style w:type="paragraph" w:customStyle="1" w:styleId="TableTextEndNotes">
    <w:name w:val="TableTextEndNotes"/>
    <w:aliases w:val="Tten"/>
    <w:basedOn w:val="Normal"/>
    <w:rsid w:val="004C1ED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C1ED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C1ED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C1ED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C1ED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C1ED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C1ED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C1ED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C1ED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C1ED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C1ED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4C1ED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C1ED4"/>
  </w:style>
  <w:style w:type="character" w:customStyle="1" w:styleId="CharSubPartNoCASA">
    <w:name w:val="CharSubPartNo(CASA)"/>
    <w:basedOn w:val="OPCCharBase"/>
    <w:uiPriority w:val="1"/>
    <w:rsid w:val="004C1ED4"/>
  </w:style>
  <w:style w:type="paragraph" w:customStyle="1" w:styleId="ENoteTTIndentHeadingSub">
    <w:name w:val="ENoteTTIndentHeadingSub"/>
    <w:aliases w:val="enTTHis"/>
    <w:basedOn w:val="OPCParaBase"/>
    <w:rsid w:val="004C1ED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C1ED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C1ED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C1ED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C1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4C1ED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C1ED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C1E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C1ED4"/>
    <w:rPr>
      <w:sz w:val="22"/>
    </w:rPr>
  </w:style>
  <w:style w:type="paragraph" w:customStyle="1" w:styleId="SOTextNote">
    <w:name w:val="SO TextNote"/>
    <w:aliases w:val="sont"/>
    <w:basedOn w:val="SOText"/>
    <w:qFormat/>
    <w:rsid w:val="004C1ED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C1ED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C1ED4"/>
    <w:rPr>
      <w:sz w:val="22"/>
    </w:rPr>
  </w:style>
  <w:style w:type="paragraph" w:customStyle="1" w:styleId="FileName">
    <w:name w:val="FileName"/>
    <w:basedOn w:val="Normal"/>
    <w:rsid w:val="004C1ED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C1ED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C1ED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C1ED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C1ED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C1ED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C1ED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C1ED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C1ED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C1ED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C1ED4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4C1ED4"/>
  </w:style>
  <w:style w:type="character" w:customStyle="1" w:styleId="Heading5Char">
    <w:name w:val="Heading 5 Char"/>
    <w:basedOn w:val="DefaultParagraphFont"/>
    <w:link w:val="Heading5"/>
    <w:rsid w:val="0016121F"/>
    <w:rPr>
      <w:rFonts w:eastAsia="Times New Roman" w:cs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6121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6121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612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2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2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21F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21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21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2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2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B77A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7AB5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B77AB5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B77AB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B77AB5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B77AB5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B77AB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9B405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9B405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9B405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431</Words>
  <Characters>2048</Characters>
  <Application>Microsoft Office Word</Application>
  <DocSecurity>0</DocSecurity>
  <PresentationFormat/>
  <Lines>120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2023-06-28T23:50:00Z</dcterms:created>
  <dcterms:modified xsi:type="dcterms:W3CDTF">2023-06-29T01:52:00Z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Excise Tariff Amendment (Product Stewardship for Oil) Act 2023</vt:lpwstr>
  </property>
  <property fmtid="{D5CDD505-2E9C-101B-9397-08002B2CF9AE}" pid="3" name="ActNo">
    <vt:lpwstr>No. 37, 2023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OPC8264</vt:lpwstr>
  </property>
  <property fmtid="{D5CDD505-2E9C-101B-9397-08002B2CF9AE}" pid="10" name="MSIP_Label_234ea0fa-41da-4eb0-b95e-07c328641c0b_Enabled">
    <vt:lpwstr>true</vt:lpwstr>
  </property>
  <property fmtid="{D5CDD505-2E9C-101B-9397-08002B2CF9AE}" pid="11" name="MSIP_Label_234ea0fa-41da-4eb0-b95e-07c328641c0b_SetDate">
    <vt:lpwstr>2023-06-22T22:54:04Z</vt:lpwstr>
  </property>
  <property fmtid="{D5CDD505-2E9C-101B-9397-08002B2CF9AE}" pid="12" name="MSIP_Label_234ea0fa-41da-4eb0-b95e-07c328641c0b_Method">
    <vt:lpwstr>Standard</vt:lpwstr>
  </property>
  <property fmtid="{D5CDD505-2E9C-101B-9397-08002B2CF9AE}" pid="13" name="MSIP_Label_234ea0fa-41da-4eb0-b95e-07c328641c0b_Name">
    <vt:lpwstr>BLANK</vt:lpwstr>
  </property>
  <property fmtid="{D5CDD505-2E9C-101B-9397-08002B2CF9AE}" pid="14" name="MSIP_Label_234ea0fa-41da-4eb0-b95e-07c328641c0b_SiteId">
    <vt:lpwstr>f6214c15-3a99-47d1-b862-c9648e927316</vt:lpwstr>
  </property>
  <property fmtid="{D5CDD505-2E9C-101B-9397-08002B2CF9AE}" pid="15" name="MSIP_Label_234ea0fa-41da-4eb0-b95e-07c328641c0b_ActionId">
    <vt:lpwstr>54486491-0cd8-40bb-b24e-ef4691abd099</vt:lpwstr>
  </property>
  <property fmtid="{D5CDD505-2E9C-101B-9397-08002B2CF9AE}" pid="16" name="MSIP_Label_234ea0fa-41da-4eb0-b95e-07c328641c0b_ContentBits">
    <vt:lpwstr>0</vt:lpwstr>
  </property>
</Properties>
</file>