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95" w:rsidRDefault="001B0595" w:rsidP="001B0595">
      <w:pPr>
        <w:jc w:val="center"/>
        <w:rPr>
          <w:rFonts w:ascii="Times New Roman" w:hAnsi="Times New Roman" w:cs="Times New Roman"/>
          <w:b/>
          <w:i/>
        </w:rPr>
      </w:pPr>
    </w:p>
    <w:p w:rsidR="00CF5BCF" w:rsidRDefault="00CF5BCF" w:rsidP="001B0595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1B0595" w:rsidRPr="001B0595" w:rsidRDefault="001B0595" w:rsidP="001B0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95">
        <w:rPr>
          <w:rFonts w:ascii="Times New Roman" w:hAnsi="Times New Roman" w:cs="Times New Roman"/>
          <w:b/>
          <w:i/>
          <w:sz w:val="24"/>
          <w:szCs w:val="24"/>
        </w:rPr>
        <w:t xml:space="preserve">Local Government Act 1993 </w:t>
      </w:r>
      <w:r w:rsidRPr="001B0595">
        <w:rPr>
          <w:rFonts w:ascii="Times New Roman" w:hAnsi="Times New Roman" w:cs="Times New Roman"/>
          <w:b/>
          <w:sz w:val="24"/>
          <w:szCs w:val="24"/>
        </w:rPr>
        <w:t>(NSW) (NI)</w:t>
      </w:r>
    </w:p>
    <w:p w:rsidR="001B0595" w:rsidRPr="001B0595" w:rsidRDefault="001B0595" w:rsidP="001B0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95">
        <w:rPr>
          <w:rFonts w:ascii="Times New Roman" w:hAnsi="Times New Roman" w:cs="Times New Roman"/>
          <w:b/>
          <w:sz w:val="24"/>
          <w:szCs w:val="24"/>
        </w:rPr>
        <w:t>ORDER UNDER SECTION 438I</w:t>
      </w:r>
    </w:p>
    <w:p w:rsidR="001B0595" w:rsidRPr="001B0595" w:rsidRDefault="001B0595" w:rsidP="001B0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95">
        <w:rPr>
          <w:rFonts w:ascii="Times New Roman" w:hAnsi="Times New Roman" w:cs="Times New Roman"/>
          <w:b/>
          <w:sz w:val="24"/>
          <w:szCs w:val="24"/>
        </w:rPr>
        <w:t>Suspension of Norfolk Island Regional Council</w:t>
      </w:r>
    </w:p>
    <w:p w:rsidR="001B0595" w:rsidRPr="001B0595" w:rsidRDefault="001B0595" w:rsidP="001B0595">
      <w:pPr>
        <w:pStyle w:val="BodyText"/>
        <w:rPr>
          <w:rFonts w:ascii="Times New Roman" w:eastAsia="Calibri" w:hAnsi="Times New Roman"/>
          <w:szCs w:val="24"/>
          <w:lang w:eastAsia="en-US"/>
        </w:rPr>
      </w:pPr>
      <w:r w:rsidRPr="001B0595">
        <w:rPr>
          <w:rFonts w:ascii="Times New Roman" w:hAnsi="Times New Roman"/>
          <w:szCs w:val="24"/>
        </w:rPr>
        <w:t>I, Nola Marino, Assistant Minister for Regional Development and Territories and Parliamentary Secretary to the Deputy Prime Minister and Minister for Infrastructure, Transport and Regional Development</w:t>
      </w:r>
      <w:r w:rsidRPr="001B0595">
        <w:rPr>
          <w:rFonts w:ascii="Times New Roman" w:eastAsia="Calibri" w:hAnsi="Times New Roman"/>
          <w:szCs w:val="24"/>
          <w:lang w:eastAsia="en-US"/>
        </w:rPr>
        <w:t xml:space="preserve">, do, by this order pursuant to section 438I of the </w:t>
      </w:r>
      <w:r w:rsidRPr="001B0595">
        <w:rPr>
          <w:rFonts w:ascii="Times New Roman" w:eastAsia="Calibri" w:hAnsi="Times New Roman"/>
          <w:i/>
          <w:szCs w:val="24"/>
          <w:lang w:eastAsia="en-US"/>
        </w:rPr>
        <w:t>Local Government Act 1993</w:t>
      </w:r>
      <w:r w:rsidRPr="001B0595">
        <w:rPr>
          <w:rFonts w:ascii="Times New Roman" w:eastAsia="Calibri" w:hAnsi="Times New Roman"/>
          <w:szCs w:val="24"/>
          <w:lang w:eastAsia="en-US"/>
        </w:rPr>
        <w:t xml:space="preserve"> (NSW) (NI) (the Act) suspend Norfolk Island Regional Council (NIRC) for a period of three months from the commencement of this order.</w:t>
      </w:r>
    </w:p>
    <w:p w:rsidR="001B0595" w:rsidRPr="001B0595" w:rsidRDefault="001B0595" w:rsidP="001B0595">
      <w:pPr>
        <w:pStyle w:val="BodyText"/>
        <w:rPr>
          <w:rFonts w:ascii="Times New Roman" w:hAnsi="Times New Roman"/>
          <w:szCs w:val="24"/>
        </w:rPr>
      </w:pPr>
      <w:r w:rsidRPr="001B0595">
        <w:rPr>
          <w:rFonts w:ascii="Times New Roman" w:hAnsi="Times New Roman"/>
          <w:szCs w:val="24"/>
        </w:rPr>
        <w:t>Further, pursuant to section 438M of the Act, I hereby appoint Mr Michael Colreavy as interim administrator of NIRC for the period during which NIRC is suspended by this order.</w:t>
      </w:r>
    </w:p>
    <w:p w:rsidR="001B0595" w:rsidRPr="001B0595" w:rsidRDefault="001B0595" w:rsidP="001B0595">
      <w:pPr>
        <w:pStyle w:val="BodyText"/>
        <w:rPr>
          <w:rFonts w:ascii="Times New Roman" w:hAnsi="Times New Roman"/>
          <w:szCs w:val="24"/>
        </w:rPr>
      </w:pPr>
      <w:r w:rsidRPr="001B0595">
        <w:rPr>
          <w:rFonts w:ascii="Times New Roman" w:hAnsi="Times New Roman"/>
          <w:szCs w:val="24"/>
        </w:rPr>
        <w:t>This order commences upon publication in the Gazette.</w:t>
      </w:r>
    </w:p>
    <w:p w:rsidR="001B0595" w:rsidRPr="001B0595" w:rsidRDefault="001B0595" w:rsidP="001B0595">
      <w:pPr>
        <w:keepNext/>
        <w:spacing w:before="300" w:line="24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1B0595">
        <w:rPr>
          <w:rFonts w:ascii="Times New Roman" w:hAnsi="Times New Roman" w:cs="Times New Roman"/>
          <w:sz w:val="24"/>
          <w:szCs w:val="24"/>
        </w:rPr>
        <w:t>Dated</w:t>
      </w:r>
      <w:r w:rsidRPr="001B0595">
        <w:rPr>
          <w:rFonts w:ascii="Times New Roman" w:hAnsi="Times New Roman" w:cs="Times New Roman"/>
          <w:sz w:val="24"/>
          <w:szCs w:val="24"/>
        </w:rPr>
        <w:tab/>
      </w:r>
      <w:r w:rsidRPr="001B0595">
        <w:rPr>
          <w:rFonts w:ascii="Times New Roman" w:hAnsi="Times New Roman" w:cs="Times New Roman"/>
          <w:sz w:val="24"/>
          <w:szCs w:val="24"/>
        </w:rPr>
        <w:tab/>
      </w:r>
      <w:r w:rsidR="00D07D5F">
        <w:rPr>
          <w:rFonts w:ascii="Times New Roman" w:hAnsi="Times New Roman" w:cs="Times New Roman"/>
          <w:sz w:val="24"/>
          <w:szCs w:val="24"/>
        </w:rPr>
        <w:t>3rd</w:t>
      </w:r>
      <w:r w:rsidRPr="001B0595">
        <w:rPr>
          <w:rFonts w:ascii="Times New Roman" w:hAnsi="Times New Roman" w:cs="Times New Roman"/>
          <w:sz w:val="24"/>
          <w:szCs w:val="24"/>
        </w:rPr>
        <w:t xml:space="preserve"> </w:t>
      </w:r>
      <w:r w:rsidR="00250DC6">
        <w:rPr>
          <w:rFonts w:ascii="Times New Roman" w:hAnsi="Times New Roman" w:cs="Times New Roman"/>
          <w:sz w:val="24"/>
          <w:szCs w:val="24"/>
        </w:rPr>
        <w:t>February</w:t>
      </w:r>
      <w:r w:rsidRPr="001B0595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1B0595" w:rsidRPr="001B0595" w:rsidRDefault="001B0595" w:rsidP="001B0595">
      <w:pPr>
        <w:keepNext/>
        <w:tabs>
          <w:tab w:val="left" w:pos="3402"/>
        </w:tabs>
        <w:spacing w:before="1440"/>
        <w:ind w:right="397"/>
        <w:rPr>
          <w:rFonts w:ascii="Times New Roman" w:hAnsi="Times New Roman" w:cs="Times New Roman"/>
          <w:b/>
          <w:sz w:val="24"/>
          <w:szCs w:val="24"/>
        </w:rPr>
      </w:pPr>
      <w:r w:rsidRPr="001B0595">
        <w:rPr>
          <w:rFonts w:ascii="Times New Roman" w:hAnsi="Times New Roman" w:cs="Times New Roman"/>
          <w:sz w:val="24"/>
          <w:szCs w:val="24"/>
        </w:rPr>
        <w:t>Nola Marino</w:t>
      </w:r>
      <w:r w:rsidRPr="001B0595">
        <w:rPr>
          <w:rFonts w:ascii="Times New Roman" w:hAnsi="Times New Roman" w:cs="Times New Roman"/>
          <w:sz w:val="24"/>
          <w:szCs w:val="24"/>
        </w:rPr>
        <w:br/>
        <w:t>Assistant Minister for Regional Development and Territories</w:t>
      </w:r>
      <w:r w:rsidRPr="001B0595">
        <w:rPr>
          <w:rFonts w:ascii="Times New Roman" w:hAnsi="Times New Roman" w:cs="Times New Roman"/>
          <w:sz w:val="24"/>
          <w:szCs w:val="24"/>
        </w:rPr>
        <w:br/>
        <w:t>Parliamentary Secretary to the Deputy Prime Minister and Minister for Infrastructure, Transport and Regional Development</w:t>
      </w:r>
    </w:p>
    <w:p w:rsidR="001B0595" w:rsidRPr="00424B97" w:rsidRDefault="001B0595" w:rsidP="001B0595"/>
    <w:p w:rsidR="001B0595" w:rsidRPr="00424B97" w:rsidRDefault="001B0595" w:rsidP="00424B97"/>
    <w:sectPr w:rsidR="001B0595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A5635"/>
    <w:rsid w:val="001B0595"/>
    <w:rsid w:val="001C2AAD"/>
    <w:rsid w:val="001F6E54"/>
    <w:rsid w:val="00250DC6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BE7780"/>
    <w:rsid w:val="00C63C4E"/>
    <w:rsid w:val="00C72C30"/>
    <w:rsid w:val="00CF5BCF"/>
    <w:rsid w:val="00D07D5F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8AA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link w:val="TitleChar"/>
    <w:qFormat/>
    <w:rsid w:val="001B0595"/>
    <w:pPr>
      <w:widowControl w:val="0"/>
      <w:tabs>
        <w:tab w:val="left" w:pos="567"/>
      </w:tabs>
      <w:spacing w:before="120" w:after="120" w:line="300" w:lineRule="atLeast"/>
      <w:jc w:val="center"/>
    </w:pPr>
    <w:rPr>
      <w:rFonts w:ascii="Times" w:eastAsia="Times New Roman" w:hAnsi="Times" w:cs="Times New Roman"/>
      <w:b/>
      <w:sz w:val="24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1B0595"/>
    <w:rPr>
      <w:rFonts w:ascii="Times" w:eastAsia="Times New Roman" w:hAnsi="Times" w:cs="Times New Roman"/>
      <w:b/>
      <w:sz w:val="24"/>
      <w:szCs w:val="20"/>
      <w:lang w:eastAsia="en-AU"/>
    </w:rPr>
  </w:style>
  <w:style w:type="paragraph" w:styleId="BodyText">
    <w:name w:val="Body Text"/>
    <w:basedOn w:val="Normal"/>
    <w:link w:val="BodyTextChar"/>
    <w:rsid w:val="001B0595"/>
    <w:pPr>
      <w:widowControl w:val="0"/>
      <w:tabs>
        <w:tab w:val="left" w:pos="567"/>
      </w:tabs>
      <w:spacing w:before="120" w:after="120" w:line="300" w:lineRule="atLeast"/>
    </w:pPr>
    <w:rPr>
      <w:rFonts w:ascii="Times" w:eastAsia="Times New Roman" w:hAnsi="Times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1B0595"/>
    <w:rPr>
      <w:rFonts w:ascii="Times" w:eastAsia="Times New Roman" w:hAnsi="Times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E773-78B5-4AA8-834C-59B65022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2021-01-28T23:39:00Z</dcterms:created>
  <dcterms:modified xsi:type="dcterms:W3CDTF">2021-02-03T23:41:00Z</dcterms:modified>
  <cp:category/>
  <cp:contentStatus/>
  <dc:language/>
  <cp:version/>
</cp:coreProperties>
</file>