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552BB" w14:textId="77777777" w:rsidR="003C5A7C" w:rsidRDefault="003C5A7C" w:rsidP="003C5A7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14:paraId="2D310C95" w14:textId="2B17094B" w:rsidR="007F7140" w:rsidRDefault="007F7140" w:rsidP="007F7140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Environment Protection and Biodiversity Conservation </w:t>
      </w:r>
      <w:r w:rsidR="009F4135">
        <w:rPr>
          <w:rFonts w:ascii="Arial" w:hAnsi="Arial" w:cs="Arial"/>
          <w:i/>
          <w:sz w:val="24"/>
          <w:szCs w:val="24"/>
        </w:rPr>
        <w:t>Act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9F4135">
        <w:rPr>
          <w:rFonts w:ascii="Arial" w:hAnsi="Arial" w:cs="Arial"/>
          <w:i/>
          <w:sz w:val="24"/>
          <w:szCs w:val="24"/>
        </w:rPr>
        <w:t>1999</w:t>
      </w:r>
    </w:p>
    <w:p w14:paraId="0BFBFB42" w14:textId="3618AEF0" w:rsidR="00F80317" w:rsidRDefault="00837B66" w:rsidP="007F7140">
      <w:pPr>
        <w:jc w:val="center"/>
      </w:pPr>
      <w:r>
        <w:rPr>
          <w:rFonts w:ascii="Arial" w:hAnsi="Arial" w:cs="Arial"/>
          <w:sz w:val="24"/>
          <w:szCs w:val="24"/>
        </w:rPr>
        <w:t>S</w:t>
      </w:r>
      <w:r w:rsidR="008E710D" w:rsidRPr="008E710D">
        <w:rPr>
          <w:rFonts w:ascii="Arial" w:hAnsi="Arial" w:cs="Arial"/>
          <w:sz w:val="24"/>
          <w:szCs w:val="24"/>
        </w:rPr>
        <w:t>ubsection 368(2)</w:t>
      </w:r>
      <w:r w:rsidR="00F80317" w:rsidRPr="00F80317">
        <w:t xml:space="preserve"> </w:t>
      </w:r>
    </w:p>
    <w:p w14:paraId="0B9CA93C" w14:textId="6BFC01EE" w:rsidR="00837B66" w:rsidRPr="00A67782" w:rsidRDefault="00F0404B" w:rsidP="00A67782">
      <w:pPr>
        <w:pStyle w:val="Heading1"/>
        <w:rPr>
          <w:rFonts w:ascii="Arial" w:hAnsi="Arial" w:cs="Arial"/>
          <w:b w:val="0"/>
          <w:szCs w:val="24"/>
        </w:rPr>
      </w:pPr>
      <w:r w:rsidRPr="00F0404B">
        <w:rPr>
          <w:rFonts w:ascii="Arial" w:hAnsi="Arial" w:cs="Arial"/>
          <w:szCs w:val="24"/>
        </w:rPr>
        <w:t xml:space="preserve">NOTICE INVITING COMMENTS ON </w:t>
      </w:r>
      <w:r>
        <w:rPr>
          <w:rFonts w:ascii="Arial" w:hAnsi="Arial" w:cs="Arial"/>
          <w:szCs w:val="24"/>
        </w:rPr>
        <w:t xml:space="preserve">THE </w:t>
      </w:r>
      <w:r w:rsidRPr="00F0404B">
        <w:rPr>
          <w:rFonts w:ascii="Arial" w:hAnsi="Arial" w:cs="Arial"/>
          <w:szCs w:val="24"/>
        </w:rPr>
        <w:t xml:space="preserve">PROPOSAL TO PREPARE </w:t>
      </w:r>
      <w:r>
        <w:rPr>
          <w:rFonts w:ascii="Arial" w:hAnsi="Arial" w:cs="Arial"/>
          <w:szCs w:val="24"/>
        </w:rPr>
        <w:t xml:space="preserve">A </w:t>
      </w:r>
      <w:r w:rsidRPr="00F0404B">
        <w:rPr>
          <w:rFonts w:ascii="Arial" w:hAnsi="Arial" w:cs="Arial"/>
          <w:szCs w:val="24"/>
        </w:rPr>
        <w:t>DRAFT MANAGEMENT PLAN</w:t>
      </w:r>
      <w:r>
        <w:rPr>
          <w:rFonts w:ascii="Arial" w:hAnsi="Arial" w:cs="Arial"/>
          <w:szCs w:val="24"/>
        </w:rPr>
        <w:br/>
      </w:r>
    </w:p>
    <w:p w14:paraId="651F1431" w14:textId="0E37BEBA" w:rsidR="003C5A7C" w:rsidRPr="008E710D" w:rsidRDefault="008E710D" w:rsidP="00A67782">
      <w:pPr>
        <w:pStyle w:val="Heading1"/>
        <w:rPr>
          <w:sz w:val="28"/>
          <w:szCs w:val="28"/>
        </w:rPr>
      </w:pPr>
      <w:r w:rsidRPr="00A67782">
        <w:rPr>
          <w:rFonts w:ascii="Arial" w:hAnsi="Arial" w:cs="Arial"/>
          <w:szCs w:val="24"/>
        </w:rPr>
        <w:t>HAVE YOUR SAY ON THE FUTURE MANAGEMENT OF THE</w:t>
      </w:r>
      <w:r w:rsidRPr="00A67782">
        <w:rPr>
          <w:rFonts w:ascii="Arial" w:hAnsi="Arial" w:cs="Arial"/>
          <w:szCs w:val="24"/>
        </w:rPr>
        <w:br/>
        <w:t>AUSTRALIAN NATIONAL BOTANIC GARDENS</w:t>
      </w:r>
      <w:r w:rsidRPr="008E710D">
        <w:rPr>
          <w:sz w:val="28"/>
          <w:szCs w:val="28"/>
        </w:rPr>
        <w:tab/>
      </w:r>
    </w:p>
    <w:p w14:paraId="79E76AED" w14:textId="0B5A516D" w:rsidR="008E710D" w:rsidRPr="008E710D" w:rsidRDefault="008E710D" w:rsidP="008E710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8E710D">
        <w:rPr>
          <w:rFonts w:ascii="Arial" w:hAnsi="Arial" w:cs="Arial"/>
        </w:rPr>
        <w:t>The Director of National Parks is about to prepare a draft of the next Australian National Botanic Gardens</w:t>
      </w:r>
      <w:r w:rsidR="007F7811">
        <w:rPr>
          <w:rFonts w:ascii="Arial" w:hAnsi="Arial" w:cs="Arial"/>
        </w:rPr>
        <w:t xml:space="preserve"> (ANBG)</w:t>
      </w:r>
      <w:r w:rsidR="00A33162">
        <w:rPr>
          <w:rFonts w:ascii="Arial" w:hAnsi="Arial" w:cs="Arial"/>
        </w:rPr>
        <w:t xml:space="preserve"> Management Plan (Plan)</w:t>
      </w:r>
      <w:r w:rsidRPr="008E710D">
        <w:rPr>
          <w:rFonts w:ascii="Arial" w:hAnsi="Arial" w:cs="Arial"/>
        </w:rPr>
        <w:t xml:space="preserve"> and invites members of the public to</w:t>
      </w:r>
      <w:r>
        <w:rPr>
          <w:rFonts w:ascii="Arial" w:hAnsi="Arial" w:cs="Arial"/>
        </w:rPr>
        <w:t xml:space="preserve"> </w:t>
      </w:r>
      <w:r w:rsidRPr="008E710D">
        <w:rPr>
          <w:rFonts w:ascii="Arial" w:hAnsi="Arial" w:cs="Arial"/>
        </w:rPr>
        <w:t xml:space="preserve">make suggestions on </w:t>
      </w:r>
      <w:r w:rsidR="00A33162">
        <w:rPr>
          <w:rFonts w:ascii="Arial" w:hAnsi="Arial" w:cs="Arial"/>
        </w:rPr>
        <w:t>the</w:t>
      </w:r>
      <w:r w:rsidRPr="008E710D">
        <w:rPr>
          <w:rFonts w:ascii="Arial" w:hAnsi="Arial" w:cs="Arial"/>
        </w:rPr>
        <w:t xml:space="preserve"> future management</w:t>
      </w:r>
      <w:r w:rsidR="00A33162">
        <w:rPr>
          <w:rFonts w:ascii="Arial" w:hAnsi="Arial" w:cs="Arial"/>
        </w:rPr>
        <w:t xml:space="preserve"> of the ANBG</w:t>
      </w:r>
      <w:r w:rsidRPr="008E710D">
        <w:rPr>
          <w:rFonts w:ascii="Arial" w:hAnsi="Arial" w:cs="Arial"/>
        </w:rPr>
        <w:t>.</w:t>
      </w:r>
    </w:p>
    <w:p w14:paraId="0257AA3D" w14:textId="161C48B1" w:rsidR="008E710D" w:rsidRPr="008E710D" w:rsidRDefault="008E710D" w:rsidP="008E710D">
      <w:pPr>
        <w:rPr>
          <w:rFonts w:ascii="Arial" w:hAnsi="Arial" w:cs="Arial"/>
        </w:rPr>
      </w:pPr>
      <w:r w:rsidRPr="008E710D">
        <w:rPr>
          <w:rFonts w:ascii="Arial" w:hAnsi="Arial" w:cs="Arial"/>
        </w:rPr>
        <w:t xml:space="preserve">When finalised, the new </w:t>
      </w:r>
      <w:r w:rsidR="00837B66">
        <w:rPr>
          <w:rFonts w:ascii="Arial" w:hAnsi="Arial" w:cs="Arial"/>
        </w:rPr>
        <w:t>P</w:t>
      </w:r>
      <w:r w:rsidRPr="008E710D">
        <w:rPr>
          <w:rFonts w:ascii="Arial" w:hAnsi="Arial" w:cs="Arial"/>
        </w:rPr>
        <w:t xml:space="preserve">lan will guide </w:t>
      </w:r>
      <w:r w:rsidR="00570D56">
        <w:rPr>
          <w:rFonts w:ascii="Arial" w:hAnsi="Arial" w:cs="Arial"/>
        </w:rPr>
        <w:t xml:space="preserve">the </w:t>
      </w:r>
      <w:r w:rsidRPr="008E710D">
        <w:rPr>
          <w:rFonts w:ascii="Arial" w:hAnsi="Arial" w:cs="Arial"/>
        </w:rPr>
        <w:t xml:space="preserve">management of the </w:t>
      </w:r>
      <w:r w:rsidR="00A33162">
        <w:rPr>
          <w:rFonts w:ascii="Arial" w:hAnsi="Arial" w:cs="Arial"/>
        </w:rPr>
        <w:t>ANBG</w:t>
      </w:r>
      <w:r w:rsidRPr="008E710D">
        <w:rPr>
          <w:rFonts w:ascii="Arial" w:hAnsi="Arial" w:cs="Arial"/>
        </w:rPr>
        <w:t xml:space="preserve"> for </w:t>
      </w:r>
      <w:r w:rsidR="00570D56">
        <w:rPr>
          <w:rFonts w:ascii="Arial" w:hAnsi="Arial" w:cs="Arial"/>
        </w:rPr>
        <w:t xml:space="preserve">the next </w:t>
      </w:r>
      <w:r w:rsidRPr="008E710D">
        <w:rPr>
          <w:rFonts w:ascii="Arial" w:hAnsi="Arial" w:cs="Arial"/>
        </w:rPr>
        <w:t xml:space="preserve">10 years, replacing the current plan which expires on </w:t>
      </w:r>
      <w:r w:rsidR="00942EBB">
        <w:rPr>
          <w:rFonts w:ascii="Arial" w:hAnsi="Arial" w:cs="Arial"/>
        </w:rPr>
        <w:t>29 May 2022</w:t>
      </w:r>
      <w:r w:rsidRPr="008E710D">
        <w:rPr>
          <w:rFonts w:ascii="Arial" w:hAnsi="Arial" w:cs="Arial"/>
        </w:rPr>
        <w:t>.</w:t>
      </w:r>
    </w:p>
    <w:p w14:paraId="13FBE369" w14:textId="0A322920" w:rsidR="008E710D" w:rsidRPr="008E710D" w:rsidRDefault="008E710D" w:rsidP="008E710D">
      <w:pPr>
        <w:rPr>
          <w:rFonts w:ascii="Arial" w:hAnsi="Arial" w:cs="Arial"/>
        </w:rPr>
      </w:pPr>
      <w:r w:rsidRPr="008E710D">
        <w:rPr>
          <w:rFonts w:ascii="Arial" w:hAnsi="Arial" w:cs="Arial"/>
        </w:rPr>
        <w:t xml:space="preserve">Please send your comments </w:t>
      </w:r>
      <w:r w:rsidR="00837B66">
        <w:rPr>
          <w:rFonts w:ascii="Arial" w:hAnsi="Arial" w:cs="Arial"/>
        </w:rPr>
        <w:t xml:space="preserve">no later than </w:t>
      </w:r>
      <w:r w:rsidRPr="008E710D">
        <w:rPr>
          <w:rFonts w:ascii="Arial" w:hAnsi="Arial" w:cs="Arial"/>
        </w:rPr>
        <w:t xml:space="preserve">by close of business </w:t>
      </w:r>
      <w:r w:rsidR="00942EB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March 2021 </w:t>
      </w:r>
      <w:r w:rsidRPr="008E710D">
        <w:rPr>
          <w:rFonts w:ascii="Arial" w:hAnsi="Arial" w:cs="Arial"/>
        </w:rPr>
        <w:t>to:</w:t>
      </w:r>
    </w:p>
    <w:p w14:paraId="3D4B0696" w14:textId="351DC67D" w:rsidR="008E710D" w:rsidRPr="008E710D" w:rsidRDefault="00A57132" w:rsidP="008E710D">
      <w:pPr>
        <w:rPr>
          <w:rFonts w:ascii="Arial" w:hAnsi="Arial" w:cs="Arial"/>
        </w:rPr>
      </w:pPr>
      <w:r>
        <w:rPr>
          <w:rFonts w:ascii="Arial" w:hAnsi="Arial" w:cs="Arial"/>
        </w:rPr>
        <w:t>Director of National Parks</w:t>
      </w:r>
      <w:r>
        <w:rPr>
          <w:rFonts w:ascii="Arial" w:hAnsi="Arial" w:cs="Arial"/>
        </w:rPr>
        <w:br/>
        <w:t xml:space="preserve">c/- </w:t>
      </w:r>
      <w:r w:rsidR="008E710D" w:rsidRPr="008E710D">
        <w:rPr>
          <w:rFonts w:ascii="Arial" w:hAnsi="Arial" w:cs="Arial"/>
        </w:rPr>
        <w:t>Executive Director</w:t>
      </w:r>
      <w:r w:rsidR="008E710D">
        <w:rPr>
          <w:rFonts w:ascii="Arial" w:hAnsi="Arial" w:cs="Arial"/>
        </w:rPr>
        <w:br/>
      </w:r>
      <w:r w:rsidR="008E710D" w:rsidRPr="008E710D">
        <w:rPr>
          <w:rFonts w:ascii="Arial" w:hAnsi="Arial" w:cs="Arial"/>
        </w:rPr>
        <w:t>ANBG Management Plan</w:t>
      </w:r>
      <w:r w:rsidR="008E710D">
        <w:rPr>
          <w:rFonts w:ascii="Arial" w:hAnsi="Arial" w:cs="Arial"/>
        </w:rPr>
        <w:br/>
      </w:r>
      <w:r w:rsidR="008E710D" w:rsidRPr="008E710D">
        <w:rPr>
          <w:rFonts w:ascii="Arial" w:hAnsi="Arial" w:cs="Arial"/>
        </w:rPr>
        <w:t>GPO Box 1777</w:t>
      </w:r>
      <w:r w:rsidR="008E710D">
        <w:rPr>
          <w:rFonts w:ascii="Arial" w:hAnsi="Arial" w:cs="Arial"/>
        </w:rPr>
        <w:br/>
      </w:r>
      <w:r w:rsidR="008E710D" w:rsidRPr="008E710D">
        <w:rPr>
          <w:rFonts w:ascii="Arial" w:hAnsi="Arial" w:cs="Arial"/>
        </w:rPr>
        <w:t>Canberra ACT 2601</w:t>
      </w:r>
    </w:p>
    <w:p w14:paraId="02488449" w14:textId="57BE8776" w:rsidR="008E710D" w:rsidRPr="008E710D" w:rsidRDefault="008E710D" w:rsidP="008E710D">
      <w:pPr>
        <w:rPr>
          <w:rFonts w:ascii="Arial" w:hAnsi="Arial" w:cs="Arial"/>
        </w:rPr>
      </w:pPr>
      <w:r w:rsidRPr="008E710D">
        <w:rPr>
          <w:rFonts w:ascii="Arial" w:hAnsi="Arial" w:cs="Arial"/>
        </w:rPr>
        <w:t xml:space="preserve">Or email them to </w:t>
      </w:r>
      <w:hyperlink r:id="rId13" w:history="1">
        <w:r w:rsidR="00A67782" w:rsidRPr="003F5185">
          <w:rPr>
            <w:rStyle w:val="Hyperlink"/>
            <w:rFonts w:ascii="Arial" w:hAnsi="Arial" w:cs="Arial"/>
          </w:rPr>
          <w:t>ANBGManagementPlan@environment.gov.au</w:t>
        </w:r>
      </w:hyperlink>
      <w:r>
        <w:rPr>
          <w:rFonts w:ascii="Arial" w:hAnsi="Arial" w:cs="Arial"/>
        </w:rPr>
        <w:t xml:space="preserve"> </w:t>
      </w:r>
      <w:r w:rsidRPr="008E710D">
        <w:rPr>
          <w:rFonts w:ascii="Arial" w:hAnsi="Arial" w:cs="Arial"/>
        </w:rPr>
        <w:t xml:space="preserve"> </w:t>
      </w:r>
    </w:p>
    <w:p w14:paraId="45396B89" w14:textId="44087541" w:rsidR="008E710D" w:rsidRPr="008E710D" w:rsidRDefault="008E710D" w:rsidP="008E710D">
      <w:pPr>
        <w:rPr>
          <w:rFonts w:ascii="Arial" w:hAnsi="Arial" w:cs="Arial"/>
        </w:rPr>
      </w:pPr>
      <w:r w:rsidRPr="008E710D">
        <w:rPr>
          <w:rFonts w:ascii="Arial" w:hAnsi="Arial" w:cs="Arial"/>
        </w:rPr>
        <w:t xml:space="preserve">Comments </w:t>
      </w:r>
      <w:r w:rsidR="00565BEF">
        <w:rPr>
          <w:rFonts w:ascii="Arial" w:hAnsi="Arial" w:cs="Arial"/>
        </w:rPr>
        <w:t xml:space="preserve">sent </w:t>
      </w:r>
      <w:r w:rsidRPr="008E710D">
        <w:rPr>
          <w:rFonts w:ascii="Arial" w:hAnsi="Arial" w:cs="Arial"/>
        </w:rPr>
        <w:t xml:space="preserve">after </w:t>
      </w:r>
      <w:r>
        <w:rPr>
          <w:rFonts w:ascii="Arial" w:hAnsi="Arial" w:cs="Arial"/>
        </w:rPr>
        <w:t xml:space="preserve">close of business </w:t>
      </w:r>
      <w:r w:rsidR="00942EB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March 2021 </w:t>
      </w:r>
      <w:r w:rsidRPr="008E710D">
        <w:rPr>
          <w:rFonts w:ascii="Arial" w:hAnsi="Arial" w:cs="Arial"/>
        </w:rPr>
        <w:t>will not be considered in preparing the</w:t>
      </w:r>
      <w:r>
        <w:rPr>
          <w:rFonts w:ascii="Arial" w:hAnsi="Arial" w:cs="Arial"/>
        </w:rPr>
        <w:t xml:space="preserve"> </w:t>
      </w:r>
      <w:r w:rsidR="00FC75F8">
        <w:rPr>
          <w:rFonts w:ascii="Arial" w:hAnsi="Arial" w:cs="Arial"/>
        </w:rPr>
        <w:t>d</w:t>
      </w:r>
      <w:r w:rsidRPr="008E710D">
        <w:rPr>
          <w:rFonts w:ascii="Arial" w:hAnsi="Arial" w:cs="Arial"/>
        </w:rPr>
        <w:t>raft Plan.</w:t>
      </w:r>
    </w:p>
    <w:p w14:paraId="5FE28C02" w14:textId="0FB79FB7" w:rsidR="008808B9" w:rsidRPr="008E710D" w:rsidRDefault="008E710D" w:rsidP="008E710D">
      <w:pPr>
        <w:rPr>
          <w:rFonts w:ascii="Arial" w:hAnsi="Arial" w:cs="Arial"/>
        </w:rPr>
      </w:pPr>
      <w:r w:rsidRPr="008E710D">
        <w:rPr>
          <w:rFonts w:ascii="Arial" w:hAnsi="Arial" w:cs="Arial"/>
        </w:rPr>
        <w:t xml:space="preserve">To get a copy of the </w:t>
      </w:r>
      <w:r>
        <w:rPr>
          <w:rFonts w:ascii="Arial" w:hAnsi="Arial" w:cs="Arial"/>
        </w:rPr>
        <w:t>‘</w:t>
      </w:r>
      <w:r w:rsidRPr="008E710D">
        <w:rPr>
          <w:rFonts w:ascii="Arial" w:hAnsi="Arial" w:cs="Arial"/>
        </w:rPr>
        <w:t>Have Your Say</w:t>
      </w:r>
      <w:r>
        <w:rPr>
          <w:rFonts w:ascii="Arial" w:hAnsi="Arial" w:cs="Arial"/>
        </w:rPr>
        <w:t>’</w:t>
      </w:r>
      <w:r w:rsidRPr="008E710D">
        <w:rPr>
          <w:rFonts w:ascii="Arial" w:hAnsi="Arial" w:cs="Arial"/>
        </w:rPr>
        <w:t xml:space="preserve"> brochure containing further information on</w:t>
      </w:r>
      <w:r>
        <w:rPr>
          <w:rFonts w:ascii="Arial" w:hAnsi="Arial" w:cs="Arial"/>
        </w:rPr>
        <w:t xml:space="preserve"> </w:t>
      </w:r>
      <w:r w:rsidRPr="008E710D">
        <w:rPr>
          <w:rFonts w:ascii="Arial" w:hAnsi="Arial" w:cs="Arial"/>
        </w:rPr>
        <w:t xml:space="preserve">the </w:t>
      </w:r>
      <w:r w:rsidR="00FC75F8">
        <w:rPr>
          <w:rFonts w:ascii="Arial" w:hAnsi="Arial" w:cs="Arial"/>
        </w:rPr>
        <w:t>ANBG</w:t>
      </w:r>
      <w:r w:rsidRPr="008E710D">
        <w:rPr>
          <w:rFonts w:ascii="Arial" w:hAnsi="Arial" w:cs="Arial"/>
        </w:rPr>
        <w:t xml:space="preserve"> and the management planning process, email</w:t>
      </w:r>
      <w:r>
        <w:rPr>
          <w:rFonts w:ascii="Arial" w:hAnsi="Arial" w:cs="Arial"/>
        </w:rPr>
        <w:t xml:space="preserve"> </w:t>
      </w:r>
      <w:hyperlink r:id="rId14" w:history="1">
        <w:r w:rsidRPr="000527B1">
          <w:rPr>
            <w:rStyle w:val="Hyperlink"/>
            <w:rFonts w:ascii="Arial" w:hAnsi="Arial" w:cs="Arial"/>
          </w:rPr>
          <w:t>ANBGManagementPlan@environment.gov.au</w:t>
        </w:r>
      </w:hyperlink>
      <w:r w:rsidR="008808B9">
        <w:rPr>
          <w:rFonts w:ascii="Arial" w:hAnsi="Arial" w:cs="Arial"/>
        </w:rPr>
        <w:t xml:space="preserve">, visit the website at </w:t>
      </w:r>
      <w:hyperlink r:id="rId15" w:history="1">
        <w:r w:rsidR="008808B9" w:rsidRPr="000F586F">
          <w:rPr>
            <w:rStyle w:val="Hyperlink"/>
            <w:rFonts w:ascii="Arial" w:hAnsi="Arial" w:cs="Arial"/>
          </w:rPr>
          <w:t>www.anbg.gov.au</w:t>
        </w:r>
      </w:hyperlink>
      <w:r w:rsidR="00A67782">
        <w:rPr>
          <w:rStyle w:val="Hyperlink"/>
          <w:rFonts w:ascii="Arial" w:hAnsi="Arial" w:cs="Arial"/>
        </w:rPr>
        <w:t>/gardens</w:t>
      </w:r>
      <w:r w:rsidR="008808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</w:t>
      </w:r>
      <w:r w:rsidRPr="008E710D">
        <w:rPr>
          <w:rFonts w:ascii="Arial" w:hAnsi="Arial" w:cs="Arial"/>
        </w:rPr>
        <w:t>r phone the</w:t>
      </w:r>
      <w:r>
        <w:rPr>
          <w:rFonts w:ascii="Arial" w:hAnsi="Arial" w:cs="Arial"/>
        </w:rPr>
        <w:t xml:space="preserve"> </w:t>
      </w:r>
      <w:r w:rsidR="008808B9">
        <w:rPr>
          <w:rFonts w:ascii="Arial" w:hAnsi="Arial" w:cs="Arial"/>
        </w:rPr>
        <w:t>ANBG</w:t>
      </w:r>
      <w:r w:rsidRPr="008E710D">
        <w:rPr>
          <w:rFonts w:ascii="Arial" w:hAnsi="Arial" w:cs="Arial"/>
        </w:rPr>
        <w:t xml:space="preserve"> on 02 6250 9588.</w:t>
      </w:r>
    </w:p>
    <w:p w14:paraId="1A0DEF2C" w14:textId="336735A6" w:rsidR="00493645" w:rsidRDefault="00493645" w:rsidP="002E530F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20989">
        <w:rPr>
          <w:rFonts w:ascii="Arial" w:hAnsi="Arial" w:cs="Arial"/>
        </w:rPr>
        <w:t xml:space="preserve">ersonal information </w:t>
      </w:r>
      <w:r w:rsidR="00837B66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>provide to the Director</w:t>
      </w:r>
      <w:r w:rsidR="00F803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part of this ‘Have Your Say’, will be managed by the Director i</w:t>
      </w:r>
      <w:r w:rsidR="00120989">
        <w:rPr>
          <w:rFonts w:ascii="Arial" w:hAnsi="Arial" w:cs="Arial"/>
        </w:rPr>
        <w:t xml:space="preserve">n accordance with the </w:t>
      </w:r>
      <w:r w:rsidR="00120989" w:rsidRPr="0095462B">
        <w:rPr>
          <w:rFonts w:ascii="Arial" w:hAnsi="Arial" w:cs="Arial"/>
          <w:i/>
          <w:iCs/>
        </w:rPr>
        <w:t>Privacy Act 1988</w:t>
      </w:r>
      <w:r w:rsidR="00120989">
        <w:rPr>
          <w:rFonts w:ascii="Arial" w:hAnsi="Arial" w:cs="Arial"/>
        </w:rPr>
        <w:t xml:space="preserve"> (</w:t>
      </w:r>
      <w:proofErr w:type="spellStart"/>
      <w:r w:rsidR="00120989">
        <w:rPr>
          <w:rFonts w:ascii="Arial" w:hAnsi="Arial" w:cs="Arial"/>
        </w:rPr>
        <w:t>Cth</w:t>
      </w:r>
      <w:proofErr w:type="spellEnd"/>
      <w:r w:rsidR="0012098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120989">
        <w:rPr>
          <w:rFonts w:ascii="Arial" w:hAnsi="Arial" w:cs="Arial"/>
        </w:rPr>
        <w:t>the Australian Privacy Principles</w:t>
      </w:r>
      <w:r w:rsidRPr="00493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the Director’s Privacy Policy</w:t>
      </w:r>
      <w:r w:rsidR="00120989">
        <w:rPr>
          <w:rFonts w:ascii="Arial" w:hAnsi="Arial" w:cs="Arial"/>
        </w:rPr>
        <w:t xml:space="preserve">. </w:t>
      </w:r>
      <w:r w:rsidR="00DC6943" w:rsidRPr="0088766C">
        <w:rPr>
          <w:rFonts w:ascii="Arial" w:hAnsi="Arial" w:cs="Arial"/>
        </w:rPr>
        <w:t xml:space="preserve">Your personal information may be </w:t>
      </w:r>
      <w:r w:rsidR="00DC6943">
        <w:rPr>
          <w:rFonts w:ascii="Arial" w:hAnsi="Arial" w:cs="Arial"/>
        </w:rPr>
        <w:t xml:space="preserve">further </w:t>
      </w:r>
      <w:r w:rsidR="00DC6943" w:rsidRPr="0088766C">
        <w:rPr>
          <w:rFonts w:ascii="Arial" w:hAnsi="Arial" w:cs="Arial"/>
        </w:rPr>
        <w:t xml:space="preserve">disclosed to </w:t>
      </w:r>
      <w:r w:rsidR="00D11256">
        <w:rPr>
          <w:rFonts w:ascii="Arial" w:hAnsi="Arial" w:cs="Arial"/>
        </w:rPr>
        <w:t xml:space="preserve">the responsible </w:t>
      </w:r>
      <w:r w:rsidR="00DC6943" w:rsidRPr="0088766C">
        <w:rPr>
          <w:rFonts w:ascii="Arial" w:hAnsi="Arial" w:cs="Arial"/>
        </w:rPr>
        <w:t xml:space="preserve">Minister, relevant government </w:t>
      </w:r>
      <w:r w:rsidR="00DC6943">
        <w:rPr>
          <w:rFonts w:ascii="Arial" w:hAnsi="Arial" w:cs="Arial"/>
        </w:rPr>
        <w:t>departments</w:t>
      </w:r>
      <w:r w:rsidR="00DC6943" w:rsidRPr="0088766C">
        <w:rPr>
          <w:rFonts w:ascii="Arial" w:hAnsi="Arial" w:cs="Arial"/>
        </w:rPr>
        <w:t xml:space="preserve"> and where required by law.</w:t>
      </w:r>
      <w:r w:rsidR="00DC6943">
        <w:rPr>
          <w:rFonts w:ascii="Arial" w:hAnsi="Arial" w:cs="Arial"/>
        </w:rPr>
        <w:t xml:space="preserve"> </w:t>
      </w:r>
      <w:r w:rsidR="00120989">
        <w:rPr>
          <w:rFonts w:ascii="Arial" w:hAnsi="Arial" w:cs="Arial"/>
        </w:rPr>
        <w:t xml:space="preserve">Further information about </w:t>
      </w:r>
      <w:r>
        <w:rPr>
          <w:rFonts w:ascii="Arial" w:hAnsi="Arial" w:cs="Arial"/>
        </w:rPr>
        <w:t>the Director’s P</w:t>
      </w:r>
      <w:r w:rsidR="00120989" w:rsidRPr="0088766C">
        <w:rPr>
          <w:rFonts w:ascii="Arial" w:hAnsi="Arial" w:cs="Arial"/>
        </w:rPr>
        <w:t xml:space="preserve">rivacy </w:t>
      </w:r>
      <w:r>
        <w:rPr>
          <w:rFonts w:ascii="Arial" w:hAnsi="Arial" w:cs="Arial"/>
        </w:rPr>
        <w:t>P</w:t>
      </w:r>
      <w:r w:rsidR="00120989" w:rsidRPr="0088766C">
        <w:rPr>
          <w:rFonts w:ascii="Arial" w:hAnsi="Arial" w:cs="Arial"/>
        </w:rPr>
        <w:t xml:space="preserve">olicy is available at: </w:t>
      </w:r>
      <w:hyperlink r:id="rId16" w:history="1">
        <w:r w:rsidR="00945AAF" w:rsidRPr="0088766C">
          <w:rPr>
            <w:rStyle w:val="Hyperlink"/>
            <w:rFonts w:ascii="Arial" w:hAnsi="Arial" w:cs="Arial"/>
          </w:rPr>
          <w:t>environment.gov.au/topics/national-parks/parks-australia/privacy-policy</w:t>
        </w:r>
      </w:hyperlink>
      <w:r w:rsidR="0088766C" w:rsidRPr="0088766C">
        <w:rPr>
          <w:rFonts w:ascii="Arial" w:hAnsi="Arial" w:cs="Arial"/>
        </w:rPr>
        <w:t xml:space="preserve">. </w:t>
      </w:r>
    </w:p>
    <w:p w14:paraId="34FBCA02" w14:textId="578CB5E7" w:rsidR="00570D56" w:rsidRDefault="00570D56" w:rsidP="002E530F">
      <w:pPr>
        <w:rPr>
          <w:rFonts w:ascii="Arial" w:hAnsi="Arial" w:cs="Arial"/>
        </w:rPr>
      </w:pPr>
    </w:p>
    <w:p w14:paraId="4C2B4665" w14:textId="77777777" w:rsidR="00E35392" w:rsidRDefault="00E35392" w:rsidP="002E530F">
      <w:pPr>
        <w:rPr>
          <w:rFonts w:ascii="Arial" w:hAnsi="Arial" w:cs="Arial"/>
        </w:rPr>
      </w:pPr>
    </w:p>
    <w:p w14:paraId="2A9B3FC7" w14:textId="049F1BFA" w:rsidR="00570D56" w:rsidRDefault="00E35392" w:rsidP="00570D56">
      <w:pPr>
        <w:rPr>
          <w:rFonts w:ascii="Arial" w:hAnsi="Arial" w:cs="Arial"/>
        </w:rPr>
      </w:pPr>
      <w:r>
        <w:rPr>
          <w:rFonts w:ascii="Arial" w:hAnsi="Arial" w:cs="Arial"/>
        </w:rPr>
        <w:t>Jason Mundy</w:t>
      </w:r>
      <w:r w:rsidR="00570D56" w:rsidRPr="008E710D">
        <w:rPr>
          <w:rFonts w:ascii="Arial" w:hAnsi="Arial" w:cs="Arial"/>
        </w:rPr>
        <w:t xml:space="preserve"> </w:t>
      </w:r>
      <w:r w:rsidR="00570D56">
        <w:rPr>
          <w:rFonts w:ascii="Arial" w:hAnsi="Arial" w:cs="Arial"/>
        </w:rPr>
        <w:br/>
      </w:r>
      <w:r w:rsidR="006C32AD">
        <w:rPr>
          <w:rFonts w:ascii="Arial" w:hAnsi="Arial" w:cs="Arial"/>
        </w:rPr>
        <w:t>First Assistant Secretary</w:t>
      </w:r>
    </w:p>
    <w:p w14:paraId="6700F10D" w14:textId="2F46B9ED" w:rsidR="006C32AD" w:rsidRDefault="006C32AD" w:rsidP="00570D56">
      <w:pPr>
        <w:rPr>
          <w:rFonts w:ascii="Arial" w:hAnsi="Arial" w:cs="Arial"/>
        </w:rPr>
      </w:pPr>
      <w:r>
        <w:rPr>
          <w:rFonts w:ascii="Arial" w:hAnsi="Arial" w:cs="Arial"/>
        </w:rPr>
        <w:t>Parks Australia</w:t>
      </w:r>
      <w:bookmarkStart w:id="0" w:name="_GoBack"/>
      <w:bookmarkEnd w:id="0"/>
    </w:p>
    <w:p w14:paraId="6ACE8426" w14:textId="77777777" w:rsidR="004B2753" w:rsidRPr="00424B97" w:rsidRDefault="004B2753" w:rsidP="00965F89">
      <w:pPr>
        <w:autoSpaceDE w:val="0"/>
        <w:autoSpaceDN w:val="0"/>
        <w:adjustRightInd w:val="0"/>
        <w:spacing w:after="120" w:line="240" w:lineRule="auto"/>
      </w:pPr>
    </w:p>
    <w:sectPr w:rsidR="004B2753" w:rsidRPr="00424B97" w:rsidSect="006C32A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134" w:right="1134" w:bottom="426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2B2D5" w14:textId="77777777" w:rsidR="00A63254" w:rsidRDefault="00A63254" w:rsidP="003A707F">
      <w:pPr>
        <w:spacing w:after="0" w:line="240" w:lineRule="auto"/>
      </w:pPr>
      <w:r>
        <w:separator/>
      </w:r>
    </w:p>
  </w:endnote>
  <w:endnote w:type="continuationSeparator" w:id="0">
    <w:p w14:paraId="6E240E97" w14:textId="77777777" w:rsidR="00A63254" w:rsidRDefault="00A63254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E842D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E842E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E8438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F9590" w14:textId="77777777" w:rsidR="00A63254" w:rsidRDefault="00A63254" w:rsidP="003A707F">
      <w:pPr>
        <w:spacing w:after="0" w:line="240" w:lineRule="auto"/>
      </w:pPr>
      <w:r>
        <w:separator/>
      </w:r>
    </w:p>
  </w:footnote>
  <w:footnote w:type="continuationSeparator" w:id="0">
    <w:p w14:paraId="35CF28E9" w14:textId="77777777" w:rsidR="00A63254" w:rsidRDefault="00A63254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E842B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E842C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6ACE8432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ACE842F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ACE8439" wp14:editId="6ACE843A">
                <wp:extent cx="702945" cy="544195"/>
                <wp:effectExtent l="0" t="0" r="0" b="8255"/>
                <wp:docPr id="7" name="Picture 7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ACE8430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ACE8431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ACE8435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ACE8433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ACE8434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6ACE8437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35C7"/>
    <w:multiLevelType w:val="hybridMultilevel"/>
    <w:tmpl w:val="C4928D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E6B4E"/>
    <w:multiLevelType w:val="hybridMultilevel"/>
    <w:tmpl w:val="D7BA8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81254"/>
    <w:multiLevelType w:val="hybridMultilevel"/>
    <w:tmpl w:val="9DF2CA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11557"/>
    <w:multiLevelType w:val="hybridMultilevel"/>
    <w:tmpl w:val="D7BA8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00F0E"/>
    <w:rsid w:val="0006157A"/>
    <w:rsid w:val="000B18D1"/>
    <w:rsid w:val="000E1F2B"/>
    <w:rsid w:val="000F7DC5"/>
    <w:rsid w:val="00120989"/>
    <w:rsid w:val="00187DB4"/>
    <w:rsid w:val="001C2AAD"/>
    <w:rsid w:val="001F6E54"/>
    <w:rsid w:val="00280BCD"/>
    <w:rsid w:val="00297F74"/>
    <w:rsid w:val="002C58D4"/>
    <w:rsid w:val="002E530F"/>
    <w:rsid w:val="002F613D"/>
    <w:rsid w:val="00307569"/>
    <w:rsid w:val="00333758"/>
    <w:rsid w:val="00395F3C"/>
    <w:rsid w:val="003A707F"/>
    <w:rsid w:val="003B0EC1"/>
    <w:rsid w:val="003B573B"/>
    <w:rsid w:val="003C5A7C"/>
    <w:rsid w:val="003C7F1B"/>
    <w:rsid w:val="003F2CBD"/>
    <w:rsid w:val="00424B97"/>
    <w:rsid w:val="00424FC3"/>
    <w:rsid w:val="00445F07"/>
    <w:rsid w:val="00452C1E"/>
    <w:rsid w:val="00461F36"/>
    <w:rsid w:val="00493645"/>
    <w:rsid w:val="004B2753"/>
    <w:rsid w:val="004C299F"/>
    <w:rsid w:val="004F6635"/>
    <w:rsid w:val="00520873"/>
    <w:rsid w:val="00565BEF"/>
    <w:rsid w:val="00570D56"/>
    <w:rsid w:val="00573D44"/>
    <w:rsid w:val="005774C4"/>
    <w:rsid w:val="005A414C"/>
    <w:rsid w:val="006544BF"/>
    <w:rsid w:val="00685A35"/>
    <w:rsid w:val="0069090D"/>
    <w:rsid w:val="006C32AD"/>
    <w:rsid w:val="00724F26"/>
    <w:rsid w:val="00756033"/>
    <w:rsid w:val="007A60C3"/>
    <w:rsid w:val="007F7140"/>
    <w:rsid w:val="007F7811"/>
    <w:rsid w:val="00837B66"/>
    <w:rsid w:val="00840A06"/>
    <w:rsid w:val="008439B7"/>
    <w:rsid w:val="00845F9F"/>
    <w:rsid w:val="0084638E"/>
    <w:rsid w:val="0087253F"/>
    <w:rsid w:val="008808B9"/>
    <w:rsid w:val="0088766C"/>
    <w:rsid w:val="008A59F1"/>
    <w:rsid w:val="008C3A63"/>
    <w:rsid w:val="008E4F6C"/>
    <w:rsid w:val="008E710D"/>
    <w:rsid w:val="00933506"/>
    <w:rsid w:val="00942EBB"/>
    <w:rsid w:val="00945AAF"/>
    <w:rsid w:val="009539C7"/>
    <w:rsid w:val="0095462B"/>
    <w:rsid w:val="00965F89"/>
    <w:rsid w:val="009B7A08"/>
    <w:rsid w:val="009F4135"/>
    <w:rsid w:val="00A00F21"/>
    <w:rsid w:val="00A33162"/>
    <w:rsid w:val="00A57132"/>
    <w:rsid w:val="00A63254"/>
    <w:rsid w:val="00A67782"/>
    <w:rsid w:val="00B05DBD"/>
    <w:rsid w:val="00B84226"/>
    <w:rsid w:val="00B92434"/>
    <w:rsid w:val="00BA33CF"/>
    <w:rsid w:val="00BC2F52"/>
    <w:rsid w:val="00C01717"/>
    <w:rsid w:val="00C63C4E"/>
    <w:rsid w:val="00C72C30"/>
    <w:rsid w:val="00CA1533"/>
    <w:rsid w:val="00CC6A4B"/>
    <w:rsid w:val="00D11256"/>
    <w:rsid w:val="00D229E5"/>
    <w:rsid w:val="00D42DB3"/>
    <w:rsid w:val="00D77A88"/>
    <w:rsid w:val="00DB55A6"/>
    <w:rsid w:val="00DC6943"/>
    <w:rsid w:val="00DF1B70"/>
    <w:rsid w:val="00E173BE"/>
    <w:rsid w:val="00E35392"/>
    <w:rsid w:val="00E4011D"/>
    <w:rsid w:val="00E502C2"/>
    <w:rsid w:val="00ED273F"/>
    <w:rsid w:val="00F0404B"/>
    <w:rsid w:val="00F07AE6"/>
    <w:rsid w:val="00F11682"/>
    <w:rsid w:val="00F23F0A"/>
    <w:rsid w:val="00F40885"/>
    <w:rsid w:val="00F50DDF"/>
    <w:rsid w:val="00F753C3"/>
    <w:rsid w:val="00F80317"/>
    <w:rsid w:val="00F8538E"/>
    <w:rsid w:val="00FC75F8"/>
    <w:rsid w:val="00FD708D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E8426"/>
  <w15:docId w15:val="{B38D600A-F1CA-47DD-B40F-6833AE20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71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unhideWhenUsed/>
    <w:rsid w:val="003C5A7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7140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7F71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E71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2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99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55A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F6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NBGManagementPlan@environment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vironment.gov.au/topics/national-parks/parks-australia/privacy-poli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anbg.gov.au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BGManagementPlan@environment.gov.au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2D2270083505824BB40EC0FC75499B38002C48570C5A54A145A21E6B5816729DC0" ma:contentTypeVersion="10" ma:contentTypeDescription="SPIRE Document" ma:contentTypeScope="" ma:versionID="2467ed5c18a86a1529dc82508d843a64">
  <xsd:schema xmlns:xsd="http://www.w3.org/2001/XMLSchema" xmlns:xs="http://www.w3.org/2001/XMLSchema" xmlns:p="http://schemas.microsoft.com/office/2006/metadata/properties" xmlns:ns2="f505482c-7624-442a-a7d5-f6ad3c9682a5" xmlns:ns3="http://schemas.microsoft.com/sharepoint/v4" targetNamespace="http://schemas.microsoft.com/office/2006/metadata/properties" ma:root="true" ma:fieldsID="90308e1227eafe3867b13e47479260a7" ns2:_="" ns3:_="">
    <xsd:import namespace="f505482c-7624-442a-a7d5-f6ad3c9682a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5482c-7624-442a-a7d5-f6ad3c9682a5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Parks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f505482c-7624-442a-a7d5-f6ad3c9682a5">For review by Peter Byron, Jackie Antoun and Mark Sawa</DocumentDescription>
    <Approval xmlns="f505482c-7624-442a-a7d5-f6ad3c9682a5">For Review</Approval>
    <IconOverlay xmlns="http://schemas.microsoft.com/sharepoint/v4" xsi:nil="true"/>
    <RecordNumber xmlns="f505482c-7624-442a-a7d5-f6ad3c9682a5">003625215</RecordNumber>
    <Function xmlns="f505482c-7624-442a-a7d5-f6ad3c9682a5">Parks</Fun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69B62-4CC4-43B6-BCB2-2329C2D3C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5482c-7624-442a-a7d5-f6ad3c9682a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7C278-74A4-48A2-8096-CD61B7D7EB20}">
  <ds:schemaRefs>
    <ds:schemaRef ds:uri="http://schemas.microsoft.com/office/2006/metadata/properties"/>
    <ds:schemaRef ds:uri="http://schemas.microsoft.com/office/infopath/2007/PartnerControls"/>
    <ds:schemaRef ds:uri="f505482c-7624-442a-a7d5-f6ad3c9682a5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9C4748F-2E5E-4EE8-A1C2-6BB188589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68337-90A8-41F0-A758-5D8E6D33C5A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A7AA30A-4FFB-4C08-907D-3D337FC0C3C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ABC3A6C-A67C-41AD-B180-FD381BEE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HYS1 Draft Gazette Template</vt:lpstr>
    </vt:vector>
  </TitlesOfParts>
  <Company>Office of Parliamentary Counsel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HYS1 Draft Gazette Template</dc:title>
  <dc:creator>Miller, Kelli</dc:creator>
  <cp:lastModifiedBy>Peter Byron</cp:lastModifiedBy>
  <cp:revision>2</cp:revision>
  <cp:lastPrinted>2013-06-24T01:35:00Z</cp:lastPrinted>
  <dcterms:created xsi:type="dcterms:W3CDTF">2021-01-05T00:03:00Z</dcterms:created>
  <dcterms:modified xsi:type="dcterms:W3CDTF">2021-01-05T00:03:00Z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0x0101002D2270083505824BB40EC0FC75499B38002C48570C5A54A145A21E6B5816729DC0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{13b07fa0-e2a9-4205-af1a-0aab959d968a}</vt:lpwstr>
  </property>
  <property fmtid="{D5CDD505-2E9C-101B-9397-08002B2CF9AE}" pid="5" name="RecordPoint_ActiveItemListId">
    <vt:lpwstr>{01117594-354f-47cc-ad71-52fe12117268}</vt:lpwstr>
  </property>
  <property fmtid="{D5CDD505-2E9C-101B-9397-08002B2CF9AE}" pid="6" name="RecordPoint_ActiveItemUniqueId">
    <vt:lpwstr>{b724d1b9-a9b4-4377-8e77-70445b5a2c24}</vt:lpwstr>
  </property>
  <property fmtid="{D5CDD505-2E9C-101B-9397-08002B2CF9AE}" pid="7" name="RecordPoint_ActiveItemWebId">
    <vt:lpwstr>{f505482c-7624-442a-a7d5-f6ad3c9682a5}</vt:lpwstr>
  </property>
  <property fmtid="{D5CDD505-2E9C-101B-9397-08002B2CF9AE}" pid="8" name="RecordPoint_RecordNumberSubmitted">
    <vt:lpwstr>003625215</vt:lpwstr>
  </property>
  <property fmtid="{D5CDD505-2E9C-101B-9397-08002B2CF9AE}" pid="9" name="RecordPoint_SubmissionCompleted">
    <vt:lpwstr>2020-12-10T15:54:29.5027719+11:00</vt:lpwstr>
  </property>
  <property fmtid="{D5CDD505-2E9C-101B-9397-08002B2CF9AE}" pid="10" name="RecordPoint_SubmissionDate">
    <vt:lpwstr/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</Properties>
</file>