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3C8E2" w14:textId="77777777" w:rsidR="004D6DC5" w:rsidRDefault="004D6DC5" w:rsidP="00862CE6">
      <w:pPr>
        <w:adjustRightInd w:val="0"/>
        <w:rPr>
          <w:rFonts w:cs="Arial"/>
          <w:color w:val="0000FF"/>
        </w:rPr>
      </w:pPr>
      <w:bookmarkStart w:id="0" w:name="_GoBack"/>
      <w:bookmarkEnd w:id="0"/>
    </w:p>
    <w:p w14:paraId="57CDC6E8" w14:textId="6D091A53" w:rsidR="00862CE6" w:rsidRPr="00E12E0A" w:rsidRDefault="00862CE6" w:rsidP="00862CE6">
      <w:pPr>
        <w:adjustRightInd w:val="0"/>
        <w:rPr>
          <w:rFonts w:cs="Arial"/>
          <w:color w:val="0000FF"/>
        </w:rPr>
      </w:pPr>
      <w:r w:rsidRPr="003C0439">
        <w:rPr>
          <w:rFonts w:cs="Arial"/>
          <w:color w:val="0000FF"/>
        </w:rPr>
        <w:t xml:space="preserve">Termination of BAS agent registration </w:t>
      </w:r>
    </w:p>
    <w:p w14:paraId="0C5495B7" w14:textId="77777777" w:rsidR="00862CE6" w:rsidRDefault="00862CE6" w:rsidP="00862CE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Tax Practitioners Board has terminated the registration of the following BAS agent(s) under subdivision 40-A of the </w:t>
      </w:r>
      <w:r>
        <w:rPr>
          <w:rStyle w:val="Emphasis"/>
          <w:rFonts w:cs="Arial"/>
          <w:sz w:val="20"/>
          <w:szCs w:val="20"/>
        </w:rPr>
        <w:t>Tax Agent Services Act 2009 (TASA):</w:t>
      </w:r>
    </w:p>
    <w:tbl>
      <w:tblPr>
        <w:tblW w:w="9927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5"/>
        <w:gridCol w:w="4284"/>
        <w:gridCol w:w="2658"/>
      </w:tblGrid>
      <w:tr w:rsidR="00F63B88" w:rsidRPr="00CA70E7" w14:paraId="0186DC3E" w14:textId="77777777" w:rsidTr="009860D2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04262" w14:textId="77777777" w:rsidR="00F63B88" w:rsidRPr="00D56B65" w:rsidRDefault="00F63B88" w:rsidP="005937BC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AU"/>
              </w:rPr>
              <w:t>Name of BAS</w:t>
            </w:r>
            <w:r w:rsidRPr="00D56B65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 agent: 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F6638" w14:textId="77777777" w:rsidR="00F63B88" w:rsidRPr="00CA70E7" w:rsidRDefault="00F63B88" w:rsidP="005937BC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Termination effective from: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14A29" w14:textId="77777777" w:rsidR="00F63B88" w:rsidRPr="00CA70E7" w:rsidRDefault="00F63B88" w:rsidP="003364DD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Reason for </w:t>
            </w:r>
            <w:r w:rsidR="009860D2"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Termination</w:t>
            </w:r>
            <w:r w:rsidR="009860D2">
              <w:rPr>
                <w:rFonts w:cs="Arial"/>
                <w:b/>
                <w:bCs/>
                <w:sz w:val="20"/>
                <w:szCs w:val="20"/>
                <w:lang w:eastAsia="en-AU"/>
              </w:rPr>
              <w:t>:</w:t>
            </w:r>
          </w:p>
        </w:tc>
      </w:tr>
      <w:tr w:rsidR="003A45AF" w:rsidRPr="004309EF" w14:paraId="205BE75D" w14:textId="77777777" w:rsidTr="00430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7F374" w14:textId="77777777" w:rsidR="003A45AF" w:rsidRPr="00DE5987" w:rsidRDefault="003A45AF" w:rsidP="004309EF">
            <w:pPr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Australian Payroll Professionals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3739F" w14:textId="77777777" w:rsidR="003A45AF" w:rsidRPr="00DE5987" w:rsidRDefault="003A45AF" w:rsidP="004309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12/06/2018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7635E" w14:textId="77777777" w:rsidR="003A45AF" w:rsidRPr="00DE5987" w:rsidRDefault="003A45AF" w:rsidP="004309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Surrender</w:t>
            </w:r>
          </w:p>
        </w:tc>
      </w:tr>
      <w:tr w:rsidR="003A45AF" w:rsidRPr="004309EF" w14:paraId="3C8FEE97" w14:textId="77777777" w:rsidTr="00430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7A8F1" w14:textId="77777777" w:rsidR="003A45AF" w:rsidRPr="00DE5987" w:rsidRDefault="003A45AF" w:rsidP="004309EF">
            <w:pPr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Bookkeeping Team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8C3FA" w14:textId="77777777" w:rsidR="003A45AF" w:rsidRPr="00DE5987" w:rsidRDefault="003A45AF" w:rsidP="004309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12/06/2018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2F78F" w14:textId="77777777" w:rsidR="003A45AF" w:rsidRPr="00DE5987" w:rsidRDefault="003A45AF" w:rsidP="004309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Surrender</w:t>
            </w:r>
          </w:p>
        </w:tc>
      </w:tr>
      <w:tr w:rsidR="003A45AF" w:rsidRPr="004309EF" w14:paraId="0A525391" w14:textId="77777777" w:rsidTr="00430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0F5EB" w14:textId="77777777" w:rsidR="003A45AF" w:rsidRPr="00DE5987" w:rsidRDefault="003A45AF" w:rsidP="004309EF">
            <w:pPr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Carol McWhirter-Pollitt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72D56" w14:textId="77777777" w:rsidR="003A45AF" w:rsidRPr="00DE5987" w:rsidRDefault="003A45AF" w:rsidP="004309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12/06/2018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3048D" w14:textId="77777777" w:rsidR="003A45AF" w:rsidRPr="00DE5987" w:rsidRDefault="003A45AF" w:rsidP="004309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Surrender</w:t>
            </w:r>
          </w:p>
        </w:tc>
      </w:tr>
      <w:tr w:rsidR="003A45AF" w:rsidRPr="004309EF" w14:paraId="21BBAA57" w14:textId="77777777" w:rsidTr="00430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C99F3" w14:textId="77777777" w:rsidR="003A45AF" w:rsidRPr="00DE5987" w:rsidRDefault="003A45AF" w:rsidP="004309EF">
            <w:pPr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Dale Robert Knight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AC290" w14:textId="77777777" w:rsidR="003A45AF" w:rsidRPr="00DE5987" w:rsidRDefault="003A45AF" w:rsidP="004309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12/06/2018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6EC80" w14:textId="77777777" w:rsidR="003A45AF" w:rsidRPr="00DE5987" w:rsidRDefault="003A45AF" w:rsidP="004309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Surrender</w:t>
            </w:r>
          </w:p>
        </w:tc>
      </w:tr>
      <w:tr w:rsidR="003A45AF" w:rsidRPr="004309EF" w14:paraId="4DCA18B1" w14:textId="77777777" w:rsidTr="00430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29C28" w14:textId="77777777" w:rsidR="003A45AF" w:rsidRPr="00DE5987" w:rsidRDefault="003A45AF" w:rsidP="004309EF">
            <w:pPr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Denise Suzanne Wardrop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D7683" w14:textId="77777777" w:rsidR="003A45AF" w:rsidRPr="00DE5987" w:rsidRDefault="003A45AF" w:rsidP="004309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12/06/2018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83A1C" w14:textId="77777777" w:rsidR="003A45AF" w:rsidRPr="00DE5987" w:rsidRDefault="003A45AF" w:rsidP="004309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Surrender</w:t>
            </w:r>
          </w:p>
        </w:tc>
      </w:tr>
      <w:tr w:rsidR="003A45AF" w:rsidRPr="004309EF" w14:paraId="27AE4906" w14:textId="77777777" w:rsidTr="00430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213F1" w14:textId="77777777" w:rsidR="003A45AF" w:rsidRPr="00DE5987" w:rsidRDefault="003A45AF" w:rsidP="004309EF">
            <w:pPr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Intrepid Films Pty. Limited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3F5FD" w14:textId="77777777" w:rsidR="003A45AF" w:rsidRPr="00DE5987" w:rsidRDefault="003A45AF" w:rsidP="004309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12/06/2018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0EB43" w14:textId="77777777" w:rsidR="003A45AF" w:rsidRPr="00DE5987" w:rsidRDefault="003A45AF" w:rsidP="004309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Surrender</w:t>
            </w:r>
          </w:p>
        </w:tc>
      </w:tr>
      <w:tr w:rsidR="003A45AF" w:rsidRPr="004309EF" w14:paraId="74624808" w14:textId="77777777" w:rsidTr="00430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4434B" w14:textId="77777777" w:rsidR="003A45AF" w:rsidRPr="00DE5987" w:rsidRDefault="003A45AF" w:rsidP="004309EF">
            <w:pPr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Janette Leslie Crowhurst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68576" w14:textId="77777777" w:rsidR="003A45AF" w:rsidRPr="00DE5987" w:rsidRDefault="003A45AF" w:rsidP="004309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12/06/2018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AEB50" w14:textId="77777777" w:rsidR="003A45AF" w:rsidRPr="00DE5987" w:rsidRDefault="003A45AF" w:rsidP="004309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Surrender</w:t>
            </w:r>
          </w:p>
        </w:tc>
      </w:tr>
      <w:tr w:rsidR="003A45AF" w:rsidRPr="004309EF" w14:paraId="44A0B875" w14:textId="77777777" w:rsidTr="00430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2514A" w14:textId="77777777" w:rsidR="003A45AF" w:rsidRPr="00DE5987" w:rsidRDefault="003A45AF" w:rsidP="004309EF">
            <w:pPr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Jonathan Mark Paterniti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583C9" w14:textId="77777777" w:rsidR="003A45AF" w:rsidRPr="00DE5987" w:rsidRDefault="003A45AF" w:rsidP="004309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12/06/2018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D9242" w14:textId="77777777" w:rsidR="003A45AF" w:rsidRPr="00DE5987" w:rsidRDefault="003A45AF" w:rsidP="004309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Surrender</w:t>
            </w:r>
          </w:p>
        </w:tc>
      </w:tr>
      <w:tr w:rsidR="003A45AF" w:rsidRPr="004309EF" w14:paraId="03D010B0" w14:textId="77777777" w:rsidTr="00430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1291C" w14:textId="77777777" w:rsidR="003A45AF" w:rsidRPr="00DE5987" w:rsidRDefault="003A45AF" w:rsidP="004309EF">
            <w:pPr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Judith Ann Wilson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2F163" w14:textId="77777777" w:rsidR="003A45AF" w:rsidRPr="00DE5987" w:rsidRDefault="003A45AF" w:rsidP="004309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18/06/2018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3311E" w14:textId="77777777" w:rsidR="003A45AF" w:rsidRPr="00DE5987" w:rsidRDefault="003A45AF" w:rsidP="004309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Deceased</w:t>
            </w:r>
          </w:p>
        </w:tc>
      </w:tr>
      <w:tr w:rsidR="003A45AF" w:rsidRPr="004309EF" w14:paraId="0405C251" w14:textId="77777777" w:rsidTr="00430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CD9AC" w14:textId="77777777" w:rsidR="003A45AF" w:rsidRPr="00DE5987" w:rsidRDefault="003A45AF" w:rsidP="004309EF">
            <w:pPr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Kylie Anne Williams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77BFE" w14:textId="77777777" w:rsidR="003A45AF" w:rsidRPr="00DE5987" w:rsidRDefault="003A45AF" w:rsidP="004309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12/06/2018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C9750" w14:textId="77777777" w:rsidR="003A45AF" w:rsidRPr="00DE5987" w:rsidRDefault="003A45AF" w:rsidP="004309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Surrender</w:t>
            </w:r>
          </w:p>
        </w:tc>
      </w:tr>
      <w:tr w:rsidR="003A45AF" w:rsidRPr="004309EF" w14:paraId="3786BB19" w14:textId="77777777" w:rsidTr="00430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C4044" w14:textId="77777777" w:rsidR="003A45AF" w:rsidRPr="00DE5987" w:rsidRDefault="003A45AF" w:rsidP="004309EF">
            <w:pPr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Llara Solutions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A5C4D" w14:textId="77777777" w:rsidR="003A45AF" w:rsidRPr="00DE5987" w:rsidRDefault="003A45AF" w:rsidP="004309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12/06/2018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3C985" w14:textId="77777777" w:rsidR="003A45AF" w:rsidRPr="00DE5987" w:rsidRDefault="003A45AF" w:rsidP="004309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Surrender</w:t>
            </w:r>
          </w:p>
        </w:tc>
      </w:tr>
      <w:tr w:rsidR="003A45AF" w:rsidRPr="004309EF" w14:paraId="6D822480" w14:textId="77777777" w:rsidTr="00430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4885F" w14:textId="77777777" w:rsidR="003A45AF" w:rsidRPr="00DE5987" w:rsidRDefault="003A45AF" w:rsidP="004309EF">
            <w:pPr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Lynne Price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079A0" w14:textId="77777777" w:rsidR="003A45AF" w:rsidRPr="00DE5987" w:rsidRDefault="003A45AF" w:rsidP="004309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12/06/2018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6FC84" w14:textId="77777777" w:rsidR="003A45AF" w:rsidRPr="00DE5987" w:rsidRDefault="003A45AF" w:rsidP="004309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Surrender</w:t>
            </w:r>
          </w:p>
        </w:tc>
      </w:tr>
      <w:tr w:rsidR="003A45AF" w:rsidRPr="004309EF" w14:paraId="358CE075" w14:textId="77777777" w:rsidTr="00430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F2675" w14:textId="77777777" w:rsidR="003A45AF" w:rsidRPr="00DE5987" w:rsidRDefault="003A45AF" w:rsidP="004309EF">
            <w:pPr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Patricia Margaret Reuter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315F8" w14:textId="77777777" w:rsidR="003A45AF" w:rsidRPr="00DE5987" w:rsidRDefault="003A45AF" w:rsidP="004309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12/06/2018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E9F2A" w14:textId="77777777" w:rsidR="003A45AF" w:rsidRPr="00DE5987" w:rsidRDefault="003A45AF" w:rsidP="004309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Surrender</w:t>
            </w:r>
          </w:p>
        </w:tc>
      </w:tr>
      <w:tr w:rsidR="003A45AF" w:rsidRPr="004309EF" w14:paraId="4D4CEA57" w14:textId="77777777" w:rsidTr="00430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BA5F1" w14:textId="77777777" w:rsidR="003A45AF" w:rsidRPr="00DE5987" w:rsidRDefault="003A45AF" w:rsidP="004309EF">
            <w:pPr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Petrusma Pty. Ltd.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A0CA8" w14:textId="77777777" w:rsidR="003A45AF" w:rsidRPr="00DE5987" w:rsidRDefault="003A45AF" w:rsidP="004309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12/06/2018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4577C" w14:textId="77777777" w:rsidR="003A45AF" w:rsidRPr="00DE5987" w:rsidRDefault="003A45AF" w:rsidP="004309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Surrender</w:t>
            </w:r>
          </w:p>
        </w:tc>
      </w:tr>
      <w:tr w:rsidR="003A45AF" w:rsidRPr="004309EF" w14:paraId="4A9187AD" w14:textId="77777777" w:rsidTr="00430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6F196" w14:textId="77777777" w:rsidR="003A45AF" w:rsidRPr="00DE5987" w:rsidRDefault="003A45AF" w:rsidP="004309EF">
            <w:pPr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Professional Support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EC322" w14:textId="77777777" w:rsidR="003A45AF" w:rsidRPr="00DE5987" w:rsidRDefault="003A45AF" w:rsidP="004309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12/06/2018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0DFAB" w14:textId="77777777" w:rsidR="003A45AF" w:rsidRPr="00DE5987" w:rsidRDefault="003A45AF" w:rsidP="004309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Surrender</w:t>
            </w:r>
          </w:p>
        </w:tc>
      </w:tr>
      <w:tr w:rsidR="003A45AF" w:rsidRPr="004309EF" w14:paraId="67FA9B5F" w14:textId="77777777" w:rsidTr="00430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EC88C" w14:textId="77777777" w:rsidR="003A45AF" w:rsidRPr="00DE5987" w:rsidRDefault="003A45AF" w:rsidP="004309EF">
            <w:pPr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Robert Mark Petrusma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06E62" w14:textId="77777777" w:rsidR="003A45AF" w:rsidRPr="00DE5987" w:rsidRDefault="003A45AF" w:rsidP="004309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12/06/2018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7A966" w14:textId="77777777" w:rsidR="003A45AF" w:rsidRPr="00DE5987" w:rsidRDefault="003A45AF" w:rsidP="004309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Surrender</w:t>
            </w:r>
          </w:p>
        </w:tc>
      </w:tr>
      <w:tr w:rsidR="003A45AF" w:rsidRPr="004309EF" w14:paraId="73051F97" w14:textId="77777777" w:rsidTr="00430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78C3E" w14:textId="77777777" w:rsidR="003A45AF" w:rsidRPr="00DE5987" w:rsidRDefault="003A45AF" w:rsidP="004309EF">
            <w:pPr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Sonja Maree Armstrong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BDC3F" w14:textId="77777777" w:rsidR="003A45AF" w:rsidRPr="00DE5987" w:rsidRDefault="003A45AF" w:rsidP="004309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12/06/2018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D3FCB" w14:textId="77777777" w:rsidR="003A45AF" w:rsidRPr="00DE5987" w:rsidRDefault="003A45AF" w:rsidP="004309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Surrender</w:t>
            </w:r>
          </w:p>
        </w:tc>
      </w:tr>
      <w:tr w:rsidR="003A45AF" w:rsidRPr="004309EF" w14:paraId="49C6AACF" w14:textId="77777777" w:rsidTr="00430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9E3AF" w14:textId="77777777" w:rsidR="003A45AF" w:rsidRPr="00DE5987" w:rsidRDefault="003A45AF" w:rsidP="004309EF">
            <w:pPr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Statewide Business Pty Ltd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085EA" w14:textId="77777777" w:rsidR="003A45AF" w:rsidRPr="00DE5987" w:rsidRDefault="003A45AF" w:rsidP="004309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12/06/2018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E5DF1" w14:textId="77777777" w:rsidR="003A45AF" w:rsidRPr="00DE5987" w:rsidRDefault="003A45AF" w:rsidP="004309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Surrender</w:t>
            </w:r>
          </w:p>
        </w:tc>
      </w:tr>
      <w:tr w:rsidR="003A45AF" w:rsidRPr="004309EF" w14:paraId="7C8D5210" w14:textId="77777777" w:rsidTr="00430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3B33E" w14:textId="77777777" w:rsidR="003A45AF" w:rsidRPr="00DE5987" w:rsidRDefault="003A45AF" w:rsidP="004309EF">
            <w:pPr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Susan Carol Chambers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04EE0" w14:textId="77777777" w:rsidR="003A45AF" w:rsidRPr="00DE5987" w:rsidRDefault="003A45AF" w:rsidP="004309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12/06/2018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EE329" w14:textId="77777777" w:rsidR="003A45AF" w:rsidRPr="00DE5987" w:rsidRDefault="003A45AF" w:rsidP="004309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Surrender</w:t>
            </w:r>
          </w:p>
        </w:tc>
      </w:tr>
      <w:tr w:rsidR="003A45AF" w:rsidRPr="004309EF" w14:paraId="792C7152" w14:textId="77777777" w:rsidTr="00430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23C87" w14:textId="77777777" w:rsidR="003A45AF" w:rsidRPr="00DE5987" w:rsidRDefault="003A45AF" w:rsidP="004309EF">
            <w:pPr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Suzana Mary Scurla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8E5AE" w14:textId="77777777" w:rsidR="003A45AF" w:rsidRPr="00DE5987" w:rsidRDefault="003A45AF" w:rsidP="004309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12/06/2018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00780" w14:textId="77777777" w:rsidR="003A45AF" w:rsidRPr="00DE5987" w:rsidRDefault="003A45AF" w:rsidP="004309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Surrender</w:t>
            </w:r>
          </w:p>
        </w:tc>
      </w:tr>
      <w:tr w:rsidR="003A45AF" w:rsidRPr="004309EF" w14:paraId="507E5B5D" w14:textId="77777777" w:rsidTr="00430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43CFE" w14:textId="77777777" w:rsidR="003A45AF" w:rsidRPr="00DE5987" w:rsidRDefault="003A45AF" w:rsidP="004309EF">
            <w:pPr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Suzanne Bellamy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4B85C" w14:textId="77777777" w:rsidR="003A45AF" w:rsidRPr="00DE5987" w:rsidRDefault="003A45AF" w:rsidP="004309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12/06/2018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18454" w14:textId="77777777" w:rsidR="003A45AF" w:rsidRPr="00DE5987" w:rsidRDefault="003A45AF" w:rsidP="004309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Surrender</w:t>
            </w:r>
          </w:p>
        </w:tc>
      </w:tr>
      <w:tr w:rsidR="003A45AF" w:rsidRPr="004309EF" w14:paraId="575FE5B6" w14:textId="77777777" w:rsidTr="00430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3D841" w14:textId="77777777" w:rsidR="003A45AF" w:rsidRPr="00DE5987" w:rsidRDefault="003A45AF" w:rsidP="004309EF">
            <w:pPr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Vonda Stevens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BE471" w14:textId="77777777" w:rsidR="003A45AF" w:rsidRPr="00DE5987" w:rsidRDefault="003A45AF" w:rsidP="004309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18/06/2018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7B10C" w14:textId="77777777" w:rsidR="003A45AF" w:rsidRPr="00DE5987" w:rsidRDefault="003A45AF" w:rsidP="004309E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E5987">
              <w:rPr>
                <w:rFonts w:cs="Arial"/>
                <w:color w:val="000000"/>
                <w:sz w:val="20"/>
                <w:szCs w:val="20"/>
              </w:rPr>
              <w:t>Deceased</w:t>
            </w:r>
          </w:p>
        </w:tc>
      </w:tr>
    </w:tbl>
    <w:p w14:paraId="5BED828C" w14:textId="77777777" w:rsidR="00AA2E6B" w:rsidRDefault="00AA2E6B" w:rsidP="00862CE6">
      <w:pPr>
        <w:rPr>
          <w:rFonts w:cs="Arial"/>
          <w:color w:val="0000FF"/>
        </w:rPr>
      </w:pPr>
    </w:p>
    <w:p w14:paraId="7F92A3E1" w14:textId="77777777" w:rsidR="00AA2E6B" w:rsidRDefault="00AA2E6B" w:rsidP="00AA2E6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Tax Practitioners Board has terminated the registration of the following BAS agent(s) under subdivision 30-B of the </w:t>
      </w:r>
      <w:r>
        <w:rPr>
          <w:rStyle w:val="Emphasis"/>
          <w:rFonts w:cs="Arial"/>
          <w:sz w:val="20"/>
          <w:szCs w:val="20"/>
        </w:rPr>
        <w:t>Tax Agent Services Act 2009 (TASA):</w:t>
      </w:r>
    </w:p>
    <w:tbl>
      <w:tblPr>
        <w:tblW w:w="9927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5"/>
        <w:gridCol w:w="4284"/>
        <w:gridCol w:w="2658"/>
      </w:tblGrid>
      <w:tr w:rsidR="00AA2E6B" w:rsidRPr="00CA70E7" w14:paraId="1E8D4A4C" w14:textId="77777777" w:rsidTr="007D7926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5E02E" w14:textId="77777777" w:rsidR="00AA2E6B" w:rsidRPr="00D56B65" w:rsidRDefault="00AA2E6B" w:rsidP="007D792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AU"/>
              </w:rPr>
              <w:t>Name of BAS</w:t>
            </w:r>
            <w:r w:rsidRPr="00D56B65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 agent: 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61ED9" w14:textId="77777777" w:rsidR="00AA2E6B" w:rsidRPr="00CA70E7" w:rsidRDefault="00AA2E6B" w:rsidP="007D7926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Termination effective from: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A5861" w14:textId="77777777" w:rsidR="00AA2E6B" w:rsidRPr="00CA70E7" w:rsidRDefault="00AA2E6B" w:rsidP="007D7926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Reason for Termination</w:t>
            </w:r>
            <w:r>
              <w:rPr>
                <w:rFonts w:cs="Arial"/>
                <w:b/>
                <w:bCs/>
                <w:sz w:val="20"/>
                <w:szCs w:val="20"/>
                <w:lang w:eastAsia="en-AU"/>
              </w:rPr>
              <w:t>:</w:t>
            </w:r>
          </w:p>
        </w:tc>
      </w:tr>
      <w:tr w:rsidR="00AA2E6B" w:rsidRPr="00D56B65" w14:paraId="7124435E" w14:textId="77777777" w:rsidTr="007D79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FCE8" w14:textId="0C48055C" w:rsidR="00AA2E6B" w:rsidRPr="005B3285" w:rsidRDefault="003A45AF" w:rsidP="003A4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Donna Ansell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2C12" w14:textId="79D69633" w:rsidR="00AA2E6B" w:rsidRPr="005B3285" w:rsidRDefault="003A45AF" w:rsidP="007D7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06/06/2018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D7591" w14:textId="22150090" w:rsidR="00AA2E6B" w:rsidRPr="005B3285" w:rsidRDefault="003A45AF" w:rsidP="007D7926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Failure to comply with code of professional conduct</w:t>
            </w:r>
          </w:p>
        </w:tc>
      </w:tr>
    </w:tbl>
    <w:p w14:paraId="70B4530A" w14:textId="77777777" w:rsidR="00AA2E6B" w:rsidRDefault="00AA2E6B" w:rsidP="00862CE6">
      <w:pPr>
        <w:rPr>
          <w:rFonts w:cs="Arial"/>
          <w:color w:val="0000FF"/>
        </w:rPr>
      </w:pPr>
    </w:p>
    <w:p w14:paraId="438812D1" w14:textId="0A32B9E3" w:rsidR="00675658" w:rsidRPr="00E74672" w:rsidRDefault="00675658" w:rsidP="00675658">
      <w:pPr>
        <w:rPr>
          <w:rFonts w:ascii="Calibri" w:hAnsi="Calibri"/>
          <w:sz w:val="22"/>
          <w:szCs w:val="22"/>
        </w:rPr>
      </w:pPr>
      <w:r w:rsidRPr="00E74672">
        <w:rPr>
          <w:sz w:val="22"/>
          <w:szCs w:val="22"/>
        </w:rPr>
        <w:t>Yours sincerely,</w:t>
      </w:r>
    </w:p>
    <w:bookmarkStart w:id="1" w:name="_Hlk520704981" w:displacedByCustomXml="next"/>
    <w:sdt>
      <w:sdtPr>
        <w:rPr>
          <w:sz w:val="22"/>
          <w:szCs w:val="22"/>
        </w:rPr>
        <w:id w:val="-1419249403"/>
        <w:docPartList>
          <w:docPartGallery w:val="Quick Parts"/>
          <w:docPartCategory w:val="Signatures"/>
        </w:docPartList>
      </w:sdtPr>
      <w:sdtEndPr/>
      <w:sdtContent>
        <w:sdt>
          <w:sdtPr>
            <w:rPr>
              <w:sz w:val="22"/>
              <w:szCs w:val="22"/>
            </w:rPr>
            <w:alias w:val="Signature Blocks"/>
            <w:tag w:val="Signature Blocks"/>
            <w:id w:val="-351188509"/>
            <w:docPartList>
              <w:docPartGallery w:val="Quick Parts"/>
              <w:docPartCategory w:val="Signatures"/>
            </w:docPartList>
          </w:sdtPr>
          <w:sdtEndPr/>
          <w:sdtContent>
            <w:p w14:paraId="5646B22B" w14:textId="77777777" w:rsidR="00675658" w:rsidRPr="00E74672" w:rsidRDefault="00675658" w:rsidP="00675658">
              <w:pPr>
                <w:rPr>
                  <w:sz w:val="22"/>
                  <w:szCs w:val="22"/>
                </w:rPr>
              </w:pPr>
              <w:r w:rsidRPr="00E74672">
                <w:rPr>
                  <w:noProof/>
                  <w:sz w:val="22"/>
                  <w:szCs w:val="22"/>
                </w:rPr>
                <w:drawing>
                  <wp:inline distT="0" distB="0" distL="0" distR="0" wp14:anchorId="54A009D7" wp14:editId="1AA6512D">
                    <wp:extent cx="1619250" cy="581025"/>
                    <wp:effectExtent l="0" t="0" r="0" b="9525"/>
                    <wp:docPr id="4" name="Picture 4" descr="cid:image005.jpg@01D42E4D.2E40437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cid:image005.jpg@01D42E4D.2E40437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r:link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19250" cy="58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14:paraId="712DF814" w14:textId="77777777" w:rsidR="00675658" w:rsidRPr="00E74672" w:rsidRDefault="00675658" w:rsidP="00675658">
              <w:pPr>
                <w:rPr>
                  <w:sz w:val="22"/>
                  <w:szCs w:val="22"/>
                </w:rPr>
              </w:pPr>
              <w:r w:rsidRPr="00E74672">
                <w:rPr>
                  <w:sz w:val="22"/>
                  <w:szCs w:val="22"/>
                </w:rPr>
                <w:t>Michael O’Neill</w:t>
              </w:r>
            </w:p>
            <w:bookmarkEnd w:id="1" w:displacedByCustomXml="next"/>
          </w:sdtContent>
        </w:sdt>
      </w:sdtContent>
    </w:sdt>
    <w:p w14:paraId="25CCDEC6" w14:textId="1A3D6319" w:rsidR="00675658" w:rsidRPr="00E74672" w:rsidRDefault="004F00BA" w:rsidP="00180C9D">
      <w:pPr>
        <w:spacing w:before="120"/>
        <w:rPr>
          <w:sz w:val="22"/>
          <w:szCs w:val="22"/>
        </w:rPr>
      </w:pPr>
      <w:sdt>
        <w:sdtPr>
          <w:rPr>
            <w:sz w:val="22"/>
            <w:szCs w:val="22"/>
          </w:rPr>
          <w:id w:val="-49383015"/>
          <w:dropDownList>
            <w:listItem w:value="Choose an item."/>
            <w:listItem w:displayText="Secretary" w:value="Secretary"/>
            <w:listItem w:displayText="Acting Secretary" w:value="Acting Secretary"/>
            <w:listItem w:displayText="Chair" w:value="Chair"/>
            <w:listItem w:displayText="Acting Chair" w:value="Acting Chair"/>
            <w:listItem w:displayText="Director of Operations" w:value="Director of Operations"/>
            <w:listItem w:displayText="Investigations Manager" w:value="Investigations Manager"/>
            <w:listItem w:displayText="Operations Manager" w:value="Operations Manager"/>
          </w:dropDownList>
        </w:sdtPr>
        <w:sdtEndPr/>
        <w:sdtContent>
          <w:r w:rsidR="00C12DA0">
            <w:rPr>
              <w:sz w:val="22"/>
              <w:szCs w:val="22"/>
            </w:rPr>
            <w:t>Secretary</w:t>
          </w:r>
        </w:sdtContent>
      </w:sdt>
      <w:r w:rsidR="00180C9D">
        <w:rPr>
          <w:sz w:val="22"/>
          <w:szCs w:val="22"/>
        </w:rPr>
        <w:t xml:space="preserve"> </w:t>
      </w:r>
      <w:r w:rsidR="00675658" w:rsidRPr="00E74672">
        <w:rPr>
          <w:sz w:val="22"/>
          <w:szCs w:val="22"/>
        </w:rPr>
        <w:t>Tax Practitioners Board</w:t>
      </w:r>
    </w:p>
    <w:p w14:paraId="3F8B0DDF" w14:textId="7984FD8A" w:rsidR="00675658" w:rsidRPr="00504E0B" w:rsidRDefault="00675658" w:rsidP="00675658">
      <w:pPr>
        <w:spacing w:after="0" w:line="240" w:lineRule="auto"/>
        <w:ind w:left="-360"/>
        <w:rPr>
          <w:rFonts w:cs="Arial"/>
          <w:sz w:val="22"/>
          <w:szCs w:val="22"/>
          <w:lang w:eastAsia="en-AU"/>
        </w:rPr>
      </w:pPr>
      <w:r>
        <w:rPr>
          <w:rFonts w:cs="Arial"/>
          <w:color w:val="000000"/>
          <w:sz w:val="22"/>
          <w:szCs w:val="22"/>
        </w:rPr>
        <w:t xml:space="preserve">      GPO Box 1620 Sydney NSW  2001</w:t>
      </w:r>
    </w:p>
    <w:sectPr w:rsidR="00675658" w:rsidRPr="00504E0B" w:rsidSect="008E4F6C">
      <w:head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48A73" w14:textId="77777777" w:rsidR="005F47D6" w:rsidRDefault="005F47D6" w:rsidP="003A707F">
      <w:pPr>
        <w:spacing w:after="0" w:line="240" w:lineRule="auto"/>
      </w:pPr>
      <w:r>
        <w:separator/>
      </w:r>
    </w:p>
  </w:endnote>
  <w:endnote w:type="continuationSeparator" w:id="0">
    <w:p w14:paraId="595FBB4E" w14:textId="77777777" w:rsidR="005F47D6" w:rsidRDefault="005F47D6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09773" w14:textId="77777777" w:rsidR="005F47D6" w:rsidRDefault="005F47D6" w:rsidP="003A707F">
      <w:pPr>
        <w:spacing w:after="0" w:line="240" w:lineRule="auto"/>
      </w:pPr>
      <w:r>
        <w:separator/>
      </w:r>
    </w:p>
  </w:footnote>
  <w:footnote w:type="continuationSeparator" w:id="0">
    <w:p w14:paraId="742C106F" w14:textId="77777777" w:rsidR="005F47D6" w:rsidRDefault="005F47D6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5FFB2F3A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ED4437E" w14:textId="77777777" w:rsidR="00F40885" w:rsidRPr="00CE796A" w:rsidRDefault="00F40885" w:rsidP="00840A06">
          <w:pPr>
            <w:spacing w:before="60" w:after="0"/>
            <w:ind w:left="-51"/>
            <w:rPr>
              <w:sz w:val="12"/>
            </w:rPr>
          </w:pPr>
          <w:bookmarkStart w:id="2" w:name="OLE_LINK2"/>
          <w:r>
            <w:rPr>
              <w:noProof/>
              <w:sz w:val="12"/>
              <w:lang w:eastAsia="en-AU"/>
            </w:rPr>
            <w:drawing>
              <wp:inline distT="0" distB="0" distL="0" distR="0" wp14:anchorId="10ED3B9C" wp14:editId="78148491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02E0FEA" w14:textId="77777777" w:rsidR="00F40885" w:rsidRPr="00CE796A" w:rsidRDefault="00F40885" w:rsidP="00840A06">
          <w:pPr>
            <w:spacing w:before="60" w:after="0" w:line="460" w:lineRule="exact"/>
            <w:rPr>
              <w:rFonts w:cs="Arial"/>
              <w:b/>
              <w:spacing w:val="-2"/>
              <w:sz w:val="44"/>
              <w:szCs w:val="44"/>
            </w:rPr>
          </w:pPr>
          <w:r w:rsidRPr="00CE796A">
            <w:rPr>
              <w:rFonts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225675D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cs="Arial"/>
              <w:b/>
              <w:sz w:val="100"/>
              <w:szCs w:val="100"/>
            </w:rPr>
          </w:pPr>
          <w:r w:rsidRPr="00CE796A">
            <w:rPr>
              <w:rFonts w:cs="Arial"/>
              <w:b/>
              <w:sz w:val="100"/>
              <w:szCs w:val="100"/>
            </w:rPr>
            <w:t>Gazette</w:t>
          </w:r>
        </w:p>
      </w:tc>
    </w:tr>
    <w:tr w:rsidR="00F40885" w:rsidRPr="00CE796A" w14:paraId="699BB420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424FB91C" w14:textId="77777777" w:rsidR="00F40885" w:rsidRPr="00CE796A" w:rsidRDefault="00F40885" w:rsidP="00840A06">
          <w:pPr>
            <w:spacing w:after="0"/>
            <w:ind w:left="-51"/>
            <w:rPr>
              <w:rFonts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077D3660" w14:textId="77777777" w:rsidR="00F40885" w:rsidRPr="00840A06" w:rsidRDefault="00F40885" w:rsidP="00840A06">
          <w:pPr>
            <w:spacing w:after="0"/>
            <w:jc w:val="right"/>
            <w:rPr>
              <w:rFonts w:cs="Arial"/>
              <w:b/>
              <w:sz w:val="24"/>
            </w:rPr>
          </w:pPr>
          <w:r w:rsidRPr="00840A06">
            <w:rPr>
              <w:rFonts w:cs="Arial"/>
              <w:b/>
              <w:sz w:val="24"/>
            </w:rPr>
            <w:t>GOVERNMENT NOTICES</w:t>
          </w:r>
        </w:p>
      </w:tc>
    </w:tr>
    <w:bookmarkEnd w:id="2"/>
  </w:tbl>
  <w:p w14:paraId="155A12C2" w14:textId="77777777" w:rsidR="00F40885" w:rsidRPr="003A707F" w:rsidRDefault="00F40885" w:rsidP="00F40885">
    <w:pPr>
      <w:pStyle w:val="Header"/>
      <w:rPr>
        <w:sz w:val="2"/>
        <w:szCs w:val="2"/>
      </w:rPr>
    </w:pPr>
  </w:p>
  <w:p w14:paraId="3B8E5BDE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17397"/>
    <w:rsid w:val="000E1F2B"/>
    <w:rsid w:val="00180C9D"/>
    <w:rsid w:val="001B7ACB"/>
    <w:rsid w:val="001C2AAD"/>
    <w:rsid w:val="001F6E54"/>
    <w:rsid w:val="001F77C9"/>
    <w:rsid w:val="00280BCD"/>
    <w:rsid w:val="003364DD"/>
    <w:rsid w:val="003A45AF"/>
    <w:rsid w:val="003A707F"/>
    <w:rsid w:val="003B0EC1"/>
    <w:rsid w:val="003B573B"/>
    <w:rsid w:val="003E0080"/>
    <w:rsid w:val="003F2CBD"/>
    <w:rsid w:val="00424B97"/>
    <w:rsid w:val="004309EF"/>
    <w:rsid w:val="00481482"/>
    <w:rsid w:val="004B2753"/>
    <w:rsid w:val="004D1E5A"/>
    <w:rsid w:val="004D6DC5"/>
    <w:rsid w:val="004E527A"/>
    <w:rsid w:val="004F00BA"/>
    <w:rsid w:val="0050399A"/>
    <w:rsid w:val="00504E0B"/>
    <w:rsid w:val="00520873"/>
    <w:rsid w:val="00573D44"/>
    <w:rsid w:val="005B3285"/>
    <w:rsid w:val="005D47C9"/>
    <w:rsid w:val="005F47D6"/>
    <w:rsid w:val="00617D01"/>
    <w:rsid w:val="00675658"/>
    <w:rsid w:val="00827593"/>
    <w:rsid w:val="008350EF"/>
    <w:rsid w:val="00840A06"/>
    <w:rsid w:val="008439B7"/>
    <w:rsid w:val="00862CE6"/>
    <w:rsid w:val="0087253F"/>
    <w:rsid w:val="008C1CB2"/>
    <w:rsid w:val="008E4F6C"/>
    <w:rsid w:val="00920985"/>
    <w:rsid w:val="00947318"/>
    <w:rsid w:val="009539C7"/>
    <w:rsid w:val="009860D2"/>
    <w:rsid w:val="009A72CB"/>
    <w:rsid w:val="009B4AD0"/>
    <w:rsid w:val="00A00F21"/>
    <w:rsid w:val="00AA2E6B"/>
    <w:rsid w:val="00B6159F"/>
    <w:rsid w:val="00B84226"/>
    <w:rsid w:val="00BD5515"/>
    <w:rsid w:val="00C12DA0"/>
    <w:rsid w:val="00C4085D"/>
    <w:rsid w:val="00C63C4E"/>
    <w:rsid w:val="00C82082"/>
    <w:rsid w:val="00CF3BEA"/>
    <w:rsid w:val="00D56B65"/>
    <w:rsid w:val="00D77A88"/>
    <w:rsid w:val="00DA3EE3"/>
    <w:rsid w:val="00DE5987"/>
    <w:rsid w:val="00E67017"/>
    <w:rsid w:val="00F40885"/>
    <w:rsid w:val="00F6139C"/>
    <w:rsid w:val="00F63B88"/>
    <w:rsid w:val="00F9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09566FB6"/>
  <w15:docId w15:val="{62B4B31A-9146-4D89-9C06-C1E0AAC2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CE6"/>
    <w:pPr>
      <w:spacing w:after="90" w:line="240" w:lineRule="atLeast"/>
    </w:pPr>
    <w:rPr>
      <w:rFonts w:ascii="Arial" w:eastAsia="Times New Roman" w:hAnsi="Arial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Emphasis">
    <w:name w:val="Emphasis"/>
    <w:basedOn w:val="DefaultParagraphFont"/>
    <w:qFormat/>
    <w:rsid w:val="00862C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5.jpg@01D42E4D.2E40437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65EFC6DA2824382CC3D91B0D3D760" ma:contentTypeVersion="8" ma:contentTypeDescription="Create a new document." ma:contentTypeScope="" ma:versionID="68386df9a8d0b56c3d7c0048d7fa6f42">
  <xsd:schema xmlns:xsd="http://www.w3.org/2001/XMLSchema" xmlns:xs="http://www.w3.org/2001/XMLSchema" xmlns:p="http://schemas.microsoft.com/office/2006/metadata/properties" xmlns:ns2="c33995d4-ae93-4d32-9f00-5e8bdc91a855" xmlns:ns3="c9709d8a-58cf-4d8a-b61d-5c375e251113" targetNamespace="http://schemas.microsoft.com/office/2006/metadata/properties" ma:root="true" ma:fieldsID="3fa015f97ad08d4fb1eee275ecbcfbb5" ns2:_="" ns3:_="">
    <xsd:import namespace="c33995d4-ae93-4d32-9f00-5e8bdc91a855"/>
    <xsd:import namespace="c9709d8a-58cf-4d8a-b61d-5c375e2511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995d4-ae93-4d32-9f00-5e8bdc91a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09d8a-58cf-4d8a-b61d-5c375e2511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E9A94-726B-4A1F-89A7-344681A87EC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9709d8a-58cf-4d8a-b61d-5c375e251113"/>
    <ds:schemaRef ds:uri="c33995d4-ae93-4d32-9f00-5e8bdc91a85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F3D897-D3AF-4BEC-8F5F-587598CAB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995d4-ae93-4d32-9f00-5e8bdc91a855"/>
    <ds:schemaRef ds:uri="c9709d8a-58cf-4d8a-b61d-5c375e251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29459F-9B17-4923-AB53-D61BFB3326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60AD46-B5B9-488F-95FD-CEF1E07A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Anita Neskovski</cp:lastModifiedBy>
  <cp:revision>2</cp:revision>
  <cp:lastPrinted>2013-06-24T01:35:00Z</cp:lastPrinted>
  <dcterms:created xsi:type="dcterms:W3CDTF">2018-08-23T03:49:00Z</dcterms:created>
  <dcterms:modified xsi:type="dcterms:W3CDTF">2018-08-23T03:49:00Z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0x01010011C65EFC6DA2824382CC3D91B0D3D760</vt:lpwstr>
  </property>
  <property fmtid="{D5CDD505-2E9C-101B-9397-08002B2CF9AE}" pid="3" name="Order">
    <vt:r8>5251400</vt:r8>
  </property>
</Properties>
</file>