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13" w:rsidRDefault="00B03A1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583841753" r:id="rId9"/>
        </w:object>
      </w:r>
    </w:p>
    <w:p w:rsidR="00B03A13" w:rsidRDefault="00B03A13"/>
    <w:p w:rsidR="00B03A13" w:rsidRDefault="00B03A13" w:rsidP="00B03A13">
      <w:pPr>
        <w:spacing w:line="240" w:lineRule="auto"/>
      </w:pPr>
    </w:p>
    <w:p w:rsidR="00B03A13" w:rsidRDefault="00B03A13" w:rsidP="00B03A13"/>
    <w:p w:rsidR="00B03A13" w:rsidRDefault="00B03A13" w:rsidP="00B03A13"/>
    <w:p w:rsidR="00B03A13" w:rsidRDefault="00B03A13" w:rsidP="00B03A13"/>
    <w:p w:rsidR="00B03A13" w:rsidRDefault="00B03A13" w:rsidP="00B03A13"/>
    <w:p w:rsidR="0048364F" w:rsidRPr="00E63808" w:rsidRDefault="00746D23" w:rsidP="0048364F">
      <w:pPr>
        <w:pStyle w:val="ShortT"/>
      </w:pPr>
      <w:r w:rsidRPr="00E63808">
        <w:t>Social Services Legislation Amendment (14</w:t>
      </w:r>
      <w:r w:rsidR="00D019A7">
        <w:noBreakHyphen/>
      </w:r>
      <w:r w:rsidRPr="00E63808">
        <w:t xml:space="preserve">month Regional Independence Criteria) </w:t>
      </w:r>
      <w:r w:rsidR="00B03A13">
        <w:t>Act</w:t>
      </w:r>
      <w:r w:rsidRPr="00E63808">
        <w:t xml:space="preserve"> 2018</w:t>
      </w:r>
    </w:p>
    <w:p w:rsidR="0048364F" w:rsidRPr="00E63808" w:rsidRDefault="0048364F" w:rsidP="0048364F">
      <w:bookmarkStart w:id="0" w:name="_GoBack"/>
      <w:bookmarkEnd w:id="0"/>
    </w:p>
    <w:p w:rsidR="0048364F" w:rsidRPr="00E63808" w:rsidRDefault="00C164CA" w:rsidP="00B03A13">
      <w:pPr>
        <w:pStyle w:val="Actno"/>
        <w:spacing w:before="400"/>
      </w:pPr>
      <w:r w:rsidRPr="00E63808">
        <w:t>No.</w:t>
      </w:r>
      <w:r w:rsidR="004C1A12">
        <w:t xml:space="preserve"> 22</w:t>
      </w:r>
      <w:r w:rsidRPr="00E63808">
        <w:t>, 201</w:t>
      </w:r>
      <w:r w:rsidR="00E947C6" w:rsidRPr="00E63808">
        <w:t>8</w:t>
      </w:r>
    </w:p>
    <w:p w:rsidR="0048364F" w:rsidRPr="00E63808" w:rsidRDefault="0048364F" w:rsidP="0048364F"/>
    <w:p w:rsidR="00B03A13" w:rsidRDefault="00B03A13" w:rsidP="00B03A13"/>
    <w:p w:rsidR="00B03A13" w:rsidRDefault="00B03A13" w:rsidP="00B03A13"/>
    <w:p w:rsidR="00B03A13" w:rsidRDefault="00B03A13" w:rsidP="00B03A13"/>
    <w:p w:rsidR="00B03A13" w:rsidRDefault="00B03A13" w:rsidP="00B03A13"/>
    <w:p w:rsidR="0048364F" w:rsidRPr="00E63808" w:rsidRDefault="00B03A13" w:rsidP="0048364F">
      <w:pPr>
        <w:pStyle w:val="LongT"/>
      </w:pPr>
      <w:r>
        <w:t>An Act</w:t>
      </w:r>
      <w:r w:rsidR="0048364F" w:rsidRPr="00E63808">
        <w:t xml:space="preserve"> to </w:t>
      </w:r>
      <w:r w:rsidR="000E6F3E" w:rsidRPr="00E63808">
        <w:t>amend the law relating to social security</w:t>
      </w:r>
      <w:r w:rsidR="0048364F" w:rsidRPr="00E63808">
        <w:t>, and for related purposes</w:t>
      </w:r>
    </w:p>
    <w:p w:rsidR="0048364F" w:rsidRPr="00E63808" w:rsidRDefault="0048364F" w:rsidP="0048364F">
      <w:pPr>
        <w:pStyle w:val="Header"/>
        <w:tabs>
          <w:tab w:val="clear" w:pos="4150"/>
          <w:tab w:val="clear" w:pos="8307"/>
        </w:tabs>
      </w:pPr>
      <w:r w:rsidRPr="00E63808">
        <w:rPr>
          <w:rStyle w:val="CharAmSchNo"/>
        </w:rPr>
        <w:t xml:space="preserve"> </w:t>
      </w:r>
      <w:r w:rsidRPr="00E63808">
        <w:rPr>
          <w:rStyle w:val="CharAmSchText"/>
        </w:rPr>
        <w:t xml:space="preserve"> </w:t>
      </w:r>
    </w:p>
    <w:p w:rsidR="0048364F" w:rsidRPr="00E63808" w:rsidRDefault="0048364F" w:rsidP="0048364F">
      <w:pPr>
        <w:pStyle w:val="Header"/>
        <w:tabs>
          <w:tab w:val="clear" w:pos="4150"/>
          <w:tab w:val="clear" w:pos="8307"/>
        </w:tabs>
      </w:pPr>
      <w:r w:rsidRPr="00E63808">
        <w:rPr>
          <w:rStyle w:val="CharAmPartNo"/>
        </w:rPr>
        <w:t xml:space="preserve"> </w:t>
      </w:r>
      <w:r w:rsidRPr="00E63808">
        <w:rPr>
          <w:rStyle w:val="CharAmPartText"/>
        </w:rPr>
        <w:t xml:space="preserve"> </w:t>
      </w:r>
    </w:p>
    <w:p w:rsidR="0048364F" w:rsidRPr="00E63808" w:rsidRDefault="0048364F" w:rsidP="0048364F">
      <w:pPr>
        <w:sectPr w:rsidR="0048364F" w:rsidRPr="00E63808" w:rsidSect="00B03A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63808" w:rsidRDefault="0048364F" w:rsidP="009053A0">
      <w:pPr>
        <w:rPr>
          <w:sz w:val="36"/>
        </w:rPr>
      </w:pPr>
      <w:r w:rsidRPr="00E63808">
        <w:rPr>
          <w:sz w:val="36"/>
        </w:rPr>
        <w:lastRenderedPageBreak/>
        <w:t>Contents</w:t>
      </w:r>
    </w:p>
    <w:p w:rsidR="00A83EF0" w:rsidRDefault="00A83E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83EF0">
        <w:rPr>
          <w:noProof/>
        </w:rPr>
        <w:tab/>
      </w:r>
      <w:r w:rsidRPr="00A83EF0">
        <w:rPr>
          <w:noProof/>
        </w:rPr>
        <w:fldChar w:fldCharType="begin"/>
      </w:r>
      <w:r w:rsidRPr="00A83EF0">
        <w:rPr>
          <w:noProof/>
        </w:rPr>
        <w:instrText xml:space="preserve"> PAGEREF _Toc510099193 \h </w:instrText>
      </w:r>
      <w:r w:rsidRPr="00A83EF0">
        <w:rPr>
          <w:noProof/>
        </w:rPr>
      </w:r>
      <w:r w:rsidRPr="00A83EF0">
        <w:rPr>
          <w:noProof/>
        </w:rPr>
        <w:fldChar w:fldCharType="separate"/>
      </w:r>
      <w:r w:rsidR="009A347A">
        <w:rPr>
          <w:noProof/>
        </w:rPr>
        <w:t>1</w:t>
      </w:r>
      <w:r w:rsidRPr="00A83EF0">
        <w:rPr>
          <w:noProof/>
        </w:rPr>
        <w:fldChar w:fldCharType="end"/>
      </w:r>
    </w:p>
    <w:p w:rsidR="00A83EF0" w:rsidRDefault="00A83E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83EF0">
        <w:rPr>
          <w:noProof/>
        </w:rPr>
        <w:tab/>
      </w:r>
      <w:r w:rsidRPr="00A83EF0">
        <w:rPr>
          <w:noProof/>
        </w:rPr>
        <w:fldChar w:fldCharType="begin"/>
      </w:r>
      <w:r w:rsidRPr="00A83EF0">
        <w:rPr>
          <w:noProof/>
        </w:rPr>
        <w:instrText xml:space="preserve"> PAGEREF _Toc510099194 \h </w:instrText>
      </w:r>
      <w:r w:rsidRPr="00A83EF0">
        <w:rPr>
          <w:noProof/>
        </w:rPr>
      </w:r>
      <w:r w:rsidRPr="00A83EF0">
        <w:rPr>
          <w:noProof/>
        </w:rPr>
        <w:fldChar w:fldCharType="separate"/>
      </w:r>
      <w:r w:rsidR="009A347A">
        <w:rPr>
          <w:noProof/>
        </w:rPr>
        <w:t>2</w:t>
      </w:r>
      <w:r w:rsidRPr="00A83EF0">
        <w:rPr>
          <w:noProof/>
        </w:rPr>
        <w:fldChar w:fldCharType="end"/>
      </w:r>
    </w:p>
    <w:p w:rsidR="00A83EF0" w:rsidRDefault="00A83E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83EF0">
        <w:rPr>
          <w:noProof/>
        </w:rPr>
        <w:tab/>
      </w:r>
      <w:r w:rsidRPr="00A83EF0">
        <w:rPr>
          <w:noProof/>
        </w:rPr>
        <w:fldChar w:fldCharType="begin"/>
      </w:r>
      <w:r w:rsidRPr="00A83EF0">
        <w:rPr>
          <w:noProof/>
        </w:rPr>
        <w:instrText xml:space="preserve"> PAGEREF _Toc510099195 \h </w:instrText>
      </w:r>
      <w:r w:rsidRPr="00A83EF0">
        <w:rPr>
          <w:noProof/>
        </w:rPr>
      </w:r>
      <w:r w:rsidRPr="00A83EF0">
        <w:rPr>
          <w:noProof/>
        </w:rPr>
        <w:fldChar w:fldCharType="separate"/>
      </w:r>
      <w:r w:rsidR="009A347A">
        <w:rPr>
          <w:noProof/>
        </w:rPr>
        <w:t>2</w:t>
      </w:r>
      <w:r w:rsidRPr="00A83EF0">
        <w:rPr>
          <w:noProof/>
        </w:rPr>
        <w:fldChar w:fldCharType="end"/>
      </w:r>
    </w:p>
    <w:p w:rsidR="00A83EF0" w:rsidRDefault="00A83E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83EF0">
        <w:rPr>
          <w:b w:val="0"/>
          <w:noProof/>
          <w:sz w:val="18"/>
        </w:rPr>
        <w:tab/>
      </w:r>
      <w:r w:rsidRPr="00A83EF0">
        <w:rPr>
          <w:b w:val="0"/>
          <w:noProof/>
          <w:sz w:val="18"/>
        </w:rPr>
        <w:fldChar w:fldCharType="begin"/>
      </w:r>
      <w:r w:rsidRPr="00A83EF0">
        <w:rPr>
          <w:b w:val="0"/>
          <w:noProof/>
          <w:sz w:val="18"/>
        </w:rPr>
        <w:instrText xml:space="preserve"> PAGEREF _Toc510099196 \h </w:instrText>
      </w:r>
      <w:r w:rsidRPr="00A83EF0">
        <w:rPr>
          <w:b w:val="0"/>
          <w:noProof/>
          <w:sz w:val="18"/>
        </w:rPr>
      </w:r>
      <w:r w:rsidRPr="00A83EF0">
        <w:rPr>
          <w:b w:val="0"/>
          <w:noProof/>
          <w:sz w:val="18"/>
        </w:rPr>
        <w:fldChar w:fldCharType="separate"/>
      </w:r>
      <w:r w:rsidR="009A347A">
        <w:rPr>
          <w:b w:val="0"/>
          <w:noProof/>
          <w:sz w:val="18"/>
        </w:rPr>
        <w:t>3</w:t>
      </w:r>
      <w:r w:rsidRPr="00A83EF0">
        <w:rPr>
          <w:b w:val="0"/>
          <w:noProof/>
          <w:sz w:val="18"/>
        </w:rPr>
        <w:fldChar w:fldCharType="end"/>
      </w:r>
    </w:p>
    <w:p w:rsidR="00A83EF0" w:rsidRDefault="00A83E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Services Legislation Amendment (Simplifying Student Payments) Act 2017</w:t>
      </w:r>
      <w:r w:rsidRPr="00A83EF0">
        <w:rPr>
          <w:i w:val="0"/>
          <w:noProof/>
          <w:sz w:val="18"/>
        </w:rPr>
        <w:tab/>
      </w:r>
      <w:r w:rsidRPr="00A83EF0">
        <w:rPr>
          <w:i w:val="0"/>
          <w:noProof/>
          <w:sz w:val="18"/>
        </w:rPr>
        <w:fldChar w:fldCharType="begin"/>
      </w:r>
      <w:r w:rsidRPr="00A83EF0">
        <w:rPr>
          <w:i w:val="0"/>
          <w:noProof/>
          <w:sz w:val="18"/>
        </w:rPr>
        <w:instrText xml:space="preserve"> PAGEREF _Toc510099197 \h </w:instrText>
      </w:r>
      <w:r w:rsidRPr="00A83EF0">
        <w:rPr>
          <w:i w:val="0"/>
          <w:noProof/>
          <w:sz w:val="18"/>
        </w:rPr>
      </w:r>
      <w:r w:rsidRPr="00A83EF0">
        <w:rPr>
          <w:i w:val="0"/>
          <w:noProof/>
          <w:sz w:val="18"/>
        </w:rPr>
        <w:fldChar w:fldCharType="separate"/>
      </w:r>
      <w:r w:rsidR="009A347A">
        <w:rPr>
          <w:i w:val="0"/>
          <w:noProof/>
          <w:sz w:val="18"/>
        </w:rPr>
        <w:t>3</w:t>
      </w:r>
      <w:r w:rsidRPr="00A83EF0">
        <w:rPr>
          <w:i w:val="0"/>
          <w:noProof/>
          <w:sz w:val="18"/>
        </w:rPr>
        <w:fldChar w:fldCharType="end"/>
      </w:r>
    </w:p>
    <w:p w:rsidR="00060FF9" w:rsidRPr="00E63808" w:rsidRDefault="00A83EF0" w:rsidP="0048364F">
      <w:r>
        <w:fldChar w:fldCharType="end"/>
      </w:r>
    </w:p>
    <w:p w:rsidR="00FE7F93" w:rsidRPr="00E63808" w:rsidRDefault="00FE7F93" w:rsidP="0048364F">
      <w:pPr>
        <w:sectPr w:rsidR="00FE7F93" w:rsidRPr="00E63808" w:rsidSect="00B03A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B03A13" w:rsidRDefault="00B03A13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583841754" r:id="rId21"/>
        </w:object>
      </w:r>
    </w:p>
    <w:p w:rsidR="00B03A13" w:rsidRDefault="00B03A13"/>
    <w:p w:rsidR="00B03A13" w:rsidRDefault="00B03A13" w:rsidP="00B03A13">
      <w:pPr>
        <w:spacing w:line="240" w:lineRule="auto"/>
      </w:pPr>
    </w:p>
    <w:p w:rsidR="00B03A13" w:rsidRDefault="009A347A" w:rsidP="00B03A13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Social Services Legislation Amendment (14-month Regional Independence Criteria) Act 2018</w:t>
      </w:r>
      <w:r>
        <w:rPr>
          <w:noProof/>
        </w:rPr>
        <w:fldChar w:fldCharType="end"/>
      </w:r>
    </w:p>
    <w:p w:rsidR="00B03A13" w:rsidRDefault="009A347A" w:rsidP="00B03A13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22, 2018</w:t>
      </w:r>
      <w:r>
        <w:rPr>
          <w:noProof/>
        </w:rPr>
        <w:fldChar w:fldCharType="end"/>
      </w:r>
    </w:p>
    <w:p w:rsidR="00B03A13" w:rsidRPr="009A0728" w:rsidRDefault="00B03A1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B03A13" w:rsidRPr="009A0728" w:rsidRDefault="00B03A13" w:rsidP="009A0728">
      <w:pPr>
        <w:spacing w:line="40" w:lineRule="exact"/>
        <w:rPr>
          <w:rFonts w:eastAsia="Calibri"/>
          <w:b/>
          <w:sz w:val="28"/>
        </w:rPr>
      </w:pPr>
    </w:p>
    <w:p w:rsidR="00B03A13" w:rsidRPr="009A0728" w:rsidRDefault="00B03A1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63808" w:rsidRDefault="00B03A13" w:rsidP="00E63808">
      <w:pPr>
        <w:pStyle w:val="Page1"/>
      </w:pPr>
      <w:r>
        <w:t>An Act</w:t>
      </w:r>
      <w:r w:rsidR="00E63808" w:rsidRPr="00E63808">
        <w:t xml:space="preserve"> to amend the law relating to social security, and for related purposes</w:t>
      </w:r>
    </w:p>
    <w:p w:rsidR="004C1A12" w:rsidRDefault="004C1A1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March 2018</w:t>
      </w:r>
      <w:r>
        <w:rPr>
          <w:sz w:val="24"/>
        </w:rPr>
        <w:t>]</w:t>
      </w:r>
    </w:p>
    <w:p w:rsidR="0048364F" w:rsidRPr="00E63808" w:rsidRDefault="0048364F" w:rsidP="00E63808">
      <w:pPr>
        <w:spacing w:before="240" w:line="240" w:lineRule="auto"/>
        <w:rPr>
          <w:sz w:val="32"/>
        </w:rPr>
      </w:pPr>
      <w:r w:rsidRPr="00E63808">
        <w:rPr>
          <w:sz w:val="32"/>
        </w:rPr>
        <w:t>The Parliament of Australia enacts:</w:t>
      </w:r>
    </w:p>
    <w:p w:rsidR="0048364F" w:rsidRPr="00E63808" w:rsidRDefault="0048364F" w:rsidP="00E63808">
      <w:pPr>
        <w:pStyle w:val="ActHead5"/>
      </w:pPr>
      <w:bookmarkStart w:id="1" w:name="_Toc510099193"/>
      <w:r w:rsidRPr="00E63808">
        <w:rPr>
          <w:rStyle w:val="CharSectno"/>
        </w:rPr>
        <w:t>1</w:t>
      </w:r>
      <w:r w:rsidRPr="00E63808">
        <w:t xml:space="preserve">  Short title</w:t>
      </w:r>
      <w:bookmarkEnd w:id="1"/>
    </w:p>
    <w:p w:rsidR="0048364F" w:rsidRPr="00E63808" w:rsidRDefault="0048364F" w:rsidP="00E63808">
      <w:pPr>
        <w:pStyle w:val="subsection"/>
      </w:pPr>
      <w:r w:rsidRPr="00E63808">
        <w:tab/>
      </w:r>
      <w:r w:rsidRPr="00E63808">
        <w:tab/>
        <w:t xml:space="preserve">This Act </w:t>
      </w:r>
      <w:r w:rsidR="00275197" w:rsidRPr="00E63808">
        <w:t xml:space="preserve">is </w:t>
      </w:r>
      <w:r w:rsidRPr="00E63808">
        <w:t xml:space="preserve">the </w:t>
      </w:r>
      <w:r w:rsidR="000E6F3E" w:rsidRPr="00E63808">
        <w:rPr>
          <w:i/>
        </w:rPr>
        <w:t>Social Services Legislation Amendment (14</w:t>
      </w:r>
      <w:r w:rsidR="00D019A7">
        <w:rPr>
          <w:i/>
        </w:rPr>
        <w:noBreakHyphen/>
      </w:r>
      <w:r w:rsidR="000E6F3E" w:rsidRPr="00E63808">
        <w:rPr>
          <w:i/>
        </w:rPr>
        <w:t>month Regional Independence Criteria) Act 2018</w:t>
      </w:r>
      <w:r w:rsidRPr="00E63808">
        <w:t>.</w:t>
      </w:r>
    </w:p>
    <w:p w:rsidR="0048364F" w:rsidRPr="00E63808" w:rsidRDefault="0048364F" w:rsidP="00E63808">
      <w:pPr>
        <w:pStyle w:val="ActHead5"/>
      </w:pPr>
      <w:bookmarkStart w:id="2" w:name="_Toc510099194"/>
      <w:r w:rsidRPr="00E63808">
        <w:rPr>
          <w:rStyle w:val="CharSectno"/>
        </w:rPr>
        <w:t>2</w:t>
      </w:r>
      <w:r w:rsidRPr="00E63808">
        <w:t xml:space="preserve">  Commencement</w:t>
      </w:r>
      <w:bookmarkEnd w:id="2"/>
    </w:p>
    <w:p w:rsidR="00AF56AB" w:rsidRPr="00E63808" w:rsidRDefault="00AF56AB" w:rsidP="00E63808">
      <w:pPr>
        <w:pStyle w:val="subsection"/>
      </w:pPr>
      <w:r w:rsidRPr="00E63808">
        <w:tab/>
        <w:t>(1)</w:t>
      </w:r>
      <w:r w:rsidRPr="00E6380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AF56AB" w:rsidRPr="00E63808" w:rsidRDefault="00AF56AB" w:rsidP="00E6380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F56AB" w:rsidRPr="00E63808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F56AB" w:rsidRPr="00E63808" w:rsidRDefault="00AF56AB" w:rsidP="00E63808">
            <w:pPr>
              <w:pStyle w:val="TableHeading"/>
            </w:pPr>
            <w:r w:rsidRPr="00E63808">
              <w:t>Commencement information</w:t>
            </w:r>
          </w:p>
        </w:tc>
      </w:tr>
      <w:tr w:rsidR="00AF56AB" w:rsidRPr="00E63808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F56AB" w:rsidRPr="00E63808" w:rsidRDefault="00AF56AB" w:rsidP="00E63808">
            <w:pPr>
              <w:pStyle w:val="TableHeading"/>
            </w:pPr>
            <w:r w:rsidRPr="00E63808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F56AB" w:rsidRPr="00E63808" w:rsidRDefault="00AF56AB" w:rsidP="00E63808">
            <w:pPr>
              <w:pStyle w:val="TableHeading"/>
            </w:pPr>
            <w:r w:rsidRPr="00E63808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F56AB" w:rsidRPr="00E63808" w:rsidRDefault="00AF56AB" w:rsidP="00E63808">
            <w:pPr>
              <w:pStyle w:val="TableHeading"/>
            </w:pPr>
            <w:r w:rsidRPr="00E63808">
              <w:t>Column 3</w:t>
            </w:r>
          </w:p>
        </w:tc>
      </w:tr>
      <w:tr w:rsidR="00AF56AB" w:rsidRPr="00E63808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F56AB" w:rsidRPr="00E63808" w:rsidRDefault="00AF56AB" w:rsidP="00E63808">
            <w:pPr>
              <w:pStyle w:val="TableHeading"/>
            </w:pPr>
            <w:r w:rsidRPr="00E63808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F56AB" w:rsidRPr="00E63808" w:rsidRDefault="00AF56AB" w:rsidP="00E63808">
            <w:pPr>
              <w:pStyle w:val="TableHeading"/>
            </w:pPr>
            <w:r w:rsidRPr="00E63808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F56AB" w:rsidRPr="00E63808" w:rsidRDefault="00AF56AB" w:rsidP="00E63808">
            <w:pPr>
              <w:pStyle w:val="TableHeading"/>
            </w:pPr>
            <w:r w:rsidRPr="00E63808">
              <w:t>Date/Details</w:t>
            </w:r>
          </w:p>
        </w:tc>
      </w:tr>
      <w:tr w:rsidR="00AF56AB" w:rsidRPr="00E63808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F56AB" w:rsidRPr="00E63808" w:rsidRDefault="00AF56AB" w:rsidP="00E63808">
            <w:pPr>
              <w:pStyle w:val="Tabletext"/>
            </w:pPr>
            <w:r w:rsidRPr="00E63808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F56AB" w:rsidRPr="00E63808" w:rsidRDefault="00AF56AB" w:rsidP="00E63808">
            <w:pPr>
              <w:pStyle w:val="Tabletext"/>
            </w:pPr>
            <w:r w:rsidRPr="00E6380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56AB" w:rsidRPr="00E63808" w:rsidRDefault="00D14883" w:rsidP="00E63808">
            <w:pPr>
              <w:pStyle w:val="Tabletext"/>
            </w:pPr>
            <w:r>
              <w:t>28 March 2018</w:t>
            </w:r>
          </w:p>
        </w:tc>
      </w:tr>
    </w:tbl>
    <w:p w:rsidR="00AF56AB" w:rsidRPr="00E63808" w:rsidRDefault="00AF56AB" w:rsidP="00E63808">
      <w:pPr>
        <w:pStyle w:val="notetext"/>
      </w:pPr>
      <w:r w:rsidRPr="00E63808">
        <w:rPr>
          <w:snapToGrid w:val="0"/>
          <w:lang w:eastAsia="en-US"/>
        </w:rPr>
        <w:t>Note:</w:t>
      </w:r>
      <w:r w:rsidRPr="00E63808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AF56AB" w:rsidRPr="00E63808" w:rsidRDefault="00AF56AB" w:rsidP="00E63808">
      <w:pPr>
        <w:pStyle w:val="subsection"/>
      </w:pPr>
      <w:r w:rsidRPr="00E63808">
        <w:tab/>
        <w:t>(2)</w:t>
      </w:r>
      <w:r w:rsidRPr="00E63808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E63808" w:rsidRDefault="0048364F" w:rsidP="00E63808">
      <w:pPr>
        <w:pStyle w:val="ActHead5"/>
      </w:pPr>
      <w:bookmarkStart w:id="3" w:name="_Toc510099195"/>
      <w:r w:rsidRPr="00E63808">
        <w:rPr>
          <w:rStyle w:val="CharSectno"/>
        </w:rPr>
        <w:t>3</w:t>
      </w:r>
      <w:r w:rsidRPr="00E63808">
        <w:t xml:space="preserve">  Schedules</w:t>
      </w:r>
      <w:bookmarkEnd w:id="3"/>
    </w:p>
    <w:p w:rsidR="0048364F" w:rsidRPr="00E63808" w:rsidRDefault="0048364F" w:rsidP="00E63808">
      <w:pPr>
        <w:pStyle w:val="subsection"/>
      </w:pPr>
      <w:r w:rsidRPr="00E63808">
        <w:tab/>
      </w:r>
      <w:r w:rsidRPr="00E63808">
        <w:tab/>
      </w:r>
      <w:r w:rsidR="00202618" w:rsidRPr="00E6380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63808" w:rsidRDefault="0048364F" w:rsidP="00E63808">
      <w:pPr>
        <w:pStyle w:val="ActHead6"/>
        <w:pageBreakBefore/>
      </w:pPr>
      <w:bookmarkStart w:id="4" w:name="opcAmSched"/>
      <w:bookmarkStart w:id="5" w:name="opcCurrentFind"/>
      <w:bookmarkStart w:id="6" w:name="_Toc510099196"/>
      <w:r w:rsidRPr="00E63808">
        <w:rPr>
          <w:rStyle w:val="CharAmSchNo"/>
        </w:rPr>
        <w:t>Schedule</w:t>
      </w:r>
      <w:r w:rsidR="00E63808" w:rsidRPr="00E63808">
        <w:rPr>
          <w:rStyle w:val="CharAmSchNo"/>
        </w:rPr>
        <w:t> </w:t>
      </w:r>
      <w:r w:rsidRPr="00E63808">
        <w:rPr>
          <w:rStyle w:val="CharAmSchNo"/>
        </w:rPr>
        <w:t>1</w:t>
      </w:r>
      <w:r w:rsidRPr="00E63808">
        <w:t>—</w:t>
      </w:r>
      <w:r w:rsidR="00AF56AB" w:rsidRPr="00E63808">
        <w:rPr>
          <w:rStyle w:val="CharAmSchText"/>
        </w:rPr>
        <w:t>Amendments</w:t>
      </w:r>
      <w:bookmarkEnd w:id="6"/>
    </w:p>
    <w:bookmarkEnd w:id="4"/>
    <w:bookmarkEnd w:id="5"/>
    <w:p w:rsidR="00AF56AB" w:rsidRPr="00E63808" w:rsidRDefault="00AF56AB" w:rsidP="00E63808">
      <w:pPr>
        <w:pStyle w:val="Header"/>
      </w:pPr>
      <w:r w:rsidRPr="00E63808">
        <w:rPr>
          <w:rStyle w:val="CharAmPartNo"/>
        </w:rPr>
        <w:t xml:space="preserve"> </w:t>
      </w:r>
      <w:r w:rsidRPr="00E63808">
        <w:rPr>
          <w:rStyle w:val="CharAmPartText"/>
        </w:rPr>
        <w:t xml:space="preserve"> </w:t>
      </w:r>
    </w:p>
    <w:p w:rsidR="0048364F" w:rsidRPr="00E63808" w:rsidRDefault="00AF56AB" w:rsidP="00E63808">
      <w:pPr>
        <w:pStyle w:val="ActHead9"/>
        <w:rPr>
          <w:i w:val="0"/>
        </w:rPr>
      </w:pPr>
      <w:bookmarkStart w:id="7" w:name="_Toc510099197"/>
      <w:r w:rsidRPr="00E63808">
        <w:t>Social Services Legislation Amendment (Simplifying Student Payments) Act 2017</w:t>
      </w:r>
      <w:bookmarkEnd w:id="7"/>
    </w:p>
    <w:p w:rsidR="00AF56AB" w:rsidRPr="00E63808" w:rsidRDefault="006175F1" w:rsidP="00E63808">
      <w:pPr>
        <w:pStyle w:val="ItemHead"/>
      </w:pPr>
      <w:r w:rsidRPr="00E63808">
        <w:t>1  Item</w:t>
      </w:r>
      <w:r w:rsidR="00E63808" w:rsidRPr="00E63808">
        <w:t> </w:t>
      </w:r>
      <w:r w:rsidRPr="00E63808">
        <w:t>7 of Schedule</w:t>
      </w:r>
      <w:r w:rsidR="00E63808" w:rsidRPr="00E63808">
        <w:t> </w:t>
      </w:r>
      <w:r w:rsidRPr="00E63808">
        <w:t>4</w:t>
      </w:r>
    </w:p>
    <w:p w:rsidR="006175F1" w:rsidRPr="00E63808" w:rsidRDefault="006175F1" w:rsidP="00E63808">
      <w:pPr>
        <w:pStyle w:val="Item"/>
      </w:pPr>
      <w:r w:rsidRPr="00E63808">
        <w:t>Repeal the item, substitute:</w:t>
      </w:r>
    </w:p>
    <w:p w:rsidR="006175F1" w:rsidRPr="00E63808" w:rsidRDefault="006175F1" w:rsidP="00E63808">
      <w:pPr>
        <w:pStyle w:val="Specialih"/>
      </w:pPr>
      <w:r w:rsidRPr="00E63808">
        <w:t>7  Application provision</w:t>
      </w:r>
      <w:r w:rsidR="00D3284B" w:rsidRPr="00E63808">
        <w:t>s</w:t>
      </w:r>
    </w:p>
    <w:p w:rsidR="006175F1" w:rsidRPr="00E63808" w:rsidRDefault="006175F1" w:rsidP="00E63808">
      <w:pPr>
        <w:pStyle w:val="Subitem"/>
      </w:pPr>
      <w:r w:rsidRPr="00E63808">
        <w:t>(1)</w:t>
      </w:r>
      <w:r w:rsidRPr="00E63808">
        <w:tab/>
        <w:t>The amendments made by this Schedule apply in relation to:</w:t>
      </w:r>
    </w:p>
    <w:p w:rsidR="006175F1" w:rsidRPr="00E63808" w:rsidRDefault="006175F1" w:rsidP="00E63808">
      <w:pPr>
        <w:pStyle w:val="paragraph"/>
      </w:pPr>
      <w:r w:rsidRPr="00E63808">
        <w:tab/>
        <w:t>(a)</w:t>
      </w:r>
      <w:r w:rsidRPr="00E63808">
        <w:tab/>
        <w:t xml:space="preserve">subject to </w:t>
      </w:r>
      <w:r w:rsidR="00E63808" w:rsidRPr="00E63808">
        <w:t>subitem (</w:t>
      </w:r>
      <w:r w:rsidRPr="00E63808">
        <w:t xml:space="preserve">2), working out qualification for, or the rate of, youth allowance in relation to days occurring on or after </w:t>
      </w:r>
      <w:r w:rsidR="00E83BE3" w:rsidRPr="00E63808">
        <w:t>1</w:t>
      </w:r>
      <w:r w:rsidR="00E63808" w:rsidRPr="00E63808">
        <w:t> </w:t>
      </w:r>
      <w:r w:rsidR="00E83BE3" w:rsidRPr="00E63808">
        <w:t>January 2018</w:t>
      </w:r>
      <w:r w:rsidRPr="00E63808">
        <w:t>; and</w:t>
      </w:r>
    </w:p>
    <w:p w:rsidR="006175F1" w:rsidRPr="00E63808" w:rsidRDefault="006175F1" w:rsidP="00E63808">
      <w:pPr>
        <w:pStyle w:val="paragraph"/>
      </w:pPr>
      <w:r w:rsidRPr="00E63808">
        <w:tab/>
        <w:t>(b)</w:t>
      </w:r>
      <w:r w:rsidRPr="00E63808">
        <w:tab/>
        <w:t xml:space="preserve">working out whether a person is qualified for a relocation scholarship payment at a time on or after </w:t>
      </w:r>
      <w:r w:rsidR="00E83BE3" w:rsidRPr="00E63808">
        <w:t>1</w:t>
      </w:r>
      <w:r w:rsidR="00E63808" w:rsidRPr="00E63808">
        <w:t> </w:t>
      </w:r>
      <w:r w:rsidR="00E83BE3" w:rsidRPr="00E63808">
        <w:t>January 2018</w:t>
      </w:r>
      <w:r w:rsidRPr="00E63808">
        <w:t>.</w:t>
      </w:r>
    </w:p>
    <w:p w:rsidR="002F0425" w:rsidRPr="00E63808" w:rsidRDefault="002F0425" w:rsidP="00E63808">
      <w:pPr>
        <w:pStyle w:val="Subitem"/>
      </w:pPr>
      <w:r w:rsidRPr="00E63808">
        <w:t>(2)</w:t>
      </w:r>
      <w:r w:rsidRPr="00E63808">
        <w:tab/>
        <w:t>The amendments made by this Schedule, so far as they relate to youth allowance, do not apply in relation to a person who</w:t>
      </w:r>
      <w:r w:rsidR="001B6CBB" w:rsidRPr="00E63808">
        <w:t>,</w:t>
      </w:r>
      <w:r w:rsidRPr="00E63808">
        <w:t xml:space="preserve"> in respect of a day before the day the </w:t>
      </w:r>
      <w:r w:rsidRPr="00E63808">
        <w:rPr>
          <w:i/>
        </w:rPr>
        <w:t>Social Services Legislation Amendment (14</w:t>
      </w:r>
      <w:r w:rsidR="00D019A7">
        <w:rPr>
          <w:i/>
        </w:rPr>
        <w:noBreakHyphen/>
      </w:r>
      <w:r w:rsidRPr="00E63808">
        <w:rPr>
          <w:i/>
        </w:rPr>
        <w:t xml:space="preserve">month Regional Independence Criteria) Act 2018 </w:t>
      </w:r>
      <w:r w:rsidRPr="00E63808">
        <w:t>receives the Royal Assent:</w:t>
      </w:r>
    </w:p>
    <w:p w:rsidR="002F0425" w:rsidRPr="00E63808" w:rsidRDefault="002F0425" w:rsidP="00E63808">
      <w:pPr>
        <w:pStyle w:val="paragraph"/>
      </w:pPr>
      <w:r w:rsidRPr="00E63808">
        <w:tab/>
        <w:t>(a)</w:t>
      </w:r>
      <w:r w:rsidRPr="00E63808">
        <w:tab/>
        <w:t>receives youth allowance because of a claim made before 1</w:t>
      </w:r>
      <w:r w:rsidR="00E63808" w:rsidRPr="00E63808">
        <w:t> </w:t>
      </w:r>
      <w:r w:rsidRPr="00E63808">
        <w:t>January 2018; and</w:t>
      </w:r>
    </w:p>
    <w:p w:rsidR="002F0425" w:rsidRPr="00E63808" w:rsidRDefault="002F0425" w:rsidP="00E63808">
      <w:pPr>
        <w:pStyle w:val="paragraph"/>
      </w:pPr>
      <w:r w:rsidRPr="00E63808">
        <w:tab/>
        <w:t>(b)</w:t>
      </w:r>
      <w:r w:rsidRPr="00E63808">
        <w:tab/>
        <w:t xml:space="preserve">receives the youth allowance at a rate worked out on the basis </w:t>
      </w:r>
      <w:r w:rsidR="001B6CBB" w:rsidRPr="00E63808">
        <w:t xml:space="preserve">that </w:t>
      </w:r>
      <w:r w:rsidRPr="00E63808">
        <w:t>the person is independent; and</w:t>
      </w:r>
    </w:p>
    <w:p w:rsidR="00D019A7" w:rsidRDefault="002F0425" w:rsidP="00E63808">
      <w:pPr>
        <w:pStyle w:val="paragraph"/>
      </w:pPr>
      <w:r w:rsidRPr="00E63808">
        <w:tab/>
        <w:t>(c)</w:t>
      </w:r>
      <w:r w:rsidRPr="00E63808">
        <w:tab/>
        <w:t xml:space="preserve">is independent because </w:t>
      </w:r>
      <w:r w:rsidR="001B6CBB" w:rsidRPr="00E63808">
        <w:t>of</w:t>
      </w:r>
      <w:r w:rsidRPr="00E63808">
        <w:t xml:space="preserve"> paragraph</w:t>
      </w:r>
      <w:r w:rsidR="00E63808" w:rsidRPr="00E63808">
        <w:t> </w:t>
      </w:r>
      <w:r w:rsidRPr="00E63808">
        <w:t xml:space="preserve">1067A(10)(c) of the </w:t>
      </w:r>
      <w:r w:rsidRPr="00E63808">
        <w:rPr>
          <w:i/>
        </w:rPr>
        <w:t>Social Security Act 1991</w:t>
      </w:r>
      <w:r w:rsidRPr="00E63808">
        <w:t xml:space="preserve"> as in force immediately before 1</w:t>
      </w:r>
      <w:r w:rsidR="00E63808" w:rsidRPr="00E63808">
        <w:t> </w:t>
      </w:r>
      <w:r w:rsidRPr="00E63808">
        <w:t>January 2018.</w:t>
      </w:r>
    </w:p>
    <w:p w:rsidR="004C1A12" w:rsidRDefault="004C1A12" w:rsidP="004C1A12"/>
    <w:p w:rsidR="004C1A12" w:rsidRDefault="004C1A12" w:rsidP="004C1A12">
      <w:pPr>
        <w:pStyle w:val="AssentBk"/>
        <w:keepNext/>
      </w:pPr>
    </w:p>
    <w:p w:rsidR="004C1A12" w:rsidRDefault="004C1A12" w:rsidP="004C1A12">
      <w:pPr>
        <w:pStyle w:val="AssentBk"/>
        <w:keepNext/>
      </w:pPr>
    </w:p>
    <w:p w:rsidR="004C1A12" w:rsidRDefault="004C1A12" w:rsidP="004C1A12">
      <w:pPr>
        <w:pStyle w:val="2ndRd"/>
        <w:keepNext/>
        <w:pBdr>
          <w:top w:val="single" w:sz="2" w:space="1" w:color="auto"/>
        </w:pBdr>
      </w:pPr>
    </w:p>
    <w:p w:rsidR="004C1A12" w:rsidRDefault="004C1A12" w:rsidP="004C1A1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C1A12" w:rsidRDefault="004C1A12" w:rsidP="004C1A1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February 2018</w:t>
      </w:r>
    </w:p>
    <w:p w:rsidR="004C1A12" w:rsidRDefault="004C1A12" w:rsidP="004C1A1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March 2018</w:t>
      </w:r>
      <w:r>
        <w:t>]</w:t>
      </w:r>
    </w:p>
    <w:p w:rsidR="004C1A12" w:rsidRDefault="004C1A12" w:rsidP="004C1A12">
      <w:pPr>
        <w:framePr w:hSpace="180" w:wrap="around" w:vAnchor="text" w:hAnchor="page" w:x="2375" w:y="821"/>
      </w:pPr>
      <w:r>
        <w:t>(24/18)</w:t>
      </w:r>
    </w:p>
    <w:p w:rsidR="004C1A12" w:rsidRDefault="004C1A12" w:rsidP="00E63808">
      <w:pPr>
        <w:pStyle w:val="paragraph"/>
      </w:pPr>
    </w:p>
    <w:p w:rsidR="004C1A12" w:rsidRDefault="004C1A12" w:rsidP="00E63808">
      <w:pPr>
        <w:pStyle w:val="paragraph"/>
        <w:sectPr w:rsidR="004C1A12" w:rsidSect="00B03A1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4C1A12" w:rsidRDefault="004C1A12" w:rsidP="004C1A12">
      <w:pPr>
        <w:pStyle w:val="paragraph"/>
      </w:pPr>
    </w:p>
    <w:sectPr w:rsidR="004C1A12" w:rsidSect="004C1A1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23" w:rsidRDefault="00746D23" w:rsidP="0048364F">
      <w:pPr>
        <w:spacing w:line="240" w:lineRule="auto"/>
      </w:pPr>
      <w:r>
        <w:separator/>
      </w:r>
    </w:p>
  </w:endnote>
  <w:endnote w:type="continuationSeparator" w:id="0">
    <w:p w:rsidR="00746D23" w:rsidRDefault="00746D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E638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13" w:rsidRPr="00A961C4" w:rsidRDefault="00B03A13" w:rsidP="00E6380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03A13" w:rsidTr="00E63808">
      <w:tc>
        <w:tcPr>
          <w:tcW w:w="1247" w:type="dxa"/>
        </w:tcPr>
        <w:p w:rsidR="00B03A13" w:rsidRDefault="00B03A13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No. 22,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03A13" w:rsidRDefault="00B03A13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Social Services Legislation Amendment (14-month Regional Independence Criteria)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03A13" w:rsidRDefault="00B03A13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03A13" w:rsidRPr="00055B5C" w:rsidRDefault="00B03A13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13" w:rsidRPr="00A961C4" w:rsidRDefault="00B03A13" w:rsidP="00E6380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03A13" w:rsidTr="00E63808">
      <w:tc>
        <w:tcPr>
          <w:tcW w:w="1247" w:type="dxa"/>
        </w:tcPr>
        <w:p w:rsidR="00B03A13" w:rsidRDefault="00B03A13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No. 22,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03A13" w:rsidRDefault="00B03A13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Social Services Legislation Amendment (14-month Regional Independence Criteria)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03A13" w:rsidRDefault="00B03A13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03A13" w:rsidRPr="00A961C4" w:rsidRDefault="00B03A13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12" w:rsidRDefault="004C1A12" w:rsidP="00E95EC7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4C1A12" w:rsidRDefault="004C1A12" w:rsidP="00E95EC7"/>
  <w:p w:rsidR="00055B5C" w:rsidRDefault="00055B5C" w:rsidP="00E63808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638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6380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347A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Social Services Legislation Amendment (14-month Regional Independence Criteria)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No. 22,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6380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No. 22,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Social Services Legislation Amendment (14-month Regional Independence Criteria)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347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6380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6380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Social Services Legislation Amendment (14-month Regional Independence Criteria)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No. 22,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6380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63808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No. 22,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Social Services Legislation Amendment (14-month Regional Independence Criteria)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6380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63808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No. 22,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Social Services Legislation Amendment (14-month Regional Independence Criteria)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13" w:rsidRPr="00A961C4" w:rsidRDefault="00B03A13" w:rsidP="00E6380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03A13" w:rsidTr="00E63808">
      <w:tc>
        <w:tcPr>
          <w:tcW w:w="646" w:type="dxa"/>
        </w:tcPr>
        <w:p w:rsidR="00B03A13" w:rsidRDefault="00B03A13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03A13" w:rsidRDefault="00B03A13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Social Services Legislation Amendment (14-month Regional Independence Criteria)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03A13" w:rsidRDefault="00B03A13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47A">
            <w:rPr>
              <w:i/>
              <w:sz w:val="18"/>
            </w:rPr>
            <w:t>No. 22,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03A13" w:rsidRPr="00A961C4" w:rsidRDefault="00B03A13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23" w:rsidRDefault="00746D23" w:rsidP="0048364F">
      <w:pPr>
        <w:spacing w:line="240" w:lineRule="auto"/>
      </w:pPr>
      <w:r>
        <w:separator/>
      </w:r>
    </w:p>
  </w:footnote>
  <w:footnote w:type="continuationSeparator" w:id="0">
    <w:p w:rsidR="00746D23" w:rsidRDefault="00746D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13" w:rsidRPr="00A961C4" w:rsidRDefault="00B03A13" w:rsidP="0048364F">
    <w:pPr>
      <w:rPr>
        <w:b/>
        <w:sz w:val="20"/>
      </w:rPr>
    </w:pPr>
  </w:p>
  <w:p w:rsidR="00B03A13" w:rsidRPr="00A961C4" w:rsidRDefault="00B03A13" w:rsidP="0048364F">
    <w:pPr>
      <w:rPr>
        <w:b/>
        <w:sz w:val="20"/>
      </w:rPr>
    </w:pPr>
  </w:p>
  <w:p w:rsidR="00B03A13" w:rsidRPr="00A961C4" w:rsidRDefault="00B03A13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13" w:rsidRPr="00A961C4" w:rsidRDefault="00B03A13" w:rsidP="0048364F">
    <w:pPr>
      <w:jc w:val="right"/>
      <w:rPr>
        <w:sz w:val="20"/>
      </w:rPr>
    </w:pPr>
  </w:p>
  <w:p w:rsidR="00B03A13" w:rsidRPr="00A961C4" w:rsidRDefault="00B03A13" w:rsidP="0048364F">
    <w:pPr>
      <w:jc w:val="right"/>
      <w:rPr>
        <w:b/>
        <w:sz w:val="20"/>
      </w:rPr>
    </w:pPr>
  </w:p>
  <w:p w:rsidR="00B03A13" w:rsidRPr="00A961C4" w:rsidRDefault="00B03A13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13" w:rsidRPr="00A961C4" w:rsidRDefault="00B03A13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A347A">
      <w:rPr>
        <w:sz w:val="20"/>
      </w:rPr>
      <w:fldChar w:fldCharType="separate"/>
    </w:r>
    <w:r w:rsidR="009A347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A347A">
      <w:rPr>
        <w:b/>
        <w:sz w:val="20"/>
      </w:rPr>
      <w:fldChar w:fldCharType="separate"/>
    </w:r>
    <w:r w:rsidR="009A347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23"/>
    <w:rsid w:val="000113BC"/>
    <w:rsid w:val="000136AF"/>
    <w:rsid w:val="000417C9"/>
    <w:rsid w:val="00055B5C"/>
    <w:rsid w:val="00056391"/>
    <w:rsid w:val="00060FF9"/>
    <w:rsid w:val="000614BF"/>
    <w:rsid w:val="000A4E16"/>
    <w:rsid w:val="000B1FD2"/>
    <w:rsid w:val="000C7334"/>
    <w:rsid w:val="000D05EF"/>
    <w:rsid w:val="000E6F3E"/>
    <w:rsid w:val="000F21C1"/>
    <w:rsid w:val="000F35F6"/>
    <w:rsid w:val="00101D90"/>
    <w:rsid w:val="00104F09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3E38"/>
    <w:rsid w:val="001A759A"/>
    <w:rsid w:val="001B6CBB"/>
    <w:rsid w:val="001B7A5D"/>
    <w:rsid w:val="001C2418"/>
    <w:rsid w:val="001C69C4"/>
    <w:rsid w:val="001E3590"/>
    <w:rsid w:val="001E7407"/>
    <w:rsid w:val="001F0628"/>
    <w:rsid w:val="00201D27"/>
    <w:rsid w:val="00202618"/>
    <w:rsid w:val="00216DD9"/>
    <w:rsid w:val="00220600"/>
    <w:rsid w:val="0023084E"/>
    <w:rsid w:val="00240749"/>
    <w:rsid w:val="00251C67"/>
    <w:rsid w:val="00263820"/>
    <w:rsid w:val="00275197"/>
    <w:rsid w:val="00293B89"/>
    <w:rsid w:val="00297ECB"/>
    <w:rsid w:val="002B5A30"/>
    <w:rsid w:val="002D043A"/>
    <w:rsid w:val="002D395A"/>
    <w:rsid w:val="002E32D1"/>
    <w:rsid w:val="002F0425"/>
    <w:rsid w:val="003144B9"/>
    <w:rsid w:val="003415D3"/>
    <w:rsid w:val="00350417"/>
    <w:rsid w:val="00352B0F"/>
    <w:rsid w:val="00355F81"/>
    <w:rsid w:val="00375C6C"/>
    <w:rsid w:val="003772E2"/>
    <w:rsid w:val="003A7B3C"/>
    <w:rsid w:val="003B430A"/>
    <w:rsid w:val="003C5F2B"/>
    <w:rsid w:val="003D0BFE"/>
    <w:rsid w:val="003D5700"/>
    <w:rsid w:val="00405579"/>
    <w:rsid w:val="00410B8E"/>
    <w:rsid w:val="004116CD"/>
    <w:rsid w:val="004136CB"/>
    <w:rsid w:val="00421FC1"/>
    <w:rsid w:val="004229C7"/>
    <w:rsid w:val="00424CA9"/>
    <w:rsid w:val="00436785"/>
    <w:rsid w:val="00436BD5"/>
    <w:rsid w:val="00437E4B"/>
    <w:rsid w:val="0044291A"/>
    <w:rsid w:val="00462497"/>
    <w:rsid w:val="0048196B"/>
    <w:rsid w:val="0048364F"/>
    <w:rsid w:val="00496F97"/>
    <w:rsid w:val="004C1A12"/>
    <w:rsid w:val="004C7C8C"/>
    <w:rsid w:val="004E2A4A"/>
    <w:rsid w:val="004F0D23"/>
    <w:rsid w:val="004F1FAC"/>
    <w:rsid w:val="00511835"/>
    <w:rsid w:val="00516B8D"/>
    <w:rsid w:val="00537FBC"/>
    <w:rsid w:val="00540C1B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5F7BE0"/>
    <w:rsid w:val="00600219"/>
    <w:rsid w:val="006175F1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ADE"/>
    <w:rsid w:val="00700B2C"/>
    <w:rsid w:val="007076C0"/>
    <w:rsid w:val="00712D8D"/>
    <w:rsid w:val="00713084"/>
    <w:rsid w:val="00714B26"/>
    <w:rsid w:val="00731E00"/>
    <w:rsid w:val="007440B7"/>
    <w:rsid w:val="00746D23"/>
    <w:rsid w:val="00760D74"/>
    <w:rsid w:val="007634AD"/>
    <w:rsid w:val="007715C9"/>
    <w:rsid w:val="00774EDD"/>
    <w:rsid w:val="007757EC"/>
    <w:rsid w:val="007E7D4A"/>
    <w:rsid w:val="008006CC"/>
    <w:rsid w:val="00807F18"/>
    <w:rsid w:val="00831E8D"/>
    <w:rsid w:val="008349F6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0D26"/>
    <w:rsid w:val="008F4F1C"/>
    <w:rsid w:val="008F77C4"/>
    <w:rsid w:val="009053A0"/>
    <w:rsid w:val="009103F3"/>
    <w:rsid w:val="009300A1"/>
    <w:rsid w:val="00932377"/>
    <w:rsid w:val="00967042"/>
    <w:rsid w:val="0098255A"/>
    <w:rsid w:val="009845BE"/>
    <w:rsid w:val="009969C9"/>
    <w:rsid w:val="009A347A"/>
    <w:rsid w:val="009D5F99"/>
    <w:rsid w:val="00A0008A"/>
    <w:rsid w:val="00A048FF"/>
    <w:rsid w:val="00A10775"/>
    <w:rsid w:val="00A231E2"/>
    <w:rsid w:val="00A36C48"/>
    <w:rsid w:val="00A41E0B"/>
    <w:rsid w:val="00A55631"/>
    <w:rsid w:val="00A64912"/>
    <w:rsid w:val="00A70A74"/>
    <w:rsid w:val="00A83EF0"/>
    <w:rsid w:val="00AA3795"/>
    <w:rsid w:val="00AC1E75"/>
    <w:rsid w:val="00AD5641"/>
    <w:rsid w:val="00AE1088"/>
    <w:rsid w:val="00AF1BA4"/>
    <w:rsid w:val="00AF56AB"/>
    <w:rsid w:val="00B032D8"/>
    <w:rsid w:val="00B03A13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8788C"/>
    <w:rsid w:val="00C950AE"/>
    <w:rsid w:val="00CB72A7"/>
    <w:rsid w:val="00CE1E31"/>
    <w:rsid w:val="00CF0BB2"/>
    <w:rsid w:val="00CF16A9"/>
    <w:rsid w:val="00D00EAA"/>
    <w:rsid w:val="00D019A7"/>
    <w:rsid w:val="00D13441"/>
    <w:rsid w:val="00D14883"/>
    <w:rsid w:val="00D243A3"/>
    <w:rsid w:val="00D3284B"/>
    <w:rsid w:val="00D41313"/>
    <w:rsid w:val="00D477C3"/>
    <w:rsid w:val="00D52EFE"/>
    <w:rsid w:val="00D63EF6"/>
    <w:rsid w:val="00D70DFB"/>
    <w:rsid w:val="00D73029"/>
    <w:rsid w:val="00D73BF8"/>
    <w:rsid w:val="00D766DF"/>
    <w:rsid w:val="00DA74BD"/>
    <w:rsid w:val="00DE2002"/>
    <w:rsid w:val="00DF7AE9"/>
    <w:rsid w:val="00E05704"/>
    <w:rsid w:val="00E24D66"/>
    <w:rsid w:val="00E25700"/>
    <w:rsid w:val="00E54292"/>
    <w:rsid w:val="00E63808"/>
    <w:rsid w:val="00E74DC7"/>
    <w:rsid w:val="00E83BE3"/>
    <w:rsid w:val="00E87699"/>
    <w:rsid w:val="00E947C6"/>
    <w:rsid w:val="00EA6220"/>
    <w:rsid w:val="00EC0482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B4C88"/>
    <w:rsid w:val="00FD1E13"/>
    <w:rsid w:val="00FD7EB1"/>
    <w:rsid w:val="00FE41C9"/>
    <w:rsid w:val="00FE7F93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38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6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6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6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6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6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6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6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6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3808"/>
  </w:style>
  <w:style w:type="paragraph" w:customStyle="1" w:styleId="OPCParaBase">
    <w:name w:val="OPCParaBase"/>
    <w:link w:val="OPCParaBaseChar"/>
    <w:qFormat/>
    <w:rsid w:val="00E638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638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38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38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38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38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638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38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38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38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38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63808"/>
  </w:style>
  <w:style w:type="paragraph" w:customStyle="1" w:styleId="Blocks">
    <w:name w:val="Blocks"/>
    <w:aliases w:val="bb"/>
    <w:basedOn w:val="OPCParaBase"/>
    <w:qFormat/>
    <w:rsid w:val="00E638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3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38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3808"/>
    <w:rPr>
      <w:i/>
    </w:rPr>
  </w:style>
  <w:style w:type="paragraph" w:customStyle="1" w:styleId="BoxList">
    <w:name w:val="BoxList"/>
    <w:aliases w:val="bl"/>
    <w:basedOn w:val="BoxText"/>
    <w:qFormat/>
    <w:rsid w:val="00E638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38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38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3808"/>
    <w:pPr>
      <w:ind w:left="1985" w:hanging="851"/>
    </w:pPr>
  </w:style>
  <w:style w:type="character" w:customStyle="1" w:styleId="CharAmPartNo">
    <w:name w:val="CharAmPartNo"/>
    <w:basedOn w:val="OPCCharBase"/>
    <w:qFormat/>
    <w:rsid w:val="00E63808"/>
  </w:style>
  <w:style w:type="character" w:customStyle="1" w:styleId="CharAmPartText">
    <w:name w:val="CharAmPartText"/>
    <w:basedOn w:val="OPCCharBase"/>
    <w:qFormat/>
    <w:rsid w:val="00E63808"/>
  </w:style>
  <w:style w:type="character" w:customStyle="1" w:styleId="CharAmSchNo">
    <w:name w:val="CharAmSchNo"/>
    <w:basedOn w:val="OPCCharBase"/>
    <w:qFormat/>
    <w:rsid w:val="00E63808"/>
  </w:style>
  <w:style w:type="character" w:customStyle="1" w:styleId="CharAmSchText">
    <w:name w:val="CharAmSchText"/>
    <w:basedOn w:val="OPCCharBase"/>
    <w:qFormat/>
    <w:rsid w:val="00E63808"/>
  </w:style>
  <w:style w:type="character" w:customStyle="1" w:styleId="CharBoldItalic">
    <w:name w:val="CharBoldItalic"/>
    <w:basedOn w:val="OPCCharBase"/>
    <w:uiPriority w:val="1"/>
    <w:qFormat/>
    <w:rsid w:val="00E638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3808"/>
  </w:style>
  <w:style w:type="character" w:customStyle="1" w:styleId="CharChapText">
    <w:name w:val="CharChapText"/>
    <w:basedOn w:val="OPCCharBase"/>
    <w:uiPriority w:val="1"/>
    <w:qFormat/>
    <w:rsid w:val="00E63808"/>
  </w:style>
  <w:style w:type="character" w:customStyle="1" w:styleId="CharDivNo">
    <w:name w:val="CharDivNo"/>
    <w:basedOn w:val="OPCCharBase"/>
    <w:uiPriority w:val="1"/>
    <w:qFormat/>
    <w:rsid w:val="00E63808"/>
  </w:style>
  <w:style w:type="character" w:customStyle="1" w:styleId="CharDivText">
    <w:name w:val="CharDivText"/>
    <w:basedOn w:val="OPCCharBase"/>
    <w:uiPriority w:val="1"/>
    <w:qFormat/>
    <w:rsid w:val="00E63808"/>
  </w:style>
  <w:style w:type="character" w:customStyle="1" w:styleId="CharItalic">
    <w:name w:val="CharItalic"/>
    <w:basedOn w:val="OPCCharBase"/>
    <w:uiPriority w:val="1"/>
    <w:qFormat/>
    <w:rsid w:val="00E63808"/>
    <w:rPr>
      <w:i/>
    </w:rPr>
  </w:style>
  <w:style w:type="character" w:customStyle="1" w:styleId="CharPartNo">
    <w:name w:val="CharPartNo"/>
    <w:basedOn w:val="OPCCharBase"/>
    <w:uiPriority w:val="1"/>
    <w:qFormat/>
    <w:rsid w:val="00E63808"/>
  </w:style>
  <w:style w:type="character" w:customStyle="1" w:styleId="CharPartText">
    <w:name w:val="CharPartText"/>
    <w:basedOn w:val="OPCCharBase"/>
    <w:uiPriority w:val="1"/>
    <w:qFormat/>
    <w:rsid w:val="00E63808"/>
  </w:style>
  <w:style w:type="character" w:customStyle="1" w:styleId="CharSectno">
    <w:name w:val="CharSectno"/>
    <w:basedOn w:val="OPCCharBase"/>
    <w:qFormat/>
    <w:rsid w:val="00E63808"/>
  </w:style>
  <w:style w:type="character" w:customStyle="1" w:styleId="CharSubdNo">
    <w:name w:val="CharSubdNo"/>
    <w:basedOn w:val="OPCCharBase"/>
    <w:uiPriority w:val="1"/>
    <w:qFormat/>
    <w:rsid w:val="00E63808"/>
  </w:style>
  <w:style w:type="character" w:customStyle="1" w:styleId="CharSubdText">
    <w:name w:val="CharSubdText"/>
    <w:basedOn w:val="OPCCharBase"/>
    <w:uiPriority w:val="1"/>
    <w:qFormat/>
    <w:rsid w:val="00E63808"/>
  </w:style>
  <w:style w:type="paragraph" w:customStyle="1" w:styleId="CTA--">
    <w:name w:val="CTA --"/>
    <w:basedOn w:val="OPCParaBase"/>
    <w:next w:val="Normal"/>
    <w:rsid w:val="00E638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38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38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38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38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38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38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38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38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38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38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38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38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38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38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38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38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38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38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38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38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38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38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38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38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638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38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38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38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38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38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380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38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38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38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638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38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38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38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38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38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38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38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38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38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38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38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38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38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38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38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3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38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38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38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380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6380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6380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38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38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38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38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38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38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38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38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3808"/>
    <w:rPr>
      <w:sz w:val="16"/>
    </w:rPr>
  </w:style>
  <w:style w:type="table" w:customStyle="1" w:styleId="CFlag">
    <w:name w:val="CFlag"/>
    <w:basedOn w:val="TableNormal"/>
    <w:uiPriority w:val="99"/>
    <w:rsid w:val="00E6380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638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380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6380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38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638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38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38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38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38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63808"/>
    <w:pPr>
      <w:spacing w:before="120"/>
    </w:pPr>
  </w:style>
  <w:style w:type="paragraph" w:customStyle="1" w:styleId="TableTextEndNotes">
    <w:name w:val="TableTextEndNotes"/>
    <w:aliases w:val="Tten"/>
    <w:basedOn w:val="Normal"/>
    <w:rsid w:val="00E6380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6380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638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38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38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38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38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38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38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38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380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6380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63808"/>
  </w:style>
  <w:style w:type="character" w:customStyle="1" w:styleId="CharSubPartNoCASA">
    <w:name w:val="CharSubPartNo(CASA)"/>
    <w:basedOn w:val="OPCCharBase"/>
    <w:uiPriority w:val="1"/>
    <w:rsid w:val="00E63808"/>
  </w:style>
  <w:style w:type="paragraph" w:customStyle="1" w:styleId="ENoteTTIndentHeadingSub">
    <w:name w:val="ENoteTTIndentHeadingSub"/>
    <w:aliases w:val="enTTHis"/>
    <w:basedOn w:val="OPCParaBase"/>
    <w:rsid w:val="00E638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38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38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380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6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638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3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3808"/>
    <w:rPr>
      <w:sz w:val="22"/>
    </w:rPr>
  </w:style>
  <w:style w:type="paragraph" w:customStyle="1" w:styleId="SOTextNote">
    <w:name w:val="SO TextNote"/>
    <w:aliases w:val="sont"/>
    <w:basedOn w:val="SOText"/>
    <w:qFormat/>
    <w:rsid w:val="00E638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38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3808"/>
    <w:rPr>
      <w:sz w:val="22"/>
    </w:rPr>
  </w:style>
  <w:style w:type="paragraph" w:customStyle="1" w:styleId="FileName">
    <w:name w:val="FileName"/>
    <w:basedOn w:val="Normal"/>
    <w:rsid w:val="00E6380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38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38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38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38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38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38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38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38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3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3808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56A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56A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5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6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6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6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6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6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6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6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6175F1"/>
  </w:style>
  <w:style w:type="character" w:customStyle="1" w:styleId="OPCParaBaseChar">
    <w:name w:val="OPCParaBase Char"/>
    <w:basedOn w:val="DefaultParagraphFont"/>
    <w:link w:val="OPCParaBase"/>
    <w:rsid w:val="006175F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6175F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6175F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6175F1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00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08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03A13"/>
    <w:pPr>
      <w:spacing w:before="800"/>
    </w:pPr>
  </w:style>
  <w:style w:type="character" w:customStyle="1" w:styleId="ShortTChar">
    <w:name w:val="ShortT Char"/>
    <w:basedOn w:val="OPCParaBaseChar"/>
    <w:link w:val="ShortT"/>
    <w:rsid w:val="00B03A1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03A1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03A1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03A1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03A1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03A13"/>
  </w:style>
  <w:style w:type="character" w:customStyle="1" w:styleId="ShortTCPChar">
    <w:name w:val="ShortTCP Char"/>
    <w:basedOn w:val="ShortTChar"/>
    <w:link w:val="ShortTCP"/>
    <w:rsid w:val="00B03A1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03A13"/>
    <w:pPr>
      <w:spacing w:before="400"/>
    </w:pPr>
  </w:style>
  <w:style w:type="character" w:customStyle="1" w:styleId="ActNoCPChar">
    <w:name w:val="ActNoCP Char"/>
    <w:basedOn w:val="ActnoChar"/>
    <w:link w:val="ActNoCP"/>
    <w:rsid w:val="00B03A1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03A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F8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4C1A1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C1A1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C1A1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38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6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6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6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6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6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6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6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6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3808"/>
  </w:style>
  <w:style w:type="paragraph" w:customStyle="1" w:styleId="OPCParaBase">
    <w:name w:val="OPCParaBase"/>
    <w:link w:val="OPCParaBaseChar"/>
    <w:qFormat/>
    <w:rsid w:val="00E638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638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38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38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38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38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638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38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38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38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38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63808"/>
  </w:style>
  <w:style w:type="paragraph" w:customStyle="1" w:styleId="Blocks">
    <w:name w:val="Blocks"/>
    <w:aliases w:val="bb"/>
    <w:basedOn w:val="OPCParaBase"/>
    <w:qFormat/>
    <w:rsid w:val="00E638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3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38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3808"/>
    <w:rPr>
      <w:i/>
    </w:rPr>
  </w:style>
  <w:style w:type="paragraph" w:customStyle="1" w:styleId="BoxList">
    <w:name w:val="BoxList"/>
    <w:aliases w:val="bl"/>
    <w:basedOn w:val="BoxText"/>
    <w:qFormat/>
    <w:rsid w:val="00E638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38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38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3808"/>
    <w:pPr>
      <w:ind w:left="1985" w:hanging="851"/>
    </w:pPr>
  </w:style>
  <w:style w:type="character" w:customStyle="1" w:styleId="CharAmPartNo">
    <w:name w:val="CharAmPartNo"/>
    <w:basedOn w:val="OPCCharBase"/>
    <w:qFormat/>
    <w:rsid w:val="00E63808"/>
  </w:style>
  <w:style w:type="character" w:customStyle="1" w:styleId="CharAmPartText">
    <w:name w:val="CharAmPartText"/>
    <w:basedOn w:val="OPCCharBase"/>
    <w:qFormat/>
    <w:rsid w:val="00E63808"/>
  </w:style>
  <w:style w:type="character" w:customStyle="1" w:styleId="CharAmSchNo">
    <w:name w:val="CharAmSchNo"/>
    <w:basedOn w:val="OPCCharBase"/>
    <w:qFormat/>
    <w:rsid w:val="00E63808"/>
  </w:style>
  <w:style w:type="character" w:customStyle="1" w:styleId="CharAmSchText">
    <w:name w:val="CharAmSchText"/>
    <w:basedOn w:val="OPCCharBase"/>
    <w:qFormat/>
    <w:rsid w:val="00E63808"/>
  </w:style>
  <w:style w:type="character" w:customStyle="1" w:styleId="CharBoldItalic">
    <w:name w:val="CharBoldItalic"/>
    <w:basedOn w:val="OPCCharBase"/>
    <w:uiPriority w:val="1"/>
    <w:qFormat/>
    <w:rsid w:val="00E638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3808"/>
  </w:style>
  <w:style w:type="character" w:customStyle="1" w:styleId="CharChapText">
    <w:name w:val="CharChapText"/>
    <w:basedOn w:val="OPCCharBase"/>
    <w:uiPriority w:val="1"/>
    <w:qFormat/>
    <w:rsid w:val="00E63808"/>
  </w:style>
  <w:style w:type="character" w:customStyle="1" w:styleId="CharDivNo">
    <w:name w:val="CharDivNo"/>
    <w:basedOn w:val="OPCCharBase"/>
    <w:uiPriority w:val="1"/>
    <w:qFormat/>
    <w:rsid w:val="00E63808"/>
  </w:style>
  <w:style w:type="character" w:customStyle="1" w:styleId="CharDivText">
    <w:name w:val="CharDivText"/>
    <w:basedOn w:val="OPCCharBase"/>
    <w:uiPriority w:val="1"/>
    <w:qFormat/>
    <w:rsid w:val="00E63808"/>
  </w:style>
  <w:style w:type="character" w:customStyle="1" w:styleId="CharItalic">
    <w:name w:val="CharItalic"/>
    <w:basedOn w:val="OPCCharBase"/>
    <w:uiPriority w:val="1"/>
    <w:qFormat/>
    <w:rsid w:val="00E63808"/>
    <w:rPr>
      <w:i/>
    </w:rPr>
  </w:style>
  <w:style w:type="character" w:customStyle="1" w:styleId="CharPartNo">
    <w:name w:val="CharPartNo"/>
    <w:basedOn w:val="OPCCharBase"/>
    <w:uiPriority w:val="1"/>
    <w:qFormat/>
    <w:rsid w:val="00E63808"/>
  </w:style>
  <w:style w:type="character" w:customStyle="1" w:styleId="CharPartText">
    <w:name w:val="CharPartText"/>
    <w:basedOn w:val="OPCCharBase"/>
    <w:uiPriority w:val="1"/>
    <w:qFormat/>
    <w:rsid w:val="00E63808"/>
  </w:style>
  <w:style w:type="character" w:customStyle="1" w:styleId="CharSectno">
    <w:name w:val="CharSectno"/>
    <w:basedOn w:val="OPCCharBase"/>
    <w:qFormat/>
    <w:rsid w:val="00E63808"/>
  </w:style>
  <w:style w:type="character" w:customStyle="1" w:styleId="CharSubdNo">
    <w:name w:val="CharSubdNo"/>
    <w:basedOn w:val="OPCCharBase"/>
    <w:uiPriority w:val="1"/>
    <w:qFormat/>
    <w:rsid w:val="00E63808"/>
  </w:style>
  <w:style w:type="character" w:customStyle="1" w:styleId="CharSubdText">
    <w:name w:val="CharSubdText"/>
    <w:basedOn w:val="OPCCharBase"/>
    <w:uiPriority w:val="1"/>
    <w:qFormat/>
    <w:rsid w:val="00E63808"/>
  </w:style>
  <w:style w:type="paragraph" w:customStyle="1" w:styleId="CTA--">
    <w:name w:val="CTA --"/>
    <w:basedOn w:val="OPCParaBase"/>
    <w:next w:val="Normal"/>
    <w:rsid w:val="00E638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38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38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38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38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38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38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38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38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38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38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38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38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38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38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38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38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38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38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38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38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38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38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38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38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638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38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38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38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38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38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380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38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38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38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638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38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38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38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38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38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38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38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38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38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38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38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38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38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38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38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3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38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38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38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380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6380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380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6380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38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38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38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38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38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38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38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38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3808"/>
    <w:rPr>
      <w:sz w:val="16"/>
    </w:rPr>
  </w:style>
  <w:style w:type="table" w:customStyle="1" w:styleId="CFlag">
    <w:name w:val="CFlag"/>
    <w:basedOn w:val="TableNormal"/>
    <w:uiPriority w:val="99"/>
    <w:rsid w:val="00E6380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638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380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6380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38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638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38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38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38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38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63808"/>
    <w:pPr>
      <w:spacing w:before="120"/>
    </w:pPr>
  </w:style>
  <w:style w:type="paragraph" w:customStyle="1" w:styleId="TableTextEndNotes">
    <w:name w:val="TableTextEndNotes"/>
    <w:aliases w:val="Tten"/>
    <w:basedOn w:val="Normal"/>
    <w:rsid w:val="00E6380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6380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638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38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38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38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38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38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38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38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380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6380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63808"/>
  </w:style>
  <w:style w:type="character" w:customStyle="1" w:styleId="CharSubPartNoCASA">
    <w:name w:val="CharSubPartNo(CASA)"/>
    <w:basedOn w:val="OPCCharBase"/>
    <w:uiPriority w:val="1"/>
    <w:rsid w:val="00E63808"/>
  </w:style>
  <w:style w:type="paragraph" w:customStyle="1" w:styleId="ENoteTTIndentHeadingSub">
    <w:name w:val="ENoteTTIndentHeadingSub"/>
    <w:aliases w:val="enTTHis"/>
    <w:basedOn w:val="OPCParaBase"/>
    <w:rsid w:val="00E638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38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38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380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6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638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3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3808"/>
    <w:rPr>
      <w:sz w:val="22"/>
    </w:rPr>
  </w:style>
  <w:style w:type="paragraph" w:customStyle="1" w:styleId="SOTextNote">
    <w:name w:val="SO TextNote"/>
    <w:aliases w:val="sont"/>
    <w:basedOn w:val="SOText"/>
    <w:qFormat/>
    <w:rsid w:val="00E638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38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3808"/>
    <w:rPr>
      <w:sz w:val="22"/>
    </w:rPr>
  </w:style>
  <w:style w:type="paragraph" w:customStyle="1" w:styleId="FileName">
    <w:name w:val="FileName"/>
    <w:basedOn w:val="Normal"/>
    <w:rsid w:val="00E6380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38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38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38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38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38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38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38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38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3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3808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56A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56A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5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6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6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6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6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6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6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6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6175F1"/>
  </w:style>
  <w:style w:type="character" w:customStyle="1" w:styleId="OPCParaBaseChar">
    <w:name w:val="OPCParaBase Char"/>
    <w:basedOn w:val="DefaultParagraphFont"/>
    <w:link w:val="OPCParaBase"/>
    <w:rsid w:val="006175F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6175F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6175F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6175F1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00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08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03A13"/>
    <w:pPr>
      <w:spacing w:before="800"/>
    </w:pPr>
  </w:style>
  <w:style w:type="character" w:customStyle="1" w:styleId="ShortTChar">
    <w:name w:val="ShortT Char"/>
    <w:basedOn w:val="OPCParaBaseChar"/>
    <w:link w:val="ShortT"/>
    <w:rsid w:val="00B03A1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03A1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03A1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03A1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03A1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03A13"/>
  </w:style>
  <w:style w:type="character" w:customStyle="1" w:styleId="ShortTCPChar">
    <w:name w:val="ShortTCP Char"/>
    <w:basedOn w:val="ShortTChar"/>
    <w:link w:val="ShortTCP"/>
    <w:rsid w:val="00B03A1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03A13"/>
    <w:pPr>
      <w:spacing w:before="400"/>
    </w:pPr>
  </w:style>
  <w:style w:type="character" w:customStyle="1" w:styleId="ActNoCPChar">
    <w:name w:val="ActNoCP Char"/>
    <w:basedOn w:val="ActnoChar"/>
    <w:link w:val="ActNoCP"/>
    <w:rsid w:val="00B03A1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03A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F8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4C1A1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C1A1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C1A1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443</Words>
  <Characters>2788</Characters>
  <Application>Microsoft Office Word</Application>
  <DocSecurity>0</DocSecurity>
  <PresentationFormat/>
  <Lines>111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2018-02-07T22:54:00Z</cp:lastPrinted>
  <dcterms:created xsi:type="dcterms:W3CDTF">2018-03-29T01:55:00Z</dcterms:created>
  <dcterms:modified xsi:type="dcterms:W3CDTF">2018-03-29T04:09:00Z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Social Services Legislation Amendment (14-month Regional Independence Criteria) Act 2018</vt:lpwstr>
  </property>
  <property fmtid="{D5CDD505-2E9C-101B-9397-08002B2CF9AE}" pid="5" name="ActNo">
    <vt:lpwstr>No. 22,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OPC6694</vt:lpwstr>
  </property>
</Properties>
</file>