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6A" w:rsidRDefault="00F9056A" w:rsidP="00F9056A"/>
    <w:p w:rsidR="00F9056A" w:rsidRPr="009863ED" w:rsidRDefault="00F9056A" w:rsidP="00F9056A">
      <w:pPr>
        <w:rPr>
          <w:rFonts w:ascii="Arial" w:hAnsi="Arial" w:cs="Arial"/>
          <w:lang w:val="en-US"/>
        </w:rPr>
      </w:pPr>
    </w:p>
    <w:p w:rsidR="00F9056A" w:rsidRDefault="00F9056A" w:rsidP="00F905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 wp14:anchorId="7CD4615A" wp14:editId="7AA7C79B">
            <wp:extent cx="533400" cy="1152525"/>
            <wp:effectExtent l="0" t="0" r="0" b="9525"/>
            <wp:docPr id="2" name="Picture 2" descr="CrownWattle[bl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6A" w:rsidRDefault="00F9056A" w:rsidP="00F905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F9056A" w:rsidRDefault="00F9056A" w:rsidP="00F905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F9056A" w:rsidRDefault="00F9056A" w:rsidP="00F9056A">
      <w:pPr>
        <w:spacing w:after="0" w:line="240" w:lineRule="auto"/>
        <w:jc w:val="right"/>
        <w:rPr>
          <w:rFonts w:ascii="Arial" w:hAnsi="Arial" w:cs="Arial"/>
        </w:rPr>
      </w:pPr>
    </w:p>
    <w:p w:rsidR="00F9056A" w:rsidRDefault="00F9056A" w:rsidP="00F9056A">
      <w:pPr>
        <w:spacing w:after="0" w:line="240" w:lineRule="auto"/>
        <w:jc w:val="right"/>
        <w:rPr>
          <w:rFonts w:ascii="Arial" w:hAnsi="Arial" w:cs="Arial"/>
        </w:rPr>
      </w:pPr>
    </w:p>
    <w:p w:rsidR="00F9056A" w:rsidRDefault="00F9056A" w:rsidP="00F9056A">
      <w:pPr>
        <w:spacing w:after="0" w:line="240" w:lineRule="auto"/>
        <w:rPr>
          <w:rFonts w:ascii="Arial" w:hAnsi="Arial" w:cs="Arial"/>
        </w:rPr>
      </w:pPr>
    </w:p>
    <w:p w:rsidR="00F9056A" w:rsidRDefault="00F9056A" w:rsidP="00F9056A">
      <w:pPr>
        <w:spacing w:after="0" w:line="240" w:lineRule="auto"/>
        <w:rPr>
          <w:rFonts w:ascii="Arial" w:hAnsi="Arial" w:cs="Arial"/>
        </w:rPr>
      </w:pPr>
    </w:p>
    <w:p w:rsidR="00F9056A" w:rsidRDefault="00F9056A" w:rsidP="00F9056A">
      <w:pPr>
        <w:spacing w:after="0" w:line="240" w:lineRule="auto"/>
        <w:rPr>
          <w:rFonts w:ascii="Arial" w:hAnsi="Arial" w:cs="Arial"/>
        </w:rPr>
      </w:pPr>
    </w:p>
    <w:p w:rsidR="00F9056A" w:rsidRDefault="00F9056A" w:rsidP="00F905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 December 2017</w:t>
      </w:r>
    </w:p>
    <w:p w:rsidR="00F9056A" w:rsidRDefault="00F9056A" w:rsidP="00F9056A">
      <w:pPr>
        <w:jc w:val="right"/>
        <w:rPr>
          <w:rFonts w:ascii="Arial" w:hAnsi="Arial" w:cs="Arial"/>
        </w:rPr>
      </w:pPr>
    </w:p>
    <w:p w:rsidR="00F9056A" w:rsidRPr="00E93843" w:rsidRDefault="00F9056A" w:rsidP="00F9056A">
      <w:pPr>
        <w:rPr>
          <w:rFonts w:ascii="Arial" w:hAnsi="Arial" w:cs="Arial"/>
          <w:lang w:val="en-US"/>
        </w:rPr>
      </w:pPr>
      <w:r w:rsidRPr="00E93843">
        <w:rPr>
          <w:rFonts w:ascii="Arial" w:hAnsi="Arial" w:cs="Arial"/>
          <w:lang w:val="en-US"/>
        </w:rPr>
        <w:t>His Excellency the Governor-General directs it to be notified, for general information, that:</w:t>
      </w:r>
    </w:p>
    <w:p w:rsidR="00F9056A" w:rsidRPr="00A304DB" w:rsidRDefault="00F9056A" w:rsidP="00F9056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E93843">
        <w:rPr>
          <w:rFonts w:ascii="Arial" w:hAnsi="Arial" w:cs="Arial"/>
          <w:lang w:val="en-US"/>
        </w:rPr>
        <w:t>e has revoked the appointment of:</w:t>
      </w:r>
      <w:r w:rsidRPr="00E93843">
        <w:rPr>
          <w:rFonts w:ascii="Arial" w:hAnsi="Arial" w:cs="Arial"/>
          <w:lang w:val="en-US"/>
        </w:rPr>
        <w:br/>
      </w:r>
    </w:p>
    <w:p w:rsidR="00F9056A" w:rsidRPr="009B0B32" w:rsidRDefault="00F9056A" w:rsidP="00F9056A">
      <w:pPr>
        <w:numPr>
          <w:ilvl w:val="0"/>
          <w:numId w:val="9"/>
        </w:numPr>
        <w:spacing w:after="0" w:line="240" w:lineRule="auto"/>
        <w:ind w:left="1077"/>
        <w:rPr>
          <w:rFonts w:ascii="Arial" w:hAnsi="Arial" w:cs="Arial"/>
          <w:lang w:val="en-US"/>
        </w:rPr>
      </w:pPr>
      <w:r w:rsidRPr="00A304DB">
        <w:rPr>
          <w:rFonts w:ascii="Arial" w:hAnsi="Arial" w:cs="Arial"/>
        </w:rPr>
        <w:t xml:space="preserve">The Honourable Malcolm Bligh Turnbull MP as Minister for Agriculture and Water Resources </w:t>
      </w:r>
    </w:p>
    <w:p w:rsidR="00F9056A" w:rsidRPr="00E93843" w:rsidRDefault="00F9056A" w:rsidP="00F9056A">
      <w:pPr>
        <w:spacing w:after="0" w:line="240" w:lineRule="auto"/>
        <w:ind w:left="1077"/>
        <w:rPr>
          <w:rFonts w:ascii="Arial" w:hAnsi="Arial" w:cs="Arial"/>
          <w:lang w:val="en-US"/>
        </w:rPr>
      </w:pPr>
    </w:p>
    <w:p w:rsidR="00F9056A" w:rsidRPr="00E93843" w:rsidRDefault="00F9056A" w:rsidP="00F9056A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E93843">
        <w:rPr>
          <w:rFonts w:ascii="Arial" w:hAnsi="Arial" w:cs="Arial"/>
          <w:lang w:val="en-US"/>
        </w:rPr>
        <w:t>He has made the following appointment:</w:t>
      </w:r>
    </w:p>
    <w:p w:rsidR="00F9056A" w:rsidRPr="00E93843" w:rsidRDefault="00F9056A" w:rsidP="00F9056A">
      <w:pPr>
        <w:spacing w:after="0" w:line="240" w:lineRule="auto"/>
        <w:ind w:left="1080"/>
        <w:rPr>
          <w:rFonts w:ascii="Arial" w:hAnsi="Arial" w:cs="Arial"/>
          <w:lang w:val="en-US"/>
        </w:rPr>
      </w:pPr>
    </w:p>
    <w:p w:rsidR="00F9056A" w:rsidRPr="00A304DB" w:rsidRDefault="00F9056A" w:rsidP="00F9056A">
      <w:pPr>
        <w:numPr>
          <w:ilvl w:val="0"/>
          <w:numId w:val="9"/>
        </w:numPr>
        <w:spacing w:after="0" w:line="240" w:lineRule="auto"/>
        <w:ind w:left="1077"/>
        <w:rPr>
          <w:rFonts w:ascii="Arial" w:hAnsi="Arial" w:cs="Arial"/>
        </w:rPr>
      </w:pPr>
      <w:r w:rsidRPr="00A304DB">
        <w:rPr>
          <w:rFonts w:ascii="Arial" w:hAnsi="Arial" w:cs="Arial"/>
        </w:rPr>
        <w:t xml:space="preserve">The Honourable Barnaby Thomas </w:t>
      </w:r>
      <w:r>
        <w:rPr>
          <w:rFonts w:ascii="Arial" w:hAnsi="Arial" w:cs="Arial"/>
        </w:rPr>
        <w:t xml:space="preserve">Gerard </w:t>
      </w:r>
      <w:r w:rsidRPr="00A304DB">
        <w:rPr>
          <w:rFonts w:ascii="Arial" w:hAnsi="Arial" w:cs="Arial"/>
        </w:rPr>
        <w:t>Joyce MP as Deputy Prime Minister and Minister for Agriculture and Water Resources</w:t>
      </w:r>
      <w:r>
        <w:rPr>
          <w:rFonts w:ascii="Arial" w:hAnsi="Arial" w:cs="Arial"/>
        </w:rPr>
        <w:t>.</w:t>
      </w:r>
    </w:p>
    <w:p w:rsidR="00F9056A" w:rsidRPr="00E93843" w:rsidRDefault="00F9056A" w:rsidP="00F9056A">
      <w:pPr>
        <w:spacing w:after="0" w:line="240" w:lineRule="auto"/>
        <w:ind w:left="1077"/>
        <w:rPr>
          <w:rFonts w:ascii="Arial" w:hAnsi="Arial" w:cs="Arial"/>
        </w:rPr>
      </w:pPr>
    </w:p>
    <w:p w:rsidR="00F9056A" w:rsidRPr="00E93843" w:rsidRDefault="00F9056A" w:rsidP="00F9056A">
      <w:pPr>
        <w:ind w:left="1080" w:hanging="720"/>
        <w:rPr>
          <w:rFonts w:ascii="Arial" w:hAnsi="Arial" w:cs="Arial"/>
          <w:lang w:val="en-US"/>
        </w:rPr>
      </w:pPr>
      <w:r w:rsidRPr="00E93843">
        <w:rPr>
          <w:rFonts w:ascii="Arial" w:hAnsi="Arial" w:cs="Arial"/>
          <w:lang w:val="en-US"/>
        </w:rPr>
        <w:t>By His Excellency’s Command</w:t>
      </w:r>
    </w:p>
    <w:p w:rsidR="00F9056A" w:rsidRDefault="00F9056A" w:rsidP="00F9056A">
      <w:pPr>
        <w:rPr>
          <w:rFonts w:ascii="Arial" w:hAnsi="Arial" w:cs="Arial"/>
          <w:lang w:val="en-US"/>
        </w:rPr>
      </w:pPr>
      <w:r>
        <w:rPr>
          <w:noProof/>
          <w:lang w:eastAsia="en-AU"/>
        </w:rPr>
        <w:drawing>
          <wp:inline distT="0" distB="0" distL="0" distR="0" wp14:anchorId="11A18690" wp14:editId="7CB40286">
            <wp:extent cx="203835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6A" w:rsidRPr="003478BD" w:rsidRDefault="00F9056A" w:rsidP="00F9056A">
      <w:pPr>
        <w:spacing w:after="0" w:line="240" w:lineRule="auto"/>
        <w:ind w:left="1077" w:hanging="720"/>
        <w:rPr>
          <w:rFonts w:ascii="Arial" w:hAnsi="Arial" w:cs="Arial"/>
          <w:b/>
          <w:lang w:val="en-US"/>
        </w:rPr>
      </w:pPr>
      <w:r w:rsidRPr="003478BD">
        <w:rPr>
          <w:rFonts w:ascii="Arial" w:hAnsi="Arial" w:cs="Arial"/>
          <w:b/>
          <w:lang w:val="en-US"/>
        </w:rPr>
        <w:t>Mark Fraser LVO OAM</w:t>
      </w:r>
    </w:p>
    <w:p w:rsidR="00F9056A" w:rsidRPr="00424B97" w:rsidRDefault="00F9056A" w:rsidP="00F9056A">
      <w:pPr>
        <w:spacing w:after="0" w:line="240" w:lineRule="auto"/>
        <w:ind w:left="1077" w:hanging="720"/>
      </w:pPr>
      <w:r w:rsidRPr="00A34744">
        <w:rPr>
          <w:rFonts w:ascii="Arial" w:hAnsi="Arial" w:cs="Arial"/>
          <w:lang w:val="en-US"/>
        </w:rPr>
        <w:t>Official Secretary to the Governor-General</w:t>
      </w:r>
    </w:p>
    <w:p w:rsidR="00C84D4F" w:rsidRPr="00F9056A" w:rsidRDefault="00C84D4F" w:rsidP="00F9056A">
      <w:bookmarkStart w:id="0" w:name="_GoBack"/>
      <w:bookmarkEnd w:id="0"/>
    </w:p>
    <w:sectPr w:rsidR="00C84D4F" w:rsidRPr="00F9056A" w:rsidSect="0095325E">
      <w:headerReference w:type="first" r:id="rId11"/>
      <w:type w:val="continuous"/>
      <w:pgSz w:w="11906" w:h="16838" w:code="9"/>
      <w:pgMar w:top="1134" w:right="1134" w:bottom="1134" w:left="1134" w:header="567" w:footer="510" w:gutter="0"/>
      <w:paperSrc w:first="1" w:other="1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1A" w:rsidRDefault="00224B1A" w:rsidP="003A707F">
      <w:pPr>
        <w:spacing w:after="0" w:line="240" w:lineRule="auto"/>
      </w:pPr>
      <w:r>
        <w:separator/>
      </w:r>
    </w:p>
  </w:endnote>
  <w:endnote w:type="continuationSeparator" w:id="0">
    <w:p w:rsidR="00224B1A" w:rsidRDefault="00224B1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1A" w:rsidRDefault="00224B1A" w:rsidP="003A707F">
      <w:pPr>
        <w:spacing w:after="0" w:line="240" w:lineRule="auto"/>
      </w:pPr>
      <w:r>
        <w:separator/>
      </w:r>
    </w:p>
  </w:footnote>
  <w:footnote w:type="continuationSeparator" w:id="0">
    <w:p w:rsidR="00224B1A" w:rsidRDefault="00224B1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B4DAFE" wp14:editId="6A421CB6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F3"/>
    <w:multiLevelType w:val="hybridMultilevel"/>
    <w:tmpl w:val="A3D4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DA7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2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5218F"/>
    <w:multiLevelType w:val="hybridMultilevel"/>
    <w:tmpl w:val="23003B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17F01"/>
    <w:multiLevelType w:val="hybridMultilevel"/>
    <w:tmpl w:val="30E2A5B2"/>
    <w:lvl w:ilvl="0" w:tplc="20A24B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FE87A44">
      <w:start w:val="1"/>
      <w:numFmt w:val="lowerLetter"/>
      <w:lvlText w:val="%2."/>
      <w:lvlJc w:val="left"/>
      <w:pPr>
        <w:ind w:left="1506" w:hanging="360"/>
      </w:pPr>
    </w:lvl>
    <w:lvl w:ilvl="2" w:tplc="0D247FF6" w:tentative="1">
      <w:start w:val="1"/>
      <w:numFmt w:val="lowerRoman"/>
      <w:lvlText w:val="%3."/>
      <w:lvlJc w:val="right"/>
      <w:pPr>
        <w:ind w:left="2226" w:hanging="180"/>
      </w:pPr>
    </w:lvl>
    <w:lvl w:ilvl="3" w:tplc="83D606B6" w:tentative="1">
      <w:start w:val="1"/>
      <w:numFmt w:val="decimal"/>
      <w:lvlText w:val="%4."/>
      <w:lvlJc w:val="left"/>
      <w:pPr>
        <w:ind w:left="2946" w:hanging="360"/>
      </w:pPr>
    </w:lvl>
    <w:lvl w:ilvl="4" w:tplc="CB8AEEBA" w:tentative="1">
      <w:start w:val="1"/>
      <w:numFmt w:val="lowerLetter"/>
      <w:lvlText w:val="%5."/>
      <w:lvlJc w:val="left"/>
      <w:pPr>
        <w:ind w:left="3666" w:hanging="360"/>
      </w:pPr>
    </w:lvl>
    <w:lvl w:ilvl="5" w:tplc="022A50CE" w:tentative="1">
      <w:start w:val="1"/>
      <w:numFmt w:val="lowerRoman"/>
      <w:lvlText w:val="%6."/>
      <w:lvlJc w:val="right"/>
      <w:pPr>
        <w:ind w:left="4386" w:hanging="180"/>
      </w:pPr>
    </w:lvl>
    <w:lvl w:ilvl="6" w:tplc="5B62309C" w:tentative="1">
      <w:start w:val="1"/>
      <w:numFmt w:val="decimal"/>
      <w:lvlText w:val="%7."/>
      <w:lvlJc w:val="left"/>
      <w:pPr>
        <w:ind w:left="5106" w:hanging="360"/>
      </w:pPr>
    </w:lvl>
    <w:lvl w:ilvl="7" w:tplc="3E4C58CE" w:tentative="1">
      <w:start w:val="1"/>
      <w:numFmt w:val="lowerLetter"/>
      <w:lvlText w:val="%8."/>
      <w:lvlJc w:val="left"/>
      <w:pPr>
        <w:ind w:left="5826" w:hanging="360"/>
      </w:pPr>
    </w:lvl>
    <w:lvl w:ilvl="8" w:tplc="291C97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193FCC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6">
    <w:nsid w:val="68961D70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7">
    <w:nsid w:val="70786F6B"/>
    <w:multiLevelType w:val="hybridMultilevel"/>
    <w:tmpl w:val="5FAEF1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216C1"/>
    <w:multiLevelType w:val="hybridMultilevel"/>
    <w:tmpl w:val="44085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C0A88"/>
    <w:multiLevelType w:val="multilevel"/>
    <w:tmpl w:val="709A5A6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0">
    <w:nsid w:val="7BD7494C"/>
    <w:multiLevelType w:val="hybridMultilevel"/>
    <w:tmpl w:val="FFC4BA88"/>
    <w:lvl w:ilvl="0" w:tplc="F6BAE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9F3579"/>
    <w:multiLevelType w:val="hybridMultilevel"/>
    <w:tmpl w:val="2E46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A68F3"/>
    <w:rsid w:val="001C2AAD"/>
    <w:rsid w:val="001F6E54"/>
    <w:rsid w:val="00204210"/>
    <w:rsid w:val="00220352"/>
    <w:rsid w:val="00224B1A"/>
    <w:rsid w:val="00280BCD"/>
    <w:rsid w:val="003478BD"/>
    <w:rsid w:val="0035298B"/>
    <w:rsid w:val="003A707F"/>
    <w:rsid w:val="003B0EC1"/>
    <w:rsid w:val="003B573B"/>
    <w:rsid w:val="003F2CBD"/>
    <w:rsid w:val="00424B97"/>
    <w:rsid w:val="004B2753"/>
    <w:rsid w:val="00520873"/>
    <w:rsid w:val="00573D44"/>
    <w:rsid w:val="006C47B4"/>
    <w:rsid w:val="00740B45"/>
    <w:rsid w:val="00840A06"/>
    <w:rsid w:val="008439B7"/>
    <w:rsid w:val="00845382"/>
    <w:rsid w:val="0087253F"/>
    <w:rsid w:val="008E4F6C"/>
    <w:rsid w:val="00930287"/>
    <w:rsid w:val="009449D5"/>
    <w:rsid w:val="0095325E"/>
    <w:rsid w:val="009539C7"/>
    <w:rsid w:val="009B605C"/>
    <w:rsid w:val="00A00F21"/>
    <w:rsid w:val="00B84226"/>
    <w:rsid w:val="00C63C4E"/>
    <w:rsid w:val="00C84D4F"/>
    <w:rsid w:val="00CA696D"/>
    <w:rsid w:val="00CC312E"/>
    <w:rsid w:val="00CC6D64"/>
    <w:rsid w:val="00D43681"/>
    <w:rsid w:val="00D77A88"/>
    <w:rsid w:val="00E646B2"/>
    <w:rsid w:val="00E93843"/>
    <w:rsid w:val="00EC5F46"/>
    <w:rsid w:val="00F40885"/>
    <w:rsid w:val="00F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30287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30287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2B4B-D72B-4DB9-A9EB-FF3AE565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Cummins, Jackie</cp:lastModifiedBy>
  <cp:revision>2</cp:revision>
  <cp:lastPrinted>2017-07-26T23:20:00Z</cp:lastPrinted>
  <dcterms:created xsi:type="dcterms:W3CDTF">2017-12-08T04:03:00Z</dcterms:created>
  <dcterms:modified xsi:type="dcterms:W3CDTF">2017-12-08T04:03:00Z</dcterms:modified>
</cp:coreProperties>
</file>