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C6" w:rsidRDefault="003313C6" w:rsidP="00E9321B">
      <w:pPr>
        <w:jc w:val="center"/>
        <w:rPr>
          <w:rFonts w:ascii="Times New Roman" w:hAnsi="Times New Roman"/>
          <w:szCs w:val="24"/>
        </w:rPr>
      </w:pPr>
      <w:bookmarkStart w:id="0" w:name="_GoBack"/>
      <w:bookmarkEnd w:id="0"/>
    </w:p>
    <w:p w:rsidR="003313C6" w:rsidRDefault="003313C6" w:rsidP="00E9321B">
      <w:pPr>
        <w:jc w:val="center"/>
        <w:rPr>
          <w:rFonts w:ascii="Times New Roman" w:hAnsi="Times New Roman"/>
          <w:szCs w:val="24"/>
        </w:rPr>
      </w:pPr>
    </w:p>
    <w:p w:rsidR="00E9321B" w:rsidRPr="0045000E" w:rsidRDefault="00E9321B" w:rsidP="00E9321B">
      <w:pPr>
        <w:jc w:val="center"/>
        <w:rPr>
          <w:rFonts w:ascii="Times New Roman" w:hAnsi="Times New Roman"/>
          <w:szCs w:val="24"/>
        </w:rPr>
      </w:pPr>
      <w:r w:rsidRPr="0045000E">
        <w:rPr>
          <w:rFonts w:ascii="Times New Roman" w:hAnsi="Times New Roman"/>
          <w:szCs w:val="24"/>
        </w:rPr>
        <w:t>Commonwealth of Australia</w:t>
      </w:r>
    </w:p>
    <w:p w:rsidR="00E9321B" w:rsidRPr="0045000E" w:rsidRDefault="00E9321B" w:rsidP="00E9321B">
      <w:pPr>
        <w:pStyle w:val="TxtParagraph"/>
        <w:jc w:val="center"/>
        <w:rPr>
          <w:rFonts w:ascii="Times New Roman" w:hAnsi="Times New Roman"/>
          <w:szCs w:val="24"/>
        </w:rPr>
      </w:pPr>
    </w:p>
    <w:p w:rsidR="00E9321B" w:rsidRPr="0045000E" w:rsidRDefault="00E9321B" w:rsidP="00E9321B">
      <w:pPr>
        <w:pStyle w:val="TxtParagraph"/>
        <w:jc w:val="center"/>
        <w:rPr>
          <w:rFonts w:ascii="Times New Roman" w:hAnsi="Times New Roman"/>
          <w:i/>
          <w:szCs w:val="24"/>
        </w:rPr>
      </w:pPr>
      <w:r w:rsidRPr="0045000E">
        <w:rPr>
          <w:rFonts w:ascii="Times New Roman" w:hAnsi="Times New Roman"/>
          <w:i/>
          <w:szCs w:val="24"/>
        </w:rPr>
        <w:t>Remuneration Tribunal Act 1973</w:t>
      </w:r>
    </w:p>
    <w:p w:rsidR="00E9321B" w:rsidRPr="0045000E" w:rsidRDefault="00E9321B" w:rsidP="00E9321B">
      <w:pPr>
        <w:pStyle w:val="TxtParagraph"/>
        <w:jc w:val="center"/>
        <w:rPr>
          <w:rFonts w:ascii="Times New Roman" w:hAnsi="Times New Roman"/>
          <w:i/>
          <w:szCs w:val="24"/>
        </w:rPr>
      </w:pPr>
    </w:p>
    <w:p w:rsidR="00E9321B" w:rsidRPr="0045000E" w:rsidRDefault="00E9321B" w:rsidP="00E9321B">
      <w:pPr>
        <w:pStyle w:val="TxtParagraph"/>
        <w:spacing w:after="0"/>
        <w:jc w:val="center"/>
        <w:rPr>
          <w:rFonts w:ascii="Times New Roman" w:hAnsi="Times New Roman"/>
          <w:b/>
          <w:szCs w:val="24"/>
        </w:rPr>
      </w:pPr>
      <w:r w:rsidRPr="0045000E">
        <w:rPr>
          <w:rFonts w:ascii="Times New Roman" w:hAnsi="Times New Roman"/>
          <w:b/>
          <w:szCs w:val="24"/>
        </w:rPr>
        <w:t>DECLARATIO</w:t>
      </w:r>
      <w:r>
        <w:rPr>
          <w:rFonts w:ascii="Times New Roman" w:hAnsi="Times New Roman"/>
          <w:b/>
          <w:szCs w:val="24"/>
        </w:rPr>
        <w:t>N OF PRINCIPAL EXECUTIVE OFFICE</w:t>
      </w:r>
      <w:proofErr w:type="gramStart"/>
      <w:r>
        <w:rPr>
          <w:rFonts w:ascii="Times New Roman" w:hAnsi="Times New Roman"/>
          <w:b/>
          <w:szCs w:val="24"/>
        </w:rPr>
        <w:t>,</w:t>
      </w:r>
      <w:proofErr w:type="gramEnd"/>
      <w:r>
        <w:rPr>
          <w:rFonts w:ascii="Times New Roman" w:hAnsi="Times New Roman"/>
          <w:b/>
          <w:szCs w:val="24"/>
        </w:rPr>
        <w:br/>
      </w:r>
      <w:r w:rsidRPr="0045000E">
        <w:rPr>
          <w:rFonts w:ascii="Times New Roman" w:hAnsi="Times New Roman"/>
          <w:b/>
          <w:szCs w:val="24"/>
        </w:rPr>
        <w:t>EMPLOYING BOD</w:t>
      </w:r>
      <w:r>
        <w:rPr>
          <w:rFonts w:ascii="Times New Roman" w:hAnsi="Times New Roman"/>
          <w:b/>
          <w:szCs w:val="24"/>
        </w:rPr>
        <w:t>IES</w:t>
      </w:r>
      <w:r w:rsidRPr="0045000E">
        <w:rPr>
          <w:rFonts w:ascii="Times New Roman" w:hAnsi="Times New Roman"/>
          <w:b/>
          <w:szCs w:val="24"/>
        </w:rPr>
        <w:t xml:space="preserve"> AND RELATED MATTER</w:t>
      </w:r>
      <w:r>
        <w:rPr>
          <w:rFonts w:ascii="Times New Roman" w:hAnsi="Times New Roman"/>
          <w:b/>
          <w:szCs w:val="24"/>
        </w:rPr>
        <w:t>S</w:t>
      </w:r>
    </w:p>
    <w:p w:rsidR="00E9321B" w:rsidRPr="0045000E" w:rsidRDefault="00E9321B" w:rsidP="00E9321B">
      <w:pPr>
        <w:pStyle w:val="TxtParagraph"/>
        <w:jc w:val="center"/>
        <w:rPr>
          <w:rFonts w:ascii="Times New Roman" w:hAnsi="Times New Roman"/>
          <w:b/>
          <w:szCs w:val="24"/>
        </w:rPr>
      </w:pPr>
    </w:p>
    <w:p w:rsidR="00E9321B" w:rsidRPr="00F72F17" w:rsidRDefault="00E9321B" w:rsidP="00E9321B">
      <w:pPr>
        <w:autoSpaceDE w:val="0"/>
        <w:autoSpaceDN w:val="0"/>
        <w:adjustRightInd w:val="0"/>
        <w:spacing w:before="120" w:after="120"/>
        <w:rPr>
          <w:rFonts w:ascii="Times New Roman" w:hAnsi="Times New Roman"/>
        </w:rPr>
      </w:pPr>
      <w:r w:rsidRPr="0045000E">
        <w:rPr>
          <w:rFonts w:ascii="Times New Roman" w:hAnsi="Times New Roman"/>
        </w:rPr>
        <w:t xml:space="preserve">I, </w:t>
      </w:r>
      <w:proofErr w:type="spellStart"/>
      <w:r>
        <w:rPr>
          <w:rFonts w:ascii="Times New Roman" w:hAnsi="Times New Roman"/>
        </w:rPr>
        <w:t>MICHAELIA</w:t>
      </w:r>
      <w:proofErr w:type="spellEnd"/>
      <w:r>
        <w:rPr>
          <w:rFonts w:ascii="Times New Roman" w:hAnsi="Times New Roman"/>
        </w:rPr>
        <w:t xml:space="preserve"> CLARE CASH</w:t>
      </w:r>
      <w:r w:rsidRPr="0045000E">
        <w:rPr>
          <w:rFonts w:ascii="Times New Roman" w:hAnsi="Times New Roman"/>
        </w:rPr>
        <w:t xml:space="preserve">, Minister </w:t>
      </w:r>
      <w:r>
        <w:rPr>
          <w:rFonts w:ascii="Times New Roman" w:hAnsi="Times New Roman"/>
        </w:rPr>
        <w:t xml:space="preserve">Assisting the Prime Minister for the Public Service, acting </w:t>
      </w:r>
      <w:r w:rsidRPr="00F72F17">
        <w:rPr>
          <w:rFonts w:ascii="Times New Roman" w:hAnsi="Times New Roman"/>
        </w:rPr>
        <w:t xml:space="preserve">under </w:t>
      </w:r>
      <w:proofErr w:type="spellStart"/>
      <w:r w:rsidRPr="00F72F17">
        <w:rPr>
          <w:rFonts w:ascii="Times New Roman" w:hAnsi="Times New Roman"/>
        </w:rPr>
        <w:t>s.3A</w:t>
      </w:r>
      <w:proofErr w:type="spellEnd"/>
      <w:r w:rsidRPr="00F72F17">
        <w:rPr>
          <w:rFonts w:ascii="Times New Roman" w:hAnsi="Times New Roman"/>
        </w:rPr>
        <w:t>(</w:t>
      </w:r>
      <w:r>
        <w:rPr>
          <w:rFonts w:ascii="Times New Roman" w:hAnsi="Times New Roman"/>
        </w:rPr>
        <w:t>1</w:t>
      </w:r>
      <w:r w:rsidRPr="00F72F17">
        <w:rPr>
          <w:rFonts w:ascii="Times New Roman" w:hAnsi="Times New Roman"/>
        </w:rPr>
        <w:t xml:space="preserve">) and </w:t>
      </w:r>
      <w:proofErr w:type="spellStart"/>
      <w:r w:rsidRPr="00F72F17">
        <w:rPr>
          <w:rFonts w:ascii="Times New Roman" w:hAnsi="Times New Roman"/>
        </w:rPr>
        <w:t>s.3B</w:t>
      </w:r>
      <w:proofErr w:type="spellEnd"/>
      <w:r w:rsidRPr="00F72F17">
        <w:rPr>
          <w:rFonts w:ascii="Times New Roman" w:hAnsi="Times New Roman"/>
        </w:rPr>
        <w:t xml:space="preserve"> of</w:t>
      </w:r>
      <w:r>
        <w:rPr>
          <w:rFonts w:ascii="Times New Roman" w:hAnsi="Times New Roman"/>
        </w:rPr>
        <w:t xml:space="preserve"> the</w:t>
      </w:r>
      <w:r w:rsidRPr="00F72F17">
        <w:rPr>
          <w:rFonts w:ascii="Times New Roman" w:hAnsi="Times New Roman"/>
        </w:rPr>
        <w:t xml:space="preserve"> </w:t>
      </w:r>
      <w:r w:rsidRPr="00F72F17">
        <w:rPr>
          <w:rFonts w:ascii="Times New Roman" w:hAnsi="Times New Roman"/>
          <w:i/>
        </w:rPr>
        <w:t>Remuneration Tribunal Act 1973</w:t>
      </w:r>
      <w:r w:rsidRPr="00F72F17">
        <w:rPr>
          <w:rFonts w:ascii="Times New Roman" w:hAnsi="Times New Roman"/>
        </w:rPr>
        <w:t xml:space="preserve"> and </w:t>
      </w:r>
      <w:proofErr w:type="spellStart"/>
      <w:r>
        <w:rPr>
          <w:rFonts w:ascii="Times New Roman" w:hAnsi="Times New Roman"/>
        </w:rPr>
        <w:t>s</w:t>
      </w:r>
      <w:r w:rsidRPr="00F72F17">
        <w:rPr>
          <w:rFonts w:ascii="Times New Roman" w:hAnsi="Times New Roman"/>
        </w:rPr>
        <w:t>.33</w:t>
      </w:r>
      <w:proofErr w:type="spellEnd"/>
      <w:r w:rsidRPr="00F72F17">
        <w:rPr>
          <w:rFonts w:ascii="Times New Roman" w:hAnsi="Times New Roman"/>
        </w:rPr>
        <w:t>(3) of</w:t>
      </w:r>
      <w:r>
        <w:rPr>
          <w:rFonts w:ascii="Times New Roman" w:hAnsi="Times New Roman"/>
        </w:rPr>
        <w:t xml:space="preserve"> </w:t>
      </w:r>
      <w:r w:rsidRPr="00F72F17">
        <w:rPr>
          <w:rFonts w:ascii="Times New Roman" w:hAnsi="Times New Roman"/>
        </w:rPr>
        <w:t xml:space="preserve">the </w:t>
      </w:r>
      <w:r w:rsidRPr="00F72F17">
        <w:rPr>
          <w:rFonts w:ascii="Times New Roman" w:hAnsi="Times New Roman"/>
          <w:i/>
        </w:rPr>
        <w:t>Acts</w:t>
      </w:r>
      <w:r>
        <w:rPr>
          <w:rFonts w:ascii="Times New Roman" w:hAnsi="Times New Roman"/>
          <w:i/>
        </w:rPr>
        <w:t> I</w:t>
      </w:r>
      <w:r w:rsidRPr="00F72F17">
        <w:rPr>
          <w:rFonts w:ascii="Times New Roman" w:hAnsi="Times New Roman"/>
          <w:i/>
        </w:rPr>
        <w:t xml:space="preserve">nterpretation Act </w:t>
      </w:r>
      <w:r>
        <w:rPr>
          <w:rFonts w:ascii="Times New Roman" w:hAnsi="Times New Roman"/>
          <w:i/>
        </w:rPr>
        <w:t xml:space="preserve">1901, </w:t>
      </w:r>
      <w:r w:rsidRPr="00ED6C65">
        <w:rPr>
          <w:rFonts w:ascii="Times New Roman" w:hAnsi="Times New Roman"/>
        </w:rPr>
        <w:t>hereby:</w:t>
      </w:r>
    </w:p>
    <w:p w:rsidR="00E9321B" w:rsidRDefault="00E9321B" w:rsidP="00E9321B">
      <w:pPr>
        <w:tabs>
          <w:tab w:val="left" w:pos="426"/>
        </w:tabs>
        <w:autoSpaceDE w:val="0"/>
        <w:autoSpaceDN w:val="0"/>
        <w:adjustRightInd w:val="0"/>
        <w:spacing w:before="120" w:after="120"/>
        <w:ind w:left="426" w:hanging="426"/>
        <w:rPr>
          <w:rFonts w:ascii="Times New Roman" w:hAnsi="Times New Roman"/>
        </w:rPr>
      </w:pPr>
      <w:r w:rsidRPr="00F72F17">
        <w:rPr>
          <w:rFonts w:ascii="Times New Roman" w:hAnsi="Times New Roman"/>
        </w:rPr>
        <w:t>In relation to the office</w:t>
      </w:r>
      <w:r>
        <w:rPr>
          <w:rFonts w:ascii="Times New Roman" w:hAnsi="Times New Roman"/>
        </w:rPr>
        <w:t xml:space="preserve"> of Chief Executive Officer, National Health and Medical Research Council:</w:t>
      </w:r>
    </w:p>
    <w:p w:rsidR="00E9321B" w:rsidRPr="00F72F17" w:rsidRDefault="00E9321B" w:rsidP="00E9321B">
      <w:pPr>
        <w:tabs>
          <w:tab w:val="left" w:pos="709"/>
        </w:tabs>
        <w:autoSpaceDE w:val="0"/>
        <w:autoSpaceDN w:val="0"/>
        <w:adjustRightInd w:val="0"/>
        <w:spacing w:before="240" w:after="120"/>
        <w:ind w:left="709" w:hanging="425"/>
        <w:rPr>
          <w:rFonts w:ascii="Times New Roman" w:hAnsi="Times New Roman"/>
        </w:rPr>
      </w:pPr>
      <w:r w:rsidRPr="00F72F17">
        <w:rPr>
          <w:rFonts w:ascii="Times New Roman" w:hAnsi="Times New Roman"/>
        </w:rPr>
        <w:t xml:space="preserve">(a) </w:t>
      </w:r>
      <w:r>
        <w:rPr>
          <w:rFonts w:ascii="Times New Roman" w:hAnsi="Times New Roman"/>
        </w:rPr>
        <w:t xml:space="preserve"> </w:t>
      </w:r>
      <w:r w:rsidRPr="00F72F17">
        <w:rPr>
          <w:rFonts w:ascii="Times New Roman" w:hAnsi="Times New Roman"/>
        </w:rPr>
        <w:t xml:space="preserve">DECLARE under </w:t>
      </w:r>
      <w:proofErr w:type="spellStart"/>
      <w:r w:rsidRPr="00F72F17">
        <w:rPr>
          <w:rFonts w:ascii="Times New Roman" w:hAnsi="Times New Roman"/>
        </w:rPr>
        <w:t>s.3A</w:t>
      </w:r>
      <w:proofErr w:type="spellEnd"/>
      <w:r w:rsidRPr="00F72F17">
        <w:rPr>
          <w:rFonts w:ascii="Times New Roman" w:hAnsi="Times New Roman"/>
        </w:rPr>
        <w:t xml:space="preserve">(l) (and </w:t>
      </w:r>
      <w:proofErr w:type="spellStart"/>
      <w:r w:rsidRPr="00F72F17">
        <w:rPr>
          <w:rFonts w:ascii="Times New Roman" w:hAnsi="Times New Roman"/>
        </w:rPr>
        <w:t>s.33</w:t>
      </w:r>
      <w:proofErr w:type="spellEnd"/>
      <w:r w:rsidRPr="00F72F17">
        <w:rPr>
          <w:rFonts w:ascii="Times New Roman" w:hAnsi="Times New Roman"/>
        </w:rPr>
        <w:t xml:space="preserve">(3) of the </w:t>
      </w:r>
      <w:r w:rsidRPr="00F72F17">
        <w:rPr>
          <w:rFonts w:ascii="Times New Roman" w:hAnsi="Times New Roman"/>
          <w:i/>
        </w:rPr>
        <w:t>Acts Interpretation Act 1901</w:t>
      </w:r>
      <w:r w:rsidRPr="00F72F17">
        <w:rPr>
          <w:rFonts w:ascii="Times New Roman" w:hAnsi="Times New Roman"/>
        </w:rPr>
        <w:t>) that a</w:t>
      </w:r>
      <w:r>
        <w:rPr>
          <w:rFonts w:ascii="Times New Roman" w:hAnsi="Times New Roman"/>
        </w:rPr>
        <w:t xml:space="preserve">ll </w:t>
      </w:r>
      <w:r w:rsidRPr="00F72F17">
        <w:rPr>
          <w:rFonts w:ascii="Times New Roman" w:hAnsi="Times New Roman"/>
        </w:rPr>
        <w:t>previous</w:t>
      </w:r>
      <w:r>
        <w:rPr>
          <w:rFonts w:ascii="Times New Roman" w:hAnsi="Times New Roman"/>
        </w:rPr>
        <w:t xml:space="preserve"> </w:t>
      </w:r>
      <w:r w:rsidRPr="00F72F17">
        <w:rPr>
          <w:rFonts w:ascii="Times New Roman" w:hAnsi="Times New Roman"/>
        </w:rPr>
        <w:t xml:space="preserve">declarations specifying that the office listed above </w:t>
      </w:r>
      <w:r>
        <w:rPr>
          <w:rFonts w:ascii="Times New Roman" w:hAnsi="Times New Roman"/>
        </w:rPr>
        <w:t>is</w:t>
      </w:r>
      <w:r w:rsidRPr="00F72F17">
        <w:rPr>
          <w:rFonts w:ascii="Times New Roman" w:hAnsi="Times New Roman"/>
        </w:rPr>
        <w:t xml:space="preserve"> a Principal Executive Office are</w:t>
      </w:r>
      <w:r>
        <w:rPr>
          <w:rFonts w:ascii="Times New Roman" w:hAnsi="Times New Roman"/>
        </w:rPr>
        <w:t xml:space="preserve"> </w:t>
      </w:r>
      <w:r w:rsidRPr="00F72F17">
        <w:rPr>
          <w:rFonts w:ascii="Times New Roman" w:hAnsi="Times New Roman"/>
        </w:rPr>
        <w:t>revoked;</w:t>
      </w:r>
    </w:p>
    <w:p w:rsidR="00E9321B" w:rsidRPr="00F72F17" w:rsidRDefault="00E9321B" w:rsidP="00E9321B">
      <w:pPr>
        <w:tabs>
          <w:tab w:val="left" w:pos="709"/>
        </w:tabs>
        <w:autoSpaceDE w:val="0"/>
        <w:autoSpaceDN w:val="0"/>
        <w:adjustRightInd w:val="0"/>
        <w:spacing w:before="120" w:after="120"/>
        <w:ind w:left="709" w:hanging="425"/>
        <w:rPr>
          <w:rFonts w:ascii="Times New Roman" w:hAnsi="Times New Roman"/>
        </w:rPr>
      </w:pPr>
      <w:r w:rsidRPr="00F72F17">
        <w:rPr>
          <w:rFonts w:ascii="Times New Roman" w:hAnsi="Times New Roman"/>
        </w:rPr>
        <w:t xml:space="preserve">(b) </w:t>
      </w:r>
      <w:r>
        <w:rPr>
          <w:rFonts w:ascii="Times New Roman" w:hAnsi="Times New Roman"/>
        </w:rPr>
        <w:t xml:space="preserve"> </w:t>
      </w:r>
      <w:r w:rsidRPr="00F72F17">
        <w:rPr>
          <w:rFonts w:ascii="Times New Roman" w:hAnsi="Times New Roman"/>
        </w:rPr>
        <w:t xml:space="preserve">DECLARE under </w:t>
      </w:r>
      <w:proofErr w:type="spellStart"/>
      <w:r w:rsidRPr="00F72F17">
        <w:rPr>
          <w:rFonts w:ascii="Times New Roman" w:hAnsi="Times New Roman"/>
        </w:rPr>
        <w:t>s.3A</w:t>
      </w:r>
      <w:proofErr w:type="spellEnd"/>
      <w:r w:rsidRPr="00F72F17">
        <w:rPr>
          <w:rFonts w:ascii="Times New Roman" w:hAnsi="Times New Roman"/>
        </w:rPr>
        <w:t xml:space="preserve">(2) (and </w:t>
      </w:r>
      <w:proofErr w:type="spellStart"/>
      <w:r w:rsidRPr="00F72F17">
        <w:rPr>
          <w:rFonts w:ascii="Times New Roman" w:hAnsi="Times New Roman"/>
        </w:rPr>
        <w:t>s.33</w:t>
      </w:r>
      <w:proofErr w:type="spellEnd"/>
      <w:r w:rsidRPr="00F72F17">
        <w:rPr>
          <w:rFonts w:ascii="Times New Roman" w:hAnsi="Times New Roman"/>
        </w:rPr>
        <w:t xml:space="preserve">(3) of the </w:t>
      </w:r>
      <w:r w:rsidRPr="00F72F17">
        <w:rPr>
          <w:rFonts w:ascii="Times New Roman" w:hAnsi="Times New Roman"/>
          <w:i/>
        </w:rPr>
        <w:t>Acts Interpretation Act 1901</w:t>
      </w:r>
      <w:r w:rsidRPr="00F72F1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F72F17">
        <w:rPr>
          <w:rFonts w:ascii="Times New Roman" w:hAnsi="Times New Roman"/>
        </w:rPr>
        <w:t>that all previous</w:t>
      </w:r>
      <w:r>
        <w:rPr>
          <w:rFonts w:ascii="Times New Roman" w:hAnsi="Times New Roman"/>
        </w:rPr>
        <w:t xml:space="preserve"> </w:t>
      </w:r>
      <w:r w:rsidRPr="00F72F17">
        <w:rPr>
          <w:rFonts w:ascii="Times New Roman" w:hAnsi="Times New Roman"/>
        </w:rPr>
        <w:t>declarations assigning the office to a classification ba</w:t>
      </w:r>
      <w:r>
        <w:rPr>
          <w:rFonts w:ascii="Times New Roman" w:hAnsi="Times New Roman"/>
        </w:rPr>
        <w:t>n</w:t>
      </w:r>
      <w:r w:rsidRPr="00F72F17">
        <w:rPr>
          <w:rFonts w:ascii="Times New Roman" w:hAnsi="Times New Roman"/>
        </w:rPr>
        <w:t>d with</w:t>
      </w:r>
      <w:r>
        <w:rPr>
          <w:rFonts w:ascii="Times New Roman" w:hAnsi="Times New Roman"/>
        </w:rPr>
        <w:t xml:space="preserve">in </w:t>
      </w:r>
      <w:r w:rsidRPr="00F72F17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Principal Executive Office </w:t>
      </w:r>
      <w:r w:rsidRPr="00F72F17">
        <w:rPr>
          <w:rFonts w:ascii="Times New Roman" w:hAnsi="Times New Roman"/>
        </w:rPr>
        <w:t>structure</w:t>
      </w:r>
      <w:r>
        <w:rPr>
          <w:rFonts w:ascii="Times New Roman" w:hAnsi="Times New Roman"/>
        </w:rPr>
        <w:t xml:space="preserve"> </w:t>
      </w:r>
      <w:r w:rsidRPr="00F72F17">
        <w:rPr>
          <w:rFonts w:ascii="Times New Roman" w:hAnsi="Times New Roman"/>
        </w:rPr>
        <w:t xml:space="preserve">determined by the Remuneration Tribunal under </w:t>
      </w:r>
      <w:proofErr w:type="spellStart"/>
      <w:r w:rsidRPr="00F72F17">
        <w:rPr>
          <w:rFonts w:ascii="Times New Roman" w:hAnsi="Times New Roman"/>
        </w:rPr>
        <w:t>s.5</w:t>
      </w:r>
      <w:proofErr w:type="spellEnd"/>
      <w:r w:rsidRPr="00F72F17">
        <w:rPr>
          <w:rFonts w:ascii="Times New Roman" w:hAnsi="Times New Roman"/>
        </w:rPr>
        <w:t>(</w:t>
      </w:r>
      <w:proofErr w:type="spellStart"/>
      <w:r w:rsidRPr="00F72F17">
        <w:rPr>
          <w:rFonts w:ascii="Times New Roman" w:hAnsi="Times New Roman"/>
        </w:rPr>
        <w:t>2A</w:t>
      </w:r>
      <w:proofErr w:type="spellEnd"/>
      <w:r w:rsidRPr="00F72F17">
        <w:rPr>
          <w:rFonts w:ascii="Times New Roman" w:hAnsi="Times New Roman"/>
        </w:rPr>
        <w:t>), are revoked;</w:t>
      </w:r>
      <w:r>
        <w:rPr>
          <w:rFonts w:ascii="Times New Roman" w:hAnsi="Times New Roman"/>
        </w:rPr>
        <w:t xml:space="preserve"> </w:t>
      </w:r>
      <w:r w:rsidRPr="00F72F17">
        <w:rPr>
          <w:rFonts w:ascii="Times New Roman" w:hAnsi="Times New Roman"/>
        </w:rPr>
        <w:t>and</w:t>
      </w:r>
    </w:p>
    <w:p w:rsidR="00E9321B" w:rsidRPr="00F72F17" w:rsidRDefault="00E9321B" w:rsidP="00E9321B">
      <w:pPr>
        <w:tabs>
          <w:tab w:val="left" w:pos="709"/>
        </w:tabs>
        <w:autoSpaceDE w:val="0"/>
        <w:autoSpaceDN w:val="0"/>
        <w:adjustRightInd w:val="0"/>
        <w:spacing w:before="120" w:after="120"/>
        <w:ind w:left="709" w:hanging="425"/>
        <w:rPr>
          <w:rFonts w:ascii="Times New Roman" w:hAnsi="Times New Roman"/>
        </w:rPr>
      </w:pPr>
      <w:r w:rsidRPr="00F72F17">
        <w:rPr>
          <w:rFonts w:ascii="Times New Roman" w:hAnsi="Times New Roman"/>
        </w:rPr>
        <w:t xml:space="preserve">(c) </w:t>
      </w:r>
      <w:r>
        <w:rPr>
          <w:rFonts w:ascii="Times New Roman" w:hAnsi="Times New Roman"/>
        </w:rPr>
        <w:t xml:space="preserve"> </w:t>
      </w:r>
      <w:r w:rsidRPr="00F72F17">
        <w:rPr>
          <w:rFonts w:ascii="Times New Roman" w:hAnsi="Times New Roman"/>
        </w:rPr>
        <w:t xml:space="preserve">DECLARE under </w:t>
      </w:r>
      <w:proofErr w:type="spellStart"/>
      <w:r w:rsidRPr="00F72F17">
        <w:rPr>
          <w:rFonts w:ascii="Times New Roman" w:hAnsi="Times New Roman"/>
        </w:rPr>
        <w:t>s.3B</w:t>
      </w:r>
      <w:proofErr w:type="spellEnd"/>
      <w:r w:rsidRPr="00F72F17">
        <w:rPr>
          <w:rFonts w:ascii="Times New Roman" w:hAnsi="Times New Roman"/>
        </w:rPr>
        <w:t xml:space="preserve"> (and </w:t>
      </w:r>
      <w:proofErr w:type="spellStart"/>
      <w:proofErr w:type="gramStart"/>
      <w:r w:rsidRPr="00F72F17">
        <w:rPr>
          <w:rFonts w:ascii="Times New Roman" w:hAnsi="Times New Roman"/>
        </w:rPr>
        <w:t>s.33</w:t>
      </w:r>
      <w:proofErr w:type="spellEnd"/>
      <w:r w:rsidRPr="00F72F17">
        <w:rPr>
          <w:rFonts w:ascii="Times New Roman" w:hAnsi="Times New Roman"/>
        </w:rPr>
        <w:t>(</w:t>
      </w:r>
      <w:proofErr w:type="gramEnd"/>
      <w:r w:rsidRPr="00F72F17">
        <w:rPr>
          <w:rFonts w:ascii="Times New Roman" w:hAnsi="Times New Roman"/>
        </w:rPr>
        <w:t xml:space="preserve">3) of the </w:t>
      </w:r>
      <w:r w:rsidRPr="00F72F17">
        <w:rPr>
          <w:rFonts w:ascii="Times New Roman" w:hAnsi="Times New Roman"/>
          <w:i/>
        </w:rPr>
        <w:t>Acts Interpretation Act 1901</w:t>
      </w:r>
      <w:r w:rsidRPr="00F72F1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F72F17">
        <w:rPr>
          <w:rFonts w:ascii="Times New Roman" w:hAnsi="Times New Roman"/>
        </w:rPr>
        <w:t>that a</w:t>
      </w:r>
      <w:r>
        <w:rPr>
          <w:rFonts w:ascii="Times New Roman" w:hAnsi="Times New Roman"/>
        </w:rPr>
        <w:t>ll</w:t>
      </w:r>
      <w:r w:rsidRPr="00F72F17">
        <w:rPr>
          <w:rFonts w:ascii="Times New Roman" w:hAnsi="Times New Roman"/>
        </w:rPr>
        <w:t xml:space="preserve"> previous</w:t>
      </w:r>
      <w:r>
        <w:rPr>
          <w:rFonts w:ascii="Times New Roman" w:hAnsi="Times New Roman"/>
        </w:rPr>
        <w:t xml:space="preserve"> </w:t>
      </w:r>
      <w:r w:rsidRPr="00F72F17">
        <w:rPr>
          <w:rFonts w:ascii="Times New Roman" w:hAnsi="Times New Roman"/>
        </w:rPr>
        <w:t xml:space="preserve">declarations specifying </w:t>
      </w:r>
      <w:r>
        <w:rPr>
          <w:rFonts w:ascii="Times New Roman" w:hAnsi="Times New Roman"/>
        </w:rPr>
        <w:t>an employing body</w:t>
      </w:r>
      <w:r w:rsidRPr="00F72F17">
        <w:rPr>
          <w:rFonts w:ascii="Times New Roman" w:hAnsi="Times New Roman"/>
        </w:rPr>
        <w:t xml:space="preserve"> for the office are revoked.</w:t>
      </w:r>
    </w:p>
    <w:p w:rsidR="00E9321B" w:rsidRDefault="00E9321B" w:rsidP="00E9321B">
      <w:pPr>
        <w:autoSpaceDE w:val="0"/>
        <w:autoSpaceDN w:val="0"/>
        <w:adjustRightInd w:val="0"/>
        <w:spacing w:before="120" w:after="120"/>
        <w:rPr>
          <w:rFonts w:ascii="Times New Roman" w:hAnsi="Times New Roman"/>
        </w:rPr>
      </w:pPr>
      <w:r w:rsidRPr="00F72F17">
        <w:rPr>
          <w:rFonts w:ascii="Times New Roman" w:hAnsi="Times New Roman"/>
        </w:rPr>
        <w:t xml:space="preserve">This declaration takes effect </w:t>
      </w:r>
      <w:r>
        <w:rPr>
          <w:rFonts w:ascii="Times New Roman" w:hAnsi="Times New Roman"/>
        </w:rPr>
        <w:t xml:space="preserve">on 2 </w:t>
      </w:r>
      <w:r w:rsidRPr="00BF6A34">
        <w:rPr>
          <w:rFonts w:ascii="Times New Roman" w:hAnsi="Times New Roman"/>
        </w:rPr>
        <w:t>November 201</w:t>
      </w:r>
      <w:r>
        <w:rPr>
          <w:rFonts w:ascii="Times New Roman" w:hAnsi="Times New Roman"/>
        </w:rPr>
        <w:t>7.</w:t>
      </w:r>
    </w:p>
    <w:p w:rsidR="00E9321B" w:rsidRPr="00F72F17" w:rsidRDefault="00E9321B" w:rsidP="00E9321B">
      <w:pPr>
        <w:autoSpaceDE w:val="0"/>
        <w:autoSpaceDN w:val="0"/>
        <w:adjustRightInd w:val="0"/>
        <w:spacing w:before="120" w:after="120"/>
        <w:rPr>
          <w:rFonts w:ascii="Times New Roman" w:hAnsi="Times New Roman"/>
        </w:rPr>
      </w:pPr>
    </w:p>
    <w:p w:rsidR="00E9321B" w:rsidRPr="00F72F17" w:rsidRDefault="00E9321B" w:rsidP="00E9321B">
      <w:pPr>
        <w:autoSpaceDE w:val="0"/>
        <w:autoSpaceDN w:val="0"/>
        <w:adjustRightInd w:val="0"/>
        <w:spacing w:before="120" w:after="120"/>
        <w:rPr>
          <w:rFonts w:ascii="Times New Roman" w:hAnsi="Times New Roman"/>
        </w:rPr>
      </w:pPr>
      <w:r w:rsidRPr="00F72F17">
        <w:rPr>
          <w:rFonts w:ascii="Times New Roman" w:hAnsi="Times New Roman"/>
        </w:rPr>
        <w:t xml:space="preserve">Dated </w:t>
      </w:r>
      <w:proofErr w:type="gramStart"/>
      <w:r w:rsidRPr="00F72F17">
        <w:rPr>
          <w:rFonts w:ascii="Times New Roman" w:hAnsi="Times New Roman"/>
        </w:rPr>
        <w:t>this</w:t>
      </w:r>
      <w:r w:rsidR="003576EA">
        <w:rPr>
          <w:rFonts w:ascii="Times New Roman" w:hAnsi="Times New Roman"/>
        </w:rPr>
        <w:t xml:space="preserve"> </w:t>
      </w:r>
      <w:r w:rsidRPr="00F72F17">
        <w:rPr>
          <w:rFonts w:ascii="Times New Roman" w:hAnsi="Times New Roman"/>
        </w:rPr>
        <w:t xml:space="preserve"> </w:t>
      </w:r>
      <w:r w:rsidR="003576EA">
        <w:rPr>
          <w:rFonts w:ascii="Times New Roman" w:hAnsi="Times New Roman"/>
        </w:rPr>
        <w:t>6</w:t>
      </w:r>
      <w:r w:rsidR="003576EA" w:rsidRPr="003576EA">
        <w:rPr>
          <w:rFonts w:ascii="Times New Roman" w:hAnsi="Times New Roman"/>
          <w:vertAlign w:val="superscript"/>
        </w:rPr>
        <w:t>th</w:t>
      </w:r>
      <w:proofErr w:type="gramEnd"/>
      <w:r w:rsidR="003576EA">
        <w:rPr>
          <w:rFonts w:ascii="Times New Roman" w:hAnsi="Times New Roman"/>
        </w:rPr>
        <w:t xml:space="preserve"> </w:t>
      </w:r>
      <w:r w:rsidRPr="00F72F17">
        <w:rPr>
          <w:rFonts w:ascii="Times New Roman" w:hAnsi="Times New Roman"/>
        </w:rPr>
        <w:t>day of</w:t>
      </w:r>
      <w:r>
        <w:rPr>
          <w:rFonts w:ascii="Times New Roman" w:hAnsi="Times New Roman"/>
        </w:rPr>
        <w:t xml:space="preserve"> </w:t>
      </w:r>
      <w:r w:rsidR="003576EA">
        <w:rPr>
          <w:rFonts w:ascii="Times New Roman" w:hAnsi="Times New Roman"/>
        </w:rPr>
        <w:t xml:space="preserve"> October  </w:t>
      </w:r>
      <w:r>
        <w:rPr>
          <w:rFonts w:ascii="Times New Roman" w:hAnsi="Times New Roman"/>
        </w:rPr>
        <w:t>2017</w:t>
      </w:r>
      <w:r w:rsidRPr="00F72F17">
        <w:rPr>
          <w:rFonts w:ascii="Times New Roman" w:hAnsi="Times New Roman"/>
        </w:rPr>
        <w:t>.</w:t>
      </w:r>
    </w:p>
    <w:p w:rsidR="00E9321B" w:rsidRDefault="00E9321B" w:rsidP="00E9321B">
      <w:pPr>
        <w:rPr>
          <w:rFonts w:ascii="Times New Roman" w:hAnsi="Times New Roman"/>
        </w:rPr>
      </w:pPr>
    </w:p>
    <w:p w:rsidR="00E9321B" w:rsidRDefault="00E9321B" w:rsidP="00E9321B">
      <w:pPr>
        <w:rPr>
          <w:rFonts w:ascii="Times New Roman" w:hAnsi="Times New Roman"/>
        </w:rPr>
      </w:pPr>
    </w:p>
    <w:p w:rsidR="00E9321B" w:rsidRDefault="00E9321B" w:rsidP="00E9321B">
      <w:pPr>
        <w:rPr>
          <w:rFonts w:ascii="Times New Roman" w:hAnsi="Times New Roman"/>
        </w:rPr>
      </w:pPr>
    </w:p>
    <w:p w:rsidR="00E9321B" w:rsidRDefault="00E9321B" w:rsidP="00E9321B">
      <w:pPr>
        <w:rPr>
          <w:rFonts w:ascii="Times New Roman" w:hAnsi="Times New Roman"/>
        </w:rPr>
      </w:pPr>
    </w:p>
    <w:p w:rsidR="00E9321B" w:rsidRDefault="00E9321B" w:rsidP="00E9321B">
      <w:pPr>
        <w:rPr>
          <w:rFonts w:ascii="Times New Roman" w:hAnsi="Times New Roman"/>
        </w:rPr>
      </w:pPr>
    </w:p>
    <w:p w:rsidR="00E9321B" w:rsidRDefault="00E9321B" w:rsidP="00E9321B">
      <w:pPr>
        <w:rPr>
          <w:rFonts w:ascii="Times New Roman" w:hAnsi="Times New Roman"/>
        </w:rPr>
      </w:pPr>
    </w:p>
    <w:p w:rsidR="003576EA" w:rsidRDefault="003576EA" w:rsidP="003576EA">
      <w:pPr>
        <w:pStyle w:val="Default"/>
      </w:pPr>
    </w:p>
    <w:p w:rsidR="003576EA" w:rsidRPr="003576EA" w:rsidRDefault="003576EA" w:rsidP="003576EA">
      <w:pPr>
        <w:pStyle w:val="Default"/>
        <w:rPr>
          <w:sz w:val="22"/>
          <w:szCs w:val="22"/>
        </w:rPr>
      </w:pPr>
      <w:r w:rsidRPr="003576EA">
        <w:rPr>
          <w:sz w:val="22"/>
          <w:szCs w:val="22"/>
        </w:rPr>
        <w:t xml:space="preserve">Signed </w:t>
      </w:r>
    </w:p>
    <w:p w:rsidR="003576EA" w:rsidRPr="003576EA" w:rsidRDefault="003576EA" w:rsidP="003576EA">
      <w:pPr>
        <w:pStyle w:val="Default"/>
        <w:rPr>
          <w:sz w:val="22"/>
          <w:szCs w:val="22"/>
        </w:rPr>
      </w:pPr>
      <w:proofErr w:type="spellStart"/>
      <w:r w:rsidRPr="003576EA">
        <w:rPr>
          <w:sz w:val="22"/>
          <w:szCs w:val="22"/>
        </w:rPr>
        <w:t>Michaelia</w:t>
      </w:r>
      <w:proofErr w:type="spellEnd"/>
      <w:r w:rsidRPr="003576EA">
        <w:rPr>
          <w:sz w:val="22"/>
          <w:szCs w:val="22"/>
        </w:rPr>
        <w:t xml:space="preserve"> Cash </w:t>
      </w:r>
    </w:p>
    <w:p w:rsidR="004B2753" w:rsidRPr="003576EA" w:rsidRDefault="003576EA" w:rsidP="003576EA">
      <w:pPr>
        <w:rPr>
          <w:rFonts w:ascii="Times New Roman" w:hAnsi="Times New Roman"/>
        </w:rPr>
      </w:pPr>
      <w:r w:rsidRPr="003576EA">
        <w:rPr>
          <w:rFonts w:ascii="Times New Roman" w:hAnsi="Times New Roman"/>
          <w:sz w:val="22"/>
          <w:szCs w:val="22"/>
        </w:rPr>
        <w:t>Minister Assisting the Prime Minister for the Public Service</w:t>
      </w:r>
    </w:p>
    <w:sectPr w:rsidR="004B2753" w:rsidRPr="003576EA" w:rsidSect="008E4F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r>
        <w:separator/>
      </w:r>
    </w:p>
  </w:endnote>
  <w:endnote w:type="continuationSeparator" w:id="0">
    <w:p w:rsidR="008E4F6C" w:rsidRDefault="008E4F6C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r>
        <w:separator/>
      </w:r>
    </w:p>
  </w:footnote>
  <w:footnote w:type="continuationSeparator" w:id="0">
    <w:p w:rsidR="008E4F6C" w:rsidRDefault="008E4F6C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/>
            <w:ind w:left="-51"/>
            <w:rPr>
              <w:sz w:val="12"/>
            </w:rPr>
          </w:pPr>
          <w:bookmarkStart w:id="1" w:name="OLE_LINK2"/>
          <w:r>
            <w:rPr>
              <w:noProof/>
              <w:sz w:val="12"/>
              <w:lang w:eastAsia="en-AU"/>
            </w:rPr>
            <w:drawing>
              <wp:inline distT="0" distB="0" distL="0" distR="0" wp14:anchorId="3157C9DC" wp14:editId="0FE7CA8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line="460" w:lineRule="exact"/>
            <w:rPr>
              <w:rFonts w:cs="Arial"/>
              <w:b/>
              <w:spacing w:val="-2"/>
              <w:sz w:val="44"/>
              <w:szCs w:val="44"/>
            </w:rPr>
          </w:pPr>
          <w:r w:rsidRPr="00CE796A">
            <w:rPr>
              <w:rFonts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line="800" w:lineRule="exact"/>
            <w:jc w:val="right"/>
            <w:rPr>
              <w:rFonts w:cs="Arial"/>
              <w:b/>
              <w:sz w:val="100"/>
              <w:szCs w:val="100"/>
            </w:rPr>
          </w:pPr>
          <w:r w:rsidRPr="00CE796A">
            <w:rPr>
              <w:rFonts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ind w:left="-51"/>
            <w:rPr>
              <w:rFonts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jc w:val="right"/>
            <w:rPr>
              <w:rFonts w:cs="Arial"/>
              <w:b/>
              <w:szCs w:val="24"/>
            </w:rPr>
          </w:pPr>
          <w:r w:rsidRPr="00840A06">
            <w:rPr>
              <w:rFonts w:cs="Arial"/>
              <w:b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379A"/>
    <w:multiLevelType w:val="hybridMultilevel"/>
    <w:tmpl w:val="BB24D784"/>
    <w:lvl w:ilvl="0" w:tplc="239C6472">
      <w:start w:val="1"/>
      <w:numFmt w:val="lowerLetter"/>
      <w:lvlText w:val="(%1)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13EA357E"/>
    <w:multiLevelType w:val="hybridMultilevel"/>
    <w:tmpl w:val="D5D04D94"/>
    <w:lvl w:ilvl="0" w:tplc="239C6472">
      <w:start w:val="1"/>
      <w:numFmt w:val="lowerLetter"/>
      <w:lvlText w:val="(%1)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1F5838B1"/>
    <w:multiLevelType w:val="hybridMultilevel"/>
    <w:tmpl w:val="45149214"/>
    <w:lvl w:ilvl="0" w:tplc="239C6472">
      <w:start w:val="1"/>
      <w:numFmt w:val="lowerLetter"/>
      <w:lvlText w:val="(%1)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21975422"/>
    <w:multiLevelType w:val="hybridMultilevel"/>
    <w:tmpl w:val="D3F868FC"/>
    <w:lvl w:ilvl="0" w:tplc="239C6472">
      <w:start w:val="1"/>
      <w:numFmt w:val="lowerLetter"/>
      <w:lvlText w:val="(%1)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254B7AB3"/>
    <w:multiLevelType w:val="multilevel"/>
    <w:tmpl w:val="DB84EBD0"/>
    <w:lvl w:ilvl="0">
      <w:start w:val="7"/>
      <w:numFmt w:val="none"/>
      <w:lvlText w:val="8"/>
      <w:lvlJc w:val="left"/>
      <w:pPr>
        <w:tabs>
          <w:tab w:val="num" w:pos="390"/>
        </w:tabs>
        <w:ind w:left="390" w:hanging="390"/>
      </w:pPr>
      <w:rPr>
        <w:rFonts w:cs="Times New Roman" w:hint="default"/>
        <w:sz w:val="24"/>
      </w:rPr>
    </w:lvl>
    <w:lvl w:ilvl="1">
      <w:start w:val="1"/>
      <w:numFmt w:val="decimal"/>
      <w:lvlText w:val="8.%2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8"/>
        <w:szCs w:val="18"/>
      </w:rPr>
    </w:lvl>
    <w:lvl w:ilvl="2">
      <w:start w:val="1"/>
      <w:numFmt w:val="decimal"/>
      <w:lvlText w:val="%2%1.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sz w:val="24"/>
      </w:rPr>
    </w:lvl>
  </w:abstractNum>
  <w:abstractNum w:abstractNumId="5">
    <w:nsid w:val="27657A51"/>
    <w:multiLevelType w:val="hybridMultilevel"/>
    <w:tmpl w:val="84FC3930"/>
    <w:lvl w:ilvl="0" w:tplc="239C6472">
      <w:start w:val="1"/>
      <w:numFmt w:val="lowerLetter"/>
      <w:lvlText w:val="(%1)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>
    <w:nsid w:val="28876E36"/>
    <w:multiLevelType w:val="hybridMultilevel"/>
    <w:tmpl w:val="99EC80EC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29DF17A0"/>
    <w:multiLevelType w:val="multilevel"/>
    <w:tmpl w:val="E43432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  <w:b/>
        <w:bCs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3E713094"/>
    <w:multiLevelType w:val="multilevel"/>
    <w:tmpl w:val="08F29F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  <w:b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9">
    <w:nsid w:val="434870C8"/>
    <w:multiLevelType w:val="multilevel"/>
    <w:tmpl w:val="9766C4D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862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cs="Times New Roman" w:hint="default"/>
      </w:rPr>
    </w:lvl>
  </w:abstractNum>
  <w:abstractNum w:abstractNumId="10">
    <w:nsid w:val="486505AC"/>
    <w:multiLevelType w:val="multilevel"/>
    <w:tmpl w:val="AE6E622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  <w:bCs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bCs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  <w:bCs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  <w:bCs/>
        <w:sz w:val="18"/>
        <w:szCs w:val="18"/>
      </w:rPr>
    </w:lvl>
  </w:abstractNum>
  <w:abstractNum w:abstractNumId="11">
    <w:nsid w:val="48DF58EE"/>
    <w:multiLevelType w:val="hybridMultilevel"/>
    <w:tmpl w:val="CAA24862"/>
    <w:lvl w:ilvl="0" w:tplc="239C6472">
      <w:start w:val="1"/>
      <w:numFmt w:val="lowerLetter"/>
      <w:lvlText w:val="(%1)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>
    <w:nsid w:val="49B84A56"/>
    <w:multiLevelType w:val="hybridMultilevel"/>
    <w:tmpl w:val="2D28E1D4"/>
    <w:lvl w:ilvl="0" w:tplc="239C6472">
      <w:start w:val="1"/>
      <w:numFmt w:val="lowerLetter"/>
      <w:lvlText w:val="(%1)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>
    <w:nsid w:val="49CF4765"/>
    <w:multiLevelType w:val="hybridMultilevel"/>
    <w:tmpl w:val="62E2031A"/>
    <w:lvl w:ilvl="0" w:tplc="239C6472">
      <w:start w:val="1"/>
      <w:numFmt w:val="lowerLetter"/>
      <w:lvlText w:val="(%1)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4">
    <w:nsid w:val="4C325AAD"/>
    <w:multiLevelType w:val="hybridMultilevel"/>
    <w:tmpl w:val="EB2EECF0"/>
    <w:lvl w:ilvl="0" w:tplc="55AE7990">
      <w:start w:val="1"/>
      <w:numFmt w:val="lowerLetter"/>
      <w:lvlText w:val="(%1)"/>
      <w:lvlJc w:val="left"/>
      <w:pPr>
        <w:tabs>
          <w:tab w:val="num" w:pos="1260"/>
        </w:tabs>
        <w:ind w:left="1260" w:hanging="720"/>
      </w:pPr>
      <w:rPr>
        <w:rFonts w:cs="Times New Roman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4C650BD4"/>
    <w:multiLevelType w:val="multilevel"/>
    <w:tmpl w:val="9A4A747E"/>
    <w:lvl w:ilvl="0">
      <w:start w:val="7"/>
      <w:numFmt w:val="none"/>
      <w:lvlText w:val="9"/>
      <w:lvlJc w:val="left"/>
      <w:pPr>
        <w:tabs>
          <w:tab w:val="num" w:pos="390"/>
        </w:tabs>
        <w:ind w:left="390" w:hanging="390"/>
      </w:pPr>
      <w:rPr>
        <w:rFonts w:cs="Times New Roman" w:hint="default"/>
        <w:sz w:val="24"/>
      </w:rPr>
    </w:lvl>
    <w:lvl w:ilvl="1">
      <w:start w:val="1"/>
      <w:numFmt w:val="decimal"/>
      <w:lvlText w:val="9.%2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8"/>
        <w:szCs w:val="18"/>
      </w:rPr>
    </w:lvl>
    <w:lvl w:ilvl="2">
      <w:start w:val="1"/>
      <w:numFmt w:val="decimal"/>
      <w:lvlText w:val="9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sz w:val="24"/>
      </w:rPr>
    </w:lvl>
  </w:abstractNum>
  <w:abstractNum w:abstractNumId="16">
    <w:nsid w:val="51D7704C"/>
    <w:multiLevelType w:val="hybridMultilevel"/>
    <w:tmpl w:val="CCA2DBFA"/>
    <w:lvl w:ilvl="0" w:tplc="239C6472">
      <w:start w:val="1"/>
      <w:numFmt w:val="lowerLetter"/>
      <w:lvlText w:val="(%1)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55527B11"/>
    <w:multiLevelType w:val="hybridMultilevel"/>
    <w:tmpl w:val="2460E6BC"/>
    <w:lvl w:ilvl="0" w:tplc="239C6472">
      <w:start w:val="1"/>
      <w:numFmt w:val="lowerLetter"/>
      <w:lvlText w:val="(%1)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>
    <w:nsid w:val="5F1D38DC"/>
    <w:multiLevelType w:val="singleLevel"/>
    <w:tmpl w:val="9B50F2F2"/>
    <w:lvl w:ilvl="0">
      <w:start w:val="1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19">
    <w:nsid w:val="64D7679B"/>
    <w:multiLevelType w:val="multilevel"/>
    <w:tmpl w:val="6C3A723C"/>
    <w:lvl w:ilvl="0">
      <w:start w:val="6"/>
      <w:numFmt w:val="none"/>
      <w:lvlText w:val="7"/>
      <w:lvlJc w:val="left"/>
      <w:pPr>
        <w:tabs>
          <w:tab w:val="num" w:pos="390"/>
        </w:tabs>
        <w:ind w:left="390" w:hanging="390"/>
      </w:pPr>
      <w:rPr>
        <w:rFonts w:cs="Times New Roman" w:hint="default"/>
        <w:sz w:val="24"/>
      </w:rPr>
    </w:lvl>
    <w:lvl w:ilvl="1">
      <w:start w:val="1"/>
      <w:numFmt w:val="decimal"/>
      <w:lvlText w:val="7.%2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8"/>
        <w:szCs w:val="18"/>
      </w:rPr>
    </w:lvl>
    <w:lvl w:ilvl="2">
      <w:start w:val="1"/>
      <w:numFmt w:val="decimal"/>
      <w:lvlText w:val="%2%1.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sz w:val="24"/>
      </w:rPr>
    </w:lvl>
  </w:abstractNum>
  <w:abstractNum w:abstractNumId="20">
    <w:nsid w:val="6B5435EB"/>
    <w:multiLevelType w:val="multilevel"/>
    <w:tmpl w:val="114E6024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sz w:val="24"/>
      </w:rPr>
    </w:lvl>
  </w:abstractNum>
  <w:abstractNum w:abstractNumId="21">
    <w:nsid w:val="6CD14DE8"/>
    <w:multiLevelType w:val="multilevel"/>
    <w:tmpl w:val="2B8045F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cs="Times New Roman" w:hint="default"/>
        <w:b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>
    <w:nsid w:val="6FA024A5"/>
    <w:multiLevelType w:val="hybridMultilevel"/>
    <w:tmpl w:val="26725752"/>
    <w:lvl w:ilvl="0" w:tplc="239C6472">
      <w:start w:val="1"/>
      <w:numFmt w:val="lowerLetter"/>
      <w:lvlText w:val="(%1)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79186B51"/>
    <w:multiLevelType w:val="multilevel"/>
    <w:tmpl w:val="C26C23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bCs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  <w:bCs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  <w:bCs/>
        <w:sz w:val="18"/>
        <w:szCs w:val="18"/>
      </w:rPr>
    </w:lvl>
  </w:abstractNum>
  <w:abstractNum w:abstractNumId="24">
    <w:nsid w:val="7B7039FF"/>
    <w:multiLevelType w:val="hybridMultilevel"/>
    <w:tmpl w:val="71BC9D9E"/>
    <w:lvl w:ilvl="0" w:tplc="239C6472">
      <w:start w:val="1"/>
      <w:numFmt w:val="lowerLetter"/>
      <w:lvlText w:val="(%1)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23"/>
  </w:num>
  <w:num w:numId="2">
    <w:abstractNumId w:val="18"/>
    <w:lvlOverride w:ilvl="0">
      <w:startOverride w:val="1"/>
    </w:lvlOverride>
  </w:num>
  <w:num w:numId="3">
    <w:abstractNumId w:val="12"/>
  </w:num>
  <w:num w:numId="4">
    <w:abstractNumId w:val="13"/>
  </w:num>
  <w:num w:numId="5">
    <w:abstractNumId w:val="1"/>
  </w:num>
  <w:num w:numId="6">
    <w:abstractNumId w:val="14"/>
  </w:num>
  <w:num w:numId="7">
    <w:abstractNumId w:val="2"/>
  </w:num>
  <w:num w:numId="8">
    <w:abstractNumId w:val="24"/>
  </w:num>
  <w:num w:numId="9">
    <w:abstractNumId w:val="3"/>
  </w:num>
  <w:num w:numId="10">
    <w:abstractNumId w:val="5"/>
  </w:num>
  <w:num w:numId="11">
    <w:abstractNumId w:val="16"/>
  </w:num>
  <w:num w:numId="12">
    <w:abstractNumId w:val="17"/>
  </w:num>
  <w:num w:numId="13">
    <w:abstractNumId w:val="6"/>
  </w:num>
  <w:num w:numId="14">
    <w:abstractNumId w:val="0"/>
  </w:num>
  <w:num w:numId="15">
    <w:abstractNumId w:val="2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7"/>
  </w:num>
  <w:num w:numId="19">
    <w:abstractNumId w:val="8"/>
  </w:num>
  <w:num w:numId="20">
    <w:abstractNumId w:val="21"/>
  </w:num>
  <w:num w:numId="21">
    <w:abstractNumId w:val="20"/>
  </w:num>
  <w:num w:numId="22">
    <w:abstractNumId w:val="19"/>
  </w:num>
  <w:num w:numId="23">
    <w:abstractNumId w:val="4"/>
  </w:num>
  <w:num w:numId="24">
    <w:abstractNumId w:val="1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C2AAD"/>
    <w:rsid w:val="001F6E54"/>
    <w:rsid w:val="00280BCD"/>
    <w:rsid w:val="003313C6"/>
    <w:rsid w:val="00355F9D"/>
    <w:rsid w:val="003576EA"/>
    <w:rsid w:val="003A707F"/>
    <w:rsid w:val="003B0EC1"/>
    <w:rsid w:val="003B573B"/>
    <w:rsid w:val="003F2CBD"/>
    <w:rsid w:val="00424B97"/>
    <w:rsid w:val="004B2753"/>
    <w:rsid w:val="004B70D8"/>
    <w:rsid w:val="00520873"/>
    <w:rsid w:val="00573D44"/>
    <w:rsid w:val="00586CC4"/>
    <w:rsid w:val="00636712"/>
    <w:rsid w:val="00840A06"/>
    <w:rsid w:val="008439B7"/>
    <w:rsid w:val="0087253F"/>
    <w:rsid w:val="008E4F6C"/>
    <w:rsid w:val="009539C7"/>
    <w:rsid w:val="00A00F21"/>
    <w:rsid w:val="00B84226"/>
    <w:rsid w:val="00C63C4E"/>
    <w:rsid w:val="00C72C30"/>
    <w:rsid w:val="00C7723B"/>
    <w:rsid w:val="00D229E5"/>
    <w:rsid w:val="00D77A88"/>
    <w:rsid w:val="00DA1DF8"/>
    <w:rsid w:val="00E9321B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21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723B"/>
    <w:pPr>
      <w:keepNext/>
      <w:spacing w:line="320" w:lineRule="exact"/>
      <w:outlineLvl w:val="0"/>
    </w:pPr>
    <w:rPr>
      <w:rFonts w:ascii="Verdana" w:hAnsi="Verdana"/>
      <w:b/>
      <w:bCs/>
      <w:kern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7723B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7723B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1Char">
    <w:name w:val="Heading 1 Char"/>
    <w:basedOn w:val="DefaultParagraphFont"/>
    <w:link w:val="Heading1"/>
    <w:uiPriority w:val="99"/>
    <w:rsid w:val="00C7723B"/>
    <w:rPr>
      <w:rFonts w:ascii="Verdana" w:eastAsia="Times New Roman" w:hAnsi="Verdana" w:cs="Times New Roman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rsid w:val="00C7723B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C7723B"/>
    <w:rPr>
      <w:rFonts w:ascii="Cambria" w:eastAsia="MS Mincho" w:hAnsi="Cambria" w:cs="Times New Roman"/>
      <w:b/>
      <w:bCs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semiHidden/>
    <w:rsid w:val="00C7723B"/>
    <w:pPr>
      <w:spacing w:before="60" w:after="60"/>
    </w:pPr>
    <w:rPr>
      <w:rFonts w:ascii="Verdana" w:hAnsi="Verdana" w:cs="Verdana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23B"/>
    <w:rPr>
      <w:rFonts w:ascii="Verdana" w:eastAsia="Times New Roman" w:hAnsi="Verdana" w:cs="Verdana"/>
      <w:sz w:val="20"/>
      <w:szCs w:val="20"/>
    </w:rPr>
  </w:style>
  <w:style w:type="table" w:styleId="TableGrid">
    <w:name w:val="Table Grid"/>
    <w:basedOn w:val="TableNormal"/>
    <w:uiPriority w:val="99"/>
    <w:rsid w:val="00C7723B"/>
    <w:pPr>
      <w:spacing w:before="60" w:after="60" w:line="240" w:lineRule="auto"/>
    </w:pPr>
    <w:rPr>
      <w:rFonts w:ascii="Verdana" w:eastAsia="Times New Roman" w:hAnsi="Verdana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7723B"/>
    <w:pPr>
      <w:spacing w:before="60" w:after="60"/>
      <w:ind w:left="720"/>
    </w:pPr>
    <w:rPr>
      <w:rFonts w:ascii="Verdana" w:hAnsi="Verdana" w:cs="Verdana"/>
      <w:sz w:val="20"/>
    </w:rPr>
  </w:style>
  <w:style w:type="paragraph" w:customStyle="1" w:styleId="Body">
    <w:name w:val="Body"/>
    <w:uiPriority w:val="99"/>
    <w:rsid w:val="00C7723B"/>
    <w:pPr>
      <w:spacing w:before="240" w:after="0" w:line="240" w:lineRule="auto"/>
      <w:ind w:left="709" w:hanging="709"/>
    </w:pPr>
    <w:rPr>
      <w:rFonts w:ascii="Verdana" w:eastAsia="Times New Roman" w:hAnsi="Verdana" w:cs="Times New Roman"/>
      <w:sz w:val="26"/>
      <w:szCs w:val="20"/>
      <w:lang w:eastAsia="en-AU"/>
    </w:rPr>
  </w:style>
  <w:style w:type="paragraph" w:customStyle="1" w:styleId="P1">
    <w:name w:val="P1"/>
    <w:aliases w:val="(a)"/>
    <w:basedOn w:val="Normal"/>
    <w:uiPriority w:val="99"/>
    <w:rsid w:val="00C7723B"/>
    <w:pPr>
      <w:tabs>
        <w:tab w:val="left" w:pos="851"/>
        <w:tab w:val="left" w:pos="1418"/>
      </w:tabs>
      <w:spacing w:before="60"/>
      <w:ind w:left="1418" w:hanging="1418"/>
      <w:jc w:val="both"/>
    </w:pPr>
    <w:rPr>
      <w:rFonts w:ascii="Times" w:hAnsi="Times"/>
      <w:sz w:val="26"/>
      <w:lang w:eastAsia="en-AU"/>
    </w:rPr>
  </w:style>
  <w:style w:type="paragraph" w:customStyle="1" w:styleId="R2">
    <w:name w:val="R2"/>
    <w:aliases w:val="(2)"/>
    <w:basedOn w:val="Normal"/>
    <w:next w:val="P1"/>
    <w:uiPriority w:val="99"/>
    <w:rsid w:val="00C7723B"/>
    <w:pPr>
      <w:tabs>
        <w:tab w:val="left" w:pos="851"/>
        <w:tab w:val="right" w:pos="1134"/>
      </w:tabs>
      <w:spacing w:before="180"/>
      <w:ind w:left="851" w:hanging="851"/>
      <w:jc w:val="both"/>
    </w:pPr>
    <w:rPr>
      <w:rFonts w:ascii="Times" w:hAnsi="Times"/>
      <w:sz w:val="26"/>
      <w:lang w:eastAsia="en-AU"/>
    </w:rPr>
  </w:style>
  <w:style w:type="paragraph" w:customStyle="1" w:styleId="PlainParagraph">
    <w:name w:val="Plain Paragraph"/>
    <w:basedOn w:val="Normal"/>
    <w:link w:val="PlainParagraphChar"/>
    <w:uiPriority w:val="99"/>
    <w:rsid w:val="00C7723B"/>
    <w:pPr>
      <w:spacing w:before="140" w:after="140" w:line="280" w:lineRule="atLeast"/>
    </w:pPr>
    <w:rPr>
      <w:rFonts w:cs="Arial"/>
      <w:lang w:eastAsia="en-AU"/>
    </w:rPr>
  </w:style>
  <w:style w:type="character" w:styleId="Hyperlink">
    <w:name w:val="Hyperlink"/>
    <w:basedOn w:val="DefaultParagraphFont"/>
    <w:uiPriority w:val="99"/>
    <w:rsid w:val="00C7723B"/>
    <w:rPr>
      <w:rFonts w:cs="Times New Roman"/>
      <w:color w:val="0000FF"/>
      <w:u w:val="single"/>
    </w:rPr>
  </w:style>
  <w:style w:type="character" w:customStyle="1" w:styleId="PlainParagraphChar">
    <w:name w:val="Plain Paragraph Char"/>
    <w:basedOn w:val="DefaultParagraphFont"/>
    <w:link w:val="PlainParagraph"/>
    <w:uiPriority w:val="99"/>
    <w:locked/>
    <w:rsid w:val="00C7723B"/>
    <w:rPr>
      <w:rFonts w:ascii="Arial" w:eastAsia="Times New Roman" w:hAnsi="Arial" w:cs="Arial"/>
      <w:lang w:eastAsia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723B"/>
    <w:pPr>
      <w:keepLines/>
      <w:spacing w:before="480" w:line="276" w:lineRule="auto"/>
      <w:outlineLvl w:val="9"/>
    </w:pPr>
    <w:rPr>
      <w:rFonts w:asciiTheme="majorHAnsi" w:eastAsiaTheme="majorEastAsia" w:hAnsiTheme="majorHAnsi"/>
      <w:color w:val="365F91" w:themeColor="accent1" w:themeShade="BF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C7723B"/>
    <w:pPr>
      <w:spacing w:before="60" w:after="100"/>
    </w:pPr>
    <w:rPr>
      <w:rFonts w:ascii="Verdana" w:hAnsi="Verdana" w:cs="Verdana"/>
      <w:sz w:val="20"/>
    </w:rPr>
  </w:style>
  <w:style w:type="paragraph" w:customStyle="1" w:styleId="TxtParagraph">
    <w:name w:val="Txt  Paragraph"/>
    <w:basedOn w:val="Normal"/>
    <w:rsid w:val="00E9321B"/>
    <w:pPr>
      <w:tabs>
        <w:tab w:val="left" w:pos="567"/>
      </w:tabs>
      <w:spacing w:before="120" w:after="120" w:line="300" w:lineRule="atLeast"/>
      <w:jc w:val="both"/>
    </w:pPr>
    <w:rPr>
      <w:rFonts w:ascii="Times" w:hAnsi="Times"/>
      <w:color w:val="000000"/>
    </w:rPr>
  </w:style>
  <w:style w:type="paragraph" w:customStyle="1" w:styleId="Default">
    <w:name w:val="Default"/>
    <w:rsid w:val="003576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21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723B"/>
    <w:pPr>
      <w:keepNext/>
      <w:spacing w:line="320" w:lineRule="exact"/>
      <w:outlineLvl w:val="0"/>
    </w:pPr>
    <w:rPr>
      <w:rFonts w:ascii="Verdana" w:hAnsi="Verdana"/>
      <w:b/>
      <w:bCs/>
      <w:kern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7723B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7723B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1Char">
    <w:name w:val="Heading 1 Char"/>
    <w:basedOn w:val="DefaultParagraphFont"/>
    <w:link w:val="Heading1"/>
    <w:uiPriority w:val="99"/>
    <w:rsid w:val="00C7723B"/>
    <w:rPr>
      <w:rFonts w:ascii="Verdana" w:eastAsia="Times New Roman" w:hAnsi="Verdana" w:cs="Times New Roman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rsid w:val="00C7723B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C7723B"/>
    <w:rPr>
      <w:rFonts w:ascii="Cambria" w:eastAsia="MS Mincho" w:hAnsi="Cambria" w:cs="Times New Roman"/>
      <w:b/>
      <w:bCs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semiHidden/>
    <w:rsid w:val="00C7723B"/>
    <w:pPr>
      <w:spacing w:before="60" w:after="60"/>
    </w:pPr>
    <w:rPr>
      <w:rFonts w:ascii="Verdana" w:hAnsi="Verdana" w:cs="Verdana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23B"/>
    <w:rPr>
      <w:rFonts w:ascii="Verdana" w:eastAsia="Times New Roman" w:hAnsi="Verdana" w:cs="Verdana"/>
      <w:sz w:val="20"/>
      <w:szCs w:val="20"/>
    </w:rPr>
  </w:style>
  <w:style w:type="table" w:styleId="TableGrid">
    <w:name w:val="Table Grid"/>
    <w:basedOn w:val="TableNormal"/>
    <w:uiPriority w:val="99"/>
    <w:rsid w:val="00C7723B"/>
    <w:pPr>
      <w:spacing w:before="60" w:after="60" w:line="240" w:lineRule="auto"/>
    </w:pPr>
    <w:rPr>
      <w:rFonts w:ascii="Verdana" w:eastAsia="Times New Roman" w:hAnsi="Verdana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7723B"/>
    <w:pPr>
      <w:spacing w:before="60" w:after="60"/>
      <w:ind w:left="720"/>
    </w:pPr>
    <w:rPr>
      <w:rFonts w:ascii="Verdana" w:hAnsi="Verdana" w:cs="Verdana"/>
      <w:sz w:val="20"/>
    </w:rPr>
  </w:style>
  <w:style w:type="paragraph" w:customStyle="1" w:styleId="Body">
    <w:name w:val="Body"/>
    <w:uiPriority w:val="99"/>
    <w:rsid w:val="00C7723B"/>
    <w:pPr>
      <w:spacing w:before="240" w:after="0" w:line="240" w:lineRule="auto"/>
      <w:ind w:left="709" w:hanging="709"/>
    </w:pPr>
    <w:rPr>
      <w:rFonts w:ascii="Verdana" w:eastAsia="Times New Roman" w:hAnsi="Verdana" w:cs="Times New Roman"/>
      <w:sz w:val="26"/>
      <w:szCs w:val="20"/>
      <w:lang w:eastAsia="en-AU"/>
    </w:rPr>
  </w:style>
  <w:style w:type="paragraph" w:customStyle="1" w:styleId="P1">
    <w:name w:val="P1"/>
    <w:aliases w:val="(a)"/>
    <w:basedOn w:val="Normal"/>
    <w:uiPriority w:val="99"/>
    <w:rsid w:val="00C7723B"/>
    <w:pPr>
      <w:tabs>
        <w:tab w:val="left" w:pos="851"/>
        <w:tab w:val="left" w:pos="1418"/>
      </w:tabs>
      <w:spacing w:before="60"/>
      <w:ind w:left="1418" w:hanging="1418"/>
      <w:jc w:val="both"/>
    </w:pPr>
    <w:rPr>
      <w:rFonts w:ascii="Times" w:hAnsi="Times"/>
      <w:sz w:val="26"/>
      <w:lang w:eastAsia="en-AU"/>
    </w:rPr>
  </w:style>
  <w:style w:type="paragraph" w:customStyle="1" w:styleId="R2">
    <w:name w:val="R2"/>
    <w:aliases w:val="(2)"/>
    <w:basedOn w:val="Normal"/>
    <w:next w:val="P1"/>
    <w:uiPriority w:val="99"/>
    <w:rsid w:val="00C7723B"/>
    <w:pPr>
      <w:tabs>
        <w:tab w:val="left" w:pos="851"/>
        <w:tab w:val="right" w:pos="1134"/>
      </w:tabs>
      <w:spacing w:before="180"/>
      <w:ind w:left="851" w:hanging="851"/>
      <w:jc w:val="both"/>
    </w:pPr>
    <w:rPr>
      <w:rFonts w:ascii="Times" w:hAnsi="Times"/>
      <w:sz w:val="26"/>
      <w:lang w:eastAsia="en-AU"/>
    </w:rPr>
  </w:style>
  <w:style w:type="paragraph" w:customStyle="1" w:styleId="PlainParagraph">
    <w:name w:val="Plain Paragraph"/>
    <w:basedOn w:val="Normal"/>
    <w:link w:val="PlainParagraphChar"/>
    <w:uiPriority w:val="99"/>
    <w:rsid w:val="00C7723B"/>
    <w:pPr>
      <w:spacing w:before="140" w:after="140" w:line="280" w:lineRule="atLeast"/>
    </w:pPr>
    <w:rPr>
      <w:rFonts w:cs="Arial"/>
      <w:lang w:eastAsia="en-AU"/>
    </w:rPr>
  </w:style>
  <w:style w:type="character" w:styleId="Hyperlink">
    <w:name w:val="Hyperlink"/>
    <w:basedOn w:val="DefaultParagraphFont"/>
    <w:uiPriority w:val="99"/>
    <w:rsid w:val="00C7723B"/>
    <w:rPr>
      <w:rFonts w:cs="Times New Roman"/>
      <w:color w:val="0000FF"/>
      <w:u w:val="single"/>
    </w:rPr>
  </w:style>
  <w:style w:type="character" w:customStyle="1" w:styleId="PlainParagraphChar">
    <w:name w:val="Plain Paragraph Char"/>
    <w:basedOn w:val="DefaultParagraphFont"/>
    <w:link w:val="PlainParagraph"/>
    <w:uiPriority w:val="99"/>
    <w:locked/>
    <w:rsid w:val="00C7723B"/>
    <w:rPr>
      <w:rFonts w:ascii="Arial" w:eastAsia="Times New Roman" w:hAnsi="Arial" w:cs="Arial"/>
      <w:lang w:eastAsia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723B"/>
    <w:pPr>
      <w:keepLines/>
      <w:spacing w:before="480" w:line="276" w:lineRule="auto"/>
      <w:outlineLvl w:val="9"/>
    </w:pPr>
    <w:rPr>
      <w:rFonts w:asciiTheme="majorHAnsi" w:eastAsiaTheme="majorEastAsia" w:hAnsiTheme="majorHAnsi"/>
      <w:color w:val="365F91" w:themeColor="accent1" w:themeShade="BF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C7723B"/>
    <w:pPr>
      <w:spacing w:before="60" w:after="100"/>
    </w:pPr>
    <w:rPr>
      <w:rFonts w:ascii="Verdana" w:hAnsi="Verdana" w:cs="Verdana"/>
      <w:sz w:val="20"/>
    </w:rPr>
  </w:style>
  <w:style w:type="paragraph" w:customStyle="1" w:styleId="TxtParagraph">
    <w:name w:val="Txt  Paragraph"/>
    <w:basedOn w:val="Normal"/>
    <w:rsid w:val="00E9321B"/>
    <w:pPr>
      <w:tabs>
        <w:tab w:val="left" w:pos="567"/>
      </w:tabs>
      <w:spacing w:before="120" w:after="120" w:line="300" w:lineRule="atLeast"/>
      <w:jc w:val="both"/>
    </w:pPr>
    <w:rPr>
      <w:rFonts w:ascii="Times" w:hAnsi="Times"/>
      <w:color w:val="000000"/>
    </w:rPr>
  </w:style>
  <w:style w:type="paragraph" w:customStyle="1" w:styleId="Default">
    <w:name w:val="Default"/>
    <w:rsid w:val="003576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3F796-9FA1-4FD7-B850-8967D35B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4A9A6DC3.dotm</Template>
  <TotalTime>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Sophie Roper</cp:lastModifiedBy>
  <cp:revision>5</cp:revision>
  <cp:lastPrinted>2016-05-30T23:34:00Z</cp:lastPrinted>
  <dcterms:created xsi:type="dcterms:W3CDTF">2017-10-27T03:46:00Z</dcterms:created>
  <dcterms:modified xsi:type="dcterms:W3CDTF">2017-10-27T03:50:00Z</dcterms:modified>
</cp:coreProperties>
</file>