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D1" w:rsidRDefault="005804D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78pt" fillcolor="window">
            <v:imagedata r:id="rId8" o:title=""/>
          </v:shape>
        </w:pict>
      </w:r>
    </w:p>
    <w:p w:rsidR="007021D1" w:rsidRDefault="007021D1"/>
    <w:p w:rsidR="007021D1" w:rsidRDefault="007021D1" w:rsidP="007021D1">
      <w:pPr>
        <w:spacing w:line="240" w:lineRule="auto"/>
      </w:pPr>
    </w:p>
    <w:p w:rsidR="007021D1" w:rsidRDefault="007021D1" w:rsidP="007021D1"/>
    <w:p w:rsidR="007021D1" w:rsidRDefault="007021D1" w:rsidP="007021D1"/>
    <w:p w:rsidR="007021D1" w:rsidRDefault="007021D1" w:rsidP="007021D1"/>
    <w:p w:rsidR="007021D1" w:rsidRDefault="007021D1" w:rsidP="007021D1"/>
    <w:p w:rsidR="0048364F" w:rsidRPr="009F74F5" w:rsidRDefault="004109DE" w:rsidP="0048364F">
      <w:pPr>
        <w:pStyle w:val="ShortT"/>
      </w:pPr>
      <w:r w:rsidRPr="009F74F5">
        <w:t>National Health Amendment (Simplified Price Disclosure)</w:t>
      </w:r>
      <w:r w:rsidR="00C164CA" w:rsidRPr="009F74F5">
        <w:t xml:space="preserve"> </w:t>
      </w:r>
      <w:r w:rsidR="007021D1">
        <w:t>Act</w:t>
      </w:r>
      <w:r w:rsidR="00C164CA" w:rsidRPr="009F74F5">
        <w:t xml:space="preserve"> 201</w:t>
      </w:r>
      <w:r w:rsidR="00D1404C">
        <w:t>4</w:t>
      </w:r>
    </w:p>
    <w:p w:rsidR="0048364F" w:rsidRPr="009F74F5" w:rsidRDefault="0048364F" w:rsidP="0048364F"/>
    <w:p w:rsidR="0048364F" w:rsidRPr="009F74F5" w:rsidRDefault="00C164CA" w:rsidP="007021D1">
      <w:pPr>
        <w:pStyle w:val="Actno"/>
        <w:spacing w:before="400"/>
      </w:pPr>
      <w:r w:rsidRPr="009F74F5">
        <w:t>No.</w:t>
      </w:r>
      <w:r w:rsidR="00587AA6">
        <w:t xml:space="preserve"> 6</w:t>
      </w:r>
      <w:r w:rsidRPr="009F74F5">
        <w:t>, 201</w:t>
      </w:r>
      <w:r w:rsidR="00D1404C">
        <w:t>4</w:t>
      </w:r>
    </w:p>
    <w:p w:rsidR="0048364F" w:rsidRPr="009F74F5" w:rsidRDefault="0048364F" w:rsidP="0048364F"/>
    <w:p w:rsidR="007021D1" w:rsidRDefault="007021D1" w:rsidP="007021D1"/>
    <w:p w:rsidR="007021D1" w:rsidRDefault="007021D1" w:rsidP="007021D1"/>
    <w:p w:rsidR="007021D1" w:rsidRDefault="007021D1" w:rsidP="007021D1"/>
    <w:p w:rsidR="007021D1" w:rsidRDefault="007021D1" w:rsidP="007021D1"/>
    <w:p w:rsidR="0048364F" w:rsidRPr="009F74F5" w:rsidRDefault="007021D1" w:rsidP="0048364F">
      <w:pPr>
        <w:pStyle w:val="LongT"/>
      </w:pPr>
      <w:r>
        <w:t>An Act</w:t>
      </w:r>
      <w:r w:rsidR="0048364F" w:rsidRPr="009F74F5">
        <w:t xml:space="preserve"> to </w:t>
      </w:r>
      <w:r w:rsidR="004109DE" w:rsidRPr="009F74F5">
        <w:t xml:space="preserve">amend the </w:t>
      </w:r>
      <w:r w:rsidR="004109DE" w:rsidRPr="009F74F5">
        <w:rPr>
          <w:i/>
        </w:rPr>
        <w:t>National Health Act 1953</w:t>
      </w:r>
      <w:r w:rsidR="0048364F" w:rsidRPr="009F74F5">
        <w:t>, and for related purposes</w:t>
      </w:r>
    </w:p>
    <w:p w:rsidR="0048364F" w:rsidRPr="009F74F5" w:rsidRDefault="0048364F" w:rsidP="0048364F">
      <w:pPr>
        <w:pStyle w:val="Header"/>
        <w:tabs>
          <w:tab w:val="clear" w:pos="4150"/>
          <w:tab w:val="clear" w:pos="8307"/>
        </w:tabs>
      </w:pPr>
      <w:r w:rsidRPr="009F74F5">
        <w:rPr>
          <w:rStyle w:val="CharAmSchNo"/>
        </w:rPr>
        <w:t xml:space="preserve"> </w:t>
      </w:r>
      <w:r w:rsidRPr="009F74F5">
        <w:rPr>
          <w:rStyle w:val="CharAmSchText"/>
        </w:rPr>
        <w:t xml:space="preserve"> </w:t>
      </w:r>
    </w:p>
    <w:p w:rsidR="0048364F" w:rsidRPr="009F74F5" w:rsidRDefault="0048364F" w:rsidP="0048364F">
      <w:pPr>
        <w:pStyle w:val="Header"/>
        <w:tabs>
          <w:tab w:val="clear" w:pos="4150"/>
          <w:tab w:val="clear" w:pos="8307"/>
        </w:tabs>
      </w:pPr>
      <w:r w:rsidRPr="009F74F5">
        <w:rPr>
          <w:rStyle w:val="CharAmPartNo"/>
        </w:rPr>
        <w:t xml:space="preserve"> </w:t>
      </w:r>
      <w:r w:rsidRPr="009F74F5">
        <w:rPr>
          <w:rStyle w:val="CharAmPartText"/>
        </w:rPr>
        <w:t xml:space="preserve"> </w:t>
      </w:r>
    </w:p>
    <w:p w:rsidR="0048364F" w:rsidRPr="009F74F5" w:rsidRDefault="0048364F" w:rsidP="0048364F">
      <w:pPr>
        <w:sectPr w:rsidR="0048364F" w:rsidRPr="009F74F5" w:rsidSect="007021D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9F74F5" w:rsidRDefault="0048364F" w:rsidP="004109DE">
      <w:pPr>
        <w:rPr>
          <w:sz w:val="36"/>
        </w:rPr>
      </w:pPr>
      <w:r w:rsidRPr="009F74F5">
        <w:rPr>
          <w:sz w:val="36"/>
        </w:rPr>
        <w:lastRenderedPageBreak/>
        <w:t>Contents</w:t>
      </w:r>
    </w:p>
    <w:bookmarkStart w:id="1" w:name="BKCheck15B_1"/>
    <w:bookmarkEnd w:id="1"/>
    <w:p w:rsidR="00FD78FE" w:rsidRDefault="00FD78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D78FE">
        <w:rPr>
          <w:noProof/>
        </w:rPr>
        <w:tab/>
      </w:r>
      <w:r w:rsidRPr="00FD78FE">
        <w:rPr>
          <w:noProof/>
        </w:rPr>
        <w:fldChar w:fldCharType="begin"/>
      </w:r>
      <w:r w:rsidRPr="00FD78FE">
        <w:rPr>
          <w:noProof/>
        </w:rPr>
        <w:instrText xml:space="preserve"> PAGEREF _Toc382893100 \h </w:instrText>
      </w:r>
      <w:r w:rsidRPr="00FD78FE">
        <w:rPr>
          <w:noProof/>
        </w:rPr>
      </w:r>
      <w:r w:rsidRPr="00FD78FE">
        <w:rPr>
          <w:noProof/>
        </w:rPr>
        <w:fldChar w:fldCharType="separate"/>
      </w:r>
      <w:r w:rsidR="005804D1">
        <w:rPr>
          <w:noProof/>
        </w:rPr>
        <w:t>1</w:t>
      </w:r>
      <w:r w:rsidRPr="00FD78FE">
        <w:rPr>
          <w:noProof/>
        </w:rPr>
        <w:fldChar w:fldCharType="end"/>
      </w:r>
    </w:p>
    <w:p w:rsidR="00FD78FE" w:rsidRDefault="00FD78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D78FE">
        <w:rPr>
          <w:noProof/>
        </w:rPr>
        <w:tab/>
      </w:r>
      <w:r w:rsidRPr="00FD78FE">
        <w:rPr>
          <w:noProof/>
        </w:rPr>
        <w:fldChar w:fldCharType="begin"/>
      </w:r>
      <w:r w:rsidRPr="00FD78FE">
        <w:rPr>
          <w:noProof/>
        </w:rPr>
        <w:instrText xml:space="preserve"> PAGEREF _Toc382893101 \h </w:instrText>
      </w:r>
      <w:r w:rsidRPr="00FD78FE">
        <w:rPr>
          <w:noProof/>
        </w:rPr>
      </w:r>
      <w:r w:rsidRPr="00FD78FE">
        <w:rPr>
          <w:noProof/>
        </w:rPr>
        <w:fldChar w:fldCharType="separate"/>
      </w:r>
      <w:r w:rsidR="005804D1">
        <w:rPr>
          <w:noProof/>
        </w:rPr>
        <w:t>2</w:t>
      </w:r>
      <w:r w:rsidRPr="00FD78FE">
        <w:rPr>
          <w:noProof/>
        </w:rPr>
        <w:fldChar w:fldCharType="end"/>
      </w:r>
    </w:p>
    <w:p w:rsidR="00FD78FE" w:rsidRDefault="00FD78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FD78FE">
        <w:rPr>
          <w:noProof/>
        </w:rPr>
        <w:tab/>
      </w:r>
      <w:r w:rsidRPr="00FD78FE">
        <w:rPr>
          <w:noProof/>
        </w:rPr>
        <w:fldChar w:fldCharType="begin"/>
      </w:r>
      <w:r w:rsidRPr="00FD78FE">
        <w:rPr>
          <w:noProof/>
        </w:rPr>
        <w:instrText xml:space="preserve"> PAGEREF _Toc382893102 \h </w:instrText>
      </w:r>
      <w:r w:rsidRPr="00FD78FE">
        <w:rPr>
          <w:noProof/>
        </w:rPr>
      </w:r>
      <w:r w:rsidRPr="00FD78FE">
        <w:rPr>
          <w:noProof/>
        </w:rPr>
        <w:fldChar w:fldCharType="separate"/>
      </w:r>
      <w:r w:rsidR="005804D1">
        <w:rPr>
          <w:noProof/>
        </w:rPr>
        <w:t>2</w:t>
      </w:r>
      <w:r w:rsidRPr="00FD78FE">
        <w:rPr>
          <w:noProof/>
        </w:rPr>
        <w:fldChar w:fldCharType="end"/>
      </w:r>
    </w:p>
    <w:p w:rsidR="00FD78FE" w:rsidRDefault="00FD78F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1—Simplified price disclosure</w:t>
      </w:r>
      <w:r w:rsidRPr="00FD78FE">
        <w:rPr>
          <w:b w:val="0"/>
          <w:noProof/>
          <w:sz w:val="18"/>
        </w:rPr>
        <w:tab/>
      </w:r>
      <w:r w:rsidRPr="00FD78FE">
        <w:rPr>
          <w:b w:val="0"/>
          <w:noProof/>
          <w:sz w:val="18"/>
        </w:rPr>
        <w:fldChar w:fldCharType="begin"/>
      </w:r>
      <w:r w:rsidRPr="00FD78FE">
        <w:rPr>
          <w:b w:val="0"/>
          <w:noProof/>
          <w:sz w:val="18"/>
        </w:rPr>
        <w:instrText xml:space="preserve"> PAGEREF _Toc382893103 \h </w:instrText>
      </w:r>
      <w:r w:rsidRPr="00FD78FE">
        <w:rPr>
          <w:b w:val="0"/>
          <w:noProof/>
          <w:sz w:val="18"/>
        </w:rPr>
      </w:r>
      <w:r w:rsidRPr="00FD78FE">
        <w:rPr>
          <w:b w:val="0"/>
          <w:noProof/>
          <w:sz w:val="18"/>
        </w:rPr>
        <w:fldChar w:fldCharType="separate"/>
      </w:r>
      <w:r w:rsidR="005804D1">
        <w:rPr>
          <w:b w:val="0"/>
          <w:noProof/>
          <w:sz w:val="18"/>
        </w:rPr>
        <w:t>3</w:t>
      </w:r>
      <w:r w:rsidRPr="00FD78FE">
        <w:rPr>
          <w:b w:val="0"/>
          <w:noProof/>
          <w:sz w:val="18"/>
        </w:rPr>
        <w:fldChar w:fldCharType="end"/>
      </w:r>
    </w:p>
    <w:p w:rsidR="00FD78FE" w:rsidRDefault="00FD78F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Health Act 1953</w:t>
      </w:r>
      <w:r w:rsidRPr="00FD78FE">
        <w:rPr>
          <w:i w:val="0"/>
          <w:noProof/>
          <w:sz w:val="18"/>
        </w:rPr>
        <w:tab/>
      </w:r>
      <w:r w:rsidRPr="00FD78FE">
        <w:rPr>
          <w:i w:val="0"/>
          <w:noProof/>
          <w:sz w:val="18"/>
        </w:rPr>
        <w:fldChar w:fldCharType="begin"/>
      </w:r>
      <w:r w:rsidRPr="00FD78FE">
        <w:rPr>
          <w:i w:val="0"/>
          <w:noProof/>
          <w:sz w:val="18"/>
        </w:rPr>
        <w:instrText xml:space="preserve"> PAGEREF _Toc382893104 \h </w:instrText>
      </w:r>
      <w:r w:rsidRPr="00FD78FE">
        <w:rPr>
          <w:i w:val="0"/>
          <w:noProof/>
          <w:sz w:val="18"/>
        </w:rPr>
      </w:r>
      <w:r w:rsidRPr="00FD78FE">
        <w:rPr>
          <w:i w:val="0"/>
          <w:noProof/>
          <w:sz w:val="18"/>
        </w:rPr>
        <w:fldChar w:fldCharType="separate"/>
      </w:r>
      <w:r w:rsidR="005804D1">
        <w:rPr>
          <w:i w:val="0"/>
          <w:noProof/>
          <w:sz w:val="18"/>
        </w:rPr>
        <w:t>3</w:t>
      </w:r>
      <w:r w:rsidRPr="00FD78FE">
        <w:rPr>
          <w:i w:val="0"/>
          <w:noProof/>
          <w:sz w:val="18"/>
        </w:rPr>
        <w:fldChar w:fldCharType="end"/>
      </w:r>
    </w:p>
    <w:p w:rsidR="00055B5C" w:rsidRPr="009F74F5" w:rsidRDefault="00FD78FE" w:rsidP="0048364F">
      <w:r>
        <w:fldChar w:fldCharType="end"/>
      </w:r>
    </w:p>
    <w:p w:rsidR="00060FF9" w:rsidRPr="009F74F5" w:rsidRDefault="00060FF9" w:rsidP="0048364F"/>
    <w:p w:rsidR="00FE7F93" w:rsidRPr="009F74F5" w:rsidRDefault="00FE7F93" w:rsidP="0048364F">
      <w:pPr>
        <w:sectPr w:rsidR="00FE7F93" w:rsidRPr="009F74F5" w:rsidSect="007021D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7021D1" w:rsidRDefault="005804D1">
      <w:r>
        <w:lastRenderedPageBreak/>
        <w:pict>
          <v:shape id="_x0000_i1026" type="#_x0000_t75" style="width:108pt;height:78pt" fillcolor="window">
            <v:imagedata r:id="rId8" o:title=""/>
          </v:shape>
        </w:pict>
      </w:r>
    </w:p>
    <w:p w:rsidR="007021D1" w:rsidRDefault="007021D1"/>
    <w:p w:rsidR="007021D1" w:rsidRDefault="007021D1" w:rsidP="007021D1">
      <w:pPr>
        <w:spacing w:line="240" w:lineRule="auto"/>
      </w:pPr>
    </w:p>
    <w:p w:rsidR="007021D1" w:rsidRDefault="005804D1" w:rsidP="007021D1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National Health Amendment (Simplified Price Disclosure) Act 2014</w:t>
      </w:r>
      <w:r>
        <w:rPr>
          <w:noProof/>
        </w:rPr>
        <w:fldChar w:fldCharType="end"/>
      </w:r>
    </w:p>
    <w:p w:rsidR="007021D1" w:rsidRDefault="005804D1" w:rsidP="007021D1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6, 2014</w:t>
      </w:r>
      <w:r>
        <w:rPr>
          <w:noProof/>
        </w:rPr>
        <w:fldChar w:fldCharType="end"/>
      </w:r>
    </w:p>
    <w:p w:rsidR="007021D1" w:rsidRPr="009A0728" w:rsidRDefault="007021D1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7021D1" w:rsidRPr="009A0728" w:rsidRDefault="007021D1" w:rsidP="009A0728">
      <w:pPr>
        <w:spacing w:line="40" w:lineRule="exact"/>
        <w:rPr>
          <w:rFonts w:eastAsia="Calibri"/>
          <w:b/>
          <w:sz w:val="28"/>
        </w:rPr>
      </w:pPr>
    </w:p>
    <w:p w:rsidR="007021D1" w:rsidRPr="009A0728" w:rsidRDefault="007021D1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9F74F5" w:rsidRDefault="007021D1" w:rsidP="009F74F5">
      <w:pPr>
        <w:pStyle w:val="Page1"/>
      </w:pPr>
      <w:r>
        <w:t>An Act</w:t>
      </w:r>
      <w:r w:rsidR="0048364F" w:rsidRPr="009F74F5">
        <w:t xml:space="preserve"> to </w:t>
      </w:r>
      <w:r w:rsidR="004109DE" w:rsidRPr="009F74F5">
        <w:t xml:space="preserve">amend the </w:t>
      </w:r>
      <w:r w:rsidR="004109DE" w:rsidRPr="009F74F5">
        <w:rPr>
          <w:i/>
        </w:rPr>
        <w:t>National Health Act 1953</w:t>
      </w:r>
      <w:r w:rsidR="0048364F" w:rsidRPr="009F74F5">
        <w:t>, and for related purposes</w:t>
      </w:r>
    </w:p>
    <w:p w:rsidR="00587AA6" w:rsidRDefault="00587AA6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13 March 2014</w:t>
      </w:r>
      <w:r>
        <w:rPr>
          <w:sz w:val="24"/>
        </w:rPr>
        <w:t>]</w:t>
      </w:r>
    </w:p>
    <w:p w:rsidR="0048364F" w:rsidRPr="009F74F5" w:rsidRDefault="0048364F" w:rsidP="009F74F5">
      <w:pPr>
        <w:spacing w:before="240" w:line="240" w:lineRule="auto"/>
        <w:rPr>
          <w:sz w:val="32"/>
        </w:rPr>
      </w:pPr>
      <w:r w:rsidRPr="009F74F5">
        <w:rPr>
          <w:sz w:val="32"/>
        </w:rPr>
        <w:t>The Parliament of Australia enacts:</w:t>
      </w:r>
    </w:p>
    <w:p w:rsidR="0048364F" w:rsidRPr="009F74F5" w:rsidRDefault="0048364F" w:rsidP="009F74F5">
      <w:pPr>
        <w:pStyle w:val="ActHead5"/>
      </w:pPr>
      <w:bookmarkStart w:id="2" w:name="_Toc382893100"/>
      <w:r w:rsidRPr="009F74F5">
        <w:rPr>
          <w:rStyle w:val="CharSectno"/>
        </w:rPr>
        <w:t>1</w:t>
      </w:r>
      <w:r w:rsidRPr="009F74F5">
        <w:t xml:space="preserve">  Short title</w:t>
      </w:r>
      <w:bookmarkEnd w:id="2"/>
    </w:p>
    <w:p w:rsidR="0048364F" w:rsidRPr="009F74F5" w:rsidRDefault="0048364F" w:rsidP="009F74F5">
      <w:pPr>
        <w:pStyle w:val="subsection"/>
      </w:pPr>
      <w:r w:rsidRPr="009F74F5">
        <w:tab/>
      </w:r>
      <w:r w:rsidRPr="009F74F5">
        <w:tab/>
        <w:t xml:space="preserve">This Act may be cited as the </w:t>
      </w:r>
      <w:r w:rsidR="004109DE" w:rsidRPr="009F74F5">
        <w:rPr>
          <w:i/>
        </w:rPr>
        <w:t>National Health Amendment (Simplified Price Disclosure)</w:t>
      </w:r>
      <w:r w:rsidR="00C164CA" w:rsidRPr="009F74F5">
        <w:rPr>
          <w:i/>
        </w:rPr>
        <w:t xml:space="preserve"> Act 201</w:t>
      </w:r>
      <w:r w:rsidR="00D1404C">
        <w:rPr>
          <w:i/>
        </w:rPr>
        <w:t>4</w:t>
      </w:r>
      <w:r w:rsidRPr="009F74F5">
        <w:t>.</w:t>
      </w:r>
    </w:p>
    <w:p w:rsidR="0048364F" w:rsidRPr="009F74F5" w:rsidRDefault="0048364F" w:rsidP="009F74F5">
      <w:pPr>
        <w:pStyle w:val="ActHead5"/>
      </w:pPr>
      <w:bookmarkStart w:id="3" w:name="_Toc382893101"/>
      <w:r w:rsidRPr="009F74F5">
        <w:rPr>
          <w:rStyle w:val="CharSectno"/>
        </w:rPr>
        <w:lastRenderedPageBreak/>
        <w:t>2</w:t>
      </w:r>
      <w:r w:rsidRPr="009F74F5">
        <w:t xml:space="preserve">  Commencement</w:t>
      </w:r>
      <w:bookmarkEnd w:id="3"/>
    </w:p>
    <w:p w:rsidR="004109DE" w:rsidRPr="009F74F5" w:rsidRDefault="004109DE" w:rsidP="009F74F5">
      <w:pPr>
        <w:pStyle w:val="subsection"/>
      </w:pPr>
      <w:r w:rsidRPr="009F74F5">
        <w:tab/>
      </w:r>
      <w:r w:rsidRPr="009F74F5">
        <w:tab/>
        <w:t>This Act commences on the day this Act receives the Royal Assent.</w:t>
      </w:r>
    </w:p>
    <w:p w:rsidR="0048364F" w:rsidRPr="009F74F5" w:rsidRDefault="0048364F" w:rsidP="009F74F5">
      <w:pPr>
        <w:pStyle w:val="ActHead5"/>
      </w:pPr>
      <w:bookmarkStart w:id="4" w:name="_Toc382893102"/>
      <w:r w:rsidRPr="009F74F5">
        <w:rPr>
          <w:rStyle w:val="CharSectno"/>
        </w:rPr>
        <w:t>3</w:t>
      </w:r>
      <w:r w:rsidRPr="009F74F5">
        <w:t xml:space="preserve">  Schedule(s)</w:t>
      </w:r>
      <w:bookmarkEnd w:id="4"/>
    </w:p>
    <w:p w:rsidR="0048364F" w:rsidRPr="009F74F5" w:rsidRDefault="0048364F" w:rsidP="009F74F5">
      <w:pPr>
        <w:pStyle w:val="subsection"/>
      </w:pPr>
      <w:r w:rsidRPr="009F74F5">
        <w:tab/>
      </w:r>
      <w:r w:rsidRPr="009F74F5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9F74F5" w:rsidRDefault="0048364F" w:rsidP="009F74F5">
      <w:pPr>
        <w:pStyle w:val="ActHead6"/>
        <w:pageBreakBefore/>
      </w:pPr>
      <w:bookmarkStart w:id="5" w:name="_Toc382893103"/>
      <w:bookmarkStart w:id="6" w:name="opcAmSched"/>
      <w:bookmarkStart w:id="7" w:name="opcCurrentFind"/>
      <w:r w:rsidRPr="009F74F5">
        <w:rPr>
          <w:rStyle w:val="CharAmSchNo"/>
        </w:rPr>
        <w:lastRenderedPageBreak/>
        <w:t>Schedule</w:t>
      </w:r>
      <w:r w:rsidR="009F74F5" w:rsidRPr="009F74F5">
        <w:rPr>
          <w:rStyle w:val="CharAmSchNo"/>
        </w:rPr>
        <w:t> </w:t>
      </w:r>
      <w:r w:rsidRPr="009F74F5">
        <w:rPr>
          <w:rStyle w:val="CharAmSchNo"/>
        </w:rPr>
        <w:t>1</w:t>
      </w:r>
      <w:r w:rsidRPr="009F74F5">
        <w:t>—</w:t>
      </w:r>
      <w:r w:rsidR="00E6633A" w:rsidRPr="009F74F5">
        <w:rPr>
          <w:rStyle w:val="CharAmSchText"/>
        </w:rPr>
        <w:t>Simplified price disclosure</w:t>
      </w:r>
      <w:bookmarkEnd w:id="5"/>
    </w:p>
    <w:bookmarkEnd w:id="6"/>
    <w:bookmarkEnd w:id="7"/>
    <w:p w:rsidR="00B45EF1" w:rsidRPr="009F74F5" w:rsidRDefault="00B45EF1" w:rsidP="009F74F5">
      <w:pPr>
        <w:pStyle w:val="Header"/>
      </w:pPr>
      <w:r w:rsidRPr="009F74F5">
        <w:rPr>
          <w:rStyle w:val="CharAmPartNo"/>
        </w:rPr>
        <w:t xml:space="preserve"> </w:t>
      </w:r>
      <w:r w:rsidRPr="009F74F5">
        <w:rPr>
          <w:rStyle w:val="CharAmPartText"/>
        </w:rPr>
        <w:t xml:space="preserve"> </w:t>
      </w:r>
    </w:p>
    <w:p w:rsidR="00E6633A" w:rsidRPr="009F74F5" w:rsidRDefault="00E6633A" w:rsidP="009F74F5">
      <w:pPr>
        <w:pStyle w:val="ActHead9"/>
        <w:rPr>
          <w:i w:val="0"/>
        </w:rPr>
      </w:pPr>
      <w:bookmarkStart w:id="8" w:name="_Toc382893104"/>
      <w:r w:rsidRPr="009F74F5">
        <w:t>National Health Act 1953</w:t>
      </w:r>
      <w:bookmarkEnd w:id="8"/>
    </w:p>
    <w:p w:rsidR="00C05C01" w:rsidRPr="009F74F5" w:rsidRDefault="006F0F8C" w:rsidP="009F74F5">
      <w:pPr>
        <w:pStyle w:val="ItemHead"/>
      </w:pPr>
      <w:r w:rsidRPr="009F74F5">
        <w:t>1</w:t>
      </w:r>
      <w:r w:rsidR="008A08F7" w:rsidRPr="009F74F5">
        <w:t xml:space="preserve">  Subsection</w:t>
      </w:r>
      <w:r w:rsidR="009F74F5" w:rsidRPr="009F74F5">
        <w:t> </w:t>
      </w:r>
      <w:r w:rsidR="008A08F7" w:rsidRPr="009F74F5">
        <w:t xml:space="preserve">99ADB(1) (definition of </w:t>
      </w:r>
      <w:r w:rsidR="008A08F7" w:rsidRPr="009F74F5">
        <w:rPr>
          <w:i/>
        </w:rPr>
        <w:t>relevant day</w:t>
      </w:r>
      <w:r w:rsidR="008A08F7" w:rsidRPr="009F74F5">
        <w:t>)</w:t>
      </w:r>
    </w:p>
    <w:p w:rsidR="008A08F7" w:rsidRPr="009F74F5" w:rsidRDefault="008A08F7" w:rsidP="009F74F5">
      <w:pPr>
        <w:pStyle w:val="Item"/>
      </w:pPr>
      <w:r w:rsidRPr="009F74F5">
        <w:t>Repeal the definition, substitute:</w:t>
      </w:r>
    </w:p>
    <w:p w:rsidR="008A08F7" w:rsidRPr="009F74F5" w:rsidRDefault="008A08F7" w:rsidP="009F74F5">
      <w:pPr>
        <w:pStyle w:val="Definition"/>
      </w:pPr>
      <w:r w:rsidRPr="009F74F5">
        <w:rPr>
          <w:b/>
          <w:i/>
        </w:rPr>
        <w:t>relevant day</w:t>
      </w:r>
      <w:r w:rsidRPr="009F74F5">
        <w:t xml:space="preserve"> means the day after the end of the period in respect of which the weighted average disclosed price of the brand of the pharmaceutical item is determined.</w:t>
      </w:r>
    </w:p>
    <w:p w:rsidR="008A08F7" w:rsidRPr="009F74F5" w:rsidRDefault="006F0F8C" w:rsidP="009F74F5">
      <w:pPr>
        <w:pStyle w:val="ItemHead"/>
      </w:pPr>
      <w:r w:rsidRPr="009F74F5">
        <w:t>2</w:t>
      </w:r>
      <w:r w:rsidR="008A08F7" w:rsidRPr="009F74F5">
        <w:t xml:space="preserve">  </w:t>
      </w:r>
      <w:r w:rsidR="00270E0E" w:rsidRPr="009F74F5">
        <w:t>Subsection</w:t>
      </w:r>
      <w:r w:rsidR="009F74F5" w:rsidRPr="009F74F5">
        <w:t> </w:t>
      </w:r>
      <w:r w:rsidR="00270E0E" w:rsidRPr="009F74F5">
        <w:t>99ADH(2)</w:t>
      </w:r>
    </w:p>
    <w:p w:rsidR="00270E0E" w:rsidRPr="009F74F5" w:rsidRDefault="00270E0E" w:rsidP="009F74F5">
      <w:pPr>
        <w:pStyle w:val="Item"/>
      </w:pPr>
      <w:r w:rsidRPr="009F74F5">
        <w:t>Repeal the subsection, substitute:</w:t>
      </w:r>
    </w:p>
    <w:p w:rsidR="00320A24" w:rsidRPr="009F74F5" w:rsidRDefault="00270E0E" w:rsidP="009F74F5">
      <w:pPr>
        <w:pStyle w:val="subsection"/>
      </w:pPr>
      <w:r w:rsidRPr="009F74F5">
        <w:tab/>
        <w:t>(2)</w:t>
      </w:r>
      <w:r w:rsidRPr="009F74F5">
        <w:tab/>
        <w:t xml:space="preserve">For the purposes of </w:t>
      </w:r>
      <w:r w:rsidR="009F74F5" w:rsidRPr="009F74F5">
        <w:t>paragraph (</w:t>
      </w:r>
      <w:r w:rsidRPr="009F74F5">
        <w:t>1)(aa), the reduction day</w:t>
      </w:r>
      <w:r w:rsidR="00E458F7" w:rsidRPr="009F74F5">
        <w:t xml:space="preserve"> </w:t>
      </w:r>
      <w:r w:rsidR="00320A24" w:rsidRPr="009F74F5">
        <w:t>must be:</w:t>
      </w:r>
    </w:p>
    <w:p w:rsidR="00270E0E" w:rsidRPr="009F74F5" w:rsidRDefault="00320A24" w:rsidP="009F74F5">
      <w:pPr>
        <w:pStyle w:val="paragraph"/>
      </w:pPr>
      <w:r w:rsidRPr="009F74F5">
        <w:tab/>
        <w:t>(a)</w:t>
      </w:r>
      <w:r w:rsidRPr="009F74F5">
        <w:tab/>
      </w:r>
      <w:r w:rsidR="00E458F7" w:rsidRPr="009F74F5">
        <w:t>1</w:t>
      </w:r>
      <w:r w:rsidR="009F74F5" w:rsidRPr="009F74F5">
        <w:t> </w:t>
      </w:r>
      <w:r w:rsidR="00E458F7" w:rsidRPr="009F74F5">
        <w:t>April or 1</w:t>
      </w:r>
      <w:r w:rsidR="009F74F5" w:rsidRPr="009F74F5">
        <w:t> </w:t>
      </w:r>
      <w:r w:rsidR="002A22E0" w:rsidRPr="009F74F5">
        <w:t>October in a</w:t>
      </w:r>
      <w:r w:rsidR="003A7209" w:rsidRPr="009F74F5">
        <w:t>ny</w:t>
      </w:r>
      <w:r w:rsidR="002A22E0" w:rsidRPr="009F74F5">
        <w:t xml:space="preserve"> year</w:t>
      </w:r>
      <w:r w:rsidRPr="009F74F5">
        <w:t>;</w:t>
      </w:r>
      <w:r w:rsidR="00C176EE" w:rsidRPr="009F74F5">
        <w:t xml:space="preserve"> </w:t>
      </w:r>
      <w:r w:rsidRPr="009F74F5">
        <w:t>or</w:t>
      </w:r>
    </w:p>
    <w:p w:rsidR="00C176EE" w:rsidRPr="009F74F5" w:rsidRDefault="00C176EE" w:rsidP="009F74F5">
      <w:pPr>
        <w:pStyle w:val="paragraph"/>
      </w:pPr>
      <w:r w:rsidRPr="009F74F5">
        <w:tab/>
        <w:t>(</w:t>
      </w:r>
      <w:r w:rsidR="00320A24" w:rsidRPr="009F74F5">
        <w:t>b</w:t>
      </w:r>
      <w:r w:rsidRPr="009F74F5">
        <w:t>)</w:t>
      </w:r>
      <w:r w:rsidRPr="009F74F5">
        <w:tab/>
      </w:r>
      <w:r w:rsidR="00B32B4D" w:rsidRPr="009F74F5">
        <w:t xml:space="preserve">another </w:t>
      </w:r>
      <w:r w:rsidR="00320A24" w:rsidRPr="009F74F5">
        <w:t>prescribed</w:t>
      </w:r>
      <w:r w:rsidR="00B32B4D" w:rsidRPr="009F74F5">
        <w:t xml:space="preserve"> day</w:t>
      </w:r>
      <w:r w:rsidR="00320A24" w:rsidRPr="009F74F5">
        <w:t>.</w:t>
      </w:r>
    </w:p>
    <w:p w:rsidR="00B32B4D" w:rsidRPr="009F74F5" w:rsidRDefault="006F0F8C" w:rsidP="009F74F5">
      <w:pPr>
        <w:pStyle w:val="ItemHead"/>
        <w:rPr>
          <w:i/>
        </w:rPr>
      </w:pPr>
      <w:r w:rsidRPr="009F74F5">
        <w:t>3</w:t>
      </w:r>
      <w:r w:rsidR="00B32B4D" w:rsidRPr="009F74F5">
        <w:t xml:space="preserve">  Application </w:t>
      </w:r>
      <w:r w:rsidR="0014151C" w:rsidRPr="009F74F5">
        <w:t>of amendments</w:t>
      </w:r>
    </w:p>
    <w:p w:rsidR="00DD171D" w:rsidRDefault="00B32B4D" w:rsidP="009F74F5">
      <w:pPr>
        <w:pStyle w:val="Item"/>
      </w:pPr>
      <w:r w:rsidRPr="009F74F5">
        <w:t xml:space="preserve">The amendments made by </w:t>
      </w:r>
      <w:r w:rsidR="006F0F8C" w:rsidRPr="009F74F5">
        <w:t xml:space="preserve">this </w:t>
      </w:r>
      <w:r w:rsidR="00B45EF1" w:rsidRPr="009F74F5">
        <w:t>Schedule</w:t>
      </w:r>
      <w:r w:rsidRPr="009F74F5">
        <w:t xml:space="preserve"> apply in relation to a period for which a weighted average disclosed price of </w:t>
      </w:r>
      <w:r w:rsidR="0014151C" w:rsidRPr="009F74F5">
        <w:t>a</w:t>
      </w:r>
      <w:r w:rsidRPr="009F74F5">
        <w:t xml:space="preserve"> brand of </w:t>
      </w:r>
      <w:r w:rsidR="0014151C" w:rsidRPr="009F74F5">
        <w:t>a</w:t>
      </w:r>
      <w:r w:rsidRPr="009F74F5">
        <w:t xml:space="preserve"> pharmaceutical item is determined</w:t>
      </w:r>
      <w:r w:rsidR="0014151C" w:rsidRPr="009F74F5">
        <w:t>,</w:t>
      </w:r>
      <w:r w:rsidRPr="009F74F5">
        <w:t xml:space="preserve"> if</w:t>
      </w:r>
      <w:r w:rsidR="0063328F" w:rsidRPr="009F74F5">
        <w:t xml:space="preserve"> </w:t>
      </w:r>
      <w:r w:rsidRPr="009F74F5">
        <w:t>the period ends on or after</w:t>
      </w:r>
      <w:r w:rsidR="0063328F" w:rsidRPr="009F74F5">
        <w:t xml:space="preserve"> 1</w:t>
      </w:r>
      <w:r w:rsidR="009F74F5" w:rsidRPr="009F74F5">
        <w:t> </w:t>
      </w:r>
      <w:r w:rsidR="0063328F" w:rsidRPr="009F74F5">
        <w:t>February 2014.</w:t>
      </w:r>
    </w:p>
    <w:p w:rsidR="007021D1" w:rsidRDefault="007021D1" w:rsidP="00587AA6"/>
    <w:p w:rsidR="007021D1" w:rsidRDefault="007021D1" w:rsidP="00027C40">
      <w:pPr>
        <w:pStyle w:val="AssentBk"/>
        <w:keepNext/>
      </w:pPr>
    </w:p>
    <w:p w:rsidR="007021D1" w:rsidRDefault="007021D1" w:rsidP="00027C40">
      <w:pPr>
        <w:pStyle w:val="AssentBk"/>
        <w:keepNext/>
      </w:pPr>
    </w:p>
    <w:p w:rsidR="00587AA6" w:rsidRDefault="00587AA6" w:rsidP="003B1CD0">
      <w:pPr>
        <w:pStyle w:val="2ndRd"/>
        <w:keepNext/>
        <w:pBdr>
          <w:top w:val="single" w:sz="2" w:space="1" w:color="auto"/>
        </w:pBdr>
      </w:pPr>
    </w:p>
    <w:p w:rsidR="00587AA6" w:rsidRDefault="00587AA6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587AA6" w:rsidRDefault="00587AA6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21 November 2013</w:t>
      </w:r>
    </w:p>
    <w:p w:rsidR="00587AA6" w:rsidRDefault="00587AA6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5 December 2013</w:t>
      </w:r>
      <w:r>
        <w:t>]</w:t>
      </w:r>
    </w:p>
    <w:p w:rsidR="00587AA6" w:rsidRDefault="00587AA6" w:rsidP="003B1CD0"/>
    <w:p w:rsidR="007021D1" w:rsidRPr="00587AA6" w:rsidRDefault="00587AA6" w:rsidP="00587AA6">
      <w:pPr>
        <w:framePr w:hSpace="180" w:wrap="around" w:vAnchor="text" w:hAnchor="page" w:x="2401" w:y="2096"/>
      </w:pPr>
      <w:r>
        <w:t>(199/13)</w:t>
      </w:r>
    </w:p>
    <w:p w:rsidR="00587AA6" w:rsidRDefault="00587AA6"/>
    <w:sectPr w:rsidR="00587AA6" w:rsidSect="007021D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9DE" w:rsidRDefault="004109DE" w:rsidP="0048364F">
      <w:pPr>
        <w:spacing w:line="240" w:lineRule="auto"/>
      </w:pPr>
      <w:r>
        <w:separator/>
      </w:r>
    </w:p>
  </w:endnote>
  <w:endnote w:type="continuationSeparator" w:id="0">
    <w:p w:rsidR="004109DE" w:rsidRDefault="004109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F5" w:rsidRDefault="009F74F5" w:rsidP="009F74F5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AA6" w:rsidRDefault="00587AA6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9F74F5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9F74F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9F74F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4D1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DD171D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National Health Amendment (Simplified Price Disclosure) Bill 2014</w:t>
          </w:r>
        </w:p>
      </w:tc>
      <w:tc>
        <w:tcPr>
          <w:tcW w:w="1270" w:type="dxa"/>
        </w:tcPr>
        <w:p w:rsidR="00055B5C" w:rsidRDefault="00DD171D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</w:tr>
  </w:tbl>
  <w:p w:rsidR="00375C6C" w:rsidRDefault="00375C6C" w:rsidP="009F74F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9F74F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DD171D" w:rsidP="00587AA6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587AA6">
            <w:rPr>
              <w:i/>
              <w:sz w:val="18"/>
            </w:rPr>
            <w:t>6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055B5C" w:rsidRDefault="00DD171D" w:rsidP="00587AA6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National Health Amendment (Simplified Price Disclosure) </w:t>
          </w:r>
          <w:r w:rsidR="00587AA6">
            <w:rPr>
              <w:i/>
              <w:sz w:val="18"/>
            </w:rPr>
            <w:t>Act</w:t>
          </w:r>
          <w:r>
            <w:rPr>
              <w:i/>
              <w:sz w:val="18"/>
            </w:rPr>
            <w:t xml:space="preserve">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4D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9F74F5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F74F5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9F74F5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804D1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DD171D" w:rsidP="00587AA6">
          <w:pPr>
            <w:jc w:val="center"/>
            <w:rPr>
              <w:sz w:val="18"/>
            </w:rPr>
          </w:pPr>
          <w:r>
            <w:rPr>
              <w:i/>
              <w:sz w:val="18"/>
            </w:rPr>
            <w:t xml:space="preserve">National Health Amendment (Simplified Price Disclosure) </w:t>
          </w:r>
          <w:r w:rsidR="00587AA6">
            <w:rPr>
              <w:i/>
              <w:sz w:val="18"/>
            </w:rPr>
            <w:t>Act</w:t>
          </w:r>
          <w:r>
            <w:rPr>
              <w:i/>
              <w:sz w:val="18"/>
            </w:rPr>
            <w:t xml:space="preserve"> 2014</w:t>
          </w:r>
        </w:p>
      </w:tc>
      <w:tc>
        <w:tcPr>
          <w:tcW w:w="1270" w:type="dxa"/>
        </w:tcPr>
        <w:p w:rsidR="00055B5C" w:rsidRDefault="00DD171D" w:rsidP="00587AA6">
          <w:pPr>
            <w:jc w:val="right"/>
            <w:rPr>
              <w:sz w:val="18"/>
            </w:rPr>
          </w:pPr>
          <w:r>
            <w:rPr>
              <w:i/>
              <w:sz w:val="18"/>
            </w:rPr>
            <w:t xml:space="preserve">No. </w:t>
          </w:r>
          <w:r w:rsidR="00587AA6">
            <w:rPr>
              <w:i/>
              <w:sz w:val="18"/>
            </w:rPr>
            <w:t>6</w:t>
          </w:r>
          <w:r>
            <w:rPr>
              <w:i/>
              <w:sz w:val="18"/>
            </w:rPr>
            <w:t>, 2014</w:t>
          </w:r>
        </w:p>
      </w:tc>
    </w:tr>
  </w:tbl>
  <w:p w:rsidR="0048364F" w:rsidRPr="00A961C4" w:rsidRDefault="0048364F" w:rsidP="009F74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F74F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9F74F5">
      <w:tc>
        <w:tcPr>
          <w:tcW w:w="1247" w:type="dxa"/>
        </w:tcPr>
        <w:p w:rsidR="00055B5C" w:rsidRDefault="00DD171D" w:rsidP="00587AA6">
          <w:pPr>
            <w:rPr>
              <w:sz w:val="18"/>
            </w:rPr>
          </w:pPr>
          <w:r>
            <w:rPr>
              <w:i/>
              <w:sz w:val="18"/>
            </w:rPr>
            <w:t xml:space="preserve">No. </w:t>
          </w:r>
          <w:r w:rsidR="00587AA6">
            <w:rPr>
              <w:i/>
              <w:sz w:val="18"/>
            </w:rPr>
            <w:t>6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055B5C" w:rsidRDefault="00DD171D" w:rsidP="00587AA6">
          <w:pPr>
            <w:jc w:val="center"/>
            <w:rPr>
              <w:sz w:val="18"/>
            </w:rPr>
          </w:pPr>
          <w:r>
            <w:rPr>
              <w:i/>
              <w:sz w:val="18"/>
            </w:rPr>
            <w:t xml:space="preserve">National Health Amendment (Simplified Price Disclosure) </w:t>
          </w:r>
          <w:r w:rsidR="00587AA6">
            <w:rPr>
              <w:i/>
              <w:sz w:val="18"/>
            </w:rPr>
            <w:t>Act</w:t>
          </w:r>
          <w:r>
            <w:rPr>
              <w:i/>
              <w:sz w:val="18"/>
            </w:rPr>
            <w:t xml:space="preserve">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804D1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9F74F5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F74F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9F74F5">
      <w:tc>
        <w:tcPr>
          <w:tcW w:w="1247" w:type="dxa"/>
        </w:tcPr>
        <w:p w:rsidR="00055B5C" w:rsidRDefault="00DD171D" w:rsidP="00587AA6">
          <w:pPr>
            <w:rPr>
              <w:sz w:val="18"/>
            </w:rPr>
          </w:pPr>
          <w:r>
            <w:rPr>
              <w:i/>
              <w:sz w:val="18"/>
            </w:rPr>
            <w:t xml:space="preserve">No. </w:t>
          </w:r>
          <w:r w:rsidR="00587AA6">
            <w:rPr>
              <w:i/>
              <w:sz w:val="18"/>
            </w:rPr>
            <w:t>6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055B5C" w:rsidRDefault="00DD171D" w:rsidP="00587AA6">
          <w:pPr>
            <w:jc w:val="center"/>
            <w:rPr>
              <w:sz w:val="18"/>
            </w:rPr>
          </w:pPr>
          <w:r>
            <w:rPr>
              <w:i/>
              <w:sz w:val="18"/>
            </w:rPr>
            <w:t xml:space="preserve">National Health Amendment (Simplified Price Disclosure) </w:t>
          </w:r>
          <w:r w:rsidR="00587AA6">
            <w:rPr>
              <w:i/>
              <w:sz w:val="18"/>
            </w:rPr>
            <w:t>Act</w:t>
          </w:r>
          <w:r>
            <w:rPr>
              <w:i/>
              <w:sz w:val="18"/>
            </w:rPr>
            <w:t xml:space="preserve">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804D1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9F74F5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9DE" w:rsidRDefault="004109DE" w:rsidP="0048364F">
      <w:pPr>
        <w:spacing w:line="240" w:lineRule="auto"/>
      </w:pPr>
      <w:r>
        <w:separator/>
      </w:r>
    </w:p>
  </w:footnote>
  <w:footnote w:type="continuationSeparator" w:id="0">
    <w:p w:rsidR="004109DE" w:rsidRDefault="004109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>
    <w:pPr>
      <w:rPr>
        <w:b/>
        <w:sz w:val="20"/>
      </w:rPr>
    </w:pP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5804D1">
      <w:rPr>
        <w:sz w:val="20"/>
      </w:rPr>
      <w:fldChar w:fldCharType="separate"/>
    </w:r>
    <w:r w:rsidR="005804D1">
      <w:rPr>
        <w:noProof/>
        <w:sz w:val="20"/>
      </w:rPr>
      <w:t>Simplified price disclosure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804D1">
      <w:rPr>
        <w:b/>
        <w:sz w:val="20"/>
      </w:rPr>
      <w:fldChar w:fldCharType="separate"/>
    </w:r>
    <w:r w:rsidR="005804D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0405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B4A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4EAB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0EF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8CD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0E4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B6C6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BC78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321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3CC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DE"/>
    <w:rsid w:val="000040EC"/>
    <w:rsid w:val="00005C0A"/>
    <w:rsid w:val="000113BC"/>
    <w:rsid w:val="000130AB"/>
    <w:rsid w:val="000136AF"/>
    <w:rsid w:val="00026985"/>
    <w:rsid w:val="000417C9"/>
    <w:rsid w:val="000529AD"/>
    <w:rsid w:val="00055B5C"/>
    <w:rsid w:val="00060FF9"/>
    <w:rsid w:val="000614BF"/>
    <w:rsid w:val="000669CC"/>
    <w:rsid w:val="000A5B18"/>
    <w:rsid w:val="000B0A50"/>
    <w:rsid w:val="000B0CFC"/>
    <w:rsid w:val="000C42B3"/>
    <w:rsid w:val="000D05EF"/>
    <w:rsid w:val="000F19B0"/>
    <w:rsid w:val="000F21C1"/>
    <w:rsid w:val="0010745C"/>
    <w:rsid w:val="00111ED9"/>
    <w:rsid w:val="00113BD1"/>
    <w:rsid w:val="00116FEF"/>
    <w:rsid w:val="00122206"/>
    <w:rsid w:val="0014151C"/>
    <w:rsid w:val="0015646E"/>
    <w:rsid w:val="001643C9"/>
    <w:rsid w:val="00165568"/>
    <w:rsid w:val="00166C2F"/>
    <w:rsid w:val="001716C9"/>
    <w:rsid w:val="00173363"/>
    <w:rsid w:val="00173B94"/>
    <w:rsid w:val="001939E1"/>
    <w:rsid w:val="00195382"/>
    <w:rsid w:val="001967C0"/>
    <w:rsid w:val="001A3658"/>
    <w:rsid w:val="001B7A5D"/>
    <w:rsid w:val="001C2418"/>
    <w:rsid w:val="001C69C4"/>
    <w:rsid w:val="001E27E7"/>
    <w:rsid w:val="001E3590"/>
    <w:rsid w:val="001E7407"/>
    <w:rsid w:val="001F68AE"/>
    <w:rsid w:val="00201D27"/>
    <w:rsid w:val="00240749"/>
    <w:rsid w:val="00270E0E"/>
    <w:rsid w:val="00297ECB"/>
    <w:rsid w:val="002A22E0"/>
    <w:rsid w:val="002B5A30"/>
    <w:rsid w:val="002D043A"/>
    <w:rsid w:val="002D395A"/>
    <w:rsid w:val="002D67BE"/>
    <w:rsid w:val="00320A24"/>
    <w:rsid w:val="003415D3"/>
    <w:rsid w:val="00350417"/>
    <w:rsid w:val="00352B0F"/>
    <w:rsid w:val="003706FB"/>
    <w:rsid w:val="003742C1"/>
    <w:rsid w:val="00375C6C"/>
    <w:rsid w:val="003A7209"/>
    <w:rsid w:val="003C5F2B"/>
    <w:rsid w:val="003D0BFE"/>
    <w:rsid w:val="003D329A"/>
    <w:rsid w:val="003D5700"/>
    <w:rsid w:val="004109DE"/>
    <w:rsid w:val="004116CD"/>
    <w:rsid w:val="00424CA9"/>
    <w:rsid w:val="00436263"/>
    <w:rsid w:val="00436785"/>
    <w:rsid w:val="00436BD5"/>
    <w:rsid w:val="00437E4B"/>
    <w:rsid w:val="0044291A"/>
    <w:rsid w:val="0048364F"/>
    <w:rsid w:val="00496F97"/>
    <w:rsid w:val="004B4D0C"/>
    <w:rsid w:val="004C3E0D"/>
    <w:rsid w:val="004C7C8C"/>
    <w:rsid w:val="004E2A4A"/>
    <w:rsid w:val="004F1FAC"/>
    <w:rsid w:val="004F4750"/>
    <w:rsid w:val="00516B8D"/>
    <w:rsid w:val="0052422D"/>
    <w:rsid w:val="00537FBC"/>
    <w:rsid w:val="00541C49"/>
    <w:rsid w:val="00543469"/>
    <w:rsid w:val="00551B54"/>
    <w:rsid w:val="005804D1"/>
    <w:rsid w:val="00584811"/>
    <w:rsid w:val="00587AA6"/>
    <w:rsid w:val="00593AA6"/>
    <w:rsid w:val="00594161"/>
    <w:rsid w:val="00594749"/>
    <w:rsid w:val="005A0D92"/>
    <w:rsid w:val="005B4067"/>
    <w:rsid w:val="005C3F41"/>
    <w:rsid w:val="005D4FDA"/>
    <w:rsid w:val="00600219"/>
    <w:rsid w:val="0060041F"/>
    <w:rsid w:val="0063328F"/>
    <w:rsid w:val="00641DE5"/>
    <w:rsid w:val="00656F0C"/>
    <w:rsid w:val="006610F5"/>
    <w:rsid w:val="00677CC2"/>
    <w:rsid w:val="006842C2"/>
    <w:rsid w:val="00685F42"/>
    <w:rsid w:val="0069207B"/>
    <w:rsid w:val="006A32AE"/>
    <w:rsid w:val="006C2874"/>
    <w:rsid w:val="006C7F8C"/>
    <w:rsid w:val="006D72B8"/>
    <w:rsid w:val="006E0135"/>
    <w:rsid w:val="006E303A"/>
    <w:rsid w:val="006F0F8C"/>
    <w:rsid w:val="006F402C"/>
    <w:rsid w:val="00700B2C"/>
    <w:rsid w:val="007021D1"/>
    <w:rsid w:val="00712D8D"/>
    <w:rsid w:val="00713084"/>
    <w:rsid w:val="00714B26"/>
    <w:rsid w:val="00720DA8"/>
    <w:rsid w:val="00731E00"/>
    <w:rsid w:val="007368FF"/>
    <w:rsid w:val="007440B7"/>
    <w:rsid w:val="00745BBD"/>
    <w:rsid w:val="00760F4C"/>
    <w:rsid w:val="007634AD"/>
    <w:rsid w:val="007715C9"/>
    <w:rsid w:val="00774EDD"/>
    <w:rsid w:val="007757EC"/>
    <w:rsid w:val="00791489"/>
    <w:rsid w:val="00791653"/>
    <w:rsid w:val="007969C9"/>
    <w:rsid w:val="007C0F1E"/>
    <w:rsid w:val="007E7D4A"/>
    <w:rsid w:val="008006CC"/>
    <w:rsid w:val="00805EDE"/>
    <w:rsid w:val="00807F18"/>
    <w:rsid w:val="008245D4"/>
    <w:rsid w:val="00856480"/>
    <w:rsid w:val="00856A31"/>
    <w:rsid w:val="00857D6B"/>
    <w:rsid w:val="00865977"/>
    <w:rsid w:val="008754D0"/>
    <w:rsid w:val="00877D48"/>
    <w:rsid w:val="00883781"/>
    <w:rsid w:val="00885570"/>
    <w:rsid w:val="00893958"/>
    <w:rsid w:val="008A08F7"/>
    <w:rsid w:val="008A2E77"/>
    <w:rsid w:val="008A7A94"/>
    <w:rsid w:val="008B19EA"/>
    <w:rsid w:val="008B4B62"/>
    <w:rsid w:val="008C6F6F"/>
    <w:rsid w:val="008D0EE0"/>
    <w:rsid w:val="008D4B10"/>
    <w:rsid w:val="008F4F1C"/>
    <w:rsid w:val="00901D43"/>
    <w:rsid w:val="009039C5"/>
    <w:rsid w:val="00932377"/>
    <w:rsid w:val="00967042"/>
    <w:rsid w:val="0098142C"/>
    <w:rsid w:val="009845BE"/>
    <w:rsid w:val="009969C9"/>
    <w:rsid w:val="009C58E3"/>
    <w:rsid w:val="009F690A"/>
    <w:rsid w:val="009F74F5"/>
    <w:rsid w:val="00A231E2"/>
    <w:rsid w:val="00A2386C"/>
    <w:rsid w:val="00A25322"/>
    <w:rsid w:val="00A3395F"/>
    <w:rsid w:val="00A36C48"/>
    <w:rsid w:val="00A64912"/>
    <w:rsid w:val="00A64DF5"/>
    <w:rsid w:val="00A70A74"/>
    <w:rsid w:val="00A90EC2"/>
    <w:rsid w:val="00AA3795"/>
    <w:rsid w:val="00AC1E75"/>
    <w:rsid w:val="00AD5641"/>
    <w:rsid w:val="00AE1088"/>
    <w:rsid w:val="00AE527D"/>
    <w:rsid w:val="00B032D8"/>
    <w:rsid w:val="00B14A34"/>
    <w:rsid w:val="00B32B4D"/>
    <w:rsid w:val="00B33B3C"/>
    <w:rsid w:val="00B45EF1"/>
    <w:rsid w:val="00B61AC1"/>
    <w:rsid w:val="00B6382D"/>
    <w:rsid w:val="00B714D3"/>
    <w:rsid w:val="00BA5026"/>
    <w:rsid w:val="00BB40BF"/>
    <w:rsid w:val="00BE719A"/>
    <w:rsid w:val="00BE720A"/>
    <w:rsid w:val="00BF0461"/>
    <w:rsid w:val="00BF4944"/>
    <w:rsid w:val="00C04409"/>
    <w:rsid w:val="00C05C01"/>
    <w:rsid w:val="00C067E5"/>
    <w:rsid w:val="00C164CA"/>
    <w:rsid w:val="00C176CF"/>
    <w:rsid w:val="00C176EE"/>
    <w:rsid w:val="00C42BF8"/>
    <w:rsid w:val="00C460AE"/>
    <w:rsid w:val="00C50043"/>
    <w:rsid w:val="00C53C23"/>
    <w:rsid w:val="00C7573B"/>
    <w:rsid w:val="00C766F9"/>
    <w:rsid w:val="00C76CF3"/>
    <w:rsid w:val="00CD612B"/>
    <w:rsid w:val="00CE1E31"/>
    <w:rsid w:val="00CF0BB2"/>
    <w:rsid w:val="00D00EAA"/>
    <w:rsid w:val="00D13441"/>
    <w:rsid w:val="00D1404C"/>
    <w:rsid w:val="00D243A3"/>
    <w:rsid w:val="00D25DF2"/>
    <w:rsid w:val="00D477C3"/>
    <w:rsid w:val="00D52EFE"/>
    <w:rsid w:val="00D63EF6"/>
    <w:rsid w:val="00D70DFB"/>
    <w:rsid w:val="00D73029"/>
    <w:rsid w:val="00D766DF"/>
    <w:rsid w:val="00D857E4"/>
    <w:rsid w:val="00DC4F89"/>
    <w:rsid w:val="00DD171D"/>
    <w:rsid w:val="00E02BEF"/>
    <w:rsid w:val="00E05704"/>
    <w:rsid w:val="00E24D66"/>
    <w:rsid w:val="00E458F7"/>
    <w:rsid w:val="00E54292"/>
    <w:rsid w:val="00E6633A"/>
    <w:rsid w:val="00E74DC7"/>
    <w:rsid w:val="00E87699"/>
    <w:rsid w:val="00EC0823"/>
    <w:rsid w:val="00ED492F"/>
    <w:rsid w:val="00EE29FF"/>
    <w:rsid w:val="00EF2E3A"/>
    <w:rsid w:val="00F047E2"/>
    <w:rsid w:val="00F078DC"/>
    <w:rsid w:val="00F13E86"/>
    <w:rsid w:val="00F677A9"/>
    <w:rsid w:val="00F84CF5"/>
    <w:rsid w:val="00FA420B"/>
    <w:rsid w:val="00FD1E13"/>
    <w:rsid w:val="00FD78FE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74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9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9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9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9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9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9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9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9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F74F5"/>
  </w:style>
  <w:style w:type="paragraph" w:customStyle="1" w:styleId="OPCParaBase">
    <w:name w:val="OPCParaBase"/>
    <w:link w:val="OPCParaBaseChar"/>
    <w:qFormat/>
    <w:rsid w:val="009F74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F74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F74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F74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F74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F74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F74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F74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F74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F74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F74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F74F5"/>
  </w:style>
  <w:style w:type="paragraph" w:customStyle="1" w:styleId="Blocks">
    <w:name w:val="Blocks"/>
    <w:aliases w:val="bb"/>
    <w:basedOn w:val="OPCParaBase"/>
    <w:qFormat/>
    <w:rsid w:val="009F74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F74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F74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F74F5"/>
    <w:rPr>
      <w:i/>
    </w:rPr>
  </w:style>
  <w:style w:type="paragraph" w:customStyle="1" w:styleId="BoxList">
    <w:name w:val="BoxList"/>
    <w:aliases w:val="bl"/>
    <w:basedOn w:val="BoxText"/>
    <w:qFormat/>
    <w:rsid w:val="009F74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F74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F74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F74F5"/>
    <w:pPr>
      <w:ind w:left="1985" w:hanging="851"/>
    </w:pPr>
  </w:style>
  <w:style w:type="character" w:customStyle="1" w:styleId="CharAmPartNo">
    <w:name w:val="CharAmPartNo"/>
    <w:basedOn w:val="OPCCharBase"/>
    <w:qFormat/>
    <w:rsid w:val="009F74F5"/>
  </w:style>
  <w:style w:type="character" w:customStyle="1" w:styleId="CharAmPartText">
    <w:name w:val="CharAmPartText"/>
    <w:basedOn w:val="OPCCharBase"/>
    <w:qFormat/>
    <w:rsid w:val="009F74F5"/>
  </w:style>
  <w:style w:type="character" w:customStyle="1" w:styleId="CharAmSchNo">
    <w:name w:val="CharAmSchNo"/>
    <w:basedOn w:val="OPCCharBase"/>
    <w:qFormat/>
    <w:rsid w:val="009F74F5"/>
  </w:style>
  <w:style w:type="character" w:customStyle="1" w:styleId="CharAmSchText">
    <w:name w:val="CharAmSchText"/>
    <w:basedOn w:val="OPCCharBase"/>
    <w:qFormat/>
    <w:rsid w:val="009F74F5"/>
  </w:style>
  <w:style w:type="character" w:customStyle="1" w:styleId="CharBoldItalic">
    <w:name w:val="CharBoldItalic"/>
    <w:basedOn w:val="OPCCharBase"/>
    <w:uiPriority w:val="1"/>
    <w:qFormat/>
    <w:rsid w:val="009F74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9F74F5"/>
  </w:style>
  <w:style w:type="character" w:customStyle="1" w:styleId="CharChapText">
    <w:name w:val="CharChapText"/>
    <w:basedOn w:val="OPCCharBase"/>
    <w:uiPriority w:val="1"/>
    <w:qFormat/>
    <w:rsid w:val="009F74F5"/>
  </w:style>
  <w:style w:type="character" w:customStyle="1" w:styleId="CharDivNo">
    <w:name w:val="CharDivNo"/>
    <w:basedOn w:val="OPCCharBase"/>
    <w:uiPriority w:val="1"/>
    <w:qFormat/>
    <w:rsid w:val="009F74F5"/>
  </w:style>
  <w:style w:type="character" w:customStyle="1" w:styleId="CharDivText">
    <w:name w:val="CharDivText"/>
    <w:basedOn w:val="OPCCharBase"/>
    <w:uiPriority w:val="1"/>
    <w:qFormat/>
    <w:rsid w:val="009F74F5"/>
  </w:style>
  <w:style w:type="character" w:customStyle="1" w:styleId="CharItalic">
    <w:name w:val="CharItalic"/>
    <w:basedOn w:val="OPCCharBase"/>
    <w:uiPriority w:val="1"/>
    <w:qFormat/>
    <w:rsid w:val="009F74F5"/>
    <w:rPr>
      <w:i/>
    </w:rPr>
  </w:style>
  <w:style w:type="character" w:customStyle="1" w:styleId="CharPartNo">
    <w:name w:val="CharPartNo"/>
    <w:basedOn w:val="OPCCharBase"/>
    <w:uiPriority w:val="1"/>
    <w:qFormat/>
    <w:rsid w:val="009F74F5"/>
  </w:style>
  <w:style w:type="character" w:customStyle="1" w:styleId="CharPartText">
    <w:name w:val="CharPartText"/>
    <w:basedOn w:val="OPCCharBase"/>
    <w:uiPriority w:val="1"/>
    <w:qFormat/>
    <w:rsid w:val="009F74F5"/>
  </w:style>
  <w:style w:type="character" w:customStyle="1" w:styleId="CharSectno">
    <w:name w:val="CharSectno"/>
    <w:basedOn w:val="OPCCharBase"/>
    <w:qFormat/>
    <w:rsid w:val="009F74F5"/>
  </w:style>
  <w:style w:type="character" w:customStyle="1" w:styleId="CharSubdNo">
    <w:name w:val="CharSubdNo"/>
    <w:basedOn w:val="OPCCharBase"/>
    <w:uiPriority w:val="1"/>
    <w:qFormat/>
    <w:rsid w:val="009F74F5"/>
  </w:style>
  <w:style w:type="character" w:customStyle="1" w:styleId="CharSubdText">
    <w:name w:val="CharSubdText"/>
    <w:basedOn w:val="OPCCharBase"/>
    <w:uiPriority w:val="1"/>
    <w:qFormat/>
    <w:rsid w:val="009F74F5"/>
  </w:style>
  <w:style w:type="paragraph" w:customStyle="1" w:styleId="CTA--">
    <w:name w:val="CTA --"/>
    <w:basedOn w:val="OPCParaBase"/>
    <w:next w:val="Normal"/>
    <w:rsid w:val="009F74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F74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F74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F74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F74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F74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F74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F74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F74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F74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F74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F74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F74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F74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F74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F74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F74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F74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F74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F74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F74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F74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F74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F74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F74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F74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F74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F74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F74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F74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F74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F74F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F74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F74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F74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F74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F74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F74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F74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F74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F74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F74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F74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F74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F74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F74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F74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F74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F74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F74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F74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F74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F74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F74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F74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F74F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F74F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F74F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F74F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F74F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F74F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9F74F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F74F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F74F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F74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F74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F74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F74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F74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F74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F74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F74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F74F5"/>
    <w:rPr>
      <w:sz w:val="16"/>
    </w:rPr>
  </w:style>
  <w:style w:type="table" w:customStyle="1" w:styleId="CFlag">
    <w:name w:val="CFlag"/>
    <w:basedOn w:val="TableNormal"/>
    <w:uiPriority w:val="99"/>
    <w:rsid w:val="009F74F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9F74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F74F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F74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F74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F74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F74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F74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F74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F74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F74F5"/>
    <w:pPr>
      <w:spacing w:before="120"/>
    </w:pPr>
  </w:style>
  <w:style w:type="paragraph" w:customStyle="1" w:styleId="TableTextEndNotes">
    <w:name w:val="TableTextEndNotes"/>
    <w:aliases w:val="Tten"/>
    <w:basedOn w:val="Normal"/>
    <w:rsid w:val="009F74F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F74F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F74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F74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F74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F74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F74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F74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F74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F74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F74F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F74F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F74F5"/>
  </w:style>
  <w:style w:type="character" w:customStyle="1" w:styleId="CharSubPartNoCASA">
    <w:name w:val="CharSubPartNo(CASA)"/>
    <w:basedOn w:val="OPCCharBase"/>
    <w:uiPriority w:val="1"/>
    <w:rsid w:val="009F74F5"/>
  </w:style>
  <w:style w:type="paragraph" w:customStyle="1" w:styleId="ENoteTTIndentHeadingSub">
    <w:name w:val="ENoteTTIndentHeadingSub"/>
    <w:aliases w:val="enTTHis"/>
    <w:basedOn w:val="OPCParaBase"/>
    <w:rsid w:val="009F74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F74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F74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F74F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F7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9F74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109DE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10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9D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9D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9D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9D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9D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9D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9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B62"/>
    <w:rPr>
      <w:rFonts w:ascii="Tahoma" w:hAnsi="Tahoma" w:cs="Tahoma"/>
      <w:sz w:val="16"/>
      <w:szCs w:val="16"/>
    </w:rPr>
  </w:style>
  <w:style w:type="paragraph" w:customStyle="1" w:styleId="SOText">
    <w:name w:val="SO Text"/>
    <w:aliases w:val="sot"/>
    <w:link w:val="SOTextChar"/>
    <w:rsid w:val="009F74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F74F5"/>
    <w:rPr>
      <w:sz w:val="22"/>
    </w:rPr>
  </w:style>
  <w:style w:type="paragraph" w:customStyle="1" w:styleId="SOTextNote">
    <w:name w:val="SO TextNote"/>
    <w:aliases w:val="sont"/>
    <w:basedOn w:val="SOText"/>
    <w:qFormat/>
    <w:rsid w:val="009F74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F74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F74F5"/>
    <w:rPr>
      <w:sz w:val="22"/>
    </w:rPr>
  </w:style>
  <w:style w:type="paragraph" w:customStyle="1" w:styleId="FileName">
    <w:name w:val="FileName"/>
    <w:basedOn w:val="Normal"/>
    <w:rsid w:val="009F74F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F74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F74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F74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F74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F74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F74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F74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F74F5"/>
    <w:rPr>
      <w:sz w:val="18"/>
    </w:rPr>
  </w:style>
  <w:style w:type="paragraph" w:customStyle="1" w:styleId="ShortTP1">
    <w:name w:val="ShortTP1"/>
    <w:basedOn w:val="ShortT"/>
    <w:link w:val="ShortTP1Char"/>
    <w:rsid w:val="007021D1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021D1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021D1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021D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021D1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021D1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021D1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021D1"/>
  </w:style>
  <w:style w:type="character" w:customStyle="1" w:styleId="ShortTCPChar">
    <w:name w:val="ShortTCP Char"/>
    <w:basedOn w:val="ShortTChar"/>
    <w:link w:val="ShortTCP"/>
    <w:rsid w:val="007021D1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021D1"/>
    <w:pPr>
      <w:spacing w:before="400"/>
    </w:pPr>
  </w:style>
  <w:style w:type="character" w:customStyle="1" w:styleId="ActNoCPChar">
    <w:name w:val="ActNoCP Char"/>
    <w:basedOn w:val="ActnoChar"/>
    <w:link w:val="ActNoCP"/>
    <w:rsid w:val="007021D1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021D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87AA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87AA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87AA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74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9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9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9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9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9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9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9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9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F74F5"/>
  </w:style>
  <w:style w:type="paragraph" w:customStyle="1" w:styleId="OPCParaBase">
    <w:name w:val="OPCParaBase"/>
    <w:link w:val="OPCParaBaseChar"/>
    <w:qFormat/>
    <w:rsid w:val="009F74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F74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F74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F74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F74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F74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F74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F74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F74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F74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F74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F74F5"/>
  </w:style>
  <w:style w:type="paragraph" w:customStyle="1" w:styleId="Blocks">
    <w:name w:val="Blocks"/>
    <w:aliases w:val="bb"/>
    <w:basedOn w:val="OPCParaBase"/>
    <w:qFormat/>
    <w:rsid w:val="009F74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F74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F74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F74F5"/>
    <w:rPr>
      <w:i/>
    </w:rPr>
  </w:style>
  <w:style w:type="paragraph" w:customStyle="1" w:styleId="BoxList">
    <w:name w:val="BoxList"/>
    <w:aliases w:val="bl"/>
    <w:basedOn w:val="BoxText"/>
    <w:qFormat/>
    <w:rsid w:val="009F74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F74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F74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F74F5"/>
    <w:pPr>
      <w:ind w:left="1985" w:hanging="851"/>
    </w:pPr>
  </w:style>
  <w:style w:type="character" w:customStyle="1" w:styleId="CharAmPartNo">
    <w:name w:val="CharAmPartNo"/>
    <w:basedOn w:val="OPCCharBase"/>
    <w:qFormat/>
    <w:rsid w:val="009F74F5"/>
  </w:style>
  <w:style w:type="character" w:customStyle="1" w:styleId="CharAmPartText">
    <w:name w:val="CharAmPartText"/>
    <w:basedOn w:val="OPCCharBase"/>
    <w:qFormat/>
    <w:rsid w:val="009F74F5"/>
  </w:style>
  <w:style w:type="character" w:customStyle="1" w:styleId="CharAmSchNo">
    <w:name w:val="CharAmSchNo"/>
    <w:basedOn w:val="OPCCharBase"/>
    <w:qFormat/>
    <w:rsid w:val="009F74F5"/>
  </w:style>
  <w:style w:type="character" w:customStyle="1" w:styleId="CharAmSchText">
    <w:name w:val="CharAmSchText"/>
    <w:basedOn w:val="OPCCharBase"/>
    <w:qFormat/>
    <w:rsid w:val="009F74F5"/>
  </w:style>
  <w:style w:type="character" w:customStyle="1" w:styleId="CharBoldItalic">
    <w:name w:val="CharBoldItalic"/>
    <w:basedOn w:val="OPCCharBase"/>
    <w:uiPriority w:val="1"/>
    <w:qFormat/>
    <w:rsid w:val="009F74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9F74F5"/>
  </w:style>
  <w:style w:type="character" w:customStyle="1" w:styleId="CharChapText">
    <w:name w:val="CharChapText"/>
    <w:basedOn w:val="OPCCharBase"/>
    <w:uiPriority w:val="1"/>
    <w:qFormat/>
    <w:rsid w:val="009F74F5"/>
  </w:style>
  <w:style w:type="character" w:customStyle="1" w:styleId="CharDivNo">
    <w:name w:val="CharDivNo"/>
    <w:basedOn w:val="OPCCharBase"/>
    <w:uiPriority w:val="1"/>
    <w:qFormat/>
    <w:rsid w:val="009F74F5"/>
  </w:style>
  <w:style w:type="character" w:customStyle="1" w:styleId="CharDivText">
    <w:name w:val="CharDivText"/>
    <w:basedOn w:val="OPCCharBase"/>
    <w:uiPriority w:val="1"/>
    <w:qFormat/>
    <w:rsid w:val="009F74F5"/>
  </w:style>
  <w:style w:type="character" w:customStyle="1" w:styleId="CharItalic">
    <w:name w:val="CharItalic"/>
    <w:basedOn w:val="OPCCharBase"/>
    <w:uiPriority w:val="1"/>
    <w:qFormat/>
    <w:rsid w:val="009F74F5"/>
    <w:rPr>
      <w:i/>
    </w:rPr>
  </w:style>
  <w:style w:type="character" w:customStyle="1" w:styleId="CharPartNo">
    <w:name w:val="CharPartNo"/>
    <w:basedOn w:val="OPCCharBase"/>
    <w:uiPriority w:val="1"/>
    <w:qFormat/>
    <w:rsid w:val="009F74F5"/>
  </w:style>
  <w:style w:type="character" w:customStyle="1" w:styleId="CharPartText">
    <w:name w:val="CharPartText"/>
    <w:basedOn w:val="OPCCharBase"/>
    <w:uiPriority w:val="1"/>
    <w:qFormat/>
    <w:rsid w:val="009F74F5"/>
  </w:style>
  <w:style w:type="character" w:customStyle="1" w:styleId="CharSectno">
    <w:name w:val="CharSectno"/>
    <w:basedOn w:val="OPCCharBase"/>
    <w:qFormat/>
    <w:rsid w:val="009F74F5"/>
  </w:style>
  <w:style w:type="character" w:customStyle="1" w:styleId="CharSubdNo">
    <w:name w:val="CharSubdNo"/>
    <w:basedOn w:val="OPCCharBase"/>
    <w:uiPriority w:val="1"/>
    <w:qFormat/>
    <w:rsid w:val="009F74F5"/>
  </w:style>
  <w:style w:type="character" w:customStyle="1" w:styleId="CharSubdText">
    <w:name w:val="CharSubdText"/>
    <w:basedOn w:val="OPCCharBase"/>
    <w:uiPriority w:val="1"/>
    <w:qFormat/>
    <w:rsid w:val="009F74F5"/>
  </w:style>
  <w:style w:type="paragraph" w:customStyle="1" w:styleId="CTA--">
    <w:name w:val="CTA --"/>
    <w:basedOn w:val="OPCParaBase"/>
    <w:next w:val="Normal"/>
    <w:rsid w:val="009F74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F74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F74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F74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F74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F74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F74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F74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F74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F74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F74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F74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F74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F74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F74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F74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F74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F74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F74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F74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F74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F74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F74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F74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F74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F74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F74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F74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F74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F74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F74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F74F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F74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F74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F74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F74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F74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F74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F74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F74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F74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F74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F74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F74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F74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F74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F74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F74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F74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F74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F74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F74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F74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F74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F74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F74F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F74F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F74F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F74F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F74F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F74F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9F74F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F74F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F74F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F74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F74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F74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F74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F74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F74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F74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F74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F74F5"/>
    <w:rPr>
      <w:sz w:val="16"/>
    </w:rPr>
  </w:style>
  <w:style w:type="table" w:customStyle="1" w:styleId="CFlag">
    <w:name w:val="CFlag"/>
    <w:basedOn w:val="TableNormal"/>
    <w:uiPriority w:val="99"/>
    <w:rsid w:val="009F74F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9F74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F74F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F74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F74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F74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F74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F74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F74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F74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F74F5"/>
    <w:pPr>
      <w:spacing w:before="120"/>
    </w:pPr>
  </w:style>
  <w:style w:type="paragraph" w:customStyle="1" w:styleId="TableTextEndNotes">
    <w:name w:val="TableTextEndNotes"/>
    <w:aliases w:val="Tten"/>
    <w:basedOn w:val="Normal"/>
    <w:rsid w:val="009F74F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F74F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F74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F74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F74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F74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F74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F74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F74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F74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F74F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F74F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F74F5"/>
  </w:style>
  <w:style w:type="character" w:customStyle="1" w:styleId="CharSubPartNoCASA">
    <w:name w:val="CharSubPartNo(CASA)"/>
    <w:basedOn w:val="OPCCharBase"/>
    <w:uiPriority w:val="1"/>
    <w:rsid w:val="009F74F5"/>
  </w:style>
  <w:style w:type="paragraph" w:customStyle="1" w:styleId="ENoteTTIndentHeadingSub">
    <w:name w:val="ENoteTTIndentHeadingSub"/>
    <w:aliases w:val="enTTHis"/>
    <w:basedOn w:val="OPCParaBase"/>
    <w:rsid w:val="009F74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F74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F74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F74F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F7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9F74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109DE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10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9D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9D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9D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9D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9D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9D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9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B62"/>
    <w:rPr>
      <w:rFonts w:ascii="Tahoma" w:hAnsi="Tahoma" w:cs="Tahoma"/>
      <w:sz w:val="16"/>
      <w:szCs w:val="16"/>
    </w:rPr>
  </w:style>
  <w:style w:type="paragraph" w:customStyle="1" w:styleId="SOText">
    <w:name w:val="SO Text"/>
    <w:aliases w:val="sot"/>
    <w:link w:val="SOTextChar"/>
    <w:rsid w:val="009F74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F74F5"/>
    <w:rPr>
      <w:sz w:val="22"/>
    </w:rPr>
  </w:style>
  <w:style w:type="paragraph" w:customStyle="1" w:styleId="SOTextNote">
    <w:name w:val="SO TextNote"/>
    <w:aliases w:val="sont"/>
    <w:basedOn w:val="SOText"/>
    <w:qFormat/>
    <w:rsid w:val="009F74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F74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F74F5"/>
    <w:rPr>
      <w:sz w:val="22"/>
    </w:rPr>
  </w:style>
  <w:style w:type="paragraph" w:customStyle="1" w:styleId="FileName">
    <w:name w:val="FileName"/>
    <w:basedOn w:val="Normal"/>
    <w:rsid w:val="009F74F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F74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F74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F74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F74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F74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F74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F74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F74F5"/>
    <w:rPr>
      <w:sz w:val="18"/>
    </w:rPr>
  </w:style>
  <w:style w:type="paragraph" w:customStyle="1" w:styleId="ShortTP1">
    <w:name w:val="ShortTP1"/>
    <w:basedOn w:val="ShortT"/>
    <w:link w:val="ShortTP1Char"/>
    <w:rsid w:val="007021D1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021D1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021D1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021D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021D1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021D1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021D1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021D1"/>
  </w:style>
  <w:style w:type="character" w:customStyle="1" w:styleId="ShortTCPChar">
    <w:name w:val="ShortTCP Char"/>
    <w:basedOn w:val="ShortTChar"/>
    <w:link w:val="ShortTCP"/>
    <w:rsid w:val="007021D1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021D1"/>
    <w:pPr>
      <w:spacing w:before="400"/>
    </w:pPr>
  </w:style>
  <w:style w:type="character" w:customStyle="1" w:styleId="ActNoCPChar">
    <w:name w:val="ActNoCP Char"/>
    <w:basedOn w:val="ActnoChar"/>
    <w:link w:val="ActNoCP"/>
    <w:rsid w:val="007021D1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021D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87AA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87AA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87AA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339</Words>
  <Characters>1706</Characters>
  <Application>Microsoft Office Word</Application>
  <DocSecurity>0</DocSecurity>
  <PresentationFormat/>
  <Lines>189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2014-03-17T20:57:00Z</dcterms:created>
  <dcterms:modified xsi:type="dcterms:W3CDTF">2014-03-17T21:11:00Z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National Health Amendment (Simplified Price Disclosure) Act 2014</vt:lpwstr>
  </property>
  <property fmtid="{D5CDD505-2E9C-101B-9397-08002B2CF9AE}" pid="3" name="Actno">
    <vt:lpwstr>No. 6, 2014</vt:lpwstr>
  </property>
</Properties>
</file>