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A17" w:rsidRPr="00BB25E2" w:rsidRDefault="00634878" w:rsidP="007F2E07">
      <w:pPr>
        <w:spacing w:line="1800" w:lineRule="atLeast"/>
        <w:jc w:val="center"/>
        <w:rPr>
          <w:sz w:val="26"/>
          <w:szCs w:val="26"/>
        </w:rPr>
      </w:pPr>
      <w:r w:rsidRPr="00BB25E2">
        <w:rPr>
          <w:noProof/>
          <w:sz w:val="26"/>
          <w:szCs w:val="26"/>
          <w:lang w:eastAsia="en-AU"/>
        </w:rPr>
        <w:drawing>
          <wp:inline distT="0" distB="0" distL="0" distR="0">
            <wp:extent cx="12573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57300" cy="1104900"/>
                    </a:xfrm>
                    <a:prstGeom prst="rect">
                      <a:avLst/>
                    </a:prstGeom>
                    <a:noFill/>
                    <a:ln w="9525">
                      <a:noFill/>
                      <a:miter lim="800000"/>
                      <a:headEnd/>
                      <a:tailEnd/>
                    </a:ln>
                  </pic:spPr>
                </pic:pic>
              </a:graphicData>
            </a:graphic>
          </wp:inline>
        </w:drawing>
      </w:r>
    </w:p>
    <w:p w:rsidR="00E51A17" w:rsidRDefault="0009528D" w:rsidP="000031D0">
      <w:pPr>
        <w:pStyle w:val="Title"/>
        <w:pBdr>
          <w:bottom w:val="single" w:sz="4" w:space="1" w:color="auto"/>
        </w:pBdr>
        <w:spacing w:before="480"/>
        <w:jc w:val="center"/>
        <w:rPr>
          <w:rFonts w:ascii="Times New Roman" w:hAnsi="Times New Roman" w:cs="Times New Roman"/>
          <w:sz w:val="28"/>
          <w:szCs w:val="28"/>
        </w:rPr>
      </w:pPr>
      <w:bookmarkStart w:id="0" w:name="citation"/>
      <w:r w:rsidRPr="00DD4254">
        <w:rPr>
          <w:rFonts w:ascii="Times New Roman" w:hAnsi="Times New Roman" w:cs="Times New Roman"/>
          <w:sz w:val="28"/>
          <w:szCs w:val="28"/>
        </w:rPr>
        <w:t>Lands Acquisition Delegation 201</w:t>
      </w:r>
      <w:bookmarkEnd w:id="0"/>
      <w:r w:rsidRPr="00DD4254">
        <w:rPr>
          <w:rFonts w:ascii="Times New Roman" w:hAnsi="Times New Roman" w:cs="Times New Roman"/>
          <w:sz w:val="28"/>
          <w:szCs w:val="28"/>
        </w:rPr>
        <w:t>3</w:t>
      </w:r>
    </w:p>
    <w:p w:rsidR="000031D0" w:rsidRPr="000031D0" w:rsidRDefault="000031D0" w:rsidP="000031D0"/>
    <w:p w:rsidR="00E51A17" w:rsidRPr="00BB25E2" w:rsidRDefault="0009528D" w:rsidP="00954033">
      <w:pPr>
        <w:spacing w:before="600" w:line="300" w:lineRule="atLeast"/>
        <w:rPr>
          <w:sz w:val="26"/>
          <w:szCs w:val="26"/>
        </w:rPr>
      </w:pPr>
      <w:r w:rsidRPr="00BB25E2">
        <w:rPr>
          <w:sz w:val="26"/>
          <w:szCs w:val="26"/>
        </w:rPr>
        <w:t xml:space="preserve">I, Gary Gray, Special Minister of State, make this delegation under section 139 of the </w:t>
      </w:r>
      <w:bookmarkStart w:id="1" w:name="Act"/>
      <w:r w:rsidRPr="00BB25E2">
        <w:rPr>
          <w:i/>
          <w:iCs/>
          <w:sz w:val="26"/>
          <w:szCs w:val="26"/>
        </w:rPr>
        <w:t>Lands Acquisition Act 1989</w:t>
      </w:r>
      <w:bookmarkEnd w:id="1"/>
      <w:r w:rsidRPr="00BB25E2">
        <w:rPr>
          <w:sz w:val="26"/>
          <w:szCs w:val="26"/>
        </w:rPr>
        <w:t>.</w:t>
      </w:r>
    </w:p>
    <w:p w:rsidR="00E51A17" w:rsidRPr="00BB25E2" w:rsidRDefault="00E51A17" w:rsidP="00954033">
      <w:pPr>
        <w:pStyle w:val="Maker"/>
        <w:rPr>
          <w:sz w:val="26"/>
          <w:szCs w:val="26"/>
        </w:rPr>
      </w:pPr>
    </w:p>
    <w:p w:rsidR="00E51A17" w:rsidRPr="00BB25E2" w:rsidRDefault="00CB5FC6" w:rsidP="00954033">
      <w:pPr>
        <w:pStyle w:val="Maker"/>
        <w:rPr>
          <w:sz w:val="26"/>
          <w:szCs w:val="26"/>
        </w:rPr>
      </w:pPr>
      <w:r>
        <w:rPr>
          <w:sz w:val="26"/>
          <w:szCs w:val="26"/>
        </w:rPr>
        <w:t>SIGNED</w:t>
      </w:r>
    </w:p>
    <w:p w:rsidR="00BB3507" w:rsidRPr="00BB25E2" w:rsidRDefault="0009528D" w:rsidP="00BB3507">
      <w:pPr>
        <w:tabs>
          <w:tab w:val="left" w:pos="851"/>
        </w:tabs>
        <w:spacing w:before="600" w:after="120" w:line="300" w:lineRule="atLeast"/>
        <w:rPr>
          <w:sz w:val="26"/>
          <w:szCs w:val="26"/>
        </w:rPr>
      </w:pPr>
      <w:r w:rsidRPr="00BB25E2">
        <w:rPr>
          <w:sz w:val="26"/>
          <w:szCs w:val="26"/>
        </w:rPr>
        <w:t>Special Minister of State</w:t>
      </w:r>
    </w:p>
    <w:p w:rsidR="00BB3507" w:rsidRPr="00BB25E2" w:rsidRDefault="00BB3507" w:rsidP="00BB3507">
      <w:pPr>
        <w:tabs>
          <w:tab w:val="left" w:pos="851"/>
        </w:tabs>
        <w:spacing w:before="600" w:after="120" w:line="300" w:lineRule="atLeast"/>
        <w:rPr>
          <w:sz w:val="26"/>
          <w:szCs w:val="26"/>
        </w:rPr>
      </w:pPr>
      <w:r w:rsidRPr="00BB25E2">
        <w:rPr>
          <w:sz w:val="26"/>
          <w:szCs w:val="26"/>
        </w:rPr>
        <w:t>Dated</w:t>
      </w:r>
      <w:r w:rsidR="00CB5FC6">
        <w:rPr>
          <w:sz w:val="26"/>
          <w:szCs w:val="26"/>
        </w:rPr>
        <w:t>:</w:t>
      </w:r>
      <w:r w:rsidRPr="00BB25E2">
        <w:rPr>
          <w:sz w:val="26"/>
          <w:szCs w:val="26"/>
        </w:rPr>
        <w:t xml:space="preserve">  </w:t>
      </w:r>
      <w:r w:rsidR="00CB5FC6">
        <w:rPr>
          <w:sz w:val="26"/>
          <w:szCs w:val="26"/>
        </w:rPr>
        <w:t>26 February 2013</w:t>
      </w:r>
    </w:p>
    <w:p w:rsidR="00E51A17" w:rsidRPr="00BB25E2" w:rsidRDefault="00E51A17" w:rsidP="00954033">
      <w:pPr>
        <w:pStyle w:val="Maker"/>
        <w:rPr>
          <w:sz w:val="26"/>
          <w:szCs w:val="26"/>
        </w:rPr>
      </w:pPr>
    </w:p>
    <w:p w:rsidR="00E51A17" w:rsidRPr="00BB25E2" w:rsidRDefault="00E51A17" w:rsidP="008F2306">
      <w:pPr>
        <w:pBdr>
          <w:top w:val="single" w:sz="4" w:space="1" w:color="auto"/>
        </w:pBdr>
        <w:spacing w:before="240"/>
        <w:rPr>
          <w:sz w:val="26"/>
          <w:szCs w:val="26"/>
        </w:rPr>
      </w:pPr>
    </w:p>
    <w:p w:rsidR="00F97DFD" w:rsidRDefault="00F97DFD" w:rsidP="00F97DFD">
      <w:pPr>
        <w:pStyle w:val="ContentsHead"/>
        <w:spacing w:before="0"/>
        <w:rPr>
          <w:rFonts w:ascii="Times New Roman" w:hAnsi="Times New Roman" w:cs="Times New Roman"/>
          <w:sz w:val="26"/>
          <w:szCs w:val="26"/>
        </w:rPr>
      </w:pPr>
      <w:bookmarkStart w:id="2" w:name="_Toc348356892"/>
      <w:r w:rsidRPr="00BB25E2">
        <w:rPr>
          <w:rFonts w:ascii="Times New Roman" w:hAnsi="Times New Roman" w:cs="Times New Roman"/>
          <w:sz w:val="26"/>
          <w:szCs w:val="26"/>
        </w:rPr>
        <w:t>Contents</w:t>
      </w:r>
    </w:p>
    <w:p w:rsidR="00F97DFD" w:rsidRPr="00F866D4" w:rsidRDefault="00F97DFD" w:rsidP="00F97DFD"/>
    <w:p w:rsidR="00F97DFD" w:rsidRDefault="003E4290" w:rsidP="00F97DFD">
      <w:pPr>
        <w:pStyle w:val="TOC1"/>
        <w:tabs>
          <w:tab w:val="left" w:pos="1320"/>
          <w:tab w:val="right" w:leader="dot" w:pos="8302"/>
        </w:tabs>
        <w:rPr>
          <w:rFonts w:asciiTheme="minorHAnsi" w:eastAsiaTheme="minorEastAsia" w:hAnsiTheme="minorHAnsi" w:cstheme="minorBidi"/>
          <w:noProof/>
          <w:sz w:val="22"/>
          <w:szCs w:val="22"/>
          <w:lang w:eastAsia="en-AU"/>
        </w:rPr>
      </w:pPr>
      <w:r w:rsidRPr="003E4290">
        <w:rPr>
          <w:sz w:val="26"/>
          <w:szCs w:val="26"/>
        </w:rPr>
        <w:fldChar w:fldCharType="begin"/>
      </w:r>
      <w:r w:rsidR="00F97DFD">
        <w:rPr>
          <w:sz w:val="26"/>
          <w:szCs w:val="26"/>
        </w:rPr>
        <w:instrText xml:space="preserve"> TOC \o "1-1" \h \z \u </w:instrText>
      </w:r>
      <w:r w:rsidRPr="003E4290">
        <w:rPr>
          <w:sz w:val="26"/>
          <w:szCs w:val="26"/>
        </w:rPr>
        <w:fldChar w:fldCharType="separate"/>
      </w:r>
      <w:hyperlink w:anchor="_Toc348514655" w:history="1">
        <w:r w:rsidR="00F97DFD" w:rsidRPr="008A23D3">
          <w:rPr>
            <w:rStyle w:val="Hyperlink"/>
            <w:noProof/>
          </w:rPr>
          <w:t>Section 1</w:t>
        </w:r>
        <w:r w:rsidR="00F97DFD">
          <w:rPr>
            <w:rFonts w:asciiTheme="minorHAnsi" w:eastAsiaTheme="minorEastAsia" w:hAnsiTheme="minorHAnsi" w:cstheme="minorBidi"/>
            <w:noProof/>
            <w:sz w:val="22"/>
            <w:szCs w:val="22"/>
            <w:lang w:eastAsia="en-AU"/>
          </w:rPr>
          <w:tab/>
        </w:r>
        <w:r w:rsidR="00F97DFD" w:rsidRPr="008A23D3">
          <w:rPr>
            <w:rStyle w:val="Hyperlink"/>
            <w:noProof/>
          </w:rPr>
          <w:t>Name of delegation</w:t>
        </w:r>
        <w:r w:rsidR="00F97DFD">
          <w:rPr>
            <w:noProof/>
            <w:webHidden/>
          </w:rPr>
          <w:tab/>
        </w:r>
        <w:r>
          <w:rPr>
            <w:noProof/>
            <w:webHidden/>
          </w:rPr>
          <w:fldChar w:fldCharType="begin"/>
        </w:r>
        <w:r w:rsidR="00F97DFD">
          <w:rPr>
            <w:noProof/>
            <w:webHidden/>
          </w:rPr>
          <w:instrText xml:space="preserve"> PAGEREF _Toc348514655 \h </w:instrText>
        </w:r>
        <w:r>
          <w:rPr>
            <w:noProof/>
            <w:webHidden/>
          </w:rPr>
        </w:r>
        <w:r>
          <w:rPr>
            <w:noProof/>
            <w:webHidden/>
          </w:rPr>
          <w:fldChar w:fldCharType="separate"/>
        </w:r>
        <w:r w:rsidR="00A510F8">
          <w:rPr>
            <w:noProof/>
            <w:webHidden/>
          </w:rPr>
          <w:t>2</w:t>
        </w:r>
        <w:r>
          <w:rPr>
            <w:noProof/>
            <w:webHidden/>
          </w:rPr>
          <w:fldChar w:fldCharType="end"/>
        </w:r>
      </w:hyperlink>
    </w:p>
    <w:p w:rsidR="00F97DFD" w:rsidRDefault="003E4290" w:rsidP="00F97DFD">
      <w:pPr>
        <w:pStyle w:val="TOC1"/>
        <w:tabs>
          <w:tab w:val="left" w:pos="1320"/>
          <w:tab w:val="right" w:leader="dot" w:pos="8302"/>
        </w:tabs>
        <w:rPr>
          <w:rFonts w:asciiTheme="minorHAnsi" w:eastAsiaTheme="minorEastAsia" w:hAnsiTheme="minorHAnsi" w:cstheme="minorBidi"/>
          <w:noProof/>
          <w:sz w:val="22"/>
          <w:szCs w:val="22"/>
          <w:lang w:eastAsia="en-AU"/>
        </w:rPr>
      </w:pPr>
      <w:hyperlink w:anchor="_Toc348514656" w:history="1">
        <w:r w:rsidR="00F97DFD" w:rsidRPr="008A23D3">
          <w:rPr>
            <w:rStyle w:val="Hyperlink"/>
            <w:noProof/>
          </w:rPr>
          <w:t>Section 2</w:t>
        </w:r>
        <w:r w:rsidR="00F97DFD">
          <w:rPr>
            <w:rFonts w:asciiTheme="minorHAnsi" w:eastAsiaTheme="minorEastAsia" w:hAnsiTheme="minorHAnsi" w:cstheme="minorBidi"/>
            <w:noProof/>
            <w:sz w:val="22"/>
            <w:szCs w:val="22"/>
            <w:lang w:eastAsia="en-AU"/>
          </w:rPr>
          <w:tab/>
        </w:r>
        <w:r w:rsidR="00F97DFD" w:rsidRPr="008A23D3">
          <w:rPr>
            <w:rStyle w:val="Hyperlink"/>
            <w:noProof/>
          </w:rPr>
          <w:t>Commencement</w:t>
        </w:r>
        <w:r w:rsidR="00F97DFD">
          <w:rPr>
            <w:noProof/>
            <w:webHidden/>
          </w:rPr>
          <w:tab/>
        </w:r>
        <w:r>
          <w:rPr>
            <w:noProof/>
            <w:webHidden/>
          </w:rPr>
          <w:fldChar w:fldCharType="begin"/>
        </w:r>
        <w:r w:rsidR="00F97DFD">
          <w:rPr>
            <w:noProof/>
            <w:webHidden/>
          </w:rPr>
          <w:instrText xml:space="preserve"> PAGEREF _Toc348514656 \h </w:instrText>
        </w:r>
        <w:r>
          <w:rPr>
            <w:noProof/>
            <w:webHidden/>
          </w:rPr>
        </w:r>
        <w:r>
          <w:rPr>
            <w:noProof/>
            <w:webHidden/>
          </w:rPr>
          <w:fldChar w:fldCharType="separate"/>
        </w:r>
        <w:r w:rsidR="00A510F8">
          <w:rPr>
            <w:noProof/>
            <w:webHidden/>
          </w:rPr>
          <w:t>2</w:t>
        </w:r>
        <w:r>
          <w:rPr>
            <w:noProof/>
            <w:webHidden/>
          </w:rPr>
          <w:fldChar w:fldCharType="end"/>
        </w:r>
      </w:hyperlink>
    </w:p>
    <w:p w:rsidR="00F97DFD" w:rsidRDefault="003E4290" w:rsidP="00F97DFD">
      <w:pPr>
        <w:pStyle w:val="TOC1"/>
        <w:tabs>
          <w:tab w:val="left" w:pos="1320"/>
          <w:tab w:val="right" w:leader="dot" w:pos="8302"/>
        </w:tabs>
        <w:rPr>
          <w:rFonts w:asciiTheme="minorHAnsi" w:eastAsiaTheme="minorEastAsia" w:hAnsiTheme="minorHAnsi" w:cstheme="minorBidi"/>
          <w:noProof/>
          <w:sz w:val="22"/>
          <w:szCs w:val="22"/>
          <w:lang w:eastAsia="en-AU"/>
        </w:rPr>
      </w:pPr>
      <w:hyperlink w:anchor="_Toc348514657" w:history="1">
        <w:r w:rsidR="00F97DFD" w:rsidRPr="008A23D3">
          <w:rPr>
            <w:rStyle w:val="Hyperlink"/>
            <w:noProof/>
          </w:rPr>
          <w:t>Section 3</w:t>
        </w:r>
        <w:r w:rsidR="00F97DFD">
          <w:rPr>
            <w:rFonts w:asciiTheme="minorHAnsi" w:eastAsiaTheme="minorEastAsia" w:hAnsiTheme="minorHAnsi" w:cstheme="minorBidi"/>
            <w:noProof/>
            <w:sz w:val="22"/>
            <w:szCs w:val="22"/>
            <w:lang w:eastAsia="en-AU"/>
          </w:rPr>
          <w:tab/>
        </w:r>
        <w:r w:rsidR="00F97DFD" w:rsidRPr="008A23D3">
          <w:rPr>
            <w:rStyle w:val="Hyperlink"/>
            <w:noProof/>
          </w:rPr>
          <w:t>Revocation</w:t>
        </w:r>
        <w:r w:rsidR="00F97DFD">
          <w:rPr>
            <w:noProof/>
            <w:webHidden/>
          </w:rPr>
          <w:tab/>
        </w:r>
        <w:r>
          <w:rPr>
            <w:noProof/>
            <w:webHidden/>
          </w:rPr>
          <w:fldChar w:fldCharType="begin"/>
        </w:r>
        <w:r w:rsidR="00F97DFD">
          <w:rPr>
            <w:noProof/>
            <w:webHidden/>
          </w:rPr>
          <w:instrText xml:space="preserve"> PAGEREF _Toc348514657 \h </w:instrText>
        </w:r>
        <w:r>
          <w:rPr>
            <w:noProof/>
            <w:webHidden/>
          </w:rPr>
        </w:r>
        <w:r>
          <w:rPr>
            <w:noProof/>
            <w:webHidden/>
          </w:rPr>
          <w:fldChar w:fldCharType="separate"/>
        </w:r>
        <w:r w:rsidR="00A510F8">
          <w:rPr>
            <w:noProof/>
            <w:webHidden/>
          </w:rPr>
          <w:t>2</w:t>
        </w:r>
        <w:r>
          <w:rPr>
            <w:noProof/>
            <w:webHidden/>
          </w:rPr>
          <w:fldChar w:fldCharType="end"/>
        </w:r>
      </w:hyperlink>
    </w:p>
    <w:p w:rsidR="00F97DFD" w:rsidRDefault="003E4290" w:rsidP="00F97DFD">
      <w:pPr>
        <w:pStyle w:val="TOC1"/>
        <w:tabs>
          <w:tab w:val="left" w:pos="1320"/>
          <w:tab w:val="right" w:leader="dot" w:pos="8302"/>
        </w:tabs>
        <w:rPr>
          <w:rFonts w:asciiTheme="minorHAnsi" w:eastAsiaTheme="minorEastAsia" w:hAnsiTheme="minorHAnsi" w:cstheme="minorBidi"/>
          <w:noProof/>
          <w:sz w:val="22"/>
          <w:szCs w:val="22"/>
          <w:lang w:eastAsia="en-AU"/>
        </w:rPr>
      </w:pPr>
      <w:hyperlink w:anchor="_Toc348514658" w:history="1">
        <w:r w:rsidR="00F97DFD" w:rsidRPr="008A23D3">
          <w:rPr>
            <w:rStyle w:val="Hyperlink"/>
            <w:noProof/>
          </w:rPr>
          <w:t>Section 4</w:t>
        </w:r>
        <w:r w:rsidR="00F97DFD">
          <w:rPr>
            <w:rFonts w:asciiTheme="minorHAnsi" w:eastAsiaTheme="minorEastAsia" w:hAnsiTheme="minorHAnsi" w:cstheme="minorBidi"/>
            <w:noProof/>
            <w:sz w:val="22"/>
            <w:szCs w:val="22"/>
            <w:lang w:eastAsia="en-AU"/>
          </w:rPr>
          <w:tab/>
        </w:r>
        <w:r w:rsidR="00F97DFD" w:rsidRPr="008A23D3">
          <w:rPr>
            <w:rStyle w:val="Hyperlink"/>
            <w:noProof/>
          </w:rPr>
          <w:t>Definitions</w:t>
        </w:r>
        <w:r w:rsidR="00F97DFD">
          <w:rPr>
            <w:noProof/>
            <w:webHidden/>
          </w:rPr>
          <w:tab/>
        </w:r>
        <w:r>
          <w:rPr>
            <w:noProof/>
            <w:webHidden/>
          </w:rPr>
          <w:fldChar w:fldCharType="begin"/>
        </w:r>
        <w:r w:rsidR="00F97DFD">
          <w:rPr>
            <w:noProof/>
            <w:webHidden/>
          </w:rPr>
          <w:instrText xml:space="preserve"> PAGEREF _Toc348514658 \h </w:instrText>
        </w:r>
        <w:r>
          <w:rPr>
            <w:noProof/>
            <w:webHidden/>
          </w:rPr>
        </w:r>
        <w:r>
          <w:rPr>
            <w:noProof/>
            <w:webHidden/>
          </w:rPr>
          <w:fldChar w:fldCharType="separate"/>
        </w:r>
        <w:r w:rsidR="00A510F8">
          <w:rPr>
            <w:noProof/>
            <w:webHidden/>
          </w:rPr>
          <w:t>2</w:t>
        </w:r>
        <w:r>
          <w:rPr>
            <w:noProof/>
            <w:webHidden/>
          </w:rPr>
          <w:fldChar w:fldCharType="end"/>
        </w:r>
      </w:hyperlink>
    </w:p>
    <w:p w:rsidR="00F97DFD" w:rsidRDefault="003E4290" w:rsidP="00F97DFD">
      <w:pPr>
        <w:pStyle w:val="TOC1"/>
        <w:tabs>
          <w:tab w:val="left" w:pos="1320"/>
          <w:tab w:val="right" w:leader="dot" w:pos="8302"/>
        </w:tabs>
        <w:rPr>
          <w:rFonts w:asciiTheme="minorHAnsi" w:eastAsiaTheme="minorEastAsia" w:hAnsiTheme="minorHAnsi" w:cstheme="minorBidi"/>
          <w:noProof/>
          <w:sz w:val="22"/>
          <w:szCs w:val="22"/>
          <w:lang w:eastAsia="en-AU"/>
        </w:rPr>
      </w:pPr>
      <w:hyperlink w:anchor="_Toc348514659" w:history="1">
        <w:r w:rsidR="00F97DFD" w:rsidRPr="008A23D3">
          <w:rPr>
            <w:rStyle w:val="Hyperlink"/>
            <w:noProof/>
          </w:rPr>
          <w:t>Section 5</w:t>
        </w:r>
        <w:r w:rsidR="00F97DFD">
          <w:rPr>
            <w:rFonts w:asciiTheme="minorHAnsi" w:eastAsiaTheme="minorEastAsia" w:hAnsiTheme="minorHAnsi" w:cstheme="minorBidi"/>
            <w:noProof/>
            <w:sz w:val="22"/>
            <w:szCs w:val="22"/>
            <w:lang w:eastAsia="en-AU"/>
          </w:rPr>
          <w:tab/>
        </w:r>
        <w:r w:rsidR="00F97DFD" w:rsidRPr="008A23D3">
          <w:rPr>
            <w:rStyle w:val="Hyperlink"/>
            <w:noProof/>
          </w:rPr>
          <w:t>Delegation to officers in the Department</w:t>
        </w:r>
        <w:r w:rsidR="00F97DFD">
          <w:rPr>
            <w:noProof/>
            <w:webHidden/>
          </w:rPr>
          <w:tab/>
        </w:r>
        <w:r>
          <w:rPr>
            <w:noProof/>
            <w:webHidden/>
          </w:rPr>
          <w:fldChar w:fldCharType="begin"/>
        </w:r>
        <w:r w:rsidR="00F97DFD">
          <w:rPr>
            <w:noProof/>
            <w:webHidden/>
          </w:rPr>
          <w:instrText xml:space="preserve"> PAGEREF _Toc348514659 \h </w:instrText>
        </w:r>
        <w:r>
          <w:rPr>
            <w:noProof/>
            <w:webHidden/>
          </w:rPr>
        </w:r>
        <w:r>
          <w:rPr>
            <w:noProof/>
            <w:webHidden/>
          </w:rPr>
          <w:fldChar w:fldCharType="separate"/>
        </w:r>
        <w:r w:rsidR="00A510F8">
          <w:rPr>
            <w:noProof/>
            <w:webHidden/>
          </w:rPr>
          <w:t>2</w:t>
        </w:r>
        <w:r>
          <w:rPr>
            <w:noProof/>
            <w:webHidden/>
          </w:rPr>
          <w:fldChar w:fldCharType="end"/>
        </w:r>
      </w:hyperlink>
    </w:p>
    <w:p w:rsidR="00F97DFD" w:rsidRDefault="003E4290" w:rsidP="00061BDE">
      <w:pPr>
        <w:pStyle w:val="TOC1"/>
        <w:tabs>
          <w:tab w:val="left" w:pos="1320"/>
          <w:tab w:val="right" w:leader="dot" w:pos="8302"/>
        </w:tabs>
        <w:ind w:left="1320" w:hanging="1320"/>
        <w:rPr>
          <w:rFonts w:asciiTheme="minorHAnsi" w:eastAsiaTheme="minorEastAsia" w:hAnsiTheme="minorHAnsi" w:cstheme="minorBidi"/>
          <w:noProof/>
          <w:sz w:val="22"/>
          <w:szCs w:val="22"/>
          <w:lang w:eastAsia="en-AU"/>
        </w:rPr>
      </w:pPr>
      <w:hyperlink w:anchor="_Toc348514660" w:history="1">
        <w:r w:rsidR="00F97DFD" w:rsidRPr="008A23D3">
          <w:rPr>
            <w:rStyle w:val="Hyperlink"/>
            <w:noProof/>
          </w:rPr>
          <w:t>Section 6</w:t>
        </w:r>
        <w:r w:rsidR="00F97DFD">
          <w:rPr>
            <w:rFonts w:asciiTheme="minorHAnsi" w:eastAsiaTheme="minorEastAsia" w:hAnsiTheme="minorHAnsi" w:cstheme="minorBidi"/>
            <w:noProof/>
            <w:sz w:val="22"/>
            <w:szCs w:val="22"/>
            <w:lang w:eastAsia="en-AU"/>
          </w:rPr>
          <w:tab/>
        </w:r>
        <w:r w:rsidR="00F97DFD" w:rsidRPr="008A23D3">
          <w:rPr>
            <w:rStyle w:val="Hyperlink"/>
            <w:noProof/>
          </w:rPr>
          <w:t>Delegations to officers in acquiring authorities relating to the acquisition and disposal of interests in land (sections 40, 119 and 123 of the Act)</w:t>
        </w:r>
        <w:r w:rsidR="00F97DFD">
          <w:rPr>
            <w:noProof/>
            <w:webHidden/>
          </w:rPr>
          <w:tab/>
        </w:r>
        <w:r>
          <w:rPr>
            <w:noProof/>
            <w:webHidden/>
          </w:rPr>
          <w:fldChar w:fldCharType="begin"/>
        </w:r>
        <w:r w:rsidR="00F97DFD">
          <w:rPr>
            <w:noProof/>
            <w:webHidden/>
          </w:rPr>
          <w:instrText xml:space="preserve"> PAGEREF _Toc348514660 \h </w:instrText>
        </w:r>
        <w:r>
          <w:rPr>
            <w:noProof/>
            <w:webHidden/>
          </w:rPr>
        </w:r>
        <w:r>
          <w:rPr>
            <w:noProof/>
            <w:webHidden/>
          </w:rPr>
          <w:fldChar w:fldCharType="separate"/>
        </w:r>
        <w:r w:rsidR="00A510F8">
          <w:rPr>
            <w:noProof/>
            <w:webHidden/>
          </w:rPr>
          <w:t>3</w:t>
        </w:r>
        <w:r>
          <w:rPr>
            <w:noProof/>
            <w:webHidden/>
          </w:rPr>
          <w:fldChar w:fldCharType="end"/>
        </w:r>
      </w:hyperlink>
    </w:p>
    <w:p w:rsidR="00F97DFD" w:rsidRDefault="003E4290" w:rsidP="00F97DFD">
      <w:pPr>
        <w:pStyle w:val="TOC1"/>
        <w:tabs>
          <w:tab w:val="left" w:pos="1320"/>
          <w:tab w:val="right" w:leader="dot" w:pos="8302"/>
        </w:tabs>
        <w:rPr>
          <w:rFonts w:asciiTheme="minorHAnsi" w:eastAsiaTheme="minorEastAsia" w:hAnsiTheme="minorHAnsi" w:cstheme="minorBidi"/>
          <w:noProof/>
          <w:sz w:val="22"/>
          <w:szCs w:val="22"/>
          <w:lang w:eastAsia="en-AU"/>
        </w:rPr>
      </w:pPr>
      <w:hyperlink w:anchor="_Toc348514661" w:history="1">
        <w:r w:rsidR="00F97DFD" w:rsidRPr="008A23D3">
          <w:rPr>
            <w:rStyle w:val="Hyperlink"/>
            <w:noProof/>
          </w:rPr>
          <w:t>Section 7</w:t>
        </w:r>
        <w:r w:rsidR="00F97DFD">
          <w:rPr>
            <w:rFonts w:asciiTheme="minorHAnsi" w:eastAsiaTheme="minorEastAsia" w:hAnsiTheme="minorHAnsi" w:cstheme="minorBidi"/>
            <w:noProof/>
            <w:sz w:val="22"/>
            <w:szCs w:val="22"/>
            <w:lang w:eastAsia="en-AU"/>
          </w:rPr>
          <w:tab/>
        </w:r>
        <w:r w:rsidR="00F97DFD" w:rsidRPr="008A23D3">
          <w:rPr>
            <w:rStyle w:val="Hyperlink"/>
            <w:noProof/>
          </w:rPr>
          <w:t>Interests in overseas land (section 125 of the Act)</w:t>
        </w:r>
        <w:r w:rsidR="00F97DFD">
          <w:rPr>
            <w:noProof/>
            <w:webHidden/>
          </w:rPr>
          <w:tab/>
        </w:r>
        <w:r>
          <w:rPr>
            <w:noProof/>
            <w:webHidden/>
          </w:rPr>
          <w:fldChar w:fldCharType="begin"/>
        </w:r>
        <w:r w:rsidR="00F97DFD">
          <w:rPr>
            <w:noProof/>
            <w:webHidden/>
          </w:rPr>
          <w:instrText xml:space="preserve"> PAGEREF _Toc348514661 \h </w:instrText>
        </w:r>
        <w:r>
          <w:rPr>
            <w:noProof/>
            <w:webHidden/>
          </w:rPr>
        </w:r>
        <w:r>
          <w:rPr>
            <w:noProof/>
            <w:webHidden/>
          </w:rPr>
          <w:fldChar w:fldCharType="separate"/>
        </w:r>
        <w:r w:rsidR="00A510F8">
          <w:rPr>
            <w:noProof/>
            <w:webHidden/>
          </w:rPr>
          <w:t>3</w:t>
        </w:r>
        <w:r>
          <w:rPr>
            <w:noProof/>
            <w:webHidden/>
          </w:rPr>
          <w:fldChar w:fldCharType="end"/>
        </w:r>
      </w:hyperlink>
    </w:p>
    <w:p w:rsidR="00F97DFD" w:rsidRDefault="003E4290" w:rsidP="00F97DFD">
      <w:pPr>
        <w:pStyle w:val="TOC1"/>
        <w:tabs>
          <w:tab w:val="left" w:pos="1320"/>
          <w:tab w:val="right" w:leader="dot" w:pos="8302"/>
        </w:tabs>
        <w:rPr>
          <w:rFonts w:asciiTheme="minorHAnsi" w:eastAsiaTheme="minorEastAsia" w:hAnsiTheme="minorHAnsi" w:cstheme="minorBidi"/>
          <w:noProof/>
          <w:sz w:val="22"/>
          <w:szCs w:val="22"/>
          <w:lang w:eastAsia="en-AU"/>
        </w:rPr>
      </w:pPr>
      <w:hyperlink w:anchor="_Toc348514662" w:history="1">
        <w:r w:rsidR="00F97DFD" w:rsidRPr="008A23D3">
          <w:rPr>
            <w:rStyle w:val="Hyperlink"/>
            <w:noProof/>
          </w:rPr>
          <w:t>Section 8</w:t>
        </w:r>
        <w:r w:rsidR="00F97DFD">
          <w:rPr>
            <w:rFonts w:asciiTheme="minorHAnsi" w:eastAsiaTheme="minorEastAsia" w:hAnsiTheme="minorHAnsi" w:cstheme="minorBidi"/>
            <w:noProof/>
            <w:sz w:val="22"/>
            <w:szCs w:val="22"/>
            <w:lang w:eastAsia="en-AU"/>
          </w:rPr>
          <w:tab/>
        </w:r>
        <w:r w:rsidR="00F97DFD" w:rsidRPr="008A23D3">
          <w:rPr>
            <w:rStyle w:val="Hyperlink"/>
            <w:noProof/>
          </w:rPr>
          <w:t>Directions by Minister (subsection 139 (3) of the Act)</w:t>
        </w:r>
        <w:r w:rsidR="00F97DFD">
          <w:rPr>
            <w:noProof/>
            <w:webHidden/>
          </w:rPr>
          <w:tab/>
        </w:r>
        <w:r>
          <w:rPr>
            <w:noProof/>
            <w:webHidden/>
          </w:rPr>
          <w:fldChar w:fldCharType="begin"/>
        </w:r>
        <w:r w:rsidR="00F97DFD">
          <w:rPr>
            <w:noProof/>
            <w:webHidden/>
          </w:rPr>
          <w:instrText xml:space="preserve"> PAGEREF _Toc348514662 \h </w:instrText>
        </w:r>
        <w:r>
          <w:rPr>
            <w:noProof/>
            <w:webHidden/>
          </w:rPr>
        </w:r>
        <w:r>
          <w:rPr>
            <w:noProof/>
            <w:webHidden/>
          </w:rPr>
          <w:fldChar w:fldCharType="separate"/>
        </w:r>
        <w:r w:rsidR="00A510F8">
          <w:rPr>
            <w:noProof/>
            <w:webHidden/>
          </w:rPr>
          <w:t>3</w:t>
        </w:r>
        <w:r>
          <w:rPr>
            <w:noProof/>
            <w:webHidden/>
          </w:rPr>
          <w:fldChar w:fldCharType="end"/>
        </w:r>
      </w:hyperlink>
    </w:p>
    <w:p w:rsidR="00F97DFD" w:rsidRDefault="003E4290" w:rsidP="00F97DFD">
      <w:pPr>
        <w:pStyle w:val="TOC1"/>
        <w:tabs>
          <w:tab w:val="left" w:pos="1320"/>
          <w:tab w:val="right" w:leader="dot" w:pos="8302"/>
        </w:tabs>
        <w:rPr>
          <w:rFonts w:asciiTheme="minorHAnsi" w:eastAsiaTheme="minorEastAsia" w:hAnsiTheme="minorHAnsi" w:cstheme="minorBidi"/>
          <w:noProof/>
          <w:sz w:val="22"/>
          <w:szCs w:val="22"/>
          <w:lang w:eastAsia="en-AU"/>
        </w:rPr>
      </w:pPr>
      <w:hyperlink w:anchor="_Toc348514663" w:history="1">
        <w:r w:rsidR="00F97DFD" w:rsidRPr="008A23D3">
          <w:rPr>
            <w:rStyle w:val="Hyperlink"/>
            <w:noProof/>
          </w:rPr>
          <w:t>Section 9</w:t>
        </w:r>
        <w:r w:rsidR="00F97DFD">
          <w:rPr>
            <w:rFonts w:asciiTheme="minorHAnsi" w:eastAsiaTheme="minorEastAsia" w:hAnsiTheme="minorHAnsi" w:cstheme="minorBidi"/>
            <w:noProof/>
            <w:sz w:val="22"/>
            <w:szCs w:val="22"/>
            <w:lang w:eastAsia="en-AU"/>
          </w:rPr>
          <w:tab/>
        </w:r>
        <w:r w:rsidR="00F97DFD" w:rsidRPr="008A23D3">
          <w:rPr>
            <w:rStyle w:val="Hyperlink"/>
            <w:noProof/>
          </w:rPr>
          <w:t>Restriction on delegations</w:t>
        </w:r>
        <w:r w:rsidR="00F97DFD">
          <w:rPr>
            <w:noProof/>
            <w:webHidden/>
          </w:rPr>
          <w:tab/>
        </w:r>
        <w:r>
          <w:rPr>
            <w:noProof/>
            <w:webHidden/>
          </w:rPr>
          <w:fldChar w:fldCharType="begin"/>
        </w:r>
        <w:r w:rsidR="00F97DFD">
          <w:rPr>
            <w:noProof/>
            <w:webHidden/>
          </w:rPr>
          <w:instrText xml:space="preserve"> PAGEREF _Toc348514663 \h </w:instrText>
        </w:r>
        <w:r>
          <w:rPr>
            <w:noProof/>
            <w:webHidden/>
          </w:rPr>
        </w:r>
        <w:r>
          <w:rPr>
            <w:noProof/>
            <w:webHidden/>
          </w:rPr>
          <w:fldChar w:fldCharType="separate"/>
        </w:r>
        <w:r w:rsidR="00A510F8">
          <w:rPr>
            <w:noProof/>
            <w:webHidden/>
          </w:rPr>
          <w:t>4</w:t>
        </w:r>
        <w:r>
          <w:rPr>
            <w:noProof/>
            <w:webHidden/>
          </w:rPr>
          <w:fldChar w:fldCharType="end"/>
        </w:r>
      </w:hyperlink>
    </w:p>
    <w:p w:rsidR="00F97DFD" w:rsidRDefault="003E4290" w:rsidP="00F97DFD">
      <w:pPr>
        <w:pStyle w:val="TOC1"/>
        <w:tabs>
          <w:tab w:val="left" w:pos="1320"/>
          <w:tab w:val="right" w:leader="dot" w:pos="8302"/>
        </w:tabs>
        <w:rPr>
          <w:rFonts w:asciiTheme="minorHAnsi" w:eastAsiaTheme="minorEastAsia" w:hAnsiTheme="minorHAnsi" w:cstheme="minorBidi"/>
          <w:noProof/>
          <w:sz w:val="22"/>
          <w:szCs w:val="22"/>
          <w:lang w:eastAsia="en-AU"/>
        </w:rPr>
      </w:pPr>
      <w:hyperlink w:anchor="_Toc348514664" w:history="1">
        <w:r w:rsidR="00F97DFD" w:rsidRPr="008A23D3">
          <w:rPr>
            <w:rStyle w:val="Hyperlink"/>
            <w:noProof/>
          </w:rPr>
          <w:t>Schedule 1</w:t>
        </w:r>
        <w:r w:rsidR="00F97DFD">
          <w:rPr>
            <w:rFonts w:asciiTheme="minorHAnsi" w:eastAsiaTheme="minorEastAsia" w:hAnsiTheme="minorHAnsi" w:cstheme="minorBidi"/>
            <w:noProof/>
            <w:sz w:val="22"/>
            <w:szCs w:val="22"/>
            <w:lang w:eastAsia="en-AU"/>
          </w:rPr>
          <w:tab/>
        </w:r>
        <w:r w:rsidR="00F97DFD" w:rsidRPr="008A23D3">
          <w:rPr>
            <w:rStyle w:val="Hyperlink"/>
            <w:noProof/>
          </w:rPr>
          <w:t>Delegations to officers in the Department of Finance and</w:t>
        </w:r>
        <w:r w:rsidR="003D6044">
          <w:rPr>
            <w:noProof/>
            <w:webHidden/>
          </w:rPr>
          <w:t xml:space="preserve"> Deregulation</w:t>
        </w:r>
        <w:r w:rsidR="003D6044">
          <w:rPr>
            <w:noProof/>
            <w:webHidden/>
          </w:rPr>
          <w:tab/>
        </w:r>
        <w:r>
          <w:rPr>
            <w:noProof/>
            <w:webHidden/>
          </w:rPr>
          <w:fldChar w:fldCharType="begin"/>
        </w:r>
        <w:r w:rsidR="00F97DFD">
          <w:rPr>
            <w:noProof/>
            <w:webHidden/>
          </w:rPr>
          <w:instrText xml:space="preserve"> PAGEREF _Toc348514664 \h </w:instrText>
        </w:r>
        <w:r>
          <w:rPr>
            <w:noProof/>
            <w:webHidden/>
          </w:rPr>
        </w:r>
        <w:r>
          <w:rPr>
            <w:noProof/>
            <w:webHidden/>
          </w:rPr>
          <w:fldChar w:fldCharType="separate"/>
        </w:r>
        <w:r w:rsidR="00A510F8">
          <w:rPr>
            <w:noProof/>
            <w:webHidden/>
          </w:rPr>
          <w:t>5</w:t>
        </w:r>
        <w:r>
          <w:rPr>
            <w:noProof/>
            <w:webHidden/>
          </w:rPr>
          <w:fldChar w:fldCharType="end"/>
        </w:r>
      </w:hyperlink>
    </w:p>
    <w:p w:rsidR="00F97DFD" w:rsidRDefault="003E4290" w:rsidP="00F97DFD">
      <w:pPr>
        <w:pStyle w:val="TOC1"/>
        <w:tabs>
          <w:tab w:val="left" w:pos="1320"/>
          <w:tab w:val="right" w:leader="dot" w:pos="8302"/>
        </w:tabs>
        <w:ind w:left="1320" w:hanging="1320"/>
        <w:rPr>
          <w:rFonts w:asciiTheme="minorHAnsi" w:eastAsiaTheme="minorEastAsia" w:hAnsiTheme="minorHAnsi" w:cstheme="minorBidi"/>
          <w:noProof/>
          <w:sz w:val="22"/>
          <w:szCs w:val="22"/>
          <w:lang w:eastAsia="en-AU"/>
        </w:rPr>
      </w:pPr>
      <w:hyperlink w:anchor="_Toc348514665" w:history="1">
        <w:r w:rsidR="00F97DFD" w:rsidRPr="008A23D3">
          <w:rPr>
            <w:rStyle w:val="Hyperlink"/>
            <w:noProof/>
          </w:rPr>
          <w:t>Schedule 2</w:t>
        </w:r>
        <w:r w:rsidR="00F97DFD">
          <w:rPr>
            <w:rFonts w:asciiTheme="minorHAnsi" w:eastAsiaTheme="minorEastAsia" w:hAnsiTheme="minorHAnsi" w:cstheme="minorBidi"/>
            <w:noProof/>
            <w:sz w:val="22"/>
            <w:szCs w:val="22"/>
            <w:lang w:eastAsia="en-AU"/>
          </w:rPr>
          <w:tab/>
        </w:r>
        <w:r w:rsidR="00F97DFD" w:rsidRPr="008A23D3">
          <w:rPr>
            <w:rStyle w:val="Hyperlink"/>
            <w:noProof/>
          </w:rPr>
          <w:t>Delegations to officers in acquiring authorities relating to the acquisition and disposal of interests in land (section 6)</w:t>
        </w:r>
        <w:r w:rsidR="00F97DFD">
          <w:rPr>
            <w:noProof/>
            <w:webHidden/>
          </w:rPr>
          <w:tab/>
        </w:r>
        <w:r>
          <w:rPr>
            <w:noProof/>
            <w:webHidden/>
          </w:rPr>
          <w:fldChar w:fldCharType="begin"/>
        </w:r>
        <w:r w:rsidR="00F97DFD">
          <w:rPr>
            <w:noProof/>
            <w:webHidden/>
          </w:rPr>
          <w:instrText xml:space="preserve"> PAGEREF _Toc348514665 \h </w:instrText>
        </w:r>
        <w:r>
          <w:rPr>
            <w:noProof/>
            <w:webHidden/>
          </w:rPr>
        </w:r>
        <w:r>
          <w:rPr>
            <w:noProof/>
            <w:webHidden/>
          </w:rPr>
          <w:fldChar w:fldCharType="separate"/>
        </w:r>
        <w:r w:rsidR="00A510F8">
          <w:rPr>
            <w:noProof/>
            <w:webHidden/>
          </w:rPr>
          <w:t>12</w:t>
        </w:r>
        <w:r>
          <w:rPr>
            <w:noProof/>
            <w:webHidden/>
          </w:rPr>
          <w:fldChar w:fldCharType="end"/>
        </w:r>
      </w:hyperlink>
    </w:p>
    <w:p w:rsidR="00F97DFD" w:rsidRDefault="003E4290" w:rsidP="00F97DFD">
      <w:pPr>
        <w:pStyle w:val="TOC1"/>
        <w:tabs>
          <w:tab w:val="left" w:pos="1320"/>
          <w:tab w:val="right" w:leader="dot" w:pos="8302"/>
        </w:tabs>
        <w:ind w:left="1320" w:hanging="1320"/>
        <w:rPr>
          <w:rFonts w:asciiTheme="minorHAnsi" w:eastAsiaTheme="minorEastAsia" w:hAnsiTheme="minorHAnsi" w:cstheme="minorBidi"/>
          <w:noProof/>
          <w:sz w:val="22"/>
          <w:szCs w:val="22"/>
          <w:lang w:eastAsia="en-AU"/>
        </w:rPr>
      </w:pPr>
      <w:hyperlink w:anchor="_Toc348514666" w:history="1">
        <w:r w:rsidR="00F97DFD" w:rsidRPr="008A23D3">
          <w:rPr>
            <w:rStyle w:val="Hyperlink"/>
            <w:noProof/>
          </w:rPr>
          <w:t>Schedule 3</w:t>
        </w:r>
        <w:r w:rsidR="00F97DFD">
          <w:rPr>
            <w:rFonts w:asciiTheme="minorHAnsi" w:eastAsiaTheme="minorEastAsia" w:hAnsiTheme="minorHAnsi" w:cstheme="minorBidi"/>
            <w:noProof/>
            <w:sz w:val="22"/>
            <w:szCs w:val="22"/>
            <w:lang w:eastAsia="en-AU"/>
          </w:rPr>
          <w:tab/>
        </w:r>
        <w:r w:rsidR="00F97DFD" w:rsidRPr="008A23D3">
          <w:rPr>
            <w:rStyle w:val="Hyperlink"/>
            <w:noProof/>
          </w:rPr>
          <w:t>Delegations to officers in acquiring authorities, relating to the acquisition or disposal of leasehold interests in overseas land (residential accommodation) (subsection 7 (1))</w:t>
        </w:r>
        <w:r w:rsidR="00F97DFD">
          <w:rPr>
            <w:noProof/>
            <w:webHidden/>
          </w:rPr>
          <w:tab/>
        </w:r>
        <w:r>
          <w:rPr>
            <w:noProof/>
            <w:webHidden/>
          </w:rPr>
          <w:fldChar w:fldCharType="begin"/>
        </w:r>
        <w:r w:rsidR="00F97DFD">
          <w:rPr>
            <w:noProof/>
            <w:webHidden/>
          </w:rPr>
          <w:instrText xml:space="preserve"> PAGEREF _Toc348514666 \h </w:instrText>
        </w:r>
        <w:r>
          <w:rPr>
            <w:noProof/>
            <w:webHidden/>
          </w:rPr>
        </w:r>
        <w:r>
          <w:rPr>
            <w:noProof/>
            <w:webHidden/>
          </w:rPr>
          <w:fldChar w:fldCharType="separate"/>
        </w:r>
        <w:r w:rsidR="00A510F8">
          <w:rPr>
            <w:noProof/>
            <w:webHidden/>
          </w:rPr>
          <w:t>30</w:t>
        </w:r>
        <w:r>
          <w:rPr>
            <w:noProof/>
            <w:webHidden/>
          </w:rPr>
          <w:fldChar w:fldCharType="end"/>
        </w:r>
      </w:hyperlink>
    </w:p>
    <w:p w:rsidR="00F97DFD" w:rsidRDefault="003E4290" w:rsidP="00F97DFD">
      <w:pPr>
        <w:pStyle w:val="TOC1"/>
        <w:tabs>
          <w:tab w:val="left" w:pos="1320"/>
          <w:tab w:val="right" w:leader="dot" w:pos="8302"/>
        </w:tabs>
        <w:ind w:left="1320" w:hanging="1320"/>
        <w:rPr>
          <w:rFonts w:asciiTheme="minorHAnsi" w:eastAsiaTheme="minorEastAsia" w:hAnsiTheme="minorHAnsi" w:cstheme="minorBidi"/>
          <w:noProof/>
          <w:sz w:val="22"/>
          <w:szCs w:val="22"/>
          <w:lang w:eastAsia="en-AU"/>
        </w:rPr>
      </w:pPr>
      <w:hyperlink w:anchor="_Toc348514667" w:history="1">
        <w:r w:rsidR="00F97DFD" w:rsidRPr="008A23D3">
          <w:rPr>
            <w:rStyle w:val="Hyperlink"/>
            <w:noProof/>
          </w:rPr>
          <w:t>Schedule 4</w:t>
        </w:r>
        <w:r w:rsidR="00F97DFD">
          <w:rPr>
            <w:rFonts w:asciiTheme="minorHAnsi" w:eastAsiaTheme="minorEastAsia" w:hAnsiTheme="minorHAnsi" w:cstheme="minorBidi"/>
            <w:noProof/>
            <w:sz w:val="22"/>
            <w:szCs w:val="22"/>
            <w:lang w:eastAsia="en-AU"/>
          </w:rPr>
          <w:tab/>
        </w:r>
        <w:r w:rsidR="00F97DFD" w:rsidRPr="008A23D3">
          <w:rPr>
            <w:rStyle w:val="Hyperlink"/>
            <w:noProof/>
          </w:rPr>
          <w:t>Delegations to officers in acquiring authorities relating to the acquisition or disposal of leasehold interests in overseas land (office accommodation) (subsection 7 (2))</w:t>
        </w:r>
        <w:r w:rsidR="00F97DFD">
          <w:rPr>
            <w:noProof/>
            <w:webHidden/>
          </w:rPr>
          <w:tab/>
        </w:r>
        <w:r>
          <w:rPr>
            <w:noProof/>
            <w:webHidden/>
          </w:rPr>
          <w:fldChar w:fldCharType="begin"/>
        </w:r>
        <w:r w:rsidR="00F97DFD">
          <w:rPr>
            <w:noProof/>
            <w:webHidden/>
          </w:rPr>
          <w:instrText xml:space="preserve"> PAGEREF _Toc348514667 \h </w:instrText>
        </w:r>
        <w:r>
          <w:rPr>
            <w:noProof/>
            <w:webHidden/>
          </w:rPr>
        </w:r>
        <w:r>
          <w:rPr>
            <w:noProof/>
            <w:webHidden/>
          </w:rPr>
          <w:fldChar w:fldCharType="separate"/>
        </w:r>
        <w:r w:rsidR="00A510F8">
          <w:rPr>
            <w:noProof/>
            <w:webHidden/>
          </w:rPr>
          <w:t>33</w:t>
        </w:r>
        <w:r>
          <w:rPr>
            <w:noProof/>
            <w:webHidden/>
          </w:rPr>
          <w:fldChar w:fldCharType="end"/>
        </w:r>
      </w:hyperlink>
    </w:p>
    <w:p w:rsidR="00E51A17" w:rsidRPr="0077380D" w:rsidRDefault="003E4290" w:rsidP="00F97DFD">
      <w:pPr>
        <w:pStyle w:val="Heading1"/>
        <w:ind w:right="-477"/>
        <w:rPr>
          <w:rFonts w:ascii="Times New Roman" w:hAnsi="Times New Roman" w:cs="Times New Roman"/>
          <w:color w:val="auto"/>
          <w:sz w:val="26"/>
          <w:szCs w:val="26"/>
        </w:rPr>
      </w:pPr>
      <w:r>
        <w:rPr>
          <w:rFonts w:ascii="Times New Roman" w:eastAsia="Times New Roman" w:hAnsi="Times New Roman" w:cs="Times New Roman"/>
          <w:color w:val="auto"/>
          <w:sz w:val="26"/>
          <w:szCs w:val="26"/>
        </w:rPr>
        <w:fldChar w:fldCharType="end"/>
      </w:r>
      <w:r w:rsidR="00E26012">
        <w:br w:type="page"/>
      </w:r>
      <w:bookmarkStart w:id="3" w:name="_Toc348514655"/>
      <w:r w:rsidR="00051F81" w:rsidRPr="0077380D">
        <w:rPr>
          <w:rFonts w:ascii="Times New Roman" w:hAnsi="Times New Roman" w:cs="Times New Roman"/>
          <w:color w:val="auto"/>
          <w:sz w:val="26"/>
          <w:szCs w:val="26"/>
        </w:rPr>
        <w:t xml:space="preserve">Section </w:t>
      </w:r>
      <w:r w:rsidR="0000367C" w:rsidRPr="0077380D">
        <w:rPr>
          <w:rFonts w:ascii="Times New Roman" w:hAnsi="Times New Roman" w:cs="Times New Roman"/>
          <w:color w:val="auto"/>
          <w:sz w:val="26"/>
          <w:szCs w:val="26"/>
        </w:rPr>
        <w:t>1</w:t>
      </w:r>
      <w:r w:rsidR="0000367C" w:rsidRPr="0077380D">
        <w:rPr>
          <w:rFonts w:ascii="Times New Roman" w:hAnsi="Times New Roman" w:cs="Times New Roman"/>
          <w:color w:val="auto"/>
          <w:sz w:val="26"/>
          <w:szCs w:val="26"/>
        </w:rPr>
        <w:tab/>
      </w:r>
      <w:r w:rsidR="0009528D" w:rsidRPr="0077380D">
        <w:rPr>
          <w:rFonts w:ascii="Times New Roman" w:hAnsi="Times New Roman" w:cs="Times New Roman"/>
          <w:color w:val="auto"/>
          <w:sz w:val="26"/>
          <w:szCs w:val="26"/>
        </w:rPr>
        <w:t>Name of delegation</w:t>
      </w:r>
      <w:bookmarkEnd w:id="2"/>
      <w:bookmarkEnd w:id="3"/>
    </w:p>
    <w:p w:rsidR="00E51A17" w:rsidRPr="00BB25E2" w:rsidRDefault="0009528D" w:rsidP="00051F81">
      <w:pPr>
        <w:pStyle w:val="R1"/>
        <w:tabs>
          <w:tab w:val="clear" w:pos="794"/>
          <w:tab w:val="clear" w:pos="964"/>
        </w:tabs>
        <w:jc w:val="left"/>
        <w:rPr>
          <w:sz w:val="26"/>
          <w:szCs w:val="26"/>
        </w:rPr>
      </w:pPr>
      <w:r w:rsidRPr="00BB25E2">
        <w:rPr>
          <w:sz w:val="26"/>
          <w:szCs w:val="26"/>
        </w:rPr>
        <w:t xml:space="preserve">This delegation is the </w:t>
      </w:r>
      <w:r w:rsidRPr="00BB25E2">
        <w:rPr>
          <w:i/>
          <w:iCs/>
          <w:sz w:val="26"/>
          <w:szCs w:val="26"/>
        </w:rPr>
        <w:t>Lands Acquisition Delegation 2013.</w:t>
      </w:r>
    </w:p>
    <w:p w:rsidR="00E51A17" w:rsidRPr="00BB25E2" w:rsidRDefault="00051F81" w:rsidP="00623E77">
      <w:pPr>
        <w:pStyle w:val="Heading1"/>
        <w:rPr>
          <w:rFonts w:ascii="Times New Roman" w:hAnsi="Times New Roman" w:cs="Times New Roman"/>
          <w:color w:val="auto"/>
          <w:sz w:val="26"/>
          <w:szCs w:val="26"/>
        </w:rPr>
      </w:pPr>
      <w:bookmarkStart w:id="4" w:name="_Toc348356893"/>
      <w:bookmarkStart w:id="5" w:name="_Toc348514656"/>
      <w:r w:rsidRPr="00BB25E2">
        <w:rPr>
          <w:rFonts w:ascii="Times New Roman" w:hAnsi="Times New Roman" w:cs="Times New Roman"/>
          <w:color w:val="auto"/>
          <w:sz w:val="26"/>
          <w:szCs w:val="26"/>
        </w:rPr>
        <w:t xml:space="preserve">Section </w:t>
      </w:r>
      <w:r w:rsidR="0009528D" w:rsidRPr="00BB25E2">
        <w:rPr>
          <w:rFonts w:ascii="Times New Roman" w:hAnsi="Times New Roman" w:cs="Times New Roman"/>
          <w:color w:val="auto"/>
          <w:sz w:val="26"/>
          <w:szCs w:val="26"/>
        </w:rPr>
        <w:t>2</w:t>
      </w:r>
      <w:r w:rsidR="0009528D" w:rsidRPr="00BB25E2">
        <w:rPr>
          <w:rFonts w:ascii="Times New Roman" w:hAnsi="Times New Roman" w:cs="Times New Roman"/>
          <w:color w:val="auto"/>
          <w:sz w:val="26"/>
          <w:szCs w:val="26"/>
        </w:rPr>
        <w:tab/>
        <w:t>Commencement</w:t>
      </w:r>
      <w:bookmarkEnd w:id="4"/>
      <w:bookmarkEnd w:id="5"/>
    </w:p>
    <w:p w:rsidR="00E51A17" w:rsidRPr="00BB25E2" w:rsidRDefault="0009528D" w:rsidP="00051F81">
      <w:pPr>
        <w:pStyle w:val="R1"/>
        <w:tabs>
          <w:tab w:val="clear" w:pos="794"/>
          <w:tab w:val="clear" w:pos="964"/>
        </w:tabs>
        <w:ind w:left="0" w:firstLine="0"/>
        <w:jc w:val="left"/>
        <w:rPr>
          <w:sz w:val="26"/>
          <w:szCs w:val="26"/>
        </w:rPr>
      </w:pPr>
      <w:r w:rsidRPr="00BB25E2">
        <w:rPr>
          <w:sz w:val="26"/>
          <w:szCs w:val="26"/>
        </w:rPr>
        <w:t>This delegation commences on publication in the Commonwe</w:t>
      </w:r>
      <w:r w:rsidR="00051F81" w:rsidRPr="00BB25E2">
        <w:rPr>
          <w:sz w:val="26"/>
          <w:szCs w:val="26"/>
        </w:rPr>
        <w:t>alth of Australia G</w:t>
      </w:r>
      <w:r w:rsidRPr="00BB25E2">
        <w:rPr>
          <w:sz w:val="26"/>
          <w:szCs w:val="26"/>
        </w:rPr>
        <w:t>azett</w:t>
      </w:r>
      <w:r w:rsidR="00D005D4" w:rsidRPr="00BB25E2">
        <w:rPr>
          <w:sz w:val="26"/>
          <w:szCs w:val="26"/>
        </w:rPr>
        <w:t>e</w:t>
      </w:r>
      <w:r w:rsidRPr="00BB25E2">
        <w:rPr>
          <w:sz w:val="26"/>
          <w:szCs w:val="26"/>
        </w:rPr>
        <w:t>.</w:t>
      </w:r>
    </w:p>
    <w:p w:rsidR="00E51A17" w:rsidRPr="00BB25E2" w:rsidRDefault="00051F81" w:rsidP="00051F81">
      <w:pPr>
        <w:pStyle w:val="Heading1"/>
        <w:rPr>
          <w:rFonts w:ascii="Times New Roman" w:hAnsi="Times New Roman" w:cs="Times New Roman"/>
          <w:color w:val="auto"/>
          <w:sz w:val="26"/>
          <w:szCs w:val="26"/>
        </w:rPr>
      </w:pPr>
      <w:bookmarkStart w:id="6" w:name="_Toc348356894"/>
      <w:bookmarkStart w:id="7" w:name="_Toc348514657"/>
      <w:r w:rsidRPr="00BB25E2">
        <w:rPr>
          <w:rFonts w:ascii="Times New Roman" w:hAnsi="Times New Roman" w:cs="Times New Roman"/>
          <w:color w:val="auto"/>
          <w:sz w:val="26"/>
          <w:szCs w:val="26"/>
        </w:rPr>
        <w:t xml:space="preserve">Section </w:t>
      </w:r>
      <w:r w:rsidR="0009528D" w:rsidRPr="00BB25E2">
        <w:rPr>
          <w:rFonts w:ascii="Times New Roman" w:hAnsi="Times New Roman" w:cs="Times New Roman"/>
          <w:color w:val="auto"/>
          <w:sz w:val="26"/>
          <w:szCs w:val="26"/>
        </w:rPr>
        <w:t>3</w:t>
      </w:r>
      <w:r w:rsidR="0009528D" w:rsidRPr="00BB25E2">
        <w:rPr>
          <w:rFonts w:ascii="Times New Roman" w:hAnsi="Times New Roman" w:cs="Times New Roman"/>
          <w:color w:val="auto"/>
          <w:sz w:val="26"/>
          <w:szCs w:val="26"/>
        </w:rPr>
        <w:tab/>
        <w:t>Revocation</w:t>
      </w:r>
      <w:bookmarkEnd w:id="6"/>
      <w:bookmarkEnd w:id="7"/>
    </w:p>
    <w:p w:rsidR="00E51A17" w:rsidRPr="00BB25E2" w:rsidRDefault="0009528D" w:rsidP="00923B1D">
      <w:pPr>
        <w:pStyle w:val="R1"/>
        <w:tabs>
          <w:tab w:val="clear" w:pos="794"/>
          <w:tab w:val="clear" w:pos="964"/>
        </w:tabs>
        <w:ind w:left="0" w:firstLine="0"/>
        <w:jc w:val="left"/>
        <w:rPr>
          <w:sz w:val="26"/>
          <w:szCs w:val="26"/>
        </w:rPr>
      </w:pPr>
      <w:r w:rsidRPr="00BB25E2">
        <w:rPr>
          <w:sz w:val="26"/>
          <w:szCs w:val="26"/>
        </w:rPr>
        <w:t>The instrument of delegation of the Minister’s powers and functions, made under section 139 of the Act on 18 January 2012, is revoked</w:t>
      </w:r>
      <w:r w:rsidR="00F0569E" w:rsidRPr="00BB25E2">
        <w:rPr>
          <w:sz w:val="26"/>
          <w:szCs w:val="26"/>
        </w:rPr>
        <w:t xml:space="preserve"> on commencement of the </w:t>
      </w:r>
      <w:r w:rsidR="00F0569E" w:rsidRPr="00BB25E2">
        <w:rPr>
          <w:i/>
          <w:sz w:val="26"/>
          <w:szCs w:val="26"/>
        </w:rPr>
        <w:t>Lands Acquisition Delegation 2013</w:t>
      </w:r>
      <w:r w:rsidR="00F0569E" w:rsidRPr="00BB25E2">
        <w:rPr>
          <w:sz w:val="26"/>
          <w:szCs w:val="26"/>
        </w:rPr>
        <w:t>.</w:t>
      </w:r>
    </w:p>
    <w:p w:rsidR="00E51A17" w:rsidRPr="00BB25E2" w:rsidRDefault="00051F81" w:rsidP="00623E77">
      <w:pPr>
        <w:pStyle w:val="Heading1"/>
        <w:rPr>
          <w:rFonts w:ascii="Times New Roman" w:hAnsi="Times New Roman" w:cs="Times New Roman"/>
          <w:color w:val="auto"/>
          <w:sz w:val="26"/>
          <w:szCs w:val="26"/>
        </w:rPr>
      </w:pPr>
      <w:bookmarkStart w:id="8" w:name="_Toc348356895"/>
      <w:bookmarkStart w:id="9" w:name="_Toc348514658"/>
      <w:r w:rsidRPr="00BB25E2">
        <w:rPr>
          <w:rFonts w:ascii="Times New Roman" w:hAnsi="Times New Roman" w:cs="Times New Roman"/>
          <w:color w:val="auto"/>
          <w:sz w:val="26"/>
          <w:szCs w:val="26"/>
        </w:rPr>
        <w:t xml:space="preserve">Section </w:t>
      </w:r>
      <w:r w:rsidR="0009528D" w:rsidRPr="00BB25E2">
        <w:rPr>
          <w:rFonts w:ascii="Times New Roman" w:hAnsi="Times New Roman" w:cs="Times New Roman"/>
          <w:color w:val="auto"/>
          <w:sz w:val="26"/>
          <w:szCs w:val="26"/>
        </w:rPr>
        <w:t>4</w:t>
      </w:r>
      <w:r w:rsidR="0009528D" w:rsidRPr="00BB25E2">
        <w:rPr>
          <w:rFonts w:ascii="Times New Roman" w:hAnsi="Times New Roman" w:cs="Times New Roman"/>
          <w:color w:val="auto"/>
          <w:sz w:val="26"/>
          <w:szCs w:val="26"/>
        </w:rPr>
        <w:tab/>
        <w:t>Definitions</w:t>
      </w:r>
      <w:bookmarkEnd w:id="8"/>
      <w:bookmarkEnd w:id="9"/>
    </w:p>
    <w:p w:rsidR="00E51A17" w:rsidRPr="00BB25E2" w:rsidRDefault="00291D7A" w:rsidP="00291D7A">
      <w:pPr>
        <w:pStyle w:val="R1"/>
        <w:tabs>
          <w:tab w:val="clear" w:pos="964"/>
        </w:tabs>
        <w:ind w:left="0" w:firstLine="0"/>
        <w:jc w:val="left"/>
        <w:rPr>
          <w:sz w:val="26"/>
          <w:szCs w:val="26"/>
        </w:rPr>
      </w:pPr>
      <w:r w:rsidRPr="00BB25E2">
        <w:rPr>
          <w:sz w:val="26"/>
          <w:szCs w:val="26"/>
        </w:rPr>
        <w:tab/>
      </w:r>
      <w:r w:rsidR="0009528D" w:rsidRPr="00BB25E2">
        <w:rPr>
          <w:sz w:val="26"/>
          <w:szCs w:val="26"/>
        </w:rPr>
        <w:t>In this delegation:</w:t>
      </w:r>
    </w:p>
    <w:p w:rsidR="00E51A17" w:rsidRPr="00BB25E2" w:rsidRDefault="0009528D" w:rsidP="00291D7A">
      <w:pPr>
        <w:pStyle w:val="definition"/>
        <w:ind w:left="0"/>
        <w:jc w:val="left"/>
        <w:rPr>
          <w:sz w:val="26"/>
          <w:szCs w:val="26"/>
        </w:rPr>
      </w:pPr>
      <w:r w:rsidRPr="00904D81">
        <w:rPr>
          <w:b/>
          <w:bCs/>
          <w:iCs/>
          <w:sz w:val="26"/>
          <w:szCs w:val="26"/>
        </w:rPr>
        <w:t>Act</w:t>
      </w:r>
      <w:r w:rsidRPr="00BB25E2">
        <w:rPr>
          <w:sz w:val="26"/>
          <w:szCs w:val="26"/>
        </w:rPr>
        <w:t xml:space="preserve"> means the </w:t>
      </w:r>
      <w:r w:rsidRPr="00BB25E2">
        <w:rPr>
          <w:i/>
          <w:iCs/>
          <w:sz w:val="26"/>
          <w:szCs w:val="26"/>
        </w:rPr>
        <w:t>Lands Acquisition Act 1989</w:t>
      </w:r>
      <w:r w:rsidRPr="00BB25E2">
        <w:rPr>
          <w:sz w:val="26"/>
          <w:szCs w:val="26"/>
        </w:rPr>
        <w:t>.</w:t>
      </w:r>
    </w:p>
    <w:p w:rsidR="00E51A17" w:rsidRPr="00BB25E2" w:rsidRDefault="006B7F1B" w:rsidP="00291D7A">
      <w:pPr>
        <w:pStyle w:val="definition"/>
        <w:ind w:left="0"/>
        <w:jc w:val="left"/>
        <w:rPr>
          <w:b/>
          <w:bCs/>
          <w:i/>
          <w:iCs/>
          <w:sz w:val="26"/>
          <w:szCs w:val="26"/>
        </w:rPr>
      </w:pPr>
      <w:r>
        <w:rPr>
          <w:b/>
          <w:bCs/>
          <w:iCs/>
          <w:sz w:val="26"/>
          <w:szCs w:val="26"/>
        </w:rPr>
        <w:t>a</w:t>
      </w:r>
      <w:r w:rsidR="0009528D" w:rsidRPr="00904D81">
        <w:rPr>
          <w:b/>
          <w:bCs/>
          <w:iCs/>
          <w:sz w:val="26"/>
          <w:szCs w:val="26"/>
        </w:rPr>
        <w:t>gency</w:t>
      </w:r>
      <w:r w:rsidR="0009528D" w:rsidRPr="00BB25E2">
        <w:rPr>
          <w:b/>
          <w:bCs/>
          <w:i/>
          <w:iCs/>
          <w:sz w:val="26"/>
          <w:szCs w:val="26"/>
        </w:rPr>
        <w:t xml:space="preserve"> </w:t>
      </w:r>
      <w:r w:rsidR="0009528D" w:rsidRPr="00BB25E2">
        <w:rPr>
          <w:sz w:val="26"/>
          <w:szCs w:val="26"/>
        </w:rPr>
        <w:t xml:space="preserve">has the meaning given by section 7 of the </w:t>
      </w:r>
      <w:r w:rsidR="0009528D" w:rsidRPr="00BB25E2">
        <w:rPr>
          <w:i/>
          <w:iCs/>
          <w:sz w:val="26"/>
          <w:szCs w:val="26"/>
        </w:rPr>
        <w:t>Public Service Act 1999</w:t>
      </w:r>
      <w:r w:rsidR="0009528D" w:rsidRPr="00BB25E2">
        <w:rPr>
          <w:sz w:val="26"/>
          <w:szCs w:val="26"/>
        </w:rPr>
        <w:t>.</w:t>
      </w:r>
    </w:p>
    <w:p w:rsidR="00E51A17" w:rsidRPr="00371278" w:rsidRDefault="0009528D" w:rsidP="00291D7A">
      <w:pPr>
        <w:pStyle w:val="Note"/>
        <w:ind w:left="0"/>
        <w:jc w:val="left"/>
      </w:pPr>
      <w:r w:rsidRPr="0075404B">
        <w:rPr>
          <w:b/>
          <w:i/>
          <w:iCs/>
        </w:rPr>
        <w:t>Note</w:t>
      </w:r>
      <w:r w:rsidRPr="00371278">
        <w:rPr>
          <w:i/>
          <w:iCs/>
        </w:rPr>
        <w:t>:   </w:t>
      </w:r>
      <w:r w:rsidRPr="00371278">
        <w:t xml:space="preserve">Section 7 of the </w:t>
      </w:r>
      <w:r w:rsidRPr="00371278">
        <w:rPr>
          <w:i/>
          <w:iCs/>
        </w:rPr>
        <w:t xml:space="preserve">Public Service Act 1999 </w:t>
      </w:r>
      <w:r w:rsidRPr="00371278">
        <w:t xml:space="preserve">defines </w:t>
      </w:r>
      <w:r w:rsidRPr="00371278">
        <w:rPr>
          <w:b/>
          <w:bCs/>
          <w:i/>
          <w:iCs/>
        </w:rPr>
        <w:t>Agency</w:t>
      </w:r>
      <w:r w:rsidRPr="00371278">
        <w:t xml:space="preserve"> as being a Department, Executive Agency or Statutory Agency.  </w:t>
      </w:r>
      <w:r w:rsidRPr="00371278">
        <w:rPr>
          <w:b/>
          <w:bCs/>
          <w:i/>
          <w:iCs/>
        </w:rPr>
        <w:t>Department</w:t>
      </w:r>
      <w:r w:rsidRPr="00371278">
        <w:t xml:space="preserve">, </w:t>
      </w:r>
      <w:r w:rsidRPr="00371278">
        <w:rPr>
          <w:b/>
          <w:bCs/>
          <w:i/>
          <w:iCs/>
        </w:rPr>
        <w:t>Executive</w:t>
      </w:r>
      <w:r w:rsidRPr="00371278">
        <w:t xml:space="preserve"> </w:t>
      </w:r>
      <w:r w:rsidRPr="00371278">
        <w:rPr>
          <w:b/>
          <w:bCs/>
          <w:i/>
          <w:iCs/>
        </w:rPr>
        <w:t>Agency</w:t>
      </w:r>
      <w:r w:rsidRPr="00371278">
        <w:t xml:space="preserve"> and </w:t>
      </w:r>
      <w:r w:rsidRPr="00371278">
        <w:rPr>
          <w:b/>
          <w:bCs/>
          <w:i/>
          <w:iCs/>
        </w:rPr>
        <w:t>Statutory</w:t>
      </w:r>
      <w:r w:rsidRPr="00371278">
        <w:t xml:space="preserve"> </w:t>
      </w:r>
      <w:r w:rsidRPr="00371278">
        <w:rPr>
          <w:b/>
          <w:bCs/>
          <w:i/>
          <w:iCs/>
        </w:rPr>
        <w:t>Agency</w:t>
      </w:r>
      <w:r w:rsidRPr="00371278">
        <w:t xml:space="preserve"> are also defined in section 7 of that Act.</w:t>
      </w:r>
    </w:p>
    <w:p w:rsidR="00BE4C6D" w:rsidRPr="00BB25E2" w:rsidRDefault="006B7F1B" w:rsidP="00291D7A">
      <w:pPr>
        <w:pStyle w:val="definition"/>
        <w:ind w:left="0"/>
        <w:jc w:val="left"/>
        <w:rPr>
          <w:bCs/>
          <w:iCs/>
          <w:sz w:val="26"/>
          <w:szCs w:val="26"/>
        </w:rPr>
      </w:pPr>
      <w:r>
        <w:rPr>
          <w:b/>
          <w:bCs/>
          <w:iCs/>
          <w:sz w:val="26"/>
          <w:szCs w:val="26"/>
        </w:rPr>
        <w:t>a</w:t>
      </w:r>
      <w:r w:rsidR="00BE4C6D" w:rsidRPr="00904D81">
        <w:rPr>
          <w:b/>
          <w:bCs/>
          <w:iCs/>
          <w:sz w:val="26"/>
          <w:szCs w:val="26"/>
        </w:rPr>
        <w:t>cquiring authority</w:t>
      </w:r>
      <w:r w:rsidR="00BE4C6D" w:rsidRPr="00BB25E2">
        <w:rPr>
          <w:b/>
          <w:bCs/>
          <w:i/>
          <w:iCs/>
          <w:sz w:val="26"/>
          <w:szCs w:val="26"/>
        </w:rPr>
        <w:t xml:space="preserve"> </w:t>
      </w:r>
      <w:r w:rsidR="00BE4C6D" w:rsidRPr="00BB25E2">
        <w:rPr>
          <w:bCs/>
          <w:iCs/>
          <w:sz w:val="26"/>
          <w:szCs w:val="26"/>
        </w:rPr>
        <w:t>has the meaning given by section 6 of the Act.</w:t>
      </w:r>
    </w:p>
    <w:p w:rsidR="00E51A17" w:rsidRPr="00BB25E2" w:rsidRDefault="0009528D" w:rsidP="00291D7A">
      <w:pPr>
        <w:pStyle w:val="definition"/>
        <w:ind w:left="0"/>
        <w:jc w:val="left"/>
        <w:rPr>
          <w:b/>
          <w:bCs/>
          <w:i/>
          <w:iCs/>
          <w:sz w:val="26"/>
          <w:szCs w:val="26"/>
        </w:rPr>
      </w:pPr>
      <w:r w:rsidRPr="00904D81">
        <w:rPr>
          <w:b/>
          <w:bCs/>
          <w:iCs/>
          <w:sz w:val="26"/>
          <w:szCs w:val="26"/>
        </w:rPr>
        <w:t>Category A position</w:t>
      </w:r>
      <w:r w:rsidRPr="00BB25E2">
        <w:rPr>
          <w:sz w:val="26"/>
          <w:szCs w:val="26"/>
        </w:rPr>
        <w:t xml:space="preserve"> means any of the following positions in the Department:</w:t>
      </w:r>
    </w:p>
    <w:p w:rsidR="00E51A17" w:rsidRPr="00BB25E2" w:rsidRDefault="0009528D" w:rsidP="00291D7A">
      <w:pPr>
        <w:pStyle w:val="P1"/>
        <w:numPr>
          <w:ilvl w:val="0"/>
          <w:numId w:val="47"/>
        </w:numPr>
        <w:tabs>
          <w:tab w:val="clear" w:pos="1191"/>
          <w:tab w:val="clear" w:pos="1474"/>
          <w:tab w:val="clear" w:pos="1644"/>
        </w:tabs>
        <w:ind w:left="0" w:firstLine="0"/>
        <w:jc w:val="left"/>
        <w:rPr>
          <w:sz w:val="26"/>
          <w:szCs w:val="26"/>
        </w:rPr>
      </w:pPr>
      <w:r w:rsidRPr="00BB25E2">
        <w:rPr>
          <w:sz w:val="26"/>
          <w:szCs w:val="26"/>
        </w:rPr>
        <w:t>Secretary;</w:t>
      </w:r>
    </w:p>
    <w:p w:rsidR="00E51A17" w:rsidRPr="00BB25E2" w:rsidRDefault="0009528D" w:rsidP="00371278">
      <w:pPr>
        <w:pStyle w:val="P1"/>
        <w:numPr>
          <w:ilvl w:val="0"/>
          <w:numId w:val="47"/>
        </w:numPr>
        <w:tabs>
          <w:tab w:val="clear" w:pos="1191"/>
          <w:tab w:val="clear" w:pos="1474"/>
          <w:tab w:val="clear" w:pos="1644"/>
        </w:tabs>
        <w:ind w:left="0" w:right="-335" w:firstLine="0"/>
        <w:jc w:val="left"/>
        <w:rPr>
          <w:sz w:val="26"/>
          <w:szCs w:val="26"/>
        </w:rPr>
      </w:pPr>
      <w:r w:rsidRPr="00BB25E2">
        <w:rPr>
          <w:sz w:val="26"/>
          <w:szCs w:val="26"/>
        </w:rPr>
        <w:t>Deputy Se</w:t>
      </w:r>
      <w:r w:rsidR="00D005D4" w:rsidRPr="00BB25E2">
        <w:rPr>
          <w:sz w:val="26"/>
          <w:szCs w:val="26"/>
        </w:rPr>
        <w:t>cretary, Business, Procurement and</w:t>
      </w:r>
      <w:r w:rsidRPr="00BB25E2">
        <w:rPr>
          <w:sz w:val="26"/>
          <w:szCs w:val="26"/>
        </w:rPr>
        <w:t xml:space="preserve"> Asset Management </w:t>
      </w:r>
      <w:r w:rsidR="00371278">
        <w:rPr>
          <w:sz w:val="26"/>
          <w:szCs w:val="26"/>
        </w:rPr>
        <w:t>G</w:t>
      </w:r>
      <w:r w:rsidRPr="00BB25E2">
        <w:rPr>
          <w:sz w:val="26"/>
          <w:szCs w:val="26"/>
        </w:rPr>
        <w:t>roup;</w:t>
      </w:r>
    </w:p>
    <w:p w:rsidR="00E51A17" w:rsidRPr="00BB25E2" w:rsidRDefault="0009528D" w:rsidP="00371278">
      <w:pPr>
        <w:pStyle w:val="P1"/>
        <w:numPr>
          <w:ilvl w:val="0"/>
          <w:numId w:val="47"/>
        </w:numPr>
        <w:tabs>
          <w:tab w:val="clear" w:pos="1191"/>
          <w:tab w:val="clear" w:pos="1474"/>
          <w:tab w:val="clear" w:pos="1644"/>
        </w:tabs>
        <w:ind w:left="0" w:right="-335" w:firstLine="0"/>
        <w:jc w:val="left"/>
        <w:rPr>
          <w:sz w:val="26"/>
          <w:szCs w:val="26"/>
        </w:rPr>
      </w:pPr>
      <w:r w:rsidRPr="00BB25E2">
        <w:rPr>
          <w:sz w:val="26"/>
          <w:szCs w:val="26"/>
        </w:rPr>
        <w:t xml:space="preserve">First </w:t>
      </w:r>
      <w:r w:rsidR="002A0340">
        <w:rPr>
          <w:sz w:val="26"/>
          <w:szCs w:val="26"/>
        </w:rPr>
        <w:t>Assistant Secretary,  Property and</w:t>
      </w:r>
      <w:r w:rsidRPr="00BB25E2">
        <w:rPr>
          <w:sz w:val="26"/>
          <w:szCs w:val="26"/>
        </w:rPr>
        <w:t xml:space="preserve"> Construction Division; and</w:t>
      </w:r>
    </w:p>
    <w:p w:rsidR="00E51A17" w:rsidRPr="00BB25E2" w:rsidRDefault="00D005D4" w:rsidP="00367697">
      <w:pPr>
        <w:pStyle w:val="P1"/>
        <w:numPr>
          <w:ilvl w:val="0"/>
          <w:numId w:val="47"/>
        </w:numPr>
        <w:tabs>
          <w:tab w:val="clear" w:pos="1191"/>
          <w:tab w:val="clear" w:pos="1474"/>
          <w:tab w:val="clear" w:pos="1644"/>
        </w:tabs>
        <w:ind w:left="709" w:hanging="709"/>
        <w:jc w:val="left"/>
        <w:rPr>
          <w:sz w:val="26"/>
          <w:szCs w:val="26"/>
        </w:rPr>
      </w:pPr>
      <w:r w:rsidRPr="00BB25E2">
        <w:rPr>
          <w:sz w:val="26"/>
          <w:szCs w:val="26"/>
        </w:rPr>
        <w:t xml:space="preserve">Assistant Secretary, </w:t>
      </w:r>
      <w:r w:rsidR="002A0340">
        <w:rPr>
          <w:sz w:val="26"/>
          <w:szCs w:val="26"/>
        </w:rPr>
        <w:t>Heritage, Environment and</w:t>
      </w:r>
      <w:r w:rsidR="003A257F">
        <w:rPr>
          <w:sz w:val="26"/>
          <w:szCs w:val="26"/>
        </w:rPr>
        <w:t xml:space="preserve"> Land Policy Branch.</w:t>
      </w:r>
    </w:p>
    <w:p w:rsidR="00E51A17" w:rsidRPr="00BB25E2" w:rsidRDefault="0009528D" w:rsidP="00291D7A">
      <w:pPr>
        <w:pStyle w:val="definition"/>
        <w:ind w:left="0"/>
        <w:jc w:val="left"/>
        <w:rPr>
          <w:sz w:val="26"/>
          <w:szCs w:val="26"/>
        </w:rPr>
      </w:pPr>
      <w:r w:rsidRPr="00904D81">
        <w:rPr>
          <w:b/>
          <w:bCs/>
          <w:iCs/>
          <w:sz w:val="26"/>
          <w:szCs w:val="26"/>
        </w:rPr>
        <w:t>Category B position</w:t>
      </w:r>
      <w:r w:rsidRPr="00BB25E2">
        <w:rPr>
          <w:sz w:val="26"/>
          <w:szCs w:val="26"/>
        </w:rPr>
        <w:t xml:space="preserve"> means</w:t>
      </w:r>
      <w:r w:rsidR="00954033" w:rsidRPr="00BB25E2">
        <w:rPr>
          <w:sz w:val="26"/>
          <w:szCs w:val="26"/>
        </w:rPr>
        <w:t xml:space="preserve"> </w:t>
      </w:r>
      <w:r w:rsidR="00100443" w:rsidRPr="00BB25E2">
        <w:rPr>
          <w:sz w:val="26"/>
          <w:szCs w:val="26"/>
        </w:rPr>
        <w:t>t</w:t>
      </w:r>
      <w:r w:rsidR="00954033" w:rsidRPr="00BB25E2">
        <w:rPr>
          <w:sz w:val="26"/>
          <w:szCs w:val="26"/>
        </w:rPr>
        <w:t>he position of</w:t>
      </w:r>
      <w:r w:rsidRPr="00BB25E2">
        <w:rPr>
          <w:sz w:val="26"/>
          <w:szCs w:val="26"/>
        </w:rPr>
        <w:t xml:space="preserve"> Directo</w:t>
      </w:r>
      <w:r w:rsidR="00D005D4" w:rsidRPr="00BB25E2">
        <w:rPr>
          <w:sz w:val="26"/>
          <w:szCs w:val="26"/>
        </w:rPr>
        <w:t xml:space="preserve">r,  </w:t>
      </w:r>
      <w:r w:rsidR="0034359C" w:rsidRPr="00BB25E2">
        <w:rPr>
          <w:sz w:val="26"/>
          <w:szCs w:val="26"/>
        </w:rPr>
        <w:t xml:space="preserve">Land </w:t>
      </w:r>
      <w:r w:rsidR="00D005D4" w:rsidRPr="00BB25E2">
        <w:rPr>
          <w:sz w:val="26"/>
          <w:szCs w:val="26"/>
        </w:rPr>
        <w:t>Acquisitions, Native Title and</w:t>
      </w:r>
      <w:r w:rsidR="003B112F" w:rsidRPr="00BB25E2">
        <w:rPr>
          <w:sz w:val="26"/>
          <w:szCs w:val="26"/>
        </w:rPr>
        <w:t xml:space="preserve"> Mining Section, Heritage, Environment and</w:t>
      </w:r>
      <w:r w:rsidRPr="00BB25E2">
        <w:rPr>
          <w:sz w:val="26"/>
          <w:szCs w:val="26"/>
        </w:rPr>
        <w:t xml:space="preserve"> Land Policy Branch</w:t>
      </w:r>
      <w:r w:rsidR="00100443" w:rsidRPr="00BB25E2">
        <w:rPr>
          <w:sz w:val="26"/>
          <w:szCs w:val="26"/>
        </w:rPr>
        <w:t xml:space="preserve"> in the Department</w:t>
      </w:r>
      <w:r w:rsidR="00284B2E" w:rsidRPr="00BB25E2">
        <w:rPr>
          <w:sz w:val="26"/>
          <w:szCs w:val="26"/>
        </w:rPr>
        <w:t>.</w:t>
      </w:r>
      <w:r w:rsidRPr="00BB25E2">
        <w:rPr>
          <w:sz w:val="26"/>
          <w:szCs w:val="26"/>
        </w:rPr>
        <w:t xml:space="preserve"> </w:t>
      </w:r>
    </w:p>
    <w:p w:rsidR="006136FA" w:rsidRPr="00BB25E2" w:rsidRDefault="00284B2E" w:rsidP="00291D7A">
      <w:pPr>
        <w:pStyle w:val="definition"/>
        <w:ind w:left="0"/>
        <w:jc w:val="left"/>
        <w:rPr>
          <w:sz w:val="26"/>
          <w:szCs w:val="26"/>
        </w:rPr>
      </w:pPr>
      <w:r w:rsidRPr="00904D81">
        <w:rPr>
          <w:b/>
          <w:bCs/>
          <w:iCs/>
          <w:sz w:val="26"/>
          <w:szCs w:val="26"/>
        </w:rPr>
        <w:t xml:space="preserve">Category C </w:t>
      </w:r>
      <w:r w:rsidR="00D005D4" w:rsidRPr="00904D81">
        <w:rPr>
          <w:b/>
          <w:bCs/>
          <w:iCs/>
          <w:sz w:val="26"/>
          <w:szCs w:val="26"/>
        </w:rPr>
        <w:t>position</w:t>
      </w:r>
      <w:r w:rsidR="00D005D4" w:rsidRPr="00BB25E2">
        <w:rPr>
          <w:bCs/>
          <w:iCs/>
          <w:sz w:val="26"/>
          <w:szCs w:val="26"/>
        </w:rPr>
        <w:t xml:space="preserve"> means the </w:t>
      </w:r>
      <w:r w:rsidR="0009528D" w:rsidRPr="00BB25E2">
        <w:rPr>
          <w:bCs/>
          <w:iCs/>
          <w:sz w:val="26"/>
          <w:szCs w:val="26"/>
        </w:rPr>
        <w:t xml:space="preserve">position </w:t>
      </w:r>
      <w:r w:rsidR="00954033" w:rsidRPr="00BB25E2">
        <w:rPr>
          <w:bCs/>
          <w:iCs/>
          <w:sz w:val="26"/>
          <w:szCs w:val="26"/>
        </w:rPr>
        <w:t>of</w:t>
      </w:r>
      <w:r w:rsidR="0009528D" w:rsidRPr="00BB25E2">
        <w:rPr>
          <w:bCs/>
          <w:iCs/>
          <w:sz w:val="26"/>
          <w:szCs w:val="26"/>
        </w:rPr>
        <w:t xml:space="preserve"> Director, </w:t>
      </w:r>
      <w:r w:rsidR="003B112F" w:rsidRPr="00BB25E2">
        <w:rPr>
          <w:bCs/>
          <w:iCs/>
          <w:sz w:val="26"/>
          <w:szCs w:val="26"/>
        </w:rPr>
        <w:t>Divestment and Disposals Section</w:t>
      </w:r>
      <w:r w:rsidR="00D005D4" w:rsidRPr="00BB25E2">
        <w:rPr>
          <w:bCs/>
          <w:iCs/>
          <w:sz w:val="26"/>
          <w:szCs w:val="26"/>
        </w:rPr>
        <w:t>, Heritage, Environment and</w:t>
      </w:r>
      <w:r w:rsidR="0009528D" w:rsidRPr="00BB25E2">
        <w:rPr>
          <w:bCs/>
          <w:iCs/>
          <w:sz w:val="26"/>
          <w:szCs w:val="26"/>
        </w:rPr>
        <w:t xml:space="preserve"> Land Policy Branch</w:t>
      </w:r>
      <w:r w:rsidR="00100443" w:rsidRPr="00BB25E2">
        <w:rPr>
          <w:bCs/>
          <w:iCs/>
          <w:sz w:val="26"/>
          <w:szCs w:val="26"/>
        </w:rPr>
        <w:t xml:space="preserve"> in the Department</w:t>
      </w:r>
      <w:r w:rsidR="0009528D" w:rsidRPr="00BB25E2">
        <w:rPr>
          <w:bCs/>
          <w:iCs/>
          <w:sz w:val="26"/>
          <w:szCs w:val="26"/>
        </w:rPr>
        <w:t>.</w:t>
      </w:r>
    </w:p>
    <w:p w:rsidR="00E51A17" w:rsidRDefault="0009528D" w:rsidP="00291D7A">
      <w:pPr>
        <w:pStyle w:val="definition"/>
        <w:ind w:left="0"/>
        <w:jc w:val="left"/>
        <w:rPr>
          <w:sz w:val="26"/>
          <w:szCs w:val="26"/>
        </w:rPr>
      </w:pPr>
      <w:r w:rsidRPr="00904D81">
        <w:rPr>
          <w:b/>
          <w:bCs/>
          <w:iCs/>
          <w:sz w:val="26"/>
          <w:szCs w:val="26"/>
        </w:rPr>
        <w:t>Department</w:t>
      </w:r>
      <w:r w:rsidRPr="00BB25E2">
        <w:rPr>
          <w:sz w:val="26"/>
          <w:szCs w:val="26"/>
        </w:rPr>
        <w:t xml:space="preserve"> means the Departm</w:t>
      </w:r>
      <w:r w:rsidR="00647645" w:rsidRPr="00BB25E2">
        <w:rPr>
          <w:sz w:val="26"/>
          <w:szCs w:val="26"/>
        </w:rPr>
        <w:t>ent of Finance and Deregulation.</w:t>
      </w:r>
    </w:p>
    <w:p w:rsidR="006B7F1B" w:rsidRPr="006B7F1B" w:rsidRDefault="006B7F1B" w:rsidP="00291D7A">
      <w:pPr>
        <w:pStyle w:val="definition"/>
        <w:ind w:left="0"/>
        <w:jc w:val="left"/>
        <w:rPr>
          <w:sz w:val="26"/>
          <w:szCs w:val="26"/>
        </w:rPr>
      </w:pPr>
      <w:r>
        <w:rPr>
          <w:b/>
          <w:sz w:val="26"/>
          <w:szCs w:val="26"/>
        </w:rPr>
        <w:t>Interest</w:t>
      </w:r>
      <w:r>
        <w:rPr>
          <w:sz w:val="26"/>
          <w:szCs w:val="26"/>
        </w:rPr>
        <w:t>, in relation to land, has the meaning given by section 6 of the Act.</w:t>
      </w:r>
    </w:p>
    <w:p w:rsidR="00E51A17" w:rsidRPr="00BB25E2" w:rsidRDefault="00C32B93" w:rsidP="00623E77">
      <w:pPr>
        <w:pStyle w:val="Heading1"/>
        <w:rPr>
          <w:rFonts w:ascii="Times New Roman" w:hAnsi="Times New Roman" w:cs="Times New Roman"/>
          <w:color w:val="auto"/>
          <w:sz w:val="26"/>
          <w:szCs w:val="26"/>
        </w:rPr>
      </w:pPr>
      <w:bookmarkStart w:id="10" w:name="_Toc348356896"/>
      <w:bookmarkStart w:id="11" w:name="_Toc348514659"/>
      <w:r w:rsidRPr="00BB25E2">
        <w:rPr>
          <w:rFonts w:ascii="Times New Roman" w:hAnsi="Times New Roman" w:cs="Times New Roman"/>
          <w:color w:val="auto"/>
          <w:sz w:val="26"/>
          <w:szCs w:val="26"/>
        </w:rPr>
        <w:t xml:space="preserve">Section </w:t>
      </w:r>
      <w:r w:rsidR="0009528D" w:rsidRPr="00BB25E2">
        <w:rPr>
          <w:rFonts w:ascii="Times New Roman" w:hAnsi="Times New Roman" w:cs="Times New Roman"/>
          <w:color w:val="auto"/>
          <w:sz w:val="26"/>
          <w:szCs w:val="26"/>
        </w:rPr>
        <w:t>5</w:t>
      </w:r>
      <w:r w:rsidR="0009528D" w:rsidRPr="00BB25E2">
        <w:rPr>
          <w:rFonts w:ascii="Times New Roman" w:hAnsi="Times New Roman" w:cs="Times New Roman"/>
          <w:color w:val="auto"/>
          <w:sz w:val="26"/>
          <w:szCs w:val="26"/>
        </w:rPr>
        <w:tab/>
        <w:t>Delegation</w:t>
      </w:r>
      <w:r w:rsidR="00146C50" w:rsidRPr="00BB25E2">
        <w:rPr>
          <w:rFonts w:ascii="Times New Roman" w:hAnsi="Times New Roman" w:cs="Times New Roman"/>
          <w:color w:val="auto"/>
          <w:sz w:val="26"/>
          <w:szCs w:val="26"/>
        </w:rPr>
        <w:t xml:space="preserve"> to officers in the Department</w:t>
      </w:r>
      <w:bookmarkEnd w:id="10"/>
      <w:bookmarkEnd w:id="11"/>
    </w:p>
    <w:p w:rsidR="00CB76E4" w:rsidRPr="00BB25E2" w:rsidRDefault="0009528D" w:rsidP="00C32B93">
      <w:pPr>
        <w:pStyle w:val="R1"/>
        <w:tabs>
          <w:tab w:val="clear" w:pos="794"/>
          <w:tab w:val="clear" w:pos="964"/>
        </w:tabs>
        <w:ind w:left="0" w:firstLine="0"/>
        <w:jc w:val="left"/>
        <w:rPr>
          <w:sz w:val="26"/>
          <w:szCs w:val="26"/>
        </w:rPr>
      </w:pPr>
      <w:r w:rsidRPr="00BB25E2">
        <w:rPr>
          <w:sz w:val="26"/>
          <w:szCs w:val="26"/>
        </w:rPr>
        <w:t>The power or function of the Minister under a provision of the Act mentioned in Schedule 1 is delegated to the person for the time being holding, occupying, or perform</w:t>
      </w:r>
      <w:r w:rsidR="000B59EE" w:rsidRPr="00BB25E2">
        <w:rPr>
          <w:sz w:val="26"/>
          <w:szCs w:val="26"/>
        </w:rPr>
        <w:t>ing the duties of</w:t>
      </w:r>
      <w:r w:rsidR="00D97E2F" w:rsidRPr="00BB25E2">
        <w:rPr>
          <w:sz w:val="26"/>
          <w:szCs w:val="26"/>
        </w:rPr>
        <w:t xml:space="preserve"> </w:t>
      </w:r>
      <w:r w:rsidR="004F3972" w:rsidRPr="00BB25E2">
        <w:rPr>
          <w:sz w:val="26"/>
          <w:szCs w:val="26"/>
        </w:rPr>
        <w:t xml:space="preserve">a Category A, </w:t>
      </w:r>
      <w:r w:rsidR="000B59EE" w:rsidRPr="00BB25E2">
        <w:rPr>
          <w:sz w:val="26"/>
          <w:szCs w:val="26"/>
        </w:rPr>
        <w:t xml:space="preserve">a </w:t>
      </w:r>
      <w:r w:rsidR="004F3972" w:rsidRPr="00BB25E2">
        <w:rPr>
          <w:sz w:val="26"/>
          <w:szCs w:val="26"/>
        </w:rPr>
        <w:t xml:space="preserve">Category B or </w:t>
      </w:r>
      <w:r w:rsidR="000B59EE" w:rsidRPr="00BB25E2">
        <w:rPr>
          <w:sz w:val="26"/>
          <w:szCs w:val="26"/>
        </w:rPr>
        <w:t xml:space="preserve">a </w:t>
      </w:r>
      <w:r w:rsidR="004F3972" w:rsidRPr="00BB25E2">
        <w:rPr>
          <w:sz w:val="26"/>
          <w:szCs w:val="26"/>
        </w:rPr>
        <w:t>Category C</w:t>
      </w:r>
      <w:r w:rsidR="00D97E2F" w:rsidRPr="00BB25E2">
        <w:rPr>
          <w:sz w:val="26"/>
          <w:szCs w:val="26"/>
        </w:rPr>
        <w:t xml:space="preserve"> </w:t>
      </w:r>
      <w:r w:rsidR="00BC1056" w:rsidRPr="00BB25E2">
        <w:rPr>
          <w:sz w:val="26"/>
          <w:szCs w:val="26"/>
        </w:rPr>
        <w:t xml:space="preserve">position </w:t>
      </w:r>
      <w:r w:rsidR="001866D0" w:rsidRPr="00BB25E2">
        <w:rPr>
          <w:sz w:val="26"/>
          <w:szCs w:val="26"/>
        </w:rPr>
        <w:t>in the Department</w:t>
      </w:r>
      <w:r w:rsidR="004F3972" w:rsidRPr="00BB25E2">
        <w:rPr>
          <w:sz w:val="26"/>
          <w:szCs w:val="26"/>
        </w:rPr>
        <w:t>, opposite the relevant p</w:t>
      </w:r>
      <w:r w:rsidR="006469BA" w:rsidRPr="00BB25E2">
        <w:rPr>
          <w:sz w:val="26"/>
          <w:szCs w:val="26"/>
        </w:rPr>
        <w:t xml:space="preserve">rovision </w:t>
      </w:r>
      <w:r w:rsidR="00CB76E4" w:rsidRPr="00BB25E2">
        <w:rPr>
          <w:sz w:val="26"/>
          <w:szCs w:val="26"/>
        </w:rPr>
        <w:t>of the Act.</w:t>
      </w:r>
    </w:p>
    <w:p w:rsidR="00CF321B" w:rsidRPr="0070705F" w:rsidRDefault="00194713" w:rsidP="00C32B93">
      <w:pPr>
        <w:pStyle w:val="R1"/>
        <w:tabs>
          <w:tab w:val="clear" w:pos="794"/>
          <w:tab w:val="clear" w:pos="964"/>
        </w:tabs>
        <w:ind w:left="0" w:firstLine="0"/>
        <w:jc w:val="left"/>
        <w:rPr>
          <w:sz w:val="20"/>
          <w:szCs w:val="20"/>
        </w:rPr>
      </w:pPr>
      <w:r w:rsidRPr="0075404B">
        <w:rPr>
          <w:b/>
          <w:i/>
          <w:sz w:val="20"/>
          <w:szCs w:val="20"/>
        </w:rPr>
        <w:t>Note</w:t>
      </w:r>
      <w:r w:rsidR="00CF321B" w:rsidRPr="0075404B">
        <w:rPr>
          <w:b/>
          <w:i/>
          <w:sz w:val="20"/>
          <w:szCs w:val="20"/>
        </w:rPr>
        <w:t>s</w:t>
      </w:r>
      <w:r w:rsidRPr="0070705F">
        <w:rPr>
          <w:sz w:val="20"/>
          <w:szCs w:val="20"/>
        </w:rPr>
        <w:t xml:space="preserve">: </w:t>
      </w:r>
    </w:p>
    <w:p w:rsidR="00B90A0B" w:rsidRPr="0070705F" w:rsidRDefault="00194713" w:rsidP="00C32B93">
      <w:pPr>
        <w:pStyle w:val="NoSpacing"/>
        <w:numPr>
          <w:ilvl w:val="0"/>
          <w:numId w:val="53"/>
        </w:numPr>
        <w:ind w:left="0" w:firstLine="0"/>
        <w:rPr>
          <w:sz w:val="20"/>
          <w:szCs w:val="20"/>
        </w:rPr>
      </w:pPr>
      <w:r w:rsidRPr="0070705F">
        <w:rPr>
          <w:sz w:val="20"/>
          <w:szCs w:val="20"/>
        </w:rPr>
        <w:t xml:space="preserve">Delegations are also given to </w:t>
      </w:r>
      <w:r w:rsidR="00BB789F" w:rsidRPr="0070705F">
        <w:rPr>
          <w:sz w:val="20"/>
          <w:szCs w:val="20"/>
        </w:rPr>
        <w:t xml:space="preserve">other </w:t>
      </w:r>
      <w:r w:rsidRPr="0070705F">
        <w:rPr>
          <w:sz w:val="20"/>
          <w:szCs w:val="20"/>
        </w:rPr>
        <w:t xml:space="preserve">positions in the Department </w:t>
      </w:r>
      <w:r w:rsidR="00BB789F" w:rsidRPr="0070705F">
        <w:rPr>
          <w:sz w:val="20"/>
          <w:szCs w:val="20"/>
        </w:rPr>
        <w:t>- see</w:t>
      </w:r>
      <w:r w:rsidRPr="0070705F">
        <w:rPr>
          <w:sz w:val="20"/>
          <w:szCs w:val="20"/>
        </w:rPr>
        <w:t xml:space="preserve"> Schedule 2.</w:t>
      </w:r>
    </w:p>
    <w:p w:rsidR="00CF321B" w:rsidRPr="0070705F" w:rsidRDefault="00B0208D" w:rsidP="00334848">
      <w:pPr>
        <w:pStyle w:val="NoSpacing"/>
        <w:ind w:left="720" w:hanging="720"/>
        <w:rPr>
          <w:sz w:val="20"/>
          <w:szCs w:val="20"/>
        </w:rPr>
      </w:pPr>
      <w:r w:rsidRPr="0070705F">
        <w:rPr>
          <w:sz w:val="20"/>
          <w:szCs w:val="20"/>
        </w:rPr>
        <w:t>2.</w:t>
      </w:r>
      <w:r w:rsidRPr="0070705F">
        <w:rPr>
          <w:sz w:val="20"/>
          <w:szCs w:val="20"/>
        </w:rPr>
        <w:tab/>
      </w:r>
      <w:r w:rsidR="00CF321B" w:rsidRPr="0070705F">
        <w:rPr>
          <w:sz w:val="20"/>
          <w:szCs w:val="20"/>
        </w:rPr>
        <w:t xml:space="preserve">A delegate is, in the exercise of a power so delegated, subject to the directions of the Minister (see </w:t>
      </w:r>
      <w:r w:rsidR="009D6563">
        <w:rPr>
          <w:sz w:val="20"/>
          <w:szCs w:val="20"/>
        </w:rPr>
        <w:t>sub</w:t>
      </w:r>
      <w:r w:rsidR="00CF321B" w:rsidRPr="0070705F">
        <w:rPr>
          <w:sz w:val="20"/>
          <w:szCs w:val="20"/>
        </w:rPr>
        <w:t xml:space="preserve">section 139(3) of the </w:t>
      </w:r>
      <w:r w:rsidR="00CF321B" w:rsidRPr="0070705F">
        <w:rPr>
          <w:i/>
          <w:sz w:val="20"/>
          <w:szCs w:val="20"/>
        </w:rPr>
        <w:t>Lands Acquisition Act 1989</w:t>
      </w:r>
      <w:r w:rsidR="00CF321B" w:rsidRPr="0070705F">
        <w:rPr>
          <w:sz w:val="20"/>
          <w:szCs w:val="20"/>
        </w:rPr>
        <w:t>.</w:t>
      </w:r>
    </w:p>
    <w:p w:rsidR="00E51A17" w:rsidRPr="00BB25E2" w:rsidRDefault="009A33D4" w:rsidP="0092325B">
      <w:pPr>
        <w:pStyle w:val="Heading1"/>
        <w:rPr>
          <w:rFonts w:ascii="Times New Roman" w:hAnsi="Times New Roman" w:cs="Times New Roman"/>
          <w:color w:val="auto"/>
          <w:sz w:val="26"/>
          <w:szCs w:val="26"/>
        </w:rPr>
      </w:pPr>
      <w:bookmarkStart w:id="12" w:name="_Toc348356897"/>
      <w:bookmarkStart w:id="13" w:name="_Toc348514660"/>
      <w:r w:rsidRPr="00BB25E2">
        <w:rPr>
          <w:rFonts w:ascii="Times New Roman" w:hAnsi="Times New Roman" w:cs="Times New Roman"/>
          <w:color w:val="auto"/>
          <w:sz w:val="26"/>
          <w:szCs w:val="26"/>
        </w:rPr>
        <w:t xml:space="preserve">Section </w:t>
      </w:r>
      <w:r w:rsidR="0009528D" w:rsidRPr="00BB25E2">
        <w:rPr>
          <w:rFonts w:ascii="Times New Roman" w:hAnsi="Times New Roman" w:cs="Times New Roman"/>
          <w:color w:val="auto"/>
          <w:sz w:val="26"/>
          <w:szCs w:val="26"/>
        </w:rPr>
        <w:t>6</w:t>
      </w:r>
      <w:r w:rsidR="0009528D" w:rsidRPr="00BB25E2">
        <w:rPr>
          <w:rFonts w:ascii="Times New Roman" w:hAnsi="Times New Roman" w:cs="Times New Roman"/>
          <w:color w:val="auto"/>
          <w:sz w:val="26"/>
          <w:szCs w:val="26"/>
        </w:rPr>
        <w:tab/>
      </w:r>
      <w:r w:rsidR="00146C50" w:rsidRPr="00BB25E2">
        <w:rPr>
          <w:rFonts w:ascii="Times New Roman" w:hAnsi="Times New Roman" w:cs="Times New Roman"/>
          <w:color w:val="auto"/>
          <w:sz w:val="26"/>
          <w:szCs w:val="26"/>
        </w:rPr>
        <w:t xml:space="preserve">Delegations to officers in acquiring authorities </w:t>
      </w:r>
      <w:r w:rsidRPr="00BB25E2">
        <w:rPr>
          <w:rFonts w:ascii="Times New Roman" w:hAnsi="Times New Roman" w:cs="Times New Roman"/>
          <w:color w:val="auto"/>
          <w:sz w:val="26"/>
          <w:szCs w:val="26"/>
        </w:rPr>
        <w:t>r</w:t>
      </w:r>
      <w:r w:rsidR="00146C50" w:rsidRPr="00BB25E2">
        <w:rPr>
          <w:rFonts w:ascii="Times New Roman" w:hAnsi="Times New Roman" w:cs="Times New Roman"/>
          <w:color w:val="auto"/>
          <w:sz w:val="26"/>
          <w:szCs w:val="26"/>
        </w:rPr>
        <w:t>elating to the</w:t>
      </w:r>
      <w:r w:rsidR="00265FAC">
        <w:rPr>
          <w:rFonts w:ascii="Times New Roman" w:hAnsi="Times New Roman" w:cs="Times New Roman"/>
          <w:color w:val="auto"/>
          <w:sz w:val="26"/>
          <w:szCs w:val="26"/>
        </w:rPr>
        <w:t xml:space="preserve"> </w:t>
      </w:r>
      <w:r w:rsidR="00146C50" w:rsidRPr="00BB25E2">
        <w:rPr>
          <w:rFonts w:ascii="Times New Roman" w:hAnsi="Times New Roman" w:cs="Times New Roman"/>
          <w:color w:val="auto"/>
          <w:sz w:val="26"/>
          <w:szCs w:val="26"/>
        </w:rPr>
        <w:t>acquisition and disposal of interests in land</w:t>
      </w:r>
      <w:r w:rsidR="0009528D" w:rsidRPr="00BB25E2">
        <w:rPr>
          <w:rFonts w:ascii="Times New Roman" w:hAnsi="Times New Roman" w:cs="Times New Roman"/>
          <w:color w:val="auto"/>
          <w:sz w:val="26"/>
          <w:szCs w:val="26"/>
        </w:rPr>
        <w:t> </w:t>
      </w:r>
      <w:r w:rsidR="00D97E2F" w:rsidRPr="00BB25E2">
        <w:rPr>
          <w:rFonts w:ascii="Times New Roman" w:hAnsi="Times New Roman" w:cs="Times New Roman"/>
          <w:color w:val="auto"/>
          <w:sz w:val="26"/>
          <w:szCs w:val="26"/>
        </w:rPr>
        <w:t>(sections</w:t>
      </w:r>
      <w:r w:rsidR="0009528D" w:rsidRPr="00BB25E2">
        <w:rPr>
          <w:rFonts w:ascii="Times New Roman" w:hAnsi="Times New Roman" w:cs="Times New Roman"/>
          <w:color w:val="auto"/>
          <w:sz w:val="26"/>
          <w:szCs w:val="26"/>
        </w:rPr>
        <w:t xml:space="preserve"> 40</w:t>
      </w:r>
      <w:r w:rsidR="00D97E2F" w:rsidRPr="00BB25E2">
        <w:rPr>
          <w:rFonts w:ascii="Times New Roman" w:hAnsi="Times New Roman" w:cs="Times New Roman"/>
          <w:color w:val="auto"/>
          <w:sz w:val="26"/>
          <w:szCs w:val="26"/>
        </w:rPr>
        <w:t>,</w:t>
      </w:r>
      <w:r w:rsidR="0009528D" w:rsidRPr="00BB25E2">
        <w:rPr>
          <w:rFonts w:ascii="Times New Roman" w:hAnsi="Times New Roman" w:cs="Times New Roman"/>
          <w:color w:val="auto"/>
          <w:sz w:val="26"/>
          <w:szCs w:val="26"/>
        </w:rPr>
        <w:t xml:space="preserve"> 119 and 12</w:t>
      </w:r>
      <w:r w:rsidR="00284B2E" w:rsidRPr="00BB25E2">
        <w:rPr>
          <w:rFonts w:ascii="Times New Roman" w:hAnsi="Times New Roman" w:cs="Times New Roman"/>
          <w:color w:val="auto"/>
          <w:sz w:val="26"/>
          <w:szCs w:val="26"/>
        </w:rPr>
        <w:t>3</w:t>
      </w:r>
      <w:r w:rsidR="00D97E2F" w:rsidRPr="00BB25E2">
        <w:rPr>
          <w:rFonts w:ascii="Times New Roman" w:hAnsi="Times New Roman" w:cs="Times New Roman"/>
          <w:color w:val="auto"/>
          <w:sz w:val="26"/>
          <w:szCs w:val="26"/>
        </w:rPr>
        <w:t xml:space="preserve"> of the Act</w:t>
      </w:r>
      <w:r w:rsidR="0009528D" w:rsidRPr="00BB25E2">
        <w:rPr>
          <w:rFonts w:ascii="Times New Roman" w:hAnsi="Times New Roman" w:cs="Times New Roman"/>
          <w:color w:val="auto"/>
          <w:sz w:val="26"/>
          <w:szCs w:val="26"/>
        </w:rPr>
        <w:t>)</w:t>
      </w:r>
      <w:bookmarkEnd w:id="12"/>
      <w:bookmarkEnd w:id="13"/>
    </w:p>
    <w:p w:rsidR="00E51A17" w:rsidRPr="00BB25E2" w:rsidRDefault="00A11B60" w:rsidP="00C32B93">
      <w:pPr>
        <w:pStyle w:val="R1"/>
        <w:tabs>
          <w:tab w:val="clear" w:pos="794"/>
          <w:tab w:val="clear" w:pos="964"/>
        </w:tabs>
        <w:ind w:left="0" w:firstLine="0"/>
        <w:jc w:val="left"/>
        <w:rPr>
          <w:sz w:val="26"/>
          <w:szCs w:val="26"/>
        </w:rPr>
      </w:pPr>
      <w:r w:rsidRPr="00BB25E2">
        <w:rPr>
          <w:sz w:val="26"/>
          <w:szCs w:val="26"/>
        </w:rPr>
        <w:t>T</w:t>
      </w:r>
      <w:r w:rsidR="0009528D" w:rsidRPr="00BB25E2">
        <w:rPr>
          <w:sz w:val="26"/>
          <w:szCs w:val="26"/>
        </w:rPr>
        <w:t>he following powers of the Minister are delegated to the person for the time being holding, occupying, or performing the duties of, a position mentioned, or identified by a position number, in Schedule 2:</w:t>
      </w:r>
    </w:p>
    <w:p w:rsidR="00E51A17" w:rsidRPr="00BB25E2" w:rsidRDefault="00BC2461" w:rsidP="00C32B93">
      <w:pPr>
        <w:pStyle w:val="P1"/>
        <w:tabs>
          <w:tab w:val="clear" w:pos="1191"/>
          <w:tab w:val="clear" w:pos="1644"/>
        </w:tabs>
        <w:ind w:left="0" w:firstLine="0"/>
        <w:jc w:val="left"/>
        <w:rPr>
          <w:sz w:val="26"/>
          <w:szCs w:val="26"/>
        </w:rPr>
      </w:pPr>
      <w:r w:rsidRPr="00BB25E2">
        <w:rPr>
          <w:sz w:val="26"/>
          <w:szCs w:val="26"/>
        </w:rPr>
        <w:t>(1</w:t>
      </w:r>
      <w:r w:rsidR="0009528D" w:rsidRPr="00BB25E2">
        <w:rPr>
          <w:sz w:val="26"/>
          <w:szCs w:val="26"/>
        </w:rPr>
        <w:t>)</w:t>
      </w:r>
      <w:r w:rsidR="0009528D" w:rsidRPr="00BB25E2">
        <w:rPr>
          <w:sz w:val="26"/>
          <w:szCs w:val="26"/>
        </w:rPr>
        <w:tab/>
        <w:t>the power of the Minister under subsection 40 (1) of the Act to authorise the acquisition by agreement of an interest in land, other than land in a public park, if the interest to be acquired is available in the market, within the meaning of subsection 40 (5) of the Act;</w:t>
      </w:r>
      <w:r w:rsidR="00A11B60" w:rsidRPr="00BB25E2">
        <w:rPr>
          <w:sz w:val="26"/>
          <w:szCs w:val="26"/>
        </w:rPr>
        <w:t xml:space="preserve"> </w:t>
      </w:r>
    </w:p>
    <w:p w:rsidR="0055377A" w:rsidRPr="00BB25E2" w:rsidRDefault="00BC2461" w:rsidP="00C32B93">
      <w:pPr>
        <w:pStyle w:val="P1"/>
        <w:tabs>
          <w:tab w:val="clear" w:pos="1191"/>
          <w:tab w:val="clear" w:pos="1644"/>
        </w:tabs>
        <w:ind w:left="0" w:firstLine="0"/>
        <w:jc w:val="left"/>
        <w:rPr>
          <w:sz w:val="26"/>
          <w:szCs w:val="26"/>
        </w:rPr>
      </w:pPr>
      <w:r w:rsidRPr="00BB25E2">
        <w:rPr>
          <w:sz w:val="26"/>
          <w:szCs w:val="26"/>
        </w:rPr>
        <w:t>(2</w:t>
      </w:r>
      <w:r w:rsidR="00CF24E8" w:rsidRPr="00BB25E2">
        <w:rPr>
          <w:sz w:val="26"/>
          <w:szCs w:val="26"/>
        </w:rPr>
        <w:t>)</w:t>
      </w:r>
      <w:r w:rsidR="00CF24E8" w:rsidRPr="00BB25E2">
        <w:rPr>
          <w:sz w:val="26"/>
          <w:szCs w:val="26"/>
        </w:rPr>
        <w:tab/>
      </w:r>
      <w:r w:rsidR="0009528D" w:rsidRPr="00BB25E2">
        <w:rPr>
          <w:sz w:val="26"/>
          <w:szCs w:val="26"/>
        </w:rPr>
        <w:t>the power of the Minister under subsection 119 (1)</w:t>
      </w:r>
      <w:r w:rsidR="00FE3C37" w:rsidRPr="00BB25E2">
        <w:rPr>
          <w:sz w:val="26"/>
          <w:szCs w:val="26"/>
        </w:rPr>
        <w:t xml:space="preserve"> of the Act</w:t>
      </w:r>
      <w:r w:rsidR="0055377A" w:rsidRPr="00BB25E2">
        <w:rPr>
          <w:sz w:val="26"/>
          <w:szCs w:val="26"/>
        </w:rPr>
        <w:t>, other than to dispose of an interest in land by means of the grant of a leasehold interest that may exceed a period of 22 years in duration; and</w:t>
      </w:r>
    </w:p>
    <w:p w:rsidR="00E57815" w:rsidRPr="00BB25E2" w:rsidRDefault="00BC2461" w:rsidP="00C32B93">
      <w:pPr>
        <w:pStyle w:val="P1"/>
        <w:tabs>
          <w:tab w:val="clear" w:pos="1191"/>
          <w:tab w:val="clear" w:pos="1644"/>
        </w:tabs>
        <w:ind w:left="0" w:firstLine="0"/>
        <w:jc w:val="left"/>
        <w:rPr>
          <w:sz w:val="26"/>
          <w:szCs w:val="26"/>
        </w:rPr>
      </w:pPr>
      <w:r w:rsidRPr="00BB25E2">
        <w:rPr>
          <w:sz w:val="26"/>
          <w:szCs w:val="26"/>
        </w:rPr>
        <w:t>(3</w:t>
      </w:r>
      <w:r w:rsidR="0055377A" w:rsidRPr="00BB25E2">
        <w:rPr>
          <w:sz w:val="26"/>
          <w:szCs w:val="26"/>
        </w:rPr>
        <w:t>)</w:t>
      </w:r>
      <w:r w:rsidR="0055377A" w:rsidRPr="00BB25E2">
        <w:rPr>
          <w:sz w:val="26"/>
          <w:szCs w:val="26"/>
        </w:rPr>
        <w:tab/>
        <w:t xml:space="preserve">the power of the Minister under </w:t>
      </w:r>
      <w:r w:rsidR="0009528D" w:rsidRPr="00BB25E2">
        <w:rPr>
          <w:sz w:val="26"/>
          <w:szCs w:val="26"/>
        </w:rPr>
        <w:t xml:space="preserve">section </w:t>
      </w:r>
      <w:r w:rsidR="00284B2E" w:rsidRPr="00BB25E2">
        <w:rPr>
          <w:sz w:val="26"/>
          <w:szCs w:val="26"/>
        </w:rPr>
        <w:t>123</w:t>
      </w:r>
      <w:r w:rsidR="00647645" w:rsidRPr="00BB25E2">
        <w:rPr>
          <w:sz w:val="26"/>
          <w:szCs w:val="26"/>
        </w:rPr>
        <w:t xml:space="preserve"> of the Act</w:t>
      </w:r>
      <w:r w:rsidR="0055377A" w:rsidRPr="00BB25E2">
        <w:rPr>
          <w:sz w:val="26"/>
          <w:szCs w:val="26"/>
        </w:rPr>
        <w:t xml:space="preserve"> to expunge an easement</w:t>
      </w:r>
      <w:r w:rsidR="00647645" w:rsidRPr="00BB25E2">
        <w:rPr>
          <w:sz w:val="26"/>
          <w:szCs w:val="26"/>
        </w:rPr>
        <w:t>.</w:t>
      </w:r>
    </w:p>
    <w:p w:rsidR="006136FA" w:rsidRPr="00D342C6" w:rsidRDefault="0009528D" w:rsidP="00C32B93">
      <w:pPr>
        <w:pStyle w:val="P2"/>
        <w:tabs>
          <w:tab w:val="clear" w:pos="1758"/>
          <w:tab w:val="clear" w:pos="2155"/>
        </w:tabs>
        <w:ind w:left="0" w:firstLine="0"/>
        <w:jc w:val="left"/>
        <w:rPr>
          <w:sz w:val="20"/>
          <w:szCs w:val="20"/>
        </w:rPr>
      </w:pPr>
      <w:r w:rsidRPr="0075404B">
        <w:rPr>
          <w:b/>
          <w:i/>
          <w:sz w:val="20"/>
          <w:szCs w:val="20"/>
        </w:rPr>
        <w:t>Note</w:t>
      </w:r>
      <w:r w:rsidRPr="00D342C6">
        <w:rPr>
          <w:sz w:val="20"/>
          <w:szCs w:val="20"/>
        </w:rPr>
        <w:t xml:space="preserve">: A delegate is, in the exercise of a power so delegated, subject to the directions of the Minister (see </w:t>
      </w:r>
      <w:r w:rsidR="009D6563">
        <w:rPr>
          <w:sz w:val="20"/>
          <w:szCs w:val="20"/>
        </w:rPr>
        <w:t>sub</w:t>
      </w:r>
      <w:r w:rsidRPr="00D342C6">
        <w:rPr>
          <w:sz w:val="20"/>
          <w:szCs w:val="20"/>
        </w:rPr>
        <w:t>section 139</w:t>
      </w:r>
      <w:r w:rsidR="006404C1" w:rsidRPr="00D342C6">
        <w:rPr>
          <w:sz w:val="20"/>
          <w:szCs w:val="20"/>
        </w:rPr>
        <w:t xml:space="preserve"> </w:t>
      </w:r>
      <w:r w:rsidRPr="00D342C6">
        <w:rPr>
          <w:sz w:val="20"/>
          <w:szCs w:val="20"/>
        </w:rPr>
        <w:t xml:space="preserve">(3) of the </w:t>
      </w:r>
      <w:r w:rsidRPr="00D342C6">
        <w:rPr>
          <w:i/>
          <w:sz w:val="20"/>
          <w:szCs w:val="20"/>
        </w:rPr>
        <w:t>Lands Acquisition Act 1989</w:t>
      </w:r>
      <w:r w:rsidRPr="00D342C6">
        <w:rPr>
          <w:sz w:val="20"/>
          <w:szCs w:val="20"/>
        </w:rPr>
        <w:t>.</w:t>
      </w:r>
    </w:p>
    <w:p w:rsidR="00E51A17" w:rsidRPr="00BB25E2" w:rsidRDefault="009A33D4" w:rsidP="00623E77">
      <w:pPr>
        <w:pStyle w:val="Heading1"/>
        <w:rPr>
          <w:rFonts w:ascii="Times New Roman" w:hAnsi="Times New Roman" w:cs="Times New Roman"/>
          <w:color w:val="auto"/>
          <w:sz w:val="26"/>
          <w:szCs w:val="26"/>
        </w:rPr>
      </w:pPr>
      <w:bookmarkStart w:id="14" w:name="_Toc348356898"/>
      <w:bookmarkStart w:id="15" w:name="_Toc348514661"/>
      <w:r w:rsidRPr="00BB25E2">
        <w:rPr>
          <w:rFonts w:ascii="Times New Roman" w:hAnsi="Times New Roman" w:cs="Times New Roman"/>
          <w:color w:val="auto"/>
          <w:sz w:val="26"/>
          <w:szCs w:val="26"/>
        </w:rPr>
        <w:t xml:space="preserve">Section </w:t>
      </w:r>
      <w:r w:rsidR="0009528D" w:rsidRPr="00BB25E2">
        <w:rPr>
          <w:rFonts w:ascii="Times New Roman" w:hAnsi="Times New Roman" w:cs="Times New Roman"/>
          <w:color w:val="auto"/>
          <w:sz w:val="26"/>
          <w:szCs w:val="26"/>
        </w:rPr>
        <w:t>7</w:t>
      </w:r>
      <w:r w:rsidR="0009528D" w:rsidRPr="00BB25E2">
        <w:rPr>
          <w:rFonts w:ascii="Times New Roman" w:hAnsi="Times New Roman" w:cs="Times New Roman"/>
          <w:color w:val="auto"/>
          <w:sz w:val="26"/>
          <w:szCs w:val="26"/>
        </w:rPr>
        <w:tab/>
        <w:t>Interests in overseas land </w:t>
      </w:r>
      <w:r w:rsidR="00CF24E8" w:rsidRPr="00BB25E2">
        <w:rPr>
          <w:rFonts w:ascii="Times New Roman" w:hAnsi="Times New Roman" w:cs="Times New Roman"/>
          <w:color w:val="auto"/>
          <w:sz w:val="26"/>
          <w:szCs w:val="26"/>
        </w:rPr>
        <w:t>(</w:t>
      </w:r>
      <w:r w:rsidR="0009528D" w:rsidRPr="00BB25E2">
        <w:rPr>
          <w:rFonts w:ascii="Times New Roman" w:hAnsi="Times New Roman" w:cs="Times New Roman"/>
          <w:color w:val="auto"/>
          <w:sz w:val="26"/>
          <w:szCs w:val="26"/>
        </w:rPr>
        <w:t>s</w:t>
      </w:r>
      <w:r w:rsidR="00CF24E8" w:rsidRPr="00BB25E2">
        <w:rPr>
          <w:rFonts w:ascii="Times New Roman" w:hAnsi="Times New Roman" w:cs="Times New Roman"/>
          <w:color w:val="auto"/>
          <w:sz w:val="26"/>
          <w:szCs w:val="26"/>
        </w:rPr>
        <w:t xml:space="preserve">ection </w:t>
      </w:r>
      <w:r w:rsidR="0009528D" w:rsidRPr="00BB25E2">
        <w:rPr>
          <w:rFonts w:ascii="Times New Roman" w:hAnsi="Times New Roman" w:cs="Times New Roman"/>
          <w:color w:val="auto"/>
          <w:sz w:val="26"/>
          <w:szCs w:val="26"/>
        </w:rPr>
        <w:t>125</w:t>
      </w:r>
      <w:r w:rsidR="00CF24E8" w:rsidRPr="00BB25E2">
        <w:rPr>
          <w:rFonts w:ascii="Times New Roman" w:hAnsi="Times New Roman" w:cs="Times New Roman"/>
          <w:color w:val="auto"/>
          <w:sz w:val="26"/>
          <w:szCs w:val="26"/>
        </w:rPr>
        <w:t xml:space="preserve"> of the Act</w:t>
      </w:r>
      <w:r w:rsidR="0009528D" w:rsidRPr="00BB25E2">
        <w:rPr>
          <w:rFonts w:ascii="Times New Roman" w:hAnsi="Times New Roman" w:cs="Times New Roman"/>
          <w:color w:val="auto"/>
          <w:sz w:val="26"/>
          <w:szCs w:val="26"/>
        </w:rPr>
        <w:t>)</w:t>
      </w:r>
      <w:bookmarkEnd w:id="14"/>
      <w:bookmarkEnd w:id="15"/>
    </w:p>
    <w:p w:rsidR="00954033" w:rsidRPr="00BB25E2" w:rsidRDefault="0009528D" w:rsidP="00910366">
      <w:pPr>
        <w:pStyle w:val="R2"/>
        <w:tabs>
          <w:tab w:val="clear" w:pos="794"/>
          <w:tab w:val="clear" w:pos="964"/>
        </w:tabs>
        <w:ind w:left="0" w:firstLine="0"/>
        <w:jc w:val="left"/>
        <w:rPr>
          <w:sz w:val="26"/>
          <w:szCs w:val="26"/>
        </w:rPr>
      </w:pPr>
      <w:r w:rsidRPr="00BB25E2">
        <w:rPr>
          <w:sz w:val="26"/>
          <w:szCs w:val="26"/>
        </w:rPr>
        <w:t>(</w:t>
      </w:r>
      <w:r w:rsidR="00284B2E" w:rsidRPr="00BB25E2">
        <w:rPr>
          <w:sz w:val="26"/>
          <w:szCs w:val="26"/>
        </w:rPr>
        <w:t>1</w:t>
      </w:r>
      <w:r w:rsidRPr="00BB25E2">
        <w:rPr>
          <w:sz w:val="26"/>
          <w:szCs w:val="26"/>
        </w:rPr>
        <w:t>)</w:t>
      </w:r>
      <w:r w:rsidRPr="00BB25E2">
        <w:rPr>
          <w:sz w:val="26"/>
          <w:szCs w:val="26"/>
        </w:rPr>
        <w:tab/>
        <w:t>The power of the Minister under subsection 125 (3) of the Act to authorise, in writing, the acquisition or disposal of a leasehold interest in overseas land for residential accommodation is delegated to the person for the time being holding, occupying, or performing the duties of, a position mentioned in Schedule 3.</w:t>
      </w:r>
    </w:p>
    <w:p w:rsidR="00E51A17" w:rsidRPr="00BB25E2" w:rsidRDefault="0009528D" w:rsidP="00910366">
      <w:pPr>
        <w:pStyle w:val="R2"/>
        <w:tabs>
          <w:tab w:val="clear" w:pos="794"/>
          <w:tab w:val="clear" w:pos="964"/>
        </w:tabs>
        <w:ind w:left="0" w:firstLine="0"/>
        <w:jc w:val="left"/>
        <w:rPr>
          <w:sz w:val="26"/>
          <w:szCs w:val="26"/>
        </w:rPr>
      </w:pPr>
      <w:r w:rsidRPr="00BB25E2">
        <w:rPr>
          <w:sz w:val="26"/>
          <w:szCs w:val="26"/>
        </w:rPr>
        <w:t>(</w:t>
      </w:r>
      <w:r w:rsidR="00284B2E" w:rsidRPr="00BB25E2">
        <w:rPr>
          <w:sz w:val="26"/>
          <w:szCs w:val="26"/>
        </w:rPr>
        <w:t>2</w:t>
      </w:r>
      <w:r w:rsidRPr="00BB25E2">
        <w:rPr>
          <w:sz w:val="26"/>
          <w:szCs w:val="26"/>
        </w:rPr>
        <w:t>)</w:t>
      </w:r>
      <w:r w:rsidRPr="00BB25E2">
        <w:rPr>
          <w:sz w:val="26"/>
          <w:szCs w:val="26"/>
        </w:rPr>
        <w:tab/>
        <w:t>The power of the Minister under subsection 125 (3) of the Act to authorise, in writing, the acquisition or disposal of a leasehold interest in overseas land for office accommodation is delegated to the person for the time being holding, occupying, or performing the duties of, a position mentioned in Schedule 4.</w:t>
      </w:r>
    </w:p>
    <w:p w:rsidR="00E51A17" w:rsidRPr="00BB25E2" w:rsidRDefault="009A33D4" w:rsidP="00835C9C">
      <w:pPr>
        <w:pStyle w:val="Heading1"/>
        <w:ind w:right="-335"/>
        <w:rPr>
          <w:rFonts w:ascii="Times New Roman" w:hAnsi="Times New Roman" w:cs="Times New Roman"/>
          <w:color w:val="auto"/>
          <w:sz w:val="26"/>
          <w:szCs w:val="26"/>
        </w:rPr>
      </w:pPr>
      <w:bookmarkStart w:id="16" w:name="_Toc348356899"/>
      <w:bookmarkStart w:id="17" w:name="_Toc348514662"/>
      <w:r w:rsidRPr="00BB25E2">
        <w:rPr>
          <w:rFonts w:ascii="Times New Roman" w:hAnsi="Times New Roman" w:cs="Times New Roman"/>
          <w:color w:val="auto"/>
          <w:sz w:val="26"/>
          <w:szCs w:val="26"/>
        </w:rPr>
        <w:t xml:space="preserve">Section </w:t>
      </w:r>
      <w:r w:rsidR="0009528D" w:rsidRPr="00BB25E2">
        <w:rPr>
          <w:rFonts w:ascii="Times New Roman" w:hAnsi="Times New Roman" w:cs="Times New Roman"/>
          <w:color w:val="auto"/>
          <w:sz w:val="26"/>
          <w:szCs w:val="26"/>
        </w:rPr>
        <w:t>8</w:t>
      </w:r>
      <w:r w:rsidR="0009528D" w:rsidRPr="00BB25E2">
        <w:rPr>
          <w:rFonts w:ascii="Times New Roman" w:hAnsi="Times New Roman" w:cs="Times New Roman"/>
          <w:color w:val="auto"/>
          <w:sz w:val="26"/>
          <w:szCs w:val="26"/>
        </w:rPr>
        <w:tab/>
      </w:r>
      <w:bookmarkEnd w:id="16"/>
      <w:r w:rsidR="00393C15">
        <w:rPr>
          <w:rFonts w:ascii="Times New Roman" w:hAnsi="Times New Roman" w:cs="Times New Roman"/>
          <w:color w:val="auto"/>
          <w:sz w:val="26"/>
          <w:szCs w:val="26"/>
        </w:rPr>
        <w:t>Directions by Minister (subsection 139</w:t>
      </w:r>
      <w:r w:rsidR="00E8702F">
        <w:rPr>
          <w:rFonts w:ascii="Times New Roman" w:hAnsi="Times New Roman" w:cs="Times New Roman"/>
          <w:color w:val="auto"/>
          <w:sz w:val="26"/>
          <w:szCs w:val="26"/>
        </w:rPr>
        <w:t xml:space="preserve"> </w:t>
      </w:r>
      <w:r w:rsidR="00393C15">
        <w:rPr>
          <w:rFonts w:ascii="Times New Roman" w:hAnsi="Times New Roman" w:cs="Times New Roman"/>
          <w:color w:val="auto"/>
          <w:sz w:val="26"/>
          <w:szCs w:val="26"/>
        </w:rPr>
        <w:t>(3) of the Act)</w:t>
      </w:r>
      <w:bookmarkEnd w:id="17"/>
    </w:p>
    <w:p w:rsidR="00E51A17" w:rsidRPr="00BB25E2" w:rsidRDefault="0009528D" w:rsidP="00910366">
      <w:pPr>
        <w:pStyle w:val="R1"/>
        <w:tabs>
          <w:tab w:val="clear" w:pos="794"/>
          <w:tab w:val="clear" w:pos="964"/>
        </w:tabs>
        <w:ind w:left="0" w:firstLine="0"/>
        <w:jc w:val="left"/>
        <w:rPr>
          <w:sz w:val="26"/>
          <w:szCs w:val="26"/>
        </w:rPr>
      </w:pPr>
      <w:r w:rsidRPr="00BB25E2">
        <w:rPr>
          <w:sz w:val="26"/>
          <w:szCs w:val="26"/>
        </w:rPr>
        <w:t>(1)</w:t>
      </w:r>
      <w:r w:rsidRPr="00BB25E2">
        <w:rPr>
          <w:sz w:val="26"/>
          <w:szCs w:val="26"/>
        </w:rPr>
        <w:tab/>
        <w:t>This section applies to a person who:</w:t>
      </w:r>
    </w:p>
    <w:p w:rsidR="00E51A17" w:rsidRPr="00BB25E2" w:rsidRDefault="0009528D" w:rsidP="00081821">
      <w:pPr>
        <w:pStyle w:val="P1"/>
        <w:tabs>
          <w:tab w:val="clear" w:pos="1191"/>
          <w:tab w:val="clear" w:pos="1644"/>
        </w:tabs>
        <w:ind w:left="709" w:hanging="425"/>
        <w:jc w:val="left"/>
        <w:rPr>
          <w:sz w:val="26"/>
          <w:szCs w:val="26"/>
        </w:rPr>
      </w:pPr>
      <w:r w:rsidRPr="00BB25E2">
        <w:rPr>
          <w:sz w:val="26"/>
          <w:szCs w:val="26"/>
        </w:rPr>
        <w:t>(a)</w:t>
      </w:r>
      <w:r w:rsidRPr="00BB25E2">
        <w:rPr>
          <w:sz w:val="26"/>
          <w:szCs w:val="26"/>
        </w:rPr>
        <w:tab/>
        <w:t>has been delegated the Minister’s power under section</w:t>
      </w:r>
      <w:r w:rsidR="003863F3" w:rsidRPr="00BB25E2">
        <w:rPr>
          <w:sz w:val="26"/>
          <w:szCs w:val="26"/>
        </w:rPr>
        <w:t>s</w:t>
      </w:r>
      <w:r w:rsidRPr="00BB25E2">
        <w:rPr>
          <w:sz w:val="26"/>
          <w:szCs w:val="26"/>
        </w:rPr>
        <w:t xml:space="preserve"> 40, 119, 12</w:t>
      </w:r>
      <w:r w:rsidR="007040CD" w:rsidRPr="00BB25E2">
        <w:rPr>
          <w:sz w:val="26"/>
          <w:szCs w:val="26"/>
        </w:rPr>
        <w:t>3</w:t>
      </w:r>
      <w:r w:rsidRPr="00BB25E2">
        <w:rPr>
          <w:sz w:val="26"/>
          <w:szCs w:val="26"/>
        </w:rPr>
        <w:t xml:space="preserve"> or 125 of the Act to authorise the acquisition or disposal </w:t>
      </w:r>
      <w:r w:rsidR="00BC1056" w:rsidRPr="00BB25E2">
        <w:rPr>
          <w:sz w:val="26"/>
          <w:szCs w:val="26"/>
        </w:rPr>
        <w:t>of an</w:t>
      </w:r>
      <w:r w:rsidRPr="00BB25E2">
        <w:rPr>
          <w:sz w:val="26"/>
          <w:szCs w:val="26"/>
        </w:rPr>
        <w:t xml:space="preserve"> interest in land; and</w:t>
      </w:r>
    </w:p>
    <w:p w:rsidR="00E51A17" w:rsidRPr="00BB25E2" w:rsidRDefault="0009528D" w:rsidP="00081821">
      <w:pPr>
        <w:pStyle w:val="P1"/>
        <w:tabs>
          <w:tab w:val="clear" w:pos="1191"/>
          <w:tab w:val="clear" w:pos="1644"/>
        </w:tabs>
        <w:ind w:left="709" w:hanging="425"/>
        <w:jc w:val="left"/>
        <w:rPr>
          <w:sz w:val="26"/>
          <w:szCs w:val="26"/>
        </w:rPr>
      </w:pPr>
      <w:r w:rsidRPr="00BB25E2">
        <w:rPr>
          <w:sz w:val="26"/>
          <w:szCs w:val="26"/>
        </w:rPr>
        <w:t>(b)</w:t>
      </w:r>
      <w:r w:rsidRPr="00BB25E2">
        <w:rPr>
          <w:sz w:val="26"/>
          <w:szCs w:val="26"/>
        </w:rPr>
        <w:tab/>
        <w:t xml:space="preserve">exercises that power to authorise the acquisition or disposal </w:t>
      </w:r>
      <w:r w:rsidR="00BC1056" w:rsidRPr="00BB25E2">
        <w:rPr>
          <w:sz w:val="26"/>
          <w:szCs w:val="26"/>
        </w:rPr>
        <w:t>of an</w:t>
      </w:r>
      <w:r w:rsidRPr="00BB25E2">
        <w:rPr>
          <w:sz w:val="26"/>
          <w:szCs w:val="26"/>
        </w:rPr>
        <w:t xml:space="preserve"> interest in land.</w:t>
      </w:r>
    </w:p>
    <w:p w:rsidR="00E51A17" w:rsidRPr="00BB25E2" w:rsidRDefault="0009528D" w:rsidP="00910366">
      <w:pPr>
        <w:pStyle w:val="R2"/>
        <w:numPr>
          <w:ilvl w:val="0"/>
          <w:numId w:val="31"/>
        </w:numPr>
        <w:tabs>
          <w:tab w:val="clear" w:pos="794"/>
        </w:tabs>
        <w:ind w:left="0" w:firstLine="0"/>
        <w:jc w:val="left"/>
        <w:rPr>
          <w:sz w:val="26"/>
          <w:szCs w:val="26"/>
        </w:rPr>
      </w:pPr>
      <w:r w:rsidRPr="00BB25E2">
        <w:rPr>
          <w:sz w:val="26"/>
          <w:szCs w:val="26"/>
        </w:rPr>
        <w:t xml:space="preserve">The person must give a written statement about the acquisition or disposal of </w:t>
      </w:r>
      <w:r w:rsidR="00075BDB" w:rsidRPr="00BB25E2">
        <w:rPr>
          <w:sz w:val="26"/>
          <w:szCs w:val="26"/>
        </w:rPr>
        <w:t xml:space="preserve">an </w:t>
      </w:r>
      <w:r w:rsidR="00467D88" w:rsidRPr="00BB25E2">
        <w:rPr>
          <w:sz w:val="26"/>
          <w:szCs w:val="26"/>
        </w:rPr>
        <w:t>interest in land</w:t>
      </w:r>
      <w:r w:rsidRPr="00BB25E2">
        <w:rPr>
          <w:sz w:val="26"/>
          <w:szCs w:val="26"/>
        </w:rPr>
        <w:t xml:space="preserve"> to the Assistant Secretary, Heritage, En</w:t>
      </w:r>
      <w:r w:rsidR="00710A3D" w:rsidRPr="00BB25E2">
        <w:rPr>
          <w:sz w:val="26"/>
          <w:szCs w:val="26"/>
        </w:rPr>
        <w:t>vironment and</w:t>
      </w:r>
      <w:r w:rsidR="00B75BFF" w:rsidRPr="00BB25E2">
        <w:rPr>
          <w:sz w:val="26"/>
          <w:szCs w:val="26"/>
        </w:rPr>
        <w:t xml:space="preserve"> Land Policy Branch </w:t>
      </w:r>
      <w:r w:rsidR="00710A3D" w:rsidRPr="00BB25E2">
        <w:rPr>
          <w:sz w:val="26"/>
          <w:szCs w:val="26"/>
        </w:rPr>
        <w:t xml:space="preserve">in the Department </w:t>
      </w:r>
      <w:r w:rsidRPr="00BB25E2">
        <w:rPr>
          <w:sz w:val="26"/>
          <w:szCs w:val="26"/>
        </w:rPr>
        <w:t xml:space="preserve">no later than 14 days after the person </w:t>
      </w:r>
      <w:r w:rsidR="007040CD" w:rsidRPr="00BB25E2">
        <w:rPr>
          <w:sz w:val="26"/>
          <w:szCs w:val="26"/>
        </w:rPr>
        <w:t xml:space="preserve">exercises power to </w:t>
      </w:r>
      <w:r w:rsidR="00BC1056" w:rsidRPr="00BB25E2">
        <w:rPr>
          <w:sz w:val="26"/>
          <w:szCs w:val="26"/>
        </w:rPr>
        <w:t>acquire or</w:t>
      </w:r>
      <w:r w:rsidRPr="00BB25E2">
        <w:rPr>
          <w:sz w:val="26"/>
          <w:szCs w:val="26"/>
        </w:rPr>
        <w:t xml:space="preserve"> </w:t>
      </w:r>
      <w:r w:rsidR="00BC1056" w:rsidRPr="00BB25E2">
        <w:rPr>
          <w:sz w:val="26"/>
          <w:szCs w:val="26"/>
        </w:rPr>
        <w:t>dispose of</w:t>
      </w:r>
      <w:r w:rsidRPr="00BB25E2">
        <w:rPr>
          <w:sz w:val="26"/>
          <w:szCs w:val="26"/>
        </w:rPr>
        <w:t xml:space="preserve"> </w:t>
      </w:r>
      <w:r w:rsidR="00467D88" w:rsidRPr="00BB25E2">
        <w:rPr>
          <w:sz w:val="26"/>
          <w:szCs w:val="26"/>
        </w:rPr>
        <w:t>an</w:t>
      </w:r>
      <w:r w:rsidR="00BC1056" w:rsidRPr="00BB25E2">
        <w:rPr>
          <w:sz w:val="26"/>
          <w:szCs w:val="26"/>
        </w:rPr>
        <w:t xml:space="preserve"> interest</w:t>
      </w:r>
      <w:r w:rsidR="007040CD" w:rsidRPr="00BB25E2">
        <w:rPr>
          <w:sz w:val="26"/>
          <w:szCs w:val="26"/>
        </w:rPr>
        <w:t xml:space="preserve"> in land</w:t>
      </w:r>
      <w:r w:rsidRPr="00BB25E2">
        <w:rPr>
          <w:sz w:val="26"/>
          <w:szCs w:val="26"/>
        </w:rPr>
        <w:t>.</w:t>
      </w:r>
    </w:p>
    <w:p w:rsidR="00710A3D" w:rsidRPr="00BB25E2" w:rsidRDefault="0009528D" w:rsidP="00910366">
      <w:pPr>
        <w:pStyle w:val="R2"/>
        <w:numPr>
          <w:ilvl w:val="0"/>
          <w:numId w:val="31"/>
        </w:numPr>
        <w:tabs>
          <w:tab w:val="clear" w:pos="794"/>
        </w:tabs>
        <w:ind w:left="0" w:firstLine="0"/>
        <w:jc w:val="left"/>
        <w:rPr>
          <w:sz w:val="26"/>
          <w:szCs w:val="26"/>
        </w:rPr>
      </w:pPr>
      <w:r w:rsidRPr="00BB25E2">
        <w:rPr>
          <w:sz w:val="26"/>
          <w:szCs w:val="26"/>
        </w:rPr>
        <w:t xml:space="preserve">The </w:t>
      </w:r>
      <w:r w:rsidR="00710A3D" w:rsidRPr="00BB25E2">
        <w:rPr>
          <w:sz w:val="26"/>
          <w:szCs w:val="26"/>
        </w:rPr>
        <w:t xml:space="preserve">statement referred to in </w:t>
      </w:r>
      <w:r w:rsidR="003863F3" w:rsidRPr="00BB25E2">
        <w:rPr>
          <w:sz w:val="26"/>
          <w:szCs w:val="26"/>
        </w:rPr>
        <w:t>section</w:t>
      </w:r>
      <w:r w:rsidR="00710A3D" w:rsidRPr="00BB25E2">
        <w:rPr>
          <w:sz w:val="26"/>
          <w:szCs w:val="26"/>
        </w:rPr>
        <w:t xml:space="preserve"> 8(2</w:t>
      </w:r>
      <w:r w:rsidRPr="00BB25E2">
        <w:rPr>
          <w:sz w:val="26"/>
          <w:szCs w:val="26"/>
        </w:rPr>
        <w:t xml:space="preserve">) </w:t>
      </w:r>
      <w:r w:rsidR="00467D88" w:rsidRPr="00BB25E2">
        <w:rPr>
          <w:sz w:val="26"/>
          <w:szCs w:val="26"/>
        </w:rPr>
        <w:t>must</w:t>
      </w:r>
      <w:r w:rsidRPr="00BB25E2">
        <w:rPr>
          <w:sz w:val="26"/>
          <w:szCs w:val="26"/>
        </w:rPr>
        <w:t xml:space="preserve"> </w:t>
      </w:r>
      <w:r w:rsidR="00075BDB" w:rsidRPr="00BB25E2">
        <w:rPr>
          <w:sz w:val="26"/>
          <w:szCs w:val="26"/>
        </w:rPr>
        <w:t xml:space="preserve">contain particulars of the interest acquired, or disposed of, in </w:t>
      </w:r>
      <w:r w:rsidR="00467D88" w:rsidRPr="00BB25E2">
        <w:rPr>
          <w:sz w:val="26"/>
          <w:szCs w:val="26"/>
        </w:rPr>
        <w:t>the</w:t>
      </w:r>
      <w:r w:rsidRPr="00BB25E2">
        <w:rPr>
          <w:sz w:val="26"/>
          <w:szCs w:val="26"/>
        </w:rPr>
        <w:t xml:space="preserve"> form approved by the Assistant Se</w:t>
      </w:r>
      <w:r w:rsidR="00710A3D" w:rsidRPr="00BB25E2">
        <w:rPr>
          <w:sz w:val="26"/>
          <w:szCs w:val="26"/>
        </w:rPr>
        <w:t>cretary, Heritage, Environment and</w:t>
      </w:r>
      <w:r w:rsidRPr="00BB25E2">
        <w:rPr>
          <w:sz w:val="26"/>
          <w:szCs w:val="26"/>
        </w:rPr>
        <w:t xml:space="preserve"> Land Policy Branch in the Department</w:t>
      </w:r>
      <w:r w:rsidR="007040CD" w:rsidRPr="00BB25E2">
        <w:rPr>
          <w:sz w:val="26"/>
          <w:szCs w:val="26"/>
        </w:rPr>
        <w:t xml:space="preserve">, </w:t>
      </w:r>
      <w:r w:rsidR="00467D88" w:rsidRPr="00BB25E2">
        <w:rPr>
          <w:sz w:val="26"/>
          <w:szCs w:val="26"/>
        </w:rPr>
        <w:t>and</w:t>
      </w:r>
      <w:r w:rsidR="007040CD" w:rsidRPr="00BB25E2">
        <w:rPr>
          <w:sz w:val="26"/>
          <w:szCs w:val="26"/>
        </w:rPr>
        <w:t xml:space="preserve"> published on the Department’s internet site</w:t>
      </w:r>
      <w:r w:rsidRPr="00BB25E2">
        <w:rPr>
          <w:sz w:val="26"/>
          <w:szCs w:val="26"/>
        </w:rPr>
        <w:t>.</w:t>
      </w:r>
      <w:r w:rsidR="00710A3D" w:rsidRPr="00BB25E2">
        <w:rPr>
          <w:sz w:val="26"/>
          <w:szCs w:val="26"/>
        </w:rPr>
        <w:t xml:space="preserve"> </w:t>
      </w:r>
    </w:p>
    <w:p w:rsidR="00FD2CD9" w:rsidRPr="00BB25E2" w:rsidRDefault="00710A3D" w:rsidP="00910366">
      <w:pPr>
        <w:pStyle w:val="R2"/>
        <w:numPr>
          <w:ilvl w:val="0"/>
          <w:numId w:val="31"/>
        </w:numPr>
        <w:tabs>
          <w:tab w:val="clear" w:pos="794"/>
        </w:tabs>
        <w:ind w:left="0" w:firstLine="0"/>
        <w:jc w:val="left"/>
        <w:rPr>
          <w:sz w:val="26"/>
          <w:szCs w:val="26"/>
        </w:rPr>
      </w:pPr>
      <w:r w:rsidRPr="00BB25E2">
        <w:rPr>
          <w:sz w:val="26"/>
          <w:szCs w:val="26"/>
        </w:rPr>
        <w:t>A person exercising power conferred by this Instrument of Delegation may exercise power only in relation to the acquisition</w:t>
      </w:r>
      <w:r w:rsidR="00570740" w:rsidRPr="00BB25E2">
        <w:rPr>
          <w:sz w:val="26"/>
          <w:szCs w:val="26"/>
        </w:rPr>
        <w:t xml:space="preserve"> of, or the disposal of, an </w:t>
      </w:r>
      <w:r w:rsidRPr="00BB25E2">
        <w:rPr>
          <w:sz w:val="26"/>
          <w:szCs w:val="26"/>
        </w:rPr>
        <w:t xml:space="preserve">interest in land that </w:t>
      </w:r>
      <w:r w:rsidR="00570740" w:rsidRPr="00BB25E2">
        <w:rPr>
          <w:sz w:val="26"/>
          <w:szCs w:val="26"/>
        </w:rPr>
        <w:t>is</w:t>
      </w:r>
      <w:r w:rsidRPr="00BB25E2">
        <w:rPr>
          <w:sz w:val="26"/>
          <w:szCs w:val="26"/>
        </w:rPr>
        <w:t xml:space="preserve"> within the ambit of the administrative responsibilities of the acquiring authority in which the delegate’s position is located.</w:t>
      </w:r>
    </w:p>
    <w:p w:rsidR="000716E0" w:rsidRPr="00BB25E2" w:rsidRDefault="00FD2614" w:rsidP="00910366">
      <w:pPr>
        <w:pStyle w:val="R2"/>
        <w:numPr>
          <w:ilvl w:val="0"/>
          <w:numId w:val="31"/>
        </w:numPr>
        <w:tabs>
          <w:tab w:val="clear" w:pos="794"/>
        </w:tabs>
        <w:ind w:left="0" w:firstLine="0"/>
        <w:jc w:val="left"/>
        <w:rPr>
          <w:sz w:val="26"/>
          <w:szCs w:val="26"/>
        </w:rPr>
      </w:pPr>
      <w:r w:rsidRPr="00BB25E2">
        <w:rPr>
          <w:sz w:val="26"/>
          <w:szCs w:val="26"/>
        </w:rPr>
        <w:t xml:space="preserve">A person exercising power conferred by this Instrument of Delegation </w:t>
      </w:r>
      <w:r w:rsidR="00200207" w:rsidRPr="00BB25E2">
        <w:rPr>
          <w:sz w:val="26"/>
          <w:szCs w:val="26"/>
        </w:rPr>
        <w:t>must</w:t>
      </w:r>
      <w:r w:rsidRPr="00BB25E2">
        <w:rPr>
          <w:sz w:val="26"/>
          <w:szCs w:val="26"/>
        </w:rPr>
        <w:t xml:space="preserve"> have </w:t>
      </w:r>
      <w:r w:rsidR="00200207" w:rsidRPr="00BB25E2">
        <w:rPr>
          <w:sz w:val="26"/>
          <w:szCs w:val="26"/>
        </w:rPr>
        <w:t xml:space="preserve">prior </w:t>
      </w:r>
      <w:r w:rsidRPr="00BB25E2">
        <w:rPr>
          <w:sz w:val="26"/>
          <w:szCs w:val="26"/>
        </w:rPr>
        <w:t xml:space="preserve">regard to the ‘Commonwealth Property Management Framework’, including associated guidance material, </w:t>
      </w:r>
      <w:r w:rsidR="00200207" w:rsidRPr="00BB25E2">
        <w:rPr>
          <w:sz w:val="26"/>
          <w:szCs w:val="26"/>
        </w:rPr>
        <w:t xml:space="preserve">interacting </w:t>
      </w:r>
      <w:r w:rsidRPr="00BB25E2">
        <w:rPr>
          <w:sz w:val="26"/>
          <w:szCs w:val="26"/>
        </w:rPr>
        <w:t xml:space="preserve">legislation </w:t>
      </w:r>
      <w:r w:rsidR="00200207" w:rsidRPr="00BB25E2">
        <w:rPr>
          <w:sz w:val="26"/>
          <w:szCs w:val="26"/>
        </w:rPr>
        <w:t>and policies</w:t>
      </w:r>
      <w:r w:rsidR="00EC2206" w:rsidRPr="00BB25E2">
        <w:rPr>
          <w:sz w:val="26"/>
          <w:szCs w:val="26"/>
        </w:rPr>
        <w:t xml:space="preserve"> (including the Commonwealth Property Disposals Policy)</w:t>
      </w:r>
      <w:r w:rsidR="00200207" w:rsidRPr="00BB25E2">
        <w:rPr>
          <w:sz w:val="26"/>
          <w:szCs w:val="26"/>
        </w:rPr>
        <w:t xml:space="preserve">, </w:t>
      </w:r>
      <w:r w:rsidRPr="00BB25E2">
        <w:rPr>
          <w:sz w:val="26"/>
          <w:szCs w:val="26"/>
        </w:rPr>
        <w:t xml:space="preserve">as relevant to </w:t>
      </w:r>
      <w:r w:rsidR="00200207" w:rsidRPr="00BB25E2">
        <w:rPr>
          <w:sz w:val="26"/>
          <w:szCs w:val="26"/>
        </w:rPr>
        <w:t>a</w:t>
      </w:r>
      <w:r w:rsidRPr="00BB25E2">
        <w:rPr>
          <w:sz w:val="26"/>
          <w:szCs w:val="26"/>
        </w:rPr>
        <w:t xml:space="preserve"> decision to acquire, or to dispose of, an interest in land</w:t>
      </w:r>
      <w:r w:rsidR="0009528D" w:rsidRPr="00BB25E2">
        <w:rPr>
          <w:sz w:val="26"/>
          <w:szCs w:val="26"/>
        </w:rPr>
        <w:t>.</w:t>
      </w:r>
    </w:p>
    <w:p w:rsidR="00E51A17" w:rsidRPr="00BB25E2" w:rsidRDefault="00F32F31" w:rsidP="00EA4B63">
      <w:pPr>
        <w:pStyle w:val="Heading1"/>
        <w:ind w:left="-142"/>
        <w:rPr>
          <w:rFonts w:ascii="Times New Roman" w:hAnsi="Times New Roman" w:cs="Times New Roman"/>
          <w:color w:val="auto"/>
          <w:sz w:val="26"/>
          <w:szCs w:val="26"/>
        </w:rPr>
      </w:pPr>
      <w:bookmarkStart w:id="18" w:name="_Toc348356900"/>
      <w:bookmarkStart w:id="19" w:name="_Toc348514663"/>
      <w:r w:rsidRPr="00BB25E2">
        <w:rPr>
          <w:rFonts w:ascii="Times New Roman" w:hAnsi="Times New Roman" w:cs="Times New Roman"/>
          <w:color w:val="auto"/>
          <w:sz w:val="26"/>
          <w:szCs w:val="26"/>
        </w:rPr>
        <w:t xml:space="preserve">Section </w:t>
      </w:r>
      <w:r w:rsidR="00EA4B63" w:rsidRPr="00BB25E2">
        <w:rPr>
          <w:rFonts w:ascii="Times New Roman" w:hAnsi="Times New Roman" w:cs="Times New Roman"/>
          <w:color w:val="auto"/>
          <w:sz w:val="26"/>
          <w:szCs w:val="26"/>
        </w:rPr>
        <w:t>9</w:t>
      </w:r>
      <w:r w:rsidR="001C2057" w:rsidRPr="00BB25E2">
        <w:rPr>
          <w:rFonts w:ascii="Times New Roman" w:hAnsi="Times New Roman" w:cs="Times New Roman"/>
          <w:color w:val="auto"/>
          <w:sz w:val="26"/>
          <w:szCs w:val="26"/>
        </w:rPr>
        <w:tab/>
      </w:r>
      <w:r w:rsidR="0009528D" w:rsidRPr="00BB25E2">
        <w:rPr>
          <w:rFonts w:ascii="Times New Roman" w:hAnsi="Times New Roman" w:cs="Times New Roman"/>
          <w:color w:val="auto"/>
          <w:sz w:val="26"/>
          <w:szCs w:val="26"/>
        </w:rPr>
        <w:t>Restriction on delegations</w:t>
      </w:r>
      <w:bookmarkEnd w:id="18"/>
      <w:bookmarkEnd w:id="19"/>
    </w:p>
    <w:p w:rsidR="00E51A17" w:rsidRPr="00BB25E2" w:rsidRDefault="0009528D" w:rsidP="002E42F1">
      <w:pPr>
        <w:pStyle w:val="R1"/>
        <w:tabs>
          <w:tab w:val="clear" w:pos="794"/>
          <w:tab w:val="clear" w:pos="964"/>
        </w:tabs>
        <w:spacing w:line="240" w:lineRule="auto"/>
        <w:ind w:left="0" w:firstLine="0"/>
        <w:jc w:val="left"/>
        <w:rPr>
          <w:sz w:val="26"/>
          <w:szCs w:val="26"/>
        </w:rPr>
      </w:pPr>
      <w:r w:rsidRPr="00BB25E2">
        <w:rPr>
          <w:sz w:val="26"/>
          <w:szCs w:val="26"/>
        </w:rPr>
        <w:t>Nothing in this delegation allows the Minister to delegate any of his or her powers or functions under the Act to a person who:</w:t>
      </w:r>
    </w:p>
    <w:p w:rsidR="00E51A17" w:rsidRPr="00BB25E2" w:rsidRDefault="0009528D" w:rsidP="002E42F1">
      <w:pPr>
        <w:pStyle w:val="R2"/>
        <w:numPr>
          <w:ilvl w:val="0"/>
          <w:numId w:val="36"/>
        </w:numPr>
        <w:tabs>
          <w:tab w:val="clear" w:pos="720"/>
          <w:tab w:val="clear" w:pos="794"/>
          <w:tab w:val="clear" w:pos="964"/>
          <w:tab w:val="num" w:pos="1678"/>
        </w:tabs>
        <w:spacing w:before="0" w:line="240" w:lineRule="auto"/>
        <w:ind w:left="709" w:hanging="425"/>
        <w:jc w:val="left"/>
        <w:rPr>
          <w:sz w:val="26"/>
          <w:szCs w:val="26"/>
        </w:rPr>
      </w:pPr>
      <w:r w:rsidRPr="00BB25E2">
        <w:rPr>
          <w:sz w:val="26"/>
          <w:szCs w:val="26"/>
        </w:rPr>
        <w:t xml:space="preserve">has not been appointed or engaged under the </w:t>
      </w:r>
      <w:r w:rsidRPr="00BB25E2">
        <w:rPr>
          <w:i/>
          <w:iCs/>
          <w:sz w:val="26"/>
          <w:szCs w:val="26"/>
        </w:rPr>
        <w:t>Public Service Act 1999</w:t>
      </w:r>
      <w:r w:rsidRPr="00BB25E2">
        <w:rPr>
          <w:sz w:val="26"/>
          <w:szCs w:val="26"/>
        </w:rPr>
        <w:t>; or</w:t>
      </w:r>
    </w:p>
    <w:p w:rsidR="00E51A17" w:rsidRPr="00BB25E2" w:rsidRDefault="0009528D" w:rsidP="002E42F1">
      <w:pPr>
        <w:pStyle w:val="R2"/>
        <w:numPr>
          <w:ilvl w:val="0"/>
          <w:numId w:val="36"/>
        </w:numPr>
        <w:tabs>
          <w:tab w:val="clear" w:pos="720"/>
          <w:tab w:val="clear" w:pos="794"/>
          <w:tab w:val="clear" w:pos="964"/>
          <w:tab w:val="num" w:pos="1678"/>
        </w:tabs>
        <w:spacing w:before="0"/>
        <w:ind w:left="709" w:hanging="425"/>
        <w:jc w:val="left"/>
        <w:rPr>
          <w:sz w:val="26"/>
          <w:szCs w:val="26"/>
        </w:rPr>
        <w:sectPr w:rsidR="00E51A17" w:rsidRPr="00BB25E2" w:rsidSect="000031D0">
          <w:footerReference w:type="default" r:id="rId9"/>
          <w:type w:val="continuous"/>
          <w:pgSz w:w="11906" w:h="16838" w:code="9"/>
          <w:pgMar w:top="815" w:right="1797" w:bottom="284" w:left="1797" w:header="568" w:footer="562" w:gutter="0"/>
          <w:cols w:space="720"/>
        </w:sectPr>
      </w:pPr>
      <w:r w:rsidRPr="00BB25E2">
        <w:rPr>
          <w:sz w:val="26"/>
          <w:szCs w:val="26"/>
        </w:rPr>
        <w:t>does not have executive authority in relation to the affairs of the Commonwealth authority in which the person's delegation may be exercised.</w:t>
      </w:r>
    </w:p>
    <w:p w:rsidR="00A6185C" w:rsidRPr="006B5D95" w:rsidRDefault="00C73CF6" w:rsidP="006516D8">
      <w:pPr>
        <w:pStyle w:val="NoSpacing"/>
        <w:ind w:left="-426"/>
        <w:rPr>
          <w:sz w:val="26"/>
          <w:szCs w:val="26"/>
        </w:rPr>
      </w:pPr>
      <w:bookmarkStart w:id="20" w:name="_Toc348356901"/>
      <w:bookmarkStart w:id="21" w:name="_Toc348514664"/>
      <w:r w:rsidRPr="00BB25E2">
        <w:rPr>
          <w:rStyle w:val="Heading1Char"/>
          <w:rFonts w:ascii="Times New Roman" w:hAnsi="Times New Roman" w:cs="Times New Roman"/>
          <w:color w:val="auto"/>
          <w:sz w:val="26"/>
          <w:szCs w:val="26"/>
        </w:rPr>
        <w:t>Schedule 1</w:t>
      </w:r>
      <w:r w:rsidR="006516D8">
        <w:rPr>
          <w:rStyle w:val="Heading1Char"/>
          <w:rFonts w:ascii="Times New Roman" w:hAnsi="Times New Roman" w:cs="Times New Roman"/>
          <w:color w:val="auto"/>
          <w:sz w:val="26"/>
          <w:szCs w:val="26"/>
        </w:rPr>
        <w:tab/>
      </w:r>
      <w:r w:rsidR="00870952" w:rsidRPr="001E2BAF">
        <w:rPr>
          <w:rStyle w:val="Heading1Char"/>
          <w:rFonts w:ascii="Times New Roman" w:hAnsi="Times New Roman" w:cs="Times New Roman"/>
          <w:b w:val="0"/>
          <w:color w:val="auto"/>
          <w:sz w:val="26"/>
          <w:szCs w:val="26"/>
        </w:rPr>
        <w:t>Delegations to officers in the Department</w:t>
      </w:r>
      <w:bookmarkEnd w:id="20"/>
      <w:r w:rsidR="00893074" w:rsidRPr="001E2BAF">
        <w:rPr>
          <w:rStyle w:val="Heading1Char"/>
          <w:rFonts w:ascii="Times New Roman" w:hAnsi="Times New Roman" w:cs="Times New Roman"/>
          <w:b w:val="0"/>
          <w:color w:val="auto"/>
          <w:sz w:val="26"/>
          <w:szCs w:val="26"/>
        </w:rPr>
        <w:t xml:space="preserve"> of Finance</w:t>
      </w:r>
      <w:r w:rsidR="006516D8">
        <w:rPr>
          <w:rStyle w:val="Heading1Char"/>
          <w:rFonts w:ascii="Times New Roman" w:hAnsi="Times New Roman" w:cs="Times New Roman"/>
          <w:b w:val="0"/>
          <w:color w:val="auto"/>
          <w:sz w:val="26"/>
          <w:szCs w:val="26"/>
        </w:rPr>
        <w:t xml:space="preserve"> </w:t>
      </w:r>
      <w:r w:rsidR="00893074" w:rsidRPr="006B5D95">
        <w:rPr>
          <w:rStyle w:val="Heading1Char"/>
          <w:rFonts w:ascii="Times New Roman" w:hAnsi="Times New Roman" w:cs="Times New Roman"/>
          <w:b w:val="0"/>
          <w:color w:val="auto"/>
          <w:sz w:val="26"/>
          <w:szCs w:val="26"/>
        </w:rPr>
        <w:t>and</w:t>
      </w:r>
      <w:bookmarkEnd w:id="21"/>
      <w:r w:rsidR="00893074" w:rsidRPr="006B5D95">
        <w:rPr>
          <w:b/>
          <w:sz w:val="26"/>
          <w:szCs w:val="26"/>
        </w:rPr>
        <w:t xml:space="preserve"> </w:t>
      </w:r>
      <w:r w:rsidR="00893074" w:rsidRPr="006B5D95">
        <w:rPr>
          <w:sz w:val="26"/>
          <w:szCs w:val="26"/>
        </w:rPr>
        <w:t>Der</w:t>
      </w:r>
      <w:r w:rsidR="00C953CE" w:rsidRPr="006B5D95">
        <w:rPr>
          <w:sz w:val="26"/>
          <w:szCs w:val="26"/>
        </w:rPr>
        <w:t>e</w:t>
      </w:r>
      <w:r w:rsidR="00893074" w:rsidRPr="006B5D95">
        <w:rPr>
          <w:sz w:val="26"/>
          <w:szCs w:val="26"/>
        </w:rPr>
        <w:t>gulation</w:t>
      </w:r>
    </w:p>
    <w:p w:rsidR="001E2BAF" w:rsidRPr="001E2BAF" w:rsidRDefault="001E2BAF" w:rsidP="001E2BAF">
      <w:pPr>
        <w:pStyle w:val="NoSpacing"/>
        <w:ind w:left="720" w:firstLine="720"/>
        <w:rPr>
          <w:b/>
          <w:i/>
        </w:rPr>
      </w:pPr>
    </w:p>
    <w:tbl>
      <w:tblPr>
        <w:tblW w:w="9498" w:type="dxa"/>
        <w:tblInd w:w="-318" w:type="dxa"/>
        <w:tblLayout w:type="fixed"/>
        <w:tblLook w:val="0000"/>
      </w:tblPr>
      <w:tblGrid>
        <w:gridCol w:w="852"/>
        <w:gridCol w:w="1701"/>
        <w:gridCol w:w="4536"/>
        <w:gridCol w:w="2409"/>
      </w:tblGrid>
      <w:tr w:rsidR="00E51A17" w:rsidRPr="00BB25E2" w:rsidTr="003E49F8">
        <w:trPr>
          <w:cantSplit/>
          <w:tblHeader/>
        </w:trPr>
        <w:tc>
          <w:tcPr>
            <w:tcW w:w="852" w:type="dxa"/>
            <w:tcBorders>
              <w:bottom w:val="single" w:sz="4" w:space="0" w:color="auto"/>
            </w:tcBorders>
          </w:tcPr>
          <w:p w:rsidR="00E51A17" w:rsidRPr="00BB25E2" w:rsidRDefault="0009528D" w:rsidP="00954033">
            <w:pPr>
              <w:pStyle w:val="TableColHead"/>
              <w:rPr>
                <w:rFonts w:ascii="Times New Roman" w:hAnsi="Times New Roman" w:cs="Times New Roman"/>
                <w:sz w:val="26"/>
                <w:szCs w:val="26"/>
              </w:rPr>
            </w:pPr>
            <w:r w:rsidRPr="00BB25E2">
              <w:rPr>
                <w:rFonts w:ascii="Times New Roman" w:hAnsi="Times New Roman" w:cs="Times New Roman"/>
                <w:sz w:val="26"/>
                <w:szCs w:val="26"/>
              </w:rPr>
              <w:t>Item</w:t>
            </w:r>
          </w:p>
        </w:tc>
        <w:tc>
          <w:tcPr>
            <w:tcW w:w="1701" w:type="dxa"/>
            <w:tcBorders>
              <w:bottom w:val="single" w:sz="4" w:space="0" w:color="auto"/>
            </w:tcBorders>
          </w:tcPr>
          <w:p w:rsidR="00E51A17" w:rsidRPr="00BB25E2" w:rsidRDefault="0009528D" w:rsidP="00954033">
            <w:pPr>
              <w:pStyle w:val="TableColHead"/>
              <w:rPr>
                <w:rFonts w:ascii="Times New Roman" w:hAnsi="Times New Roman" w:cs="Times New Roman"/>
                <w:sz w:val="26"/>
                <w:szCs w:val="26"/>
              </w:rPr>
            </w:pPr>
            <w:r w:rsidRPr="00BB25E2">
              <w:rPr>
                <w:rFonts w:ascii="Times New Roman" w:hAnsi="Times New Roman" w:cs="Times New Roman"/>
                <w:sz w:val="26"/>
                <w:szCs w:val="26"/>
              </w:rPr>
              <w:t>Provision</w:t>
            </w:r>
          </w:p>
        </w:tc>
        <w:tc>
          <w:tcPr>
            <w:tcW w:w="4536" w:type="dxa"/>
            <w:tcBorders>
              <w:bottom w:val="single" w:sz="4" w:space="0" w:color="auto"/>
            </w:tcBorders>
          </w:tcPr>
          <w:p w:rsidR="00E51A17" w:rsidRPr="00BB25E2" w:rsidRDefault="0009528D" w:rsidP="00954033">
            <w:pPr>
              <w:pStyle w:val="TableColHead"/>
              <w:rPr>
                <w:rFonts w:ascii="Times New Roman" w:hAnsi="Times New Roman" w:cs="Times New Roman"/>
                <w:sz w:val="26"/>
                <w:szCs w:val="26"/>
              </w:rPr>
            </w:pPr>
            <w:r w:rsidRPr="00BB25E2">
              <w:rPr>
                <w:rFonts w:ascii="Times New Roman" w:hAnsi="Times New Roman" w:cs="Times New Roman"/>
                <w:sz w:val="26"/>
                <w:szCs w:val="26"/>
              </w:rPr>
              <w:t>Summary of power or function</w:t>
            </w:r>
          </w:p>
          <w:p w:rsidR="00E51A17" w:rsidRPr="00BB25E2" w:rsidRDefault="0009528D" w:rsidP="00954033">
            <w:pPr>
              <w:pStyle w:val="TableColHead"/>
              <w:spacing w:before="0"/>
              <w:rPr>
                <w:rFonts w:ascii="Times New Roman" w:hAnsi="Times New Roman" w:cs="Times New Roman"/>
                <w:sz w:val="26"/>
                <w:szCs w:val="26"/>
              </w:rPr>
            </w:pPr>
            <w:r w:rsidRPr="00BB25E2">
              <w:rPr>
                <w:rFonts w:ascii="Times New Roman" w:hAnsi="Times New Roman" w:cs="Times New Roman"/>
                <w:sz w:val="26"/>
                <w:szCs w:val="26"/>
              </w:rPr>
              <w:t>(for information only)</w:t>
            </w:r>
          </w:p>
          <w:p w:rsidR="00A6185C" w:rsidRPr="00BB25E2" w:rsidRDefault="00A6185C" w:rsidP="00954033">
            <w:pPr>
              <w:pStyle w:val="TableColHead"/>
              <w:spacing w:before="0"/>
              <w:rPr>
                <w:rFonts w:ascii="Times New Roman" w:hAnsi="Times New Roman" w:cs="Times New Roman"/>
                <w:sz w:val="26"/>
                <w:szCs w:val="26"/>
              </w:rPr>
            </w:pPr>
          </w:p>
        </w:tc>
        <w:tc>
          <w:tcPr>
            <w:tcW w:w="2409" w:type="dxa"/>
            <w:tcBorders>
              <w:bottom w:val="single" w:sz="4" w:space="0" w:color="auto"/>
            </w:tcBorders>
          </w:tcPr>
          <w:p w:rsidR="00E51A17" w:rsidRPr="00BB25E2" w:rsidRDefault="0009528D" w:rsidP="00954033">
            <w:pPr>
              <w:pStyle w:val="TableColHead"/>
              <w:rPr>
                <w:rFonts w:ascii="Times New Roman" w:hAnsi="Times New Roman" w:cs="Times New Roman"/>
                <w:sz w:val="26"/>
                <w:szCs w:val="26"/>
              </w:rPr>
            </w:pPr>
            <w:r w:rsidRPr="00BB25E2">
              <w:rPr>
                <w:rFonts w:ascii="Times New Roman" w:hAnsi="Times New Roman" w:cs="Times New Roman"/>
                <w:sz w:val="26"/>
                <w:szCs w:val="26"/>
              </w:rPr>
              <w:t>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1</w:t>
            </w:r>
          </w:p>
        </w:tc>
        <w:tc>
          <w:tcPr>
            <w:tcW w:w="1701" w:type="dxa"/>
          </w:tcPr>
          <w:p w:rsidR="00E51A17" w:rsidRPr="00BB25E2" w:rsidRDefault="0009528D" w:rsidP="00936008">
            <w:pPr>
              <w:pStyle w:val="TableText"/>
              <w:rPr>
                <w:sz w:val="26"/>
                <w:szCs w:val="26"/>
              </w:rPr>
            </w:pPr>
            <w:r w:rsidRPr="00BB25E2">
              <w:rPr>
                <w:sz w:val="26"/>
                <w:szCs w:val="26"/>
              </w:rPr>
              <w:t>s 22(1)</w:t>
            </w:r>
          </w:p>
        </w:tc>
        <w:tc>
          <w:tcPr>
            <w:tcW w:w="4536" w:type="dxa"/>
          </w:tcPr>
          <w:p w:rsidR="00771407" w:rsidRPr="00BB25E2" w:rsidRDefault="0009528D" w:rsidP="00954033">
            <w:pPr>
              <w:pStyle w:val="TableText"/>
              <w:spacing w:after="120"/>
              <w:rPr>
                <w:sz w:val="26"/>
                <w:szCs w:val="26"/>
              </w:rPr>
            </w:pPr>
            <w:r w:rsidRPr="00BB25E2">
              <w:rPr>
                <w:sz w:val="26"/>
                <w:szCs w:val="26"/>
              </w:rPr>
              <w:t>Make a written declaration that the delegate is considering the acquisition by an acquiring authority of an interest in land (other than a mortgage interest) for a public purpose</w:t>
            </w:r>
          </w:p>
          <w:p w:rsidR="0091682E" w:rsidRPr="00BB25E2" w:rsidRDefault="0091682E" w:rsidP="00954033">
            <w:pPr>
              <w:pStyle w:val="TableText"/>
              <w:spacing w:after="120"/>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p w:rsidR="00E51A17" w:rsidRPr="00BB25E2" w:rsidRDefault="0009528D" w:rsidP="00954033">
            <w:pPr>
              <w:pStyle w:val="TableText"/>
              <w:rPr>
                <w:sz w:val="26"/>
                <w:szCs w:val="26"/>
              </w:rPr>
            </w:pPr>
            <w:r w:rsidRPr="00BB25E2">
              <w:rPr>
                <w:sz w:val="26"/>
                <w:szCs w:val="26"/>
              </w:rPr>
              <w:t>Category B position</w:t>
            </w:r>
          </w:p>
        </w:tc>
      </w:tr>
      <w:tr w:rsidR="00A567F8" w:rsidRPr="00BB25E2" w:rsidTr="003E49F8">
        <w:trPr>
          <w:cantSplit/>
        </w:trPr>
        <w:tc>
          <w:tcPr>
            <w:tcW w:w="852" w:type="dxa"/>
          </w:tcPr>
          <w:p w:rsidR="00A567F8" w:rsidRPr="00BB25E2" w:rsidRDefault="0009528D" w:rsidP="00954033">
            <w:pPr>
              <w:pStyle w:val="TableText"/>
              <w:rPr>
                <w:sz w:val="26"/>
                <w:szCs w:val="26"/>
              </w:rPr>
            </w:pPr>
            <w:r w:rsidRPr="00BB25E2">
              <w:rPr>
                <w:sz w:val="26"/>
                <w:szCs w:val="26"/>
              </w:rPr>
              <w:t>2</w:t>
            </w:r>
          </w:p>
        </w:tc>
        <w:tc>
          <w:tcPr>
            <w:tcW w:w="1701" w:type="dxa"/>
          </w:tcPr>
          <w:p w:rsidR="00A567F8" w:rsidRPr="00BB25E2" w:rsidRDefault="0009528D" w:rsidP="00936008">
            <w:pPr>
              <w:pStyle w:val="TableText"/>
              <w:rPr>
                <w:sz w:val="26"/>
                <w:szCs w:val="26"/>
              </w:rPr>
            </w:pPr>
            <w:r w:rsidRPr="00BB25E2">
              <w:rPr>
                <w:sz w:val="26"/>
                <w:szCs w:val="26"/>
              </w:rPr>
              <w:t>s 22(7)(a)</w:t>
            </w:r>
          </w:p>
        </w:tc>
        <w:tc>
          <w:tcPr>
            <w:tcW w:w="4536" w:type="dxa"/>
          </w:tcPr>
          <w:p w:rsidR="00A567F8" w:rsidRPr="00BB25E2" w:rsidRDefault="0009528D" w:rsidP="00954033">
            <w:pPr>
              <w:pStyle w:val="TableText"/>
              <w:spacing w:before="0"/>
              <w:rPr>
                <w:sz w:val="26"/>
                <w:szCs w:val="26"/>
              </w:rPr>
            </w:pPr>
            <w:r w:rsidRPr="00BB25E2">
              <w:rPr>
                <w:sz w:val="26"/>
                <w:szCs w:val="26"/>
              </w:rPr>
              <w:t>Give a copy of the declaration to each person whom the Delegate believes, after diligent inquiry, to a person who is affected by the declaration, together with:</w:t>
            </w:r>
          </w:p>
          <w:p w:rsidR="00A567F8" w:rsidRPr="00BB25E2" w:rsidRDefault="0009528D" w:rsidP="00954033">
            <w:pPr>
              <w:pStyle w:val="TableText"/>
              <w:numPr>
                <w:ilvl w:val="0"/>
                <w:numId w:val="48"/>
              </w:numPr>
              <w:spacing w:before="0"/>
              <w:ind w:left="459" w:hanging="425"/>
              <w:rPr>
                <w:sz w:val="26"/>
                <w:szCs w:val="26"/>
              </w:rPr>
            </w:pPr>
            <w:r w:rsidRPr="00BB25E2">
              <w:rPr>
                <w:sz w:val="26"/>
                <w:szCs w:val="26"/>
              </w:rPr>
              <w:t>a sketch showing the location of the land to which the declaration relates; and</w:t>
            </w:r>
          </w:p>
          <w:p w:rsidR="00A567F8" w:rsidRPr="00BB25E2" w:rsidRDefault="00BC1056" w:rsidP="00954033">
            <w:pPr>
              <w:pStyle w:val="TableText"/>
              <w:numPr>
                <w:ilvl w:val="0"/>
                <w:numId w:val="48"/>
              </w:numPr>
              <w:spacing w:before="0"/>
              <w:ind w:left="459" w:hanging="425"/>
              <w:rPr>
                <w:sz w:val="26"/>
                <w:szCs w:val="26"/>
              </w:rPr>
            </w:pPr>
            <w:r w:rsidRPr="00BB25E2">
              <w:rPr>
                <w:sz w:val="26"/>
                <w:szCs w:val="26"/>
              </w:rPr>
              <w:t>a statement setting out the summary of the principal rights conferred by this Act on persons whose interests in land is</w:t>
            </w:r>
            <w:r w:rsidR="0009528D" w:rsidRPr="00BB25E2">
              <w:rPr>
                <w:sz w:val="26"/>
                <w:szCs w:val="26"/>
              </w:rPr>
              <w:t xml:space="preserve"> affected by a pre-acquisition declaration.</w:t>
            </w:r>
          </w:p>
          <w:p w:rsidR="0091682E" w:rsidRPr="00BB25E2" w:rsidRDefault="0091682E" w:rsidP="006C340B">
            <w:pPr>
              <w:pStyle w:val="TableText"/>
              <w:spacing w:before="0"/>
              <w:ind w:left="459"/>
              <w:rPr>
                <w:sz w:val="26"/>
                <w:szCs w:val="26"/>
              </w:rPr>
            </w:pPr>
          </w:p>
        </w:tc>
        <w:tc>
          <w:tcPr>
            <w:tcW w:w="2409" w:type="dxa"/>
          </w:tcPr>
          <w:p w:rsidR="00A567F8" w:rsidRPr="00BB25E2" w:rsidRDefault="0009528D" w:rsidP="00954033">
            <w:pPr>
              <w:pStyle w:val="TableText"/>
              <w:rPr>
                <w:sz w:val="26"/>
                <w:szCs w:val="26"/>
              </w:rPr>
            </w:pPr>
            <w:r w:rsidRPr="00BB25E2">
              <w:rPr>
                <w:sz w:val="26"/>
                <w:szCs w:val="26"/>
              </w:rPr>
              <w:t>Category A position</w:t>
            </w:r>
          </w:p>
          <w:p w:rsidR="00A567F8" w:rsidRPr="00BB25E2" w:rsidRDefault="0009528D" w:rsidP="00954033">
            <w:pPr>
              <w:pStyle w:val="TableText"/>
              <w:rPr>
                <w:sz w:val="26"/>
                <w:szCs w:val="26"/>
              </w:rPr>
            </w:pPr>
            <w:r w:rsidRPr="00BB25E2">
              <w:rPr>
                <w:sz w:val="26"/>
                <w:szCs w:val="26"/>
              </w:rPr>
              <w:t>Category B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3</w:t>
            </w:r>
          </w:p>
        </w:tc>
        <w:tc>
          <w:tcPr>
            <w:tcW w:w="1701" w:type="dxa"/>
          </w:tcPr>
          <w:p w:rsidR="00E51A17" w:rsidRPr="00BB25E2" w:rsidRDefault="00936008" w:rsidP="00936008">
            <w:pPr>
              <w:pStyle w:val="TableText"/>
              <w:rPr>
                <w:sz w:val="26"/>
                <w:szCs w:val="26"/>
              </w:rPr>
            </w:pPr>
            <w:r w:rsidRPr="00BB25E2">
              <w:rPr>
                <w:sz w:val="26"/>
                <w:szCs w:val="26"/>
              </w:rPr>
              <w:t>s 26(</w:t>
            </w:r>
            <w:r w:rsidR="0009528D" w:rsidRPr="00BB25E2">
              <w:rPr>
                <w:sz w:val="26"/>
                <w:szCs w:val="26"/>
              </w:rPr>
              <w:t>4)</w:t>
            </w:r>
          </w:p>
        </w:tc>
        <w:tc>
          <w:tcPr>
            <w:tcW w:w="4536" w:type="dxa"/>
          </w:tcPr>
          <w:p w:rsidR="00E51A17" w:rsidRPr="00BB25E2" w:rsidRDefault="0009528D" w:rsidP="00954033">
            <w:pPr>
              <w:pStyle w:val="TableText"/>
              <w:rPr>
                <w:sz w:val="26"/>
                <w:szCs w:val="26"/>
              </w:rPr>
            </w:pPr>
            <w:r w:rsidRPr="00BB25E2">
              <w:rPr>
                <w:sz w:val="26"/>
                <w:szCs w:val="26"/>
              </w:rPr>
              <w:t>Agree, in writing, to an extension of the period within which a person may apply for a reconsideration of a pre-acquisition declaration</w:t>
            </w:r>
          </w:p>
          <w:p w:rsidR="0091682E" w:rsidRPr="00BB25E2" w:rsidRDefault="0091682E"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4</w:t>
            </w:r>
          </w:p>
        </w:tc>
        <w:tc>
          <w:tcPr>
            <w:tcW w:w="1701" w:type="dxa"/>
          </w:tcPr>
          <w:p w:rsidR="00E51A17" w:rsidRPr="00BB25E2" w:rsidRDefault="0009528D" w:rsidP="00954033">
            <w:pPr>
              <w:pStyle w:val="TableText"/>
              <w:rPr>
                <w:sz w:val="26"/>
                <w:szCs w:val="26"/>
              </w:rPr>
            </w:pPr>
            <w:r w:rsidRPr="00BB25E2">
              <w:rPr>
                <w:sz w:val="26"/>
                <w:szCs w:val="26"/>
              </w:rPr>
              <w:t>s 35</w:t>
            </w:r>
          </w:p>
        </w:tc>
        <w:tc>
          <w:tcPr>
            <w:tcW w:w="4536" w:type="dxa"/>
          </w:tcPr>
          <w:p w:rsidR="00E51A17" w:rsidRPr="00BB25E2" w:rsidRDefault="0009528D" w:rsidP="00954033">
            <w:pPr>
              <w:pStyle w:val="TableText"/>
              <w:rPr>
                <w:sz w:val="26"/>
                <w:szCs w:val="26"/>
              </w:rPr>
            </w:pPr>
            <w:r w:rsidRPr="00BB25E2">
              <w:rPr>
                <w:sz w:val="26"/>
                <w:szCs w:val="26"/>
              </w:rPr>
              <w:t>Correct clerical errors or obvious mistakes in an authorising document, that is, a pre-acquisition declaration or a certificate under section 24</w:t>
            </w:r>
          </w:p>
          <w:p w:rsidR="0091682E" w:rsidRPr="00BB25E2" w:rsidRDefault="0091682E"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p w:rsidR="00E51A17" w:rsidRPr="00BB25E2" w:rsidRDefault="0009528D" w:rsidP="00954033">
            <w:pPr>
              <w:pStyle w:val="TableText"/>
              <w:rPr>
                <w:sz w:val="26"/>
                <w:szCs w:val="26"/>
              </w:rPr>
            </w:pPr>
            <w:r w:rsidRPr="00BB25E2">
              <w:rPr>
                <w:sz w:val="26"/>
                <w:szCs w:val="26"/>
              </w:rPr>
              <w:t>Category B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5</w:t>
            </w:r>
          </w:p>
        </w:tc>
        <w:tc>
          <w:tcPr>
            <w:tcW w:w="1701" w:type="dxa"/>
          </w:tcPr>
          <w:p w:rsidR="00E51A17" w:rsidRPr="00BB25E2" w:rsidRDefault="0009528D" w:rsidP="00936008">
            <w:pPr>
              <w:pStyle w:val="TableText"/>
              <w:rPr>
                <w:sz w:val="26"/>
                <w:szCs w:val="26"/>
              </w:rPr>
            </w:pPr>
            <w:r w:rsidRPr="00BB25E2">
              <w:rPr>
                <w:sz w:val="26"/>
                <w:szCs w:val="26"/>
              </w:rPr>
              <w:t>s 40(1)</w:t>
            </w:r>
          </w:p>
        </w:tc>
        <w:tc>
          <w:tcPr>
            <w:tcW w:w="4536" w:type="dxa"/>
          </w:tcPr>
          <w:p w:rsidR="00E51A17" w:rsidRPr="00BB25E2" w:rsidRDefault="0009528D" w:rsidP="00954033">
            <w:pPr>
              <w:pStyle w:val="TableText"/>
              <w:rPr>
                <w:sz w:val="26"/>
                <w:szCs w:val="26"/>
              </w:rPr>
            </w:pPr>
            <w:r w:rsidRPr="00BB25E2">
              <w:rPr>
                <w:sz w:val="26"/>
                <w:szCs w:val="26"/>
              </w:rPr>
              <w:t>Authorise the acquisition by agreement of an interest in land, other than land in a public park, by an acquiring authority for a public purpose</w:t>
            </w:r>
          </w:p>
          <w:p w:rsidR="0091682E" w:rsidRPr="00BB25E2" w:rsidRDefault="0091682E"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p w:rsidR="00E51A17" w:rsidRPr="00BB25E2" w:rsidRDefault="0009528D" w:rsidP="00954033">
            <w:pPr>
              <w:pStyle w:val="TableText"/>
              <w:spacing w:before="0"/>
              <w:rPr>
                <w:sz w:val="26"/>
                <w:szCs w:val="26"/>
              </w:rPr>
            </w:pPr>
            <w:r w:rsidRPr="00BB25E2">
              <w:rPr>
                <w:sz w:val="26"/>
                <w:szCs w:val="26"/>
              </w:rPr>
              <w:t>Category B position</w:t>
            </w:r>
          </w:p>
          <w:p w:rsidR="00AE05E8" w:rsidRPr="00BB25E2" w:rsidRDefault="00AE05E8" w:rsidP="00954033">
            <w:pPr>
              <w:pStyle w:val="TableText"/>
              <w:spacing w:before="0"/>
              <w:rPr>
                <w:sz w:val="26"/>
                <w:szCs w:val="26"/>
              </w:rPr>
            </w:pPr>
            <w:r w:rsidRPr="00BB25E2">
              <w:rPr>
                <w:sz w:val="26"/>
                <w:szCs w:val="26"/>
              </w:rPr>
              <w:t>Category C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6</w:t>
            </w:r>
          </w:p>
        </w:tc>
        <w:tc>
          <w:tcPr>
            <w:tcW w:w="1701" w:type="dxa"/>
          </w:tcPr>
          <w:p w:rsidR="00E51A17" w:rsidRPr="00BB25E2" w:rsidRDefault="0009528D" w:rsidP="00936008">
            <w:pPr>
              <w:pStyle w:val="TableText"/>
              <w:rPr>
                <w:sz w:val="26"/>
                <w:szCs w:val="26"/>
              </w:rPr>
            </w:pPr>
            <w:r w:rsidRPr="00BB25E2">
              <w:rPr>
                <w:sz w:val="26"/>
                <w:szCs w:val="26"/>
              </w:rPr>
              <w:t>s 40(6)</w:t>
            </w:r>
          </w:p>
        </w:tc>
        <w:tc>
          <w:tcPr>
            <w:tcW w:w="4536" w:type="dxa"/>
          </w:tcPr>
          <w:p w:rsidR="00E51A17" w:rsidRPr="00BB25E2" w:rsidRDefault="0009528D" w:rsidP="00954033">
            <w:pPr>
              <w:pStyle w:val="TableText"/>
              <w:rPr>
                <w:sz w:val="26"/>
                <w:szCs w:val="26"/>
              </w:rPr>
            </w:pPr>
            <w:r w:rsidRPr="00BB25E2">
              <w:rPr>
                <w:sz w:val="26"/>
                <w:szCs w:val="26"/>
              </w:rPr>
              <w:t>Give a certificate stating that the acquisition of the interest by the acquiring authority would be a standard commercial transaction</w:t>
            </w:r>
          </w:p>
          <w:p w:rsidR="0091682E" w:rsidRPr="00BB25E2" w:rsidRDefault="0091682E"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p w:rsidR="00E51A17" w:rsidRPr="00BB25E2" w:rsidRDefault="0009528D" w:rsidP="00954033">
            <w:pPr>
              <w:pStyle w:val="TableText"/>
              <w:spacing w:before="0"/>
              <w:rPr>
                <w:sz w:val="26"/>
                <w:szCs w:val="26"/>
              </w:rPr>
            </w:pPr>
            <w:r w:rsidRPr="00BB25E2">
              <w:rPr>
                <w:sz w:val="26"/>
                <w:szCs w:val="26"/>
              </w:rPr>
              <w:t>Category B position</w:t>
            </w:r>
          </w:p>
          <w:p w:rsidR="00AE05E8" w:rsidRPr="00BB25E2" w:rsidRDefault="00AE05E8" w:rsidP="00954033">
            <w:pPr>
              <w:pStyle w:val="TableText"/>
              <w:spacing w:before="0"/>
              <w:rPr>
                <w:sz w:val="26"/>
                <w:szCs w:val="26"/>
              </w:rPr>
            </w:pPr>
            <w:r w:rsidRPr="00BB25E2">
              <w:rPr>
                <w:sz w:val="26"/>
                <w:szCs w:val="26"/>
              </w:rPr>
              <w:t>Category C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7</w:t>
            </w:r>
          </w:p>
        </w:tc>
        <w:tc>
          <w:tcPr>
            <w:tcW w:w="1701" w:type="dxa"/>
          </w:tcPr>
          <w:p w:rsidR="00E51A17" w:rsidRPr="00BB25E2" w:rsidRDefault="0009528D" w:rsidP="00936008">
            <w:pPr>
              <w:pStyle w:val="TableText"/>
              <w:rPr>
                <w:sz w:val="26"/>
                <w:szCs w:val="26"/>
              </w:rPr>
            </w:pPr>
            <w:r w:rsidRPr="00BB25E2">
              <w:rPr>
                <w:sz w:val="26"/>
                <w:szCs w:val="26"/>
              </w:rPr>
              <w:t>s 47(1)</w:t>
            </w:r>
          </w:p>
        </w:tc>
        <w:tc>
          <w:tcPr>
            <w:tcW w:w="4536" w:type="dxa"/>
          </w:tcPr>
          <w:p w:rsidR="00E51A17" w:rsidRPr="00BB25E2" w:rsidRDefault="0009528D" w:rsidP="00954033">
            <w:pPr>
              <w:pStyle w:val="TableText"/>
              <w:rPr>
                <w:sz w:val="26"/>
                <w:szCs w:val="26"/>
              </w:rPr>
            </w:pPr>
            <w:r w:rsidRPr="00BB25E2">
              <w:rPr>
                <w:sz w:val="26"/>
                <w:szCs w:val="26"/>
              </w:rPr>
              <w:t>Agree to an extension of the period of occupancy under section 47</w:t>
            </w:r>
          </w:p>
          <w:p w:rsidR="0091682E" w:rsidRPr="00BB25E2" w:rsidRDefault="0091682E"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p w:rsidR="00E51A17" w:rsidRPr="00BB25E2" w:rsidRDefault="0009528D" w:rsidP="00954033">
            <w:pPr>
              <w:pStyle w:val="TableText"/>
              <w:spacing w:before="0"/>
              <w:rPr>
                <w:sz w:val="26"/>
                <w:szCs w:val="26"/>
              </w:rPr>
            </w:pPr>
            <w:r w:rsidRPr="00BB25E2">
              <w:rPr>
                <w:sz w:val="26"/>
                <w:szCs w:val="26"/>
              </w:rPr>
              <w:t>Category B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8</w:t>
            </w:r>
          </w:p>
        </w:tc>
        <w:tc>
          <w:tcPr>
            <w:tcW w:w="1701" w:type="dxa"/>
          </w:tcPr>
          <w:p w:rsidR="00E51A17" w:rsidRPr="00BB25E2" w:rsidRDefault="0009528D" w:rsidP="00936008">
            <w:pPr>
              <w:pStyle w:val="TableText"/>
              <w:rPr>
                <w:sz w:val="26"/>
                <w:szCs w:val="26"/>
              </w:rPr>
            </w:pPr>
            <w:r w:rsidRPr="00BB25E2">
              <w:rPr>
                <w:sz w:val="26"/>
                <w:szCs w:val="26"/>
              </w:rPr>
              <w:t>s 47(4)</w:t>
            </w:r>
          </w:p>
        </w:tc>
        <w:tc>
          <w:tcPr>
            <w:tcW w:w="4536" w:type="dxa"/>
          </w:tcPr>
          <w:p w:rsidR="00E51A17" w:rsidRPr="00BB25E2" w:rsidRDefault="0009528D" w:rsidP="00954033">
            <w:pPr>
              <w:pStyle w:val="TableText"/>
              <w:rPr>
                <w:sz w:val="26"/>
                <w:szCs w:val="26"/>
              </w:rPr>
            </w:pPr>
            <w:r w:rsidRPr="00BB25E2">
              <w:rPr>
                <w:sz w:val="26"/>
                <w:szCs w:val="26"/>
              </w:rPr>
              <w:t>Determine, and set out in a notice given to the occupier, the terms and conditions of occupancy under section 47</w:t>
            </w:r>
          </w:p>
          <w:p w:rsidR="00A6185C" w:rsidRPr="00BB25E2" w:rsidRDefault="00A6185C"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p w:rsidR="00E51A17" w:rsidRPr="00BB25E2" w:rsidRDefault="0009528D" w:rsidP="00954033">
            <w:pPr>
              <w:pStyle w:val="TableText"/>
              <w:spacing w:before="0"/>
              <w:rPr>
                <w:sz w:val="26"/>
                <w:szCs w:val="26"/>
              </w:rPr>
            </w:pPr>
            <w:r w:rsidRPr="00BB25E2">
              <w:rPr>
                <w:sz w:val="26"/>
                <w:szCs w:val="26"/>
              </w:rPr>
              <w:t>Category B position</w:t>
            </w:r>
          </w:p>
        </w:tc>
      </w:tr>
      <w:tr w:rsidR="00400834" w:rsidRPr="00BB25E2" w:rsidTr="003E49F8">
        <w:trPr>
          <w:cantSplit/>
        </w:trPr>
        <w:tc>
          <w:tcPr>
            <w:tcW w:w="852" w:type="dxa"/>
          </w:tcPr>
          <w:p w:rsidR="00400834" w:rsidRPr="00BB25E2" w:rsidRDefault="0009528D" w:rsidP="00954033">
            <w:pPr>
              <w:pStyle w:val="TableText"/>
              <w:rPr>
                <w:sz w:val="26"/>
                <w:szCs w:val="26"/>
              </w:rPr>
            </w:pPr>
            <w:r w:rsidRPr="00BB25E2">
              <w:rPr>
                <w:sz w:val="26"/>
                <w:szCs w:val="26"/>
              </w:rPr>
              <w:t>9</w:t>
            </w:r>
          </w:p>
        </w:tc>
        <w:tc>
          <w:tcPr>
            <w:tcW w:w="1701" w:type="dxa"/>
          </w:tcPr>
          <w:p w:rsidR="00400834" w:rsidRPr="00BB25E2" w:rsidRDefault="0009528D" w:rsidP="00954033">
            <w:pPr>
              <w:pStyle w:val="TableText"/>
              <w:rPr>
                <w:sz w:val="26"/>
                <w:szCs w:val="26"/>
              </w:rPr>
            </w:pPr>
            <w:r w:rsidRPr="00BB25E2">
              <w:rPr>
                <w:sz w:val="26"/>
                <w:szCs w:val="26"/>
              </w:rPr>
              <w:t>s48</w:t>
            </w:r>
          </w:p>
        </w:tc>
        <w:tc>
          <w:tcPr>
            <w:tcW w:w="4536" w:type="dxa"/>
          </w:tcPr>
          <w:p w:rsidR="00400834" w:rsidRPr="00BB25E2" w:rsidRDefault="0009528D" w:rsidP="00954033">
            <w:pPr>
              <w:pStyle w:val="TableText"/>
              <w:spacing w:before="0"/>
              <w:rPr>
                <w:sz w:val="26"/>
                <w:szCs w:val="26"/>
              </w:rPr>
            </w:pPr>
            <w:r w:rsidRPr="00BB25E2">
              <w:rPr>
                <w:sz w:val="26"/>
                <w:szCs w:val="26"/>
              </w:rPr>
              <w:t>Give a copy within 14 days after the publication in the Gazette of a declaration under section 41, to each person who the delegate believes, after diligent inquiry, to be a person affected (within the meaning of subsection 41 (6)) by the declaration the following documents:</w:t>
            </w:r>
          </w:p>
          <w:p w:rsidR="00092069" w:rsidRPr="00BB25E2" w:rsidRDefault="0009528D" w:rsidP="00954033">
            <w:pPr>
              <w:pStyle w:val="TableText"/>
              <w:numPr>
                <w:ilvl w:val="0"/>
                <w:numId w:val="49"/>
              </w:numPr>
              <w:spacing w:before="0"/>
              <w:ind w:left="459" w:hanging="425"/>
              <w:rPr>
                <w:sz w:val="26"/>
                <w:szCs w:val="26"/>
              </w:rPr>
            </w:pPr>
            <w:r w:rsidRPr="00BB25E2">
              <w:rPr>
                <w:sz w:val="26"/>
                <w:szCs w:val="26"/>
              </w:rPr>
              <w:t>a copy of  the declaration; and</w:t>
            </w:r>
          </w:p>
          <w:p w:rsidR="00771407" w:rsidRPr="00BB25E2" w:rsidRDefault="0009528D" w:rsidP="00954033">
            <w:pPr>
              <w:pStyle w:val="TableText"/>
              <w:numPr>
                <w:ilvl w:val="0"/>
                <w:numId w:val="49"/>
              </w:numPr>
              <w:spacing w:before="0"/>
              <w:ind w:left="459" w:hanging="425"/>
              <w:rPr>
                <w:sz w:val="26"/>
                <w:szCs w:val="26"/>
              </w:rPr>
            </w:pPr>
            <w:r w:rsidRPr="00BB25E2">
              <w:rPr>
                <w:sz w:val="26"/>
                <w:szCs w:val="26"/>
              </w:rPr>
              <w:t>a notice stating that the person appears to be entitled to compensation in respect of the acquisition and a notice setting out such other information with respect to the operation of this Act as the delegate considers appropriate; and</w:t>
            </w:r>
          </w:p>
          <w:p w:rsidR="00092069" w:rsidRPr="00BB25E2" w:rsidRDefault="0009528D" w:rsidP="00954033">
            <w:pPr>
              <w:pStyle w:val="TableText"/>
              <w:numPr>
                <w:ilvl w:val="0"/>
                <w:numId w:val="49"/>
              </w:numPr>
              <w:spacing w:before="0"/>
              <w:ind w:left="459" w:hanging="425"/>
              <w:rPr>
                <w:sz w:val="26"/>
                <w:szCs w:val="26"/>
              </w:rPr>
            </w:pPr>
            <w:r w:rsidRPr="00BB25E2">
              <w:rPr>
                <w:sz w:val="26"/>
                <w:szCs w:val="26"/>
              </w:rPr>
              <w:t>a compensation claim form.</w:t>
            </w:r>
          </w:p>
          <w:p w:rsidR="0091682E" w:rsidRPr="00BB25E2" w:rsidRDefault="0091682E" w:rsidP="0091682E">
            <w:pPr>
              <w:pStyle w:val="TableText"/>
              <w:spacing w:before="0"/>
              <w:ind w:left="459"/>
              <w:rPr>
                <w:sz w:val="26"/>
                <w:szCs w:val="26"/>
              </w:rPr>
            </w:pPr>
          </w:p>
        </w:tc>
        <w:tc>
          <w:tcPr>
            <w:tcW w:w="2409" w:type="dxa"/>
          </w:tcPr>
          <w:p w:rsidR="00092069" w:rsidRPr="00BB25E2" w:rsidRDefault="0009528D" w:rsidP="00954033">
            <w:pPr>
              <w:pStyle w:val="TableText"/>
              <w:rPr>
                <w:sz w:val="26"/>
                <w:szCs w:val="26"/>
              </w:rPr>
            </w:pPr>
            <w:r w:rsidRPr="00BB25E2">
              <w:rPr>
                <w:sz w:val="26"/>
                <w:szCs w:val="26"/>
              </w:rPr>
              <w:t>Category A position</w:t>
            </w:r>
          </w:p>
          <w:p w:rsidR="00400834" w:rsidRPr="00BB25E2" w:rsidRDefault="0009528D" w:rsidP="00954033">
            <w:pPr>
              <w:pStyle w:val="TableText"/>
              <w:rPr>
                <w:sz w:val="26"/>
                <w:szCs w:val="26"/>
              </w:rPr>
            </w:pPr>
            <w:r w:rsidRPr="00BB25E2">
              <w:rPr>
                <w:sz w:val="26"/>
                <w:szCs w:val="26"/>
              </w:rPr>
              <w:t>Category B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10</w:t>
            </w:r>
          </w:p>
        </w:tc>
        <w:tc>
          <w:tcPr>
            <w:tcW w:w="1701" w:type="dxa"/>
          </w:tcPr>
          <w:p w:rsidR="00E51A17" w:rsidRPr="00BB25E2" w:rsidRDefault="0009528D" w:rsidP="00936008">
            <w:pPr>
              <w:pStyle w:val="TableText"/>
              <w:rPr>
                <w:sz w:val="26"/>
                <w:szCs w:val="26"/>
              </w:rPr>
            </w:pPr>
            <w:r w:rsidRPr="00BB25E2">
              <w:rPr>
                <w:sz w:val="26"/>
                <w:szCs w:val="26"/>
              </w:rPr>
              <w:t>s 50(1)</w:t>
            </w:r>
          </w:p>
        </w:tc>
        <w:tc>
          <w:tcPr>
            <w:tcW w:w="4536" w:type="dxa"/>
          </w:tcPr>
          <w:p w:rsidR="00E51A17" w:rsidRPr="00BB25E2" w:rsidRDefault="0009528D" w:rsidP="00954033">
            <w:pPr>
              <w:pStyle w:val="TableText"/>
              <w:spacing w:after="120"/>
              <w:rPr>
                <w:sz w:val="26"/>
                <w:szCs w:val="26"/>
              </w:rPr>
            </w:pPr>
            <w:r w:rsidRPr="00BB25E2">
              <w:rPr>
                <w:sz w:val="26"/>
                <w:szCs w:val="26"/>
              </w:rPr>
              <w:t xml:space="preserve">By notice published in the </w:t>
            </w:r>
            <w:r w:rsidRPr="00BB25E2">
              <w:rPr>
                <w:i/>
                <w:iCs/>
                <w:sz w:val="26"/>
                <w:szCs w:val="26"/>
              </w:rPr>
              <w:t>Gazette</w:t>
            </w:r>
            <w:r w:rsidRPr="00BB25E2">
              <w:rPr>
                <w:sz w:val="26"/>
                <w:szCs w:val="26"/>
              </w:rPr>
              <w:t>, vary a declaration under subsection 41(1) for the purpose of correcting a clerical error, or an obvious mistake, in the declaration</w:t>
            </w:r>
          </w:p>
          <w:p w:rsidR="0091682E" w:rsidRPr="00BB25E2" w:rsidRDefault="0091682E" w:rsidP="00954033">
            <w:pPr>
              <w:pStyle w:val="TableText"/>
              <w:spacing w:after="120"/>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p w:rsidR="00E51A17" w:rsidRPr="00BB25E2" w:rsidRDefault="0009528D" w:rsidP="00954033">
            <w:pPr>
              <w:pStyle w:val="TableText"/>
              <w:rPr>
                <w:sz w:val="26"/>
                <w:szCs w:val="26"/>
              </w:rPr>
            </w:pPr>
            <w:r w:rsidRPr="00BB25E2">
              <w:rPr>
                <w:sz w:val="26"/>
                <w:szCs w:val="26"/>
              </w:rPr>
              <w:t>Category B position</w:t>
            </w:r>
          </w:p>
        </w:tc>
      </w:tr>
      <w:tr w:rsidR="00400834" w:rsidRPr="00BB25E2" w:rsidTr="003E49F8">
        <w:trPr>
          <w:cantSplit/>
        </w:trPr>
        <w:tc>
          <w:tcPr>
            <w:tcW w:w="852" w:type="dxa"/>
          </w:tcPr>
          <w:p w:rsidR="00400834" w:rsidRPr="00BB25E2" w:rsidRDefault="0009528D" w:rsidP="00954033">
            <w:pPr>
              <w:pStyle w:val="TableText"/>
              <w:rPr>
                <w:sz w:val="26"/>
                <w:szCs w:val="26"/>
              </w:rPr>
            </w:pPr>
            <w:r w:rsidRPr="00BB25E2">
              <w:rPr>
                <w:sz w:val="26"/>
                <w:szCs w:val="26"/>
              </w:rPr>
              <w:t>11</w:t>
            </w:r>
          </w:p>
        </w:tc>
        <w:tc>
          <w:tcPr>
            <w:tcW w:w="1701" w:type="dxa"/>
          </w:tcPr>
          <w:p w:rsidR="00400834" w:rsidRPr="00BB25E2" w:rsidRDefault="0009528D" w:rsidP="00936008">
            <w:pPr>
              <w:pStyle w:val="TableText"/>
              <w:rPr>
                <w:sz w:val="26"/>
                <w:szCs w:val="26"/>
              </w:rPr>
            </w:pPr>
            <w:r w:rsidRPr="00BB25E2">
              <w:rPr>
                <w:sz w:val="26"/>
                <w:szCs w:val="26"/>
              </w:rPr>
              <w:t>s 50(2)(b)</w:t>
            </w:r>
          </w:p>
        </w:tc>
        <w:tc>
          <w:tcPr>
            <w:tcW w:w="4536" w:type="dxa"/>
          </w:tcPr>
          <w:p w:rsidR="00400834" w:rsidRPr="00BB25E2" w:rsidRDefault="0009528D" w:rsidP="00954033">
            <w:pPr>
              <w:pStyle w:val="TableText"/>
              <w:spacing w:before="0"/>
              <w:rPr>
                <w:sz w:val="26"/>
                <w:szCs w:val="26"/>
              </w:rPr>
            </w:pPr>
            <w:r w:rsidRPr="00BB25E2">
              <w:rPr>
                <w:sz w:val="26"/>
                <w:szCs w:val="26"/>
              </w:rPr>
              <w:t>Give a copy of the declaration, clearly showing the variation, to be given to:</w:t>
            </w:r>
          </w:p>
          <w:p w:rsidR="00A10C66" w:rsidRPr="00BB25E2" w:rsidRDefault="0009528D" w:rsidP="00954033">
            <w:pPr>
              <w:pStyle w:val="TableText"/>
              <w:numPr>
                <w:ilvl w:val="0"/>
                <w:numId w:val="50"/>
              </w:numPr>
              <w:spacing w:before="0"/>
              <w:ind w:left="459" w:hanging="425"/>
              <w:rPr>
                <w:sz w:val="26"/>
                <w:szCs w:val="26"/>
              </w:rPr>
            </w:pPr>
            <w:r w:rsidRPr="00BB25E2">
              <w:rPr>
                <w:sz w:val="26"/>
                <w:szCs w:val="26"/>
              </w:rPr>
              <w:t>each person to whom a copy of the original declaration was given in accordance with section 48; and</w:t>
            </w:r>
          </w:p>
          <w:p w:rsidR="005F5D58" w:rsidRPr="00BB25E2" w:rsidRDefault="0009528D" w:rsidP="00954033">
            <w:pPr>
              <w:pStyle w:val="TableText"/>
              <w:numPr>
                <w:ilvl w:val="0"/>
                <w:numId w:val="50"/>
              </w:numPr>
              <w:spacing w:before="0"/>
              <w:ind w:left="459" w:hanging="425"/>
              <w:rPr>
                <w:sz w:val="26"/>
                <w:szCs w:val="26"/>
              </w:rPr>
            </w:pPr>
            <w:r w:rsidRPr="00BB25E2">
              <w:rPr>
                <w:sz w:val="26"/>
                <w:szCs w:val="26"/>
              </w:rPr>
              <w:t>any other person whom the delegate has reason to believe to be a person affected (within the meaning of subsection 41 (6)) by the declaration as varied.</w:t>
            </w:r>
          </w:p>
          <w:p w:rsidR="0091682E" w:rsidRPr="00BB25E2" w:rsidRDefault="0091682E" w:rsidP="006C340B">
            <w:pPr>
              <w:pStyle w:val="TableText"/>
              <w:spacing w:before="0"/>
              <w:ind w:left="459"/>
              <w:rPr>
                <w:sz w:val="26"/>
                <w:szCs w:val="26"/>
              </w:rPr>
            </w:pPr>
          </w:p>
        </w:tc>
        <w:tc>
          <w:tcPr>
            <w:tcW w:w="2409" w:type="dxa"/>
          </w:tcPr>
          <w:p w:rsidR="00A10C66" w:rsidRPr="00BB25E2" w:rsidRDefault="0009528D" w:rsidP="00954033">
            <w:pPr>
              <w:pStyle w:val="TableText"/>
              <w:rPr>
                <w:sz w:val="26"/>
                <w:szCs w:val="26"/>
              </w:rPr>
            </w:pPr>
            <w:r w:rsidRPr="00BB25E2">
              <w:rPr>
                <w:sz w:val="26"/>
                <w:szCs w:val="26"/>
              </w:rPr>
              <w:t>Category A position</w:t>
            </w:r>
          </w:p>
          <w:p w:rsidR="00400834" w:rsidRPr="00BB25E2" w:rsidRDefault="0009528D" w:rsidP="00954033">
            <w:pPr>
              <w:pStyle w:val="TableText"/>
              <w:rPr>
                <w:sz w:val="26"/>
                <w:szCs w:val="26"/>
              </w:rPr>
            </w:pPr>
            <w:r w:rsidRPr="00BB25E2">
              <w:rPr>
                <w:sz w:val="26"/>
                <w:szCs w:val="26"/>
              </w:rPr>
              <w:t>Category B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12</w:t>
            </w:r>
          </w:p>
        </w:tc>
        <w:tc>
          <w:tcPr>
            <w:tcW w:w="1701" w:type="dxa"/>
          </w:tcPr>
          <w:p w:rsidR="00E51A17" w:rsidRPr="00BB25E2" w:rsidRDefault="0009528D" w:rsidP="00936008">
            <w:pPr>
              <w:pStyle w:val="TableText"/>
              <w:rPr>
                <w:sz w:val="26"/>
                <w:szCs w:val="26"/>
              </w:rPr>
            </w:pPr>
            <w:r w:rsidRPr="00BB25E2">
              <w:rPr>
                <w:sz w:val="26"/>
                <w:szCs w:val="26"/>
              </w:rPr>
              <w:t>s 53(2)</w:t>
            </w:r>
          </w:p>
        </w:tc>
        <w:tc>
          <w:tcPr>
            <w:tcW w:w="4536" w:type="dxa"/>
          </w:tcPr>
          <w:p w:rsidR="00E51A17" w:rsidRPr="00BB25E2" w:rsidRDefault="0009528D" w:rsidP="00954033">
            <w:pPr>
              <w:pStyle w:val="TableText"/>
              <w:rPr>
                <w:sz w:val="26"/>
                <w:szCs w:val="26"/>
              </w:rPr>
            </w:pPr>
            <w:r w:rsidRPr="00BB25E2">
              <w:rPr>
                <w:sz w:val="26"/>
                <w:szCs w:val="26"/>
              </w:rPr>
              <w:t xml:space="preserve">By written notice given to a mortgagee from whom a mortgage interest has, or may have been, acquired by compulsory process, require the mortgagee, at his or her option: </w:t>
            </w:r>
          </w:p>
          <w:p w:rsidR="00E51A17" w:rsidRPr="00BB25E2" w:rsidRDefault="0009528D" w:rsidP="00954033">
            <w:pPr>
              <w:pStyle w:val="Notepara"/>
              <w:ind w:left="459" w:hanging="425"/>
              <w:jc w:val="left"/>
              <w:rPr>
                <w:sz w:val="26"/>
                <w:szCs w:val="26"/>
              </w:rPr>
            </w:pPr>
            <w:r w:rsidRPr="00BB25E2">
              <w:rPr>
                <w:sz w:val="26"/>
                <w:szCs w:val="26"/>
              </w:rPr>
              <w:t>(a)</w:t>
            </w:r>
            <w:r w:rsidRPr="00BB25E2">
              <w:rPr>
                <w:sz w:val="26"/>
                <w:szCs w:val="26"/>
              </w:rPr>
              <w:tab/>
              <w:t xml:space="preserve">to make a claim under Division 4; or </w:t>
            </w:r>
          </w:p>
          <w:p w:rsidR="00E51A17" w:rsidRPr="00BB25E2" w:rsidRDefault="0009528D" w:rsidP="00954033">
            <w:pPr>
              <w:pStyle w:val="Notepara"/>
              <w:ind w:left="459" w:hanging="425"/>
              <w:jc w:val="left"/>
              <w:rPr>
                <w:sz w:val="26"/>
                <w:szCs w:val="26"/>
              </w:rPr>
            </w:pPr>
            <w:r w:rsidRPr="00BB25E2">
              <w:rPr>
                <w:sz w:val="26"/>
                <w:szCs w:val="26"/>
              </w:rPr>
              <w:t>(b)</w:t>
            </w:r>
            <w:r w:rsidRPr="00BB25E2">
              <w:rPr>
                <w:sz w:val="26"/>
                <w:szCs w:val="26"/>
              </w:rPr>
              <w:tab/>
              <w:t xml:space="preserve">to waive the right to compensation.  </w:t>
            </w:r>
          </w:p>
          <w:p w:rsidR="0091682E" w:rsidRPr="00BB25E2" w:rsidRDefault="0091682E" w:rsidP="00954033">
            <w:pPr>
              <w:pStyle w:val="Notepara"/>
              <w:ind w:left="459" w:hanging="425"/>
              <w:jc w:val="lef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p w:rsidR="00E51A17" w:rsidRPr="00BB25E2" w:rsidRDefault="0009528D" w:rsidP="00954033">
            <w:pPr>
              <w:pStyle w:val="TableText"/>
              <w:spacing w:before="0"/>
              <w:rPr>
                <w:sz w:val="26"/>
                <w:szCs w:val="26"/>
              </w:rPr>
            </w:pPr>
            <w:r w:rsidRPr="00BB25E2">
              <w:rPr>
                <w:sz w:val="26"/>
                <w:szCs w:val="26"/>
              </w:rPr>
              <w:t>Category B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13</w:t>
            </w:r>
          </w:p>
        </w:tc>
        <w:tc>
          <w:tcPr>
            <w:tcW w:w="1701" w:type="dxa"/>
          </w:tcPr>
          <w:p w:rsidR="00E51A17" w:rsidRPr="00BB25E2" w:rsidRDefault="0009528D" w:rsidP="00936008">
            <w:pPr>
              <w:pStyle w:val="TableText"/>
              <w:rPr>
                <w:sz w:val="26"/>
                <w:szCs w:val="26"/>
              </w:rPr>
            </w:pPr>
            <w:r w:rsidRPr="00BB25E2">
              <w:rPr>
                <w:sz w:val="26"/>
                <w:szCs w:val="26"/>
              </w:rPr>
              <w:t>s 53(3)</w:t>
            </w:r>
          </w:p>
        </w:tc>
        <w:tc>
          <w:tcPr>
            <w:tcW w:w="4536" w:type="dxa"/>
          </w:tcPr>
          <w:p w:rsidR="00E51A17" w:rsidRPr="00BB25E2" w:rsidRDefault="0009528D" w:rsidP="00954033">
            <w:pPr>
              <w:pStyle w:val="TableText"/>
              <w:rPr>
                <w:sz w:val="26"/>
                <w:szCs w:val="26"/>
              </w:rPr>
            </w:pPr>
            <w:r w:rsidRPr="00BB25E2">
              <w:rPr>
                <w:sz w:val="26"/>
                <w:szCs w:val="26"/>
              </w:rPr>
              <w:t>In writing, extend the period of time within which a mortgagee may make a claim</w:t>
            </w:r>
          </w:p>
          <w:p w:rsidR="0091682E" w:rsidRPr="00BB25E2" w:rsidRDefault="0091682E"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p w:rsidR="00E51A17" w:rsidRPr="00BB25E2" w:rsidRDefault="0009528D" w:rsidP="00954033">
            <w:pPr>
              <w:pStyle w:val="TableText"/>
              <w:spacing w:before="0"/>
              <w:rPr>
                <w:sz w:val="26"/>
                <w:szCs w:val="26"/>
              </w:rPr>
            </w:pPr>
            <w:r w:rsidRPr="00BB25E2">
              <w:rPr>
                <w:sz w:val="26"/>
                <w:szCs w:val="26"/>
              </w:rPr>
              <w:t>Category B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14</w:t>
            </w:r>
          </w:p>
        </w:tc>
        <w:tc>
          <w:tcPr>
            <w:tcW w:w="1701" w:type="dxa"/>
          </w:tcPr>
          <w:p w:rsidR="00E51A17" w:rsidRPr="00BB25E2" w:rsidRDefault="0009528D" w:rsidP="00936008">
            <w:pPr>
              <w:pStyle w:val="TableText"/>
              <w:rPr>
                <w:sz w:val="26"/>
                <w:szCs w:val="26"/>
              </w:rPr>
            </w:pPr>
            <w:r w:rsidRPr="00BB25E2">
              <w:rPr>
                <w:sz w:val="26"/>
                <w:szCs w:val="26"/>
              </w:rPr>
              <w:t xml:space="preserve">s 60(d) </w:t>
            </w:r>
          </w:p>
        </w:tc>
        <w:tc>
          <w:tcPr>
            <w:tcW w:w="4536" w:type="dxa"/>
          </w:tcPr>
          <w:p w:rsidR="00E51A17" w:rsidRPr="00BB25E2" w:rsidRDefault="0009528D" w:rsidP="00954033">
            <w:pPr>
              <w:pStyle w:val="TableText"/>
              <w:rPr>
                <w:sz w:val="26"/>
                <w:szCs w:val="26"/>
              </w:rPr>
            </w:pPr>
            <w:r w:rsidRPr="00BB25E2">
              <w:rPr>
                <w:sz w:val="26"/>
                <w:szCs w:val="26"/>
              </w:rPr>
              <w:t>Approve, in writing, the carrying out of improvements on land that is the subject of a pre-acquisition declaration</w:t>
            </w:r>
          </w:p>
          <w:p w:rsidR="0091682E" w:rsidRPr="00BB25E2" w:rsidRDefault="0091682E"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 xml:space="preserve">Category A </w:t>
            </w:r>
            <w:r w:rsidR="00CF3631" w:rsidRPr="00BB25E2">
              <w:rPr>
                <w:sz w:val="26"/>
                <w:szCs w:val="26"/>
              </w:rPr>
              <w:t>p</w:t>
            </w:r>
            <w:r w:rsidRPr="00BB25E2">
              <w:rPr>
                <w:sz w:val="26"/>
                <w:szCs w:val="26"/>
              </w:rPr>
              <w:t>osition</w:t>
            </w:r>
          </w:p>
          <w:p w:rsidR="00E51A17" w:rsidRPr="00BB25E2" w:rsidRDefault="0009528D" w:rsidP="00954033">
            <w:pPr>
              <w:pStyle w:val="TableText"/>
              <w:spacing w:before="0"/>
              <w:rPr>
                <w:sz w:val="26"/>
                <w:szCs w:val="26"/>
              </w:rPr>
            </w:pPr>
            <w:r w:rsidRPr="00BB25E2">
              <w:rPr>
                <w:sz w:val="26"/>
                <w:szCs w:val="26"/>
              </w:rPr>
              <w:t>Category B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15</w:t>
            </w:r>
          </w:p>
        </w:tc>
        <w:tc>
          <w:tcPr>
            <w:tcW w:w="1701" w:type="dxa"/>
          </w:tcPr>
          <w:p w:rsidR="00E51A17" w:rsidRPr="00BB25E2" w:rsidRDefault="00936008" w:rsidP="00936008">
            <w:pPr>
              <w:pStyle w:val="TableText"/>
              <w:rPr>
                <w:sz w:val="26"/>
                <w:szCs w:val="26"/>
              </w:rPr>
            </w:pPr>
            <w:r w:rsidRPr="00BB25E2">
              <w:rPr>
                <w:sz w:val="26"/>
                <w:szCs w:val="26"/>
              </w:rPr>
              <w:t>s 66(</w:t>
            </w:r>
            <w:r w:rsidR="0009528D" w:rsidRPr="00BB25E2">
              <w:rPr>
                <w:sz w:val="26"/>
                <w:szCs w:val="26"/>
              </w:rPr>
              <w:t>1)(a)</w:t>
            </w:r>
          </w:p>
        </w:tc>
        <w:tc>
          <w:tcPr>
            <w:tcW w:w="4536" w:type="dxa"/>
          </w:tcPr>
          <w:p w:rsidR="00E51A17" w:rsidRPr="00BB25E2" w:rsidRDefault="0009528D" w:rsidP="00954033">
            <w:pPr>
              <w:pStyle w:val="TableText"/>
              <w:rPr>
                <w:sz w:val="26"/>
                <w:szCs w:val="26"/>
              </w:rPr>
            </w:pPr>
            <w:r w:rsidRPr="00BB25E2">
              <w:rPr>
                <w:sz w:val="26"/>
                <w:szCs w:val="26"/>
              </w:rPr>
              <w:t>By written notice require a person from whom an interest in land, other than a mortgage interest, has been acquired by compulsory process, to provide the delegate with information on any mortgages held over an interest in land</w:t>
            </w:r>
          </w:p>
          <w:p w:rsidR="00A6185C" w:rsidRPr="00BB25E2" w:rsidRDefault="00A6185C"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p w:rsidR="00E51A17" w:rsidRPr="00BB25E2" w:rsidRDefault="0009528D" w:rsidP="00954033">
            <w:pPr>
              <w:pStyle w:val="TableText"/>
              <w:spacing w:before="0"/>
              <w:rPr>
                <w:sz w:val="26"/>
                <w:szCs w:val="26"/>
              </w:rPr>
            </w:pPr>
            <w:r w:rsidRPr="00BB25E2">
              <w:rPr>
                <w:sz w:val="26"/>
                <w:szCs w:val="26"/>
              </w:rPr>
              <w:t>Category B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16</w:t>
            </w:r>
          </w:p>
        </w:tc>
        <w:tc>
          <w:tcPr>
            <w:tcW w:w="1701" w:type="dxa"/>
          </w:tcPr>
          <w:p w:rsidR="00E51A17" w:rsidRPr="00BB25E2" w:rsidRDefault="0009528D" w:rsidP="00936008">
            <w:pPr>
              <w:pStyle w:val="TableText"/>
              <w:rPr>
                <w:sz w:val="26"/>
                <w:szCs w:val="26"/>
              </w:rPr>
            </w:pPr>
            <w:r w:rsidRPr="00BB25E2">
              <w:rPr>
                <w:sz w:val="26"/>
                <w:szCs w:val="26"/>
              </w:rPr>
              <w:t>s 66(2)</w:t>
            </w:r>
          </w:p>
        </w:tc>
        <w:tc>
          <w:tcPr>
            <w:tcW w:w="4536" w:type="dxa"/>
          </w:tcPr>
          <w:p w:rsidR="00E51A17" w:rsidRPr="00BB25E2" w:rsidRDefault="0009528D" w:rsidP="00954033">
            <w:pPr>
              <w:pStyle w:val="TableText"/>
              <w:rPr>
                <w:sz w:val="26"/>
                <w:szCs w:val="26"/>
              </w:rPr>
            </w:pPr>
            <w:r w:rsidRPr="00BB25E2">
              <w:rPr>
                <w:sz w:val="26"/>
                <w:szCs w:val="26"/>
              </w:rPr>
              <w:t>Allow, in writing, the extension of the period within which a person is required to give particulars under s</w:t>
            </w:r>
            <w:r w:rsidR="00065B58" w:rsidRPr="00BB25E2">
              <w:rPr>
                <w:sz w:val="26"/>
                <w:szCs w:val="26"/>
              </w:rPr>
              <w:t>ection</w:t>
            </w:r>
            <w:r w:rsidRPr="00BB25E2">
              <w:rPr>
                <w:sz w:val="26"/>
                <w:szCs w:val="26"/>
              </w:rPr>
              <w:t xml:space="preserve"> 66 (1) and, if particulars are not given by an owner, to agree with a person claiming to be a mortgagee about the amounts due under the mortgage</w:t>
            </w:r>
          </w:p>
          <w:p w:rsidR="00A6185C" w:rsidRPr="00BB25E2" w:rsidRDefault="00A6185C"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17</w:t>
            </w:r>
          </w:p>
        </w:tc>
        <w:tc>
          <w:tcPr>
            <w:tcW w:w="1701" w:type="dxa"/>
          </w:tcPr>
          <w:p w:rsidR="00E51A17" w:rsidRPr="00BB25E2" w:rsidRDefault="0009528D" w:rsidP="00936008">
            <w:pPr>
              <w:pStyle w:val="TableText"/>
              <w:rPr>
                <w:sz w:val="26"/>
                <w:szCs w:val="26"/>
              </w:rPr>
            </w:pPr>
            <w:r w:rsidRPr="00BB25E2">
              <w:rPr>
                <w:sz w:val="26"/>
                <w:szCs w:val="26"/>
              </w:rPr>
              <w:t>s 67(2)(a)</w:t>
            </w:r>
          </w:p>
        </w:tc>
        <w:tc>
          <w:tcPr>
            <w:tcW w:w="4536" w:type="dxa"/>
          </w:tcPr>
          <w:p w:rsidR="00E51A17" w:rsidRPr="00BB25E2" w:rsidRDefault="0009528D" w:rsidP="00954033">
            <w:pPr>
              <w:pStyle w:val="TableText"/>
              <w:rPr>
                <w:sz w:val="26"/>
                <w:szCs w:val="26"/>
              </w:rPr>
            </w:pPr>
            <w:r w:rsidRPr="00BB25E2">
              <w:rPr>
                <w:sz w:val="26"/>
                <w:szCs w:val="26"/>
              </w:rPr>
              <w:t xml:space="preserve">Approve the form of a claim for compensation for the purposes of </w:t>
            </w:r>
            <w:r w:rsidR="00A6185C" w:rsidRPr="00BB25E2">
              <w:rPr>
                <w:sz w:val="26"/>
                <w:szCs w:val="26"/>
              </w:rPr>
              <w:t>sub</w:t>
            </w:r>
            <w:r w:rsidRPr="00BB25E2">
              <w:rPr>
                <w:sz w:val="26"/>
                <w:szCs w:val="26"/>
              </w:rPr>
              <w:t>s</w:t>
            </w:r>
            <w:r w:rsidR="00065B58" w:rsidRPr="00BB25E2">
              <w:rPr>
                <w:sz w:val="26"/>
                <w:szCs w:val="26"/>
              </w:rPr>
              <w:t>ection</w:t>
            </w:r>
            <w:r w:rsidRPr="00BB25E2">
              <w:rPr>
                <w:sz w:val="26"/>
                <w:szCs w:val="26"/>
              </w:rPr>
              <w:t xml:space="preserve"> 67 (2)</w:t>
            </w:r>
          </w:p>
          <w:p w:rsidR="00A6185C" w:rsidRPr="00BB25E2" w:rsidRDefault="00A6185C"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p w:rsidR="00E51A17" w:rsidRPr="00BB25E2" w:rsidRDefault="0009528D" w:rsidP="00954033">
            <w:pPr>
              <w:pStyle w:val="TableText"/>
              <w:rPr>
                <w:sz w:val="26"/>
                <w:szCs w:val="26"/>
              </w:rPr>
            </w:pPr>
            <w:r w:rsidRPr="00BB25E2">
              <w:rPr>
                <w:sz w:val="26"/>
                <w:szCs w:val="26"/>
              </w:rPr>
              <w:t>Category B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18</w:t>
            </w:r>
          </w:p>
        </w:tc>
        <w:tc>
          <w:tcPr>
            <w:tcW w:w="1701" w:type="dxa"/>
          </w:tcPr>
          <w:p w:rsidR="00E51A17" w:rsidRPr="00BB25E2" w:rsidRDefault="0009528D" w:rsidP="00936008">
            <w:pPr>
              <w:pStyle w:val="TableText"/>
              <w:rPr>
                <w:sz w:val="26"/>
                <w:szCs w:val="26"/>
              </w:rPr>
            </w:pPr>
            <w:r w:rsidRPr="00BB25E2">
              <w:rPr>
                <w:sz w:val="26"/>
                <w:szCs w:val="26"/>
              </w:rPr>
              <w:t>s 70(1)</w:t>
            </w:r>
          </w:p>
        </w:tc>
        <w:tc>
          <w:tcPr>
            <w:tcW w:w="4536" w:type="dxa"/>
          </w:tcPr>
          <w:p w:rsidR="00E51A17" w:rsidRPr="00BB25E2" w:rsidRDefault="0009528D" w:rsidP="00954033">
            <w:pPr>
              <w:pStyle w:val="TableText"/>
              <w:rPr>
                <w:sz w:val="26"/>
                <w:szCs w:val="26"/>
              </w:rPr>
            </w:pPr>
            <w:r w:rsidRPr="00BB25E2">
              <w:rPr>
                <w:sz w:val="26"/>
                <w:szCs w:val="26"/>
              </w:rPr>
              <w:t>By written notice given to the claimant:</w:t>
            </w:r>
          </w:p>
          <w:p w:rsidR="00E51A17" w:rsidRPr="00BB25E2" w:rsidRDefault="0009528D" w:rsidP="00954033">
            <w:pPr>
              <w:pStyle w:val="Notepara"/>
              <w:ind w:left="459" w:hanging="425"/>
              <w:jc w:val="left"/>
              <w:rPr>
                <w:sz w:val="26"/>
                <w:szCs w:val="26"/>
              </w:rPr>
            </w:pPr>
            <w:r w:rsidRPr="00BB25E2">
              <w:rPr>
                <w:sz w:val="26"/>
                <w:szCs w:val="26"/>
              </w:rPr>
              <w:t>(a)</w:t>
            </w:r>
            <w:r w:rsidRPr="00BB25E2">
              <w:rPr>
                <w:sz w:val="26"/>
                <w:szCs w:val="26"/>
              </w:rPr>
              <w:tab/>
              <w:t>accept a claim for compensation; and</w:t>
            </w:r>
          </w:p>
          <w:p w:rsidR="00E51A17" w:rsidRPr="00BB25E2" w:rsidRDefault="0009528D" w:rsidP="00954033">
            <w:pPr>
              <w:pStyle w:val="Notepara"/>
              <w:ind w:left="459" w:hanging="425"/>
              <w:jc w:val="left"/>
              <w:rPr>
                <w:sz w:val="26"/>
                <w:szCs w:val="26"/>
              </w:rPr>
            </w:pPr>
            <w:r w:rsidRPr="00BB25E2">
              <w:rPr>
                <w:sz w:val="26"/>
                <w:szCs w:val="26"/>
              </w:rPr>
              <w:t>(b)</w:t>
            </w:r>
            <w:r w:rsidRPr="00BB25E2">
              <w:rPr>
                <w:sz w:val="26"/>
                <w:szCs w:val="26"/>
              </w:rPr>
              <w:tab/>
              <w:t>offer an amount for compensation; and</w:t>
            </w:r>
          </w:p>
          <w:p w:rsidR="00E51A17" w:rsidRPr="00BB25E2" w:rsidRDefault="0009528D" w:rsidP="00954033">
            <w:pPr>
              <w:pStyle w:val="Notepara"/>
              <w:ind w:left="459" w:hanging="425"/>
              <w:jc w:val="left"/>
              <w:rPr>
                <w:sz w:val="26"/>
                <w:szCs w:val="26"/>
              </w:rPr>
            </w:pPr>
            <w:r w:rsidRPr="00BB25E2">
              <w:rPr>
                <w:sz w:val="26"/>
                <w:szCs w:val="26"/>
              </w:rPr>
              <w:t>(c)</w:t>
            </w:r>
            <w:r w:rsidRPr="00BB25E2">
              <w:rPr>
                <w:sz w:val="26"/>
                <w:szCs w:val="26"/>
              </w:rPr>
              <w:tab/>
              <w:t>explain how the amount for compensation was arrived at</w:t>
            </w:r>
          </w:p>
          <w:p w:rsidR="0091682E" w:rsidRPr="00BB25E2" w:rsidRDefault="0091682E" w:rsidP="00954033">
            <w:pPr>
              <w:pStyle w:val="Notepara"/>
              <w:ind w:left="459" w:hanging="425"/>
              <w:jc w:val="lef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19</w:t>
            </w:r>
          </w:p>
        </w:tc>
        <w:tc>
          <w:tcPr>
            <w:tcW w:w="1701" w:type="dxa"/>
          </w:tcPr>
          <w:p w:rsidR="00E51A17" w:rsidRPr="00BB25E2" w:rsidRDefault="0009528D" w:rsidP="00936008">
            <w:pPr>
              <w:pStyle w:val="TableText"/>
              <w:rPr>
                <w:sz w:val="26"/>
                <w:szCs w:val="26"/>
              </w:rPr>
            </w:pPr>
            <w:r w:rsidRPr="00BB25E2">
              <w:rPr>
                <w:sz w:val="26"/>
                <w:szCs w:val="26"/>
              </w:rPr>
              <w:t>s 71(6)(b)</w:t>
            </w:r>
          </w:p>
        </w:tc>
        <w:tc>
          <w:tcPr>
            <w:tcW w:w="4536" w:type="dxa"/>
          </w:tcPr>
          <w:p w:rsidR="00E51A17" w:rsidRPr="00BB25E2" w:rsidRDefault="0009528D" w:rsidP="00954033">
            <w:pPr>
              <w:pStyle w:val="TableText"/>
              <w:rPr>
                <w:sz w:val="26"/>
                <w:szCs w:val="26"/>
              </w:rPr>
            </w:pPr>
            <w:r w:rsidRPr="00BB25E2">
              <w:rPr>
                <w:sz w:val="26"/>
                <w:szCs w:val="26"/>
              </w:rPr>
              <w:t>Give a notice to the claimant under s</w:t>
            </w:r>
            <w:r w:rsidR="00065B58" w:rsidRPr="00BB25E2">
              <w:rPr>
                <w:sz w:val="26"/>
                <w:szCs w:val="26"/>
              </w:rPr>
              <w:t>ection</w:t>
            </w:r>
            <w:r w:rsidRPr="00BB25E2">
              <w:rPr>
                <w:sz w:val="26"/>
                <w:szCs w:val="26"/>
              </w:rPr>
              <w:t xml:space="preserve"> 70 (1), if the Administrative Appeals Tribunal has accepted a claim for compensation</w:t>
            </w:r>
          </w:p>
          <w:p w:rsidR="0091682E" w:rsidRPr="00BB25E2" w:rsidRDefault="0091682E"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20</w:t>
            </w:r>
          </w:p>
        </w:tc>
        <w:tc>
          <w:tcPr>
            <w:tcW w:w="1701" w:type="dxa"/>
          </w:tcPr>
          <w:p w:rsidR="00E51A17" w:rsidRPr="00BB25E2" w:rsidRDefault="0009528D" w:rsidP="00936008">
            <w:pPr>
              <w:pStyle w:val="TableText"/>
              <w:rPr>
                <w:sz w:val="26"/>
                <w:szCs w:val="26"/>
              </w:rPr>
            </w:pPr>
            <w:r w:rsidRPr="00BB25E2">
              <w:rPr>
                <w:sz w:val="26"/>
                <w:szCs w:val="26"/>
              </w:rPr>
              <w:t>s 72(3)(b)</w:t>
            </w:r>
          </w:p>
        </w:tc>
        <w:tc>
          <w:tcPr>
            <w:tcW w:w="4536" w:type="dxa"/>
          </w:tcPr>
          <w:p w:rsidR="00E51A17" w:rsidRPr="00BB25E2" w:rsidRDefault="0009528D" w:rsidP="00954033">
            <w:pPr>
              <w:pStyle w:val="TableText"/>
              <w:rPr>
                <w:sz w:val="26"/>
                <w:szCs w:val="26"/>
              </w:rPr>
            </w:pPr>
            <w:r w:rsidRPr="00BB25E2">
              <w:rPr>
                <w:sz w:val="26"/>
                <w:szCs w:val="26"/>
              </w:rPr>
              <w:t>Give a notice to the claimant under s</w:t>
            </w:r>
            <w:r w:rsidR="00065B58" w:rsidRPr="00BB25E2">
              <w:rPr>
                <w:sz w:val="26"/>
                <w:szCs w:val="26"/>
              </w:rPr>
              <w:t>ection</w:t>
            </w:r>
            <w:r w:rsidRPr="00BB25E2">
              <w:rPr>
                <w:sz w:val="26"/>
                <w:szCs w:val="26"/>
              </w:rPr>
              <w:t xml:space="preserve"> 70 (1), if the Federal Court declares that the interest specified in the claim was acquired from the claimant by compulsory process</w:t>
            </w:r>
          </w:p>
          <w:p w:rsidR="0091682E" w:rsidRPr="00BB25E2" w:rsidRDefault="0091682E"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21</w:t>
            </w:r>
          </w:p>
        </w:tc>
        <w:tc>
          <w:tcPr>
            <w:tcW w:w="1701" w:type="dxa"/>
          </w:tcPr>
          <w:p w:rsidR="00E51A17" w:rsidRPr="00BB25E2" w:rsidRDefault="0009528D" w:rsidP="00936008">
            <w:pPr>
              <w:pStyle w:val="TableText"/>
              <w:rPr>
                <w:sz w:val="26"/>
                <w:szCs w:val="26"/>
              </w:rPr>
            </w:pPr>
            <w:r w:rsidRPr="00BB25E2">
              <w:rPr>
                <w:sz w:val="26"/>
                <w:szCs w:val="26"/>
              </w:rPr>
              <w:t>s 72(4)(c)</w:t>
            </w:r>
          </w:p>
        </w:tc>
        <w:tc>
          <w:tcPr>
            <w:tcW w:w="4536" w:type="dxa"/>
          </w:tcPr>
          <w:p w:rsidR="00E51A17" w:rsidRPr="00BB25E2" w:rsidRDefault="0009528D" w:rsidP="00954033">
            <w:pPr>
              <w:pStyle w:val="TableText"/>
              <w:rPr>
                <w:sz w:val="26"/>
                <w:szCs w:val="26"/>
              </w:rPr>
            </w:pPr>
            <w:r w:rsidRPr="00BB25E2">
              <w:rPr>
                <w:sz w:val="26"/>
                <w:szCs w:val="26"/>
              </w:rPr>
              <w:t>Give a notice to the claimant under s</w:t>
            </w:r>
            <w:r w:rsidR="00065B58" w:rsidRPr="00BB25E2">
              <w:rPr>
                <w:sz w:val="26"/>
                <w:szCs w:val="26"/>
              </w:rPr>
              <w:t>ection</w:t>
            </w:r>
            <w:r w:rsidRPr="00BB25E2">
              <w:rPr>
                <w:sz w:val="26"/>
                <w:szCs w:val="26"/>
              </w:rPr>
              <w:t xml:space="preserve"> 70 (1), if the Federal Court declares that an interest, other than the interest specified in the claim, was acquired from the claimant by compulsory process</w:t>
            </w:r>
          </w:p>
          <w:p w:rsidR="0091682E" w:rsidRPr="00BB25E2" w:rsidRDefault="0091682E"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22</w:t>
            </w:r>
          </w:p>
        </w:tc>
        <w:tc>
          <w:tcPr>
            <w:tcW w:w="1701" w:type="dxa"/>
          </w:tcPr>
          <w:p w:rsidR="00E51A17" w:rsidRPr="00BB25E2" w:rsidRDefault="0009528D" w:rsidP="00936008">
            <w:pPr>
              <w:pStyle w:val="TableText"/>
              <w:rPr>
                <w:sz w:val="26"/>
                <w:szCs w:val="26"/>
              </w:rPr>
            </w:pPr>
            <w:r w:rsidRPr="00BB25E2">
              <w:rPr>
                <w:sz w:val="26"/>
                <w:szCs w:val="26"/>
              </w:rPr>
              <w:t>s 74(1)(a)</w:t>
            </w:r>
          </w:p>
        </w:tc>
        <w:tc>
          <w:tcPr>
            <w:tcW w:w="4536" w:type="dxa"/>
          </w:tcPr>
          <w:p w:rsidR="00E51A17" w:rsidRPr="00BB25E2" w:rsidRDefault="0009528D" w:rsidP="00954033">
            <w:pPr>
              <w:pStyle w:val="TableText"/>
              <w:rPr>
                <w:sz w:val="26"/>
                <w:szCs w:val="26"/>
              </w:rPr>
            </w:pPr>
            <w:r w:rsidRPr="00BB25E2">
              <w:rPr>
                <w:sz w:val="26"/>
                <w:szCs w:val="26"/>
              </w:rPr>
              <w:t>Allow an extension of time within which a claimant must apply to the Administrative Appeals Tribunal under section 71</w:t>
            </w:r>
          </w:p>
          <w:p w:rsidR="0091682E" w:rsidRPr="00BB25E2" w:rsidRDefault="0091682E"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23</w:t>
            </w:r>
          </w:p>
        </w:tc>
        <w:tc>
          <w:tcPr>
            <w:tcW w:w="1701" w:type="dxa"/>
          </w:tcPr>
          <w:p w:rsidR="00E51A17" w:rsidRPr="00BB25E2" w:rsidRDefault="0009528D" w:rsidP="00936008">
            <w:pPr>
              <w:pStyle w:val="TableText"/>
              <w:rPr>
                <w:sz w:val="26"/>
                <w:szCs w:val="26"/>
              </w:rPr>
            </w:pPr>
            <w:r w:rsidRPr="00BB25E2">
              <w:rPr>
                <w:sz w:val="26"/>
                <w:szCs w:val="26"/>
              </w:rPr>
              <w:t>s 76(1)</w:t>
            </w:r>
          </w:p>
        </w:tc>
        <w:tc>
          <w:tcPr>
            <w:tcW w:w="4536" w:type="dxa"/>
          </w:tcPr>
          <w:p w:rsidR="00E51A17" w:rsidRPr="00BB25E2" w:rsidRDefault="0009528D" w:rsidP="00954033">
            <w:pPr>
              <w:pStyle w:val="TableText"/>
              <w:rPr>
                <w:sz w:val="26"/>
                <w:szCs w:val="26"/>
              </w:rPr>
            </w:pPr>
            <w:r w:rsidRPr="00BB25E2">
              <w:rPr>
                <w:sz w:val="26"/>
                <w:szCs w:val="26"/>
              </w:rPr>
              <w:t>By written notice given to the claimant:</w:t>
            </w:r>
          </w:p>
          <w:p w:rsidR="00E51A17" w:rsidRPr="00BB25E2" w:rsidRDefault="0009528D" w:rsidP="00954033">
            <w:pPr>
              <w:pStyle w:val="Notepara"/>
              <w:ind w:left="459" w:hanging="425"/>
              <w:jc w:val="left"/>
              <w:rPr>
                <w:sz w:val="26"/>
                <w:szCs w:val="26"/>
              </w:rPr>
            </w:pPr>
            <w:r w:rsidRPr="00BB25E2">
              <w:rPr>
                <w:sz w:val="26"/>
                <w:szCs w:val="26"/>
              </w:rPr>
              <w:t>(a)</w:t>
            </w:r>
            <w:r w:rsidRPr="00BB25E2">
              <w:rPr>
                <w:sz w:val="26"/>
                <w:szCs w:val="26"/>
              </w:rPr>
              <w:tab/>
              <w:t>make a final offer of compensation to which the Minister considers the claimant is entitled in accordance with Division 2 or 3 of Part VII of the Act; and</w:t>
            </w:r>
          </w:p>
          <w:p w:rsidR="00E51A17" w:rsidRPr="00BB25E2" w:rsidRDefault="0009528D" w:rsidP="00954033">
            <w:pPr>
              <w:pStyle w:val="Notepara"/>
              <w:ind w:left="459" w:hanging="425"/>
              <w:jc w:val="left"/>
              <w:rPr>
                <w:sz w:val="26"/>
                <w:szCs w:val="26"/>
              </w:rPr>
            </w:pPr>
            <w:r w:rsidRPr="00BB25E2">
              <w:rPr>
                <w:sz w:val="26"/>
                <w:szCs w:val="26"/>
              </w:rPr>
              <w:t>(b)</w:t>
            </w:r>
            <w:r w:rsidRPr="00BB25E2">
              <w:rPr>
                <w:sz w:val="26"/>
                <w:szCs w:val="26"/>
              </w:rPr>
              <w:tab/>
              <w:t>explain to the claimant how the amount of the final offer was arrived at</w:t>
            </w:r>
          </w:p>
          <w:p w:rsidR="00E51A17" w:rsidRPr="00BB25E2" w:rsidRDefault="0009528D" w:rsidP="00954033">
            <w:pPr>
              <w:pStyle w:val="Notepara"/>
              <w:ind w:left="34" w:firstLine="0"/>
              <w:jc w:val="left"/>
              <w:rPr>
                <w:sz w:val="26"/>
                <w:szCs w:val="26"/>
              </w:rPr>
            </w:pPr>
            <w:r w:rsidRPr="00BB25E2">
              <w:rPr>
                <w:sz w:val="26"/>
                <w:szCs w:val="26"/>
              </w:rPr>
              <w:t>(This power is delegated only where the claimant and the Commonwealth are agreed about the amount of compensation)</w:t>
            </w:r>
          </w:p>
          <w:p w:rsidR="0091682E" w:rsidRPr="00BB25E2" w:rsidRDefault="0091682E" w:rsidP="00954033">
            <w:pPr>
              <w:pStyle w:val="Notepara"/>
              <w:ind w:left="34" w:firstLine="0"/>
              <w:jc w:val="left"/>
              <w:rPr>
                <w:sz w:val="26"/>
                <w:szCs w:val="26"/>
              </w:rPr>
            </w:pPr>
          </w:p>
        </w:tc>
        <w:tc>
          <w:tcPr>
            <w:tcW w:w="2409" w:type="dxa"/>
          </w:tcPr>
          <w:p w:rsidR="00E51A17" w:rsidRPr="00BB25E2" w:rsidRDefault="0009528D" w:rsidP="00954033">
            <w:pPr>
              <w:pStyle w:val="TableText"/>
              <w:rPr>
                <w:sz w:val="26"/>
                <w:szCs w:val="26"/>
              </w:rPr>
            </w:pPr>
            <w:r w:rsidRPr="00BB25E2">
              <w:rPr>
                <w:sz w:val="26"/>
                <w:szCs w:val="26"/>
              </w:rPr>
              <w:t xml:space="preserve">Category A position </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24</w:t>
            </w:r>
          </w:p>
        </w:tc>
        <w:tc>
          <w:tcPr>
            <w:tcW w:w="1701" w:type="dxa"/>
          </w:tcPr>
          <w:p w:rsidR="00E51A17" w:rsidRPr="00BB25E2" w:rsidRDefault="0009528D" w:rsidP="00936008">
            <w:pPr>
              <w:pStyle w:val="TableText"/>
              <w:rPr>
                <w:sz w:val="26"/>
                <w:szCs w:val="26"/>
              </w:rPr>
            </w:pPr>
            <w:r w:rsidRPr="00BB25E2">
              <w:rPr>
                <w:sz w:val="26"/>
                <w:szCs w:val="26"/>
              </w:rPr>
              <w:t>s 78(1)</w:t>
            </w:r>
          </w:p>
        </w:tc>
        <w:tc>
          <w:tcPr>
            <w:tcW w:w="4536" w:type="dxa"/>
          </w:tcPr>
          <w:p w:rsidR="00E51A17" w:rsidRPr="00BB25E2" w:rsidRDefault="0009528D" w:rsidP="00954033">
            <w:pPr>
              <w:pStyle w:val="TableText"/>
              <w:rPr>
                <w:sz w:val="26"/>
                <w:szCs w:val="26"/>
              </w:rPr>
            </w:pPr>
            <w:r w:rsidRPr="00BB25E2">
              <w:rPr>
                <w:sz w:val="26"/>
                <w:szCs w:val="26"/>
              </w:rPr>
              <w:t>Agree with an owner of an interest in land (other than a mortgage interest) on the amount of compensation to which the owner will be entitled if the interest is acquired by compulsory process within a time specified in the agreement</w:t>
            </w:r>
          </w:p>
          <w:p w:rsidR="00A3177D" w:rsidRPr="00BB25E2" w:rsidRDefault="00A3177D"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p w:rsidR="00E51A17" w:rsidRPr="00BB25E2" w:rsidRDefault="0009528D" w:rsidP="00954033">
            <w:pPr>
              <w:pStyle w:val="TableText"/>
              <w:spacing w:before="0"/>
              <w:rPr>
                <w:sz w:val="26"/>
                <w:szCs w:val="26"/>
              </w:rPr>
            </w:pPr>
            <w:r w:rsidRPr="00BB25E2">
              <w:rPr>
                <w:sz w:val="26"/>
                <w:szCs w:val="26"/>
              </w:rPr>
              <w:t>Category B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25</w:t>
            </w:r>
          </w:p>
        </w:tc>
        <w:tc>
          <w:tcPr>
            <w:tcW w:w="1701" w:type="dxa"/>
          </w:tcPr>
          <w:p w:rsidR="00E51A17" w:rsidRPr="00BB25E2" w:rsidRDefault="0009528D" w:rsidP="00954033">
            <w:pPr>
              <w:pStyle w:val="TableText"/>
              <w:rPr>
                <w:sz w:val="26"/>
                <w:szCs w:val="26"/>
              </w:rPr>
            </w:pPr>
            <w:r w:rsidRPr="00BB25E2">
              <w:rPr>
                <w:sz w:val="26"/>
                <w:szCs w:val="26"/>
              </w:rPr>
              <w:t>s 80</w:t>
            </w:r>
          </w:p>
        </w:tc>
        <w:tc>
          <w:tcPr>
            <w:tcW w:w="4536" w:type="dxa"/>
          </w:tcPr>
          <w:p w:rsidR="00E51A17" w:rsidRPr="00BB25E2" w:rsidRDefault="0009528D" w:rsidP="00954033">
            <w:pPr>
              <w:pStyle w:val="TableText"/>
              <w:rPr>
                <w:sz w:val="26"/>
                <w:szCs w:val="26"/>
              </w:rPr>
            </w:pPr>
            <w:r w:rsidRPr="00BB25E2">
              <w:rPr>
                <w:sz w:val="26"/>
                <w:szCs w:val="26"/>
              </w:rPr>
              <w:t>Agree, in writing, with a person who has rejected an offer of compensation to submit the question of the amount of compensation to be settled by arbitration or to be determined by an expert</w:t>
            </w:r>
          </w:p>
          <w:p w:rsidR="00A3177D" w:rsidRPr="00BB25E2" w:rsidRDefault="00A3177D"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26</w:t>
            </w:r>
          </w:p>
        </w:tc>
        <w:tc>
          <w:tcPr>
            <w:tcW w:w="1701" w:type="dxa"/>
          </w:tcPr>
          <w:p w:rsidR="00E51A17" w:rsidRPr="00BB25E2" w:rsidRDefault="0009528D" w:rsidP="00954033">
            <w:pPr>
              <w:pStyle w:val="TableText"/>
              <w:rPr>
                <w:sz w:val="26"/>
                <w:szCs w:val="26"/>
              </w:rPr>
            </w:pPr>
            <w:r w:rsidRPr="00BB25E2">
              <w:rPr>
                <w:sz w:val="26"/>
                <w:szCs w:val="26"/>
              </w:rPr>
              <w:t>s 85</w:t>
            </w:r>
          </w:p>
        </w:tc>
        <w:tc>
          <w:tcPr>
            <w:tcW w:w="4536" w:type="dxa"/>
          </w:tcPr>
          <w:p w:rsidR="00E51A17" w:rsidRPr="00BB25E2" w:rsidRDefault="0009528D" w:rsidP="00954033">
            <w:pPr>
              <w:pStyle w:val="TableText"/>
              <w:rPr>
                <w:sz w:val="26"/>
                <w:szCs w:val="26"/>
              </w:rPr>
            </w:pPr>
            <w:r w:rsidRPr="00BB25E2">
              <w:rPr>
                <w:sz w:val="26"/>
                <w:szCs w:val="26"/>
              </w:rPr>
              <w:t>Make an advance on account of compensation that may, or has, become payable under Part VII of the Act</w:t>
            </w:r>
          </w:p>
          <w:p w:rsidR="0091682E" w:rsidRPr="00BB25E2" w:rsidRDefault="0091682E"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p w:rsidR="00E51A17" w:rsidRPr="00BB25E2" w:rsidRDefault="0009528D" w:rsidP="00954033">
            <w:pPr>
              <w:pStyle w:val="TableText"/>
              <w:spacing w:before="0"/>
              <w:rPr>
                <w:sz w:val="26"/>
                <w:szCs w:val="26"/>
              </w:rPr>
            </w:pPr>
            <w:r w:rsidRPr="00BB25E2">
              <w:rPr>
                <w:sz w:val="26"/>
                <w:szCs w:val="26"/>
              </w:rPr>
              <w:t>Category B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27</w:t>
            </w:r>
          </w:p>
        </w:tc>
        <w:tc>
          <w:tcPr>
            <w:tcW w:w="1701" w:type="dxa"/>
          </w:tcPr>
          <w:p w:rsidR="00E51A17" w:rsidRPr="00BB25E2" w:rsidRDefault="00936008" w:rsidP="00954033">
            <w:pPr>
              <w:pStyle w:val="TableText"/>
              <w:rPr>
                <w:sz w:val="26"/>
                <w:szCs w:val="26"/>
              </w:rPr>
            </w:pPr>
            <w:r w:rsidRPr="00BB25E2">
              <w:rPr>
                <w:sz w:val="26"/>
                <w:szCs w:val="26"/>
              </w:rPr>
              <w:t>s 86</w:t>
            </w:r>
            <w:r w:rsidR="0009528D" w:rsidRPr="00BB25E2">
              <w:rPr>
                <w:sz w:val="26"/>
                <w:szCs w:val="26"/>
              </w:rPr>
              <w:t>(2)</w:t>
            </w:r>
          </w:p>
        </w:tc>
        <w:tc>
          <w:tcPr>
            <w:tcW w:w="4536" w:type="dxa"/>
          </w:tcPr>
          <w:p w:rsidR="00E51A17" w:rsidRPr="00BB25E2" w:rsidRDefault="0009528D" w:rsidP="00954033">
            <w:pPr>
              <w:pStyle w:val="TableText"/>
              <w:rPr>
                <w:sz w:val="26"/>
                <w:szCs w:val="26"/>
              </w:rPr>
            </w:pPr>
            <w:r w:rsidRPr="00BB25E2">
              <w:rPr>
                <w:sz w:val="26"/>
                <w:szCs w:val="26"/>
              </w:rPr>
              <w:t>Pay rates or other similar charges in respect of land, or an interest in land, which were due immediately before compulsory acquisition of the interest</w:t>
            </w:r>
          </w:p>
          <w:p w:rsidR="0091682E" w:rsidRPr="00BB25E2" w:rsidRDefault="0091682E"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p w:rsidR="00E51A17" w:rsidRPr="00BB25E2" w:rsidRDefault="0009528D" w:rsidP="00954033">
            <w:pPr>
              <w:pStyle w:val="TableText"/>
              <w:spacing w:before="0"/>
              <w:rPr>
                <w:sz w:val="26"/>
                <w:szCs w:val="26"/>
              </w:rPr>
            </w:pPr>
            <w:r w:rsidRPr="00BB25E2">
              <w:rPr>
                <w:sz w:val="26"/>
                <w:szCs w:val="26"/>
              </w:rPr>
              <w:t>Category B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28</w:t>
            </w:r>
          </w:p>
        </w:tc>
        <w:tc>
          <w:tcPr>
            <w:tcW w:w="1701" w:type="dxa"/>
          </w:tcPr>
          <w:p w:rsidR="00E51A17" w:rsidRPr="00BB25E2" w:rsidRDefault="00936008" w:rsidP="00954033">
            <w:pPr>
              <w:pStyle w:val="TableText"/>
              <w:rPr>
                <w:sz w:val="26"/>
                <w:szCs w:val="26"/>
              </w:rPr>
            </w:pPr>
            <w:r w:rsidRPr="00BB25E2">
              <w:rPr>
                <w:sz w:val="26"/>
                <w:szCs w:val="26"/>
              </w:rPr>
              <w:t>s 90</w:t>
            </w:r>
            <w:r w:rsidR="0009528D" w:rsidRPr="00BB25E2">
              <w:rPr>
                <w:sz w:val="26"/>
                <w:szCs w:val="26"/>
              </w:rPr>
              <w:t>(2)</w:t>
            </w:r>
          </w:p>
        </w:tc>
        <w:tc>
          <w:tcPr>
            <w:tcW w:w="4536" w:type="dxa"/>
          </w:tcPr>
          <w:p w:rsidR="00E51A17" w:rsidRPr="00BB25E2" w:rsidRDefault="0009528D" w:rsidP="00954033">
            <w:pPr>
              <w:pStyle w:val="TableText"/>
              <w:rPr>
                <w:sz w:val="26"/>
                <w:szCs w:val="26"/>
              </w:rPr>
            </w:pPr>
            <w:r w:rsidRPr="00BB25E2">
              <w:rPr>
                <w:sz w:val="26"/>
                <w:szCs w:val="26"/>
              </w:rPr>
              <w:t>Pay compensation into the Account</w:t>
            </w:r>
          </w:p>
          <w:p w:rsidR="0091682E" w:rsidRPr="00BB25E2" w:rsidRDefault="0091682E"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29</w:t>
            </w:r>
          </w:p>
        </w:tc>
        <w:tc>
          <w:tcPr>
            <w:tcW w:w="1701" w:type="dxa"/>
          </w:tcPr>
          <w:p w:rsidR="00E51A17" w:rsidRPr="00BB25E2" w:rsidRDefault="00936008" w:rsidP="00954033">
            <w:pPr>
              <w:pStyle w:val="TableText"/>
              <w:rPr>
                <w:sz w:val="26"/>
                <w:szCs w:val="26"/>
              </w:rPr>
            </w:pPr>
            <w:r w:rsidRPr="00BB25E2">
              <w:rPr>
                <w:sz w:val="26"/>
                <w:szCs w:val="26"/>
              </w:rPr>
              <w:t>s 90</w:t>
            </w:r>
            <w:r w:rsidR="0009528D" w:rsidRPr="00BB25E2">
              <w:rPr>
                <w:sz w:val="26"/>
                <w:szCs w:val="26"/>
              </w:rPr>
              <w:t>(3)</w:t>
            </w:r>
          </w:p>
        </w:tc>
        <w:tc>
          <w:tcPr>
            <w:tcW w:w="4536" w:type="dxa"/>
          </w:tcPr>
          <w:p w:rsidR="00E51A17" w:rsidRPr="00BB25E2" w:rsidRDefault="0009528D" w:rsidP="00954033">
            <w:pPr>
              <w:pStyle w:val="TableText"/>
              <w:rPr>
                <w:sz w:val="26"/>
                <w:szCs w:val="26"/>
              </w:rPr>
            </w:pPr>
            <w:r w:rsidRPr="00BB25E2">
              <w:rPr>
                <w:sz w:val="26"/>
                <w:szCs w:val="26"/>
              </w:rPr>
              <w:t>Pay rates, taxes and other similar charges which are due at the time of acquisition and deduct the amount of the payment from the amount of compensation otherwise payable into the Account</w:t>
            </w:r>
          </w:p>
          <w:p w:rsidR="0091682E" w:rsidRPr="00BB25E2" w:rsidRDefault="0091682E"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30</w:t>
            </w:r>
          </w:p>
        </w:tc>
        <w:tc>
          <w:tcPr>
            <w:tcW w:w="1701" w:type="dxa"/>
          </w:tcPr>
          <w:p w:rsidR="00E51A17" w:rsidRPr="00BB25E2" w:rsidRDefault="00936008" w:rsidP="00954033">
            <w:pPr>
              <w:pStyle w:val="TableText"/>
              <w:rPr>
                <w:sz w:val="26"/>
                <w:szCs w:val="26"/>
              </w:rPr>
            </w:pPr>
            <w:r w:rsidRPr="00BB25E2">
              <w:rPr>
                <w:sz w:val="26"/>
                <w:szCs w:val="26"/>
              </w:rPr>
              <w:t>s 90</w:t>
            </w:r>
            <w:r w:rsidR="0009528D" w:rsidRPr="00BB25E2">
              <w:rPr>
                <w:sz w:val="26"/>
                <w:szCs w:val="26"/>
              </w:rPr>
              <w:t>(5)</w:t>
            </w:r>
          </w:p>
        </w:tc>
        <w:tc>
          <w:tcPr>
            <w:tcW w:w="4536" w:type="dxa"/>
          </w:tcPr>
          <w:p w:rsidR="00E51A17" w:rsidRPr="00BB25E2" w:rsidRDefault="0009528D" w:rsidP="00954033">
            <w:pPr>
              <w:pStyle w:val="TableText"/>
              <w:rPr>
                <w:sz w:val="26"/>
                <w:szCs w:val="26"/>
              </w:rPr>
            </w:pPr>
            <w:r w:rsidRPr="00BB25E2">
              <w:rPr>
                <w:sz w:val="26"/>
                <w:szCs w:val="26"/>
              </w:rPr>
              <w:t>Pay compensation out of the Reserve to a person who rectifies a default or delay mentioned in</w:t>
            </w:r>
            <w:r w:rsidR="0091682E" w:rsidRPr="00BB25E2">
              <w:rPr>
                <w:sz w:val="26"/>
                <w:szCs w:val="26"/>
              </w:rPr>
              <w:t xml:space="preserve"> sub</w:t>
            </w:r>
            <w:r w:rsidRPr="00BB25E2">
              <w:rPr>
                <w:sz w:val="26"/>
                <w:szCs w:val="26"/>
              </w:rPr>
              <w:t xml:space="preserve"> s</w:t>
            </w:r>
            <w:r w:rsidR="00065B58" w:rsidRPr="00BB25E2">
              <w:rPr>
                <w:sz w:val="26"/>
                <w:szCs w:val="26"/>
              </w:rPr>
              <w:t>ection</w:t>
            </w:r>
            <w:r w:rsidRPr="00BB25E2">
              <w:rPr>
                <w:sz w:val="26"/>
                <w:szCs w:val="26"/>
              </w:rPr>
              <w:t> 90 (1)</w:t>
            </w:r>
          </w:p>
          <w:p w:rsidR="0091682E" w:rsidRPr="00BB25E2" w:rsidRDefault="0091682E"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31</w:t>
            </w:r>
          </w:p>
        </w:tc>
        <w:tc>
          <w:tcPr>
            <w:tcW w:w="1701" w:type="dxa"/>
          </w:tcPr>
          <w:p w:rsidR="00E51A17" w:rsidRPr="00BB25E2" w:rsidRDefault="00936008" w:rsidP="00954033">
            <w:pPr>
              <w:pStyle w:val="TableText"/>
              <w:rPr>
                <w:sz w:val="26"/>
                <w:szCs w:val="26"/>
              </w:rPr>
            </w:pPr>
            <w:r w:rsidRPr="00BB25E2">
              <w:rPr>
                <w:sz w:val="26"/>
                <w:szCs w:val="26"/>
              </w:rPr>
              <w:t>s 97(2)</w:t>
            </w:r>
            <w:r w:rsidR="0009528D" w:rsidRPr="00BB25E2">
              <w:rPr>
                <w:sz w:val="26"/>
                <w:szCs w:val="26"/>
              </w:rPr>
              <w:t>(a)</w:t>
            </w:r>
          </w:p>
        </w:tc>
        <w:tc>
          <w:tcPr>
            <w:tcW w:w="4536" w:type="dxa"/>
          </w:tcPr>
          <w:p w:rsidR="00E51A17" w:rsidRPr="00BB25E2" w:rsidRDefault="0009528D" w:rsidP="00954033">
            <w:pPr>
              <w:pStyle w:val="TableText"/>
              <w:rPr>
                <w:sz w:val="26"/>
                <w:szCs w:val="26"/>
              </w:rPr>
            </w:pPr>
            <w:r w:rsidRPr="00BB25E2">
              <w:rPr>
                <w:sz w:val="26"/>
                <w:szCs w:val="26"/>
              </w:rPr>
              <w:t>Approve the form of a claim for compensation for the purposes of s</w:t>
            </w:r>
            <w:r w:rsidR="00065B58" w:rsidRPr="00BB25E2">
              <w:rPr>
                <w:sz w:val="26"/>
                <w:szCs w:val="26"/>
              </w:rPr>
              <w:t>ubsection</w:t>
            </w:r>
            <w:r w:rsidRPr="00BB25E2">
              <w:rPr>
                <w:sz w:val="26"/>
                <w:szCs w:val="26"/>
              </w:rPr>
              <w:t xml:space="preserve"> 97 (2)</w:t>
            </w:r>
          </w:p>
          <w:p w:rsidR="0091682E" w:rsidRPr="00BB25E2" w:rsidRDefault="0091682E"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32</w:t>
            </w:r>
          </w:p>
        </w:tc>
        <w:tc>
          <w:tcPr>
            <w:tcW w:w="1701" w:type="dxa"/>
          </w:tcPr>
          <w:p w:rsidR="00E51A17" w:rsidRPr="00BB25E2" w:rsidRDefault="00936008" w:rsidP="00954033">
            <w:pPr>
              <w:pStyle w:val="TableText"/>
              <w:rPr>
                <w:sz w:val="26"/>
                <w:szCs w:val="26"/>
              </w:rPr>
            </w:pPr>
            <w:r w:rsidRPr="00BB25E2">
              <w:rPr>
                <w:sz w:val="26"/>
                <w:szCs w:val="26"/>
              </w:rPr>
              <w:t>s 98</w:t>
            </w:r>
            <w:r w:rsidR="0009528D" w:rsidRPr="00BB25E2">
              <w:rPr>
                <w:sz w:val="26"/>
                <w:szCs w:val="26"/>
              </w:rPr>
              <w:t>(1)</w:t>
            </w:r>
          </w:p>
        </w:tc>
        <w:tc>
          <w:tcPr>
            <w:tcW w:w="4536" w:type="dxa"/>
          </w:tcPr>
          <w:p w:rsidR="00E51A17" w:rsidRPr="00BB25E2" w:rsidRDefault="0009528D" w:rsidP="00954033">
            <w:pPr>
              <w:pStyle w:val="TableText"/>
              <w:rPr>
                <w:sz w:val="26"/>
                <w:szCs w:val="26"/>
              </w:rPr>
            </w:pPr>
            <w:r w:rsidRPr="00BB25E2">
              <w:rPr>
                <w:sz w:val="26"/>
                <w:szCs w:val="26"/>
              </w:rPr>
              <w:t>By written notice given to the claimant:</w:t>
            </w:r>
          </w:p>
          <w:p w:rsidR="00E51A17" w:rsidRPr="00BB25E2" w:rsidRDefault="0009528D" w:rsidP="00954033">
            <w:pPr>
              <w:pStyle w:val="Notepara"/>
              <w:ind w:left="459" w:hanging="425"/>
              <w:jc w:val="left"/>
              <w:rPr>
                <w:sz w:val="26"/>
                <w:szCs w:val="26"/>
              </w:rPr>
            </w:pPr>
            <w:r w:rsidRPr="00BB25E2">
              <w:rPr>
                <w:sz w:val="26"/>
                <w:szCs w:val="26"/>
              </w:rPr>
              <w:t>(a)</w:t>
            </w:r>
            <w:r w:rsidRPr="00BB25E2">
              <w:rPr>
                <w:sz w:val="26"/>
                <w:szCs w:val="26"/>
              </w:rPr>
              <w:tab/>
              <w:t>inform the claimant that the claim is accepted; and</w:t>
            </w:r>
          </w:p>
          <w:p w:rsidR="00E51A17" w:rsidRPr="00BB25E2" w:rsidRDefault="0009528D" w:rsidP="00954033">
            <w:pPr>
              <w:pStyle w:val="Notepara"/>
              <w:ind w:left="459" w:hanging="425"/>
              <w:jc w:val="left"/>
              <w:rPr>
                <w:sz w:val="26"/>
                <w:szCs w:val="26"/>
              </w:rPr>
            </w:pPr>
            <w:r w:rsidRPr="00BB25E2">
              <w:rPr>
                <w:sz w:val="26"/>
                <w:szCs w:val="26"/>
              </w:rPr>
              <w:t>(b)</w:t>
            </w:r>
            <w:r w:rsidRPr="00BB25E2">
              <w:rPr>
                <w:sz w:val="26"/>
                <w:szCs w:val="26"/>
              </w:rPr>
              <w:tab/>
              <w:t>make an offer for an amount for compensation; and</w:t>
            </w:r>
          </w:p>
          <w:p w:rsidR="00E51A17" w:rsidRPr="00BB25E2" w:rsidRDefault="0009528D" w:rsidP="00954033">
            <w:pPr>
              <w:pStyle w:val="Notepara"/>
              <w:ind w:left="459" w:hanging="425"/>
              <w:jc w:val="left"/>
              <w:rPr>
                <w:sz w:val="26"/>
                <w:szCs w:val="26"/>
              </w:rPr>
            </w:pPr>
            <w:r w:rsidRPr="00BB25E2">
              <w:rPr>
                <w:sz w:val="26"/>
                <w:szCs w:val="26"/>
              </w:rPr>
              <w:t>(c)</w:t>
            </w:r>
            <w:r w:rsidRPr="00BB25E2">
              <w:rPr>
                <w:sz w:val="26"/>
                <w:szCs w:val="26"/>
              </w:rPr>
              <w:tab/>
              <w:t>explain to the claimant how the amount offered was arrived at</w:t>
            </w:r>
          </w:p>
          <w:p w:rsidR="0091682E" w:rsidRPr="00BB25E2" w:rsidRDefault="0091682E" w:rsidP="00954033">
            <w:pPr>
              <w:pStyle w:val="Notepara"/>
              <w:ind w:left="459" w:hanging="425"/>
              <w:jc w:val="lef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33</w:t>
            </w:r>
          </w:p>
        </w:tc>
        <w:tc>
          <w:tcPr>
            <w:tcW w:w="1701" w:type="dxa"/>
          </w:tcPr>
          <w:p w:rsidR="00E51A17" w:rsidRPr="00BB25E2" w:rsidRDefault="00936008" w:rsidP="00954033">
            <w:pPr>
              <w:pStyle w:val="TableText"/>
              <w:rPr>
                <w:sz w:val="26"/>
                <w:szCs w:val="26"/>
              </w:rPr>
            </w:pPr>
            <w:r w:rsidRPr="00BB25E2">
              <w:rPr>
                <w:sz w:val="26"/>
                <w:szCs w:val="26"/>
              </w:rPr>
              <w:t>s 99(6)</w:t>
            </w:r>
            <w:r w:rsidR="0009528D" w:rsidRPr="00BB25E2">
              <w:rPr>
                <w:sz w:val="26"/>
                <w:szCs w:val="26"/>
              </w:rPr>
              <w:t>(b)</w:t>
            </w:r>
          </w:p>
        </w:tc>
        <w:tc>
          <w:tcPr>
            <w:tcW w:w="4536" w:type="dxa"/>
          </w:tcPr>
          <w:p w:rsidR="00E51A17" w:rsidRPr="00BB25E2" w:rsidRDefault="0009528D" w:rsidP="00954033">
            <w:pPr>
              <w:pStyle w:val="TableText"/>
              <w:rPr>
                <w:sz w:val="26"/>
                <w:szCs w:val="26"/>
              </w:rPr>
            </w:pPr>
            <w:r w:rsidRPr="00BB25E2">
              <w:rPr>
                <w:sz w:val="26"/>
                <w:szCs w:val="26"/>
              </w:rPr>
              <w:t>Give a notice under s</w:t>
            </w:r>
            <w:r w:rsidR="00065B58" w:rsidRPr="00BB25E2">
              <w:rPr>
                <w:sz w:val="26"/>
                <w:szCs w:val="26"/>
              </w:rPr>
              <w:t>ection</w:t>
            </w:r>
            <w:r w:rsidRPr="00BB25E2">
              <w:rPr>
                <w:sz w:val="26"/>
                <w:szCs w:val="26"/>
              </w:rPr>
              <w:t xml:space="preserve"> 98 (1) to a claimant, if the Administrative Appeals Tribunal decides that the claimant is entitled to compensation in respect of the loss to which the claim relates</w:t>
            </w:r>
          </w:p>
          <w:p w:rsidR="0091682E" w:rsidRPr="00BB25E2" w:rsidRDefault="0091682E"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34</w:t>
            </w:r>
          </w:p>
        </w:tc>
        <w:tc>
          <w:tcPr>
            <w:tcW w:w="1701" w:type="dxa"/>
          </w:tcPr>
          <w:p w:rsidR="00E51A17" w:rsidRPr="00BB25E2" w:rsidRDefault="00936008" w:rsidP="00954033">
            <w:pPr>
              <w:pStyle w:val="TableText"/>
              <w:rPr>
                <w:sz w:val="26"/>
                <w:szCs w:val="26"/>
              </w:rPr>
            </w:pPr>
            <w:r w:rsidRPr="00BB25E2">
              <w:rPr>
                <w:sz w:val="26"/>
                <w:szCs w:val="26"/>
              </w:rPr>
              <w:t>s 100(3)</w:t>
            </w:r>
            <w:r w:rsidR="0009528D" w:rsidRPr="00BB25E2">
              <w:rPr>
                <w:sz w:val="26"/>
                <w:szCs w:val="26"/>
              </w:rPr>
              <w:t>(b)</w:t>
            </w:r>
          </w:p>
        </w:tc>
        <w:tc>
          <w:tcPr>
            <w:tcW w:w="4536" w:type="dxa"/>
          </w:tcPr>
          <w:p w:rsidR="00E51A17" w:rsidRPr="00BB25E2" w:rsidRDefault="0009528D" w:rsidP="00954033">
            <w:pPr>
              <w:pStyle w:val="TableText"/>
              <w:rPr>
                <w:sz w:val="26"/>
                <w:szCs w:val="26"/>
              </w:rPr>
            </w:pPr>
            <w:r w:rsidRPr="00BB25E2">
              <w:rPr>
                <w:sz w:val="26"/>
                <w:szCs w:val="26"/>
              </w:rPr>
              <w:t>Give a notice under s</w:t>
            </w:r>
            <w:r w:rsidR="00065B58" w:rsidRPr="00BB25E2">
              <w:rPr>
                <w:sz w:val="26"/>
                <w:szCs w:val="26"/>
              </w:rPr>
              <w:t>ubsection</w:t>
            </w:r>
            <w:r w:rsidRPr="00BB25E2">
              <w:rPr>
                <w:sz w:val="26"/>
                <w:szCs w:val="26"/>
              </w:rPr>
              <w:t xml:space="preserve"> 98 (1) to a claimant, if the Federal Court declares that the claimant is entitled to compensation in respect of the loss to which the claim relates</w:t>
            </w:r>
          </w:p>
          <w:p w:rsidR="0091682E" w:rsidRPr="00BB25E2" w:rsidRDefault="0091682E"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35</w:t>
            </w:r>
          </w:p>
        </w:tc>
        <w:tc>
          <w:tcPr>
            <w:tcW w:w="1701" w:type="dxa"/>
          </w:tcPr>
          <w:p w:rsidR="00E51A17" w:rsidRPr="00BB25E2" w:rsidRDefault="00936008" w:rsidP="00954033">
            <w:pPr>
              <w:pStyle w:val="TableText"/>
              <w:rPr>
                <w:sz w:val="26"/>
                <w:szCs w:val="26"/>
              </w:rPr>
            </w:pPr>
            <w:r w:rsidRPr="00BB25E2">
              <w:rPr>
                <w:sz w:val="26"/>
                <w:szCs w:val="26"/>
              </w:rPr>
              <w:t>s 100(4)</w:t>
            </w:r>
            <w:r w:rsidR="0009528D" w:rsidRPr="00BB25E2">
              <w:rPr>
                <w:sz w:val="26"/>
                <w:szCs w:val="26"/>
              </w:rPr>
              <w:t>(c)</w:t>
            </w:r>
          </w:p>
        </w:tc>
        <w:tc>
          <w:tcPr>
            <w:tcW w:w="4536" w:type="dxa"/>
          </w:tcPr>
          <w:p w:rsidR="00E51A17" w:rsidRPr="00BB25E2" w:rsidRDefault="0009528D" w:rsidP="00954033">
            <w:pPr>
              <w:pStyle w:val="TableText"/>
              <w:rPr>
                <w:sz w:val="26"/>
                <w:szCs w:val="26"/>
              </w:rPr>
            </w:pPr>
            <w:r w:rsidRPr="00BB25E2">
              <w:rPr>
                <w:sz w:val="26"/>
                <w:szCs w:val="26"/>
              </w:rPr>
              <w:t>Give a notice under s</w:t>
            </w:r>
            <w:r w:rsidR="00065B58" w:rsidRPr="00BB25E2">
              <w:rPr>
                <w:sz w:val="26"/>
                <w:szCs w:val="26"/>
              </w:rPr>
              <w:t>ubsection</w:t>
            </w:r>
            <w:r w:rsidRPr="00BB25E2">
              <w:rPr>
                <w:sz w:val="26"/>
                <w:szCs w:val="26"/>
              </w:rPr>
              <w:t xml:space="preserve"> 98 (1) to a claimant, if the Federal Court declares that the claimant is entitled to compensation in respect of some other loss suffered by the claimant</w:t>
            </w:r>
          </w:p>
          <w:p w:rsidR="00A3177D" w:rsidRPr="00BB25E2" w:rsidRDefault="00A3177D"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36</w:t>
            </w:r>
          </w:p>
        </w:tc>
        <w:tc>
          <w:tcPr>
            <w:tcW w:w="1701" w:type="dxa"/>
          </w:tcPr>
          <w:p w:rsidR="00E51A17" w:rsidRPr="00BB25E2" w:rsidRDefault="00936008" w:rsidP="00954033">
            <w:pPr>
              <w:pStyle w:val="TableText"/>
              <w:rPr>
                <w:sz w:val="26"/>
                <w:szCs w:val="26"/>
              </w:rPr>
            </w:pPr>
            <w:r w:rsidRPr="00BB25E2">
              <w:rPr>
                <w:sz w:val="26"/>
                <w:szCs w:val="26"/>
              </w:rPr>
              <w:t>s 106</w:t>
            </w:r>
            <w:r w:rsidR="0009528D" w:rsidRPr="00BB25E2">
              <w:rPr>
                <w:sz w:val="26"/>
                <w:szCs w:val="26"/>
              </w:rPr>
              <w:t>(1)</w:t>
            </w:r>
          </w:p>
        </w:tc>
        <w:tc>
          <w:tcPr>
            <w:tcW w:w="4536" w:type="dxa"/>
          </w:tcPr>
          <w:p w:rsidR="00E51A17" w:rsidRPr="00BB25E2" w:rsidRDefault="0009528D" w:rsidP="00954033">
            <w:pPr>
              <w:pStyle w:val="TableText"/>
              <w:rPr>
                <w:sz w:val="26"/>
                <w:szCs w:val="26"/>
              </w:rPr>
            </w:pPr>
            <w:r w:rsidRPr="00BB25E2">
              <w:rPr>
                <w:sz w:val="26"/>
                <w:szCs w:val="26"/>
              </w:rPr>
              <w:t>Agree, in writing, with a person who has rejected an offer of compensation under Part VIII to have the amount of compensation to which the person is entitled, settled by arbitration or determined by an expert</w:t>
            </w:r>
          </w:p>
          <w:p w:rsidR="0091682E" w:rsidRPr="00BB25E2" w:rsidRDefault="0091682E"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37</w:t>
            </w:r>
          </w:p>
        </w:tc>
        <w:tc>
          <w:tcPr>
            <w:tcW w:w="1701" w:type="dxa"/>
          </w:tcPr>
          <w:p w:rsidR="00E51A17" w:rsidRPr="00BB25E2" w:rsidRDefault="00936008" w:rsidP="00954033">
            <w:pPr>
              <w:pStyle w:val="TableText"/>
              <w:rPr>
                <w:sz w:val="26"/>
                <w:szCs w:val="26"/>
              </w:rPr>
            </w:pPr>
            <w:r w:rsidRPr="00BB25E2">
              <w:rPr>
                <w:sz w:val="26"/>
                <w:szCs w:val="26"/>
              </w:rPr>
              <w:t>s 110</w:t>
            </w:r>
            <w:r w:rsidR="0009528D" w:rsidRPr="00BB25E2">
              <w:rPr>
                <w:sz w:val="26"/>
                <w:szCs w:val="26"/>
              </w:rPr>
              <w:t>(2)</w:t>
            </w:r>
          </w:p>
        </w:tc>
        <w:tc>
          <w:tcPr>
            <w:tcW w:w="4536" w:type="dxa"/>
          </w:tcPr>
          <w:p w:rsidR="00E51A17" w:rsidRPr="00BB25E2" w:rsidRDefault="0009528D" w:rsidP="00954033">
            <w:pPr>
              <w:pStyle w:val="TableText"/>
              <w:rPr>
                <w:sz w:val="26"/>
                <w:szCs w:val="26"/>
              </w:rPr>
            </w:pPr>
            <w:r w:rsidRPr="00BB25E2">
              <w:rPr>
                <w:sz w:val="26"/>
                <w:szCs w:val="26"/>
              </w:rPr>
              <w:t>Make an advance on account of compensation which may be payable under Part VIII of the Act</w:t>
            </w:r>
          </w:p>
          <w:p w:rsidR="0091682E" w:rsidRPr="00BB25E2" w:rsidRDefault="0091682E"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38</w:t>
            </w:r>
          </w:p>
        </w:tc>
        <w:tc>
          <w:tcPr>
            <w:tcW w:w="1701" w:type="dxa"/>
          </w:tcPr>
          <w:p w:rsidR="00117280" w:rsidRDefault="00936008" w:rsidP="00954033">
            <w:pPr>
              <w:pStyle w:val="TableText"/>
              <w:rPr>
                <w:sz w:val="26"/>
                <w:szCs w:val="26"/>
              </w:rPr>
            </w:pPr>
            <w:r w:rsidRPr="00BB25E2">
              <w:rPr>
                <w:sz w:val="26"/>
                <w:szCs w:val="26"/>
              </w:rPr>
              <w:t>s 114</w:t>
            </w:r>
            <w:r w:rsidR="0009528D" w:rsidRPr="00BB25E2">
              <w:rPr>
                <w:sz w:val="26"/>
                <w:szCs w:val="26"/>
              </w:rPr>
              <w:t xml:space="preserve">(2) </w:t>
            </w:r>
          </w:p>
          <w:p w:rsidR="00E51A17" w:rsidRPr="00BB25E2" w:rsidRDefault="0009528D" w:rsidP="00954033">
            <w:pPr>
              <w:pStyle w:val="TableText"/>
              <w:rPr>
                <w:sz w:val="26"/>
                <w:szCs w:val="26"/>
              </w:rPr>
            </w:pPr>
            <w:r w:rsidRPr="00BB25E2">
              <w:rPr>
                <w:sz w:val="26"/>
                <w:szCs w:val="26"/>
              </w:rPr>
              <w:t>and (4)</w:t>
            </w:r>
          </w:p>
        </w:tc>
        <w:tc>
          <w:tcPr>
            <w:tcW w:w="4536" w:type="dxa"/>
          </w:tcPr>
          <w:p w:rsidR="00E51A17" w:rsidRPr="00BB25E2" w:rsidRDefault="0009528D" w:rsidP="00954033">
            <w:pPr>
              <w:pStyle w:val="TableText"/>
              <w:rPr>
                <w:sz w:val="26"/>
                <w:szCs w:val="26"/>
              </w:rPr>
            </w:pPr>
            <w:r w:rsidRPr="00BB25E2">
              <w:rPr>
                <w:sz w:val="26"/>
                <w:szCs w:val="26"/>
              </w:rPr>
              <w:t>Pay compensation money into and out of the Account</w:t>
            </w:r>
          </w:p>
          <w:p w:rsidR="0091682E" w:rsidRPr="00BB25E2" w:rsidRDefault="0091682E"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39</w:t>
            </w:r>
          </w:p>
        </w:tc>
        <w:tc>
          <w:tcPr>
            <w:tcW w:w="1701" w:type="dxa"/>
          </w:tcPr>
          <w:p w:rsidR="00E51A17" w:rsidRPr="00BB25E2" w:rsidRDefault="0009528D" w:rsidP="00954033">
            <w:pPr>
              <w:pStyle w:val="TableText"/>
              <w:rPr>
                <w:sz w:val="26"/>
                <w:szCs w:val="26"/>
              </w:rPr>
            </w:pPr>
            <w:r w:rsidRPr="00BB25E2">
              <w:rPr>
                <w:sz w:val="26"/>
                <w:szCs w:val="26"/>
              </w:rPr>
              <w:t>s 118</w:t>
            </w:r>
          </w:p>
        </w:tc>
        <w:tc>
          <w:tcPr>
            <w:tcW w:w="4536" w:type="dxa"/>
          </w:tcPr>
          <w:p w:rsidR="00E51A17" w:rsidRPr="00BB25E2" w:rsidRDefault="0009528D" w:rsidP="00954033">
            <w:pPr>
              <w:pStyle w:val="TableText"/>
              <w:rPr>
                <w:sz w:val="26"/>
                <w:szCs w:val="26"/>
              </w:rPr>
            </w:pPr>
            <w:r w:rsidRPr="00BB25E2">
              <w:rPr>
                <w:sz w:val="26"/>
                <w:szCs w:val="26"/>
              </w:rPr>
              <w:t>Direct that an interest in land vested in the Commonwealth be transferred to a particular Commonwealth authority</w:t>
            </w:r>
          </w:p>
          <w:p w:rsidR="0091682E" w:rsidRPr="00BB25E2" w:rsidRDefault="0091682E"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p w:rsidR="00E51A17" w:rsidRPr="00BB25E2" w:rsidRDefault="0009528D" w:rsidP="00954033">
            <w:pPr>
              <w:pStyle w:val="TableText"/>
              <w:spacing w:before="0"/>
              <w:rPr>
                <w:sz w:val="26"/>
                <w:szCs w:val="26"/>
              </w:rPr>
            </w:pPr>
            <w:r w:rsidRPr="00BB25E2">
              <w:rPr>
                <w:sz w:val="26"/>
                <w:szCs w:val="26"/>
              </w:rPr>
              <w:t>Category B position</w:t>
            </w:r>
          </w:p>
          <w:p w:rsidR="00025097" w:rsidRPr="00BB25E2" w:rsidRDefault="00025097" w:rsidP="00954033">
            <w:pPr>
              <w:pStyle w:val="TableText"/>
              <w:spacing w:before="0"/>
              <w:rPr>
                <w:sz w:val="26"/>
                <w:szCs w:val="26"/>
              </w:rPr>
            </w:pPr>
            <w:r w:rsidRPr="00BB25E2">
              <w:rPr>
                <w:sz w:val="26"/>
                <w:szCs w:val="26"/>
              </w:rPr>
              <w:t>Category C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40</w:t>
            </w:r>
          </w:p>
        </w:tc>
        <w:tc>
          <w:tcPr>
            <w:tcW w:w="1701" w:type="dxa"/>
          </w:tcPr>
          <w:p w:rsidR="00E51A17" w:rsidRPr="00BB25E2" w:rsidRDefault="00936008" w:rsidP="00954033">
            <w:pPr>
              <w:pStyle w:val="TableText"/>
              <w:rPr>
                <w:sz w:val="26"/>
                <w:szCs w:val="26"/>
              </w:rPr>
            </w:pPr>
            <w:r w:rsidRPr="00BB25E2">
              <w:rPr>
                <w:sz w:val="26"/>
                <w:szCs w:val="26"/>
              </w:rPr>
              <w:t>s 119</w:t>
            </w:r>
            <w:r w:rsidR="0009528D" w:rsidRPr="00BB25E2">
              <w:rPr>
                <w:sz w:val="26"/>
                <w:szCs w:val="26"/>
              </w:rPr>
              <w:t>(1)</w:t>
            </w:r>
          </w:p>
        </w:tc>
        <w:tc>
          <w:tcPr>
            <w:tcW w:w="4536" w:type="dxa"/>
          </w:tcPr>
          <w:p w:rsidR="00E51A17" w:rsidRPr="00BB25E2" w:rsidRDefault="0009528D" w:rsidP="00954033">
            <w:pPr>
              <w:pStyle w:val="TableText"/>
              <w:rPr>
                <w:sz w:val="26"/>
                <w:szCs w:val="26"/>
              </w:rPr>
            </w:pPr>
            <w:r w:rsidRPr="00BB25E2">
              <w:rPr>
                <w:sz w:val="26"/>
                <w:szCs w:val="26"/>
              </w:rPr>
              <w:t>Authorise, in writing, the disposal of an interest in land vested in an acquiring authority</w:t>
            </w:r>
          </w:p>
        </w:tc>
        <w:tc>
          <w:tcPr>
            <w:tcW w:w="2409" w:type="dxa"/>
          </w:tcPr>
          <w:p w:rsidR="00E51A17" w:rsidRPr="00BB25E2" w:rsidRDefault="0009528D" w:rsidP="00954033">
            <w:pPr>
              <w:pStyle w:val="TableText"/>
              <w:rPr>
                <w:sz w:val="26"/>
                <w:szCs w:val="26"/>
              </w:rPr>
            </w:pPr>
            <w:r w:rsidRPr="00BB25E2">
              <w:rPr>
                <w:sz w:val="26"/>
                <w:szCs w:val="26"/>
              </w:rPr>
              <w:t>Category A position</w:t>
            </w:r>
          </w:p>
          <w:p w:rsidR="00E51A17" w:rsidRPr="00BB25E2" w:rsidRDefault="0009528D" w:rsidP="00954033">
            <w:pPr>
              <w:pStyle w:val="TableText"/>
              <w:spacing w:before="0"/>
              <w:rPr>
                <w:sz w:val="26"/>
                <w:szCs w:val="26"/>
              </w:rPr>
            </w:pPr>
            <w:r w:rsidRPr="00BB25E2">
              <w:rPr>
                <w:sz w:val="26"/>
                <w:szCs w:val="26"/>
              </w:rPr>
              <w:t>Category B position</w:t>
            </w:r>
          </w:p>
          <w:p w:rsidR="00FB64C9" w:rsidRPr="00BB25E2" w:rsidRDefault="00FB64C9" w:rsidP="00954033">
            <w:pPr>
              <w:pStyle w:val="TableText"/>
              <w:spacing w:before="0"/>
              <w:rPr>
                <w:sz w:val="26"/>
                <w:szCs w:val="26"/>
              </w:rPr>
            </w:pPr>
            <w:r w:rsidRPr="00BB25E2">
              <w:rPr>
                <w:sz w:val="26"/>
                <w:szCs w:val="26"/>
              </w:rPr>
              <w:t>Category C position</w:t>
            </w:r>
          </w:p>
          <w:p w:rsidR="00E903F2" w:rsidRPr="00BB25E2" w:rsidRDefault="00E903F2" w:rsidP="00954033">
            <w:pPr>
              <w:pStyle w:val="TableText"/>
              <w:spacing w:before="0"/>
              <w:rPr>
                <w:sz w:val="26"/>
                <w:szCs w:val="26"/>
              </w:rPr>
            </w:pP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41</w:t>
            </w:r>
          </w:p>
        </w:tc>
        <w:tc>
          <w:tcPr>
            <w:tcW w:w="1701" w:type="dxa"/>
          </w:tcPr>
          <w:p w:rsidR="00E51A17" w:rsidRPr="00BB25E2" w:rsidRDefault="00936008" w:rsidP="00954033">
            <w:pPr>
              <w:pStyle w:val="TableText"/>
              <w:rPr>
                <w:sz w:val="26"/>
                <w:szCs w:val="26"/>
              </w:rPr>
            </w:pPr>
            <w:r w:rsidRPr="00BB25E2">
              <w:rPr>
                <w:sz w:val="26"/>
                <w:szCs w:val="26"/>
              </w:rPr>
              <w:t>s 121</w:t>
            </w:r>
            <w:r w:rsidR="0009528D" w:rsidRPr="00BB25E2">
              <w:rPr>
                <w:sz w:val="26"/>
                <w:szCs w:val="26"/>
              </w:rPr>
              <w:t>(2)</w:t>
            </w:r>
          </w:p>
        </w:tc>
        <w:tc>
          <w:tcPr>
            <w:tcW w:w="4536" w:type="dxa"/>
          </w:tcPr>
          <w:p w:rsidR="00E51A17" w:rsidRPr="00BB25E2" w:rsidRDefault="0009528D" w:rsidP="00954033">
            <w:pPr>
              <w:pStyle w:val="TableText"/>
              <w:rPr>
                <w:sz w:val="26"/>
                <w:szCs w:val="26"/>
              </w:rPr>
            </w:pPr>
            <w:r w:rsidRPr="00BB25E2">
              <w:rPr>
                <w:sz w:val="26"/>
                <w:szCs w:val="26"/>
              </w:rPr>
              <w:t>By written notice given to the former owner of an interest in land:</w:t>
            </w:r>
          </w:p>
          <w:p w:rsidR="00E51A17" w:rsidRPr="00BB25E2" w:rsidRDefault="0009528D" w:rsidP="00954033">
            <w:pPr>
              <w:pStyle w:val="Notepara"/>
              <w:ind w:left="459" w:hanging="459"/>
              <w:jc w:val="left"/>
              <w:rPr>
                <w:sz w:val="26"/>
                <w:szCs w:val="26"/>
              </w:rPr>
            </w:pPr>
            <w:r w:rsidRPr="00BB25E2">
              <w:rPr>
                <w:sz w:val="26"/>
                <w:szCs w:val="26"/>
              </w:rPr>
              <w:t>(a)</w:t>
            </w:r>
            <w:r w:rsidRPr="00BB25E2">
              <w:rPr>
                <w:sz w:val="26"/>
                <w:szCs w:val="26"/>
              </w:rPr>
              <w:tab/>
              <w:t>make an offer for sale of the interest; and</w:t>
            </w:r>
          </w:p>
          <w:p w:rsidR="00E51A17" w:rsidRPr="00BB25E2" w:rsidRDefault="0009528D" w:rsidP="00954033">
            <w:pPr>
              <w:pStyle w:val="Notepara"/>
              <w:ind w:left="459" w:hanging="459"/>
              <w:jc w:val="left"/>
              <w:rPr>
                <w:sz w:val="26"/>
                <w:szCs w:val="26"/>
              </w:rPr>
            </w:pPr>
            <w:r w:rsidRPr="00BB25E2">
              <w:rPr>
                <w:sz w:val="26"/>
                <w:szCs w:val="26"/>
              </w:rPr>
              <w:t>(b)</w:t>
            </w:r>
            <w:r w:rsidRPr="00BB25E2">
              <w:rPr>
                <w:sz w:val="26"/>
                <w:szCs w:val="26"/>
              </w:rPr>
              <w:tab/>
              <w:t>specify the amount that represents the market value of the interest at the time of the offer</w:t>
            </w:r>
          </w:p>
          <w:p w:rsidR="0091682E" w:rsidRPr="00BB25E2" w:rsidRDefault="0091682E" w:rsidP="00954033">
            <w:pPr>
              <w:pStyle w:val="Notepara"/>
              <w:ind w:left="459" w:hanging="459"/>
              <w:jc w:val="lef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p w:rsidR="00E51A17" w:rsidRPr="00BB25E2" w:rsidRDefault="0009528D" w:rsidP="00954033">
            <w:pPr>
              <w:pStyle w:val="TableText"/>
              <w:spacing w:before="0"/>
              <w:rPr>
                <w:sz w:val="26"/>
                <w:szCs w:val="26"/>
              </w:rPr>
            </w:pPr>
            <w:r w:rsidRPr="00BB25E2">
              <w:rPr>
                <w:sz w:val="26"/>
                <w:szCs w:val="26"/>
              </w:rPr>
              <w:t>Category B position</w:t>
            </w:r>
          </w:p>
          <w:p w:rsidR="00025097" w:rsidRPr="00BB25E2" w:rsidRDefault="00025097" w:rsidP="00954033">
            <w:pPr>
              <w:pStyle w:val="TableText"/>
              <w:spacing w:before="0"/>
              <w:rPr>
                <w:sz w:val="26"/>
                <w:szCs w:val="26"/>
              </w:rPr>
            </w:pPr>
            <w:r w:rsidRPr="00BB25E2">
              <w:rPr>
                <w:sz w:val="26"/>
                <w:szCs w:val="26"/>
              </w:rPr>
              <w:t>Category C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42</w:t>
            </w:r>
          </w:p>
        </w:tc>
        <w:tc>
          <w:tcPr>
            <w:tcW w:w="1701" w:type="dxa"/>
          </w:tcPr>
          <w:p w:rsidR="00E51A17" w:rsidRPr="00BB25E2" w:rsidRDefault="00936008" w:rsidP="00954033">
            <w:pPr>
              <w:pStyle w:val="TableText"/>
              <w:rPr>
                <w:sz w:val="26"/>
                <w:szCs w:val="26"/>
              </w:rPr>
            </w:pPr>
            <w:r w:rsidRPr="00BB25E2">
              <w:rPr>
                <w:sz w:val="26"/>
                <w:szCs w:val="26"/>
              </w:rPr>
              <w:t>s 121</w:t>
            </w:r>
            <w:r w:rsidR="0009528D" w:rsidRPr="00BB25E2">
              <w:rPr>
                <w:sz w:val="26"/>
                <w:szCs w:val="26"/>
              </w:rPr>
              <w:t>(8)</w:t>
            </w:r>
          </w:p>
        </w:tc>
        <w:tc>
          <w:tcPr>
            <w:tcW w:w="4536" w:type="dxa"/>
          </w:tcPr>
          <w:p w:rsidR="00E51A17" w:rsidRPr="00BB25E2" w:rsidRDefault="0009528D" w:rsidP="00954033">
            <w:pPr>
              <w:pStyle w:val="TableText"/>
              <w:rPr>
                <w:sz w:val="26"/>
                <w:szCs w:val="26"/>
              </w:rPr>
            </w:pPr>
            <w:r w:rsidRPr="00BB25E2">
              <w:rPr>
                <w:sz w:val="26"/>
                <w:szCs w:val="26"/>
              </w:rPr>
              <w:t>By written notice given to the former owner, extend the period of 2 months mentioned in s</w:t>
            </w:r>
            <w:r w:rsidR="00065B58" w:rsidRPr="00BB25E2">
              <w:rPr>
                <w:sz w:val="26"/>
                <w:szCs w:val="26"/>
              </w:rPr>
              <w:t>ubsection</w:t>
            </w:r>
            <w:r w:rsidRPr="00BB25E2">
              <w:rPr>
                <w:sz w:val="26"/>
                <w:szCs w:val="26"/>
              </w:rPr>
              <w:t> 121 (7) (b)</w:t>
            </w:r>
          </w:p>
          <w:p w:rsidR="0091682E" w:rsidRPr="00BB25E2" w:rsidRDefault="0091682E"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p w:rsidR="00FF5604" w:rsidRPr="00BB25E2" w:rsidRDefault="009903CF" w:rsidP="00954033">
            <w:pPr>
              <w:pStyle w:val="TableText"/>
              <w:rPr>
                <w:sz w:val="26"/>
                <w:szCs w:val="26"/>
              </w:rPr>
            </w:pPr>
            <w:r w:rsidRPr="00BB25E2">
              <w:rPr>
                <w:sz w:val="26"/>
                <w:szCs w:val="26"/>
              </w:rPr>
              <w:t>C</w:t>
            </w:r>
            <w:r w:rsidR="00FF5604" w:rsidRPr="00BB25E2">
              <w:rPr>
                <w:sz w:val="26"/>
                <w:szCs w:val="26"/>
              </w:rPr>
              <w:t>ategory B position</w:t>
            </w:r>
          </w:p>
          <w:p w:rsidR="00FF5604" w:rsidRPr="00BB25E2" w:rsidRDefault="009903CF" w:rsidP="00954033">
            <w:pPr>
              <w:pStyle w:val="TableText"/>
              <w:rPr>
                <w:sz w:val="26"/>
                <w:szCs w:val="26"/>
              </w:rPr>
            </w:pPr>
            <w:r w:rsidRPr="00BB25E2">
              <w:rPr>
                <w:sz w:val="26"/>
                <w:szCs w:val="26"/>
              </w:rPr>
              <w:t>C</w:t>
            </w:r>
            <w:r w:rsidR="00FF5604" w:rsidRPr="00BB25E2">
              <w:rPr>
                <w:sz w:val="26"/>
                <w:szCs w:val="26"/>
              </w:rPr>
              <w:t>ategory C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43</w:t>
            </w:r>
          </w:p>
        </w:tc>
        <w:tc>
          <w:tcPr>
            <w:tcW w:w="1701" w:type="dxa"/>
          </w:tcPr>
          <w:p w:rsidR="00E51A17" w:rsidRPr="00BB25E2" w:rsidRDefault="00936008" w:rsidP="00954033">
            <w:pPr>
              <w:pStyle w:val="TableText"/>
              <w:rPr>
                <w:sz w:val="26"/>
                <w:szCs w:val="26"/>
              </w:rPr>
            </w:pPr>
            <w:r w:rsidRPr="00BB25E2">
              <w:rPr>
                <w:sz w:val="26"/>
                <w:szCs w:val="26"/>
              </w:rPr>
              <w:t>s 121(10)</w:t>
            </w:r>
            <w:r w:rsidR="0009528D" w:rsidRPr="00BB25E2">
              <w:rPr>
                <w:sz w:val="26"/>
                <w:szCs w:val="26"/>
              </w:rPr>
              <w:t>(b)</w:t>
            </w:r>
          </w:p>
        </w:tc>
        <w:tc>
          <w:tcPr>
            <w:tcW w:w="4536" w:type="dxa"/>
          </w:tcPr>
          <w:p w:rsidR="00E51A17" w:rsidRPr="00BB25E2" w:rsidRDefault="0009528D" w:rsidP="00954033">
            <w:pPr>
              <w:pStyle w:val="TableText"/>
              <w:rPr>
                <w:sz w:val="26"/>
                <w:szCs w:val="26"/>
              </w:rPr>
            </w:pPr>
            <w:r w:rsidRPr="00BB25E2">
              <w:rPr>
                <w:sz w:val="26"/>
                <w:szCs w:val="26"/>
              </w:rPr>
              <w:t>Decide who is fairly entitled to the benefit of s</w:t>
            </w:r>
            <w:r w:rsidR="00065B58" w:rsidRPr="00BB25E2">
              <w:rPr>
                <w:sz w:val="26"/>
                <w:szCs w:val="26"/>
              </w:rPr>
              <w:t>ubsection</w:t>
            </w:r>
            <w:r w:rsidRPr="00BB25E2">
              <w:rPr>
                <w:sz w:val="26"/>
                <w:szCs w:val="26"/>
              </w:rPr>
              <w:t> 121 (1)</w:t>
            </w:r>
          </w:p>
          <w:p w:rsidR="003E49F8" w:rsidRPr="00BB25E2" w:rsidRDefault="003E49F8" w:rsidP="00954033">
            <w:pPr>
              <w:pStyle w:val="TableText"/>
              <w:rPr>
                <w:sz w:val="26"/>
                <w:szCs w:val="26"/>
              </w:rPr>
            </w:pPr>
          </w:p>
        </w:tc>
        <w:tc>
          <w:tcPr>
            <w:tcW w:w="2409" w:type="dxa"/>
          </w:tcPr>
          <w:p w:rsidR="00E51A17" w:rsidRPr="00BB25E2" w:rsidRDefault="0009528D" w:rsidP="00954033">
            <w:pPr>
              <w:pStyle w:val="TableText"/>
              <w:rPr>
                <w:sz w:val="26"/>
                <w:szCs w:val="26"/>
              </w:rPr>
            </w:pPr>
            <w:r w:rsidRPr="00BB25E2">
              <w:rPr>
                <w:sz w:val="26"/>
                <w:szCs w:val="26"/>
              </w:rPr>
              <w:t>Category A position</w:t>
            </w:r>
          </w:p>
        </w:tc>
      </w:tr>
      <w:tr w:rsidR="00E51A17" w:rsidRPr="00BB25E2" w:rsidTr="003E49F8">
        <w:trPr>
          <w:cantSplit/>
        </w:trPr>
        <w:tc>
          <w:tcPr>
            <w:tcW w:w="852" w:type="dxa"/>
          </w:tcPr>
          <w:p w:rsidR="00E51A17" w:rsidRPr="00BB25E2" w:rsidRDefault="0009528D" w:rsidP="00954033">
            <w:pPr>
              <w:pStyle w:val="TableText"/>
              <w:rPr>
                <w:sz w:val="26"/>
                <w:szCs w:val="26"/>
              </w:rPr>
            </w:pPr>
            <w:r w:rsidRPr="00BB25E2">
              <w:rPr>
                <w:sz w:val="26"/>
                <w:szCs w:val="26"/>
              </w:rPr>
              <w:t>44</w:t>
            </w:r>
          </w:p>
        </w:tc>
        <w:tc>
          <w:tcPr>
            <w:tcW w:w="1701" w:type="dxa"/>
          </w:tcPr>
          <w:p w:rsidR="00E51A17" w:rsidRPr="00BB25E2" w:rsidRDefault="00936008" w:rsidP="00954033">
            <w:pPr>
              <w:pStyle w:val="TableText"/>
              <w:rPr>
                <w:sz w:val="26"/>
                <w:szCs w:val="26"/>
              </w:rPr>
            </w:pPr>
            <w:r w:rsidRPr="00BB25E2">
              <w:rPr>
                <w:sz w:val="26"/>
                <w:szCs w:val="26"/>
              </w:rPr>
              <w:t>s 123</w:t>
            </w:r>
            <w:r w:rsidR="0009528D" w:rsidRPr="00BB25E2">
              <w:rPr>
                <w:sz w:val="26"/>
                <w:szCs w:val="26"/>
              </w:rPr>
              <w:t>(1)</w:t>
            </w:r>
          </w:p>
        </w:tc>
        <w:tc>
          <w:tcPr>
            <w:tcW w:w="4536" w:type="dxa"/>
          </w:tcPr>
          <w:p w:rsidR="00E51A17" w:rsidRPr="00BB25E2" w:rsidRDefault="0009528D" w:rsidP="00954033">
            <w:pPr>
              <w:pStyle w:val="TableText"/>
              <w:rPr>
                <w:sz w:val="26"/>
                <w:szCs w:val="26"/>
              </w:rPr>
            </w:pPr>
            <w:r w:rsidRPr="00BB25E2">
              <w:rPr>
                <w:sz w:val="26"/>
                <w:szCs w:val="26"/>
              </w:rPr>
              <w:t xml:space="preserve">By notice published in the </w:t>
            </w:r>
            <w:r w:rsidRPr="00BB25E2">
              <w:rPr>
                <w:i/>
                <w:iCs/>
                <w:sz w:val="26"/>
                <w:szCs w:val="26"/>
              </w:rPr>
              <w:t>Gazette</w:t>
            </w:r>
            <w:r w:rsidRPr="00BB25E2">
              <w:rPr>
                <w:sz w:val="26"/>
                <w:szCs w:val="26"/>
              </w:rPr>
              <w:t>, extinguish an easement</w:t>
            </w:r>
          </w:p>
        </w:tc>
        <w:tc>
          <w:tcPr>
            <w:tcW w:w="2409" w:type="dxa"/>
          </w:tcPr>
          <w:p w:rsidR="00E51A17" w:rsidRPr="00BB25E2" w:rsidRDefault="0009528D" w:rsidP="00954033">
            <w:pPr>
              <w:pStyle w:val="TableText"/>
              <w:rPr>
                <w:sz w:val="26"/>
                <w:szCs w:val="26"/>
              </w:rPr>
            </w:pPr>
            <w:r w:rsidRPr="00BB25E2">
              <w:rPr>
                <w:sz w:val="26"/>
                <w:szCs w:val="26"/>
              </w:rPr>
              <w:t>Category A position</w:t>
            </w:r>
          </w:p>
          <w:p w:rsidR="00E51A17" w:rsidRPr="00BB25E2" w:rsidRDefault="0009528D" w:rsidP="00954033">
            <w:pPr>
              <w:pStyle w:val="TableText"/>
              <w:rPr>
                <w:sz w:val="26"/>
                <w:szCs w:val="26"/>
              </w:rPr>
            </w:pPr>
            <w:r w:rsidRPr="00BB25E2">
              <w:rPr>
                <w:sz w:val="26"/>
                <w:szCs w:val="26"/>
              </w:rPr>
              <w:t>Category B position</w:t>
            </w:r>
          </w:p>
          <w:p w:rsidR="00327E8D" w:rsidRDefault="00327E8D" w:rsidP="00954033">
            <w:pPr>
              <w:pStyle w:val="TableText"/>
              <w:rPr>
                <w:sz w:val="26"/>
                <w:szCs w:val="26"/>
              </w:rPr>
            </w:pPr>
            <w:r w:rsidRPr="00BB25E2">
              <w:rPr>
                <w:sz w:val="26"/>
                <w:szCs w:val="26"/>
              </w:rPr>
              <w:t>Category C position</w:t>
            </w:r>
          </w:p>
          <w:p w:rsidR="00E903F2" w:rsidRPr="00BB25E2" w:rsidRDefault="00E903F2" w:rsidP="00954033">
            <w:pPr>
              <w:pStyle w:val="TableText"/>
              <w:rPr>
                <w:sz w:val="26"/>
                <w:szCs w:val="26"/>
              </w:rPr>
            </w:pPr>
          </w:p>
        </w:tc>
      </w:tr>
      <w:tr w:rsidR="00B81B1E" w:rsidRPr="00BB25E2" w:rsidTr="003E49F8">
        <w:trPr>
          <w:cantSplit/>
        </w:trPr>
        <w:tc>
          <w:tcPr>
            <w:tcW w:w="852" w:type="dxa"/>
          </w:tcPr>
          <w:p w:rsidR="00B81B1E" w:rsidRPr="00BB25E2" w:rsidRDefault="00B81B1E" w:rsidP="00954033">
            <w:pPr>
              <w:pStyle w:val="TableText"/>
              <w:rPr>
                <w:sz w:val="26"/>
                <w:szCs w:val="26"/>
              </w:rPr>
            </w:pPr>
            <w:r w:rsidRPr="00BB25E2">
              <w:rPr>
                <w:sz w:val="26"/>
                <w:szCs w:val="26"/>
              </w:rPr>
              <w:t>45</w:t>
            </w:r>
          </w:p>
        </w:tc>
        <w:tc>
          <w:tcPr>
            <w:tcW w:w="1701" w:type="dxa"/>
          </w:tcPr>
          <w:p w:rsidR="00B81B1E" w:rsidRPr="00BB25E2" w:rsidRDefault="00B81B1E" w:rsidP="00954033">
            <w:pPr>
              <w:pStyle w:val="TableText"/>
              <w:rPr>
                <w:sz w:val="26"/>
                <w:szCs w:val="26"/>
              </w:rPr>
            </w:pPr>
            <w:r w:rsidRPr="00BB25E2">
              <w:rPr>
                <w:sz w:val="26"/>
                <w:szCs w:val="26"/>
              </w:rPr>
              <w:t>s 125(3)</w:t>
            </w:r>
          </w:p>
        </w:tc>
        <w:tc>
          <w:tcPr>
            <w:tcW w:w="4536" w:type="dxa"/>
          </w:tcPr>
          <w:p w:rsidR="00B81B1E" w:rsidRPr="00BB25E2" w:rsidRDefault="00B81B1E" w:rsidP="00954033">
            <w:pPr>
              <w:pStyle w:val="TableText"/>
              <w:rPr>
                <w:sz w:val="26"/>
                <w:szCs w:val="26"/>
              </w:rPr>
            </w:pPr>
            <w:r w:rsidRPr="00BB25E2">
              <w:rPr>
                <w:sz w:val="26"/>
                <w:szCs w:val="26"/>
              </w:rPr>
              <w:t xml:space="preserve">Give written authority for the acquisition or disposal of an interest in overseas land </w:t>
            </w:r>
            <w:r w:rsidR="00094B7B" w:rsidRPr="00BB25E2">
              <w:rPr>
                <w:sz w:val="26"/>
                <w:szCs w:val="26"/>
              </w:rPr>
              <w:t>by</w:t>
            </w:r>
            <w:r w:rsidRPr="00BB25E2">
              <w:rPr>
                <w:sz w:val="26"/>
                <w:szCs w:val="26"/>
              </w:rPr>
              <w:t xml:space="preserve"> an acquiring authority</w:t>
            </w:r>
          </w:p>
        </w:tc>
        <w:tc>
          <w:tcPr>
            <w:tcW w:w="2409" w:type="dxa"/>
          </w:tcPr>
          <w:p w:rsidR="00B81B1E" w:rsidRPr="00BB25E2" w:rsidRDefault="00B81B1E" w:rsidP="00954033">
            <w:pPr>
              <w:pStyle w:val="TableText"/>
              <w:rPr>
                <w:sz w:val="26"/>
                <w:szCs w:val="26"/>
              </w:rPr>
            </w:pPr>
            <w:r w:rsidRPr="00BB25E2">
              <w:rPr>
                <w:sz w:val="26"/>
                <w:szCs w:val="26"/>
              </w:rPr>
              <w:t>Category A position</w:t>
            </w:r>
          </w:p>
          <w:p w:rsidR="00B81B1E" w:rsidRPr="00BB25E2" w:rsidRDefault="00B81B1E" w:rsidP="00954033">
            <w:pPr>
              <w:pStyle w:val="TableText"/>
              <w:rPr>
                <w:sz w:val="26"/>
                <w:szCs w:val="26"/>
              </w:rPr>
            </w:pPr>
            <w:r w:rsidRPr="00BB25E2">
              <w:rPr>
                <w:sz w:val="26"/>
                <w:szCs w:val="26"/>
              </w:rPr>
              <w:t xml:space="preserve">Category B position </w:t>
            </w:r>
          </w:p>
          <w:p w:rsidR="00B81B1E" w:rsidRPr="00BB25E2" w:rsidRDefault="00954033" w:rsidP="00560183">
            <w:pPr>
              <w:pStyle w:val="TableText"/>
              <w:rPr>
                <w:sz w:val="26"/>
                <w:szCs w:val="26"/>
              </w:rPr>
            </w:pPr>
            <w:r w:rsidRPr="00BB25E2">
              <w:rPr>
                <w:sz w:val="26"/>
                <w:szCs w:val="26"/>
              </w:rPr>
              <w:t>Category C</w:t>
            </w:r>
            <w:r w:rsidR="00B81B1E" w:rsidRPr="00BB25E2">
              <w:rPr>
                <w:sz w:val="26"/>
                <w:szCs w:val="26"/>
              </w:rPr>
              <w:t xml:space="preserve"> position </w:t>
            </w:r>
          </w:p>
        </w:tc>
      </w:tr>
    </w:tbl>
    <w:p w:rsidR="00E51A17" w:rsidRPr="00BB25E2" w:rsidRDefault="00E51A17" w:rsidP="00954033">
      <w:pPr>
        <w:pStyle w:val="Scheduletitle"/>
        <w:rPr>
          <w:rFonts w:ascii="Times New Roman" w:hAnsi="Times New Roman" w:cs="Times New Roman"/>
          <w:sz w:val="26"/>
          <w:szCs w:val="26"/>
        </w:rPr>
        <w:sectPr w:rsidR="00E51A17" w:rsidRPr="00BB25E2" w:rsidSect="00BB258E">
          <w:headerReference w:type="default" r:id="rId10"/>
          <w:pgSz w:w="11906" w:h="16838" w:code="9"/>
          <w:pgMar w:top="1440" w:right="991" w:bottom="1440" w:left="1797" w:header="720" w:footer="720" w:gutter="0"/>
          <w:cols w:space="720"/>
        </w:sectPr>
      </w:pPr>
    </w:p>
    <w:p w:rsidR="00E51A17" w:rsidRPr="00BB25E2" w:rsidRDefault="0009528D" w:rsidP="006565E2">
      <w:pPr>
        <w:pStyle w:val="Heading1"/>
        <w:ind w:left="2127" w:hanging="2269"/>
        <w:rPr>
          <w:rFonts w:ascii="Times New Roman" w:hAnsi="Times New Roman" w:cs="Times New Roman"/>
          <w:b w:val="0"/>
          <w:i/>
          <w:color w:val="auto"/>
          <w:sz w:val="26"/>
          <w:szCs w:val="26"/>
        </w:rPr>
      </w:pPr>
      <w:bookmarkStart w:id="22" w:name="_Toc348356902"/>
      <w:bookmarkStart w:id="23" w:name="_Toc348514665"/>
      <w:r w:rsidRPr="00BB25E2">
        <w:rPr>
          <w:rFonts w:ascii="Times New Roman" w:hAnsi="Times New Roman" w:cs="Times New Roman"/>
          <w:color w:val="auto"/>
          <w:sz w:val="26"/>
          <w:szCs w:val="26"/>
        </w:rPr>
        <w:t>Schedule 2</w:t>
      </w:r>
      <w:r w:rsidR="009B6412">
        <w:rPr>
          <w:rFonts w:ascii="Times New Roman" w:hAnsi="Times New Roman" w:cs="Times New Roman"/>
          <w:color w:val="auto"/>
          <w:sz w:val="26"/>
          <w:szCs w:val="26"/>
        </w:rPr>
        <w:tab/>
      </w:r>
      <w:r w:rsidR="00B5525D" w:rsidRPr="00BB25E2">
        <w:rPr>
          <w:rFonts w:ascii="Times New Roman" w:hAnsi="Times New Roman" w:cs="Times New Roman"/>
          <w:b w:val="0"/>
          <w:color w:val="auto"/>
          <w:sz w:val="26"/>
          <w:szCs w:val="26"/>
        </w:rPr>
        <w:t>Delegations to officers in acquiring authorities relating to the acquisition and</w:t>
      </w:r>
      <w:r w:rsidR="00835C9C" w:rsidRPr="00BB25E2">
        <w:rPr>
          <w:rFonts w:ascii="Times New Roman" w:hAnsi="Times New Roman" w:cs="Times New Roman"/>
          <w:b w:val="0"/>
          <w:color w:val="auto"/>
          <w:sz w:val="26"/>
          <w:szCs w:val="26"/>
        </w:rPr>
        <w:t xml:space="preserve"> disposal of interests in land </w:t>
      </w:r>
      <w:r w:rsidR="00BC1056" w:rsidRPr="00BB25E2">
        <w:rPr>
          <w:rFonts w:ascii="Times New Roman" w:hAnsi="Times New Roman" w:cs="Times New Roman"/>
          <w:b w:val="0"/>
          <w:color w:val="auto"/>
          <w:sz w:val="26"/>
          <w:szCs w:val="26"/>
        </w:rPr>
        <w:t>(</w:t>
      </w:r>
      <w:r w:rsidRPr="00BB25E2">
        <w:rPr>
          <w:rFonts w:ascii="Times New Roman" w:hAnsi="Times New Roman" w:cs="Times New Roman"/>
          <w:b w:val="0"/>
          <w:color w:val="auto"/>
          <w:sz w:val="26"/>
          <w:szCs w:val="26"/>
        </w:rPr>
        <w:t>section 6)</w:t>
      </w:r>
      <w:bookmarkEnd w:id="22"/>
      <w:bookmarkEnd w:id="23"/>
    </w:p>
    <w:p w:rsidR="00A6185C" w:rsidRPr="00BB25E2" w:rsidRDefault="00A6185C" w:rsidP="00A6185C">
      <w:pPr>
        <w:pStyle w:val="Schedulereference"/>
        <w:rPr>
          <w:rFonts w:ascii="Times New Roman" w:hAnsi="Times New Roman" w:cs="Times New Roman"/>
          <w:sz w:val="26"/>
          <w:szCs w:val="26"/>
        </w:rPr>
      </w:pPr>
    </w:p>
    <w:tbl>
      <w:tblPr>
        <w:tblW w:w="8931" w:type="dxa"/>
        <w:tblInd w:w="-34" w:type="dxa"/>
        <w:tblLayout w:type="fixed"/>
        <w:tblLook w:val="0000"/>
      </w:tblPr>
      <w:tblGrid>
        <w:gridCol w:w="709"/>
        <w:gridCol w:w="142"/>
        <w:gridCol w:w="2835"/>
        <w:gridCol w:w="284"/>
        <w:gridCol w:w="3402"/>
        <w:gridCol w:w="1559"/>
      </w:tblGrid>
      <w:tr w:rsidR="00E51A17" w:rsidRPr="00BB25E2" w:rsidTr="006C3CFB">
        <w:trPr>
          <w:cantSplit/>
          <w:tblHeader/>
        </w:trPr>
        <w:tc>
          <w:tcPr>
            <w:tcW w:w="851" w:type="dxa"/>
            <w:gridSpan w:val="2"/>
            <w:tcBorders>
              <w:bottom w:val="single" w:sz="4" w:space="0" w:color="auto"/>
            </w:tcBorders>
          </w:tcPr>
          <w:p w:rsidR="00E51A17" w:rsidRPr="00BB25E2" w:rsidRDefault="0009528D" w:rsidP="00954033">
            <w:pPr>
              <w:pStyle w:val="TableColHead"/>
              <w:rPr>
                <w:rFonts w:ascii="Times New Roman" w:hAnsi="Times New Roman" w:cs="Times New Roman"/>
                <w:sz w:val="26"/>
                <w:szCs w:val="26"/>
              </w:rPr>
            </w:pPr>
            <w:r w:rsidRPr="00BB25E2">
              <w:rPr>
                <w:rFonts w:ascii="Times New Roman" w:hAnsi="Times New Roman" w:cs="Times New Roman"/>
                <w:sz w:val="26"/>
                <w:szCs w:val="26"/>
              </w:rPr>
              <w:t>Item</w:t>
            </w:r>
          </w:p>
        </w:tc>
        <w:tc>
          <w:tcPr>
            <w:tcW w:w="3119" w:type="dxa"/>
            <w:gridSpan w:val="2"/>
            <w:tcBorders>
              <w:bottom w:val="single" w:sz="4" w:space="0" w:color="auto"/>
            </w:tcBorders>
          </w:tcPr>
          <w:p w:rsidR="00E51A17" w:rsidRPr="00BB25E2" w:rsidRDefault="0009528D" w:rsidP="00954033">
            <w:pPr>
              <w:pStyle w:val="TableColHead"/>
              <w:rPr>
                <w:rFonts w:ascii="Times New Roman" w:hAnsi="Times New Roman" w:cs="Times New Roman"/>
                <w:sz w:val="26"/>
                <w:szCs w:val="26"/>
              </w:rPr>
            </w:pPr>
            <w:r w:rsidRPr="00BB25E2">
              <w:rPr>
                <w:rFonts w:ascii="Times New Roman" w:hAnsi="Times New Roman" w:cs="Times New Roman"/>
                <w:sz w:val="26"/>
                <w:szCs w:val="26"/>
              </w:rPr>
              <w:t>Agency</w:t>
            </w:r>
          </w:p>
        </w:tc>
        <w:tc>
          <w:tcPr>
            <w:tcW w:w="3402" w:type="dxa"/>
            <w:tcBorders>
              <w:bottom w:val="single" w:sz="4" w:space="0" w:color="auto"/>
            </w:tcBorders>
          </w:tcPr>
          <w:p w:rsidR="00E51A17" w:rsidRPr="00BB25E2" w:rsidRDefault="0009528D" w:rsidP="00954033">
            <w:pPr>
              <w:pStyle w:val="TableColHead"/>
              <w:rPr>
                <w:rFonts w:ascii="Times New Roman" w:hAnsi="Times New Roman" w:cs="Times New Roman"/>
                <w:sz w:val="26"/>
                <w:szCs w:val="26"/>
              </w:rPr>
            </w:pPr>
            <w:r w:rsidRPr="00BB25E2">
              <w:rPr>
                <w:rFonts w:ascii="Times New Roman" w:hAnsi="Times New Roman" w:cs="Times New Roman"/>
                <w:sz w:val="26"/>
                <w:szCs w:val="26"/>
              </w:rPr>
              <w:t>Position</w:t>
            </w:r>
          </w:p>
        </w:tc>
        <w:tc>
          <w:tcPr>
            <w:tcW w:w="1559" w:type="dxa"/>
            <w:tcBorders>
              <w:bottom w:val="single" w:sz="4" w:space="0" w:color="auto"/>
            </w:tcBorders>
          </w:tcPr>
          <w:p w:rsidR="00E51A17" w:rsidRPr="00BB25E2" w:rsidRDefault="00043332" w:rsidP="00043332">
            <w:pPr>
              <w:pStyle w:val="TableColHead"/>
              <w:ind w:right="-108"/>
              <w:rPr>
                <w:rFonts w:ascii="Times New Roman" w:hAnsi="Times New Roman" w:cs="Times New Roman"/>
                <w:sz w:val="26"/>
                <w:szCs w:val="26"/>
              </w:rPr>
            </w:pPr>
            <w:r>
              <w:rPr>
                <w:rFonts w:ascii="Times New Roman" w:hAnsi="Times New Roman" w:cs="Times New Roman"/>
                <w:sz w:val="26"/>
                <w:szCs w:val="26"/>
              </w:rPr>
              <w:t xml:space="preserve">Position </w:t>
            </w:r>
            <w:r w:rsidR="0009528D" w:rsidRPr="00BB25E2">
              <w:rPr>
                <w:rFonts w:ascii="Times New Roman" w:hAnsi="Times New Roman" w:cs="Times New Roman"/>
                <w:sz w:val="26"/>
                <w:szCs w:val="26"/>
              </w:rPr>
              <w:t>No.</w:t>
            </w:r>
          </w:p>
        </w:tc>
      </w:tr>
      <w:tr w:rsidR="00E51A17" w:rsidRPr="00BB25E2" w:rsidTr="006C3CFB">
        <w:trPr>
          <w:cantSplit/>
          <w:trHeight w:val="497"/>
        </w:trPr>
        <w:tc>
          <w:tcPr>
            <w:tcW w:w="8931" w:type="dxa"/>
            <w:gridSpan w:val="6"/>
          </w:tcPr>
          <w:p w:rsidR="00E51A17" w:rsidRPr="00BB25E2" w:rsidRDefault="0009528D" w:rsidP="00954033">
            <w:pPr>
              <w:pStyle w:val="TableText"/>
              <w:tabs>
                <w:tab w:val="left" w:pos="3686"/>
                <w:tab w:val="left" w:pos="7513"/>
                <w:tab w:val="left" w:pos="7655"/>
              </w:tabs>
              <w:ind w:right="227"/>
              <w:rPr>
                <w:b/>
                <w:bCs/>
                <w:i/>
                <w:iCs/>
                <w:sz w:val="26"/>
                <w:szCs w:val="26"/>
              </w:rPr>
            </w:pPr>
            <w:r w:rsidRPr="00BB25E2">
              <w:rPr>
                <w:b/>
                <w:bCs/>
                <w:i/>
                <w:iCs/>
                <w:sz w:val="26"/>
                <w:szCs w:val="26"/>
              </w:rPr>
              <w:t>Agriculture, Fisheries and Forestry portfolio</w:t>
            </w:r>
          </w:p>
        </w:tc>
      </w:tr>
      <w:tr w:rsidR="00E51A17" w:rsidRPr="00BB25E2" w:rsidTr="006C3CFB">
        <w:trPr>
          <w:cantSplit/>
        </w:trPr>
        <w:tc>
          <w:tcPr>
            <w:tcW w:w="851" w:type="dxa"/>
            <w:gridSpan w:val="2"/>
          </w:tcPr>
          <w:p w:rsidR="00E51A17"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1</w:t>
            </w:r>
          </w:p>
        </w:tc>
        <w:tc>
          <w:tcPr>
            <w:tcW w:w="3119" w:type="dxa"/>
            <w:gridSpan w:val="2"/>
          </w:tcPr>
          <w:p w:rsidR="00E51A17"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Department of Agriculture, Fisheries and Forestry</w:t>
            </w:r>
          </w:p>
        </w:tc>
        <w:tc>
          <w:tcPr>
            <w:tcW w:w="3402" w:type="dxa"/>
          </w:tcPr>
          <w:p w:rsidR="00E51A17" w:rsidRPr="00BB25E2" w:rsidRDefault="0009528D" w:rsidP="00954033">
            <w:pPr>
              <w:pStyle w:val="TableText"/>
              <w:tabs>
                <w:tab w:val="left" w:pos="709"/>
                <w:tab w:val="left" w:pos="3686"/>
                <w:tab w:val="left" w:pos="7513"/>
                <w:tab w:val="left" w:pos="7655"/>
              </w:tabs>
              <w:rPr>
                <w:strike/>
                <w:sz w:val="26"/>
                <w:szCs w:val="26"/>
              </w:rPr>
            </w:pPr>
            <w:r w:rsidRPr="00BB25E2">
              <w:rPr>
                <w:sz w:val="26"/>
                <w:szCs w:val="26"/>
              </w:rPr>
              <w:t>Deputy Secretary BioSecurity</w:t>
            </w:r>
          </w:p>
        </w:tc>
        <w:tc>
          <w:tcPr>
            <w:tcW w:w="1559" w:type="dxa"/>
          </w:tcPr>
          <w:p w:rsidR="00E51A17"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10891</w:t>
            </w:r>
          </w:p>
        </w:tc>
      </w:tr>
      <w:tr w:rsidR="00295FEC" w:rsidRPr="00BB25E2" w:rsidTr="006C3CFB">
        <w:trPr>
          <w:cantSplit/>
        </w:trPr>
        <w:tc>
          <w:tcPr>
            <w:tcW w:w="851" w:type="dxa"/>
            <w:gridSpan w:val="2"/>
          </w:tcPr>
          <w:p w:rsidR="00295FEC"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2</w:t>
            </w:r>
          </w:p>
        </w:tc>
        <w:tc>
          <w:tcPr>
            <w:tcW w:w="3119" w:type="dxa"/>
            <w:gridSpan w:val="2"/>
          </w:tcPr>
          <w:p w:rsidR="00295FEC" w:rsidRPr="00BB25E2" w:rsidRDefault="0009528D" w:rsidP="00954033">
            <w:pPr>
              <w:pStyle w:val="TableText"/>
              <w:tabs>
                <w:tab w:val="left" w:pos="709"/>
                <w:tab w:val="left" w:pos="3686"/>
                <w:tab w:val="left" w:pos="7513"/>
                <w:tab w:val="left" w:pos="7655"/>
              </w:tabs>
              <w:rPr>
                <w:strike/>
                <w:sz w:val="26"/>
                <w:szCs w:val="26"/>
              </w:rPr>
            </w:pPr>
            <w:r w:rsidRPr="00BB25E2">
              <w:rPr>
                <w:sz w:val="26"/>
                <w:szCs w:val="26"/>
              </w:rPr>
              <w:t>Department of Agriculture, Fisheries and Forestry</w:t>
            </w:r>
          </w:p>
        </w:tc>
        <w:tc>
          <w:tcPr>
            <w:tcW w:w="3402" w:type="dxa"/>
          </w:tcPr>
          <w:p w:rsidR="00295FEC"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 xml:space="preserve">Deputy Secretary </w:t>
            </w:r>
          </w:p>
        </w:tc>
        <w:tc>
          <w:tcPr>
            <w:tcW w:w="1559" w:type="dxa"/>
          </w:tcPr>
          <w:p w:rsidR="00295FEC"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10004</w:t>
            </w:r>
          </w:p>
        </w:tc>
      </w:tr>
      <w:tr w:rsidR="00295FEC" w:rsidRPr="00BB25E2" w:rsidTr="006C3CFB">
        <w:trPr>
          <w:cantSplit/>
          <w:trHeight w:val="680"/>
        </w:trPr>
        <w:tc>
          <w:tcPr>
            <w:tcW w:w="851" w:type="dxa"/>
            <w:gridSpan w:val="2"/>
          </w:tcPr>
          <w:p w:rsidR="00295FEC"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3</w:t>
            </w:r>
          </w:p>
        </w:tc>
        <w:tc>
          <w:tcPr>
            <w:tcW w:w="3119" w:type="dxa"/>
            <w:gridSpan w:val="2"/>
          </w:tcPr>
          <w:p w:rsidR="00295FEC"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Department of Agriculture, Fisheries and Forestry</w:t>
            </w:r>
          </w:p>
        </w:tc>
        <w:tc>
          <w:tcPr>
            <w:tcW w:w="3402" w:type="dxa"/>
          </w:tcPr>
          <w:p w:rsidR="00295FEC"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Chief Finance Officer</w:t>
            </w:r>
          </w:p>
        </w:tc>
        <w:tc>
          <w:tcPr>
            <w:tcW w:w="1559" w:type="dxa"/>
          </w:tcPr>
          <w:p w:rsidR="00295FEC"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544</w:t>
            </w:r>
          </w:p>
        </w:tc>
      </w:tr>
      <w:tr w:rsidR="00BA4342" w:rsidRPr="00BB25E2" w:rsidTr="006C3CFB">
        <w:trPr>
          <w:cantSplit/>
        </w:trPr>
        <w:tc>
          <w:tcPr>
            <w:tcW w:w="851" w:type="dxa"/>
            <w:gridSpan w:val="2"/>
          </w:tcPr>
          <w:p w:rsidR="00BA4342" w:rsidRPr="00BB25E2" w:rsidRDefault="003E7FE5" w:rsidP="00954033">
            <w:pPr>
              <w:pStyle w:val="TableText"/>
              <w:tabs>
                <w:tab w:val="left" w:pos="709"/>
                <w:tab w:val="left" w:pos="3686"/>
                <w:tab w:val="left" w:pos="7513"/>
                <w:tab w:val="left" w:pos="7655"/>
              </w:tabs>
              <w:rPr>
                <w:sz w:val="26"/>
                <w:szCs w:val="26"/>
              </w:rPr>
            </w:pPr>
            <w:r>
              <w:rPr>
                <w:sz w:val="26"/>
                <w:szCs w:val="26"/>
              </w:rPr>
              <w:t>4</w:t>
            </w:r>
          </w:p>
        </w:tc>
        <w:tc>
          <w:tcPr>
            <w:tcW w:w="3119" w:type="dxa"/>
            <w:gridSpan w:val="2"/>
          </w:tcPr>
          <w:p w:rsidR="00BA4342"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Department of Agriculture, Fisheries and Forestry</w:t>
            </w:r>
          </w:p>
        </w:tc>
        <w:tc>
          <w:tcPr>
            <w:tcW w:w="3402" w:type="dxa"/>
          </w:tcPr>
          <w:p w:rsidR="00BA4342"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Assistant Secretary, Commercial Business Branch, Finance and Business Support</w:t>
            </w:r>
          </w:p>
        </w:tc>
        <w:tc>
          <w:tcPr>
            <w:tcW w:w="1559" w:type="dxa"/>
          </w:tcPr>
          <w:p w:rsidR="00BA4342"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20962</w:t>
            </w:r>
          </w:p>
        </w:tc>
      </w:tr>
      <w:tr w:rsidR="00BA4342" w:rsidRPr="00BB25E2" w:rsidTr="006C3CFB">
        <w:trPr>
          <w:cantSplit/>
        </w:trPr>
        <w:tc>
          <w:tcPr>
            <w:tcW w:w="851" w:type="dxa"/>
            <w:gridSpan w:val="2"/>
          </w:tcPr>
          <w:p w:rsidR="00BA4342" w:rsidRPr="00BB25E2" w:rsidRDefault="003E7FE5" w:rsidP="00954033">
            <w:pPr>
              <w:pStyle w:val="TableText"/>
              <w:tabs>
                <w:tab w:val="left" w:pos="709"/>
                <w:tab w:val="left" w:pos="3686"/>
                <w:tab w:val="left" w:pos="7513"/>
                <w:tab w:val="left" w:pos="7655"/>
              </w:tabs>
              <w:rPr>
                <w:sz w:val="26"/>
                <w:szCs w:val="26"/>
              </w:rPr>
            </w:pPr>
            <w:r>
              <w:rPr>
                <w:sz w:val="26"/>
                <w:szCs w:val="26"/>
              </w:rPr>
              <w:t>5</w:t>
            </w:r>
          </w:p>
        </w:tc>
        <w:tc>
          <w:tcPr>
            <w:tcW w:w="3119" w:type="dxa"/>
            <w:gridSpan w:val="2"/>
          </w:tcPr>
          <w:p w:rsidR="00BA4342"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Pesticides and Veterinary Medicines Authority</w:t>
            </w:r>
          </w:p>
        </w:tc>
        <w:tc>
          <w:tcPr>
            <w:tcW w:w="3402" w:type="dxa"/>
          </w:tcPr>
          <w:p w:rsidR="00BA4342"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Chief Executive Officer</w:t>
            </w:r>
          </w:p>
          <w:p w:rsidR="00A21BF5" w:rsidRPr="00BB25E2" w:rsidRDefault="00A21BF5" w:rsidP="00954033">
            <w:pPr>
              <w:pStyle w:val="TableText"/>
              <w:tabs>
                <w:tab w:val="left" w:pos="709"/>
                <w:tab w:val="left" w:pos="3686"/>
                <w:tab w:val="left" w:pos="7513"/>
                <w:tab w:val="left" w:pos="7655"/>
              </w:tabs>
              <w:rPr>
                <w:sz w:val="26"/>
                <w:szCs w:val="26"/>
              </w:rPr>
            </w:pPr>
          </w:p>
          <w:p w:rsidR="00A21BF5" w:rsidRPr="00BB25E2" w:rsidRDefault="00A21BF5" w:rsidP="00954033">
            <w:pPr>
              <w:pStyle w:val="TableText"/>
              <w:tabs>
                <w:tab w:val="left" w:pos="709"/>
                <w:tab w:val="left" w:pos="3686"/>
                <w:tab w:val="left" w:pos="7513"/>
                <w:tab w:val="left" w:pos="7655"/>
              </w:tabs>
              <w:rPr>
                <w:sz w:val="26"/>
                <w:szCs w:val="26"/>
              </w:rPr>
            </w:pPr>
          </w:p>
        </w:tc>
        <w:tc>
          <w:tcPr>
            <w:tcW w:w="1559" w:type="dxa"/>
          </w:tcPr>
          <w:p w:rsidR="00BA4342"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 xml:space="preserve">1 </w:t>
            </w:r>
          </w:p>
        </w:tc>
      </w:tr>
      <w:tr w:rsidR="00BA4342" w:rsidRPr="00BB25E2" w:rsidTr="006C3CFB">
        <w:trPr>
          <w:cantSplit/>
        </w:trPr>
        <w:tc>
          <w:tcPr>
            <w:tcW w:w="8931" w:type="dxa"/>
            <w:gridSpan w:val="6"/>
          </w:tcPr>
          <w:p w:rsidR="00BA4342" w:rsidRPr="00BB25E2" w:rsidRDefault="0009528D" w:rsidP="00954033">
            <w:pPr>
              <w:pStyle w:val="TableText"/>
              <w:tabs>
                <w:tab w:val="left" w:pos="709"/>
                <w:tab w:val="left" w:pos="3686"/>
                <w:tab w:val="left" w:pos="7513"/>
                <w:tab w:val="left" w:pos="7655"/>
              </w:tabs>
              <w:ind w:right="227"/>
              <w:rPr>
                <w:b/>
                <w:bCs/>
                <w:i/>
                <w:iCs/>
                <w:sz w:val="26"/>
                <w:szCs w:val="26"/>
              </w:rPr>
            </w:pPr>
            <w:r w:rsidRPr="00BB25E2">
              <w:rPr>
                <w:b/>
                <w:bCs/>
                <w:i/>
                <w:iCs/>
                <w:sz w:val="26"/>
                <w:szCs w:val="26"/>
              </w:rPr>
              <w:t>Attorney-General’s portfolio</w:t>
            </w:r>
          </w:p>
        </w:tc>
      </w:tr>
      <w:tr w:rsidR="00BA4342" w:rsidRPr="00BB25E2" w:rsidTr="006C3CFB">
        <w:trPr>
          <w:cantSplit/>
        </w:trPr>
        <w:tc>
          <w:tcPr>
            <w:tcW w:w="851" w:type="dxa"/>
            <w:gridSpan w:val="2"/>
          </w:tcPr>
          <w:p w:rsidR="00BA4342" w:rsidRPr="00BB25E2" w:rsidRDefault="003E7FE5" w:rsidP="00954033">
            <w:pPr>
              <w:pStyle w:val="TableText"/>
              <w:tabs>
                <w:tab w:val="left" w:pos="709"/>
                <w:tab w:val="left" w:pos="3686"/>
                <w:tab w:val="left" w:pos="7513"/>
                <w:tab w:val="left" w:pos="7655"/>
              </w:tabs>
              <w:rPr>
                <w:sz w:val="26"/>
                <w:szCs w:val="26"/>
              </w:rPr>
            </w:pPr>
            <w:r>
              <w:rPr>
                <w:sz w:val="26"/>
                <w:szCs w:val="26"/>
              </w:rPr>
              <w:t>6</w:t>
            </w:r>
          </w:p>
        </w:tc>
        <w:tc>
          <w:tcPr>
            <w:tcW w:w="3119" w:type="dxa"/>
            <w:gridSpan w:val="2"/>
          </w:tcPr>
          <w:p w:rsidR="00BA4342"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Attorney General’s Department</w:t>
            </w:r>
          </w:p>
        </w:tc>
        <w:tc>
          <w:tcPr>
            <w:tcW w:w="3402" w:type="dxa"/>
          </w:tcPr>
          <w:p w:rsidR="00BA4342"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Deputy Secretary, Strategic Policy and Coordination Group</w:t>
            </w:r>
          </w:p>
        </w:tc>
        <w:tc>
          <w:tcPr>
            <w:tcW w:w="1559" w:type="dxa"/>
          </w:tcPr>
          <w:p w:rsidR="00BA4342"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2502236</w:t>
            </w:r>
          </w:p>
        </w:tc>
      </w:tr>
      <w:tr w:rsidR="00BA4342" w:rsidRPr="00BB25E2" w:rsidTr="006C3CFB">
        <w:trPr>
          <w:cantSplit/>
        </w:trPr>
        <w:tc>
          <w:tcPr>
            <w:tcW w:w="851" w:type="dxa"/>
            <w:gridSpan w:val="2"/>
          </w:tcPr>
          <w:p w:rsidR="00BA4342" w:rsidRPr="00BB25E2" w:rsidRDefault="003E7FE5" w:rsidP="00954033">
            <w:pPr>
              <w:pStyle w:val="TableText"/>
              <w:tabs>
                <w:tab w:val="left" w:pos="709"/>
                <w:tab w:val="left" w:pos="3686"/>
                <w:tab w:val="left" w:pos="7513"/>
                <w:tab w:val="left" w:pos="7655"/>
              </w:tabs>
              <w:rPr>
                <w:sz w:val="26"/>
                <w:szCs w:val="26"/>
              </w:rPr>
            </w:pPr>
            <w:r>
              <w:rPr>
                <w:sz w:val="26"/>
                <w:szCs w:val="26"/>
              </w:rPr>
              <w:t>7</w:t>
            </w:r>
          </w:p>
        </w:tc>
        <w:tc>
          <w:tcPr>
            <w:tcW w:w="3119" w:type="dxa"/>
            <w:gridSpan w:val="2"/>
          </w:tcPr>
          <w:p w:rsidR="00BA4342"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Attorney-General’s Department</w:t>
            </w:r>
          </w:p>
        </w:tc>
        <w:tc>
          <w:tcPr>
            <w:tcW w:w="3402" w:type="dxa"/>
          </w:tcPr>
          <w:p w:rsidR="00BA4342"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 xml:space="preserve">General Manager, Finance and Property Division </w:t>
            </w:r>
          </w:p>
        </w:tc>
        <w:tc>
          <w:tcPr>
            <w:tcW w:w="1559" w:type="dxa"/>
          </w:tcPr>
          <w:p w:rsidR="00BA4342" w:rsidRPr="00BB25E2" w:rsidRDefault="0009528D" w:rsidP="00954033">
            <w:pPr>
              <w:pStyle w:val="TableText"/>
              <w:tabs>
                <w:tab w:val="right" w:pos="459"/>
                <w:tab w:val="left" w:pos="709"/>
                <w:tab w:val="left" w:pos="3686"/>
                <w:tab w:val="left" w:pos="7513"/>
                <w:tab w:val="left" w:pos="7655"/>
              </w:tabs>
              <w:ind w:right="227"/>
              <w:rPr>
                <w:sz w:val="26"/>
                <w:szCs w:val="26"/>
              </w:rPr>
            </w:pPr>
            <w:r w:rsidRPr="00BB25E2">
              <w:rPr>
                <w:sz w:val="26"/>
                <w:szCs w:val="26"/>
              </w:rPr>
              <w:t>2500632</w:t>
            </w:r>
          </w:p>
        </w:tc>
      </w:tr>
      <w:tr w:rsidR="00BA4342" w:rsidRPr="00BB25E2" w:rsidTr="006C3CFB">
        <w:trPr>
          <w:cantSplit/>
        </w:trPr>
        <w:tc>
          <w:tcPr>
            <w:tcW w:w="851" w:type="dxa"/>
            <w:gridSpan w:val="2"/>
          </w:tcPr>
          <w:p w:rsidR="00BA4342" w:rsidRPr="00BB25E2" w:rsidRDefault="003E7FE5" w:rsidP="00954033">
            <w:pPr>
              <w:pStyle w:val="TableText"/>
              <w:tabs>
                <w:tab w:val="left" w:pos="709"/>
                <w:tab w:val="left" w:pos="3686"/>
                <w:tab w:val="left" w:pos="7513"/>
                <w:tab w:val="left" w:pos="7655"/>
              </w:tabs>
              <w:rPr>
                <w:sz w:val="26"/>
                <w:szCs w:val="26"/>
              </w:rPr>
            </w:pPr>
            <w:r>
              <w:rPr>
                <w:sz w:val="26"/>
                <w:szCs w:val="26"/>
              </w:rPr>
              <w:t>8</w:t>
            </w:r>
          </w:p>
        </w:tc>
        <w:tc>
          <w:tcPr>
            <w:tcW w:w="3119" w:type="dxa"/>
            <w:gridSpan w:val="2"/>
          </w:tcPr>
          <w:p w:rsidR="00BA4342"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Attorney-General’s Department</w:t>
            </w:r>
          </w:p>
        </w:tc>
        <w:tc>
          <w:tcPr>
            <w:tcW w:w="3402" w:type="dxa"/>
          </w:tcPr>
          <w:p w:rsidR="00BA4342"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Assistant Secretary, Financial Management Branch</w:t>
            </w:r>
          </w:p>
        </w:tc>
        <w:tc>
          <w:tcPr>
            <w:tcW w:w="1559" w:type="dxa"/>
          </w:tcPr>
          <w:p w:rsidR="00BA4342" w:rsidRPr="00BB25E2" w:rsidRDefault="0009528D" w:rsidP="00954033">
            <w:pPr>
              <w:pStyle w:val="TableText"/>
              <w:tabs>
                <w:tab w:val="right" w:pos="459"/>
                <w:tab w:val="left" w:pos="709"/>
                <w:tab w:val="left" w:pos="3686"/>
                <w:tab w:val="left" w:pos="7513"/>
                <w:tab w:val="left" w:pos="7655"/>
              </w:tabs>
              <w:ind w:right="227"/>
              <w:rPr>
                <w:sz w:val="26"/>
                <w:szCs w:val="26"/>
              </w:rPr>
            </w:pPr>
            <w:r w:rsidRPr="00BB25E2">
              <w:rPr>
                <w:sz w:val="26"/>
                <w:szCs w:val="26"/>
              </w:rPr>
              <w:t>2003955</w:t>
            </w:r>
          </w:p>
        </w:tc>
      </w:tr>
      <w:tr w:rsidR="00BA4342" w:rsidRPr="00BB25E2" w:rsidTr="006C3CFB">
        <w:trPr>
          <w:cantSplit/>
        </w:trPr>
        <w:tc>
          <w:tcPr>
            <w:tcW w:w="851" w:type="dxa"/>
            <w:gridSpan w:val="2"/>
          </w:tcPr>
          <w:p w:rsidR="00BA4342" w:rsidRPr="00BB25E2" w:rsidRDefault="003E7FE5" w:rsidP="00954033">
            <w:pPr>
              <w:pStyle w:val="TableText"/>
              <w:tabs>
                <w:tab w:val="left" w:pos="709"/>
                <w:tab w:val="left" w:pos="3686"/>
                <w:tab w:val="left" w:pos="7513"/>
                <w:tab w:val="left" w:pos="7655"/>
              </w:tabs>
              <w:rPr>
                <w:sz w:val="26"/>
                <w:szCs w:val="26"/>
              </w:rPr>
            </w:pPr>
            <w:r>
              <w:rPr>
                <w:sz w:val="26"/>
                <w:szCs w:val="26"/>
              </w:rPr>
              <w:t>9</w:t>
            </w:r>
          </w:p>
        </w:tc>
        <w:tc>
          <w:tcPr>
            <w:tcW w:w="3119" w:type="dxa"/>
            <w:gridSpan w:val="2"/>
          </w:tcPr>
          <w:p w:rsidR="00BA4342"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Administrative Appeals Tribunal</w:t>
            </w:r>
          </w:p>
        </w:tc>
        <w:tc>
          <w:tcPr>
            <w:tcW w:w="3402" w:type="dxa"/>
          </w:tcPr>
          <w:p w:rsidR="00BA4342"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Assistant Registrar</w:t>
            </w:r>
          </w:p>
        </w:tc>
        <w:tc>
          <w:tcPr>
            <w:tcW w:w="1559" w:type="dxa"/>
          </w:tcPr>
          <w:p w:rsidR="00BA4342"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BA4342" w:rsidRPr="00BB25E2" w:rsidTr="006C3CFB">
        <w:trPr>
          <w:cantSplit/>
        </w:trPr>
        <w:tc>
          <w:tcPr>
            <w:tcW w:w="851" w:type="dxa"/>
            <w:gridSpan w:val="2"/>
          </w:tcPr>
          <w:p w:rsidR="00BA4342" w:rsidRPr="00BB25E2" w:rsidRDefault="0009528D" w:rsidP="003E7FE5">
            <w:pPr>
              <w:pStyle w:val="TableText"/>
              <w:tabs>
                <w:tab w:val="left" w:pos="709"/>
                <w:tab w:val="left" w:pos="3686"/>
                <w:tab w:val="left" w:pos="7513"/>
                <w:tab w:val="left" w:pos="7655"/>
              </w:tabs>
              <w:rPr>
                <w:sz w:val="26"/>
                <w:szCs w:val="26"/>
              </w:rPr>
            </w:pPr>
            <w:r w:rsidRPr="00BB25E2">
              <w:rPr>
                <w:sz w:val="26"/>
                <w:szCs w:val="26"/>
              </w:rPr>
              <w:t>1</w:t>
            </w:r>
            <w:r w:rsidR="003E7FE5">
              <w:rPr>
                <w:sz w:val="26"/>
                <w:szCs w:val="26"/>
              </w:rPr>
              <w:t>0</w:t>
            </w:r>
          </w:p>
        </w:tc>
        <w:tc>
          <w:tcPr>
            <w:tcW w:w="3119" w:type="dxa"/>
            <w:gridSpan w:val="2"/>
          </w:tcPr>
          <w:p w:rsidR="00BA4342"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Administrative Appeals Tribunal</w:t>
            </w:r>
          </w:p>
        </w:tc>
        <w:tc>
          <w:tcPr>
            <w:tcW w:w="3402" w:type="dxa"/>
          </w:tcPr>
          <w:p w:rsidR="00BA4342"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Manager, Property and Security</w:t>
            </w:r>
          </w:p>
        </w:tc>
        <w:tc>
          <w:tcPr>
            <w:tcW w:w="1559" w:type="dxa"/>
          </w:tcPr>
          <w:p w:rsidR="00BA4342"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BA4342" w:rsidRPr="00BB25E2" w:rsidTr="006C3CFB">
        <w:trPr>
          <w:cantSplit/>
        </w:trPr>
        <w:tc>
          <w:tcPr>
            <w:tcW w:w="851" w:type="dxa"/>
            <w:gridSpan w:val="2"/>
          </w:tcPr>
          <w:p w:rsidR="00BA4342" w:rsidRPr="00BB25E2" w:rsidRDefault="0009528D" w:rsidP="003E7FE5">
            <w:pPr>
              <w:pStyle w:val="TableText"/>
              <w:tabs>
                <w:tab w:val="left" w:pos="709"/>
                <w:tab w:val="left" w:pos="3686"/>
                <w:tab w:val="left" w:pos="7513"/>
                <w:tab w:val="left" w:pos="7655"/>
              </w:tabs>
              <w:rPr>
                <w:sz w:val="26"/>
                <w:szCs w:val="26"/>
              </w:rPr>
            </w:pPr>
            <w:r w:rsidRPr="00BB25E2">
              <w:rPr>
                <w:sz w:val="26"/>
                <w:szCs w:val="26"/>
              </w:rPr>
              <w:t>1</w:t>
            </w:r>
            <w:r w:rsidR="003E7FE5">
              <w:rPr>
                <w:sz w:val="26"/>
                <w:szCs w:val="26"/>
              </w:rPr>
              <w:t>1</w:t>
            </w:r>
          </w:p>
        </w:tc>
        <w:tc>
          <w:tcPr>
            <w:tcW w:w="3119" w:type="dxa"/>
            <w:gridSpan w:val="2"/>
          </w:tcPr>
          <w:p w:rsidR="00BA4342"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Crime Commission</w:t>
            </w:r>
          </w:p>
        </w:tc>
        <w:tc>
          <w:tcPr>
            <w:tcW w:w="3402" w:type="dxa"/>
          </w:tcPr>
          <w:p w:rsidR="00BA4342"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Chief Executive Officer</w:t>
            </w:r>
          </w:p>
        </w:tc>
        <w:tc>
          <w:tcPr>
            <w:tcW w:w="1559" w:type="dxa"/>
          </w:tcPr>
          <w:p w:rsidR="00BA4342"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50000028</w:t>
            </w:r>
          </w:p>
        </w:tc>
      </w:tr>
      <w:tr w:rsidR="00BA4342" w:rsidRPr="00BB25E2" w:rsidTr="006C3CFB">
        <w:trPr>
          <w:cantSplit/>
        </w:trPr>
        <w:tc>
          <w:tcPr>
            <w:tcW w:w="851" w:type="dxa"/>
            <w:gridSpan w:val="2"/>
          </w:tcPr>
          <w:p w:rsidR="00BA4342" w:rsidRPr="00BB25E2" w:rsidRDefault="0009528D" w:rsidP="003E7FE5">
            <w:pPr>
              <w:pStyle w:val="TableText"/>
              <w:tabs>
                <w:tab w:val="left" w:pos="709"/>
                <w:tab w:val="left" w:pos="3686"/>
                <w:tab w:val="left" w:pos="7513"/>
                <w:tab w:val="left" w:pos="7655"/>
              </w:tabs>
              <w:rPr>
                <w:sz w:val="26"/>
                <w:szCs w:val="26"/>
              </w:rPr>
            </w:pPr>
            <w:r w:rsidRPr="00BB25E2">
              <w:rPr>
                <w:sz w:val="26"/>
                <w:szCs w:val="26"/>
              </w:rPr>
              <w:t>1</w:t>
            </w:r>
            <w:r w:rsidR="003E7FE5">
              <w:rPr>
                <w:sz w:val="26"/>
                <w:szCs w:val="26"/>
              </w:rPr>
              <w:t>2</w:t>
            </w:r>
          </w:p>
        </w:tc>
        <w:tc>
          <w:tcPr>
            <w:tcW w:w="3119" w:type="dxa"/>
            <w:gridSpan w:val="2"/>
          </w:tcPr>
          <w:p w:rsidR="00BA4342"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Crime Commission</w:t>
            </w:r>
          </w:p>
        </w:tc>
        <w:tc>
          <w:tcPr>
            <w:tcW w:w="3402" w:type="dxa"/>
          </w:tcPr>
          <w:p w:rsidR="00BA4342"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Executive Director, People and Business Support</w:t>
            </w:r>
          </w:p>
        </w:tc>
        <w:tc>
          <w:tcPr>
            <w:tcW w:w="1559" w:type="dxa"/>
          </w:tcPr>
          <w:p w:rsidR="00BA4342"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50000033</w:t>
            </w:r>
          </w:p>
        </w:tc>
      </w:tr>
      <w:tr w:rsidR="00BA4342" w:rsidRPr="00BB25E2" w:rsidTr="006C3CFB">
        <w:trPr>
          <w:cantSplit/>
        </w:trPr>
        <w:tc>
          <w:tcPr>
            <w:tcW w:w="851" w:type="dxa"/>
            <w:gridSpan w:val="2"/>
          </w:tcPr>
          <w:p w:rsidR="00BA4342" w:rsidRPr="00BB25E2" w:rsidRDefault="0009528D" w:rsidP="003E7FE5">
            <w:pPr>
              <w:pStyle w:val="TableText"/>
              <w:tabs>
                <w:tab w:val="left" w:pos="709"/>
                <w:tab w:val="left" w:pos="3686"/>
                <w:tab w:val="left" w:pos="7513"/>
                <w:tab w:val="left" w:pos="7655"/>
              </w:tabs>
              <w:rPr>
                <w:sz w:val="26"/>
                <w:szCs w:val="26"/>
              </w:rPr>
            </w:pPr>
            <w:r w:rsidRPr="00BB25E2">
              <w:rPr>
                <w:sz w:val="26"/>
                <w:szCs w:val="26"/>
              </w:rPr>
              <w:t>1</w:t>
            </w:r>
            <w:r w:rsidR="003E7FE5">
              <w:rPr>
                <w:sz w:val="26"/>
                <w:szCs w:val="26"/>
              </w:rPr>
              <w:t>3</w:t>
            </w:r>
          </w:p>
        </w:tc>
        <w:tc>
          <w:tcPr>
            <w:tcW w:w="3119" w:type="dxa"/>
            <w:gridSpan w:val="2"/>
          </w:tcPr>
          <w:p w:rsidR="00BA4342"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Crime Commission</w:t>
            </w:r>
          </w:p>
        </w:tc>
        <w:tc>
          <w:tcPr>
            <w:tcW w:w="3402" w:type="dxa"/>
          </w:tcPr>
          <w:p w:rsidR="00BA4342"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National Manager, Business Services and Facilities</w:t>
            </w:r>
          </w:p>
        </w:tc>
        <w:tc>
          <w:tcPr>
            <w:tcW w:w="1559" w:type="dxa"/>
          </w:tcPr>
          <w:p w:rsidR="00BA4342"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50003038</w:t>
            </w:r>
          </w:p>
        </w:tc>
      </w:tr>
      <w:tr w:rsidR="00BA4342" w:rsidRPr="00BB25E2" w:rsidTr="006C3CFB">
        <w:trPr>
          <w:cantSplit/>
        </w:trPr>
        <w:tc>
          <w:tcPr>
            <w:tcW w:w="851" w:type="dxa"/>
            <w:gridSpan w:val="2"/>
          </w:tcPr>
          <w:p w:rsidR="00BA4342" w:rsidRPr="00BB25E2" w:rsidRDefault="0009528D" w:rsidP="003E7FE5">
            <w:pPr>
              <w:pStyle w:val="TableText"/>
              <w:tabs>
                <w:tab w:val="left" w:pos="709"/>
                <w:tab w:val="left" w:pos="3686"/>
                <w:tab w:val="left" w:pos="7513"/>
                <w:tab w:val="left" w:pos="7655"/>
              </w:tabs>
              <w:rPr>
                <w:sz w:val="26"/>
                <w:szCs w:val="26"/>
              </w:rPr>
            </w:pPr>
            <w:r w:rsidRPr="00BB25E2">
              <w:rPr>
                <w:sz w:val="26"/>
                <w:szCs w:val="26"/>
              </w:rPr>
              <w:t>1</w:t>
            </w:r>
            <w:r w:rsidR="003E7FE5">
              <w:rPr>
                <w:sz w:val="26"/>
                <w:szCs w:val="26"/>
              </w:rPr>
              <w:t>4</w:t>
            </w:r>
          </w:p>
        </w:tc>
        <w:tc>
          <w:tcPr>
            <w:tcW w:w="3119" w:type="dxa"/>
            <w:gridSpan w:val="2"/>
          </w:tcPr>
          <w:p w:rsidR="00BA4342"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Crime Commission</w:t>
            </w:r>
          </w:p>
        </w:tc>
        <w:tc>
          <w:tcPr>
            <w:tcW w:w="3402" w:type="dxa"/>
          </w:tcPr>
          <w:p w:rsidR="00BA4342"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Chief Financial Officer</w:t>
            </w:r>
          </w:p>
        </w:tc>
        <w:tc>
          <w:tcPr>
            <w:tcW w:w="1559" w:type="dxa"/>
          </w:tcPr>
          <w:p w:rsidR="00BA4342"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50002868</w:t>
            </w:r>
          </w:p>
        </w:tc>
      </w:tr>
      <w:tr w:rsidR="00BA4342" w:rsidRPr="00BB25E2" w:rsidTr="006C3CFB">
        <w:trPr>
          <w:cantSplit/>
        </w:trPr>
        <w:tc>
          <w:tcPr>
            <w:tcW w:w="851" w:type="dxa"/>
            <w:gridSpan w:val="2"/>
          </w:tcPr>
          <w:p w:rsidR="00BA4342" w:rsidRPr="00BB25E2" w:rsidRDefault="0009528D" w:rsidP="003E7FE5">
            <w:pPr>
              <w:pStyle w:val="TableText"/>
              <w:tabs>
                <w:tab w:val="left" w:pos="709"/>
                <w:tab w:val="left" w:pos="3686"/>
                <w:tab w:val="left" w:pos="7513"/>
                <w:tab w:val="left" w:pos="7655"/>
              </w:tabs>
              <w:rPr>
                <w:sz w:val="26"/>
                <w:szCs w:val="26"/>
              </w:rPr>
            </w:pPr>
            <w:r w:rsidRPr="00BB25E2">
              <w:rPr>
                <w:sz w:val="26"/>
                <w:szCs w:val="26"/>
              </w:rPr>
              <w:t>1</w:t>
            </w:r>
            <w:r w:rsidR="003E7FE5">
              <w:rPr>
                <w:sz w:val="26"/>
                <w:szCs w:val="26"/>
              </w:rPr>
              <w:t>5</w:t>
            </w:r>
          </w:p>
        </w:tc>
        <w:tc>
          <w:tcPr>
            <w:tcW w:w="3119" w:type="dxa"/>
            <w:gridSpan w:val="2"/>
          </w:tcPr>
          <w:p w:rsidR="00BA4342"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Customs and Border Protection Service</w:t>
            </w:r>
          </w:p>
        </w:tc>
        <w:tc>
          <w:tcPr>
            <w:tcW w:w="3402" w:type="dxa"/>
          </w:tcPr>
          <w:p w:rsidR="00BA4342"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Chief Financial Officer</w:t>
            </w:r>
          </w:p>
        </w:tc>
        <w:tc>
          <w:tcPr>
            <w:tcW w:w="1559" w:type="dxa"/>
          </w:tcPr>
          <w:p w:rsidR="00BA4342" w:rsidRPr="00BB25E2" w:rsidRDefault="0009528D" w:rsidP="00954033">
            <w:pPr>
              <w:pStyle w:val="TableText"/>
              <w:tabs>
                <w:tab w:val="right" w:pos="459"/>
                <w:tab w:val="left" w:pos="709"/>
                <w:tab w:val="left" w:pos="3686"/>
                <w:tab w:val="left" w:pos="7513"/>
                <w:tab w:val="left" w:pos="7655"/>
              </w:tabs>
              <w:ind w:right="227"/>
              <w:rPr>
                <w:sz w:val="26"/>
                <w:szCs w:val="26"/>
              </w:rPr>
            </w:pPr>
            <w:r w:rsidRPr="00BB25E2">
              <w:rPr>
                <w:sz w:val="26"/>
                <w:szCs w:val="26"/>
              </w:rPr>
              <w:t>5</w:t>
            </w:r>
          </w:p>
        </w:tc>
      </w:tr>
      <w:tr w:rsidR="00F23E6E" w:rsidRPr="00BB25E2" w:rsidTr="006C3CFB">
        <w:trPr>
          <w:cantSplit/>
        </w:trPr>
        <w:tc>
          <w:tcPr>
            <w:tcW w:w="851" w:type="dxa"/>
            <w:gridSpan w:val="2"/>
          </w:tcPr>
          <w:p w:rsidR="00F23E6E" w:rsidRPr="00BB25E2" w:rsidRDefault="0009528D" w:rsidP="003E7FE5">
            <w:pPr>
              <w:pStyle w:val="TableText"/>
              <w:tabs>
                <w:tab w:val="left" w:pos="709"/>
                <w:tab w:val="left" w:pos="3686"/>
                <w:tab w:val="left" w:pos="7513"/>
                <w:tab w:val="left" w:pos="7655"/>
              </w:tabs>
              <w:rPr>
                <w:sz w:val="26"/>
                <w:szCs w:val="26"/>
              </w:rPr>
            </w:pPr>
            <w:r w:rsidRPr="00BB25E2">
              <w:rPr>
                <w:sz w:val="26"/>
                <w:szCs w:val="26"/>
              </w:rPr>
              <w:t>1</w:t>
            </w:r>
            <w:r w:rsidR="003E7FE5">
              <w:rPr>
                <w:sz w:val="26"/>
                <w:szCs w:val="26"/>
              </w:rPr>
              <w:t>6</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Customs and Border Protection Service</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Deputy Chief Finance Officer</w:t>
            </w:r>
          </w:p>
        </w:tc>
        <w:tc>
          <w:tcPr>
            <w:tcW w:w="1559" w:type="dxa"/>
          </w:tcPr>
          <w:p w:rsidR="00F23E6E" w:rsidRPr="00BB25E2" w:rsidRDefault="0009528D" w:rsidP="00954033">
            <w:pPr>
              <w:pStyle w:val="TableText"/>
              <w:tabs>
                <w:tab w:val="right" w:pos="459"/>
                <w:tab w:val="left" w:pos="709"/>
                <w:tab w:val="left" w:pos="3686"/>
                <w:tab w:val="left" w:pos="7513"/>
                <w:tab w:val="left" w:pos="7655"/>
              </w:tabs>
              <w:ind w:right="227"/>
              <w:rPr>
                <w:sz w:val="26"/>
                <w:szCs w:val="26"/>
              </w:rPr>
            </w:pPr>
            <w:r w:rsidRPr="00BB25E2">
              <w:rPr>
                <w:sz w:val="26"/>
                <w:szCs w:val="26"/>
              </w:rPr>
              <w:t>10172</w:t>
            </w:r>
          </w:p>
        </w:tc>
      </w:tr>
      <w:tr w:rsidR="00F23E6E" w:rsidRPr="00BB25E2" w:rsidTr="006C3CFB">
        <w:trPr>
          <w:cantSplit/>
        </w:trPr>
        <w:tc>
          <w:tcPr>
            <w:tcW w:w="851" w:type="dxa"/>
            <w:gridSpan w:val="2"/>
          </w:tcPr>
          <w:p w:rsidR="00F23E6E" w:rsidRPr="00BB25E2" w:rsidRDefault="0009528D" w:rsidP="003E7FE5">
            <w:pPr>
              <w:pStyle w:val="TableText"/>
              <w:tabs>
                <w:tab w:val="left" w:pos="709"/>
                <w:tab w:val="left" w:pos="3686"/>
                <w:tab w:val="left" w:pos="7513"/>
                <w:tab w:val="left" w:pos="7655"/>
              </w:tabs>
              <w:rPr>
                <w:sz w:val="26"/>
                <w:szCs w:val="26"/>
              </w:rPr>
            </w:pPr>
            <w:r w:rsidRPr="00BB25E2">
              <w:rPr>
                <w:sz w:val="26"/>
                <w:szCs w:val="26"/>
              </w:rPr>
              <w:t>1</w:t>
            </w:r>
            <w:r w:rsidR="003E7FE5">
              <w:rPr>
                <w:sz w:val="26"/>
                <w:szCs w:val="26"/>
              </w:rPr>
              <w:t>7</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Customs and Border Protection Service</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National Manager, Property, Procurement &amp; Project Assurance Branch</w:t>
            </w:r>
          </w:p>
        </w:tc>
        <w:tc>
          <w:tcPr>
            <w:tcW w:w="1559" w:type="dxa"/>
          </w:tcPr>
          <w:p w:rsidR="00F23E6E" w:rsidRPr="00BB25E2" w:rsidRDefault="0009528D" w:rsidP="00954033">
            <w:pPr>
              <w:pStyle w:val="TableText"/>
              <w:tabs>
                <w:tab w:val="right" w:pos="459"/>
                <w:tab w:val="left" w:pos="709"/>
                <w:tab w:val="left" w:pos="3686"/>
                <w:tab w:val="left" w:pos="7513"/>
                <w:tab w:val="left" w:pos="7655"/>
              </w:tabs>
              <w:ind w:right="227"/>
              <w:rPr>
                <w:sz w:val="26"/>
                <w:szCs w:val="26"/>
              </w:rPr>
            </w:pPr>
            <w:r w:rsidRPr="00BB25E2">
              <w:rPr>
                <w:sz w:val="26"/>
                <w:szCs w:val="26"/>
              </w:rPr>
              <w:t>11639</w:t>
            </w:r>
          </w:p>
        </w:tc>
      </w:tr>
      <w:tr w:rsidR="00F23E6E" w:rsidRPr="00BB25E2" w:rsidTr="006C3CFB">
        <w:trPr>
          <w:cantSplit/>
        </w:trPr>
        <w:tc>
          <w:tcPr>
            <w:tcW w:w="851" w:type="dxa"/>
            <w:gridSpan w:val="2"/>
          </w:tcPr>
          <w:p w:rsidR="00F23E6E" w:rsidRPr="00BB25E2" w:rsidRDefault="003E7FE5" w:rsidP="00954033">
            <w:pPr>
              <w:pStyle w:val="TableText"/>
              <w:tabs>
                <w:tab w:val="left" w:pos="709"/>
                <w:tab w:val="left" w:pos="3686"/>
                <w:tab w:val="left" w:pos="7513"/>
                <w:tab w:val="left" w:pos="7655"/>
              </w:tabs>
              <w:rPr>
                <w:sz w:val="26"/>
                <w:szCs w:val="26"/>
              </w:rPr>
            </w:pPr>
            <w:r>
              <w:rPr>
                <w:sz w:val="26"/>
                <w:szCs w:val="26"/>
              </w:rPr>
              <w:t>18</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Customs and Border Protection Service</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Director, National Property Services</w:t>
            </w:r>
          </w:p>
        </w:tc>
        <w:tc>
          <w:tcPr>
            <w:tcW w:w="1559" w:type="dxa"/>
          </w:tcPr>
          <w:p w:rsidR="00F23E6E" w:rsidRPr="00BB25E2" w:rsidRDefault="0009528D" w:rsidP="00954033">
            <w:pPr>
              <w:pStyle w:val="TableText"/>
              <w:tabs>
                <w:tab w:val="right" w:pos="459"/>
                <w:tab w:val="left" w:pos="709"/>
                <w:tab w:val="left" w:pos="3686"/>
                <w:tab w:val="left" w:pos="7513"/>
                <w:tab w:val="left" w:pos="7655"/>
              </w:tabs>
              <w:ind w:right="227"/>
              <w:rPr>
                <w:sz w:val="26"/>
                <w:szCs w:val="26"/>
              </w:rPr>
            </w:pPr>
            <w:r w:rsidRPr="00BB25E2">
              <w:rPr>
                <w:sz w:val="26"/>
                <w:szCs w:val="26"/>
              </w:rPr>
              <w:t>708</w:t>
            </w:r>
          </w:p>
        </w:tc>
      </w:tr>
      <w:tr w:rsidR="00F23E6E" w:rsidRPr="00BB25E2" w:rsidTr="006C3CFB">
        <w:trPr>
          <w:cantSplit/>
        </w:trPr>
        <w:tc>
          <w:tcPr>
            <w:tcW w:w="851" w:type="dxa"/>
            <w:gridSpan w:val="2"/>
          </w:tcPr>
          <w:p w:rsidR="00F23E6E" w:rsidRPr="00BB25E2" w:rsidRDefault="003E7FE5" w:rsidP="00954033">
            <w:pPr>
              <w:pStyle w:val="TableText"/>
              <w:tabs>
                <w:tab w:val="left" w:pos="709"/>
                <w:tab w:val="left" w:pos="3686"/>
                <w:tab w:val="left" w:pos="7513"/>
                <w:tab w:val="left" w:pos="7655"/>
              </w:tabs>
              <w:rPr>
                <w:sz w:val="26"/>
                <w:szCs w:val="26"/>
              </w:rPr>
            </w:pPr>
            <w:r>
              <w:rPr>
                <w:sz w:val="26"/>
                <w:szCs w:val="26"/>
              </w:rPr>
              <w:t>19</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Federal Police</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Chief Operating Officer</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B2127B" w:rsidP="003E7FE5">
            <w:pPr>
              <w:pStyle w:val="TableText"/>
              <w:tabs>
                <w:tab w:val="left" w:pos="709"/>
                <w:tab w:val="left" w:pos="3686"/>
                <w:tab w:val="left" w:pos="7513"/>
                <w:tab w:val="left" w:pos="7655"/>
              </w:tabs>
              <w:rPr>
                <w:sz w:val="26"/>
                <w:szCs w:val="26"/>
              </w:rPr>
            </w:pPr>
            <w:r w:rsidRPr="00BB25E2">
              <w:rPr>
                <w:sz w:val="26"/>
                <w:szCs w:val="26"/>
              </w:rPr>
              <w:t>2</w:t>
            </w:r>
            <w:r w:rsidR="003E7FE5">
              <w:rPr>
                <w:sz w:val="26"/>
                <w:szCs w:val="26"/>
              </w:rPr>
              <w:t>0</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Federal Police</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Chief Financial Officer</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B2127B" w:rsidP="003E7FE5">
            <w:pPr>
              <w:pStyle w:val="TableText"/>
              <w:tabs>
                <w:tab w:val="left" w:pos="709"/>
                <w:tab w:val="left" w:pos="3686"/>
                <w:tab w:val="left" w:pos="7513"/>
                <w:tab w:val="left" w:pos="7655"/>
              </w:tabs>
              <w:rPr>
                <w:sz w:val="26"/>
                <w:szCs w:val="26"/>
              </w:rPr>
            </w:pPr>
            <w:r w:rsidRPr="00BB25E2">
              <w:rPr>
                <w:sz w:val="26"/>
                <w:szCs w:val="26"/>
              </w:rPr>
              <w:t>2</w:t>
            </w:r>
            <w:r w:rsidR="003E7FE5">
              <w:rPr>
                <w:sz w:val="26"/>
                <w:szCs w:val="26"/>
              </w:rPr>
              <w:t>1</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Federal Police</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Manager, Commercial Support</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B2127B" w:rsidP="003E7FE5">
            <w:pPr>
              <w:pStyle w:val="TableText"/>
              <w:tabs>
                <w:tab w:val="left" w:pos="709"/>
                <w:tab w:val="left" w:pos="3686"/>
                <w:tab w:val="left" w:pos="7513"/>
                <w:tab w:val="left" w:pos="7655"/>
              </w:tabs>
              <w:rPr>
                <w:sz w:val="26"/>
                <w:szCs w:val="26"/>
              </w:rPr>
            </w:pPr>
            <w:r w:rsidRPr="00BB25E2">
              <w:rPr>
                <w:sz w:val="26"/>
                <w:szCs w:val="26"/>
              </w:rPr>
              <w:t>2</w:t>
            </w:r>
            <w:r w:rsidR="003E7FE5">
              <w:rPr>
                <w:sz w:val="26"/>
                <w:szCs w:val="26"/>
              </w:rPr>
              <w:t>2</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Federal Police</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Coordinator Property Operations</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B2127B" w:rsidP="003E7FE5">
            <w:pPr>
              <w:pStyle w:val="TableText"/>
              <w:tabs>
                <w:tab w:val="left" w:pos="709"/>
                <w:tab w:val="left" w:pos="3686"/>
                <w:tab w:val="left" w:pos="7513"/>
                <w:tab w:val="left" w:pos="7655"/>
              </w:tabs>
              <w:rPr>
                <w:sz w:val="26"/>
                <w:szCs w:val="26"/>
              </w:rPr>
            </w:pPr>
            <w:r w:rsidRPr="00BB25E2">
              <w:rPr>
                <w:sz w:val="26"/>
                <w:szCs w:val="26"/>
              </w:rPr>
              <w:t>2</w:t>
            </w:r>
            <w:r w:rsidR="003E7FE5">
              <w:rPr>
                <w:sz w:val="26"/>
                <w:szCs w:val="26"/>
              </w:rPr>
              <w:t>3</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Federal Police</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Manager Finance &amp; Budget Advice</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B2127B" w:rsidP="003E7FE5">
            <w:pPr>
              <w:pStyle w:val="TableText"/>
              <w:tabs>
                <w:tab w:val="left" w:pos="709"/>
                <w:tab w:val="left" w:pos="3686"/>
                <w:tab w:val="left" w:pos="7513"/>
                <w:tab w:val="left" w:pos="7655"/>
              </w:tabs>
              <w:rPr>
                <w:sz w:val="26"/>
                <w:szCs w:val="26"/>
              </w:rPr>
            </w:pPr>
            <w:r w:rsidRPr="00BB25E2">
              <w:rPr>
                <w:sz w:val="26"/>
                <w:szCs w:val="26"/>
              </w:rPr>
              <w:t>2</w:t>
            </w:r>
            <w:r w:rsidR="003E7FE5">
              <w:rPr>
                <w:sz w:val="26"/>
                <w:szCs w:val="26"/>
              </w:rPr>
              <w:t>4</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Government Solicitor</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Chief Executive Officer</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B2127B" w:rsidP="003E7FE5">
            <w:pPr>
              <w:pStyle w:val="TableText"/>
              <w:tabs>
                <w:tab w:val="left" w:pos="709"/>
                <w:tab w:val="left" w:pos="3686"/>
                <w:tab w:val="left" w:pos="7513"/>
                <w:tab w:val="left" w:pos="7655"/>
              </w:tabs>
              <w:rPr>
                <w:sz w:val="26"/>
                <w:szCs w:val="26"/>
              </w:rPr>
            </w:pPr>
            <w:r w:rsidRPr="00BB25E2">
              <w:rPr>
                <w:sz w:val="26"/>
                <w:szCs w:val="26"/>
              </w:rPr>
              <w:t>2</w:t>
            </w:r>
            <w:r w:rsidR="003E7FE5">
              <w:rPr>
                <w:sz w:val="26"/>
                <w:szCs w:val="26"/>
              </w:rPr>
              <w:t>5</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Government Solicitor</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Chief Financial Officer</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B2127B" w:rsidP="003E7FE5">
            <w:pPr>
              <w:pStyle w:val="TableText"/>
              <w:tabs>
                <w:tab w:val="left" w:pos="709"/>
                <w:tab w:val="left" w:pos="3686"/>
                <w:tab w:val="left" w:pos="7513"/>
                <w:tab w:val="left" w:pos="7655"/>
              </w:tabs>
              <w:rPr>
                <w:sz w:val="26"/>
                <w:szCs w:val="26"/>
              </w:rPr>
            </w:pPr>
            <w:r w:rsidRPr="00BB25E2">
              <w:rPr>
                <w:sz w:val="26"/>
                <w:szCs w:val="26"/>
              </w:rPr>
              <w:t>2</w:t>
            </w:r>
            <w:r w:rsidR="003E7FE5">
              <w:rPr>
                <w:sz w:val="26"/>
                <w:szCs w:val="26"/>
              </w:rPr>
              <w:t>6</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Institute of Criminology</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Director</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B2127B" w:rsidP="003E7FE5">
            <w:pPr>
              <w:pStyle w:val="TableText"/>
              <w:tabs>
                <w:tab w:val="left" w:pos="709"/>
                <w:tab w:val="left" w:pos="3686"/>
                <w:tab w:val="left" w:pos="7513"/>
                <w:tab w:val="left" w:pos="7655"/>
              </w:tabs>
              <w:rPr>
                <w:sz w:val="26"/>
                <w:szCs w:val="26"/>
              </w:rPr>
            </w:pPr>
            <w:r w:rsidRPr="00BB25E2">
              <w:rPr>
                <w:sz w:val="26"/>
                <w:szCs w:val="26"/>
              </w:rPr>
              <w:t>2</w:t>
            </w:r>
            <w:r w:rsidR="003E7FE5">
              <w:rPr>
                <w:sz w:val="26"/>
                <w:szCs w:val="26"/>
              </w:rPr>
              <w:t>7</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Institute of Criminology</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General Manager - Corporate</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15</w:t>
            </w:r>
          </w:p>
        </w:tc>
      </w:tr>
      <w:tr w:rsidR="00F23E6E" w:rsidRPr="00BB25E2" w:rsidTr="006C3CFB">
        <w:trPr>
          <w:cantSplit/>
        </w:trPr>
        <w:tc>
          <w:tcPr>
            <w:tcW w:w="851" w:type="dxa"/>
            <w:gridSpan w:val="2"/>
          </w:tcPr>
          <w:p w:rsidR="00F23E6E" w:rsidRPr="00BB25E2" w:rsidRDefault="003E7FE5" w:rsidP="00954033">
            <w:pPr>
              <w:pStyle w:val="TableText"/>
              <w:tabs>
                <w:tab w:val="left" w:pos="709"/>
                <w:tab w:val="left" w:pos="3686"/>
                <w:tab w:val="left" w:pos="7513"/>
                <w:tab w:val="left" w:pos="7655"/>
              </w:tabs>
              <w:rPr>
                <w:sz w:val="26"/>
                <w:szCs w:val="26"/>
              </w:rPr>
            </w:pPr>
            <w:r>
              <w:rPr>
                <w:sz w:val="26"/>
                <w:szCs w:val="26"/>
              </w:rPr>
              <w:t>28</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Law Reform Commission</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President</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3E7FE5" w:rsidP="00954033">
            <w:pPr>
              <w:pStyle w:val="TableText"/>
              <w:tabs>
                <w:tab w:val="left" w:pos="709"/>
                <w:tab w:val="left" w:pos="3686"/>
                <w:tab w:val="left" w:pos="7513"/>
                <w:tab w:val="left" w:pos="7655"/>
              </w:tabs>
              <w:rPr>
                <w:sz w:val="26"/>
                <w:szCs w:val="26"/>
              </w:rPr>
            </w:pPr>
            <w:r>
              <w:rPr>
                <w:sz w:val="26"/>
                <w:szCs w:val="26"/>
              </w:rPr>
              <w:t>29</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Security Intelligence Organisation</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First Assistant Director</w:t>
            </w:r>
            <w:r w:rsidR="00743AE9" w:rsidRPr="00BB25E2">
              <w:rPr>
                <w:sz w:val="26"/>
                <w:szCs w:val="26"/>
              </w:rPr>
              <w:t xml:space="preserve"> </w:t>
            </w:r>
            <w:r w:rsidRPr="00BB25E2">
              <w:rPr>
                <w:sz w:val="26"/>
                <w:szCs w:val="26"/>
              </w:rPr>
              <w:t>-General, Security and Corporate Capabilities</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202001</w:t>
            </w:r>
          </w:p>
        </w:tc>
      </w:tr>
      <w:tr w:rsidR="00F23E6E" w:rsidRPr="00BB25E2" w:rsidTr="006C3CFB">
        <w:trPr>
          <w:cantSplit/>
        </w:trPr>
        <w:tc>
          <w:tcPr>
            <w:tcW w:w="851" w:type="dxa"/>
            <w:gridSpan w:val="2"/>
          </w:tcPr>
          <w:p w:rsidR="00F23E6E" w:rsidRPr="00BB25E2" w:rsidRDefault="00B2127B" w:rsidP="003E7FE5">
            <w:pPr>
              <w:pStyle w:val="TableText"/>
              <w:tabs>
                <w:tab w:val="left" w:pos="709"/>
                <w:tab w:val="left" w:pos="3686"/>
                <w:tab w:val="left" w:pos="7513"/>
                <w:tab w:val="left" w:pos="7655"/>
              </w:tabs>
              <w:rPr>
                <w:sz w:val="26"/>
                <w:szCs w:val="26"/>
              </w:rPr>
            </w:pPr>
            <w:r w:rsidRPr="00BB25E2">
              <w:rPr>
                <w:sz w:val="26"/>
                <w:szCs w:val="26"/>
              </w:rPr>
              <w:t>3</w:t>
            </w:r>
            <w:r w:rsidR="003E7FE5">
              <w:rPr>
                <w:sz w:val="26"/>
                <w:szCs w:val="26"/>
              </w:rPr>
              <w:t>0</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Transaction Reports and Analysis Centre</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 xml:space="preserve">Chief Executive Officer </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B2127B" w:rsidP="003E7FE5">
            <w:pPr>
              <w:pStyle w:val="TableText"/>
              <w:tabs>
                <w:tab w:val="left" w:pos="709"/>
                <w:tab w:val="left" w:pos="3686"/>
                <w:tab w:val="left" w:pos="7513"/>
                <w:tab w:val="left" w:pos="7655"/>
              </w:tabs>
              <w:rPr>
                <w:sz w:val="26"/>
                <w:szCs w:val="26"/>
              </w:rPr>
            </w:pPr>
            <w:r w:rsidRPr="00BB25E2">
              <w:rPr>
                <w:sz w:val="26"/>
                <w:szCs w:val="26"/>
              </w:rPr>
              <w:t>3</w:t>
            </w:r>
            <w:r w:rsidR="003E7FE5">
              <w:rPr>
                <w:sz w:val="26"/>
                <w:szCs w:val="26"/>
              </w:rPr>
              <w:t>1</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Transaction Reports and Analysis Centre</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Executive General Manager</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B2127B" w:rsidP="0048209B">
            <w:pPr>
              <w:pStyle w:val="TableText"/>
              <w:tabs>
                <w:tab w:val="left" w:pos="709"/>
                <w:tab w:val="left" w:pos="3686"/>
                <w:tab w:val="left" w:pos="7513"/>
                <w:tab w:val="left" w:pos="7655"/>
              </w:tabs>
              <w:rPr>
                <w:sz w:val="26"/>
                <w:szCs w:val="26"/>
              </w:rPr>
            </w:pPr>
            <w:r w:rsidRPr="00BB25E2">
              <w:rPr>
                <w:sz w:val="26"/>
                <w:szCs w:val="26"/>
              </w:rPr>
              <w:t>3</w:t>
            </w:r>
            <w:r w:rsidR="0048209B">
              <w:rPr>
                <w:sz w:val="26"/>
                <w:szCs w:val="26"/>
              </w:rPr>
              <w:t>2</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Transaction Reports and Analysis Centre</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General Manager, Corporate</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B2127B" w:rsidP="0048209B">
            <w:pPr>
              <w:pStyle w:val="TableText"/>
              <w:tabs>
                <w:tab w:val="left" w:pos="709"/>
                <w:tab w:val="left" w:pos="3686"/>
                <w:tab w:val="left" w:pos="7513"/>
                <w:tab w:val="left" w:pos="7655"/>
              </w:tabs>
              <w:rPr>
                <w:sz w:val="26"/>
                <w:szCs w:val="26"/>
              </w:rPr>
            </w:pPr>
            <w:r w:rsidRPr="00BB25E2">
              <w:rPr>
                <w:sz w:val="26"/>
                <w:szCs w:val="26"/>
              </w:rPr>
              <w:t>3</w:t>
            </w:r>
            <w:r w:rsidR="0048209B">
              <w:rPr>
                <w:sz w:val="26"/>
                <w:szCs w:val="26"/>
              </w:rPr>
              <w:t>3</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Transaction Reports and Analysis Centre</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Chief Finance Officer</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B2127B" w:rsidP="0048209B">
            <w:pPr>
              <w:pStyle w:val="TableText"/>
              <w:tabs>
                <w:tab w:val="left" w:pos="709"/>
                <w:tab w:val="left" w:pos="3686"/>
                <w:tab w:val="left" w:pos="7513"/>
                <w:tab w:val="left" w:pos="7655"/>
              </w:tabs>
              <w:rPr>
                <w:sz w:val="26"/>
                <w:szCs w:val="26"/>
              </w:rPr>
            </w:pPr>
            <w:r w:rsidRPr="00BB25E2">
              <w:rPr>
                <w:sz w:val="26"/>
                <w:szCs w:val="26"/>
              </w:rPr>
              <w:t>3</w:t>
            </w:r>
            <w:r w:rsidR="0048209B">
              <w:rPr>
                <w:sz w:val="26"/>
                <w:szCs w:val="26"/>
              </w:rPr>
              <w:t>4</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Office of the Director of Public Prosecutions</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First Deputy Director</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50000002</w:t>
            </w:r>
          </w:p>
        </w:tc>
      </w:tr>
      <w:tr w:rsidR="00F23E6E" w:rsidRPr="00BB25E2" w:rsidTr="006C3CFB">
        <w:trPr>
          <w:cantSplit/>
        </w:trPr>
        <w:tc>
          <w:tcPr>
            <w:tcW w:w="851" w:type="dxa"/>
            <w:gridSpan w:val="2"/>
          </w:tcPr>
          <w:p w:rsidR="00F23E6E" w:rsidRPr="00BB25E2" w:rsidRDefault="00B2127B" w:rsidP="0048209B">
            <w:pPr>
              <w:pStyle w:val="TableText"/>
              <w:tabs>
                <w:tab w:val="left" w:pos="709"/>
                <w:tab w:val="left" w:pos="3686"/>
                <w:tab w:val="left" w:pos="7513"/>
                <w:tab w:val="left" w:pos="7655"/>
              </w:tabs>
              <w:rPr>
                <w:sz w:val="26"/>
                <w:szCs w:val="26"/>
              </w:rPr>
            </w:pPr>
            <w:r w:rsidRPr="00BB25E2">
              <w:rPr>
                <w:sz w:val="26"/>
                <w:szCs w:val="26"/>
              </w:rPr>
              <w:t>3</w:t>
            </w:r>
            <w:r w:rsidR="0048209B">
              <w:rPr>
                <w:sz w:val="26"/>
                <w:szCs w:val="26"/>
              </w:rPr>
              <w:t>5</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Office of the Director of Public Prosecutions</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Deputy Director, Corporate Management</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50000019</w:t>
            </w:r>
          </w:p>
        </w:tc>
      </w:tr>
      <w:tr w:rsidR="00F23E6E" w:rsidRPr="00BB25E2" w:rsidTr="006C3CFB">
        <w:trPr>
          <w:cantSplit/>
        </w:trPr>
        <w:tc>
          <w:tcPr>
            <w:tcW w:w="851" w:type="dxa"/>
            <w:gridSpan w:val="2"/>
          </w:tcPr>
          <w:p w:rsidR="00F23E6E" w:rsidRPr="00BB25E2" w:rsidRDefault="00B2127B" w:rsidP="0048209B">
            <w:pPr>
              <w:pStyle w:val="TableText"/>
              <w:tabs>
                <w:tab w:val="left" w:pos="709"/>
                <w:tab w:val="left" w:pos="3686"/>
                <w:tab w:val="left" w:pos="7513"/>
                <w:tab w:val="left" w:pos="7655"/>
              </w:tabs>
              <w:rPr>
                <w:sz w:val="26"/>
                <w:szCs w:val="26"/>
              </w:rPr>
            </w:pPr>
            <w:r w:rsidRPr="00BB25E2">
              <w:rPr>
                <w:sz w:val="26"/>
                <w:szCs w:val="26"/>
              </w:rPr>
              <w:t>3</w:t>
            </w:r>
            <w:r w:rsidR="0048209B">
              <w:rPr>
                <w:sz w:val="26"/>
                <w:szCs w:val="26"/>
              </w:rPr>
              <w:t>6</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Office of the Director of Public Prosecutions</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Assistant Deputy Director Corporate Management Finance &amp; Property</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50003803</w:t>
            </w:r>
          </w:p>
        </w:tc>
      </w:tr>
      <w:tr w:rsidR="00F23E6E" w:rsidRPr="00BB25E2" w:rsidTr="006C3CFB">
        <w:trPr>
          <w:cantSplit/>
        </w:trPr>
        <w:tc>
          <w:tcPr>
            <w:tcW w:w="851" w:type="dxa"/>
            <w:gridSpan w:val="2"/>
          </w:tcPr>
          <w:p w:rsidR="00F23E6E" w:rsidRPr="00BB25E2" w:rsidRDefault="00B2127B" w:rsidP="0048209B">
            <w:pPr>
              <w:pStyle w:val="TableText"/>
              <w:tabs>
                <w:tab w:val="left" w:pos="709"/>
                <w:tab w:val="left" w:pos="3686"/>
                <w:tab w:val="left" w:pos="7513"/>
                <w:tab w:val="left" w:pos="7655"/>
              </w:tabs>
              <w:rPr>
                <w:sz w:val="26"/>
                <w:szCs w:val="26"/>
              </w:rPr>
            </w:pPr>
            <w:r w:rsidRPr="00BB25E2">
              <w:rPr>
                <w:sz w:val="26"/>
                <w:szCs w:val="26"/>
              </w:rPr>
              <w:t>3</w:t>
            </w:r>
            <w:r w:rsidR="0048209B">
              <w:rPr>
                <w:sz w:val="26"/>
                <w:szCs w:val="26"/>
              </w:rPr>
              <w:t>7</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Family Court of Australia</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Executive Director, Corporate</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0680</w:t>
            </w:r>
          </w:p>
        </w:tc>
      </w:tr>
      <w:tr w:rsidR="00F23E6E" w:rsidRPr="00BB25E2" w:rsidTr="006C3CFB">
        <w:trPr>
          <w:cantSplit/>
        </w:trPr>
        <w:tc>
          <w:tcPr>
            <w:tcW w:w="851" w:type="dxa"/>
            <w:gridSpan w:val="2"/>
          </w:tcPr>
          <w:p w:rsidR="00F23E6E" w:rsidRPr="00BB25E2" w:rsidRDefault="0048209B" w:rsidP="00954033">
            <w:pPr>
              <w:pStyle w:val="TableText"/>
              <w:tabs>
                <w:tab w:val="left" w:pos="709"/>
                <w:tab w:val="left" w:pos="3686"/>
                <w:tab w:val="left" w:pos="7513"/>
                <w:tab w:val="left" w:pos="7655"/>
              </w:tabs>
              <w:rPr>
                <w:sz w:val="26"/>
                <w:szCs w:val="26"/>
              </w:rPr>
            </w:pPr>
            <w:r>
              <w:rPr>
                <w:sz w:val="26"/>
                <w:szCs w:val="26"/>
              </w:rPr>
              <w:t>38</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Family Court of Australia</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National Property Manager</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1239</w:t>
            </w:r>
          </w:p>
        </w:tc>
      </w:tr>
      <w:tr w:rsidR="00F23E6E" w:rsidRPr="00BB25E2" w:rsidTr="006C3CFB">
        <w:trPr>
          <w:cantSplit/>
        </w:trPr>
        <w:tc>
          <w:tcPr>
            <w:tcW w:w="851" w:type="dxa"/>
            <w:gridSpan w:val="2"/>
          </w:tcPr>
          <w:p w:rsidR="00F23E6E" w:rsidRPr="00BB25E2" w:rsidRDefault="0048209B" w:rsidP="00954033">
            <w:pPr>
              <w:pStyle w:val="TableText"/>
              <w:tabs>
                <w:tab w:val="left" w:pos="709"/>
                <w:tab w:val="left" w:pos="3686"/>
                <w:tab w:val="left" w:pos="7513"/>
                <w:tab w:val="left" w:pos="7655"/>
              </w:tabs>
              <w:rPr>
                <w:sz w:val="26"/>
                <w:szCs w:val="26"/>
              </w:rPr>
            </w:pPr>
            <w:r>
              <w:rPr>
                <w:sz w:val="26"/>
                <w:szCs w:val="26"/>
              </w:rPr>
              <w:t>39</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bookmarkStart w:id="24" w:name="OLE_LINK8"/>
            <w:bookmarkStart w:id="25" w:name="OLE_LINK9"/>
            <w:r w:rsidRPr="00BB25E2">
              <w:rPr>
                <w:sz w:val="26"/>
                <w:szCs w:val="26"/>
              </w:rPr>
              <w:t>Federal Court of Australia</w:t>
            </w:r>
            <w:bookmarkEnd w:id="24"/>
            <w:bookmarkEnd w:id="25"/>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Executive Director, Corporate Services</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1778BD" w:rsidP="0048209B">
            <w:pPr>
              <w:pStyle w:val="TableText"/>
              <w:tabs>
                <w:tab w:val="left" w:pos="709"/>
                <w:tab w:val="left" w:pos="3686"/>
                <w:tab w:val="left" w:pos="7513"/>
                <w:tab w:val="left" w:pos="7655"/>
              </w:tabs>
              <w:rPr>
                <w:sz w:val="26"/>
                <w:szCs w:val="26"/>
              </w:rPr>
            </w:pPr>
            <w:r w:rsidRPr="00BB25E2">
              <w:rPr>
                <w:sz w:val="26"/>
                <w:szCs w:val="26"/>
              </w:rPr>
              <w:t>4</w:t>
            </w:r>
            <w:r w:rsidR="0048209B">
              <w:rPr>
                <w:sz w:val="26"/>
                <w:szCs w:val="26"/>
              </w:rPr>
              <w:t>0</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Federal Court of Australia</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Manager Property and Contracts</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1778BD" w:rsidP="0048209B">
            <w:pPr>
              <w:pStyle w:val="TableText"/>
              <w:tabs>
                <w:tab w:val="left" w:pos="709"/>
                <w:tab w:val="left" w:pos="3686"/>
                <w:tab w:val="left" w:pos="7513"/>
                <w:tab w:val="left" w:pos="7655"/>
              </w:tabs>
              <w:rPr>
                <w:sz w:val="26"/>
                <w:szCs w:val="26"/>
              </w:rPr>
            </w:pPr>
            <w:r w:rsidRPr="00BB25E2">
              <w:rPr>
                <w:sz w:val="26"/>
                <w:szCs w:val="26"/>
              </w:rPr>
              <w:t>4</w:t>
            </w:r>
            <w:r w:rsidR="0048209B">
              <w:rPr>
                <w:sz w:val="26"/>
                <w:szCs w:val="26"/>
              </w:rPr>
              <w:t>1</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Federal Magistrates Court</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Chief Finance officer</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1778BD" w:rsidP="0048209B">
            <w:pPr>
              <w:pStyle w:val="TableText"/>
              <w:tabs>
                <w:tab w:val="left" w:pos="709"/>
                <w:tab w:val="left" w:pos="3686"/>
                <w:tab w:val="left" w:pos="7513"/>
                <w:tab w:val="left" w:pos="7655"/>
              </w:tabs>
              <w:rPr>
                <w:sz w:val="26"/>
                <w:szCs w:val="26"/>
              </w:rPr>
            </w:pPr>
            <w:r w:rsidRPr="00BB25E2">
              <w:rPr>
                <w:sz w:val="26"/>
                <w:szCs w:val="26"/>
              </w:rPr>
              <w:t>4</w:t>
            </w:r>
            <w:r w:rsidR="0048209B">
              <w:rPr>
                <w:sz w:val="26"/>
                <w:szCs w:val="26"/>
              </w:rPr>
              <w:t>2</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Federal Magistrates Court</w:t>
            </w:r>
          </w:p>
        </w:tc>
        <w:tc>
          <w:tcPr>
            <w:tcW w:w="3402" w:type="dxa"/>
          </w:tcPr>
          <w:p w:rsidR="00F23E6E" w:rsidRPr="00BB25E2" w:rsidRDefault="00600E2C" w:rsidP="00954033">
            <w:pPr>
              <w:pStyle w:val="TableText"/>
              <w:tabs>
                <w:tab w:val="left" w:pos="709"/>
                <w:tab w:val="left" w:pos="3686"/>
                <w:tab w:val="left" w:pos="7513"/>
                <w:tab w:val="left" w:pos="7655"/>
              </w:tabs>
              <w:rPr>
                <w:sz w:val="26"/>
                <w:szCs w:val="26"/>
              </w:rPr>
            </w:pPr>
            <w:r w:rsidRPr="00BB25E2">
              <w:rPr>
                <w:sz w:val="26"/>
                <w:szCs w:val="26"/>
              </w:rPr>
              <w:t>Property Projects Co</w:t>
            </w:r>
            <w:r w:rsidR="0009528D" w:rsidRPr="00BB25E2">
              <w:rPr>
                <w:sz w:val="26"/>
                <w:szCs w:val="26"/>
              </w:rPr>
              <w:t>ordinator</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1778BD" w:rsidP="0048209B">
            <w:pPr>
              <w:pStyle w:val="TableText"/>
              <w:tabs>
                <w:tab w:val="left" w:pos="709"/>
                <w:tab w:val="left" w:pos="3686"/>
                <w:tab w:val="left" w:pos="7513"/>
                <w:tab w:val="left" w:pos="7655"/>
              </w:tabs>
              <w:rPr>
                <w:sz w:val="26"/>
                <w:szCs w:val="26"/>
              </w:rPr>
            </w:pPr>
            <w:r w:rsidRPr="00BB25E2">
              <w:rPr>
                <w:sz w:val="26"/>
                <w:szCs w:val="26"/>
              </w:rPr>
              <w:t>4</w:t>
            </w:r>
            <w:r w:rsidR="0048209B">
              <w:rPr>
                <w:sz w:val="26"/>
                <w:szCs w:val="26"/>
              </w:rPr>
              <w:t>3</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High Court of Australia</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Chief Executive and Principal Registrar</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1778BD" w:rsidP="0048209B">
            <w:pPr>
              <w:pStyle w:val="TableText"/>
              <w:tabs>
                <w:tab w:val="left" w:pos="709"/>
                <w:tab w:val="left" w:pos="3686"/>
                <w:tab w:val="left" w:pos="7513"/>
                <w:tab w:val="left" w:pos="7655"/>
              </w:tabs>
              <w:rPr>
                <w:sz w:val="26"/>
                <w:szCs w:val="26"/>
              </w:rPr>
            </w:pPr>
            <w:r w:rsidRPr="00BB25E2">
              <w:rPr>
                <w:sz w:val="26"/>
                <w:szCs w:val="26"/>
              </w:rPr>
              <w:t>4</w:t>
            </w:r>
            <w:r w:rsidR="0048209B">
              <w:rPr>
                <w:sz w:val="26"/>
                <w:szCs w:val="26"/>
              </w:rPr>
              <w:t>4</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Human Rights Commission</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President</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1778BD" w:rsidP="0048209B">
            <w:pPr>
              <w:pStyle w:val="TableText"/>
              <w:tabs>
                <w:tab w:val="left" w:pos="709"/>
                <w:tab w:val="left" w:pos="3686"/>
                <w:tab w:val="left" w:pos="7513"/>
                <w:tab w:val="left" w:pos="7655"/>
              </w:tabs>
              <w:rPr>
                <w:sz w:val="26"/>
                <w:szCs w:val="26"/>
              </w:rPr>
            </w:pPr>
            <w:r w:rsidRPr="00BB25E2">
              <w:rPr>
                <w:sz w:val="26"/>
                <w:szCs w:val="26"/>
              </w:rPr>
              <w:t>4</w:t>
            </w:r>
            <w:r w:rsidR="0048209B">
              <w:rPr>
                <w:sz w:val="26"/>
                <w:szCs w:val="26"/>
              </w:rPr>
              <w:t>5</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Human Rights Commission</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Executive Director</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1778BD" w:rsidP="0048209B">
            <w:pPr>
              <w:pStyle w:val="TableText"/>
              <w:tabs>
                <w:tab w:val="left" w:pos="709"/>
                <w:tab w:val="left" w:pos="3686"/>
                <w:tab w:val="left" w:pos="7513"/>
                <w:tab w:val="left" w:pos="7655"/>
              </w:tabs>
              <w:rPr>
                <w:sz w:val="26"/>
                <w:szCs w:val="26"/>
              </w:rPr>
            </w:pPr>
            <w:r w:rsidRPr="00BB25E2">
              <w:rPr>
                <w:sz w:val="26"/>
                <w:szCs w:val="26"/>
              </w:rPr>
              <w:t>4</w:t>
            </w:r>
            <w:r w:rsidR="0048209B">
              <w:rPr>
                <w:sz w:val="26"/>
                <w:szCs w:val="26"/>
              </w:rPr>
              <w:t>6</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Human Rights Commission</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Chief Financial Officer</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1778BD" w:rsidP="0048209B">
            <w:pPr>
              <w:pStyle w:val="TableText"/>
              <w:tabs>
                <w:tab w:val="left" w:pos="709"/>
                <w:tab w:val="left" w:pos="3686"/>
                <w:tab w:val="left" w:pos="7513"/>
                <w:tab w:val="left" w:pos="7655"/>
              </w:tabs>
              <w:rPr>
                <w:sz w:val="26"/>
                <w:szCs w:val="26"/>
              </w:rPr>
            </w:pPr>
            <w:r w:rsidRPr="00BB25E2">
              <w:rPr>
                <w:sz w:val="26"/>
                <w:szCs w:val="26"/>
              </w:rPr>
              <w:t>4</w:t>
            </w:r>
            <w:r w:rsidR="0048209B">
              <w:rPr>
                <w:sz w:val="26"/>
                <w:szCs w:val="26"/>
              </w:rPr>
              <w:t>7</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Insolvency and Trustee Service Australia</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Chief Executive</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23557</w:t>
            </w:r>
          </w:p>
        </w:tc>
      </w:tr>
      <w:tr w:rsidR="00F23E6E" w:rsidRPr="00BB25E2" w:rsidTr="006C3CFB">
        <w:trPr>
          <w:cantSplit/>
        </w:trPr>
        <w:tc>
          <w:tcPr>
            <w:tcW w:w="851" w:type="dxa"/>
            <w:gridSpan w:val="2"/>
          </w:tcPr>
          <w:p w:rsidR="00F23E6E" w:rsidRPr="00BB25E2" w:rsidRDefault="0048209B" w:rsidP="00954033">
            <w:pPr>
              <w:pStyle w:val="TableText"/>
              <w:tabs>
                <w:tab w:val="left" w:pos="709"/>
                <w:tab w:val="left" w:pos="3686"/>
                <w:tab w:val="left" w:pos="7513"/>
                <w:tab w:val="left" w:pos="7655"/>
              </w:tabs>
              <w:rPr>
                <w:sz w:val="26"/>
                <w:szCs w:val="26"/>
              </w:rPr>
            </w:pPr>
            <w:r>
              <w:rPr>
                <w:sz w:val="26"/>
                <w:szCs w:val="26"/>
              </w:rPr>
              <w:t>48</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Insolvency and Trustee Service Australia</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Chief Operating Officer</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22371</w:t>
            </w:r>
          </w:p>
        </w:tc>
      </w:tr>
      <w:tr w:rsidR="00F23E6E" w:rsidRPr="00BB25E2" w:rsidTr="006C3CFB">
        <w:trPr>
          <w:cantSplit/>
        </w:trPr>
        <w:tc>
          <w:tcPr>
            <w:tcW w:w="851" w:type="dxa"/>
            <w:gridSpan w:val="2"/>
          </w:tcPr>
          <w:p w:rsidR="00F23E6E" w:rsidRPr="00BB25E2" w:rsidRDefault="0048209B" w:rsidP="00954033">
            <w:pPr>
              <w:pStyle w:val="TableText"/>
              <w:tabs>
                <w:tab w:val="left" w:pos="709"/>
                <w:tab w:val="left" w:pos="3686"/>
                <w:tab w:val="left" w:pos="7513"/>
                <w:tab w:val="left" w:pos="7655"/>
              </w:tabs>
              <w:rPr>
                <w:sz w:val="26"/>
                <w:szCs w:val="26"/>
              </w:rPr>
            </w:pPr>
            <w:r>
              <w:rPr>
                <w:sz w:val="26"/>
                <w:szCs w:val="26"/>
              </w:rPr>
              <w:t>49</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Insolvency and Trustee Service Australia</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Chief Finance Officer</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22291</w:t>
            </w:r>
          </w:p>
        </w:tc>
      </w:tr>
      <w:tr w:rsidR="00F23E6E" w:rsidRPr="00BB25E2" w:rsidTr="006C3CFB">
        <w:trPr>
          <w:cantSplit/>
        </w:trPr>
        <w:tc>
          <w:tcPr>
            <w:tcW w:w="851" w:type="dxa"/>
            <w:gridSpan w:val="2"/>
          </w:tcPr>
          <w:p w:rsidR="00F23E6E" w:rsidRPr="00BB25E2" w:rsidRDefault="0048209B" w:rsidP="00954033">
            <w:pPr>
              <w:pStyle w:val="TableText"/>
              <w:tabs>
                <w:tab w:val="left" w:pos="709"/>
                <w:tab w:val="left" w:pos="3686"/>
                <w:tab w:val="left" w:pos="7513"/>
                <w:tab w:val="left" w:pos="7655"/>
              </w:tabs>
              <w:rPr>
                <w:sz w:val="26"/>
                <w:szCs w:val="26"/>
              </w:rPr>
            </w:pPr>
            <w:r>
              <w:rPr>
                <w:sz w:val="26"/>
                <w:szCs w:val="26"/>
              </w:rPr>
              <w:t>50</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CrimTrac</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Chief Executive Officer</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9F15CF" w:rsidP="0048209B">
            <w:pPr>
              <w:pStyle w:val="TableText"/>
              <w:tabs>
                <w:tab w:val="left" w:pos="709"/>
                <w:tab w:val="left" w:pos="3686"/>
                <w:tab w:val="left" w:pos="7513"/>
                <w:tab w:val="left" w:pos="7655"/>
              </w:tabs>
              <w:rPr>
                <w:sz w:val="26"/>
                <w:szCs w:val="26"/>
              </w:rPr>
            </w:pPr>
            <w:r w:rsidRPr="00BB25E2">
              <w:rPr>
                <w:sz w:val="26"/>
                <w:szCs w:val="26"/>
              </w:rPr>
              <w:t>5</w:t>
            </w:r>
            <w:r w:rsidR="0048209B">
              <w:rPr>
                <w:sz w:val="26"/>
                <w:szCs w:val="26"/>
              </w:rPr>
              <w:t>1</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Office of Parliamentary Counsel</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First Parliamentary Counsel</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9F15CF" w:rsidP="0048209B">
            <w:pPr>
              <w:pStyle w:val="TableText"/>
              <w:tabs>
                <w:tab w:val="left" w:pos="709"/>
                <w:tab w:val="left" w:pos="3686"/>
                <w:tab w:val="left" w:pos="7513"/>
                <w:tab w:val="left" w:pos="7655"/>
              </w:tabs>
              <w:rPr>
                <w:sz w:val="26"/>
                <w:szCs w:val="26"/>
              </w:rPr>
            </w:pPr>
            <w:r w:rsidRPr="00BB25E2">
              <w:rPr>
                <w:sz w:val="26"/>
                <w:szCs w:val="26"/>
              </w:rPr>
              <w:t>5</w:t>
            </w:r>
            <w:r w:rsidR="0048209B">
              <w:rPr>
                <w:sz w:val="26"/>
                <w:szCs w:val="26"/>
              </w:rPr>
              <w:t>2</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Office of the Information Commissioner</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Information Commissioner</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9F15CF" w:rsidP="0048209B">
            <w:pPr>
              <w:pStyle w:val="TableText"/>
              <w:tabs>
                <w:tab w:val="left" w:pos="709"/>
                <w:tab w:val="left" w:pos="3686"/>
                <w:tab w:val="left" w:pos="7513"/>
                <w:tab w:val="left" w:pos="7655"/>
              </w:tabs>
              <w:rPr>
                <w:sz w:val="26"/>
                <w:szCs w:val="26"/>
              </w:rPr>
            </w:pPr>
            <w:r w:rsidRPr="00BB25E2">
              <w:rPr>
                <w:sz w:val="26"/>
                <w:szCs w:val="26"/>
              </w:rPr>
              <w:t>5</w:t>
            </w:r>
            <w:r w:rsidR="0048209B">
              <w:rPr>
                <w:sz w:val="26"/>
                <w:szCs w:val="26"/>
              </w:rPr>
              <w:t>3</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Office of the Information Commissioner</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Assistant Commissioner Operations</w:t>
            </w:r>
          </w:p>
          <w:p w:rsidR="000E3DAE" w:rsidRPr="00BB25E2" w:rsidRDefault="000E3DAE" w:rsidP="00954033">
            <w:pPr>
              <w:pStyle w:val="TableText"/>
              <w:tabs>
                <w:tab w:val="left" w:pos="709"/>
                <w:tab w:val="left" w:pos="3686"/>
                <w:tab w:val="left" w:pos="7513"/>
                <w:tab w:val="left" w:pos="7655"/>
              </w:tabs>
              <w:rPr>
                <w:sz w:val="26"/>
                <w:szCs w:val="26"/>
              </w:rPr>
            </w:pP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01423F" w:rsidRPr="00BB25E2" w:rsidTr="006C3CFB">
        <w:trPr>
          <w:cantSplit/>
        </w:trPr>
        <w:tc>
          <w:tcPr>
            <w:tcW w:w="7372" w:type="dxa"/>
            <w:gridSpan w:val="5"/>
          </w:tcPr>
          <w:p w:rsidR="0001423F" w:rsidRPr="00BB25E2" w:rsidRDefault="0009528D" w:rsidP="00954033">
            <w:pPr>
              <w:pStyle w:val="TableText"/>
              <w:tabs>
                <w:tab w:val="left" w:pos="709"/>
                <w:tab w:val="left" w:pos="3686"/>
                <w:tab w:val="left" w:pos="7513"/>
                <w:tab w:val="left" w:pos="7655"/>
              </w:tabs>
              <w:rPr>
                <w:sz w:val="26"/>
                <w:szCs w:val="26"/>
              </w:rPr>
            </w:pPr>
            <w:r w:rsidRPr="00BB25E2">
              <w:rPr>
                <w:rStyle w:val="Emphasis"/>
                <w:b/>
                <w:sz w:val="26"/>
                <w:szCs w:val="26"/>
              </w:rPr>
              <w:t>Broadband, Communications and the Digital Economy portfolio</w:t>
            </w:r>
          </w:p>
        </w:tc>
        <w:tc>
          <w:tcPr>
            <w:tcW w:w="1559" w:type="dxa"/>
          </w:tcPr>
          <w:p w:rsidR="0001423F" w:rsidRPr="00BB25E2" w:rsidRDefault="0001423F" w:rsidP="00954033">
            <w:pPr>
              <w:pStyle w:val="TableText"/>
              <w:tabs>
                <w:tab w:val="left" w:pos="709"/>
                <w:tab w:val="left" w:pos="3686"/>
                <w:tab w:val="left" w:pos="7513"/>
                <w:tab w:val="left" w:pos="7655"/>
              </w:tabs>
              <w:ind w:right="227"/>
              <w:rPr>
                <w:sz w:val="26"/>
                <w:szCs w:val="26"/>
              </w:rPr>
            </w:pPr>
          </w:p>
        </w:tc>
      </w:tr>
      <w:tr w:rsidR="00F23E6E" w:rsidRPr="00BB25E2" w:rsidTr="006C3CFB">
        <w:trPr>
          <w:cantSplit/>
        </w:trPr>
        <w:tc>
          <w:tcPr>
            <w:tcW w:w="851" w:type="dxa"/>
            <w:gridSpan w:val="2"/>
          </w:tcPr>
          <w:p w:rsidR="00F23E6E" w:rsidRPr="00BB25E2" w:rsidRDefault="000E3DAE" w:rsidP="0048209B">
            <w:pPr>
              <w:pStyle w:val="TableText"/>
              <w:tabs>
                <w:tab w:val="left" w:pos="709"/>
                <w:tab w:val="left" w:pos="3686"/>
                <w:tab w:val="left" w:pos="7513"/>
                <w:tab w:val="left" w:pos="7655"/>
              </w:tabs>
              <w:rPr>
                <w:sz w:val="26"/>
                <w:szCs w:val="26"/>
              </w:rPr>
            </w:pPr>
            <w:r w:rsidRPr="00BB25E2">
              <w:rPr>
                <w:sz w:val="26"/>
                <w:szCs w:val="26"/>
              </w:rPr>
              <w:t>5</w:t>
            </w:r>
            <w:r w:rsidR="0048209B">
              <w:rPr>
                <w:sz w:val="26"/>
                <w:szCs w:val="26"/>
              </w:rPr>
              <w:t>4</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Department of Broadband, Communications and the Digital Economy</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Secretary</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10004</w:t>
            </w:r>
          </w:p>
        </w:tc>
      </w:tr>
      <w:tr w:rsidR="00B954A4" w:rsidRPr="00BB25E2" w:rsidTr="006C3CFB">
        <w:trPr>
          <w:cantSplit/>
        </w:trPr>
        <w:tc>
          <w:tcPr>
            <w:tcW w:w="851" w:type="dxa"/>
            <w:gridSpan w:val="2"/>
          </w:tcPr>
          <w:p w:rsidR="00B954A4" w:rsidRPr="00BB25E2" w:rsidRDefault="000E3DAE" w:rsidP="0048209B">
            <w:pPr>
              <w:pStyle w:val="TableText"/>
              <w:tabs>
                <w:tab w:val="left" w:pos="709"/>
                <w:tab w:val="left" w:pos="3686"/>
                <w:tab w:val="left" w:pos="7513"/>
                <w:tab w:val="left" w:pos="7655"/>
              </w:tabs>
              <w:rPr>
                <w:sz w:val="26"/>
                <w:szCs w:val="26"/>
              </w:rPr>
            </w:pPr>
            <w:r w:rsidRPr="00BB25E2">
              <w:rPr>
                <w:sz w:val="26"/>
                <w:szCs w:val="26"/>
              </w:rPr>
              <w:t>5</w:t>
            </w:r>
            <w:r w:rsidR="0048209B">
              <w:rPr>
                <w:sz w:val="26"/>
                <w:szCs w:val="26"/>
              </w:rPr>
              <w:t>5</w:t>
            </w:r>
          </w:p>
        </w:tc>
        <w:tc>
          <w:tcPr>
            <w:tcW w:w="3119" w:type="dxa"/>
            <w:gridSpan w:val="2"/>
          </w:tcPr>
          <w:p w:rsidR="00B954A4"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Department of Broadband, Communications and the Digital Economy</w:t>
            </w:r>
          </w:p>
        </w:tc>
        <w:tc>
          <w:tcPr>
            <w:tcW w:w="3402" w:type="dxa"/>
          </w:tcPr>
          <w:p w:rsidR="00B954A4"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 xml:space="preserve">General Manager, Corporate and Business </w:t>
            </w:r>
          </w:p>
        </w:tc>
        <w:tc>
          <w:tcPr>
            <w:tcW w:w="1559" w:type="dxa"/>
          </w:tcPr>
          <w:p w:rsidR="00B954A4"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45326</w:t>
            </w:r>
          </w:p>
        </w:tc>
      </w:tr>
      <w:tr w:rsidR="00F23E6E" w:rsidRPr="00BB25E2" w:rsidTr="006C3CFB">
        <w:trPr>
          <w:cantSplit/>
        </w:trPr>
        <w:tc>
          <w:tcPr>
            <w:tcW w:w="851" w:type="dxa"/>
            <w:gridSpan w:val="2"/>
          </w:tcPr>
          <w:p w:rsidR="00F23E6E" w:rsidRPr="00BB25E2" w:rsidRDefault="000E3DAE" w:rsidP="0048209B">
            <w:pPr>
              <w:pStyle w:val="TableText"/>
              <w:tabs>
                <w:tab w:val="left" w:pos="709"/>
                <w:tab w:val="left" w:pos="3686"/>
                <w:tab w:val="left" w:pos="7513"/>
                <w:tab w:val="left" w:pos="7655"/>
              </w:tabs>
              <w:rPr>
                <w:sz w:val="26"/>
                <w:szCs w:val="26"/>
              </w:rPr>
            </w:pPr>
            <w:r w:rsidRPr="00BB25E2">
              <w:rPr>
                <w:sz w:val="26"/>
                <w:szCs w:val="26"/>
              </w:rPr>
              <w:t>5</w:t>
            </w:r>
            <w:r w:rsidR="0048209B">
              <w:rPr>
                <w:sz w:val="26"/>
                <w:szCs w:val="26"/>
              </w:rPr>
              <w:t>6</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Department of Broadband, Communications and the Digital Economy</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Chief Financial Officer</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45682</w:t>
            </w:r>
          </w:p>
        </w:tc>
      </w:tr>
      <w:tr w:rsidR="00F23E6E" w:rsidRPr="00BB25E2" w:rsidTr="006C3CFB">
        <w:trPr>
          <w:cantSplit/>
        </w:trPr>
        <w:tc>
          <w:tcPr>
            <w:tcW w:w="851" w:type="dxa"/>
            <w:gridSpan w:val="2"/>
          </w:tcPr>
          <w:p w:rsidR="00F23E6E" w:rsidRPr="00BB25E2" w:rsidRDefault="000E3DAE" w:rsidP="0048209B">
            <w:pPr>
              <w:pStyle w:val="TableText"/>
              <w:tabs>
                <w:tab w:val="left" w:pos="709"/>
                <w:tab w:val="left" w:pos="3686"/>
                <w:tab w:val="left" w:pos="7513"/>
                <w:tab w:val="left" w:pos="7655"/>
              </w:tabs>
              <w:rPr>
                <w:sz w:val="26"/>
                <w:szCs w:val="26"/>
              </w:rPr>
            </w:pPr>
            <w:r w:rsidRPr="00BB25E2">
              <w:rPr>
                <w:sz w:val="26"/>
                <w:szCs w:val="26"/>
              </w:rPr>
              <w:t>5</w:t>
            </w:r>
            <w:r w:rsidR="0048209B">
              <w:rPr>
                <w:sz w:val="26"/>
                <w:szCs w:val="26"/>
              </w:rPr>
              <w:t>7</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Communications and Media Authority</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Chair</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48209B" w:rsidP="00954033">
            <w:pPr>
              <w:pStyle w:val="TableText"/>
              <w:tabs>
                <w:tab w:val="left" w:pos="709"/>
                <w:tab w:val="left" w:pos="3686"/>
                <w:tab w:val="left" w:pos="7513"/>
                <w:tab w:val="left" w:pos="7655"/>
              </w:tabs>
              <w:rPr>
                <w:sz w:val="26"/>
                <w:szCs w:val="26"/>
              </w:rPr>
            </w:pPr>
            <w:r>
              <w:rPr>
                <w:sz w:val="26"/>
                <w:szCs w:val="26"/>
              </w:rPr>
              <w:t>58</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Communications and Media Authority</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 xml:space="preserve">General Manager, Corporate </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48209B" w:rsidP="00954033">
            <w:pPr>
              <w:pStyle w:val="TableText"/>
              <w:tabs>
                <w:tab w:val="left" w:pos="709"/>
                <w:tab w:val="left" w:pos="3686"/>
                <w:tab w:val="left" w:pos="7513"/>
                <w:tab w:val="left" w:pos="7655"/>
              </w:tabs>
              <w:rPr>
                <w:sz w:val="26"/>
                <w:szCs w:val="26"/>
              </w:rPr>
            </w:pPr>
            <w:r>
              <w:rPr>
                <w:sz w:val="26"/>
                <w:szCs w:val="26"/>
              </w:rPr>
              <w:t>59</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Communications and Media Authority</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Chief Finance Officer, Finance and Facilities Branch</w:t>
            </w:r>
          </w:p>
        </w:tc>
        <w:tc>
          <w:tcPr>
            <w:tcW w:w="1559" w:type="dxa"/>
          </w:tcPr>
          <w:p w:rsidR="00F23E6E" w:rsidRPr="00BB25E2" w:rsidRDefault="0009528D" w:rsidP="00954033">
            <w:pPr>
              <w:pStyle w:val="TableText"/>
              <w:tabs>
                <w:tab w:val="left" w:pos="709"/>
                <w:tab w:val="left" w:pos="3686"/>
                <w:tab w:val="left" w:pos="7513"/>
                <w:tab w:val="left" w:pos="7655"/>
              </w:tabs>
              <w:ind w:right="227"/>
              <w:rPr>
                <w:strike/>
                <w:sz w:val="26"/>
                <w:szCs w:val="26"/>
              </w:rPr>
            </w:pPr>
            <w:r w:rsidRPr="00BB25E2">
              <w:rPr>
                <w:sz w:val="26"/>
                <w:szCs w:val="26"/>
              </w:rPr>
              <w:t>N/A</w:t>
            </w:r>
          </w:p>
        </w:tc>
      </w:tr>
      <w:tr w:rsidR="00F23E6E" w:rsidRPr="00BB25E2" w:rsidTr="006C3CFB">
        <w:trPr>
          <w:cantSplit/>
        </w:trPr>
        <w:tc>
          <w:tcPr>
            <w:tcW w:w="851" w:type="dxa"/>
            <w:gridSpan w:val="2"/>
          </w:tcPr>
          <w:p w:rsidR="00F23E6E" w:rsidRPr="00BB25E2" w:rsidRDefault="000E3DAE" w:rsidP="0048209B">
            <w:pPr>
              <w:pStyle w:val="TableText"/>
              <w:tabs>
                <w:tab w:val="left" w:pos="709"/>
                <w:tab w:val="left" w:pos="3686"/>
                <w:tab w:val="left" w:pos="7513"/>
                <w:tab w:val="left" w:pos="7655"/>
              </w:tabs>
              <w:rPr>
                <w:sz w:val="26"/>
                <w:szCs w:val="26"/>
              </w:rPr>
            </w:pPr>
            <w:r w:rsidRPr="00BB25E2">
              <w:rPr>
                <w:sz w:val="26"/>
                <w:szCs w:val="26"/>
              </w:rPr>
              <w:t>6</w:t>
            </w:r>
            <w:r w:rsidR="0048209B">
              <w:rPr>
                <w:sz w:val="26"/>
                <w:szCs w:val="26"/>
              </w:rPr>
              <w:t>0</w:t>
            </w:r>
          </w:p>
        </w:tc>
        <w:tc>
          <w:tcPr>
            <w:tcW w:w="3119" w:type="dxa"/>
            <w:gridSpan w:val="2"/>
          </w:tcPr>
          <w:p w:rsidR="00D1372A"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Communications and Media Authority</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Manager, Facilities</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C50424" w:rsidRPr="00BB25E2" w:rsidTr="006C3CFB">
        <w:trPr>
          <w:cantSplit/>
        </w:trPr>
        <w:tc>
          <w:tcPr>
            <w:tcW w:w="851" w:type="dxa"/>
            <w:gridSpan w:val="2"/>
          </w:tcPr>
          <w:p w:rsidR="00C50424" w:rsidRPr="00BB25E2" w:rsidRDefault="00A21BF5" w:rsidP="0048209B">
            <w:pPr>
              <w:pStyle w:val="TableText"/>
              <w:tabs>
                <w:tab w:val="left" w:pos="709"/>
                <w:tab w:val="left" w:pos="3686"/>
                <w:tab w:val="left" w:pos="7513"/>
                <w:tab w:val="left" w:pos="7655"/>
              </w:tabs>
              <w:rPr>
                <w:sz w:val="26"/>
                <w:szCs w:val="26"/>
              </w:rPr>
            </w:pPr>
            <w:r w:rsidRPr="00BB25E2">
              <w:rPr>
                <w:sz w:val="26"/>
                <w:szCs w:val="26"/>
              </w:rPr>
              <w:t>6</w:t>
            </w:r>
            <w:r w:rsidR="0048209B">
              <w:rPr>
                <w:sz w:val="26"/>
                <w:szCs w:val="26"/>
              </w:rPr>
              <w:t>1</w:t>
            </w:r>
          </w:p>
        </w:tc>
        <w:tc>
          <w:tcPr>
            <w:tcW w:w="3119" w:type="dxa"/>
            <w:gridSpan w:val="2"/>
          </w:tcPr>
          <w:p w:rsidR="00C50424" w:rsidRPr="00BB25E2" w:rsidRDefault="00C50424" w:rsidP="008E4592">
            <w:pPr>
              <w:pStyle w:val="TableText"/>
              <w:tabs>
                <w:tab w:val="left" w:pos="709"/>
                <w:tab w:val="left" w:pos="3686"/>
                <w:tab w:val="left" w:pos="7513"/>
                <w:tab w:val="left" w:pos="7655"/>
              </w:tabs>
              <w:rPr>
                <w:sz w:val="26"/>
                <w:szCs w:val="26"/>
              </w:rPr>
            </w:pPr>
            <w:r w:rsidRPr="00BB25E2">
              <w:rPr>
                <w:sz w:val="26"/>
                <w:szCs w:val="26"/>
                <w:lang w:val="en-US"/>
              </w:rPr>
              <w:t xml:space="preserve">Telecommunications Universal Service Management Agency </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lang w:val="en-US"/>
              </w:rPr>
              <w:t>Chief Executive Officer</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C50424" w:rsidRPr="00BB25E2" w:rsidTr="006C3CFB">
        <w:trPr>
          <w:cantSplit/>
        </w:trPr>
        <w:tc>
          <w:tcPr>
            <w:tcW w:w="851" w:type="dxa"/>
            <w:gridSpan w:val="2"/>
          </w:tcPr>
          <w:p w:rsidR="00C50424" w:rsidRPr="00BB25E2" w:rsidRDefault="00A21BF5" w:rsidP="0048209B">
            <w:pPr>
              <w:pStyle w:val="TableText"/>
              <w:tabs>
                <w:tab w:val="left" w:pos="709"/>
                <w:tab w:val="left" w:pos="3686"/>
                <w:tab w:val="left" w:pos="7513"/>
                <w:tab w:val="left" w:pos="7655"/>
              </w:tabs>
              <w:rPr>
                <w:sz w:val="26"/>
                <w:szCs w:val="26"/>
              </w:rPr>
            </w:pPr>
            <w:r w:rsidRPr="00BB25E2">
              <w:rPr>
                <w:sz w:val="26"/>
                <w:szCs w:val="26"/>
              </w:rPr>
              <w:t>6</w:t>
            </w:r>
            <w:r w:rsidR="0048209B">
              <w:rPr>
                <w:sz w:val="26"/>
                <w:szCs w:val="26"/>
              </w:rPr>
              <w:t>2</w:t>
            </w:r>
          </w:p>
        </w:tc>
        <w:tc>
          <w:tcPr>
            <w:tcW w:w="3119" w:type="dxa"/>
            <w:gridSpan w:val="2"/>
          </w:tcPr>
          <w:p w:rsidR="00C50424" w:rsidRPr="00BB25E2" w:rsidRDefault="00C50424" w:rsidP="008E4592">
            <w:pPr>
              <w:pStyle w:val="TableText"/>
              <w:tabs>
                <w:tab w:val="left" w:pos="709"/>
                <w:tab w:val="left" w:pos="3686"/>
                <w:tab w:val="left" w:pos="7513"/>
                <w:tab w:val="left" w:pos="7655"/>
              </w:tabs>
              <w:rPr>
                <w:sz w:val="26"/>
                <w:szCs w:val="26"/>
              </w:rPr>
            </w:pPr>
            <w:r w:rsidRPr="00BB25E2">
              <w:rPr>
                <w:sz w:val="26"/>
                <w:szCs w:val="26"/>
                <w:lang w:val="en-US"/>
              </w:rPr>
              <w:t xml:space="preserve">Telecommunications Universal Service Management Agency </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lang w:val="en-US"/>
              </w:rPr>
              <w:t>Chief Financial Officer</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C50424" w:rsidRPr="00BB25E2" w:rsidTr="006C3CFB">
        <w:trPr>
          <w:cantSplit/>
        </w:trPr>
        <w:tc>
          <w:tcPr>
            <w:tcW w:w="851" w:type="dxa"/>
            <w:gridSpan w:val="2"/>
          </w:tcPr>
          <w:p w:rsidR="00C50424" w:rsidRPr="00BB25E2" w:rsidRDefault="00A21BF5" w:rsidP="0048209B">
            <w:pPr>
              <w:pStyle w:val="TableText"/>
              <w:tabs>
                <w:tab w:val="left" w:pos="709"/>
                <w:tab w:val="left" w:pos="3686"/>
                <w:tab w:val="left" w:pos="7513"/>
                <w:tab w:val="left" w:pos="7655"/>
              </w:tabs>
              <w:rPr>
                <w:sz w:val="26"/>
                <w:szCs w:val="26"/>
              </w:rPr>
            </w:pPr>
            <w:r w:rsidRPr="00BB25E2">
              <w:rPr>
                <w:sz w:val="26"/>
                <w:szCs w:val="26"/>
              </w:rPr>
              <w:t>6</w:t>
            </w:r>
            <w:r w:rsidR="0048209B">
              <w:rPr>
                <w:sz w:val="26"/>
                <w:szCs w:val="26"/>
              </w:rPr>
              <w:t>3</w:t>
            </w:r>
          </w:p>
        </w:tc>
        <w:tc>
          <w:tcPr>
            <w:tcW w:w="3119" w:type="dxa"/>
            <w:gridSpan w:val="2"/>
          </w:tcPr>
          <w:p w:rsidR="00C50424" w:rsidRPr="00BB25E2" w:rsidRDefault="00C50424" w:rsidP="008E4592">
            <w:pPr>
              <w:pStyle w:val="TableText"/>
              <w:tabs>
                <w:tab w:val="left" w:pos="709"/>
                <w:tab w:val="left" w:pos="3686"/>
                <w:tab w:val="left" w:pos="7513"/>
                <w:tab w:val="left" w:pos="7655"/>
              </w:tabs>
              <w:rPr>
                <w:sz w:val="26"/>
                <w:szCs w:val="26"/>
                <w:lang w:val="en-US"/>
              </w:rPr>
            </w:pPr>
            <w:r w:rsidRPr="00BB25E2">
              <w:rPr>
                <w:sz w:val="26"/>
                <w:szCs w:val="26"/>
                <w:lang w:val="en-US"/>
              </w:rPr>
              <w:t xml:space="preserve">Telecommunications Universal Service Management Agency </w:t>
            </w:r>
          </w:p>
          <w:p w:rsidR="00014DBC" w:rsidRPr="00BB25E2" w:rsidRDefault="00014DBC" w:rsidP="008E4592">
            <w:pPr>
              <w:pStyle w:val="TableText"/>
              <w:tabs>
                <w:tab w:val="left" w:pos="709"/>
                <w:tab w:val="left" w:pos="3686"/>
                <w:tab w:val="left" w:pos="7513"/>
                <w:tab w:val="left" w:pos="7655"/>
              </w:tabs>
              <w:rPr>
                <w:sz w:val="26"/>
                <w:szCs w:val="26"/>
              </w:rPr>
            </w:pPr>
          </w:p>
        </w:tc>
        <w:tc>
          <w:tcPr>
            <w:tcW w:w="3402" w:type="dxa"/>
          </w:tcPr>
          <w:p w:rsidR="00C50424" w:rsidRPr="00BB25E2" w:rsidRDefault="00C50424" w:rsidP="006738D8">
            <w:pPr>
              <w:pStyle w:val="TableText"/>
              <w:tabs>
                <w:tab w:val="left" w:pos="709"/>
                <w:tab w:val="left" w:pos="3686"/>
                <w:tab w:val="left" w:pos="7513"/>
                <w:tab w:val="left" w:pos="7655"/>
              </w:tabs>
              <w:rPr>
                <w:sz w:val="26"/>
                <w:szCs w:val="26"/>
                <w:lang w:val="en-US"/>
              </w:rPr>
            </w:pPr>
            <w:r w:rsidRPr="00BB25E2">
              <w:rPr>
                <w:sz w:val="26"/>
                <w:szCs w:val="26"/>
              </w:rPr>
              <w:t xml:space="preserve">Any person appointed as a </w:t>
            </w:r>
            <w:r w:rsidR="006738D8" w:rsidRPr="00BB25E2">
              <w:rPr>
                <w:sz w:val="26"/>
                <w:szCs w:val="26"/>
              </w:rPr>
              <w:t xml:space="preserve">Member of the </w:t>
            </w:r>
            <w:r w:rsidR="006738D8" w:rsidRPr="00BB25E2">
              <w:rPr>
                <w:sz w:val="26"/>
                <w:szCs w:val="26"/>
                <w:lang w:val="en-US"/>
              </w:rPr>
              <w:t xml:space="preserve">Telecommunications Universal Service Management Agency </w:t>
            </w:r>
          </w:p>
          <w:p w:rsidR="00A21BF5" w:rsidRPr="00BB25E2" w:rsidRDefault="00A21BF5" w:rsidP="006738D8">
            <w:pPr>
              <w:pStyle w:val="TableText"/>
              <w:tabs>
                <w:tab w:val="left" w:pos="709"/>
                <w:tab w:val="left" w:pos="3686"/>
                <w:tab w:val="left" w:pos="7513"/>
                <w:tab w:val="left" w:pos="7655"/>
              </w:tabs>
              <w:rPr>
                <w:sz w:val="26"/>
                <w:szCs w:val="26"/>
              </w:rPr>
            </w:pP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C50424" w:rsidRPr="00BB25E2" w:rsidTr="006C3CFB">
        <w:trPr>
          <w:cantSplit/>
        </w:trPr>
        <w:tc>
          <w:tcPr>
            <w:tcW w:w="8931" w:type="dxa"/>
            <w:gridSpan w:val="6"/>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b/>
                <w:i/>
                <w:sz w:val="26"/>
                <w:szCs w:val="26"/>
              </w:rPr>
              <w:t>Climate Change and Energy Efficiency portfolio</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6</w:t>
            </w:r>
            <w:r w:rsidR="0048209B">
              <w:rPr>
                <w:sz w:val="26"/>
                <w:szCs w:val="26"/>
              </w:rPr>
              <w:t>4</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Climate Change and Energy Efficiency</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Secretary</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6</w:t>
            </w:r>
            <w:r w:rsidR="0048209B">
              <w:rPr>
                <w:sz w:val="26"/>
                <w:szCs w:val="26"/>
              </w:rPr>
              <w:t>5</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Climate Change and Energy Efficiency</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Deputy Secretary</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6</w:t>
            </w:r>
            <w:r w:rsidR="0048209B">
              <w:rPr>
                <w:sz w:val="26"/>
                <w:szCs w:val="26"/>
              </w:rPr>
              <w:t>6</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Climate Change and Energy Efficiency</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First Assistant Secretary, Corporate Support Division</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6</w:t>
            </w:r>
            <w:r w:rsidR="0048209B">
              <w:rPr>
                <w:sz w:val="26"/>
                <w:szCs w:val="26"/>
              </w:rPr>
              <w:t>7</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Climate Change and Energy Efficiency</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Chief Financial Officer, Assistant Secretary, Financial Services Branch</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C50424" w:rsidRPr="00BB25E2" w:rsidTr="006C3CFB">
        <w:trPr>
          <w:cantSplit/>
        </w:trPr>
        <w:tc>
          <w:tcPr>
            <w:tcW w:w="851" w:type="dxa"/>
            <w:gridSpan w:val="2"/>
          </w:tcPr>
          <w:p w:rsidR="00C50424" w:rsidRPr="00BB25E2" w:rsidRDefault="0048209B" w:rsidP="00954033">
            <w:pPr>
              <w:pStyle w:val="TableText"/>
              <w:tabs>
                <w:tab w:val="left" w:pos="709"/>
                <w:tab w:val="left" w:pos="3686"/>
                <w:tab w:val="left" w:pos="7513"/>
                <w:tab w:val="left" w:pos="7655"/>
              </w:tabs>
              <w:rPr>
                <w:sz w:val="26"/>
                <w:szCs w:val="26"/>
              </w:rPr>
            </w:pPr>
            <w:r>
              <w:rPr>
                <w:sz w:val="26"/>
                <w:szCs w:val="26"/>
              </w:rPr>
              <w:t>68</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Clean Energy Regulator</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Chief Executive Officer</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C50424" w:rsidRPr="00BB25E2" w:rsidTr="006C3CFB">
        <w:trPr>
          <w:cantSplit/>
        </w:trPr>
        <w:tc>
          <w:tcPr>
            <w:tcW w:w="851" w:type="dxa"/>
            <w:gridSpan w:val="2"/>
          </w:tcPr>
          <w:p w:rsidR="00C50424" w:rsidRPr="00BB25E2" w:rsidRDefault="0048209B" w:rsidP="00954033">
            <w:pPr>
              <w:pStyle w:val="TableText"/>
              <w:tabs>
                <w:tab w:val="left" w:pos="709"/>
                <w:tab w:val="left" w:pos="3686"/>
                <w:tab w:val="left" w:pos="7513"/>
                <w:tab w:val="left" w:pos="7655"/>
              </w:tabs>
              <w:rPr>
                <w:sz w:val="26"/>
                <w:szCs w:val="26"/>
              </w:rPr>
            </w:pPr>
            <w:r>
              <w:rPr>
                <w:sz w:val="26"/>
                <w:szCs w:val="26"/>
              </w:rPr>
              <w:t>69</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Clean Energy Regulator</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Chief Finance Officer</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N/A</w:t>
            </w:r>
          </w:p>
          <w:p w:rsidR="00A21BF5" w:rsidRPr="00BB25E2" w:rsidRDefault="00A21BF5" w:rsidP="00954033">
            <w:pPr>
              <w:pStyle w:val="TableText"/>
              <w:tabs>
                <w:tab w:val="left" w:pos="709"/>
                <w:tab w:val="left" w:pos="3686"/>
                <w:tab w:val="left" w:pos="7513"/>
                <w:tab w:val="left" w:pos="7655"/>
              </w:tabs>
              <w:ind w:right="227"/>
              <w:rPr>
                <w:sz w:val="26"/>
                <w:szCs w:val="26"/>
              </w:rPr>
            </w:pPr>
          </w:p>
        </w:tc>
      </w:tr>
      <w:tr w:rsidR="00C50424" w:rsidRPr="00BB25E2" w:rsidTr="006C3CFB">
        <w:trPr>
          <w:cantSplit/>
        </w:trPr>
        <w:tc>
          <w:tcPr>
            <w:tcW w:w="8931" w:type="dxa"/>
            <w:gridSpan w:val="6"/>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b/>
                <w:bCs/>
                <w:i/>
                <w:iCs/>
                <w:sz w:val="26"/>
                <w:szCs w:val="26"/>
              </w:rPr>
              <w:t>Defence portfolio</w:t>
            </w:r>
          </w:p>
        </w:tc>
      </w:tr>
      <w:tr w:rsidR="00C50424" w:rsidRPr="00BB25E2" w:rsidTr="006C3CFB">
        <w:trPr>
          <w:cantSplit/>
        </w:trPr>
        <w:tc>
          <w:tcPr>
            <w:tcW w:w="851" w:type="dxa"/>
            <w:gridSpan w:val="2"/>
          </w:tcPr>
          <w:p w:rsidR="00C50424" w:rsidRPr="00BB25E2" w:rsidRDefault="00A21BF5" w:rsidP="0048209B">
            <w:pPr>
              <w:pStyle w:val="TableText"/>
              <w:tabs>
                <w:tab w:val="left" w:pos="709"/>
                <w:tab w:val="left" w:pos="3686"/>
                <w:tab w:val="left" w:pos="7513"/>
                <w:tab w:val="left" w:pos="7655"/>
              </w:tabs>
              <w:rPr>
                <w:sz w:val="26"/>
                <w:szCs w:val="26"/>
              </w:rPr>
            </w:pPr>
            <w:r w:rsidRPr="00BB25E2">
              <w:rPr>
                <w:sz w:val="26"/>
                <w:szCs w:val="26"/>
              </w:rPr>
              <w:t>7</w:t>
            </w:r>
            <w:r w:rsidR="0048209B">
              <w:rPr>
                <w:sz w:val="26"/>
                <w:szCs w:val="26"/>
              </w:rPr>
              <w:t>0</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Defence</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Deputy Secretary, Defence Support Group</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115400</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7</w:t>
            </w:r>
            <w:r w:rsidR="0048209B">
              <w:rPr>
                <w:sz w:val="26"/>
                <w:szCs w:val="26"/>
              </w:rPr>
              <w:t>1</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Defence</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Head, Defence Support Operations Division</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104286</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7</w:t>
            </w:r>
            <w:r w:rsidR="0048209B">
              <w:rPr>
                <w:sz w:val="26"/>
                <w:szCs w:val="26"/>
              </w:rPr>
              <w:t>2</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Defence</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Head, Infrastructure Division</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115184</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7</w:t>
            </w:r>
            <w:r w:rsidR="0048209B">
              <w:rPr>
                <w:sz w:val="26"/>
                <w:szCs w:val="26"/>
              </w:rPr>
              <w:t>3</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Defence</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Assistant Secretary, Property Management</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104742</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7</w:t>
            </w:r>
            <w:r w:rsidR="0048209B">
              <w:rPr>
                <w:sz w:val="26"/>
                <w:szCs w:val="26"/>
              </w:rPr>
              <w:t>4</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Defence</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Director Property, Acquisition, Mining and Native Title</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115174</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7</w:t>
            </w:r>
            <w:r w:rsidR="0048209B">
              <w:rPr>
                <w:sz w:val="26"/>
                <w:szCs w:val="26"/>
              </w:rPr>
              <w:t>5</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Defence</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Assistant Director Property Acquisition, Mining and Native Title</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106023</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7</w:t>
            </w:r>
            <w:r w:rsidR="0048209B">
              <w:rPr>
                <w:sz w:val="26"/>
                <w:szCs w:val="26"/>
              </w:rPr>
              <w:t>6</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Defence</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Assistant Director Property Acquisition, Mining and Native Title</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568271</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7</w:t>
            </w:r>
            <w:r w:rsidR="0048209B">
              <w:rPr>
                <w:sz w:val="26"/>
                <w:szCs w:val="26"/>
              </w:rPr>
              <w:t>7</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Defence</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Assistant Director Property, Acquisition, Mining and Native Title</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106916</w:t>
            </w:r>
          </w:p>
        </w:tc>
      </w:tr>
      <w:tr w:rsidR="00C50424" w:rsidRPr="00BB25E2" w:rsidTr="006C3CFB">
        <w:trPr>
          <w:cantSplit/>
        </w:trPr>
        <w:tc>
          <w:tcPr>
            <w:tcW w:w="851" w:type="dxa"/>
            <w:gridSpan w:val="2"/>
          </w:tcPr>
          <w:p w:rsidR="00C50424" w:rsidRPr="00BB25E2" w:rsidRDefault="0048209B" w:rsidP="00954033">
            <w:pPr>
              <w:pStyle w:val="TableText"/>
              <w:tabs>
                <w:tab w:val="left" w:pos="709"/>
                <w:tab w:val="left" w:pos="3686"/>
                <w:tab w:val="left" w:pos="7513"/>
                <w:tab w:val="left" w:pos="7655"/>
              </w:tabs>
              <w:rPr>
                <w:sz w:val="26"/>
                <w:szCs w:val="26"/>
              </w:rPr>
            </w:pPr>
            <w:r>
              <w:rPr>
                <w:sz w:val="26"/>
                <w:szCs w:val="26"/>
              </w:rPr>
              <w:t>78</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Defence</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Director, ACT Office Accommodation</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558814</w:t>
            </w:r>
          </w:p>
        </w:tc>
      </w:tr>
      <w:tr w:rsidR="00C50424" w:rsidRPr="00BB25E2" w:rsidTr="006C3CFB">
        <w:trPr>
          <w:cantSplit/>
        </w:trPr>
        <w:tc>
          <w:tcPr>
            <w:tcW w:w="851" w:type="dxa"/>
            <w:gridSpan w:val="2"/>
          </w:tcPr>
          <w:p w:rsidR="00C50424" w:rsidRPr="00BB25E2" w:rsidRDefault="0048209B" w:rsidP="00954033">
            <w:pPr>
              <w:pStyle w:val="TableText"/>
              <w:tabs>
                <w:tab w:val="left" w:pos="709"/>
                <w:tab w:val="left" w:pos="3686"/>
                <w:tab w:val="left" w:pos="7513"/>
                <w:tab w:val="left" w:pos="7655"/>
              </w:tabs>
              <w:rPr>
                <w:sz w:val="26"/>
                <w:szCs w:val="26"/>
              </w:rPr>
            </w:pPr>
            <w:r>
              <w:rPr>
                <w:sz w:val="26"/>
                <w:szCs w:val="26"/>
              </w:rPr>
              <w:t>79</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Defence</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Assistant Director, Leasing</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559579</w:t>
            </w:r>
          </w:p>
        </w:tc>
      </w:tr>
      <w:tr w:rsidR="00C50424" w:rsidRPr="00BB25E2" w:rsidTr="006C3CFB">
        <w:trPr>
          <w:cantSplit/>
        </w:trPr>
        <w:tc>
          <w:tcPr>
            <w:tcW w:w="851" w:type="dxa"/>
            <w:gridSpan w:val="2"/>
          </w:tcPr>
          <w:p w:rsidR="00C50424" w:rsidRPr="00BB25E2" w:rsidRDefault="00CF3631" w:rsidP="0048209B">
            <w:pPr>
              <w:pStyle w:val="TableText"/>
              <w:tabs>
                <w:tab w:val="left" w:pos="709"/>
                <w:tab w:val="left" w:pos="3686"/>
                <w:tab w:val="left" w:pos="7513"/>
                <w:tab w:val="left" w:pos="7655"/>
              </w:tabs>
              <w:rPr>
                <w:sz w:val="26"/>
                <w:szCs w:val="26"/>
              </w:rPr>
            </w:pPr>
            <w:r w:rsidRPr="00BB25E2">
              <w:rPr>
                <w:sz w:val="26"/>
                <w:szCs w:val="26"/>
              </w:rPr>
              <w:t>8</w:t>
            </w:r>
            <w:r w:rsidR="0048209B">
              <w:rPr>
                <w:sz w:val="26"/>
                <w:szCs w:val="26"/>
              </w:rPr>
              <w:t>0</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Defence</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Assistant Director, Project Management</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558815</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8</w:t>
            </w:r>
            <w:r w:rsidR="0048209B">
              <w:rPr>
                <w:sz w:val="26"/>
                <w:szCs w:val="26"/>
              </w:rPr>
              <w:t>1</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Defence</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Assistant Director, Accommodation</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564886</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8</w:t>
            </w:r>
            <w:r w:rsidR="0048209B">
              <w:rPr>
                <w:sz w:val="26"/>
                <w:szCs w:val="26"/>
              </w:rPr>
              <w:t>2</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Defence</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Regional Director - Queensland</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559042</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8</w:t>
            </w:r>
            <w:r w:rsidR="0048209B">
              <w:rPr>
                <w:sz w:val="26"/>
                <w:szCs w:val="26"/>
              </w:rPr>
              <w:t>3</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Defence</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Regional Director – Central West</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559043</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8</w:t>
            </w:r>
            <w:r w:rsidR="0048209B">
              <w:rPr>
                <w:sz w:val="26"/>
                <w:szCs w:val="26"/>
              </w:rPr>
              <w:t>4</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Defence</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Regional Director – Northern NSW</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559045</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8</w:t>
            </w:r>
            <w:r w:rsidR="0048209B">
              <w:rPr>
                <w:sz w:val="26"/>
                <w:szCs w:val="26"/>
              </w:rPr>
              <w:t>5</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Defence</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Regional Director – Victoria/Tasmania</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559046</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8</w:t>
            </w:r>
            <w:r w:rsidR="0048209B">
              <w:rPr>
                <w:sz w:val="26"/>
                <w:szCs w:val="26"/>
              </w:rPr>
              <w:t>6</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Defence</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Regional Director - Southern NSW</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559044</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8</w:t>
            </w:r>
            <w:r w:rsidR="0048209B">
              <w:rPr>
                <w:sz w:val="26"/>
                <w:szCs w:val="26"/>
              </w:rPr>
              <w:t>7</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Defence</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Director, Property Leasing</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566530</w:t>
            </w:r>
          </w:p>
        </w:tc>
      </w:tr>
      <w:tr w:rsidR="00C50424" w:rsidRPr="00BB25E2" w:rsidTr="006C3CFB">
        <w:trPr>
          <w:cantSplit/>
        </w:trPr>
        <w:tc>
          <w:tcPr>
            <w:tcW w:w="851" w:type="dxa"/>
            <w:gridSpan w:val="2"/>
          </w:tcPr>
          <w:p w:rsidR="00C50424" w:rsidRPr="00BB25E2" w:rsidRDefault="0048209B" w:rsidP="00CF3631">
            <w:pPr>
              <w:pStyle w:val="TableText"/>
              <w:tabs>
                <w:tab w:val="left" w:pos="709"/>
                <w:tab w:val="left" w:pos="3686"/>
                <w:tab w:val="left" w:pos="7513"/>
                <w:tab w:val="left" w:pos="7655"/>
              </w:tabs>
              <w:rPr>
                <w:sz w:val="26"/>
                <w:szCs w:val="26"/>
              </w:rPr>
            </w:pPr>
            <w:r>
              <w:rPr>
                <w:sz w:val="26"/>
                <w:szCs w:val="26"/>
              </w:rPr>
              <w:t>88</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Defence</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Assistant Director, Property Leasing</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510517</w:t>
            </w:r>
          </w:p>
        </w:tc>
      </w:tr>
      <w:tr w:rsidR="00C50424" w:rsidRPr="00BB25E2" w:rsidTr="006C3CFB">
        <w:trPr>
          <w:cantSplit/>
        </w:trPr>
        <w:tc>
          <w:tcPr>
            <w:tcW w:w="851" w:type="dxa"/>
            <w:gridSpan w:val="2"/>
          </w:tcPr>
          <w:p w:rsidR="00C50424" w:rsidRPr="00BB25E2" w:rsidRDefault="0048209B" w:rsidP="00954033">
            <w:pPr>
              <w:pStyle w:val="TableText"/>
              <w:tabs>
                <w:tab w:val="left" w:pos="709"/>
                <w:tab w:val="left" w:pos="3686"/>
                <w:tab w:val="left" w:pos="7513"/>
                <w:tab w:val="left" w:pos="7655"/>
              </w:tabs>
              <w:rPr>
                <w:sz w:val="26"/>
                <w:szCs w:val="26"/>
              </w:rPr>
            </w:pPr>
            <w:r>
              <w:rPr>
                <w:sz w:val="26"/>
                <w:szCs w:val="26"/>
              </w:rPr>
              <w:t>89</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Defence</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Assistant Director, Property Leasing</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568270</w:t>
            </w:r>
          </w:p>
        </w:tc>
      </w:tr>
      <w:tr w:rsidR="00C50424" w:rsidRPr="00BB25E2" w:rsidTr="006C3CFB">
        <w:trPr>
          <w:cantSplit/>
        </w:trPr>
        <w:tc>
          <w:tcPr>
            <w:tcW w:w="851" w:type="dxa"/>
            <w:gridSpan w:val="2"/>
          </w:tcPr>
          <w:p w:rsidR="00C50424" w:rsidRPr="00BB25E2" w:rsidRDefault="00CF3631" w:rsidP="0048209B">
            <w:pPr>
              <w:pStyle w:val="TableText"/>
              <w:tabs>
                <w:tab w:val="left" w:pos="709"/>
                <w:tab w:val="left" w:pos="3686"/>
                <w:tab w:val="left" w:pos="7513"/>
                <w:tab w:val="left" w:pos="7655"/>
              </w:tabs>
              <w:rPr>
                <w:sz w:val="26"/>
                <w:szCs w:val="26"/>
              </w:rPr>
            </w:pPr>
            <w:r w:rsidRPr="00BB25E2">
              <w:rPr>
                <w:sz w:val="26"/>
                <w:szCs w:val="26"/>
              </w:rPr>
              <w:t>9</w:t>
            </w:r>
            <w:r w:rsidR="0048209B">
              <w:rPr>
                <w:sz w:val="26"/>
                <w:szCs w:val="26"/>
              </w:rPr>
              <w:t>0</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Defence</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Assistant Director, Property Leasing</w:t>
            </w:r>
          </w:p>
          <w:p w:rsidR="00C50424" w:rsidRPr="00BB25E2" w:rsidRDefault="00C50424" w:rsidP="00954033">
            <w:pPr>
              <w:pStyle w:val="TableText"/>
              <w:tabs>
                <w:tab w:val="left" w:pos="709"/>
                <w:tab w:val="left" w:pos="3686"/>
                <w:tab w:val="left" w:pos="7513"/>
                <w:tab w:val="left" w:pos="7655"/>
              </w:tabs>
              <w:rPr>
                <w:sz w:val="26"/>
                <w:szCs w:val="26"/>
              </w:rPr>
            </w:pP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576728</w:t>
            </w:r>
          </w:p>
        </w:tc>
      </w:tr>
      <w:tr w:rsidR="00C50424" w:rsidRPr="00BB25E2" w:rsidTr="006C3CFB">
        <w:trPr>
          <w:cantSplit/>
        </w:trPr>
        <w:tc>
          <w:tcPr>
            <w:tcW w:w="8931" w:type="dxa"/>
            <w:gridSpan w:val="6"/>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b/>
                <w:bCs/>
                <w:i/>
                <w:iCs/>
                <w:sz w:val="26"/>
                <w:szCs w:val="26"/>
              </w:rPr>
              <w:t>Education, Employment and Workplace Relations portfolio</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9</w:t>
            </w:r>
            <w:r w:rsidR="0048209B">
              <w:rPr>
                <w:sz w:val="26"/>
                <w:szCs w:val="26"/>
              </w:rPr>
              <w:t>1</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Education, Employment and Workplace Relations</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Secretary</w:t>
            </w:r>
          </w:p>
        </w:tc>
        <w:tc>
          <w:tcPr>
            <w:tcW w:w="1559" w:type="dxa"/>
          </w:tcPr>
          <w:p w:rsidR="00C50424" w:rsidRPr="00BB25E2" w:rsidRDefault="00C50424" w:rsidP="00954033">
            <w:pPr>
              <w:pStyle w:val="TableText"/>
              <w:tabs>
                <w:tab w:val="left" w:pos="709"/>
                <w:tab w:val="left" w:pos="3686"/>
                <w:tab w:val="left" w:pos="7513"/>
                <w:tab w:val="left" w:pos="7655"/>
              </w:tabs>
              <w:ind w:right="227" w:firstLine="108"/>
              <w:rPr>
                <w:sz w:val="26"/>
                <w:szCs w:val="26"/>
              </w:rPr>
            </w:pPr>
            <w:r w:rsidRPr="00BB25E2">
              <w:rPr>
                <w:sz w:val="26"/>
                <w:szCs w:val="26"/>
              </w:rPr>
              <w:t>N/A</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9</w:t>
            </w:r>
            <w:r w:rsidR="0048209B">
              <w:rPr>
                <w:sz w:val="26"/>
                <w:szCs w:val="26"/>
              </w:rPr>
              <w:t>2</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Education, Employment and Workplace Relations</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Associate Secretary</w:t>
            </w:r>
          </w:p>
        </w:tc>
        <w:tc>
          <w:tcPr>
            <w:tcW w:w="1559" w:type="dxa"/>
          </w:tcPr>
          <w:p w:rsidR="00C50424" w:rsidRPr="00BB25E2" w:rsidRDefault="00C50424" w:rsidP="00954033">
            <w:pPr>
              <w:pStyle w:val="TableText"/>
              <w:tabs>
                <w:tab w:val="left" w:pos="709"/>
                <w:tab w:val="left" w:pos="3686"/>
                <w:tab w:val="left" w:pos="7513"/>
                <w:tab w:val="left" w:pos="7655"/>
              </w:tabs>
              <w:ind w:right="227" w:firstLine="108"/>
              <w:rPr>
                <w:sz w:val="26"/>
                <w:szCs w:val="26"/>
              </w:rPr>
            </w:pPr>
            <w:r w:rsidRPr="00BB25E2">
              <w:rPr>
                <w:sz w:val="26"/>
                <w:szCs w:val="26"/>
              </w:rPr>
              <w:t>N/A</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9</w:t>
            </w:r>
            <w:r w:rsidR="0048209B">
              <w:rPr>
                <w:sz w:val="26"/>
                <w:szCs w:val="26"/>
              </w:rPr>
              <w:t>3</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Education, Employment and Workplace Relations</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Deputy Secretary</w:t>
            </w:r>
          </w:p>
        </w:tc>
        <w:tc>
          <w:tcPr>
            <w:tcW w:w="1559" w:type="dxa"/>
          </w:tcPr>
          <w:p w:rsidR="00C50424" w:rsidRPr="00BB25E2" w:rsidRDefault="00C50424"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9</w:t>
            </w:r>
            <w:r w:rsidR="0048209B">
              <w:rPr>
                <w:sz w:val="26"/>
                <w:szCs w:val="26"/>
              </w:rPr>
              <w:t>4</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Education, Employment and Workplace Relations</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Group Manager, Finance and Business Services</w:t>
            </w:r>
          </w:p>
        </w:tc>
        <w:tc>
          <w:tcPr>
            <w:tcW w:w="1559" w:type="dxa"/>
          </w:tcPr>
          <w:p w:rsidR="00C50424" w:rsidRPr="00BB25E2" w:rsidRDefault="00C50424"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9</w:t>
            </w:r>
            <w:r w:rsidR="0048209B">
              <w:rPr>
                <w:sz w:val="26"/>
                <w:szCs w:val="26"/>
              </w:rPr>
              <w:t>5</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Education, Employment and Workplace Relations</w:t>
            </w:r>
          </w:p>
        </w:tc>
        <w:tc>
          <w:tcPr>
            <w:tcW w:w="3402" w:type="dxa"/>
          </w:tcPr>
          <w:p w:rsidR="00C50424" w:rsidRPr="00BB25E2" w:rsidRDefault="00C50424" w:rsidP="00954033">
            <w:pPr>
              <w:pStyle w:val="TableText"/>
              <w:tabs>
                <w:tab w:val="left" w:pos="709"/>
                <w:tab w:val="left" w:pos="3686"/>
                <w:tab w:val="left" w:pos="7513"/>
                <w:tab w:val="left" w:pos="7655"/>
              </w:tabs>
              <w:rPr>
                <w:strike/>
                <w:sz w:val="26"/>
                <w:szCs w:val="26"/>
              </w:rPr>
            </w:pPr>
            <w:r w:rsidRPr="00BB25E2">
              <w:rPr>
                <w:sz w:val="26"/>
                <w:szCs w:val="26"/>
              </w:rPr>
              <w:t>Branch Manager, Work Environment Branch</w:t>
            </w:r>
          </w:p>
        </w:tc>
        <w:tc>
          <w:tcPr>
            <w:tcW w:w="1559" w:type="dxa"/>
          </w:tcPr>
          <w:p w:rsidR="00C50424" w:rsidRPr="00BB25E2" w:rsidRDefault="00C50424" w:rsidP="00954033">
            <w:pPr>
              <w:pStyle w:val="TableText"/>
              <w:tabs>
                <w:tab w:val="left" w:pos="709"/>
                <w:tab w:val="left" w:pos="3686"/>
                <w:tab w:val="left" w:pos="7513"/>
                <w:tab w:val="left" w:pos="7655"/>
              </w:tabs>
              <w:ind w:right="227"/>
              <w:rPr>
                <w:strike/>
                <w:sz w:val="26"/>
                <w:szCs w:val="26"/>
              </w:rPr>
            </w:pPr>
            <w:r w:rsidRPr="00BB25E2">
              <w:rPr>
                <w:sz w:val="26"/>
                <w:szCs w:val="26"/>
              </w:rPr>
              <w:t>N/A</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9</w:t>
            </w:r>
            <w:r w:rsidR="0048209B">
              <w:rPr>
                <w:sz w:val="26"/>
                <w:szCs w:val="26"/>
              </w:rPr>
              <w:t>6</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Department of Education, Employment and Workplace Relations</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Director, Property</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N/A</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9</w:t>
            </w:r>
            <w:r w:rsidR="0048209B">
              <w:rPr>
                <w:sz w:val="26"/>
                <w:szCs w:val="26"/>
              </w:rPr>
              <w:t>7</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COMCARE</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Chief Operating Officer</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00206</w:t>
            </w:r>
          </w:p>
        </w:tc>
      </w:tr>
      <w:tr w:rsidR="00C50424" w:rsidRPr="00BB25E2" w:rsidTr="006C3CFB">
        <w:trPr>
          <w:cantSplit/>
        </w:trPr>
        <w:tc>
          <w:tcPr>
            <w:tcW w:w="851" w:type="dxa"/>
            <w:gridSpan w:val="2"/>
          </w:tcPr>
          <w:p w:rsidR="00C50424" w:rsidRPr="00BB25E2" w:rsidRDefault="0048209B" w:rsidP="00046D9A">
            <w:pPr>
              <w:pStyle w:val="TableText"/>
              <w:tabs>
                <w:tab w:val="left" w:pos="709"/>
                <w:tab w:val="left" w:pos="3686"/>
                <w:tab w:val="left" w:pos="7513"/>
                <w:tab w:val="left" w:pos="7655"/>
              </w:tabs>
              <w:rPr>
                <w:sz w:val="26"/>
                <w:szCs w:val="26"/>
              </w:rPr>
            </w:pPr>
            <w:r>
              <w:rPr>
                <w:sz w:val="26"/>
                <w:szCs w:val="26"/>
              </w:rPr>
              <w:t>98</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COMCARE</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Chief Financial Officer</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00799</w:t>
            </w:r>
          </w:p>
        </w:tc>
      </w:tr>
      <w:tr w:rsidR="00C50424" w:rsidRPr="00BB25E2" w:rsidTr="006C3CFB">
        <w:trPr>
          <w:cantSplit/>
        </w:trPr>
        <w:tc>
          <w:tcPr>
            <w:tcW w:w="851" w:type="dxa"/>
            <w:gridSpan w:val="2"/>
          </w:tcPr>
          <w:p w:rsidR="00C50424" w:rsidRPr="00BB25E2" w:rsidRDefault="0048209B" w:rsidP="00954033">
            <w:pPr>
              <w:pStyle w:val="TableText"/>
              <w:tabs>
                <w:tab w:val="left" w:pos="709"/>
                <w:tab w:val="left" w:pos="3686"/>
                <w:tab w:val="left" w:pos="7513"/>
                <w:tab w:val="left" w:pos="7655"/>
              </w:tabs>
              <w:rPr>
                <w:sz w:val="26"/>
                <w:szCs w:val="26"/>
              </w:rPr>
            </w:pPr>
            <w:r>
              <w:rPr>
                <w:sz w:val="26"/>
                <w:szCs w:val="26"/>
              </w:rPr>
              <w:t>99</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 xml:space="preserve">Office of the Fair Work Building Industry Inspectorate </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Chief Financial Officer</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13952</w:t>
            </w:r>
          </w:p>
        </w:tc>
      </w:tr>
      <w:tr w:rsidR="00C50424" w:rsidRPr="00BB25E2" w:rsidTr="006C3CFB">
        <w:trPr>
          <w:cantSplit/>
        </w:trPr>
        <w:tc>
          <w:tcPr>
            <w:tcW w:w="851" w:type="dxa"/>
            <w:gridSpan w:val="2"/>
          </w:tcPr>
          <w:p w:rsidR="00C50424" w:rsidRPr="00BB25E2" w:rsidRDefault="0048209B" w:rsidP="00954033">
            <w:pPr>
              <w:pStyle w:val="TableText"/>
              <w:tabs>
                <w:tab w:val="left" w:pos="709"/>
                <w:tab w:val="left" w:pos="3686"/>
                <w:tab w:val="left" w:pos="7513"/>
                <w:tab w:val="left" w:pos="7655"/>
              </w:tabs>
              <w:rPr>
                <w:sz w:val="26"/>
                <w:szCs w:val="26"/>
              </w:rPr>
            </w:pPr>
            <w:r>
              <w:rPr>
                <w:sz w:val="26"/>
                <w:szCs w:val="26"/>
              </w:rPr>
              <w:t>100</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Office of the Fair Work Building Industry Inspectorate</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Director, Finance</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13958</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10</w:t>
            </w:r>
            <w:r w:rsidR="0048209B">
              <w:rPr>
                <w:sz w:val="26"/>
                <w:szCs w:val="26"/>
              </w:rPr>
              <w:t>1</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Fair Work Ombudsman</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Group Manager, Corporate and Strategic Development</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16153</w:t>
            </w:r>
          </w:p>
        </w:tc>
      </w:tr>
      <w:tr w:rsidR="00C50424" w:rsidRPr="00BB25E2" w:rsidTr="006C3CFB">
        <w:trPr>
          <w:cantSplit/>
        </w:trPr>
        <w:tc>
          <w:tcPr>
            <w:tcW w:w="851" w:type="dxa"/>
            <w:gridSpan w:val="2"/>
          </w:tcPr>
          <w:p w:rsidR="00C50424" w:rsidRPr="00BB25E2" w:rsidRDefault="00C50424" w:rsidP="0048209B">
            <w:pPr>
              <w:pStyle w:val="TableText"/>
              <w:tabs>
                <w:tab w:val="left" w:pos="709"/>
                <w:tab w:val="left" w:pos="3686"/>
                <w:tab w:val="left" w:pos="7513"/>
                <w:tab w:val="left" w:pos="7655"/>
              </w:tabs>
              <w:rPr>
                <w:sz w:val="26"/>
                <w:szCs w:val="26"/>
              </w:rPr>
            </w:pPr>
            <w:r w:rsidRPr="00BB25E2">
              <w:rPr>
                <w:sz w:val="26"/>
                <w:szCs w:val="26"/>
              </w:rPr>
              <w:t>10</w:t>
            </w:r>
            <w:r w:rsidR="0048209B">
              <w:rPr>
                <w:sz w:val="26"/>
                <w:szCs w:val="26"/>
              </w:rPr>
              <w:t>2</w:t>
            </w:r>
          </w:p>
        </w:tc>
        <w:tc>
          <w:tcPr>
            <w:tcW w:w="3119" w:type="dxa"/>
            <w:gridSpan w:val="2"/>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Fair Work Ombudsman</w:t>
            </w:r>
          </w:p>
        </w:tc>
        <w:tc>
          <w:tcPr>
            <w:tcW w:w="3402" w:type="dxa"/>
          </w:tcPr>
          <w:p w:rsidR="00C50424" w:rsidRPr="00BB25E2" w:rsidRDefault="00C50424" w:rsidP="00954033">
            <w:pPr>
              <w:pStyle w:val="TableText"/>
              <w:tabs>
                <w:tab w:val="left" w:pos="709"/>
                <w:tab w:val="left" w:pos="3686"/>
                <w:tab w:val="left" w:pos="7513"/>
                <w:tab w:val="left" w:pos="7655"/>
              </w:tabs>
              <w:rPr>
                <w:sz w:val="26"/>
                <w:szCs w:val="26"/>
              </w:rPr>
            </w:pPr>
            <w:r w:rsidRPr="00BB25E2">
              <w:rPr>
                <w:sz w:val="26"/>
                <w:szCs w:val="26"/>
              </w:rPr>
              <w:t>Chief Financial Officer</w:t>
            </w:r>
          </w:p>
        </w:tc>
        <w:tc>
          <w:tcPr>
            <w:tcW w:w="1559" w:type="dxa"/>
          </w:tcPr>
          <w:p w:rsidR="00C50424" w:rsidRPr="00BB25E2" w:rsidRDefault="00C50424" w:rsidP="00954033">
            <w:pPr>
              <w:pStyle w:val="TableText"/>
              <w:tabs>
                <w:tab w:val="left" w:pos="709"/>
                <w:tab w:val="left" w:pos="3686"/>
                <w:tab w:val="left" w:pos="7513"/>
                <w:tab w:val="left" w:pos="7655"/>
              </w:tabs>
              <w:ind w:right="227"/>
              <w:rPr>
                <w:sz w:val="26"/>
                <w:szCs w:val="26"/>
              </w:rPr>
            </w:pPr>
            <w:r w:rsidRPr="00BB25E2">
              <w:rPr>
                <w:sz w:val="26"/>
                <w:szCs w:val="26"/>
              </w:rPr>
              <w:t>14101</w:t>
            </w:r>
          </w:p>
          <w:p w:rsidR="00C50424" w:rsidRPr="00BB25E2" w:rsidRDefault="00C50424" w:rsidP="00954033">
            <w:pPr>
              <w:pStyle w:val="TableText"/>
              <w:tabs>
                <w:tab w:val="left" w:pos="709"/>
                <w:tab w:val="left" w:pos="3686"/>
                <w:tab w:val="left" w:pos="7513"/>
                <w:tab w:val="left" w:pos="7655"/>
              </w:tabs>
              <w:ind w:right="227"/>
              <w:rPr>
                <w:sz w:val="26"/>
                <w:szCs w:val="26"/>
              </w:rPr>
            </w:pPr>
          </w:p>
        </w:tc>
      </w:tr>
      <w:tr w:rsidR="00B954A4" w:rsidRPr="00BB25E2" w:rsidTr="006C3CFB">
        <w:trPr>
          <w:cantSplit/>
        </w:trPr>
        <w:tc>
          <w:tcPr>
            <w:tcW w:w="8931" w:type="dxa"/>
            <w:gridSpan w:val="6"/>
          </w:tcPr>
          <w:p w:rsidR="00B954A4" w:rsidRPr="00BB25E2" w:rsidRDefault="0009528D" w:rsidP="00954033">
            <w:pPr>
              <w:pStyle w:val="TableText"/>
              <w:tabs>
                <w:tab w:val="left" w:pos="709"/>
                <w:tab w:val="left" w:pos="3686"/>
                <w:tab w:val="left" w:pos="7513"/>
                <w:tab w:val="left" w:pos="7655"/>
              </w:tabs>
              <w:ind w:right="227"/>
              <w:rPr>
                <w:sz w:val="26"/>
                <w:szCs w:val="26"/>
              </w:rPr>
            </w:pPr>
            <w:r w:rsidRPr="00BB25E2">
              <w:rPr>
                <w:b/>
                <w:bCs/>
                <w:i/>
                <w:iCs/>
                <w:sz w:val="26"/>
                <w:szCs w:val="26"/>
              </w:rPr>
              <w:t>Families, Housing, Community Services and Indigenous Affairs portfolio</w:t>
            </w:r>
          </w:p>
        </w:tc>
      </w:tr>
      <w:tr w:rsidR="00F23E6E" w:rsidRPr="00BB25E2" w:rsidTr="006C3CFB">
        <w:trPr>
          <w:cantSplit/>
        </w:trPr>
        <w:tc>
          <w:tcPr>
            <w:tcW w:w="851" w:type="dxa"/>
            <w:gridSpan w:val="2"/>
          </w:tcPr>
          <w:p w:rsidR="00F23E6E" w:rsidRPr="00BB25E2" w:rsidRDefault="000B2086" w:rsidP="0048209B">
            <w:pPr>
              <w:pStyle w:val="TableText"/>
              <w:tabs>
                <w:tab w:val="left" w:pos="709"/>
                <w:tab w:val="left" w:pos="3686"/>
                <w:tab w:val="left" w:pos="7513"/>
                <w:tab w:val="left" w:pos="7655"/>
              </w:tabs>
              <w:rPr>
                <w:sz w:val="26"/>
                <w:szCs w:val="26"/>
              </w:rPr>
            </w:pPr>
            <w:r w:rsidRPr="00BB25E2">
              <w:rPr>
                <w:sz w:val="26"/>
                <w:szCs w:val="26"/>
              </w:rPr>
              <w:t>10</w:t>
            </w:r>
            <w:r w:rsidR="0048209B">
              <w:rPr>
                <w:sz w:val="26"/>
                <w:szCs w:val="26"/>
              </w:rPr>
              <w:t>3</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Department of Families, Housing, Community Services and Indigenous Affairs</w:t>
            </w:r>
          </w:p>
        </w:tc>
        <w:tc>
          <w:tcPr>
            <w:tcW w:w="3402" w:type="dxa"/>
          </w:tcPr>
          <w:p w:rsidR="00F23E6E" w:rsidRPr="00BB25E2" w:rsidRDefault="0009528D" w:rsidP="00954033">
            <w:pPr>
              <w:pStyle w:val="TableText"/>
              <w:tabs>
                <w:tab w:val="left" w:pos="709"/>
                <w:tab w:val="left" w:pos="3686"/>
                <w:tab w:val="left" w:pos="7513"/>
                <w:tab w:val="left" w:pos="7655"/>
              </w:tabs>
              <w:rPr>
                <w:bCs/>
                <w:sz w:val="26"/>
                <w:szCs w:val="26"/>
              </w:rPr>
            </w:pPr>
            <w:r w:rsidRPr="00BB25E2">
              <w:rPr>
                <w:bCs/>
                <w:sz w:val="26"/>
                <w:szCs w:val="26"/>
              </w:rPr>
              <w:t>Secretary</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50000510</w:t>
            </w:r>
          </w:p>
        </w:tc>
      </w:tr>
      <w:tr w:rsidR="00B954A4" w:rsidRPr="00BB25E2" w:rsidTr="006C3CFB">
        <w:trPr>
          <w:cantSplit/>
        </w:trPr>
        <w:tc>
          <w:tcPr>
            <w:tcW w:w="851" w:type="dxa"/>
            <w:gridSpan w:val="2"/>
          </w:tcPr>
          <w:p w:rsidR="00B954A4" w:rsidRPr="00BB25E2" w:rsidRDefault="000B2086" w:rsidP="0048209B">
            <w:pPr>
              <w:pStyle w:val="TableText"/>
              <w:tabs>
                <w:tab w:val="left" w:pos="709"/>
                <w:tab w:val="left" w:pos="3686"/>
                <w:tab w:val="left" w:pos="7513"/>
                <w:tab w:val="left" w:pos="7655"/>
              </w:tabs>
              <w:rPr>
                <w:sz w:val="26"/>
                <w:szCs w:val="26"/>
              </w:rPr>
            </w:pPr>
            <w:r w:rsidRPr="00BB25E2">
              <w:rPr>
                <w:sz w:val="26"/>
                <w:szCs w:val="26"/>
              </w:rPr>
              <w:t>10</w:t>
            </w:r>
            <w:r w:rsidR="0048209B">
              <w:rPr>
                <w:sz w:val="26"/>
                <w:szCs w:val="26"/>
              </w:rPr>
              <w:t>4</w:t>
            </w:r>
          </w:p>
        </w:tc>
        <w:tc>
          <w:tcPr>
            <w:tcW w:w="3119" w:type="dxa"/>
            <w:gridSpan w:val="2"/>
          </w:tcPr>
          <w:p w:rsidR="00B954A4" w:rsidRPr="00BB25E2" w:rsidRDefault="0009528D" w:rsidP="00954033">
            <w:pPr>
              <w:pStyle w:val="TableText"/>
              <w:tabs>
                <w:tab w:val="left" w:pos="709"/>
                <w:tab w:val="left" w:pos="3686"/>
                <w:tab w:val="left" w:pos="7513"/>
                <w:tab w:val="left" w:pos="7655"/>
              </w:tabs>
              <w:rPr>
                <w:sz w:val="26"/>
                <w:szCs w:val="26"/>
              </w:rPr>
            </w:pPr>
            <w:bookmarkStart w:id="26" w:name="OLE_LINK10"/>
            <w:bookmarkStart w:id="27" w:name="OLE_LINK11"/>
            <w:r w:rsidRPr="00BB25E2">
              <w:rPr>
                <w:sz w:val="26"/>
                <w:szCs w:val="26"/>
              </w:rPr>
              <w:t>Department of Families, Housing, Community Services and Indigenous Affairs</w:t>
            </w:r>
            <w:bookmarkEnd w:id="26"/>
            <w:bookmarkEnd w:id="27"/>
          </w:p>
        </w:tc>
        <w:tc>
          <w:tcPr>
            <w:tcW w:w="3402" w:type="dxa"/>
          </w:tcPr>
          <w:p w:rsidR="00B954A4" w:rsidRPr="00BB25E2" w:rsidRDefault="0009528D" w:rsidP="00954033">
            <w:pPr>
              <w:pStyle w:val="TableText"/>
              <w:tabs>
                <w:tab w:val="left" w:pos="709"/>
                <w:tab w:val="left" w:pos="3686"/>
                <w:tab w:val="left" w:pos="7513"/>
                <w:tab w:val="left" w:pos="7655"/>
              </w:tabs>
              <w:rPr>
                <w:bCs/>
                <w:sz w:val="26"/>
                <w:szCs w:val="26"/>
              </w:rPr>
            </w:pPr>
            <w:r w:rsidRPr="00BB25E2">
              <w:rPr>
                <w:sz w:val="26"/>
                <w:szCs w:val="26"/>
              </w:rPr>
              <w:t xml:space="preserve">Chief Operating Officer       </w:t>
            </w:r>
          </w:p>
        </w:tc>
        <w:tc>
          <w:tcPr>
            <w:tcW w:w="1559" w:type="dxa"/>
          </w:tcPr>
          <w:p w:rsidR="00B954A4"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50016927</w:t>
            </w:r>
          </w:p>
        </w:tc>
      </w:tr>
      <w:tr w:rsidR="00F23E6E" w:rsidRPr="00BB25E2" w:rsidTr="006C3CFB">
        <w:trPr>
          <w:cantSplit/>
        </w:trPr>
        <w:tc>
          <w:tcPr>
            <w:tcW w:w="851" w:type="dxa"/>
            <w:gridSpan w:val="2"/>
          </w:tcPr>
          <w:p w:rsidR="00F23E6E" w:rsidRPr="00BB25E2" w:rsidRDefault="000B2086" w:rsidP="0048209B">
            <w:pPr>
              <w:pStyle w:val="TableText"/>
              <w:tabs>
                <w:tab w:val="left" w:pos="709"/>
                <w:tab w:val="left" w:pos="3686"/>
                <w:tab w:val="left" w:pos="7513"/>
                <w:tab w:val="left" w:pos="7655"/>
              </w:tabs>
              <w:rPr>
                <w:sz w:val="26"/>
                <w:szCs w:val="26"/>
              </w:rPr>
            </w:pPr>
            <w:r w:rsidRPr="00BB25E2">
              <w:rPr>
                <w:sz w:val="26"/>
                <w:szCs w:val="26"/>
              </w:rPr>
              <w:t>10</w:t>
            </w:r>
            <w:r w:rsidR="0048209B">
              <w:rPr>
                <w:sz w:val="26"/>
                <w:szCs w:val="26"/>
              </w:rPr>
              <w:t>5</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Department of Families, Housing, Community Services and Indigenous Affairs</w:t>
            </w:r>
          </w:p>
        </w:tc>
        <w:tc>
          <w:tcPr>
            <w:tcW w:w="3402" w:type="dxa"/>
          </w:tcPr>
          <w:p w:rsidR="00F23E6E" w:rsidRPr="00BB25E2" w:rsidRDefault="0009528D" w:rsidP="00954033">
            <w:pPr>
              <w:pStyle w:val="TableText"/>
              <w:tabs>
                <w:tab w:val="left" w:pos="709"/>
                <w:tab w:val="left" w:pos="3686"/>
                <w:tab w:val="left" w:pos="7513"/>
                <w:tab w:val="left" w:pos="7655"/>
              </w:tabs>
              <w:rPr>
                <w:bCs/>
                <w:sz w:val="26"/>
                <w:szCs w:val="26"/>
              </w:rPr>
            </w:pPr>
            <w:r w:rsidRPr="00BB25E2">
              <w:rPr>
                <w:bCs/>
                <w:sz w:val="26"/>
                <w:szCs w:val="26"/>
              </w:rPr>
              <w:t>Chief Finance Officer/Group Manager, Business and Financial Services Group</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50008625</w:t>
            </w:r>
          </w:p>
        </w:tc>
      </w:tr>
      <w:tr w:rsidR="00F23E6E" w:rsidRPr="00BB25E2" w:rsidTr="006C3CFB">
        <w:trPr>
          <w:cantSplit/>
        </w:trPr>
        <w:tc>
          <w:tcPr>
            <w:tcW w:w="851" w:type="dxa"/>
            <w:gridSpan w:val="2"/>
          </w:tcPr>
          <w:p w:rsidR="00F23E6E" w:rsidRPr="00BB25E2" w:rsidRDefault="000B2086" w:rsidP="0048209B">
            <w:pPr>
              <w:pStyle w:val="TableText"/>
              <w:tabs>
                <w:tab w:val="left" w:pos="709"/>
                <w:tab w:val="left" w:pos="3686"/>
                <w:tab w:val="left" w:pos="7513"/>
                <w:tab w:val="left" w:pos="7655"/>
              </w:tabs>
              <w:rPr>
                <w:sz w:val="26"/>
                <w:szCs w:val="26"/>
              </w:rPr>
            </w:pPr>
            <w:r w:rsidRPr="00BB25E2">
              <w:rPr>
                <w:sz w:val="26"/>
                <w:szCs w:val="26"/>
              </w:rPr>
              <w:t>10</w:t>
            </w:r>
            <w:r w:rsidR="0048209B">
              <w:rPr>
                <w:sz w:val="26"/>
                <w:szCs w:val="26"/>
              </w:rPr>
              <w:t>6</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 xml:space="preserve">Department of Families, </w:t>
            </w:r>
            <w:bookmarkStart w:id="28" w:name="OLE_LINK6"/>
            <w:bookmarkStart w:id="29" w:name="OLE_LINK7"/>
            <w:r w:rsidRPr="00BB25E2">
              <w:rPr>
                <w:sz w:val="26"/>
                <w:szCs w:val="26"/>
              </w:rPr>
              <w:t>Housing,</w:t>
            </w:r>
            <w:bookmarkEnd w:id="28"/>
            <w:bookmarkEnd w:id="29"/>
            <w:r w:rsidRPr="00BB25E2">
              <w:rPr>
                <w:sz w:val="26"/>
                <w:szCs w:val="26"/>
              </w:rPr>
              <w:t xml:space="preserve"> Community Services and Indigenous Affairs</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Group Manager, Corporate Support Group</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50000537</w:t>
            </w:r>
          </w:p>
        </w:tc>
      </w:tr>
      <w:tr w:rsidR="00F23E6E" w:rsidRPr="00BB25E2" w:rsidTr="006C3CFB">
        <w:trPr>
          <w:cantSplit/>
        </w:trPr>
        <w:tc>
          <w:tcPr>
            <w:tcW w:w="851" w:type="dxa"/>
            <w:gridSpan w:val="2"/>
          </w:tcPr>
          <w:p w:rsidR="00F23E6E" w:rsidRPr="00BB25E2" w:rsidRDefault="000B2086" w:rsidP="0048209B">
            <w:pPr>
              <w:pStyle w:val="TableText"/>
              <w:tabs>
                <w:tab w:val="left" w:pos="709"/>
                <w:tab w:val="left" w:pos="3686"/>
                <w:tab w:val="left" w:pos="7513"/>
                <w:tab w:val="left" w:pos="7655"/>
              </w:tabs>
              <w:rPr>
                <w:sz w:val="26"/>
                <w:szCs w:val="26"/>
              </w:rPr>
            </w:pPr>
            <w:r w:rsidRPr="00BB25E2">
              <w:rPr>
                <w:sz w:val="26"/>
                <w:szCs w:val="26"/>
              </w:rPr>
              <w:t>10</w:t>
            </w:r>
            <w:r w:rsidR="0048209B">
              <w:rPr>
                <w:sz w:val="26"/>
                <w:szCs w:val="26"/>
              </w:rPr>
              <w:t>7</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Department of Families, Housing, Community Services and Indigenous Affairs</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 xml:space="preserve">Branch Manager, Property, Environment, Procurement and Security Branch </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50013368</w:t>
            </w:r>
          </w:p>
        </w:tc>
      </w:tr>
      <w:tr w:rsidR="00F23E6E" w:rsidRPr="00BB25E2" w:rsidTr="006C3CFB">
        <w:trPr>
          <w:cantSplit/>
        </w:trPr>
        <w:tc>
          <w:tcPr>
            <w:tcW w:w="851" w:type="dxa"/>
            <w:gridSpan w:val="2"/>
          </w:tcPr>
          <w:p w:rsidR="00F23E6E" w:rsidRPr="00BB25E2" w:rsidRDefault="000B2086" w:rsidP="0048209B">
            <w:pPr>
              <w:pStyle w:val="TableText"/>
              <w:tabs>
                <w:tab w:val="left" w:pos="709"/>
                <w:tab w:val="left" w:pos="3686"/>
                <w:tab w:val="left" w:pos="7513"/>
                <w:tab w:val="left" w:pos="7655"/>
              </w:tabs>
              <w:rPr>
                <w:sz w:val="26"/>
                <w:szCs w:val="26"/>
              </w:rPr>
            </w:pPr>
            <w:r w:rsidRPr="00BB25E2">
              <w:rPr>
                <w:sz w:val="26"/>
                <w:szCs w:val="26"/>
              </w:rPr>
              <w:t>1</w:t>
            </w:r>
            <w:r w:rsidR="0048209B">
              <w:rPr>
                <w:sz w:val="26"/>
                <w:szCs w:val="26"/>
              </w:rPr>
              <w:t>08</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Department of Families, Housing, Community Services and Indigenous Affairs</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Executive Director, Office of Township Leasing</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50015485</w:t>
            </w:r>
          </w:p>
        </w:tc>
      </w:tr>
      <w:tr w:rsidR="00F23E6E" w:rsidRPr="00BB25E2" w:rsidTr="006C3CFB">
        <w:trPr>
          <w:cantSplit/>
        </w:trPr>
        <w:tc>
          <w:tcPr>
            <w:tcW w:w="851" w:type="dxa"/>
            <w:gridSpan w:val="2"/>
          </w:tcPr>
          <w:p w:rsidR="00F23E6E" w:rsidRPr="00BB25E2" w:rsidRDefault="000B2086" w:rsidP="0048209B">
            <w:pPr>
              <w:pStyle w:val="TableText"/>
              <w:tabs>
                <w:tab w:val="left" w:pos="709"/>
                <w:tab w:val="left" w:pos="3686"/>
                <w:tab w:val="left" w:pos="7513"/>
                <w:tab w:val="left" w:pos="7655"/>
              </w:tabs>
              <w:rPr>
                <w:sz w:val="26"/>
                <w:szCs w:val="26"/>
              </w:rPr>
            </w:pPr>
            <w:r w:rsidRPr="00BB25E2">
              <w:rPr>
                <w:sz w:val="26"/>
                <w:szCs w:val="26"/>
              </w:rPr>
              <w:t>1</w:t>
            </w:r>
            <w:r w:rsidR="0048209B">
              <w:rPr>
                <w:sz w:val="26"/>
                <w:szCs w:val="26"/>
              </w:rPr>
              <w:t>09</w:t>
            </w:r>
          </w:p>
        </w:tc>
        <w:tc>
          <w:tcPr>
            <w:tcW w:w="3119" w:type="dxa"/>
            <w:gridSpan w:val="2"/>
          </w:tcPr>
          <w:p w:rsidR="00F23E6E" w:rsidRPr="00BB25E2" w:rsidRDefault="00FC3BAC" w:rsidP="00954033">
            <w:pPr>
              <w:pStyle w:val="TableText"/>
              <w:tabs>
                <w:tab w:val="left" w:pos="709"/>
                <w:tab w:val="left" w:pos="3686"/>
                <w:tab w:val="left" w:pos="7513"/>
                <w:tab w:val="left" w:pos="7655"/>
              </w:tabs>
              <w:rPr>
                <w:sz w:val="26"/>
                <w:szCs w:val="26"/>
              </w:rPr>
            </w:pPr>
            <w:r w:rsidRPr="00BB25E2">
              <w:rPr>
                <w:sz w:val="26"/>
                <w:szCs w:val="26"/>
              </w:rPr>
              <w:t>Workplace Gender Equality Agency</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Principal Executive Officer</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50016943</w:t>
            </w:r>
          </w:p>
        </w:tc>
      </w:tr>
      <w:tr w:rsidR="00F23E6E" w:rsidRPr="00BB25E2" w:rsidTr="006C3CFB">
        <w:trPr>
          <w:cantSplit/>
        </w:trPr>
        <w:tc>
          <w:tcPr>
            <w:tcW w:w="851" w:type="dxa"/>
            <w:gridSpan w:val="2"/>
          </w:tcPr>
          <w:p w:rsidR="00F23E6E" w:rsidRPr="00BB25E2" w:rsidRDefault="000B2086" w:rsidP="0048209B">
            <w:pPr>
              <w:pStyle w:val="TableText"/>
              <w:tabs>
                <w:tab w:val="left" w:pos="709"/>
                <w:tab w:val="left" w:pos="3686"/>
                <w:tab w:val="left" w:pos="7513"/>
                <w:tab w:val="left" w:pos="7655"/>
              </w:tabs>
              <w:rPr>
                <w:sz w:val="26"/>
                <w:szCs w:val="26"/>
              </w:rPr>
            </w:pPr>
            <w:r w:rsidRPr="00BB25E2">
              <w:rPr>
                <w:sz w:val="26"/>
                <w:szCs w:val="26"/>
              </w:rPr>
              <w:t>1</w:t>
            </w:r>
            <w:r w:rsidR="00CF3631" w:rsidRPr="00BB25E2">
              <w:rPr>
                <w:sz w:val="26"/>
                <w:szCs w:val="26"/>
              </w:rPr>
              <w:t>1</w:t>
            </w:r>
            <w:r w:rsidR="0048209B">
              <w:rPr>
                <w:sz w:val="26"/>
                <w:szCs w:val="26"/>
              </w:rPr>
              <w:t>0</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Social Security Appeals Tribunal</w:t>
            </w:r>
          </w:p>
        </w:tc>
        <w:tc>
          <w:tcPr>
            <w:tcW w:w="3402" w:type="dxa"/>
          </w:tcPr>
          <w:p w:rsidR="00F23E6E" w:rsidRPr="00BB25E2" w:rsidRDefault="0009528D" w:rsidP="00954033">
            <w:pPr>
              <w:pStyle w:val="TableText"/>
              <w:tabs>
                <w:tab w:val="left" w:pos="709"/>
                <w:tab w:val="left" w:pos="3686"/>
                <w:tab w:val="left" w:pos="7513"/>
                <w:tab w:val="left" w:pos="7655"/>
              </w:tabs>
              <w:rPr>
                <w:strike/>
                <w:sz w:val="26"/>
                <w:szCs w:val="26"/>
              </w:rPr>
            </w:pPr>
            <w:r w:rsidRPr="00BB25E2">
              <w:rPr>
                <w:sz w:val="26"/>
                <w:szCs w:val="26"/>
              </w:rPr>
              <w:t>Principal Member</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50002383</w:t>
            </w:r>
          </w:p>
        </w:tc>
      </w:tr>
      <w:tr w:rsidR="00F23E6E" w:rsidRPr="00BB25E2" w:rsidTr="006C3CFB">
        <w:trPr>
          <w:cantSplit/>
        </w:trPr>
        <w:tc>
          <w:tcPr>
            <w:tcW w:w="851" w:type="dxa"/>
            <w:gridSpan w:val="2"/>
          </w:tcPr>
          <w:p w:rsidR="00F23E6E" w:rsidRPr="00BB25E2" w:rsidRDefault="000B2086" w:rsidP="0048209B">
            <w:pPr>
              <w:pStyle w:val="TableText"/>
              <w:tabs>
                <w:tab w:val="left" w:pos="709"/>
                <w:tab w:val="left" w:pos="3686"/>
                <w:tab w:val="left" w:pos="7513"/>
                <w:tab w:val="left" w:pos="7655"/>
              </w:tabs>
              <w:rPr>
                <w:sz w:val="26"/>
                <w:szCs w:val="26"/>
              </w:rPr>
            </w:pPr>
            <w:r w:rsidRPr="00BB25E2">
              <w:rPr>
                <w:sz w:val="26"/>
                <w:szCs w:val="26"/>
              </w:rPr>
              <w:t>11</w:t>
            </w:r>
            <w:r w:rsidR="0048209B">
              <w:rPr>
                <w:sz w:val="26"/>
                <w:szCs w:val="26"/>
              </w:rPr>
              <w:t>1</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Social Security Appeals Tribunal</w:t>
            </w:r>
          </w:p>
        </w:tc>
        <w:tc>
          <w:tcPr>
            <w:tcW w:w="3402" w:type="dxa"/>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Registrar</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50002384</w:t>
            </w:r>
          </w:p>
        </w:tc>
      </w:tr>
      <w:tr w:rsidR="00F23E6E" w:rsidRPr="00BB25E2" w:rsidTr="006C3CFB">
        <w:trPr>
          <w:cantSplit/>
        </w:trPr>
        <w:tc>
          <w:tcPr>
            <w:tcW w:w="851" w:type="dxa"/>
            <w:gridSpan w:val="2"/>
          </w:tcPr>
          <w:p w:rsidR="00F23E6E" w:rsidRPr="00BB25E2" w:rsidRDefault="000B2086" w:rsidP="0048209B">
            <w:pPr>
              <w:pStyle w:val="TableText"/>
              <w:tabs>
                <w:tab w:val="left" w:pos="709"/>
                <w:tab w:val="left" w:pos="3686"/>
                <w:tab w:val="left" w:pos="7513"/>
                <w:tab w:val="left" w:pos="7655"/>
              </w:tabs>
              <w:rPr>
                <w:sz w:val="26"/>
                <w:szCs w:val="26"/>
              </w:rPr>
            </w:pPr>
            <w:r w:rsidRPr="00BB25E2">
              <w:rPr>
                <w:sz w:val="26"/>
                <w:szCs w:val="26"/>
              </w:rPr>
              <w:t>11</w:t>
            </w:r>
            <w:r w:rsidR="0048209B">
              <w:rPr>
                <w:sz w:val="26"/>
                <w:szCs w:val="26"/>
              </w:rPr>
              <w:t>2</w:t>
            </w:r>
          </w:p>
        </w:tc>
        <w:tc>
          <w:tcPr>
            <w:tcW w:w="3119" w:type="dxa"/>
            <w:gridSpan w:val="2"/>
          </w:tcPr>
          <w:p w:rsidR="00F23E6E"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Institute of Family Studies</w:t>
            </w:r>
          </w:p>
        </w:tc>
        <w:tc>
          <w:tcPr>
            <w:tcW w:w="3402" w:type="dxa"/>
          </w:tcPr>
          <w:p w:rsidR="008C55A5"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 xml:space="preserve">Deputy Director – Corporate and Strategy </w:t>
            </w:r>
          </w:p>
        </w:tc>
        <w:tc>
          <w:tcPr>
            <w:tcW w:w="1559" w:type="dxa"/>
          </w:tcPr>
          <w:p w:rsidR="00F23E6E"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N/A</w:t>
            </w:r>
          </w:p>
          <w:p w:rsidR="008C55A5" w:rsidRPr="00BB25E2" w:rsidRDefault="008C55A5" w:rsidP="00954033">
            <w:pPr>
              <w:pStyle w:val="TableText"/>
              <w:tabs>
                <w:tab w:val="left" w:pos="709"/>
                <w:tab w:val="left" w:pos="3686"/>
                <w:tab w:val="left" w:pos="7513"/>
                <w:tab w:val="left" w:pos="7655"/>
              </w:tabs>
              <w:ind w:right="227"/>
              <w:rPr>
                <w:sz w:val="26"/>
                <w:szCs w:val="26"/>
              </w:rPr>
            </w:pPr>
          </w:p>
        </w:tc>
      </w:tr>
      <w:tr w:rsidR="008C55A5" w:rsidRPr="00BB25E2" w:rsidTr="006C3CFB">
        <w:trPr>
          <w:cantSplit/>
        </w:trPr>
        <w:tc>
          <w:tcPr>
            <w:tcW w:w="8931" w:type="dxa"/>
            <w:gridSpan w:val="6"/>
          </w:tcPr>
          <w:p w:rsidR="008C55A5" w:rsidRPr="00BB25E2" w:rsidRDefault="008C55A5" w:rsidP="00043332">
            <w:pPr>
              <w:pStyle w:val="TableText"/>
              <w:tabs>
                <w:tab w:val="left" w:pos="709"/>
                <w:tab w:val="left" w:pos="3686"/>
                <w:tab w:val="left" w:pos="7513"/>
                <w:tab w:val="left" w:pos="7655"/>
              </w:tabs>
              <w:ind w:right="227"/>
              <w:rPr>
                <w:b/>
                <w:bCs/>
                <w:i/>
                <w:iCs/>
                <w:sz w:val="26"/>
                <w:szCs w:val="26"/>
              </w:rPr>
            </w:pPr>
            <w:r w:rsidRPr="00BB25E2">
              <w:rPr>
                <w:b/>
                <w:bCs/>
                <w:i/>
                <w:iCs/>
                <w:sz w:val="26"/>
                <w:szCs w:val="26"/>
              </w:rPr>
              <w:t>Finance and Deregulation portfolio</w:t>
            </w:r>
          </w:p>
        </w:tc>
      </w:tr>
      <w:tr w:rsidR="008C55A5" w:rsidRPr="00BB25E2" w:rsidTr="006C3CFB">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11</w:t>
            </w:r>
            <w:r w:rsidR="0048209B">
              <w:rPr>
                <w:sz w:val="26"/>
                <w:szCs w:val="26"/>
              </w:rPr>
              <w:t>3</w:t>
            </w:r>
          </w:p>
        </w:tc>
        <w:tc>
          <w:tcPr>
            <w:tcW w:w="2977" w:type="dxa"/>
            <w:gridSpan w:val="2"/>
          </w:tcPr>
          <w:p w:rsidR="008C55A5" w:rsidRPr="00BB25E2" w:rsidRDefault="008C55A5" w:rsidP="003E7FE5">
            <w:pPr>
              <w:pStyle w:val="TableText"/>
              <w:tabs>
                <w:tab w:val="left" w:pos="709"/>
                <w:tab w:val="left" w:pos="3686"/>
                <w:tab w:val="left" w:pos="7513"/>
                <w:tab w:val="left" w:pos="7655"/>
              </w:tabs>
              <w:ind w:left="176"/>
              <w:rPr>
                <w:sz w:val="26"/>
                <w:szCs w:val="26"/>
              </w:rPr>
            </w:pPr>
            <w:r w:rsidRPr="00BB25E2">
              <w:rPr>
                <w:sz w:val="26"/>
                <w:szCs w:val="26"/>
              </w:rPr>
              <w:t>Department of Finance and Deregulation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Chief Operating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trike/>
                <w:sz w:val="26"/>
                <w:szCs w:val="26"/>
              </w:rPr>
            </w:pPr>
            <w:r w:rsidRPr="00BB25E2">
              <w:rPr>
                <w:sz w:val="26"/>
                <w:szCs w:val="26"/>
              </w:rPr>
              <w:t>N/A</w:t>
            </w:r>
          </w:p>
        </w:tc>
      </w:tr>
      <w:tr w:rsidR="008C55A5" w:rsidRPr="00BB25E2" w:rsidTr="006C3CFB">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11</w:t>
            </w:r>
            <w:r w:rsidR="0048209B">
              <w:rPr>
                <w:sz w:val="26"/>
                <w:szCs w:val="26"/>
              </w:rPr>
              <w:t>4</w:t>
            </w:r>
          </w:p>
        </w:tc>
        <w:tc>
          <w:tcPr>
            <w:tcW w:w="2977" w:type="dxa"/>
            <w:gridSpan w:val="2"/>
          </w:tcPr>
          <w:p w:rsidR="008C55A5" w:rsidRPr="00BB25E2" w:rsidRDefault="008C55A5" w:rsidP="003E7FE5">
            <w:pPr>
              <w:pStyle w:val="TableText"/>
              <w:tabs>
                <w:tab w:val="left" w:pos="709"/>
                <w:tab w:val="left" w:pos="3686"/>
                <w:tab w:val="left" w:pos="7513"/>
                <w:tab w:val="left" w:pos="7655"/>
              </w:tabs>
              <w:ind w:left="176"/>
              <w:rPr>
                <w:sz w:val="26"/>
                <w:szCs w:val="26"/>
              </w:rPr>
            </w:pPr>
            <w:r w:rsidRPr="00BB25E2">
              <w:rPr>
                <w:sz w:val="26"/>
                <w:szCs w:val="26"/>
              </w:rPr>
              <w:t>Department of Finance and Deregulation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Assistant Secretary, Project Inception Branch</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6C3CFB">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11</w:t>
            </w:r>
            <w:r w:rsidR="0048209B">
              <w:rPr>
                <w:sz w:val="26"/>
                <w:szCs w:val="26"/>
              </w:rPr>
              <w:t>5</w:t>
            </w:r>
          </w:p>
        </w:tc>
        <w:tc>
          <w:tcPr>
            <w:tcW w:w="2977" w:type="dxa"/>
            <w:gridSpan w:val="2"/>
          </w:tcPr>
          <w:p w:rsidR="008C55A5" w:rsidRPr="00BB25E2" w:rsidRDefault="008C55A5" w:rsidP="003E7FE5">
            <w:pPr>
              <w:pStyle w:val="TableText"/>
              <w:tabs>
                <w:tab w:val="left" w:pos="709"/>
                <w:tab w:val="left" w:pos="3686"/>
                <w:tab w:val="left" w:pos="7513"/>
                <w:tab w:val="left" w:pos="7655"/>
              </w:tabs>
              <w:ind w:left="176"/>
              <w:rPr>
                <w:sz w:val="26"/>
                <w:szCs w:val="26"/>
              </w:rPr>
            </w:pPr>
            <w:r w:rsidRPr="00BB25E2">
              <w:rPr>
                <w:sz w:val="26"/>
                <w:szCs w:val="26"/>
              </w:rPr>
              <w:t>Department of Finance and Deregulation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Assistant Secretary, Project Delivery Branch</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6C3CFB">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11</w:t>
            </w:r>
            <w:r w:rsidR="0048209B">
              <w:rPr>
                <w:sz w:val="26"/>
                <w:szCs w:val="26"/>
              </w:rPr>
              <w:t>6</w:t>
            </w:r>
          </w:p>
        </w:tc>
        <w:tc>
          <w:tcPr>
            <w:tcW w:w="2977" w:type="dxa"/>
            <w:gridSpan w:val="2"/>
          </w:tcPr>
          <w:p w:rsidR="008C55A5" w:rsidRPr="00BB25E2" w:rsidRDefault="008C55A5" w:rsidP="003E7FE5">
            <w:pPr>
              <w:pStyle w:val="TableText"/>
              <w:tabs>
                <w:tab w:val="left" w:pos="709"/>
                <w:tab w:val="left" w:pos="3686"/>
                <w:tab w:val="left" w:pos="7513"/>
                <w:tab w:val="left" w:pos="7655"/>
              </w:tabs>
              <w:ind w:left="176"/>
              <w:rPr>
                <w:sz w:val="26"/>
                <w:szCs w:val="26"/>
              </w:rPr>
            </w:pPr>
            <w:r w:rsidRPr="00BB25E2">
              <w:rPr>
                <w:sz w:val="26"/>
                <w:szCs w:val="26"/>
              </w:rPr>
              <w:t>Department of Finance and Deregulation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Assistant Secretary, Property Framework Branch</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6C3CFB">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11</w:t>
            </w:r>
            <w:r w:rsidR="0048209B">
              <w:rPr>
                <w:sz w:val="26"/>
                <w:szCs w:val="26"/>
              </w:rPr>
              <w:t>7</w:t>
            </w:r>
          </w:p>
        </w:tc>
        <w:tc>
          <w:tcPr>
            <w:tcW w:w="2977" w:type="dxa"/>
            <w:gridSpan w:val="2"/>
          </w:tcPr>
          <w:p w:rsidR="008C55A5" w:rsidRPr="00BB25E2" w:rsidRDefault="008C55A5" w:rsidP="003E7FE5">
            <w:pPr>
              <w:pStyle w:val="TableText"/>
              <w:tabs>
                <w:tab w:val="left" w:pos="709"/>
                <w:tab w:val="left" w:pos="3686"/>
                <w:tab w:val="left" w:pos="7513"/>
                <w:tab w:val="left" w:pos="7655"/>
              </w:tabs>
              <w:ind w:left="176"/>
              <w:rPr>
                <w:sz w:val="26"/>
                <w:szCs w:val="26"/>
              </w:rPr>
            </w:pPr>
            <w:r w:rsidRPr="00BB25E2">
              <w:rPr>
                <w:sz w:val="26"/>
                <w:szCs w:val="26"/>
              </w:rPr>
              <w:t>Department of Finance and Deregulation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Assistant Secretary, Property Portfolio Branch</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6C3CFB">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w:t>
            </w:r>
            <w:r w:rsidR="0048209B">
              <w:rPr>
                <w:sz w:val="26"/>
                <w:szCs w:val="26"/>
              </w:rPr>
              <w:t>18</w:t>
            </w:r>
          </w:p>
        </w:tc>
        <w:tc>
          <w:tcPr>
            <w:tcW w:w="2977" w:type="dxa"/>
            <w:gridSpan w:val="2"/>
          </w:tcPr>
          <w:p w:rsidR="008C55A5" w:rsidRPr="00BB25E2" w:rsidRDefault="008C55A5" w:rsidP="003E7FE5">
            <w:pPr>
              <w:pStyle w:val="TableText"/>
              <w:tabs>
                <w:tab w:val="left" w:pos="709"/>
                <w:tab w:val="left" w:pos="3686"/>
                <w:tab w:val="left" w:pos="7513"/>
                <w:tab w:val="left" w:pos="7655"/>
              </w:tabs>
              <w:ind w:left="176"/>
              <w:rPr>
                <w:sz w:val="26"/>
                <w:szCs w:val="26"/>
              </w:rPr>
            </w:pPr>
            <w:r w:rsidRPr="00BB25E2">
              <w:rPr>
                <w:sz w:val="26"/>
                <w:szCs w:val="26"/>
              </w:rPr>
              <w:t>Australian Electoral Commission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Electoral Commissioner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6C3CFB">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w:t>
            </w:r>
            <w:r w:rsidR="0048209B">
              <w:rPr>
                <w:sz w:val="26"/>
                <w:szCs w:val="26"/>
              </w:rPr>
              <w:t>19</w:t>
            </w:r>
          </w:p>
        </w:tc>
        <w:tc>
          <w:tcPr>
            <w:tcW w:w="2977" w:type="dxa"/>
            <w:gridSpan w:val="2"/>
          </w:tcPr>
          <w:p w:rsidR="008C55A5" w:rsidRPr="00BB25E2" w:rsidRDefault="008C55A5" w:rsidP="003E7FE5">
            <w:pPr>
              <w:pStyle w:val="TableText"/>
              <w:tabs>
                <w:tab w:val="left" w:pos="709"/>
                <w:tab w:val="left" w:pos="3686"/>
                <w:tab w:val="left" w:pos="7513"/>
                <w:tab w:val="left" w:pos="7655"/>
              </w:tabs>
              <w:ind w:left="176"/>
              <w:rPr>
                <w:sz w:val="26"/>
                <w:szCs w:val="26"/>
              </w:rPr>
            </w:pPr>
            <w:r w:rsidRPr="00BB25E2">
              <w:rPr>
                <w:sz w:val="26"/>
                <w:szCs w:val="26"/>
              </w:rPr>
              <w:t>Australian Electoral Commission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 xml:space="preserve">Deputy Electoral Commissioner </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6C3CFB">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w:t>
            </w:r>
            <w:r w:rsidR="0048209B">
              <w:rPr>
                <w:sz w:val="26"/>
                <w:szCs w:val="26"/>
              </w:rPr>
              <w:t>20</w:t>
            </w:r>
          </w:p>
        </w:tc>
        <w:tc>
          <w:tcPr>
            <w:tcW w:w="2977" w:type="dxa"/>
            <w:gridSpan w:val="2"/>
          </w:tcPr>
          <w:p w:rsidR="008C55A5" w:rsidRPr="00BB25E2" w:rsidRDefault="008C55A5" w:rsidP="003E7FE5">
            <w:pPr>
              <w:pStyle w:val="TableText"/>
              <w:tabs>
                <w:tab w:val="left" w:pos="709"/>
                <w:tab w:val="left" w:pos="3686"/>
                <w:tab w:val="left" w:pos="7513"/>
                <w:tab w:val="left" w:pos="7655"/>
              </w:tabs>
              <w:ind w:left="176"/>
              <w:rPr>
                <w:sz w:val="26"/>
                <w:szCs w:val="26"/>
              </w:rPr>
            </w:pPr>
            <w:r w:rsidRPr="00BB25E2">
              <w:rPr>
                <w:sz w:val="26"/>
                <w:szCs w:val="26"/>
              </w:rPr>
              <w:t>Australian Electoral Commission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 xml:space="preserve">First Assistant Commissioner </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6C3CFB">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12</w:t>
            </w:r>
            <w:r w:rsidR="0048209B">
              <w:rPr>
                <w:sz w:val="26"/>
                <w:szCs w:val="26"/>
              </w:rPr>
              <w:t>1</w:t>
            </w:r>
          </w:p>
        </w:tc>
        <w:tc>
          <w:tcPr>
            <w:tcW w:w="2977" w:type="dxa"/>
            <w:gridSpan w:val="2"/>
          </w:tcPr>
          <w:p w:rsidR="008C55A5" w:rsidRPr="00BB25E2" w:rsidRDefault="008C55A5" w:rsidP="003E7FE5">
            <w:pPr>
              <w:pStyle w:val="TableText"/>
              <w:tabs>
                <w:tab w:val="left" w:pos="709"/>
                <w:tab w:val="left" w:pos="3686"/>
                <w:tab w:val="left" w:pos="7513"/>
                <w:tab w:val="left" w:pos="7655"/>
              </w:tabs>
              <w:ind w:left="176"/>
              <w:rPr>
                <w:sz w:val="26"/>
                <w:szCs w:val="26"/>
              </w:rPr>
            </w:pPr>
            <w:r w:rsidRPr="00BB25E2">
              <w:rPr>
                <w:sz w:val="26"/>
                <w:szCs w:val="26"/>
              </w:rPr>
              <w:t>Australian Electoral Commission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Chief Financial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6C3CFB">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12</w:t>
            </w:r>
            <w:r w:rsidR="0048209B">
              <w:rPr>
                <w:sz w:val="26"/>
                <w:szCs w:val="26"/>
              </w:rPr>
              <w:t>2</w:t>
            </w:r>
          </w:p>
        </w:tc>
        <w:tc>
          <w:tcPr>
            <w:tcW w:w="2977" w:type="dxa"/>
            <w:gridSpan w:val="2"/>
          </w:tcPr>
          <w:p w:rsidR="008C55A5" w:rsidRPr="00BB25E2" w:rsidRDefault="008C55A5" w:rsidP="003E7FE5">
            <w:pPr>
              <w:pStyle w:val="TableText"/>
              <w:tabs>
                <w:tab w:val="left" w:pos="709"/>
                <w:tab w:val="left" w:pos="3686"/>
                <w:tab w:val="left" w:pos="7513"/>
                <w:tab w:val="left" w:pos="7655"/>
              </w:tabs>
              <w:ind w:left="176"/>
              <w:rPr>
                <w:sz w:val="26"/>
                <w:szCs w:val="26"/>
              </w:rPr>
            </w:pPr>
            <w:r w:rsidRPr="00BB25E2">
              <w:rPr>
                <w:sz w:val="26"/>
                <w:szCs w:val="26"/>
              </w:rPr>
              <w:t>Australian Electoral Commission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State Manager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6C3CFB">
        <w:trPr>
          <w:cantSplit/>
          <w:trHeight w:val="359"/>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12</w:t>
            </w:r>
            <w:r w:rsidR="0048209B">
              <w:rPr>
                <w:sz w:val="26"/>
                <w:szCs w:val="26"/>
              </w:rPr>
              <w:t>3</w:t>
            </w:r>
          </w:p>
        </w:tc>
        <w:tc>
          <w:tcPr>
            <w:tcW w:w="2977" w:type="dxa"/>
            <w:gridSpan w:val="2"/>
          </w:tcPr>
          <w:p w:rsidR="008C55A5" w:rsidRPr="00BB25E2" w:rsidRDefault="008C55A5" w:rsidP="003E7FE5">
            <w:pPr>
              <w:pStyle w:val="TableText"/>
              <w:tabs>
                <w:tab w:val="left" w:pos="709"/>
                <w:tab w:val="left" w:pos="3686"/>
                <w:tab w:val="left" w:pos="7513"/>
                <w:tab w:val="left" w:pos="7655"/>
              </w:tabs>
              <w:ind w:left="176"/>
              <w:rPr>
                <w:sz w:val="26"/>
                <w:szCs w:val="26"/>
              </w:rPr>
            </w:pPr>
            <w:r w:rsidRPr="00BB25E2">
              <w:rPr>
                <w:sz w:val="26"/>
                <w:szCs w:val="26"/>
              </w:rPr>
              <w:t>ComSuper</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Chief Financial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3938</w:t>
            </w:r>
          </w:p>
          <w:p w:rsidR="008C55A5" w:rsidRPr="00BB25E2" w:rsidRDefault="008C55A5" w:rsidP="00043332">
            <w:pPr>
              <w:pStyle w:val="TableText"/>
              <w:tabs>
                <w:tab w:val="left" w:pos="709"/>
                <w:tab w:val="left" w:pos="3686"/>
                <w:tab w:val="left" w:pos="7513"/>
                <w:tab w:val="left" w:pos="7655"/>
              </w:tabs>
              <w:ind w:right="227"/>
              <w:rPr>
                <w:sz w:val="26"/>
                <w:szCs w:val="26"/>
              </w:rPr>
            </w:pPr>
          </w:p>
        </w:tc>
      </w:tr>
      <w:tr w:rsidR="008C55A5" w:rsidRPr="00BB25E2" w:rsidTr="006C3CFB">
        <w:trPr>
          <w:cantSplit/>
          <w:trHeight w:val="375"/>
        </w:trPr>
        <w:tc>
          <w:tcPr>
            <w:tcW w:w="8931" w:type="dxa"/>
            <w:gridSpan w:val="6"/>
          </w:tcPr>
          <w:p w:rsidR="008C55A5" w:rsidRPr="00BB25E2" w:rsidRDefault="008C55A5" w:rsidP="00043332">
            <w:pPr>
              <w:pStyle w:val="TableText"/>
              <w:tabs>
                <w:tab w:val="left" w:pos="709"/>
                <w:tab w:val="left" w:pos="3686"/>
                <w:tab w:val="left" w:pos="7513"/>
                <w:tab w:val="left" w:pos="7655"/>
              </w:tabs>
              <w:ind w:right="227"/>
              <w:rPr>
                <w:b/>
                <w:bCs/>
                <w:i/>
                <w:iCs/>
                <w:sz w:val="26"/>
                <w:szCs w:val="26"/>
              </w:rPr>
            </w:pPr>
            <w:r w:rsidRPr="00BB25E2">
              <w:rPr>
                <w:b/>
                <w:bCs/>
                <w:i/>
                <w:iCs/>
                <w:sz w:val="26"/>
                <w:szCs w:val="26"/>
              </w:rPr>
              <w:t>Foreign Affairs and Trade portfolio</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12</w:t>
            </w:r>
            <w:r w:rsidR="0048209B">
              <w:rPr>
                <w:sz w:val="26"/>
                <w:szCs w:val="26"/>
              </w:rPr>
              <w:t>4</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Foreign Affairs and Trade</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Executive Director, Overseas Property Office and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00000666</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12</w:t>
            </w:r>
            <w:r w:rsidR="0048209B">
              <w:rPr>
                <w:sz w:val="26"/>
                <w:szCs w:val="26"/>
              </w:rPr>
              <w:t>5</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Foreign Affairs and Trade</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Assistant Secretary, Property Strategy Branch,  Overseas Property Office and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00004057</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12</w:t>
            </w:r>
            <w:r w:rsidR="0048209B">
              <w:rPr>
                <w:sz w:val="26"/>
                <w:szCs w:val="26"/>
              </w:rPr>
              <w:t>6</w:t>
            </w:r>
          </w:p>
        </w:tc>
        <w:tc>
          <w:tcPr>
            <w:tcW w:w="2835" w:type="dxa"/>
          </w:tcPr>
          <w:p w:rsidR="008C55A5" w:rsidRPr="00BB25E2" w:rsidRDefault="008C55A5" w:rsidP="00431C0A">
            <w:pPr>
              <w:pStyle w:val="TableText"/>
              <w:tabs>
                <w:tab w:val="left" w:pos="709"/>
                <w:tab w:val="left" w:pos="3686"/>
                <w:tab w:val="left" w:pos="7513"/>
                <w:tab w:val="left" w:pos="7655"/>
              </w:tabs>
              <w:ind w:left="34"/>
              <w:rPr>
                <w:sz w:val="26"/>
                <w:szCs w:val="26"/>
              </w:rPr>
            </w:pPr>
            <w:r w:rsidRPr="00BB25E2">
              <w:rPr>
                <w:sz w:val="26"/>
                <w:szCs w:val="26"/>
              </w:rPr>
              <w:t>Department of Foreign Affairs and Trade</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Assistant Secretary, Property Services and Alliance Management Branch, Overseas Property Office and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00004058</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12</w:t>
            </w:r>
            <w:r w:rsidR="0048209B">
              <w:rPr>
                <w:sz w:val="26"/>
                <w:szCs w:val="26"/>
              </w:rPr>
              <w:t>7</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Foreign Affairs and Trade</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Director, Estate Management Section, Overseas Property Office and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00004063</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w:t>
            </w:r>
            <w:r w:rsidR="0048209B">
              <w:rPr>
                <w:sz w:val="26"/>
                <w:szCs w:val="26"/>
              </w:rPr>
              <w:t>28</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Foreign Affairs and Trade</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Director, Asset Management and Strategy Section, Overseas Property Office and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00004064</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w:t>
            </w:r>
            <w:r w:rsidR="0048209B">
              <w:rPr>
                <w:sz w:val="26"/>
                <w:szCs w:val="26"/>
              </w:rPr>
              <w:t>29</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Foreign Affairs and Trade</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Chief Finance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00003916</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13</w:t>
            </w:r>
            <w:r w:rsidR="0048209B">
              <w:rPr>
                <w:sz w:val="26"/>
                <w:szCs w:val="26"/>
              </w:rPr>
              <w:t>0</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Foreign Affairs and Trade</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Director, Financial Performance Section, Financial Services and Performance Branch</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133</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13</w:t>
            </w:r>
            <w:r w:rsidR="0048209B">
              <w:rPr>
                <w:sz w:val="26"/>
                <w:szCs w:val="26"/>
              </w:rPr>
              <w:t>1</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Foreign Affairs and Trade</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Assistant Secretary, Financial Services and Performance Branch</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82220</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13</w:t>
            </w:r>
            <w:r w:rsidR="0048209B">
              <w:rPr>
                <w:sz w:val="26"/>
                <w:szCs w:val="26"/>
              </w:rPr>
              <w:t>2</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Foreign Affairs and Trade</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Director, Corporate Services Section, Overseas Property Office and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999</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13</w:t>
            </w:r>
            <w:r w:rsidR="0048209B">
              <w:rPr>
                <w:sz w:val="26"/>
                <w:szCs w:val="26"/>
              </w:rPr>
              <w:t>3</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Foreign Affairs and Trade</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Director, Chancery Relocations Section, Overseas Property Office and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00006208</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13</w:t>
            </w:r>
            <w:r w:rsidR="0048209B">
              <w:rPr>
                <w:sz w:val="26"/>
                <w:szCs w:val="26"/>
              </w:rPr>
              <w:t>4</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AusAID</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Chief Operating Officer, Corporate Group</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2440</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bookmarkStart w:id="30" w:name="_Hlk191720608"/>
            <w:r w:rsidRPr="00BB25E2">
              <w:rPr>
                <w:sz w:val="26"/>
                <w:szCs w:val="26"/>
              </w:rPr>
              <w:t>13</w:t>
            </w:r>
            <w:r w:rsidR="0048209B">
              <w:rPr>
                <w:sz w:val="26"/>
                <w:szCs w:val="26"/>
              </w:rPr>
              <w:t>5</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AusAID</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Chief Finance Officer, Government Finance and Information Services Division</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3</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13</w:t>
            </w:r>
            <w:r w:rsidR="0048209B">
              <w:rPr>
                <w:sz w:val="26"/>
                <w:szCs w:val="26"/>
              </w:rPr>
              <w:t>6</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AusAID</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Assistant Director General, Property and Financial Branch</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406</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13</w:t>
            </w:r>
            <w:r w:rsidR="0048209B">
              <w:rPr>
                <w:sz w:val="26"/>
                <w:szCs w:val="26"/>
              </w:rPr>
              <w:t>7</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AusAID</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Director, Property and Facilities Management, Parliamentary, Security and Property Branch</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69</w:t>
            </w:r>
          </w:p>
        </w:tc>
      </w:tr>
      <w:bookmarkEnd w:id="30"/>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w:t>
            </w:r>
            <w:r w:rsidR="0048209B">
              <w:rPr>
                <w:sz w:val="26"/>
                <w:szCs w:val="26"/>
              </w:rPr>
              <w:t>38</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Trade Commission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Chief Executive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0001</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w:t>
            </w:r>
            <w:r w:rsidR="0048209B">
              <w:rPr>
                <w:sz w:val="26"/>
                <w:szCs w:val="26"/>
              </w:rPr>
              <w:t>39</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Trade Commission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Chief Finance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2097</w:t>
            </w:r>
          </w:p>
        </w:tc>
      </w:tr>
      <w:tr w:rsidR="008C55A5" w:rsidRPr="00BB25E2" w:rsidTr="006C3CFB">
        <w:trPr>
          <w:cantSplit/>
          <w:trHeight w:val="427"/>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14</w:t>
            </w:r>
            <w:r w:rsidR="0048209B">
              <w:rPr>
                <w:sz w:val="26"/>
                <w:szCs w:val="26"/>
              </w:rPr>
              <w:t>0</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Trade Commission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Executive Director, Education and Corporate Operations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0002</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14</w:t>
            </w:r>
            <w:r w:rsidR="0048209B">
              <w:rPr>
                <w:sz w:val="26"/>
                <w:szCs w:val="26"/>
              </w:rPr>
              <w:t>1</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Trade Commission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 xml:space="preserve">Group Manager, Legal, Security and Procurement </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1484</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14</w:t>
            </w:r>
            <w:r w:rsidR="0048209B">
              <w:rPr>
                <w:sz w:val="26"/>
                <w:szCs w:val="26"/>
              </w:rPr>
              <w:t>2</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Trade Commission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 xml:space="preserve">Group Manager, </w:t>
            </w:r>
            <w:r w:rsidRPr="00BB25E2">
              <w:rPr>
                <w:sz w:val="26"/>
                <w:szCs w:val="26"/>
                <w:lang w:val="en-US"/>
              </w:rPr>
              <w:t>Finance Operations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0231</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14</w:t>
            </w:r>
            <w:r w:rsidR="0048209B">
              <w:rPr>
                <w:sz w:val="26"/>
                <w:szCs w:val="26"/>
              </w:rPr>
              <w:t>3</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Trade Commission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General Manager, Programs, Consular and Business Services</w:t>
            </w:r>
          </w:p>
          <w:p w:rsidR="008C55A5" w:rsidRPr="00BB25E2" w:rsidRDefault="008C55A5" w:rsidP="003E7FE5">
            <w:pPr>
              <w:pStyle w:val="TableText"/>
              <w:tabs>
                <w:tab w:val="left" w:pos="709"/>
                <w:tab w:val="left" w:pos="3686"/>
                <w:tab w:val="left" w:pos="7513"/>
                <w:tab w:val="left" w:pos="7655"/>
              </w:tabs>
              <w:ind w:left="317"/>
              <w:rPr>
                <w:sz w:val="26"/>
                <w:szCs w:val="26"/>
              </w:rPr>
            </w:pP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0298</w:t>
            </w:r>
          </w:p>
        </w:tc>
      </w:tr>
      <w:tr w:rsidR="008C55A5" w:rsidRPr="00BB25E2" w:rsidTr="006C3CFB">
        <w:trPr>
          <w:cantSplit/>
        </w:trPr>
        <w:tc>
          <w:tcPr>
            <w:tcW w:w="8931" w:type="dxa"/>
            <w:gridSpan w:val="6"/>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b/>
                <w:bCs/>
                <w:i/>
                <w:iCs/>
                <w:sz w:val="26"/>
                <w:szCs w:val="26"/>
              </w:rPr>
              <w:t>Health and Ageing portfolio</w:t>
            </w:r>
          </w:p>
        </w:tc>
      </w:tr>
      <w:tr w:rsidR="008C55A5" w:rsidRPr="00BB25E2" w:rsidTr="006C3CFB">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14</w:t>
            </w:r>
            <w:r w:rsidR="0048209B">
              <w:rPr>
                <w:sz w:val="26"/>
                <w:szCs w:val="26"/>
              </w:rPr>
              <w:t>4</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Health and Ageing</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Director, Property Services Section</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20002025</w:t>
            </w:r>
          </w:p>
        </w:tc>
      </w:tr>
      <w:tr w:rsidR="008C55A5" w:rsidRPr="00BB25E2" w:rsidTr="006C3CFB">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14</w:t>
            </w:r>
            <w:r w:rsidR="0048209B">
              <w:rPr>
                <w:sz w:val="26"/>
                <w:szCs w:val="26"/>
              </w:rPr>
              <w:t>5</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Health and Ageing</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Chief Financial Officer, Office of the CFO</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20010101</w:t>
            </w:r>
          </w:p>
        </w:tc>
      </w:tr>
      <w:tr w:rsidR="008C55A5" w:rsidRPr="00BB25E2" w:rsidTr="006C3CFB">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14</w:t>
            </w:r>
            <w:r w:rsidR="0048209B">
              <w:rPr>
                <w:sz w:val="26"/>
                <w:szCs w:val="26"/>
              </w:rPr>
              <w:t>6</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Institute of Health and Welfare</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Director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E0001</w:t>
            </w:r>
          </w:p>
        </w:tc>
      </w:tr>
      <w:tr w:rsidR="008C55A5" w:rsidRPr="00BB25E2" w:rsidTr="006C3CFB">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14</w:t>
            </w:r>
            <w:r w:rsidR="0048209B">
              <w:rPr>
                <w:sz w:val="26"/>
                <w:szCs w:val="26"/>
              </w:rPr>
              <w:t>7</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Institute of Health and Welfare</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Head of Business Group</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B0001</w:t>
            </w:r>
          </w:p>
        </w:tc>
      </w:tr>
      <w:tr w:rsidR="008C55A5" w:rsidRPr="00BB25E2" w:rsidTr="006C3CFB">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w:t>
            </w:r>
            <w:r w:rsidR="0048209B">
              <w:rPr>
                <w:sz w:val="26"/>
                <w:szCs w:val="26"/>
              </w:rPr>
              <w:t>48</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Radiation Protection and Nuclear Safety Agency</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Chief Executive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13000</w:t>
            </w:r>
          </w:p>
        </w:tc>
      </w:tr>
      <w:tr w:rsidR="008C55A5" w:rsidRPr="00BB25E2" w:rsidTr="006C3CFB">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w:t>
            </w:r>
            <w:r w:rsidR="0048209B">
              <w:rPr>
                <w:sz w:val="26"/>
                <w:szCs w:val="26"/>
              </w:rPr>
              <w:t>49</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Food Standards Australia New Zealand</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 xml:space="preserve">General Manager, Legal and Regulatory Affairs </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A0073</w:t>
            </w:r>
          </w:p>
        </w:tc>
      </w:tr>
      <w:tr w:rsidR="008C55A5" w:rsidRPr="00BB25E2" w:rsidTr="006C3CFB">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15</w:t>
            </w:r>
            <w:r w:rsidR="0048209B">
              <w:rPr>
                <w:sz w:val="26"/>
                <w:szCs w:val="26"/>
              </w:rPr>
              <w:t>0</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Food Standards Australia New Zealand</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Deputy Chief Executive officer and Executive Manager, Food Standards (Canberra)</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A0072</w:t>
            </w:r>
          </w:p>
        </w:tc>
      </w:tr>
      <w:tr w:rsidR="008C55A5" w:rsidRPr="00BB25E2" w:rsidTr="006C3CFB">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15</w:t>
            </w:r>
            <w:r w:rsidR="0048209B">
              <w:rPr>
                <w:sz w:val="26"/>
                <w:szCs w:val="26"/>
              </w:rPr>
              <w:t>1</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Therapeutic Goods Administration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 xml:space="preserve">Chief Operating Officer, Regulatory Support Group </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20003253</w:t>
            </w:r>
          </w:p>
        </w:tc>
      </w:tr>
      <w:tr w:rsidR="008C55A5" w:rsidRPr="00BB25E2" w:rsidTr="006C3CFB">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15</w:t>
            </w:r>
            <w:r w:rsidR="0048209B">
              <w:rPr>
                <w:sz w:val="26"/>
                <w:szCs w:val="26"/>
              </w:rPr>
              <w:t>2</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Therapeutic Goods Administration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Chief Finance Officer, Office of Corporate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20004068</w:t>
            </w:r>
          </w:p>
        </w:tc>
      </w:tr>
      <w:tr w:rsidR="008C55A5" w:rsidRPr="00BB25E2" w:rsidTr="006C3CFB">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15</w:t>
            </w:r>
            <w:r w:rsidR="0048209B">
              <w:rPr>
                <w:sz w:val="26"/>
                <w:szCs w:val="26"/>
              </w:rPr>
              <w:t>3</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Private Health Insurance Administration Council</w:t>
            </w:r>
          </w:p>
          <w:p w:rsidR="008C55A5" w:rsidRPr="00BB25E2" w:rsidRDefault="008C55A5" w:rsidP="00043332">
            <w:pPr>
              <w:pStyle w:val="TableText"/>
              <w:tabs>
                <w:tab w:val="left" w:pos="709"/>
                <w:tab w:val="left" w:pos="3686"/>
                <w:tab w:val="left" w:pos="7513"/>
                <w:tab w:val="left" w:pos="7655"/>
              </w:tabs>
              <w:rPr>
                <w:sz w:val="26"/>
                <w:szCs w:val="26"/>
              </w:rPr>
            </w:pP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Chief Executive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6C3CFB">
        <w:trPr>
          <w:cantSplit/>
        </w:trPr>
        <w:tc>
          <w:tcPr>
            <w:tcW w:w="8931" w:type="dxa"/>
            <w:gridSpan w:val="6"/>
          </w:tcPr>
          <w:p w:rsidR="008C55A5" w:rsidRPr="00BB25E2" w:rsidRDefault="008C55A5" w:rsidP="00043332">
            <w:pPr>
              <w:pStyle w:val="TableText"/>
              <w:tabs>
                <w:tab w:val="left" w:pos="709"/>
                <w:tab w:val="left" w:pos="3686"/>
                <w:tab w:val="left" w:pos="7513"/>
                <w:tab w:val="left" w:pos="7655"/>
              </w:tabs>
              <w:ind w:right="227"/>
              <w:rPr>
                <w:b/>
                <w:bCs/>
                <w:i/>
                <w:iCs/>
                <w:sz w:val="26"/>
                <w:szCs w:val="26"/>
              </w:rPr>
            </w:pPr>
            <w:r w:rsidRPr="00BB25E2">
              <w:rPr>
                <w:b/>
                <w:bCs/>
                <w:i/>
                <w:iCs/>
                <w:sz w:val="26"/>
                <w:szCs w:val="26"/>
              </w:rPr>
              <w:t>Human Services portfolio</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15</w:t>
            </w:r>
            <w:r w:rsidR="0048209B">
              <w:rPr>
                <w:sz w:val="26"/>
                <w:szCs w:val="26"/>
              </w:rPr>
              <w:t>4</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Human Services</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Secretary</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p>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15</w:t>
            </w:r>
            <w:r w:rsidR="0048209B">
              <w:rPr>
                <w:sz w:val="26"/>
                <w:szCs w:val="26"/>
              </w:rPr>
              <w:t>5</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Human Services</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Deputy Secretary, Enabling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15</w:t>
            </w:r>
            <w:r w:rsidR="0048209B">
              <w:rPr>
                <w:sz w:val="26"/>
                <w:szCs w:val="26"/>
              </w:rPr>
              <w:t>6</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Human Services</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Chief Financial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15</w:t>
            </w:r>
            <w:r w:rsidR="0048209B">
              <w:rPr>
                <w:sz w:val="26"/>
                <w:szCs w:val="26"/>
              </w:rPr>
              <w:t>7</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Human Services</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General Manager, Corporate Operations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w:t>
            </w:r>
            <w:r w:rsidR="0048209B">
              <w:rPr>
                <w:sz w:val="26"/>
                <w:szCs w:val="26"/>
              </w:rPr>
              <w:t>58</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Human Services</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National Manager, Customer Service Property Branch</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w:t>
            </w:r>
            <w:r w:rsidR="0048209B">
              <w:rPr>
                <w:sz w:val="26"/>
                <w:szCs w:val="26"/>
              </w:rPr>
              <w:t>59</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Human Services</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National Manager, Corporate Support Branch</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16</w:t>
            </w:r>
            <w:r w:rsidR="0048209B">
              <w:rPr>
                <w:sz w:val="26"/>
                <w:szCs w:val="26"/>
              </w:rPr>
              <w:t>0</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Human Services</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Director, Network Property Planning and Leasing Section</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16</w:t>
            </w:r>
            <w:r w:rsidR="0048209B">
              <w:rPr>
                <w:sz w:val="26"/>
                <w:szCs w:val="26"/>
              </w:rPr>
              <w:t>1</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Human Services</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Director, Accommodation Planning, Leasing and Design Section</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16</w:t>
            </w:r>
            <w:r w:rsidR="0048209B">
              <w:rPr>
                <w:sz w:val="26"/>
                <w:szCs w:val="26"/>
              </w:rPr>
              <w:t>2</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Hearing Services</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Managing Director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16</w:t>
            </w:r>
            <w:r w:rsidR="0048209B">
              <w:rPr>
                <w:sz w:val="26"/>
                <w:szCs w:val="26"/>
              </w:rPr>
              <w:t>3</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Hearing Services</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Chief Operating Officer &amp; Company Secretary</w:t>
            </w:r>
          </w:p>
          <w:p w:rsidR="008C55A5" w:rsidRPr="00BB25E2" w:rsidRDefault="008C55A5" w:rsidP="003E7FE5">
            <w:pPr>
              <w:pStyle w:val="TableText"/>
              <w:tabs>
                <w:tab w:val="left" w:pos="709"/>
                <w:tab w:val="left" w:pos="3686"/>
                <w:tab w:val="left" w:pos="7513"/>
                <w:tab w:val="left" w:pos="7655"/>
              </w:tabs>
              <w:ind w:left="317"/>
              <w:rPr>
                <w:sz w:val="26"/>
                <w:szCs w:val="26"/>
              </w:rPr>
            </w:pP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6C3CFB">
        <w:trPr>
          <w:cantSplit/>
        </w:trPr>
        <w:tc>
          <w:tcPr>
            <w:tcW w:w="8931" w:type="dxa"/>
            <w:gridSpan w:val="6"/>
          </w:tcPr>
          <w:p w:rsidR="008C55A5" w:rsidRPr="00BB25E2" w:rsidRDefault="008C55A5" w:rsidP="00043332">
            <w:pPr>
              <w:pStyle w:val="TableText"/>
              <w:tabs>
                <w:tab w:val="left" w:pos="709"/>
                <w:tab w:val="left" w:pos="3686"/>
                <w:tab w:val="left" w:pos="7513"/>
                <w:tab w:val="left" w:pos="7655"/>
              </w:tabs>
              <w:ind w:right="227"/>
              <w:rPr>
                <w:b/>
                <w:bCs/>
                <w:i/>
                <w:iCs/>
                <w:sz w:val="26"/>
                <w:szCs w:val="26"/>
              </w:rPr>
            </w:pPr>
            <w:r w:rsidRPr="00BB25E2">
              <w:rPr>
                <w:b/>
                <w:bCs/>
                <w:i/>
                <w:iCs/>
                <w:sz w:val="26"/>
                <w:szCs w:val="26"/>
              </w:rPr>
              <w:t>Immigration and Citizenship portfolio</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16</w:t>
            </w:r>
            <w:r w:rsidR="0048209B">
              <w:rPr>
                <w:sz w:val="26"/>
                <w:szCs w:val="26"/>
              </w:rPr>
              <w:t>4</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Immigration and Citizenship</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First Assistant Secretary, Detention Infrastructure and Services Division</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60025321</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16</w:t>
            </w:r>
            <w:r w:rsidR="0048209B">
              <w:rPr>
                <w:sz w:val="26"/>
                <w:szCs w:val="26"/>
              </w:rPr>
              <w:t>5</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Immigration and Citizenship</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Assistant Secretary, Property, Procurement and Contracts, Financial Strategy and Services Division</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60005251</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16</w:t>
            </w:r>
            <w:r w:rsidR="0048209B">
              <w:rPr>
                <w:sz w:val="26"/>
                <w:szCs w:val="26"/>
              </w:rPr>
              <w:t>6</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Immigration and Citizenship</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First Assistant Secretary, Financial Strategy and Services Division</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3362</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16</w:t>
            </w:r>
            <w:r w:rsidR="0048209B">
              <w:rPr>
                <w:sz w:val="26"/>
                <w:szCs w:val="26"/>
              </w:rPr>
              <w:t>7</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Immigration and Citizenship</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Director, Property, Procurement and Contracts, Financial Strategy and Services Division</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8541</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w:t>
            </w:r>
            <w:r w:rsidR="0048209B">
              <w:rPr>
                <w:sz w:val="26"/>
                <w:szCs w:val="26"/>
              </w:rPr>
              <w:t>68</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Migration Review Tribunal and Refugee Review Tribunal</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Principal Member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30000</w:t>
            </w:r>
          </w:p>
          <w:p w:rsidR="008C55A5" w:rsidRPr="00BB25E2" w:rsidRDefault="008C55A5" w:rsidP="00043332">
            <w:pPr>
              <w:pStyle w:val="TableText"/>
              <w:tabs>
                <w:tab w:val="left" w:pos="709"/>
                <w:tab w:val="left" w:pos="3686"/>
                <w:tab w:val="left" w:pos="7513"/>
                <w:tab w:val="left" w:pos="7655"/>
              </w:tabs>
              <w:ind w:right="227"/>
              <w:rPr>
                <w:sz w:val="26"/>
                <w:szCs w:val="26"/>
              </w:rPr>
            </w:pP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w:t>
            </w:r>
            <w:r w:rsidR="0048209B">
              <w:rPr>
                <w:sz w:val="26"/>
                <w:szCs w:val="26"/>
              </w:rPr>
              <w:t>69</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Migration Review Tribunal and Refugee Review Tribunal</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Registrar</w:t>
            </w:r>
          </w:p>
        </w:tc>
        <w:tc>
          <w:tcPr>
            <w:tcW w:w="1559" w:type="dxa"/>
          </w:tcPr>
          <w:p w:rsidR="008C55A5" w:rsidRPr="00BB25E2" w:rsidRDefault="008C55A5" w:rsidP="00043332">
            <w:pPr>
              <w:pStyle w:val="TableText"/>
              <w:tabs>
                <w:tab w:val="left" w:pos="709"/>
                <w:tab w:val="left" w:pos="3686"/>
                <w:tab w:val="left" w:pos="7513"/>
                <w:tab w:val="left" w:pos="7655"/>
              </w:tabs>
              <w:ind w:right="141"/>
              <w:rPr>
                <w:sz w:val="26"/>
                <w:szCs w:val="26"/>
              </w:rPr>
            </w:pPr>
            <w:r w:rsidRPr="00BB25E2">
              <w:rPr>
                <w:sz w:val="26"/>
                <w:szCs w:val="26"/>
              </w:rPr>
              <w:t>15001E</w:t>
            </w:r>
          </w:p>
          <w:p w:rsidR="008C55A5" w:rsidRPr="00BB25E2" w:rsidRDefault="008C55A5" w:rsidP="00043332">
            <w:pPr>
              <w:pStyle w:val="TableText"/>
              <w:tabs>
                <w:tab w:val="left" w:pos="709"/>
                <w:tab w:val="left" w:pos="3686"/>
                <w:tab w:val="left" w:pos="7513"/>
                <w:tab w:val="left" w:pos="7655"/>
              </w:tabs>
              <w:ind w:right="227"/>
              <w:rPr>
                <w:sz w:val="26"/>
                <w:szCs w:val="26"/>
              </w:rPr>
            </w:pP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w:t>
            </w:r>
            <w:r w:rsidR="0048209B">
              <w:rPr>
                <w:sz w:val="26"/>
                <w:szCs w:val="26"/>
              </w:rPr>
              <w:t>70</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Migration Review Tribunal and Refugee Review Tribunal</w:t>
            </w:r>
          </w:p>
          <w:p w:rsidR="008C55A5" w:rsidRPr="00BB25E2" w:rsidRDefault="008C55A5" w:rsidP="00043332">
            <w:pPr>
              <w:pStyle w:val="TableText"/>
              <w:tabs>
                <w:tab w:val="left" w:pos="709"/>
                <w:tab w:val="left" w:pos="3686"/>
                <w:tab w:val="left" w:pos="7513"/>
                <w:tab w:val="left" w:pos="7655"/>
              </w:tabs>
              <w:rPr>
                <w:sz w:val="26"/>
                <w:szCs w:val="26"/>
              </w:rPr>
            </w:pP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Deputy Registrar</w:t>
            </w:r>
          </w:p>
        </w:tc>
        <w:tc>
          <w:tcPr>
            <w:tcW w:w="1559" w:type="dxa"/>
          </w:tcPr>
          <w:p w:rsidR="008C55A5" w:rsidRPr="00BB25E2" w:rsidRDefault="008C55A5" w:rsidP="00043332">
            <w:pPr>
              <w:pStyle w:val="TableText"/>
              <w:tabs>
                <w:tab w:val="left" w:pos="709"/>
                <w:tab w:val="left" w:pos="3686"/>
                <w:tab w:val="left" w:pos="7513"/>
                <w:tab w:val="left" w:pos="7655"/>
              </w:tabs>
              <w:ind w:right="141"/>
              <w:rPr>
                <w:sz w:val="26"/>
                <w:szCs w:val="26"/>
              </w:rPr>
            </w:pPr>
            <w:r w:rsidRPr="00BB25E2">
              <w:rPr>
                <w:sz w:val="26"/>
                <w:szCs w:val="26"/>
              </w:rPr>
              <w:t>15391E</w:t>
            </w:r>
          </w:p>
          <w:p w:rsidR="008C55A5" w:rsidRPr="00BB25E2" w:rsidRDefault="008C55A5" w:rsidP="00043332">
            <w:pPr>
              <w:pStyle w:val="TableText"/>
              <w:tabs>
                <w:tab w:val="left" w:pos="709"/>
                <w:tab w:val="left" w:pos="3686"/>
                <w:tab w:val="left" w:pos="7513"/>
                <w:tab w:val="left" w:pos="7655"/>
              </w:tabs>
              <w:ind w:right="141"/>
              <w:rPr>
                <w:sz w:val="26"/>
                <w:szCs w:val="26"/>
              </w:rPr>
            </w:pPr>
          </w:p>
        </w:tc>
      </w:tr>
      <w:tr w:rsidR="008C55A5" w:rsidRPr="00BB25E2" w:rsidTr="006C3CFB">
        <w:trPr>
          <w:cantSplit/>
        </w:trPr>
        <w:tc>
          <w:tcPr>
            <w:tcW w:w="8931" w:type="dxa"/>
            <w:gridSpan w:val="6"/>
          </w:tcPr>
          <w:p w:rsidR="008C55A5" w:rsidRPr="00BB25E2" w:rsidRDefault="008C55A5" w:rsidP="00043332">
            <w:pPr>
              <w:pStyle w:val="TableText"/>
              <w:tabs>
                <w:tab w:val="left" w:pos="709"/>
                <w:tab w:val="left" w:pos="3686"/>
                <w:tab w:val="left" w:pos="7513"/>
                <w:tab w:val="left" w:pos="7655"/>
              </w:tabs>
              <w:rPr>
                <w:sz w:val="26"/>
                <w:szCs w:val="26"/>
              </w:rPr>
            </w:pPr>
            <w:r w:rsidRPr="00BB25E2">
              <w:rPr>
                <w:b/>
                <w:i/>
                <w:sz w:val="26"/>
                <w:szCs w:val="26"/>
              </w:rPr>
              <w:t>Industry, Innovation, Science, Research and Tertiary Education portfolio</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17</w:t>
            </w:r>
            <w:r w:rsidR="0048209B">
              <w:rPr>
                <w:sz w:val="26"/>
                <w:szCs w:val="26"/>
              </w:rPr>
              <w:t>1</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Industry, Innovation, Science, Research and Tertiary Education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Secretary</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07000</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17</w:t>
            </w:r>
            <w:r w:rsidR="0048209B">
              <w:rPr>
                <w:sz w:val="26"/>
                <w:szCs w:val="26"/>
              </w:rPr>
              <w:t>2</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Industry, Innovation, Science, Research and Tertiary Education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Head of Division, Corporate</w:t>
            </w:r>
          </w:p>
        </w:tc>
        <w:tc>
          <w:tcPr>
            <w:tcW w:w="1559" w:type="dxa"/>
          </w:tcPr>
          <w:p w:rsidR="008C55A5" w:rsidRPr="00BB25E2" w:rsidRDefault="008C55A5" w:rsidP="00043332">
            <w:pPr>
              <w:pStyle w:val="FooterDraft"/>
              <w:tabs>
                <w:tab w:val="left" w:pos="709"/>
                <w:tab w:val="left" w:pos="3686"/>
                <w:tab w:val="left" w:pos="7513"/>
                <w:tab w:val="left" w:pos="7655"/>
              </w:tabs>
              <w:ind w:right="227"/>
              <w:jc w:val="left"/>
              <w:rPr>
                <w:rFonts w:ascii="Times New Roman" w:hAnsi="Times New Roman" w:cs="Times New Roman"/>
                <w:b w:val="0"/>
                <w:sz w:val="26"/>
                <w:szCs w:val="26"/>
              </w:rPr>
            </w:pPr>
          </w:p>
          <w:p w:rsidR="008C55A5" w:rsidRPr="00BB25E2" w:rsidRDefault="008C55A5" w:rsidP="00043332">
            <w:pPr>
              <w:pStyle w:val="FooterDraft"/>
              <w:tabs>
                <w:tab w:val="left" w:pos="709"/>
                <w:tab w:val="left" w:pos="3686"/>
                <w:tab w:val="left" w:pos="7513"/>
                <w:tab w:val="left" w:pos="7655"/>
              </w:tabs>
              <w:ind w:right="227"/>
              <w:jc w:val="left"/>
              <w:rPr>
                <w:rFonts w:ascii="Times New Roman" w:hAnsi="Times New Roman" w:cs="Times New Roman"/>
                <w:b w:val="0"/>
                <w:sz w:val="26"/>
                <w:szCs w:val="26"/>
              </w:rPr>
            </w:pPr>
            <w:r w:rsidRPr="00BB25E2">
              <w:rPr>
                <w:rFonts w:ascii="Times New Roman" w:hAnsi="Times New Roman" w:cs="Times New Roman"/>
                <w:b w:val="0"/>
                <w:sz w:val="26"/>
                <w:szCs w:val="26"/>
              </w:rPr>
              <w:t>14603</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17</w:t>
            </w:r>
            <w:r w:rsidR="0048209B">
              <w:rPr>
                <w:sz w:val="26"/>
                <w:szCs w:val="26"/>
              </w:rPr>
              <w:t>3</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Industry, Innovation, Science, Research and Tertiary Education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General Manager, Facilities and Securities Branch</w:t>
            </w:r>
          </w:p>
        </w:tc>
        <w:tc>
          <w:tcPr>
            <w:tcW w:w="1559" w:type="dxa"/>
          </w:tcPr>
          <w:p w:rsidR="008C55A5" w:rsidRPr="00BB25E2" w:rsidRDefault="008C55A5" w:rsidP="00043332">
            <w:pPr>
              <w:pStyle w:val="FooterDraft"/>
              <w:tabs>
                <w:tab w:val="left" w:pos="709"/>
                <w:tab w:val="left" w:pos="3686"/>
                <w:tab w:val="left" w:pos="7513"/>
                <w:tab w:val="left" w:pos="7655"/>
              </w:tabs>
              <w:ind w:right="227"/>
              <w:jc w:val="left"/>
              <w:rPr>
                <w:rFonts w:ascii="Times New Roman" w:hAnsi="Times New Roman" w:cs="Times New Roman"/>
                <w:b w:val="0"/>
                <w:sz w:val="26"/>
                <w:szCs w:val="26"/>
              </w:rPr>
            </w:pPr>
            <w:r w:rsidRPr="00BB25E2">
              <w:rPr>
                <w:rFonts w:ascii="Times New Roman" w:hAnsi="Times New Roman" w:cs="Times New Roman"/>
                <w:b w:val="0"/>
                <w:sz w:val="26"/>
                <w:szCs w:val="26"/>
              </w:rPr>
              <w:t>TE10135</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17</w:t>
            </w:r>
            <w:r w:rsidR="0048209B">
              <w:rPr>
                <w:sz w:val="26"/>
                <w:szCs w:val="26"/>
              </w:rPr>
              <w:t>4</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Industry, Innovation, Science, Research and Tertiary Education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Director, Strategic Property</w:t>
            </w:r>
          </w:p>
        </w:tc>
        <w:tc>
          <w:tcPr>
            <w:tcW w:w="1559" w:type="dxa"/>
          </w:tcPr>
          <w:p w:rsidR="008C55A5" w:rsidRPr="00BB25E2" w:rsidRDefault="008C55A5" w:rsidP="00043332">
            <w:pPr>
              <w:pStyle w:val="FooterDraft"/>
              <w:tabs>
                <w:tab w:val="left" w:pos="709"/>
                <w:tab w:val="left" w:pos="3686"/>
                <w:tab w:val="left" w:pos="7513"/>
                <w:tab w:val="left" w:pos="7655"/>
              </w:tabs>
              <w:ind w:right="227"/>
              <w:jc w:val="left"/>
              <w:rPr>
                <w:rFonts w:ascii="Times New Roman" w:hAnsi="Times New Roman" w:cs="Times New Roman"/>
                <w:b w:val="0"/>
                <w:sz w:val="26"/>
                <w:szCs w:val="26"/>
              </w:rPr>
            </w:pPr>
            <w:r w:rsidRPr="00BB25E2">
              <w:rPr>
                <w:rFonts w:ascii="Times New Roman" w:hAnsi="Times New Roman" w:cs="Times New Roman"/>
                <w:b w:val="0"/>
                <w:sz w:val="26"/>
                <w:szCs w:val="26"/>
              </w:rPr>
              <w:t>CA15036</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17</w:t>
            </w:r>
            <w:r w:rsidR="0048209B">
              <w:rPr>
                <w:sz w:val="26"/>
                <w:szCs w:val="26"/>
              </w:rPr>
              <w:t>5</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Industry, Innovation, Science, Research and Tertiary Education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 xml:space="preserve">Director, Property Management </w:t>
            </w:r>
          </w:p>
        </w:tc>
        <w:tc>
          <w:tcPr>
            <w:tcW w:w="1559" w:type="dxa"/>
          </w:tcPr>
          <w:p w:rsidR="008C55A5" w:rsidRPr="00BB25E2" w:rsidRDefault="008C55A5" w:rsidP="00043332">
            <w:pPr>
              <w:pStyle w:val="FooterDraft"/>
              <w:tabs>
                <w:tab w:val="left" w:pos="709"/>
                <w:tab w:val="left" w:pos="3686"/>
                <w:tab w:val="left" w:pos="7513"/>
                <w:tab w:val="left" w:pos="7655"/>
              </w:tabs>
              <w:ind w:right="227"/>
              <w:jc w:val="left"/>
              <w:rPr>
                <w:rFonts w:ascii="Times New Roman" w:hAnsi="Times New Roman" w:cs="Times New Roman"/>
                <w:b w:val="0"/>
                <w:sz w:val="26"/>
                <w:szCs w:val="26"/>
              </w:rPr>
            </w:pPr>
            <w:r w:rsidRPr="00BB25E2">
              <w:rPr>
                <w:rFonts w:ascii="Times New Roman" w:hAnsi="Times New Roman" w:cs="Times New Roman"/>
                <w:b w:val="0"/>
                <w:sz w:val="26"/>
                <w:szCs w:val="26"/>
              </w:rPr>
              <w:t>CA12030</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17</w:t>
            </w:r>
            <w:r w:rsidR="0048209B">
              <w:rPr>
                <w:sz w:val="26"/>
                <w:szCs w:val="26"/>
              </w:rPr>
              <w:t>6</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Skills Quality Authority</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National Manager Corporate</w:t>
            </w:r>
          </w:p>
        </w:tc>
        <w:tc>
          <w:tcPr>
            <w:tcW w:w="1559" w:type="dxa"/>
          </w:tcPr>
          <w:p w:rsidR="008C55A5" w:rsidRPr="00BB25E2" w:rsidRDefault="008C55A5" w:rsidP="00043332">
            <w:pPr>
              <w:pStyle w:val="FooterDraft"/>
              <w:tabs>
                <w:tab w:val="left" w:pos="709"/>
                <w:tab w:val="left" w:pos="3686"/>
                <w:tab w:val="left" w:pos="7513"/>
                <w:tab w:val="left" w:pos="7655"/>
              </w:tabs>
              <w:ind w:right="227"/>
              <w:jc w:val="left"/>
              <w:rPr>
                <w:rFonts w:ascii="Times New Roman" w:hAnsi="Times New Roman" w:cs="Times New Roman"/>
                <w:b w:val="0"/>
                <w:sz w:val="26"/>
                <w:szCs w:val="26"/>
              </w:rPr>
            </w:pPr>
            <w:r w:rsidRPr="00BB25E2">
              <w:rPr>
                <w:rFonts w:ascii="Times New Roman" w:hAnsi="Times New Roman" w:cs="Times New Roman"/>
                <w:b w:val="0"/>
                <w:sz w:val="26"/>
                <w:szCs w:val="26"/>
              </w:rPr>
              <w:t>N/A</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17</w:t>
            </w:r>
            <w:r w:rsidR="0048209B">
              <w:rPr>
                <w:sz w:val="26"/>
                <w:szCs w:val="26"/>
              </w:rPr>
              <w:t>7</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Skills Quality Authority</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Manager Finance</w:t>
            </w:r>
          </w:p>
        </w:tc>
        <w:tc>
          <w:tcPr>
            <w:tcW w:w="1559" w:type="dxa"/>
          </w:tcPr>
          <w:p w:rsidR="008C55A5" w:rsidRPr="00BB25E2" w:rsidRDefault="008C55A5" w:rsidP="00043332">
            <w:pPr>
              <w:pStyle w:val="FooterDraft"/>
              <w:tabs>
                <w:tab w:val="left" w:pos="709"/>
                <w:tab w:val="left" w:pos="3686"/>
                <w:tab w:val="left" w:pos="7513"/>
                <w:tab w:val="left" w:pos="7655"/>
              </w:tabs>
              <w:ind w:right="227"/>
              <w:jc w:val="left"/>
              <w:rPr>
                <w:rFonts w:ascii="Times New Roman" w:hAnsi="Times New Roman" w:cs="Times New Roman"/>
                <w:b w:val="0"/>
                <w:sz w:val="26"/>
                <w:szCs w:val="26"/>
              </w:rPr>
            </w:pPr>
            <w:r w:rsidRPr="00BB25E2">
              <w:rPr>
                <w:rFonts w:ascii="Times New Roman" w:hAnsi="Times New Roman" w:cs="Times New Roman"/>
                <w:b w:val="0"/>
                <w:sz w:val="26"/>
                <w:szCs w:val="26"/>
              </w:rPr>
              <w:t>N/A</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w:t>
            </w:r>
            <w:r w:rsidR="0048209B">
              <w:rPr>
                <w:sz w:val="26"/>
                <w:szCs w:val="26"/>
              </w:rPr>
              <w:t>78</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Nuclear Science and Technology Organisation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Chief Financial Officer</w:t>
            </w:r>
          </w:p>
        </w:tc>
        <w:tc>
          <w:tcPr>
            <w:tcW w:w="1559" w:type="dxa"/>
          </w:tcPr>
          <w:p w:rsidR="008C55A5" w:rsidRPr="00BB25E2" w:rsidRDefault="008C55A5" w:rsidP="00043332">
            <w:pPr>
              <w:tabs>
                <w:tab w:val="left" w:pos="709"/>
                <w:tab w:val="left" w:pos="3686"/>
                <w:tab w:val="left" w:pos="7513"/>
                <w:tab w:val="left" w:pos="7655"/>
              </w:tabs>
              <w:rPr>
                <w:sz w:val="26"/>
                <w:szCs w:val="26"/>
              </w:rPr>
            </w:pPr>
            <w:r w:rsidRPr="00BB25E2">
              <w:rPr>
                <w:sz w:val="26"/>
                <w:szCs w:val="26"/>
              </w:rPr>
              <w:t>50006317</w:t>
            </w:r>
          </w:p>
          <w:p w:rsidR="008C55A5" w:rsidRPr="00BB25E2" w:rsidRDefault="008C55A5" w:rsidP="00043332">
            <w:pPr>
              <w:pStyle w:val="FooterDraft"/>
              <w:tabs>
                <w:tab w:val="left" w:pos="709"/>
                <w:tab w:val="left" w:pos="3686"/>
                <w:tab w:val="left" w:pos="7513"/>
                <w:tab w:val="left" w:pos="7655"/>
              </w:tabs>
              <w:ind w:right="227"/>
              <w:jc w:val="left"/>
              <w:rPr>
                <w:rFonts w:ascii="Times New Roman" w:hAnsi="Times New Roman" w:cs="Times New Roman"/>
                <w:b w:val="0"/>
                <w:sz w:val="26"/>
                <w:szCs w:val="26"/>
              </w:rPr>
            </w:pP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w:t>
            </w:r>
            <w:r w:rsidR="0048209B">
              <w:rPr>
                <w:sz w:val="26"/>
                <w:szCs w:val="26"/>
              </w:rPr>
              <w:t>79</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Commonwealth Scientific and Industrial Research Organisation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Chief Executive</w:t>
            </w:r>
          </w:p>
        </w:tc>
        <w:tc>
          <w:tcPr>
            <w:tcW w:w="1559" w:type="dxa"/>
          </w:tcPr>
          <w:p w:rsidR="008C55A5" w:rsidRPr="00BB25E2" w:rsidRDefault="008C55A5" w:rsidP="00043332">
            <w:pPr>
              <w:pStyle w:val="FooterDraft"/>
              <w:tabs>
                <w:tab w:val="left" w:pos="709"/>
                <w:tab w:val="left" w:pos="3686"/>
                <w:tab w:val="left" w:pos="7513"/>
                <w:tab w:val="left" w:pos="7655"/>
              </w:tabs>
              <w:ind w:right="227"/>
              <w:jc w:val="left"/>
              <w:rPr>
                <w:rFonts w:ascii="Times New Roman" w:hAnsi="Times New Roman" w:cs="Times New Roman"/>
                <w:b w:val="0"/>
                <w:sz w:val="26"/>
                <w:szCs w:val="26"/>
              </w:rPr>
            </w:pPr>
            <w:r w:rsidRPr="00BB25E2">
              <w:rPr>
                <w:rFonts w:ascii="Times New Roman" w:hAnsi="Times New Roman" w:cs="Times New Roman"/>
                <w:b w:val="0"/>
                <w:sz w:val="26"/>
                <w:szCs w:val="26"/>
              </w:rPr>
              <w:t>N/A</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18</w:t>
            </w:r>
            <w:r w:rsidR="0048209B">
              <w:rPr>
                <w:sz w:val="26"/>
                <w:szCs w:val="26"/>
              </w:rPr>
              <w:t>0</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Commonwealth Scientific and Industrial Research Organisation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Chief Finance Officer</w:t>
            </w:r>
          </w:p>
        </w:tc>
        <w:tc>
          <w:tcPr>
            <w:tcW w:w="1559" w:type="dxa"/>
          </w:tcPr>
          <w:p w:rsidR="008C55A5" w:rsidRPr="00BB25E2" w:rsidRDefault="008C55A5" w:rsidP="00043332">
            <w:pPr>
              <w:pStyle w:val="FooterDraft"/>
              <w:tabs>
                <w:tab w:val="left" w:pos="709"/>
                <w:tab w:val="left" w:pos="3686"/>
                <w:tab w:val="left" w:pos="7513"/>
                <w:tab w:val="left" w:pos="7655"/>
              </w:tabs>
              <w:ind w:right="227"/>
              <w:jc w:val="left"/>
              <w:rPr>
                <w:rFonts w:ascii="Times New Roman" w:hAnsi="Times New Roman" w:cs="Times New Roman"/>
                <w:b w:val="0"/>
                <w:sz w:val="26"/>
                <w:szCs w:val="26"/>
              </w:rPr>
            </w:pPr>
            <w:r w:rsidRPr="00BB25E2">
              <w:rPr>
                <w:rFonts w:ascii="Times New Roman" w:hAnsi="Times New Roman" w:cs="Times New Roman"/>
                <w:b w:val="0"/>
                <w:sz w:val="26"/>
                <w:szCs w:val="26"/>
              </w:rPr>
              <w:t>N/A</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18</w:t>
            </w:r>
            <w:r w:rsidR="0048209B">
              <w:rPr>
                <w:sz w:val="26"/>
                <w:szCs w:val="26"/>
              </w:rPr>
              <w:t>1</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Commonwealth Scientific and Industrial Research Organisation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 xml:space="preserve">General Manager, CSIRO Property Services </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18</w:t>
            </w:r>
            <w:r w:rsidR="0048209B">
              <w:rPr>
                <w:sz w:val="26"/>
                <w:szCs w:val="26"/>
              </w:rPr>
              <w:t>2</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Commonwealth Scientific and Industrial Research Organisation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Deputy General Manager, Property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18</w:t>
            </w:r>
            <w:r w:rsidR="0048209B">
              <w:rPr>
                <w:sz w:val="26"/>
                <w:szCs w:val="26"/>
              </w:rPr>
              <w:t>3</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IP Australia</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Director General</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6340</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18</w:t>
            </w:r>
            <w:r w:rsidR="0048209B">
              <w:rPr>
                <w:sz w:val="26"/>
                <w:szCs w:val="26"/>
              </w:rPr>
              <w:t>4</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IP Australia</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Director, Property and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6024</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18</w:t>
            </w:r>
            <w:r w:rsidR="0048209B">
              <w:rPr>
                <w:sz w:val="26"/>
                <w:szCs w:val="26"/>
              </w:rPr>
              <w:t>5</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IP Australia</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Deputy Director General</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6341</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18</w:t>
            </w:r>
            <w:r w:rsidR="0048209B">
              <w:rPr>
                <w:sz w:val="26"/>
                <w:szCs w:val="26"/>
              </w:rPr>
              <w:t>6</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IP Australia</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trike/>
                <w:sz w:val="26"/>
                <w:szCs w:val="26"/>
              </w:rPr>
            </w:pPr>
            <w:r w:rsidRPr="00BB25E2">
              <w:rPr>
                <w:sz w:val="26"/>
                <w:szCs w:val="26"/>
              </w:rPr>
              <w:t>General Manager, Corporate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6342</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18</w:t>
            </w:r>
            <w:r w:rsidR="0048209B">
              <w:rPr>
                <w:sz w:val="26"/>
                <w:szCs w:val="26"/>
              </w:rPr>
              <w:t>7</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Questacon – The National Science and Technology Centre</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Director, Questacon</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w:t>
            </w:r>
            <w:r w:rsidR="0048209B">
              <w:rPr>
                <w:sz w:val="26"/>
                <w:szCs w:val="26"/>
              </w:rPr>
              <w:t>88</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Questacon – The National Science and Technology Centre</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General Manager – Operations, Questacon</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6C3CFB">
        <w:trPr>
          <w:cantSplit/>
        </w:trPr>
        <w:tc>
          <w:tcPr>
            <w:tcW w:w="851" w:type="dxa"/>
            <w:gridSpan w:val="2"/>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w:t>
            </w:r>
            <w:r w:rsidR="0048209B">
              <w:rPr>
                <w:sz w:val="26"/>
                <w:szCs w:val="26"/>
              </w:rPr>
              <w:t>89</w:t>
            </w:r>
          </w:p>
        </w:tc>
        <w:tc>
          <w:tcPr>
            <w:tcW w:w="2835"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Questacon – The National Science and Technology Centre</w:t>
            </w:r>
          </w:p>
          <w:p w:rsidR="008C55A5" w:rsidRPr="00BB25E2" w:rsidRDefault="008C55A5" w:rsidP="00043332">
            <w:pPr>
              <w:pStyle w:val="TableText"/>
              <w:tabs>
                <w:tab w:val="left" w:pos="709"/>
                <w:tab w:val="left" w:pos="3686"/>
                <w:tab w:val="left" w:pos="7513"/>
                <w:tab w:val="left" w:pos="7655"/>
              </w:tabs>
              <w:rPr>
                <w:sz w:val="26"/>
                <w:szCs w:val="26"/>
              </w:rPr>
            </w:pP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General Manager – Development, Questacon</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8931" w:type="dxa"/>
            <w:gridSpan w:val="6"/>
          </w:tcPr>
          <w:p w:rsidR="008C55A5" w:rsidRPr="00BB25E2" w:rsidRDefault="008C55A5" w:rsidP="00043332">
            <w:pPr>
              <w:pStyle w:val="TableText"/>
              <w:tabs>
                <w:tab w:val="left" w:pos="709"/>
                <w:tab w:val="left" w:pos="3686"/>
                <w:tab w:val="left" w:pos="7513"/>
                <w:tab w:val="left" w:pos="7655"/>
              </w:tabs>
              <w:ind w:right="227"/>
              <w:rPr>
                <w:b/>
                <w:i/>
                <w:sz w:val="26"/>
                <w:szCs w:val="26"/>
              </w:rPr>
            </w:pPr>
            <w:r w:rsidRPr="00BB25E2">
              <w:rPr>
                <w:b/>
                <w:i/>
                <w:sz w:val="26"/>
                <w:szCs w:val="26"/>
              </w:rPr>
              <w:t>Infrastructure and Transport portfolio</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w:t>
            </w:r>
            <w:r w:rsidR="0048209B">
              <w:rPr>
                <w:sz w:val="26"/>
                <w:szCs w:val="26"/>
              </w:rPr>
              <w:t>90</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Infrastructure and Transport</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Chief Operating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18080</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19</w:t>
            </w:r>
            <w:r w:rsidR="0048209B">
              <w:rPr>
                <w:sz w:val="26"/>
                <w:szCs w:val="26"/>
              </w:rPr>
              <w:t>1</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Infrastructure and Transport</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Chief Financial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18083</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19</w:t>
            </w:r>
            <w:r w:rsidR="0048209B">
              <w:rPr>
                <w:sz w:val="26"/>
                <w:szCs w:val="26"/>
              </w:rPr>
              <w:t>2</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Transport Safety Bureau</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Chief Executive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19</w:t>
            </w:r>
            <w:r w:rsidR="0048209B">
              <w:rPr>
                <w:sz w:val="26"/>
                <w:szCs w:val="26"/>
              </w:rPr>
              <w:t>3</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Transport Safety Bureau</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Chief Finance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1006</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19</w:t>
            </w:r>
            <w:r w:rsidR="0048209B">
              <w:rPr>
                <w:sz w:val="26"/>
                <w:szCs w:val="26"/>
              </w:rPr>
              <w:t>4</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Civil Aviation Safety Authority</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Director of Aviation Safety</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1000</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19</w:t>
            </w:r>
            <w:r w:rsidR="0048209B">
              <w:rPr>
                <w:sz w:val="26"/>
                <w:szCs w:val="26"/>
              </w:rPr>
              <w:t>5</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Civil Aviation Safety Authority</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Deputy Director of Aviation Safety</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2458</w:t>
            </w:r>
          </w:p>
        </w:tc>
      </w:tr>
      <w:tr w:rsidR="008C55A5" w:rsidRPr="00BB25E2" w:rsidTr="00043332">
        <w:trPr>
          <w:cantSplit/>
          <w:trHeight w:val="424"/>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19</w:t>
            </w:r>
            <w:r w:rsidR="0048209B">
              <w:rPr>
                <w:sz w:val="26"/>
                <w:szCs w:val="26"/>
              </w:rPr>
              <w:t>6</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Civil Aviation Safety Authority</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Associate Director of Aviation Safety</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1861</w:t>
            </w:r>
          </w:p>
        </w:tc>
      </w:tr>
      <w:tr w:rsidR="008C55A5" w:rsidRPr="00BB25E2" w:rsidTr="00043332">
        <w:trPr>
          <w:cantSplit/>
          <w:trHeight w:val="415"/>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19</w:t>
            </w:r>
            <w:r w:rsidR="0048209B">
              <w:rPr>
                <w:sz w:val="26"/>
                <w:szCs w:val="26"/>
              </w:rPr>
              <w:t>7</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Civil Aviation Safety Authority</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Executive Manager, Corporate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2102</w:t>
            </w:r>
          </w:p>
        </w:tc>
      </w:tr>
      <w:tr w:rsidR="008C55A5" w:rsidRPr="00BB25E2" w:rsidTr="00043332">
        <w:trPr>
          <w:cantSplit/>
        </w:trPr>
        <w:tc>
          <w:tcPr>
            <w:tcW w:w="709" w:type="dxa"/>
          </w:tcPr>
          <w:p w:rsidR="008C55A5" w:rsidRPr="00BB25E2" w:rsidRDefault="0048209B" w:rsidP="00043332">
            <w:pPr>
              <w:pStyle w:val="TableText"/>
              <w:tabs>
                <w:tab w:val="left" w:pos="709"/>
                <w:tab w:val="left" w:pos="3686"/>
                <w:tab w:val="left" w:pos="7513"/>
                <w:tab w:val="left" w:pos="7655"/>
              </w:tabs>
              <w:rPr>
                <w:sz w:val="26"/>
                <w:szCs w:val="26"/>
              </w:rPr>
            </w:pPr>
            <w:r>
              <w:rPr>
                <w:sz w:val="26"/>
                <w:szCs w:val="26"/>
              </w:rPr>
              <w:t>198</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Civil Aviation Safety Authority</w:t>
            </w:r>
          </w:p>
          <w:p w:rsidR="008C55A5" w:rsidRPr="00BB25E2" w:rsidRDefault="008C55A5" w:rsidP="00043332">
            <w:pPr>
              <w:pStyle w:val="TableText"/>
              <w:tabs>
                <w:tab w:val="left" w:pos="709"/>
                <w:tab w:val="left" w:pos="3686"/>
                <w:tab w:val="left" w:pos="7513"/>
                <w:tab w:val="left" w:pos="7655"/>
              </w:tabs>
              <w:rPr>
                <w:sz w:val="26"/>
                <w:szCs w:val="26"/>
              </w:rPr>
            </w:pP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Chief Financial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1097</w:t>
            </w:r>
          </w:p>
        </w:tc>
      </w:tr>
      <w:tr w:rsidR="008C55A5" w:rsidRPr="00BB25E2" w:rsidTr="00043332">
        <w:trPr>
          <w:cantSplit/>
        </w:trPr>
        <w:tc>
          <w:tcPr>
            <w:tcW w:w="8931" w:type="dxa"/>
            <w:gridSpan w:val="6"/>
          </w:tcPr>
          <w:p w:rsidR="008C55A5" w:rsidRPr="00BB25E2" w:rsidRDefault="008C55A5" w:rsidP="006B3FEF">
            <w:pPr>
              <w:pStyle w:val="TableText"/>
              <w:tabs>
                <w:tab w:val="left" w:pos="709"/>
                <w:tab w:val="left" w:pos="3686"/>
                <w:tab w:val="left" w:pos="7513"/>
                <w:tab w:val="left" w:pos="7655"/>
              </w:tabs>
              <w:ind w:right="227"/>
              <w:rPr>
                <w:b/>
                <w:bCs/>
                <w:i/>
                <w:iCs/>
                <w:sz w:val="26"/>
                <w:szCs w:val="26"/>
              </w:rPr>
            </w:pPr>
            <w:r w:rsidRPr="00BB25E2">
              <w:rPr>
                <w:b/>
                <w:bCs/>
                <w:i/>
                <w:iCs/>
                <w:sz w:val="26"/>
                <w:szCs w:val="26"/>
              </w:rPr>
              <w:t>Prime Minister and Cabinet portfolio</w:t>
            </w:r>
          </w:p>
        </w:tc>
      </w:tr>
      <w:tr w:rsidR="008C55A5" w:rsidRPr="00BB25E2" w:rsidTr="00043332">
        <w:trPr>
          <w:cantSplit/>
        </w:trPr>
        <w:tc>
          <w:tcPr>
            <w:tcW w:w="709" w:type="dxa"/>
          </w:tcPr>
          <w:p w:rsidR="008C55A5" w:rsidRPr="00BB25E2" w:rsidRDefault="0048209B" w:rsidP="00043332">
            <w:pPr>
              <w:pStyle w:val="TableText"/>
              <w:tabs>
                <w:tab w:val="left" w:pos="709"/>
                <w:tab w:val="left" w:pos="3686"/>
                <w:tab w:val="left" w:pos="7513"/>
                <w:tab w:val="left" w:pos="7655"/>
              </w:tabs>
              <w:rPr>
                <w:sz w:val="26"/>
                <w:szCs w:val="26"/>
              </w:rPr>
            </w:pPr>
            <w:r>
              <w:rPr>
                <w:sz w:val="26"/>
                <w:szCs w:val="26"/>
              </w:rPr>
              <w:t>199</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the Prime Minister and Cabinet</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Deputy Secretary, Governance Group</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5679</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20</w:t>
            </w:r>
            <w:r w:rsidR="0048209B">
              <w:rPr>
                <w:sz w:val="26"/>
                <w:szCs w:val="26"/>
              </w:rPr>
              <w:t>0</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the Prime Minister and Cabinet</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First Assistant Secretary, Corporate Services Division</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4310</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20</w:t>
            </w:r>
            <w:r w:rsidR="0048209B">
              <w:rPr>
                <w:sz w:val="26"/>
                <w:szCs w:val="26"/>
              </w:rPr>
              <w:t>1</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the Prime Minister and Cabinet</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Assistant Secretary, Chief Information Officer, Information Services Branch</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7390</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20</w:t>
            </w:r>
            <w:r w:rsidR="0048209B">
              <w:rPr>
                <w:sz w:val="26"/>
                <w:szCs w:val="26"/>
              </w:rPr>
              <w:t>2</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National Audit Office</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Executive Director, Corporate Management Group</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1440</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20</w:t>
            </w:r>
            <w:r w:rsidR="0048209B">
              <w:rPr>
                <w:sz w:val="26"/>
                <w:szCs w:val="26"/>
              </w:rPr>
              <w:t>3</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National Audit Office</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trike/>
                <w:sz w:val="26"/>
                <w:szCs w:val="26"/>
              </w:rPr>
            </w:pPr>
            <w:r w:rsidRPr="00BB25E2">
              <w:rPr>
                <w:sz w:val="26"/>
                <w:szCs w:val="26"/>
              </w:rPr>
              <w:t>Senior Director, Governance and External Relations</w:t>
            </w:r>
          </w:p>
        </w:tc>
        <w:tc>
          <w:tcPr>
            <w:tcW w:w="1559" w:type="dxa"/>
          </w:tcPr>
          <w:p w:rsidR="008C55A5" w:rsidRPr="00BB25E2" w:rsidRDefault="008C55A5" w:rsidP="00043332">
            <w:pPr>
              <w:pStyle w:val="TableText"/>
              <w:tabs>
                <w:tab w:val="left" w:pos="709"/>
                <w:tab w:val="left" w:pos="3686"/>
                <w:tab w:val="left" w:pos="7513"/>
                <w:tab w:val="left" w:pos="7655"/>
              </w:tabs>
              <w:ind w:right="227"/>
              <w:rPr>
                <w:strike/>
                <w:sz w:val="26"/>
                <w:szCs w:val="26"/>
              </w:rPr>
            </w:pPr>
            <w:r w:rsidRPr="00BB25E2">
              <w:rPr>
                <w:sz w:val="26"/>
                <w:szCs w:val="26"/>
              </w:rPr>
              <w:t>1628</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20</w:t>
            </w:r>
            <w:r w:rsidR="0048209B">
              <w:rPr>
                <w:sz w:val="26"/>
                <w:szCs w:val="26"/>
              </w:rPr>
              <w:t>4</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Public Service Commission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Public Service Commissioner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20</w:t>
            </w:r>
            <w:r w:rsidR="0048209B">
              <w:rPr>
                <w:sz w:val="26"/>
                <w:szCs w:val="26"/>
              </w:rPr>
              <w:t>5</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Public Service Commission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Group Manager, Corporate</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20</w:t>
            </w:r>
            <w:r w:rsidR="0048209B">
              <w:rPr>
                <w:sz w:val="26"/>
                <w:szCs w:val="26"/>
              </w:rPr>
              <w:t>6</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Public Service Commission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Chief Finance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20</w:t>
            </w:r>
            <w:r w:rsidR="0048209B">
              <w:rPr>
                <w:sz w:val="26"/>
                <w:szCs w:val="26"/>
              </w:rPr>
              <w:t>7</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Office of Commonwealth Ombudsman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Ombudsman</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88</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w:t>
            </w:r>
            <w:r w:rsidR="0048209B">
              <w:rPr>
                <w:sz w:val="26"/>
                <w:szCs w:val="26"/>
              </w:rPr>
              <w:t>08</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Office of Commonwealth Ombudsman</w:t>
            </w:r>
          </w:p>
        </w:tc>
        <w:tc>
          <w:tcPr>
            <w:tcW w:w="3686" w:type="dxa"/>
            <w:gridSpan w:val="2"/>
          </w:tcPr>
          <w:p w:rsidR="008C55A5" w:rsidRPr="00BB25E2" w:rsidRDefault="008C55A5" w:rsidP="003E7FE5">
            <w:pPr>
              <w:pStyle w:val="TableText"/>
              <w:tabs>
                <w:tab w:val="left" w:pos="709"/>
                <w:tab w:val="left" w:pos="3686"/>
                <w:tab w:val="left" w:pos="7513"/>
                <w:tab w:val="left" w:pos="7655"/>
              </w:tabs>
              <w:ind w:left="317"/>
              <w:rPr>
                <w:sz w:val="26"/>
                <w:szCs w:val="26"/>
              </w:rPr>
            </w:pPr>
            <w:r w:rsidRPr="00BB25E2">
              <w:rPr>
                <w:sz w:val="26"/>
                <w:szCs w:val="26"/>
              </w:rPr>
              <w:t>Deputy Ombudsman</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89</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w:t>
            </w:r>
            <w:r w:rsidR="0048209B">
              <w:rPr>
                <w:sz w:val="26"/>
                <w:szCs w:val="26"/>
              </w:rPr>
              <w:t>09</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Office of National Assessments</w:t>
            </w:r>
          </w:p>
        </w:tc>
        <w:tc>
          <w:tcPr>
            <w:tcW w:w="3686" w:type="dxa"/>
            <w:gridSpan w:val="2"/>
          </w:tcPr>
          <w:p w:rsidR="008C55A5" w:rsidRPr="00BB25E2" w:rsidRDefault="008C55A5" w:rsidP="00585CB1">
            <w:pPr>
              <w:pStyle w:val="TableText"/>
              <w:tabs>
                <w:tab w:val="left" w:pos="709"/>
                <w:tab w:val="left" w:pos="3686"/>
                <w:tab w:val="left" w:pos="7513"/>
                <w:tab w:val="left" w:pos="7655"/>
              </w:tabs>
              <w:ind w:left="34"/>
              <w:rPr>
                <w:sz w:val="26"/>
                <w:szCs w:val="26"/>
              </w:rPr>
            </w:pPr>
            <w:r w:rsidRPr="00BB25E2">
              <w:rPr>
                <w:sz w:val="26"/>
                <w:szCs w:val="26"/>
              </w:rPr>
              <w:t>Director-General</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21</w:t>
            </w:r>
            <w:r w:rsidR="0048209B">
              <w:rPr>
                <w:sz w:val="26"/>
                <w:szCs w:val="26"/>
              </w:rPr>
              <w:t>0</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Office of National Assessments</w:t>
            </w:r>
          </w:p>
        </w:tc>
        <w:tc>
          <w:tcPr>
            <w:tcW w:w="3686" w:type="dxa"/>
            <w:gridSpan w:val="2"/>
          </w:tcPr>
          <w:p w:rsidR="008C55A5" w:rsidRPr="00BB25E2" w:rsidRDefault="008C55A5" w:rsidP="00585CB1">
            <w:pPr>
              <w:pStyle w:val="TableText"/>
              <w:tabs>
                <w:tab w:val="left" w:pos="709"/>
                <w:tab w:val="left" w:pos="3686"/>
                <w:tab w:val="left" w:pos="7513"/>
                <w:tab w:val="left" w:pos="7655"/>
              </w:tabs>
              <w:ind w:left="34"/>
              <w:rPr>
                <w:sz w:val="26"/>
                <w:szCs w:val="26"/>
              </w:rPr>
            </w:pPr>
            <w:r w:rsidRPr="00BB25E2">
              <w:rPr>
                <w:sz w:val="26"/>
                <w:szCs w:val="26"/>
              </w:rPr>
              <w:t>Assistant Director-General, Corporate and IT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21</w:t>
            </w:r>
            <w:r w:rsidR="0048209B">
              <w:rPr>
                <w:sz w:val="26"/>
                <w:szCs w:val="26"/>
              </w:rPr>
              <w:t>1</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Office of the Official Secretary to the Governor-General</w:t>
            </w:r>
          </w:p>
        </w:tc>
        <w:tc>
          <w:tcPr>
            <w:tcW w:w="3686" w:type="dxa"/>
            <w:gridSpan w:val="2"/>
          </w:tcPr>
          <w:p w:rsidR="008C55A5" w:rsidRPr="00BB25E2" w:rsidRDefault="008C55A5" w:rsidP="00585CB1">
            <w:pPr>
              <w:pStyle w:val="TableText"/>
              <w:tabs>
                <w:tab w:val="left" w:pos="709"/>
                <w:tab w:val="left" w:pos="3686"/>
                <w:tab w:val="left" w:pos="7513"/>
                <w:tab w:val="left" w:pos="7655"/>
              </w:tabs>
              <w:ind w:left="34"/>
              <w:rPr>
                <w:sz w:val="26"/>
                <w:szCs w:val="26"/>
              </w:rPr>
            </w:pPr>
            <w:r w:rsidRPr="00BB25E2">
              <w:rPr>
                <w:sz w:val="26"/>
                <w:szCs w:val="26"/>
              </w:rPr>
              <w:t>Official Secretary to the Governor-General</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002</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21</w:t>
            </w:r>
            <w:r w:rsidR="0048209B">
              <w:rPr>
                <w:sz w:val="26"/>
                <w:szCs w:val="26"/>
              </w:rPr>
              <w:t>2</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Office of the Official Secretary to the Governor-General</w:t>
            </w:r>
          </w:p>
        </w:tc>
        <w:tc>
          <w:tcPr>
            <w:tcW w:w="3686" w:type="dxa"/>
            <w:gridSpan w:val="2"/>
          </w:tcPr>
          <w:p w:rsidR="008C55A5" w:rsidRPr="00BB25E2" w:rsidRDefault="008C55A5" w:rsidP="00585CB1">
            <w:pPr>
              <w:pStyle w:val="TableText"/>
              <w:tabs>
                <w:tab w:val="left" w:pos="709"/>
                <w:tab w:val="left" w:pos="3686"/>
                <w:tab w:val="left" w:pos="7513"/>
                <w:tab w:val="left" w:pos="7655"/>
              </w:tabs>
              <w:ind w:left="34"/>
              <w:rPr>
                <w:sz w:val="26"/>
                <w:szCs w:val="26"/>
              </w:rPr>
            </w:pPr>
            <w:r w:rsidRPr="00BB25E2">
              <w:rPr>
                <w:sz w:val="26"/>
                <w:szCs w:val="26"/>
              </w:rPr>
              <w:t>Deputy Official Secretary to the Governor-General</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101</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21</w:t>
            </w:r>
            <w:r w:rsidR="0048209B">
              <w:rPr>
                <w:sz w:val="26"/>
                <w:szCs w:val="26"/>
              </w:rPr>
              <w:t>3</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Office of the Official Secretary to the Governor-General</w:t>
            </w:r>
          </w:p>
          <w:p w:rsidR="008C55A5" w:rsidRPr="00BB25E2" w:rsidRDefault="008C55A5" w:rsidP="00043332">
            <w:pPr>
              <w:pStyle w:val="TableText"/>
              <w:tabs>
                <w:tab w:val="left" w:pos="709"/>
                <w:tab w:val="left" w:pos="3686"/>
                <w:tab w:val="left" w:pos="7513"/>
                <w:tab w:val="left" w:pos="7655"/>
              </w:tabs>
              <w:rPr>
                <w:sz w:val="26"/>
                <w:szCs w:val="26"/>
              </w:rPr>
            </w:pPr>
          </w:p>
        </w:tc>
        <w:tc>
          <w:tcPr>
            <w:tcW w:w="3686" w:type="dxa"/>
            <w:gridSpan w:val="2"/>
          </w:tcPr>
          <w:p w:rsidR="008C55A5" w:rsidRPr="00BB25E2" w:rsidRDefault="008C55A5" w:rsidP="00585CB1">
            <w:pPr>
              <w:pStyle w:val="TableText"/>
              <w:tabs>
                <w:tab w:val="left" w:pos="709"/>
                <w:tab w:val="left" w:pos="3686"/>
                <w:tab w:val="left" w:pos="7513"/>
                <w:tab w:val="left" w:pos="7655"/>
              </w:tabs>
              <w:ind w:left="34"/>
              <w:rPr>
                <w:sz w:val="26"/>
                <w:szCs w:val="26"/>
              </w:rPr>
            </w:pPr>
            <w:r w:rsidRPr="00BB25E2">
              <w:rPr>
                <w:sz w:val="26"/>
                <w:szCs w:val="26"/>
              </w:rPr>
              <w:t>Director, Corporate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005</w:t>
            </w:r>
          </w:p>
        </w:tc>
      </w:tr>
      <w:tr w:rsidR="008C55A5" w:rsidRPr="00BB25E2" w:rsidTr="00043332">
        <w:trPr>
          <w:cantSplit/>
        </w:trPr>
        <w:tc>
          <w:tcPr>
            <w:tcW w:w="8931" w:type="dxa"/>
            <w:gridSpan w:val="6"/>
          </w:tcPr>
          <w:p w:rsidR="008C55A5" w:rsidRPr="00BB25E2" w:rsidRDefault="008C55A5" w:rsidP="00043332">
            <w:pPr>
              <w:pStyle w:val="TableText"/>
              <w:tabs>
                <w:tab w:val="left" w:pos="709"/>
                <w:tab w:val="left" w:pos="3686"/>
                <w:tab w:val="left" w:pos="7513"/>
                <w:tab w:val="left" w:pos="7655"/>
              </w:tabs>
              <w:ind w:right="227"/>
              <w:rPr>
                <w:b/>
                <w:bCs/>
                <w:i/>
                <w:iCs/>
                <w:sz w:val="26"/>
                <w:szCs w:val="26"/>
              </w:rPr>
            </w:pPr>
            <w:r w:rsidRPr="00BB25E2">
              <w:rPr>
                <w:b/>
                <w:bCs/>
                <w:i/>
                <w:iCs/>
                <w:sz w:val="26"/>
                <w:szCs w:val="26"/>
              </w:rPr>
              <w:t>Regional Australia, Local Government, Arts and Sport portfolio</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21</w:t>
            </w:r>
            <w:r w:rsidR="0048209B">
              <w:rPr>
                <w:sz w:val="26"/>
                <w:szCs w:val="26"/>
              </w:rPr>
              <w:t>4</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Regional Australia, Local Government, Arts and Sport</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Secretary</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106626</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21</w:t>
            </w:r>
            <w:r w:rsidR="0048209B">
              <w:rPr>
                <w:sz w:val="26"/>
                <w:szCs w:val="26"/>
              </w:rPr>
              <w:t>5</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Regional Australia, Local Government, Arts and Sport</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Deputy Secretary – Policy and Implementation</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599</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21</w:t>
            </w:r>
            <w:r w:rsidR="0048209B">
              <w:rPr>
                <w:sz w:val="26"/>
                <w:szCs w:val="26"/>
              </w:rPr>
              <w:t>6</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Regional Australia, Local Government, Arts and Sport</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Operating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106631</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21</w:t>
            </w:r>
            <w:r w:rsidR="0048209B">
              <w:rPr>
                <w:sz w:val="26"/>
                <w:szCs w:val="26"/>
              </w:rPr>
              <w:t>7</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Regional Australia, Local Government, Arts and Sport</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First Assistant Secretary - Territories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106620</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w:t>
            </w:r>
            <w:r w:rsidR="0048209B">
              <w:rPr>
                <w:sz w:val="26"/>
                <w:szCs w:val="26"/>
              </w:rPr>
              <w:t>18</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Regional Australia, Local Government, Arts and Sport</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Financial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106982</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w:t>
            </w:r>
            <w:r w:rsidR="0048209B">
              <w:rPr>
                <w:sz w:val="26"/>
                <w:szCs w:val="26"/>
              </w:rPr>
              <w:t>19</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Regional Australia, Local Government, Arts and Sport</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Information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107961</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22</w:t>
            </w:r>
            <w:r w:rsidR="0048209B">
              <w:rPr>
                <w:sz w:val="26"/>
                <w:szCs w:val="26"/>
              </w:rPr>
              <w:t>0</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 Business Arts Foundation Ltd</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Executive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22</w:t>
            </w:r>
            <w:r w:rsidR="0048209B">
              <w:rPr>
                <w:sz w:val="26"/>
                <w:szCs w:val="26"/>
              </w:rPr>
              <w:t>1</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 Council</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Executive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22</w:t>
            </w:r>
            <w:r w:rsidR="0048209B">
              <w:rPr>
                <w:sz w:val="26"/>
                <w:szCs w:val="26"/>
              </w:rPr>
              <w:t>2</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Film, Television and Radio School</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Executive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141</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22</w:t>
            </w:r>
            <w:r w:rsidR="0048209B">
              <w:rPr>
                <w:sz w:val="26"/>
                <w:szCs w:val="26"/>
              </w:rPr>
              <w:t>3</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Film, Television and Radio School</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Director, Corporate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23A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22</w:t>
            </w:r>
            <w:r w:rsidR="0048209B">
              <w:rPr>
                <w:sz w:val="26"/>
                <w:szCs w:val="26"/>
              </w:rPr>
              <w:t>4</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Film, Television and Radio School</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Director, Technology and Infrastructure</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72A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22</w:t>
            </w:r>
            <w:r w:rsidR="0048209B">
              <w:rPr>
                <w:sz w:val="26"/>
                <w:szCs w:val="26"/>
              </w:rPr>
              <w:t>5</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National Maritime Museum</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Director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22</w:t>
            </w:r>
            <w:r w:rsidR="0048209B">
              <w:rPr>
                <w:sz w:val="26"/>
                <w:szCs w:val="26"/>
              </w:rPr>
              <w:t>6</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National Capital Authority</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Executive</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22</w:t>
            </w:r>
            <w:r w:rsidR="0048209B">
              <w:rPr>
                <w:sz w:val="26"/>
                <w:szCs w:val="26"/>
              </w:rPr>
              <w:t>7</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National Capital Authority</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Executive Director, National Capital Estate</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314</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w:t>
            </w:r>
            <w:r w:rsidR="0048209B">
              <w:rPr>
                <w:sz w:val="26"/>
                <w:szCs w:val="26"/>
              </w:rPr>
              <w:t>28</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National Capital Authority</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Planner and Deputy Chief Executive</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331</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w:t>
            </w:r>
            <w:r w:rsidR="0048209B">
              <w:rPr>
                <w:sz w:val="26"/>
                <w:szCs w:val="26"/>
              </w:rPr>
              <w:t>29</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National Film and Sound Archive</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Executive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89218</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w:t>
            </w:r>
            <w:r w:rsidR="0048209B">
              <w:rPr>
                <w:sz w:val="26"/>
                <w:szCs w:val="26"/>
              </w:rPr>
              <w:t>30</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National Film and Sound Archive</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 xml:space="preserve">General Manager, Collection Development </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89077</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23</w:t>
            </w:r>
            <w:r w:rsidR="0048209B">
              <w:rPr>
                <w:sz w:val="26"/>
                <w:szCs w:val="26"/>
              </w:rPr>
              <w:t>1</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Sports Anti-Doping Authority</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Executive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A9001</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23</w:t>
            </w:r>
            <w:r w:rsidR="0048209B">
              <w:rPr>
                <w:sz w:val="26"/>
                <w:szCs w:val="26"/>
              </w:rPr>
              <w:t>2</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Sports Anti-Doping Authority</w:t>
            </w:r>
          </w:p>
        </w:tc>
        <w:tc>
          <w:tcPr>
            <w:tcW w:w="3686" w:type="dxa"/>
            <w:gridSpan w:val="2"/>
          </w:tcPr>
          <w:p w:rsidR="008C55A5" w:rsidRPr="00BB25E2" w:rsidDel="00E054B8" w:rsidRDefault="008C55A5" w:rsidP="00043332">
            <w:pPr>
              <w:pStyle w:val="TableText"/>
              <w:tabs>
                <w:tab w:val="left" w:pos="709"/>
                <w:tab w:val="left" w:pos="3686"/>
                <w:tab w:val="left" w:pos="7513"/>
                <w:tab w:val="left" w:pos="7655"/>
              </w:tabs>
              <w:rPr>
                <w:sz w:val="26"/>
                <w:szCs w:val="26"/>
              </w:rPr>
            </w:pPr>
            <w:r w:rsidRPr="00BB25E2">
              <w:rPr>
                <w:sz w:val="26"/>
                <w:szCs w:val="26"/>
              </w:rPr>
              <w:t>Chief Operating Officer</w:t>
            </w:r>
          </w:p>
        </w:tc>
        <w:tc>
          <w:tcPr>
            <w:tcW w:w="1559" w:type="dxa"/>
          </w:tcPr>
          <w:p w:rsidR="008C55A5" w:rsidRPr="00BB25E2" w:rsidDel="00E054B8" w:rsidRDefault="008C55A5" w:rsidP="00043332">
            <w:pPr>
              <w:pStyle w:val="TableText"/>
              <w:tabs>
                <w:tab w:val="left" w:pos="709"/>
                <w:tab w:val="left" w:pos="3686"/>
                <w:tab w:val="left" w:pos="7513"/>
                <w:tab w:val="left" w:pos="7655"/>
              </w:tabs>
              <w:ind w:right="227"/>
              <w:rPr>
                <w:sz w:val="26"/>
                <w:szCs w:val="26"/>
              </w:rPr>
            </w:pPr>
            <w:r w:rsidRPr="00BB25E2">
              <w:rPr>
                <w:sz w:val="26"/>
                <w:szCs w:val="26"/>
              </w:rPr>
              <w:t>A9600</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23</w:t>
            </w:r>
            <w:r w:rsidR="0048209B">
              <w:rPr>
                <w:sz w:val="26"/>
                <w:szCs w:val="26"/>
              </w:rPr>
              <w:t>3</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Sports Anti-Doping Authority</w:t>
            </w:r>
          </w:p>
        </w:tc>
        <w:tc>
          <w:tcPr>
            <w:tcW w:w="3686" w:type="dxa"/>
            <w:gridSpan w:val="2"/>
          </w:tcPr>
          <w:p w:rsidR="008C55A5" w:rsidRPr="00BB25E2" w:rsidDel="00E054B8" w:rsidRDefault="008C55A5" w:rsidP="00043332">
            <w:pPr>
              <w:pStyle w:val="TableText"/>
              <w:tabs>
                <w:tab w:val="left" w:pos="709"/>
                <w:tab w:val="left" w:pos="3686"/>
                <w:tab w:val="left" w:pos="7513"/>
                <w:tab w:val="left" w:pos="7655"/>
              </w:tabs>
              <w:rPr>
                <w:sz w:val="26"/>
                <w:szCs w:val="26"/>
              </w:rPr>
            </w:pPr>
            <w:r w:rsidRPr="00BB25E2">
              <w:rPr>
                <w:sz w:val="26"/>
                <w:szCs w:val="26"/>
              </w:rPr>
              <w:t>Chief Financial Officer</w:t>
            </w:r>
          </w:p>
        </w:tc>
        <w:tc>
          <w:tcPr>
            <w:tcW w:w="1559" w:type="dxa"/>
          </w:tcPr>
          <w:p w:rsidR="008C55A5" w:rsidRPr="00BB25E2" w:rsidDel="00E054B8" w:rsidRDefault="008C55A5" w:rsidP="00043332">
            <w:pPr>
              <w:pStyle w:val="TableText"/>
              <w:tabs>
                <w:tab w:val="left" w:pos="709"/>
                <w:tab w:val="left" w:pos="3686"/>
                <w:tab w:val="left" w:pos="7513"/>
                <w:tab w:val="left" w:pos="7655"/>
              </w:tabs>
              <w:ind w:right="227"/>
              <w:rPr>
                <w:sz w:val="26"/>
                <w:szCs w:val="26"/>
              </w:rPr>
            </w:pPr>
            <w:r w:rsidRPr="00BB25E2">
              <w:rPr>
                <w:sz w:val="26"/>
                <w:szCs w:val="26"/>
              </w:rPr>
              <w:t>A9650</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23</w:t>
            </w:r>
            <w:r w:rsidR="0048209B">
              <w:rPr>
                <w:sz w:val="26"/>
                <w:szCs w:val="26"/>
              </w:rPr>
              <w:t>4</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Sports Commission</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Executive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23</w:t>
            </w:r>
            <w:r w:rsidR="0048209B">
              <w:rPr>
                <w:sz w:val="26"/>
                <w:szCs w:val="26"/>
              </w:rPr>
              <w:t>5</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Sports Commission</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General Manager Corporate Operations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745</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23</w:t>
            </w:r>
            <w:r w:rsidR="0048209B">
              <w:rPr>
                <w:sz w:val="26"/>
                <w:szCs w:val="26"/>
              </w:rPr>
              <w:t>6</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Sports Commission</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Finance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7</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23</w:t>
            </w:r>
            <w:r w:rsidR="0048209B">
              <w:rPr>
                <w:sz w:val="26"/>
                <w:szCs w:val="26"/>
              </w:rPr>
              <w:t>7</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National Archives of Australia</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Director-General</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w:t>
            </w:r>
            <w:r w:rsidR="0048209B">
              <w:rPr>
                <w:sz w:val="26"/>
                <w:szCs w:val="26"/>
              </w:rPr>
              <w:t>38</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National Archives of Australia</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Assistant Director-General, Corporate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89</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w:t>
            </w:r>
            <w:r w:rsidR="0048209B">
              <w:rPr>
                <w:sz w:val="26"/>
                <w:szCs w:val="26"/>
              </w:rPr>
              <w:t>39</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National Archives of Australia</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Director, Facilities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30011</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24</w:t>
            </w:r>
            <w:r w:rsidR="0048209B">
              <w:rPr>
                <w:sz w:val="26"/>
                <w:szCs w:val="26"/>
              </w:rPr>
              <w:t>0</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National Gallery of Australia</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Director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0101</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24</w:t>
            </w:r>
            <w:r w:rsidR="0048209B">
              <w:rPr>
                <w:sz w:val="26"/>
                <w:szCs w:val="26"/>
              </w:rPr>
              <w:t>1</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National Gallery of Australia</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Deputy Director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0105</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24</w:t>
            </w:r>
            <w:r w:rsidR="0048209B">
              <w:rPr>
                <w:sz w:val="26"/>
                <w:szCs w:val="26"/>
              </w:rPr>
              <w:t>2</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National Gallery of Australia</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Head of Facilities Management</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0107</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24</w:t>
            </w:r>
            <w:r w:rsidR="0048209B">
              <w:rPr>
                <w:sz w:val="26"/>
                <w:szCs w:val="26"/>
              </w:rPr>
              <w:t>3</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National Library of Australia</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Director-General (CEO)</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24</w:t>
            </w:r>
            <w:r w:rsidR="0048209B">
              <w:rPr>
                <w:sz w:val="26"/>
                <w:szCs w:val="26"/>
              </w:rPr>
              <w:t>4</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National Library of Australia</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Assistant Director-General, Corporate Services (CFO)</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2</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24</w:t>
            </w:r>
            <w:r w:rsidR="0048209B">
              <w:rPr>
                <w:sz w:val="26"/>
                <w:szCs w:val="26"/>
              </w:rPr>
              <w:t>5</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National Museum of Australia</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Director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24</w:t>
            </w:r>
            <w:r w:rsidR="0048209B">
              <w:rPr>
                <w:sz w:val="26"/>
                <w:szCs w:val="26"/>
              </w:rPr>
              <w:t>6</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National Museum of Australia</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Operation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24</w:t>
            </w:r>
            <w:r w:rsidR="0048209B">
              <w:rPr>
                <w:sz w:val="26"/>
                <w:szCs w:val="26"/>
              </w:rPr>
              <w:t>7</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Screen Australia</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Operating Officer Executive Director, Strategy and Operations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50003</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w:t>
            </w:r>
            <w:r w:rsidR="0048209B">
              <w:rPr>
                <w:sz w:val="26"/>
                <w:szCs w:val="26"/>
              </w:rPr>
              <w:t>48</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Screen Australia</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Executive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50000</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w:t>
            </w:r>
            <w:r w:rsidR="0048209B">
              <w:rPr>
                <w:sz w:val="26"/>
                <w:szCs w:val="26"/>
              </w:rPr>
              <w:t>49</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Screen Australia</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Commercial Officer / Chief Financial Officer</w:t>
            </w:r>
          </w:p>
          <w:p w:rsidR="008C55A5" w:rsidRPr="00BB25E2" w:rsidRDefault="008C55A5" w:rsidP="00043332">
            <w:pPr>
              <w:pStyle w:val="TableText"/>
              <w:tabs>
                <w:tab w:val="left" w:pos="709"/>
                <w:tab w:val="left" w:pos="3686"/>
                <w:tab w:val="left" w:pos="7513"/>
                <w:tab w:val="left" w:pos="7655"/>
              </w:tabs>
              <w:rPr>
                <w:sz w:val="26"/>
                <w:szCs w:val="26"/>
              </w:rPr>
            </w:pP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40007 50178</w:t>
            </w:r>
          </w:p>
        </w:tc>
      </w:tr>
      <w:tr w:rsidR="008C55A5" w:rsidRPr="00BB25E2" w:rsidTr="00043332">
        <w:trPr>
          <w:cantSplit/>
        </w:trPr>
        <w:tc>
          <w:tcPr>
            <w:tcW w:w="8931" w:type="dxa"/>
            <w:gridSpan w:val="6"/>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br w:type="page"/>
            </w:r>
            <w:r w:rsidRPr="00BB25E2">
              <w:rPr>
                <w:b/>
                <w:i/>
                <w:sz w:val="26"/>
                <w:szCs w:val="26"/>
              </w:rPr>
              <w:t>Resources, Energy and Tourism portfolio</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25</w:t>
            </w:r>
            <w:r w:rsidR="0048209B">
              <w:rPr>
                <w:sz w:val="26"/>
                <w:szCs w:val="26"/>
              </w:rPr>
              <w:t>0</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Resources, Energy and Tourism</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Secretary</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25</w:t>
            </w:r>
            <w:r w:rsidR="0048209B">
              <w:rPr>
                <w:sz w:val="26"/>
                <w:szCs w:val="26"/>
              </w:rPr>
              <w:t>1</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Resources, Energy and Tourism</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Financial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25</w:t>
            </w:r>
            <w:r w:rsidR="0048209B">
              <w:rPr>
                <w:sz w:val="26"/>
                <w:szCs w:val="26"/>
              </w:rPr>
              <w:t>2</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Resources, Energy and Tourism</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General Manager, Corporate</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25</w:t>
            </w:r>
            <w:r w:rsidR="0048209B">
              <w:rPr>
                <w:sz w:val="26"/>
                <w:szCs w:val="26"/>
              </w:rPr>
              <w:t>3</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Solar Institute</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Executive Director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25</w:t>
            </w:r>
            <w:r w:rsidR="0048209B">
              <w:rPr>
                <w:sz w:val="26"/>
                <w:szCs w:val="26"/>
              </w:rPr>
              <w:t>4</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Geoscience Australia</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Executive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25</w:t>
            </w:r>
            <w:r w:rsidR="0048209B">
              <w:rPr>
                <w:sz w:val="26"/>
                <w:szCs w:val="26"/>
              </w:rPr>
              <w:t>5</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Geoscience Australia</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General Manager, Corporate Branch</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25</w:t>
            </w:r>
            <w:r w:rsidR="0048209B">
              <w:rPr>
                <w:sz w:val="26"/>
                <w:szCs w:val="26"/>
              </w:rPr>
              <w:t>6</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National Offshore Petroleum Safety and Environmental Management Authority</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Executive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25</w:t>
            </w:r>
            <w:r w:rsidR="0048209B">
              <w:rPr>
                <w:sz w:val="26"/>
                <w:szCs w:val="26"/>
              </w:rPr>
              <w:t>7</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National Offshore Petroleum Safety and Environmental Management Authority</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Financial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w:t>
            </w:r>
            <w:r w:rsidR="0048209B">
              <w:rPr>
                <w:sz w:val="26"/>
                <w:szCs w:val="26"/>
              </w:rPr>
              <w:t>58</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Tourism Australia</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Managing Director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w:t>
            </w:r>
            <w:r w:rsidR="0048209B">
              <w:rPr>
                <w:sz w:val="26"/>
                <w:szCs w:val="26"/>
              </w:rPr>
              <w:t>59</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Tourism Australia</w:t>
            </w:r>
          </w:p>
        </w:tc>
        <w:tc>
          <w:tcPr>
            <w:tcW w:w="3686" w:type="dxa"/>
            <w:gridSpan w:val="2"/>
          </w:tcPr>
          <w:p w:rsidR="008C55A5" w:rsidRDefault="008C55A5" w:rsidP="00043332">
            <w:pPr>
              <w:pStyle w:val="TableText"/>
              <w:tabs>
                <w:tab w:val="left" w:pos="709"/>
                <w:tab w:val="left" w:pos="3686"/>
                <w:tab w:val="left" w:pos="7513"/>
                <w:tab w:val="left" w:pos="7655"/>
              </w:tabs>
              <w:rPr>
                <w:sz w:val="26"/>
                <w:szCs w:val="26"/>
              </w:rPr>
            </w:pPr>
            <w:r w:rsidRPr="00BB25E2">
              <w:rPr>
                <w:sz w:val="26"/>
                <w:szCs w:val="26"/>
              </w:rPr>
              <w:t>General Manager, Corporate Services</w:t>
            </w:r>
          </w:p>
          <w:p w:rsidR="008A7AE0" w:rsidRPr="00BB25E2" w:rsidRDefault="008A7AE0" w:rsidP="00043332">
            <w:pPr>
              <w:pStyle w:val="TableText"/>
              <w:tabs>
                <w:tab w:val="left" w:pos="709"/>
                <w:tab w:val="left" w:pos="3686"/>
                <w:tab w:val="left" w:pos="7513"/>
                <w:tab w:val="left" w:pos="7655"/>
              </w:tabs>
              <w:rPr>
                <w:sz w:val="26"/>
                <w:szCs w:val="26"/>
              </w:rPr>
            </w:pP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8931" w:type="dxa"/>
            <w:gridSpan w:val="6"/>
          </w:tcPr>
          <w:p w:rsidR="008C55A5" w:rsidRPr="00BB25E2" w:rsidRDefault="008C55A5" w:rsidP="00043332">
            <w:pPr>
              <w:pStyle w:val="TableText"/>
              <w:tabs>
                <w:tab w:val="left" w:pos="709"/>
                <w:tab w:val="left" w:pos="3686"/>
                <w:tab w:val="left" w:pos="6660"/>
                <w:tab w:val="left" w:pos="7513"/>
                <w:tab w:val="left" w:pos="7655"/>
              </w:tabs>
              <w:ind w:right="227"/>
              <w:rPr>
                <w:b/>
                <w:bCs/>
                <w:i/>
                <w:iCs/>
                <w:sz w:val="26"/>
                <w:szCs w:val="26"/>
              </w:rPr>
            </w:pPr>
            <w:r w:rsidRPr="00BB25E2">
              <w:rPr>
                <w:b/>
                <w:bCs/>
                <w:i/>
                <w:iCs/>
                <w:sz w:val="26"/>
                <w:szCs w:val="26"/>
              </w:rPr>
              <w:t>Sustainability, Environment, Water, Population and Communities portfolio</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26</w:t>
            </w:r>
            <w:r w:rsidR="0048209B">
              <w:rPr>
                <w:sz w:val="26"/>
                <w:szCs w:val="26"/>
              </w:rPr>
              <w:t>0</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bookmarkStart w:id="31" w:name="OLE_LINK4"/>
            <w:bookmarkStart w:id="32" w:name="OLE_LINK5"/>
            <w:r w:rsidRPr="00BB25E2">
              <w:rPr>
                <w:sz w:val="26"/>
                <w:szCs w:val="26"/>
              </w:rPr>
              <w:t xml:space="preserve">Department of the </w:t>
            </w:r>
            <w:r w:rsidRPr="00BB25E2">
              <w:rPr>
                <w:bCs/>
                <w:iCs/>
                <w:sz w:val="26"/>
                <w:szCs w:val="26"/>
              </w:rPr>
              <w:t xml:space="preserve">Sustainability, Environment, Water, Population and Communities  </w:t>
            </w:r>
            <w:bookmarkEnd w:id="31"/>
            <w:bookmarkEnd w:id="32"/>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First Assistant Secretary, Corporate Strategies Division</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2282</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26</w:t>
            </w:r>
            <w:r w:rsidR="0048209B">
              <w:rPr>
                <w:sz w:val="26"/>
                <w:szCs w:val="26"/>
              </w:rPr>
              <w:t>1</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 xml:space="preserve">Department of the </w:t>
            </w:r>
            <w:r w:rsidRPr="00BB25E2">
              <w:rPr>
                <w:bCs/>
                <w:iCs/>
                <w:sz w:val="26"/>
                <w:szCs w:val="26"/>
              </w:rPr>
              <w:t xml:space="preserve">Sustainability, Environment, Water, Population and Communities  </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Assistant Secretary, Shared Corporate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27262</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26</w:t>
            </w:r>
            <w:r w:rsidR="0048209B">
              <w:rPr>
                <w:sz w:val="26"/>
                <w:szCs w:val="26"/>
              </w:rPr>
              <w:t>2</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Antarctic Division</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Director</w:t>
            </w:r>
          </w:p>
        </w:tc>
        <w:tc>
          <w:tcPr>
            <w:tcW w:w="1559"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80000500</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26</w:t>
            </w:r>
            <w:r w:rsidR="0048209B">
              <w:rPr>
                <w:sz w:val="26"/>
                <w:szCs w:val="26"/>
              </w:rPr>
              <w:t>3</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Antarctic Division</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General Manager, Support Centre</w:t>
            </w:r>
          </w:p>
        </w:tc>
        <w:tc>
          <w:tcPr>
            <w:tcW w:w="1559"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80000001</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26</w:t>
            </w:r>
            <w:r w:rsidR="0048209B">
              <w:rPr>
                <w:sz w:val="26"/>
                <w:szCs w:val="26"/>
              </w:rPr>
              <w:t>4</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Antarctic Division</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Manager, Property and Security Management</w:t>
            </w:r>
          </w:p>
        </w:tc>
        <w:tc>
          <w:tcPr>
            <w:tcW w:w="1559" w:type="dxa"/>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80000006</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26</w:t>
            </w:r>
            <w:r w:rsidR="0048209B">
              <w:rPr>
                <w:sz w:val="26"/>
                <w:szCs w:val="26"/>
              </w:rPr>
              <w:t>5</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Bureau of Meteorology</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Assistant Director (Management)</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81</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26</w:t>
            </w:r>
            <w:r w:rsidR="0048209B">
              <w:rPr>
                <w:sz w:val="26"/>
                <w:szCs w:val="26"/>
              </w:rPr>
              <w:t>6</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Bureau of Meteorology</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Executive Officer, General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285</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26</w:t>
            </w:r>
            <w:r w:rsidR="0048209B">
              <w:rPr>
                <w:sz w:val="26"/>
                <w:szCs w:val="26"/>
              </w:rPr>
              <w:t>7</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Bureau of Meteorology</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Manager, Works and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293</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w:t>
            </w:r>
            <w:r w:rsidR="0048209B">
              <w:rPr>
                <w:sz w:val="26"/>
                <w:szCs w:val="26"/>
              </w:rPr>
              <w:t>68</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Bureau of Meteorology</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Deputy Director, Corporate</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87</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w:t>
            </w:r>
            <w:r w:rsidR="0048209B">
              <w:rPr>
                <w:sz w:val="26"/>
                <w:szCs w:val="26"/>
              </w:rPr>
              <w:t>69</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Great Barrier Reef Marine Park Authority</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Executive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27</w:t>
            </w:r>
            <w:r w:rsidR="0048209B">
              <w:rPr>
                <w:sz w:val="26"/>
                <w:szCs w:val="26"/>
              </w:rPr>
              <w:t>0</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Great Barrier Reef Marine Park Authority</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General Manager, Corporate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390</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27</w:t>
            </w:r>
            <w:r w:rsidR="0048209B">
              <w:rPr>
                <w:sz w:val="26"/>
                <w:szCs w:val="26"/>
              </w:rPr>
              <w:t>1</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Murray-Darling Basin Authority</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Executive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CEO10</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27</w:t>
            </w:r>
            <w:r w:rsidR="0048209B">
              <w:rPr>
                <w:sz w:val="26"/>
                <w:szCs w:val="26"/>
              </w:rPr>
              <w:t>2</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Murray-Darling Basin Authority</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Executive Director, Corporate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CS101</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27</w:t>
            </w:r>
            <w:r w:rsidR="0048209B">
              <w:rPr>
                <w:sz w:val="26"/>
                <w:szCs w:val="26"/>
              </w:rPr>
              <w:t>3</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National Water Commission</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Executive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01</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27</w:t>
            </w:r>
            <w:r w:rsidR="0048209B">
              <w:rPr>
                <w:sz w:val="26"/>
                <w:szCs w:val="26"/>
              </w:rPr>
              <w:t>4</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National Water Commission</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Senior Manager, Corporate Management</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4945</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27</w:t>
            </w:r>
            <w:r w:rsidR="0048209B">
              <w:rPr>
                <w:sz w:val="26"/>
                <w:szCs w:val="26"/>
              </w:rPr>
              <w:t>5</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Parks Australia</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Director of National Parks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27</w:t>
            </w:r>
            <w:r w:rsidR="0048209B">
              <w:rPr>
                <w:sz w:val="26"/>
                <w:szCs w:val="26"/>
              </w:rPr>
              <w:t>6</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Sydney Harbour Federation Trust</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Executive Director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r w:rsidRPr="00BB25E2">
              <w:rPr>
                <w:sz w:val="26"/>
                <w:szCs w:val="26"/>
              </w:rPr>
              <w:br/>
            </w:r>
            <w:r w:rsidRPr="00BB25E2">
              <w:rPr>
                <w:sz w:val="26"/>
                <w:szCs w:val="26"/>
              </w:rPr>
              <w:br/>
            </w:r>
          </w:p>
        </w:tc>
      </w:tr>
      <w:tr w:rsidR="008C55A5" w:rsidRPr="00BB25E2" w:rsidTr="00043332">
        <w:trPr>
          <w:cantSplit/>
        </w:trPr>
        <w:tc>
          <w:tcPr>
            <w:tcW w:w="8931" w:type="dxa"/>
            <w:gridSpan w:val="6"/>
          </w:tcPr>
          <w:p w:rsidR="008C55A5" w:rsidRPr="00BB25E2" w:rsidRDefault="008C55A5" w:rsidP="00043332">
            <w:pPr>
              <w:pStyle w:val="TableText"/>
              <w:tabs>
                <w:tab w:val="left" w:pos="709"/>
                <w:tab w:val="left" w:pos="3686"/>
                <w:tab w:val="left" w:pos="7513"/>
                <w:tab w:val="left" w:pos="7655"/>
              </w:tabs>
              <w:ind w:right="227"/>
              <w:rPr>
                <w:b/>
                <w:bCs/>
                <w:i/>
                <w:iCs/>
                <w:sz w:val="26"/>
                <w:szCs w:val="26"/>
              </w:rPr>
            </w:pPr>
            <w:r w:rsidRPr="00BB25E2">
              <w:rPr>
                <w:b/>
                <w:bCs/>
                <w:i/>
                <w:iCs/>
                <w:sz w:val="26"/>
                <w:szCs w:val="26"/>
              </w:rPr>
              <w:t>Treasury portfolio</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27</w:t>
            </w:r>
            <w:r w:rsidR="0048209B">
              <w:rPr>
                <w:sz w:val="26"/>
                <w:szCs w:val="26"/>
              </w:rPr>
              <w:t>7</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bookmarkStart w:id="33" w:name="OLE_LINK1"/>
            <w:r w:rsidRPr="00BB25E2">
              <w:rPr>
                <w:sz w:val="26"/>
                <w:szCs w:val="26"/>
              </w:rPr>
              <w:t>The Treasury</w:t>
            </w:r>
            <w:bookmarkEnd w:id="33"/>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Manager, Security and Facilities Unit</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909</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w:t>
            </w:r>
            <w:r w:rsidR="0048209B">
              <w:rPr>
                <w:sz w:val="26"/>
                <w:szCs w:val="26"/>
              </w:rPr>
              <w:t>78</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The Treasury</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General Manager, Financial and Facilities Management Division</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04304</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w:t>
            </w:r>
            <w:r w:rsidR="0048209B">
              <w:rPr>
                <w:sz w:val="26"/>
                <w:szCs w:val="26"/>
              </w:rPr>
              <w:t>79</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Bureau of Statistics</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Financial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1734</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28</w:t>
            </w:r>
            <w:r w:rsidR="0048209B">
              <w:rPr>
                <w:sz w:val="26"/>
                <w:szCs w:val="26"/>
              </w:rPr>
              <w:t>0</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Bureau of Statistics</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Director, National Property</w:t>
            </w:r>
          </w:p>
        </w:tc>
        <w:tc>
          <w:tcPr>
            <w:tcW w:w="1559" w:type="dxa"/>
          </w:tcPr>
          <w:p w:rsidR="008C55A5" w:rsidRPr="00BB25E2" w:rsidRDefault="008C55A5" w:rsidP="00043332">
            <w:pPr>
              <w:pStyle w:val="TableText"/>
              <w:tabs>
                <w:tab w:val="left" w:pos="709"/>
                <w:tab w:val="left" w:pos="3686"/>
                <w:tab w:val="left" w:pos="7513"/>
                <w:tab w:val="left" w:pos="7655"/>
              </w:tabs>
              <w:ind w:right="227"/>
              <w:rPr>
                <w:strike/>
                <w:sz w:val="26"/>
                <w:szCs w:val="26"/>
              </w:rPr>
            </w:pPr>
            <w:r w:rsidRPr="00BB25E2">
              <w:rPr>
                <w:sz w:val="26"/>
                <w:szCs w:val="26"/>
              </w:rPr>
              <w:t>7329</w:t>
            </w:r>
          </w:p>
        </w:tc>
      </w:tr>
      <w:tr w:rsidR="008C55A5" w:rsidRPr="00BB25E2" w:rsidTr="00043332">
        <w:trPr>
          <w:cantSplit/>
        </w:trPr>
        <w:tc>
          <w:tcPr>
            <w:tcW w:w="709" w:type="dxa"/>
          </w:tcPr>
          <w:p w:rsidR="008C55A5" w:rsidRPr="00BB25E2" w:rsidRDefault="008C55A5" w:rsidP="0048209B">
            <w:pPr>
              <w:pStyle w:val="TableText"/>
              <w:tabs>
                <w:tab w:val="left" w:pos="709"/>
                <w:tab w:val="left" w:pos="3686"/>
                <w:tab w:val="left" w:pos="7513"/>
                <w:tab w:val="left" w:pos="7655"/>
              </w:tabs>
              <w:rPr>
                <w:sz w:val="26"/>
                <w:szCs w:val="26"/>
              </w:rPr>
            </w:pPr>
            <w:r w:rsidRPr="00BB25E2">
              <w:rPr>
                <w:sz w:val="26"/>
                <w:szCs w:val="26"/>
              </w:rPr>
              <w:t>28</w:t>
            </w:r>
            <w:r w:rsidR="0048209B">
              <w:rPr>
                <w:sz w:val="26"/>
                <w:szCs w:val="26"/>
              </w:rPr>
              <w:t>1</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Competition and Consumer Commission</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Executive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w:t>
            </w:r>
          </w:p>
        </w:tc>
      </w:tr>
      <w:tr w:rsidR="008C55A5" w:rsidRPr="00BB25E2" w:rsidTr="00043332">
        <w:trPr>
          <w:cantSplit/>
        </w:trPr>
        <w:tc>
          <w:tcPr>
            <w:tcW w:w="709" w:type="dxa"/>
          </w:tcPr>
          <w:p w:rsidR="008C55A5" w:rsidRPr="00BB25E2" w:rsidRDefault="008C55A5" w:rsidP="00907D3A">
            <w:pPr>
              <w:pStyle w:val="TableText"/>
              <w:tabs>
                <w:tab w:val="left" w:pos="709"/>
                <w:tab w:val="left" w:pos="3686"/>
                <w:tab w:val="left" w:pos="7513"/>
                <w:tab w:val="left" w:pos="7655"/>
              </w:tabs>
              <w:rPr>
                <w:sz w:val="26"/>
                <w:szCs w:val="26"/>
              </w:rPr>
            </w:pPr>
            <w:r w:rsidRPr="00BB25E2">
              <w:rPr>
                <w:sz w:val="26"/>
                <w:szCs w:val="26"/>
              </w:rPr>
              <w:t>28</w:t>
            </w:r>
            <w:r w:rsidR="00907D3A">
              <w:rPr>
                <w:sz w:val="26"/>
                <w:szCs w:val="26"/>
              </w:rPr>
              <w:t>2</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Competition and Consumer Commission</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Finance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1013</w:t>
            </w:r>
          </w:p>
        </w:tc>
      </w:tr>
      <w:tr w:rsidR="008C55A5" w:rsidRPr="00BB25E2" w:rsidTr="00043332">
        <w:trPr>
          <w:cantSplit/>
        </w:trPr>
        <w:tc>
          <w:tcPr>
            <w:tcW w:w="709" w:type="dxa"/>
          </w:tcPr>
          <w:p w:rsidR="008C55A5" w:rsidRPr="00BB25E2" w:rsidRDefault="008C55A5" w:rsidP="00907D3A">
            <w:pPr>
              <w:pStyle w:val="TableText"/>
              <w:tabs>
                <w:tab w:val="left" w:pos="709"/>
                <w:tab w:val="left" w:pos="3686"/>
                <w:tab w:val="left" w:pos="7513"/>
                <w:tab w:val="left" w:pos="7655"/>
              </w:tabs>
              <w:rPr>
                <w:sz w:val="26"/>
                <w:szCs w:val="26"/>
              </w:rPr>
            </w:pPr>
            <w:r w:rsidRPr="00BB25E2">
              <w:rPr>
                <w:sz w:val="26"/>
                <w:szCs w:val="26"/>
              </w:rPr>
              <w:t>28</w:t>
            </w:r>
            <w:r w:rsidR="00907D3A">
              <w:rPr>
                <w:sz w:val="26"/>
                <w:szCs w:val="26"/>
              </w:rPr>
              <w:t>3</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Competition and Consumer Commission</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Executive General Manager, Corporate Division</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7</w:t>
            </w:r>
          </w:p>
        </w:tc>
      </w:tr>
      <w:tr w:rsidR="008C55A5" w:rsidRPr="00BB25E2" w:rsidTr="00043332">
        <w:trPr>
          <w:cantSplit/>
        </w:trPr>
        <w:tc>
          <w:tcPr>
            <w:tcW w:w="709" w:type="dxa"/>
          </w:tcPr>
          <w:p w:rsidR="008C55A5" w:rsidRPr="00BB25E2" w:rsidRDefault="008C55A5" w:rsidP="00907D3A">
            <w:pPr>
              <w:pStyle w:val="TableText"/>
              <w:tabs>
                <w:tab w:val="left" w:pos="709"/>
                <w:tab w:val="left" w:pos="3686"/>
                <w:tab w:val="left" w:pos="7513"/>
                <w:tab w:val="left" w:pos="7655"/>
              </w:tabs>
              <w:rPr>
                <w:sz w:val="26"/>
                <w:szCs w:val="26"/>
              </w:rPr>
            </w:pPr>
            <w:r w:rsidRPr="00BB25E2">
              <w:rPr>
                <w:sz w:val="26"/>
                <w:szCs w:val="26"/>
              </w:rPr>
              <w:t>28</w:t>
            </w:r>
            <w:r w:rsidR="00907D3A">
              <w:rPr>
                <w:sz w:val="26"/>
                <w:szCs w:val="26"/>
              </w:rPr>
              <w:t>4</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Prudential Regulation Authority</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Any person appointed as an APRA Member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907D3A">
            <w:pPr>
              <w:pStyle w:val="TableText"/>
              <w:tabs>
                <w:tab w:val="left" w:pos="709"/>
                <w:tab w:val="left" w:pos="3686"/>
                <w:tab w:val="left" w:pos="7513"/>
                <w:tab w:val="left" w:pos="7655"/>
              </w:tabs>
              <w:rPr>
                <w:sz w:val="26"/>
                <w:szCs w:val="26"/>
              </w:rPr>
            </w:pPr>
            <w:r w:rsidRPr="00BB25E2">
              <w:rPr>
                <w:sz w:val="26"/>
                <w:szCs w:val="26"/>
              </w:rPr>
              <w:t>28</w:t>
            </w:r>
            <w:r w:rsidR="00907D3A">
              <w:rPr>
                <w:sz w:val="26"/>
                <w:szCs w:val="26"/>
              </w:rPr>
              <w:t>5</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Reinsurance Pool Corporation</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Executive</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907D3A">
            <w:pPr>
              <w:pStyle w:val="TableText"/>
              <w:tabs>
                <w:tab w:val="left" w:pos="709"/>
                <w:tab w:val="left" w:pos="3686"/>
                <w:tab w:val="left" w:pos="7513"/>
                <w:tab w:val="left" w:pos="7655"/>
              </w:tabs>
              <w:rPr>
                <w:sz w:val="26"/>
                <w:szCs w:val="26"/>
              </w:rPr>
            </w:pPr>
            <w:r w:rsidRPr="00BB25E2">
              <w:rPr>
                <w:sz w:val="26"/>
                <w:szCs w:val="26"/>
              </w:rPr>
              <w:t>28</w:t>
            </w:r>
            <w:r w:rsidR="00907D3A">
              <w:rPr>
                <w:sz w:val="26"/>
                <w:szCs w:val="26"/>
              </w:rPr>
              <w:t>6</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Taxation Office</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Commissioner of Taxation</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w:t>
            </w:r>
          </w:p>
        </w:tc>
      </w:tr>
      <w:tr w:rsidR="008C55A5" w:rsidRPr="00BB25E2" w:rsidTr="00043332">
        <w:trPr>
          <w:cantSplit/>
        </w:trPr>
        <w:tc>
          <w:tcPr>
            <w:tcW w:w="709" w:type="dxa"/>
          </w:tcPr>
          <w:p w:rsidR="008C55A5" w:rsidRPr="00BB25E2" w:rsidRDefault="008C55A5" w:rsidP="00907D3A">
            <w:pPr>
              <w:pStyle w:val="TableText"/>
              <w:tabs>
                <w:tab w:val="left" w:pos="709"/>
                <w:tab w:val="left" w:pos="3686"/>
                <w:tab w:val="left" w:pos="7513"/>
                <w:tab w:val="left" w:pos="7655"/>
              </w:tabs>
              <w:rPr>
                <w:sz w:val="26"/>
                <w:szCs w:val="26"/>
              </w:rPr>
            </w:pPr>
            <w:r w:rsidRPr="00BB25E2">
              <w:rPr>
                <w:sz w:val="26"/>
                <w:szCs w:val="26"/>
              </w:rPr>
              <w:t>28</w:t>
            </w:r>
            <w:r w:rsidR="00907D3A">
              <w:rPr>
                <w:sz w:val="26"/>
                <w:szCs w:val="26"/>
              </w:rPr>
              <w:t>7</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Taxation Office</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Second Commissioner of Taxation</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4</w:t>
            </w:r>
          </w:p>
        </w:tc>
      </w:tr>
      <w:tr w:rsidR="008C55A5" w:rsidRPr="00BB25E2" w:rsidTr="00043332">
        <w:trPr>
          <w:cantSplit/>
        </w:trPr>
        <w:tc>
          <w:tcPr>
            <w:tcW w:w="709" w:type="dxa"/>
          </w:tcPr>
          <w:p w:rsidR="008C55A5" w:rsidRPr="00BB25E2" w:rsidRDefault="008C55A5" w:rsidP="00907D3A">
            <w:pPr>
              <w:pStyle w:val="TableText"/>
              <w:tabs>
                <w:tab w:val="left" w:pos="709"/>
                <w:tab w:val="left" w:pos="3686"/>
                <w:tab w:val="left" w:pos="7513"/>
                <w:tab w:val="left" w:pos="7655"/>
              </w:tabs>
              <w:rPr>
                <w:sz w:val="26"/>
                <w:szCs w:val="26"/>
              </w:rPr>
            </w:pPr>
            <w:r w:rsidRPr="00BB25E2">
              <w:rPr>
                <w:sz w:val="26"/>
                <w:szCs w:val="26"/>
              </w:rPr>
              <w:t>2</w:t>
            </w:r>
            <w:r w:rsidR="00907D3A">
              <w:rPr>
                <w:sz w:val="26"/>
                <w:szCs w:val="26"/>
              </w:rPr>
              <w:t>88</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Taxation Office</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Financial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108195</w:t>
            </w:r>
          </w:p>
        </w:tc>
      </w:tr>
      <w:tr w:rsidR="008C55A5" w:rsidRPr="00BB25E2" w:rsidTr="00043332">
        <w:trPr>
          <w:cantSplit/>
        </w:trPr>
        <w:tc>
          <w:tcPr>
            <w:tcW w:w="709" w:type="dxa"/>
          </w:tcPr>
          <w:p w:rsidR="008C55A5" w:rsidRPr="00BB25E2" w:rsidRDefault="008C55A5" w:rsidP="00907D3A">
            <w:pPr>
              <w:pStyle w:val="TableText"/>
              <w:tabs>
                <w:tab w:val="left" w:pos="709"/>
                <w:tab w:val="left" w:pos="3686"/>
                <w:tab w:val="left" w:pos="7513"/>
                <w:tab w:val="left" w:pos="7655"/>
              </w:tabs>
              <w:rPr>
                <w:sz w:val="26"/>
                <w:szCs w:val="26"/>
              </w:rPr>
            </w:pPr>
            <w:r w:rsidRPr="00BB25E2">
              <w:rPr>
                <w:sz w:val="26"/>
                <w:szCs w:val="26"/>
              </w:rPr>
              <w:t>2</w:t>
            </w:r>
            <w:r w:rsidR="00907D3A">
              <w:rPr>
                <w:sz w:val="26"/>
                <w:szCs w:val="26"/>
              </w:rPr>
              <w:t>89</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Taxation Office</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Assistant Commissioner of Taxation</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342035</w:t>
            </w:r>
          </w:p>
        </w:tc>
      </w:tr>
      <w:tr w:rsidR="008C55A5" w:rsidRPr="00BB25E2" w:rsidTr="00043332">
        <w:trPr>
          <w:cantSplit/>
        </w:trPr>
        <w:tc>
          <w:tcPr>
            <w:tcW w:w="709" w:type="dxa"/>
          </w:tcPr>
          <w:p w:rsidR="008C55A5" w:rsidRPr="00BB25E2" w:rsidRDefault="008C55A5" w:rsidP="00907D3A">
            <w:pPr>
              <w:pStyle w:val="TableText"/>
              <w:tabs>
                <w:tab w:val="left" w:pos="709"/>
                <w:tab w:val="left" w:pos="3686"/>
                <w:tab w:val="left" w:pos="7513"/>
                <w:tab w:val="left" w:pos="7655"/>
              </w:tabs>
              <w:rPr>
                <w:sz w:val="26"/>
                <w:szCs w:val="26"/>
              </w:rPr>
            </w:pPr>
            <w:r w:rsidRPr="00BB25E2">
              <w:rPr>
                <w:sz w:val="26"/>
                <w:szCs w:val="26"/>
              </w:rPr>
              <w:t>29</w:t>
            </w:r>
            <w:r w:rsidR="00907D3A">
              <w:rPr>
                <w:sz w:val="26"/>
                <w:szCs w:val="26"/>
              </w:rPr>
              <w:t>0</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Taxation Office</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Director Central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1120689</w:t>
            </w:r>
          </w:p>
        </w:tc>
      </w:tr>
      <w:tr w:rsidR="008C55A5" w:rsidRPr="00BB25E2" w:rsidTr="00043332">
        <w:trPr>
          <w:cantSplit/>
        </w:trPr>
        <w:tc>
          <w:tcPr>
            <w:tcW w:w="709" w:type="dxa"/>
          </w:tcPr>
          <w:p w:rsidR="008C55A5" w:rsidRPr="00BB25E2" w:rsidRDefault="008C55A5" w:rsidP="00907D3A">
            <w:pPr>
              <w:pStyle w:val="TableText"/>
              <w:tabs>
                <w:tab w:val="left" w:pos="709"/>
                <w:tab w:val="left" w:pos="3686"/>
                <w:tab w:val="left" w:pos="7513"/>
                <w:tab w:val="left" w:pos="7655"/>
              </w:tabs>
              <w:rPr>
                <w:sz w:val="26"/>
                <w:szCs w:val="26"/>
              </w:rPr>
            </w:pPr>
            <w:r w:rsidRPr="00BB25E2">
              <w:rPr>
                <w:sz w:val="26"/>
                <w:szCs w:val="26"/>
              </w:rPr>
              <w:t>29</w:t>
            </w:r>
            <w:r w:rsidR="00907D3A">
              <w:rPr>
                <w:sz w:val="26"/>
                <w:szCs w:val="26"/>
              </w:rPr>
              <w:t>1</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Taxation Office</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Leasing Manager Central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1102236</w:t>
            </w:r>
          </w:p>
        </w:tc>
      </w:tr>
      <w:tr w:rsidR="008C55A5" w:rsidRPr="00BB25E2" w:rsidTr="00043332">
        <w:trPr>
          <w:cantSplit/>
        </w:trPr>
        <w:tc>
          <w:tcPr>
            <w:tcW w:w="709" w:type="dxa"/>
          </w:tcPr>
          <w:p w:rsidR="008C55A5" w:rsidRPr="00BB25E2" w:rsidRDefault="008C55A5" w:rsidP="00907D3A">
            <w:pPr>
              <w:pStyle w:val="TableText"/>
              <w:tabs>
                <w:tab w:val="left" w:pos="709"/>
                <w:tab w:val="left" w:pos="3686"/>
                <w:tab w:val="left" w:pos="7513"/>
                <w:tab w:val="left" w:pos="7655"/>
              </w:tabs>
              <w:rPr>
                <w:sz w:val="26"/>
                <w:szCs w:val="26"/>
              </w:rPr>
            </w:pPr>
            <w:r w:rsidRPr="00BB25E2">
              <w:rPr>
                <w:sz w:val="26"/>
                <w:szCs w:val="26"/>
              </w:rPr>
              <w:t>29</w:t>
            </w:r>
            <w:r w:rsidR="00907D3A">
              <w:rPr>
                <w:sz w:val="26"/>
                <w:szCs w:val="26"/>
              </w:rPr>
              <w:t>2</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Inspector General of Taxation</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Executive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907D3A">
            <w:pPr>
              <w:pStyle w:val="TableText"/>
              <w:tabs>
                <w:tab w:val="left" w:pos="709"/>
                <w:tab w:val="left" w:pos="3686"/>
                <w:tab w:val="left" w:pos="7513"/>
                <w:tab w:val="left" w:pos="7655"/>
              </w:tabs>
              <w:rPr>
                <w:sz w:val="26"/>
                <w:szCs w:val="26"/>
              </w:rPr>
            </w:pPr>
            <w:r w:rsidRPr="00BB25E2">
              <w:rPr>
                <w:sz w:val="26"/>
                <w:szCs w:val="26"/>
              </w:rPr>
              <w:t>29</w:t>
            </w:r>
            <w:r w:rsidR="00907D3A">
              <w:rPr>
                <w:sz w:val="26"/>
                <w:szCs w:val="26"/>
              </w:rPr>
              <w:t>3</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Inspector General of Taxation</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Finance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907D3A">
            <w:pPr>
              <w:pStyle w:val="TableText"/>
              <w:tabs>
                <w:tab w:val="left" w:pos="709"/>
                <w:tab w:val="left" w:pos="3686"/>
                <w:tab w:val="left" w:pos="7513"/>
                <w:tab w:val="left" w:pos="7655"/>
              </w:tabs>
              <w:rPr>
                <w:sz w:val="26"/>
                <w:szCs w:val="26"/>
              </w:rPr>
            </w:pPr>
            <w:r w:rsidRPr="00BB25E2">
              <w:rPr>
                <w:sz w:val="26"/>
                <w:szCs w:val="26"/>
              </w:rPr>
              <w:t>29</w:t>
            </w:r>
            <w:r w:rsidR="00907D3A">
              <w:rPr>
                <w:sz w:val="26"/>
                <w:szCs w:val="26"/>
              </w:rPr>
              <w:t>4</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National Competition Council</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President</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907D3A">
            <w:pPr>
              <w:pStyle w:val="TableText"/>
              <w:tabs>
                <w:tab w:val="left" w:pos="709"/>
                <w:tab w:val="left" w:pos="3686"/>
                <w:tab w:val="left" w:pos="7513"/>
                <w:tab w:val="left" w:pos="7655"/>
              </w:tabs>
              <w:rPr>
                <w:sz w:val="26"/>
                <w:szCs w:val="26"/>
              </w:rPr>
            </w:pPr>
            <w:r w:rsidRPr="00BB25E2">
              <w:rPr>
                <w:sz w:val="26"/>
                <w:szCs w:val="26"/>
              </w:rPr>
              <w:t>29</w:t>
            </w:r>
            <w:r w:rsidR="00907D3A">
              <w:rPr>
                <w:sz w:val="26"/>
                <w:szCs w:val="26"/>
              </w:rPr>
              <w:t>5</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National Competition Council</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Executive Director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907D3A">
            <w:pPr>
              <w:pStyle w:val="TableText"/>
              <w:tabs>
                <w:tab w:val="left" w:pos="709"/>
                <w:tab w:val="left" w:pos="3686"/>
                <w:tab w:val="left" w:pos="7513"/>
                <w:tab w:val="left" w:pos="7655"/>
              </w:tabs>
              <w:rPr>
                <w:sz w:val="26"/>
                <w:szCs w:val="26"/>
              </w:rPr>
            </w:pPr>
            <w:r w:rsidRPr="00BB25E2">
              <w:rPr>
                <w:sz w:val="26"/>
                <w:szCs w:val="26"/>
              </w:rPr>
              <w:t>29</w:t>
            </w:r>
            <w:r w:rsidR="00907D3A">
              <w:rPr>
                <w:sz w:val="26"/>
                <w:szCs w:val="26"/>
              </w:rPr>
              <w:t>6</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 xml:space="preserve">Office of the Australian Accounting Standards Boards </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Director, Finance and Administration</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907D3A">
            <w:pPr>
              <w:pStyle w:val="TableText"/>
              <w:tabs>
                <w:tab w:val="left" w:pos="709"/>
                <w:tab w:val="left" w:pos="3686"/>
                <w:tab w:val="left" w:pos="7513"/>
                <w:tab w:val="left" w:pos="7655"/>
              </w:tabs>
              <w:rPr>
                <w:sz w:val="26"/>
                <w:szCs w:val="26"/>
              </w:rPr>
            </w:pPr>
            <w:r w:rsidRPr="00BB25E2">
              <w:rPr>
                <w:sz w:val="26"/>
                <w:szCs w:val="26"/>
              </w:rPr>
              <w:t>29</w:t>
            </w:r>
            <w:r w:rsidR="00907D3A">
              <w:rPr>
                <w:sz w:val="26"/>
                <w:szCs w:val="26"/>
              </w:rPr>
              <w:t>7</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Office of the Auditing and Assurance Standards Boards</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Director, Finance and Administration</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907D3A" w:rsidP="00043332">
            <w:pPr>
              <w:pStyle w:val="TableText"/>
              <w:tabs>
                <w:tab w:val="left" w:pos="709"/>
                <w:tab w:val="left" w:pos="3686"/>
                <w:tab w:val="left" w:pos="7513"/>
                <w:tab w:val="left" w:pos="7655"/>
              </w:tabs>
              <w:rPr>
                <w:sz w:val="26"/>
                <w:szCs w:val="26"/>
              </w:rPr>
            </w:pPr>
            <w:r>
              <w:rPr>
                <w:sz w:val="26"/>
                <w:szCs w:val="26"/>
              </w:rPr>
              <w:t>298</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Productivity Commission</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Assistant Commissioner, Corporate Services</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800</w:t>
            </w:r>
          </w:p>
        </w:tc>
      </w:tr>
      <w:tr w:rsidR="008C55A5" w:rsidRPr="00BB25E2" w:rsidTr="00043332">
        <w:trPr>
          <w:cantSplit/>
        </w:trPr>
        <w:tc>
          <w:tcPr>
            <w:tcW w:w="709" w:type="dxa"/>
          </w:tcPr>
          <w:p w:rsidR="008C55A5" w:rsidRPr="00BB25E2" w:rsidRDefault="00907D3A" w:rsidP="00043332">
            <w:pPr>
              <w:pStyle w:val="TableText"/>
              <w:tabs>
                <w:tab w:val="left" w:pos="709"/>
                <w:tab w:val="left" w:pos="3686"/>
                <w:tab w:val="left" w:pos="7513"/>
                <w:tab w:val="left" w:pos="7655"/>
              </w:tabs>
              <w:rPr>
                <w:sz w:val="26"/>
                <w:szCs w:val="26"/>
              </w:rPr>
            </w:pPr>
            <w:r>
              <w:rPr>
                <w:sz w:val="26"/>
                <w:szCs w:val="26"/>
              </w:rPr>
              <w:t>299</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Royal Australian Mint</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Executive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p w:rsidR="008C55A5" w:rsidRPr="00BB25E2" w:rsidRDefault="008C55A5" w:rsidP="00043332">
            <w:pPr>
              <w:pStyle w:val="TableText"/>
              <w:tabs>
                <w:tab w:val="left" w:pos="709"/>
                <w:tab w:val="left" w:pos="3686"/>
                <w:tab w:val="left" w:pos="7513"/>
                <w:tab w:val="left" w:pos="7655"/>
              </w:tabs>
              <w:ind w:right="227"/>
              <w:rPr>
                <w:sz w:val="26"/>
                <w:szCs w:val="26"/>
              </w:rPr>
            </w:pPr>
          </w:p>
        </w:tc>
      </w:tr>
      <w:tr w:rsidR="008C55A5" w:rsidRPr="00BB25E2" w:rsidTr="00043332">
        <w:trPr>
          <w:cantSplit/>
        </w:trPr>
        <w:tc>
          <w:tcPr>
            <w:tcW w:w="8931" w:type="dxa"/>
            <w:gridSpan w:val="6"/>
          </w:tcPr>
          <w:p w:rsidR="008C55A5" w:rsidRPr="00BB25E2" w:rsidRDefault="008C55A5" w:rsidP="00043332">
            <w:pPr>
              <w:pStyle w:val="TableText"/>
              <w:tabs>
                <w:tab w:val="left" w:pos="709"/>
                <w:tab w:val="left" w:pos="3686"/>
                <w:tab w:val="left" w:pos="7513"/>
                <w:tab w:val="left" w:pos="7655"/>
              </w:tabs>
              <w:ind w:right="227"/>
              <w:rPr>
                <w:b/>
                <w:bCs/>
                <w:i/>
                <w:iCs/>
                <w:sz w:val="26"/>
                <w:szCs w:val="26"/>
              </w:rPr>
            </w:pPr>
            <w:r w:rsidRPr="00BB25E2">
              <w:rPr>
                <w:b/>
                <w:bCs/>
                <w:i/>
                <w:iCs/>
                <w:sz w:val="26"/>
                <w:szCs w:val="26"/>
              </w:rPr>
              <w:t>Veterans’ Affairs portfolio</w:t>
            </w:r>
          </w:p>
        </w:tc>
      </w:tr>
      <w:tr w:rsidR="008C55A5" w:rsidRPr="00BB25E2" w:rsidTr="00043332">
        <w:trPr>
          <w:cantSplit/>
        </w:trPr>
        <w:tc>
          <w:tcPr>
            <w:tcW w:w="709" w:type="dxa"/>
          </w:tcPr>
          <w:p w:rsidR="008C55A5" w:rsidRPr="00BB25E2" w:rsidRDefault="008C55A5" w:rsidP="00907D3A">
            <w:pPr>
              <w:pStyle w:val="TableText"/>
              <w:tabs>
                <w:tab w:val="left" w:pos="709"/>
                <w:tab w:val="left" w:pos="3686"/>
                <w:tab w:val="left" w:pos="7513"/>
                <w:tab w:val="left" w:pos="7655"/>
              </w:tabs>
              <w:rPr>
                <w:sz w:val="26"/>
                <w:szCs w:val="26"/>
              </w:rPr>
            </w:pPr>
            <w:bookmarkStart w:id="34" w:name="_Hlk215393101"/>
            <w:r w:rsidRPr="00BB25E2">
              <w:rPr>
                <w:sz w:val="26"/>
                <w:szCs w:val="26"/>
              </w:rPr>
              <w:t>30</w:t>
            </w:r>
            <w:r w:rsidR="00907D3A">
              <w:rPr>
                <w:sz w:val="26"/>
                <w:szCs w:val="26"/>
              </w:rPr>
              <w:t>0</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Veterans’ Affairs</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First Assistant Secretary, Corporate Division</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r w:rsidR="008C55A5" w:rsidRPr="00BB25E2" w:rsidTr="00043332">
        <w:trPr>
          <w:cantSplit/>
        </w:trPr>
        <w:tc>
          <w:tcPr>
            <w:tcW w:w="709" w:type="dxa"/>
          </w:tcPr>
          <w:p w:rsidR="008C55A5" w:rsidRPr="00BB25E2" w:rsidRDefault="008C55A5" w:rsidP="00907D3A">
            <w:pPr>
              <w:pStyle w:val="TableText"/>
              <w:tabs>
                <w:tab w:val="left" w:pos="709"/>
                <w:tab w:val="left" w:pos="3686"/>
                <w:tab w:val="left" w:pos="7513"/>
                <w:tab w:val="left" w:pos="7655"/>
              </w:tabs>
              <w:rPr>
                <w:sz w:val="26"/>
                <w:szCs w:val="26"/>
              </w:rPr>
            </w:pPr>
            <w:r w:rsidRPr="00BB25E2">
              <w:rPr>
                <w:sz w:val="26"/>
                <w:szCs w:val="26"/>
              </w:rPr>
              <w:t>30</w:t>
            </w:r>
            <w:r w:rsidR="00907D3A">
              <w:rPr>
                <w:sz w:val="26"/>
                <w:szCs w:val="26"/>
              </w:rPr>
              <w:t>1</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Department of Veterans’ Affairs</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Chief Finance Officer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bookmarkEnd w:id="34"/>
      <w:tr w:rsidR="008C55A5" w:rsidRPr="00BB25E2" w:rsidTr="00043332">
        <w:trPr>
          <w:cantSplit/>
        </w:trPr>
        <w:tc>
          <w:tcPr>
            <w:tcW w:w="709" w:type="dxa"/>
          </w:tcPr>
          <w:p w:rsidR="008C55A5" w:rsidRPr="00BB25E2" w:rsidRDefault="008C55A5" w:rsidP="00907D3A">
            <w:pPr>
              <w:pStyle w:val="TableText"/>
              <w:tabs>
                <w:tab w:val="left" w:pos="709"/>
                <w:tab w:val="left" w:pos="3686"/>
                <w:tab w:val="left" w:pos="7513"/>
                <w:tab w:val="left" w:pos="7655"/>
              </w:tabs>
              <w:rPr>
                <w:sz w:val="26"/>
                <w:szCs w:val="26"/>
              </w:rPr>
            </w:pPr>
            <w:r w:rsidRPr="00BB25E2">
              <w:rPr>
                <w:sz w:val="26"/>
                <w:szCs w:val="26"/>
              </w:rPr>
              <w:t>30</w:t>
            </w:r>
            <w:r w:rsidR="00907D3A">
              <w:rPr>
                <w:sz w:val="26"/>
                <w:szCs w:val="26"/>
              </w:rPr>
              <w:t>2</w:t>
            </w:r>
          </w:p>
        </w:tc>
        <w:tc>
          <w:tcPr>
            <w:tcW w:w="2977"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Australian War Memorial</w:t>
            </w:r>
          </w:p>
        </w:tc>
        <w:tc>
          <w:tcPr>
            <w:tcW w:w="3686" w:type="dxa"/>
            <w:gridSpan w:val="2"/>
          </w:tcPr>
          <w:p w:rsidR="008C55A5" w:rsidRPr="00BB25E2" w:rsidRDefault="008C55A5" w:rsidP="00043332">
            <w:pPr>
              <w:pStyle w:val="TableText"/>
              <w:tabs>
                <w:tab w:val="left" w:pos="709"/>
                <w:tab w:val="left" w:pos="3686"/>
                <w:tab w:val="left" w:pos="7513"/>
                <w:tab w:val="left" w:pos="7655"/>
              </w:tabs>
              <w:rPr>
                <w:sz w:val="26"/>
                <w:szCs w:val="26"/>
              </w:rPr>
            </w:pPr>
            <w:r w:rsidRPr="00BB25E2">
              <w:rPr>
                <w:sz w:val="26"/>
                <w:szCs w:val="26"/>
              </w:rPr>
              <w:t>Director</w:t>
            </w:r>
          </w:p>
        </w:tc>
        <w:tc>
          <w:tcPr>
            <w:tcW w:w="1559" w:type="dxa"/>
          </w:tcPr>
          <w:p w:rsidR="008C55A5" w:rsidRPr="00BB25E2" w:rsidRDefault="008C55A5" w:rsidP="00043332">
            <w:pPr>
              <w:pStyle w:val="TableText"/>
              <w:tabs>
                <w:tab w:val="left" w:pos="709"/>
                <w:tab w:val="left" w:pos="3686"/>
                <w:tab w:val="left" w:pos="7513"/>
                <w:tab w:val="left" w:pos="7655"/>
              </w:tabs>
              <w:ind w:right="227"/>
              <w:rPr>
                <w:sz w:val="26"/>
                <w:szCs w:val="26"/>
              </w:rPr>
            </w:pPr>
            <w:r w:rsidRPr="00BB25E2">
              <w:rPr>
                <w:sz w:val="26"/>
                <w:szCs w:val="26"/>
              </w:rPr>
              <w:t>N/A</w:t>
            </w:r>
          </w:p>
        </w:tc>
      </w:tr>
    </w:tbl>
    <w:p w:rsidR="008C55A5" w:rsidRPr="00BB25E2" w:rsidRDefault="008C55A5" w:rsidP="00954033">
      <w:pPr>
        <w:tabs>
          <w:tab w:val="left" w:pos="709"/>
          <w:tab w:val="left" w:pos="3686"/>
          <w:tab w:val="left" w:pos="7513"/>
          <w:tab w:val="left" w:pos="7655"/>
        </w:tabs>
        <w:rPr>
          <w:sz w:val="26"/>
          <w:szCs w:val="26"/>
        </w:rPr>
      </w:pPr>
    </w:p>
    <w:p w:rsidR="00E51A17" w:rsidRPr="00BB25E2" w:rsidRDefault="00E51A17" w:rsidP="00954033">
      <w:pPr>
        <w:pStyle w:val="Scheduletitle"/>
        <w:tabs>
          <w:tab w:val="left" w:pos="709"/>
          <w:tab w:val="left" w:pos="3686"/>
          <w:tab w:val="left" w:pos="7513"/>
          <w:tab w:val="left" w:pos="7655"/>
        </w:tabs>
        <w:ind w:left="0" w:firstLine="0"/>
        <w:rPr>
          <w:rFonts w:ascii="Times New Roman" w:hAnsi="Times New Roman" w:cs="Times New Roman"/>
          <w:sz w:val="26"/>
          <w:szCs w:val="26"/>
        </w:rPr>
        <w:sectPr w:rsidR="00E51A17" w:rsidRPr="00BB25E2">
          <w:headerReference w:type="default" r:id="rId11"/>
          <w:pgSz w:w="11906" w:h="16838" w:code="9"/>
          <w:pgMar w:top="1440" w:right="1797" w:bottom="1440" w:left="1797" w:header="720" w:footer="720" w:gutter="0"/>
          <w:cols w:space="720"/>
        </w:sectPr>
      </w:pPr>
    </w:p>
    <w:p w:rsidR="00E51A17" w:rsidRPr="00BB25E2" w:rsidRDefault="00E51A17" w:rsidP="00954033">
      <w:pPr>
        <w:rPr>
          <w:sz w:val="26"/>
          <w:szCs w:val="26"/>
        </w:rPr>
        <w:sectPr w:rsidR="00E51A17" w:rsidRPr="00BB25E2" w:rsidSect="002E745F">
          <w:type w:val="continuous"/>
          <w:pgSz w:w="11906" w:h="16838" w:code="9"/>
          <w:pgMar w:top="1440" w:right="1797" w:bottom="1440" w:left="1797" w:header="720" w:footer="720" w:gutter="0"/>
          <w:cols w:space="720"/>
        </w:sectPr>
      </w:pPr>
    </w:p>
    <w:p w:rsidR="00233475" w:rsidRPr="00BB25E2" w:rsidRDefault="00233475">
      <w:pPr>
        <w:rPr>
          <w:b/>
          <w:bCs/>
          <w:iCs/>
          <w:sz w:val="26"/>
          <w:szCs w:val="26"/>
        </w:rPr>
      </w:pPr>
      <w:bookmarkStart w:id="35" w:name="_Toc348356903"/>
      <w:r w:rsidRPr="00BB25E2">
        <w:rPr>
          <w:i/>
          <w:sz w:val="26"/>
          <w:szCs w:val="26"/>
        </w:rPr>
        <w:br w:type="page"/>
      </w:r>
    </w:p>
    <w:p w:rsidR="00E51A17" w:rsidRPr="00BB25E2" w:rsidRDefault="00835C9C" w:rsidP="009B6412">
      <w:pPr>
        <w:pStyle w:val="Heading1"/>
        <w:ind w:left="2160" w:hanging="2586"/>
        <w:rPr>
          <w:rFonts w:ascii="Times New Roman" w:hAnsi="Times New Roman" w:cs="Times New Roman"/>
          <w:b w:val="0"/>
          <w:i/>
          <w:color w:val="auto"/>
          <w:sz w:val="26"/>
          <w:szCs w:val="26"/>
        </w:rPr>
      </w:pPr>
      <w:bookmarkStart w:id="36" w:name="_Toc348514666"/>
      <w:r w:rsidRPr="00BB25E2">
        <w:rPr>
          <w:rFonts w:ascii="Times New Roman" w:hAnsi="Times New Roman" w:cs="Times New Roman"/>
          <w:color w:val="auto"/>
          <w:sz w:val="26"/>
          <w:szCs w:val="26"/>
        </w:rPr>
        <w:t xml:space="preserve">Schedule </w:t>
      </w:r>
      <w:r w:rsidR="009B6412">
        <w:rPr>
          <w:rFonts w:ascii="Times New Roman" w:hAnsi="Times New Roman" w:cs="Times New Roman"/>
          <w:color w:val="auto"/>
          <w:sz w:val="26"/>
          <w:szCs w:val="26"/>
        </w:rPr>
        <w:t>3</w:t>
      </w:r>
      <w:r w:rsidR="009B6412">
        <w:rPr>
          <w:rFonts w:ascii="Times New Roman" w:hAnsi="Times New Roman" w:cs="Times New Roman"/>
          <w:color w:val="auto"/>
          <w:sz w:val="26"/>
          <w:szCs w:val="26"/>
        </w:rPr>
        <w:tab/>
      </w:r>
      <w:r w:rsidR="00156A4D" w:rsidRPr="00BB25E2">
        <w:rPr>
          <w:rFonts w:ascii="Times New Roman" w:hAnsi="Times New Roman" w:cs="Times New Roman"/>
          <w:b w:val="0"/>
          <w:color w:val="auto"/>
          <w:sz w:val="26"/>
          <w:szCs w:val="26"/>
        </w:rPr>
        <w:t>Delegations to officers in acquiring authorities</w:t>
      </w:r>
      <w:r w:rsidR="005F71FB" w:rsidRPr="00BB25E2">
        <w:rPr>
          <w:rFonts w:ascii="Times New Roman" w:hAnsi="Times New Roman" w:cs="Times New Roman"/>
          <w:b w:val="0"/>
          <w:color w:val="auto"/>
          <w:sz w:val="26"/>
          <w:szCs w:val="26"/>
        </w:rPr>
        <w:t>,</w:t>
      </w:r>
      <w:r w:rsidR="00156A4D" w:rsidRPr="00BB25E2">
        <w:rPr>
          <w:rFonts w:ascii="Times New Roman" w:hAnsi="Times New Roman" w:cs="Times New Roman"/>
          <w:b w:val="0"/>
          <w:color w:val="auto"/>
          <w:sz w:val="26"/>
          <w:szCs w:val="26"/>
        </w:rPr>
        <w:t xml:space="preserve"> relating to </w:t>
      </w:r>
      <w:r w:rsidR="00B04279" w:rsidRPr="00BB25E2">
        <w:rPr>
          <w:rFonts w:ascii="Times New Roman" w:hAnsi="Times New Roman" w:cs="Times New Roman"/>
          <w:b w:val="0"/>
          <w:color w:val="auto"/>
          <w:sz w:val="26"/>
          <w:szCs w:val="26"/>
        </w:rPr>
        <w:t xml:space="preserve">the acquisition or disposal of </w:t>
      </w:r>
      <w:r w:rsidR="001209F6" w:rsidRPr="00BB25E2">
        <w:rPr>
          <w:rFonts w:ascii="Times New Roman" w:hAnsi="Times New Roman" w:cs="Times New Roman"/>
          <w:b w:val="0"/>
          <w:color w:val="auto"/>
          <w:sz w:val="26"/>
          <w:szCs w:val="26"/>
        </w:rPr>
        <w:t xml:space="preserve">leasehold interests in </w:t>
      </w:r>
      <w:r w:rsidR="00156A4D" w:rsidRPr="00BB25E2">
        <w:rPr>
          <w:rFonts w:ascii="Times New Roman" w:hAnsi="Times New Roman" w:cs="Times New Roman"/>
          <w:b w:val="0"/>
          <w:color w:val="auto"/>
          <w:sz w:val="26"/>
          <w:szCs w:val="26"/>
        </w:rPr>
        <w:t>overseas land (residential accommodation)</w:t>
      </w:r>
      <w:r w:rsidR="00BB7F11" w:rsidRPr="00BB25E2">
        <w:rPr>
          <w:rFonts w:ascii="Times New Roman" w:hAnsi="Times New Roman" w:cs="Times New Roman"/>
          <w:b w:val="0"/>
          <w:color w:val="auto"/>
          <w:sz w:val="26"/>
          <w:szCs w:val="26"/>
        </w:rPr>
        <w:t xml:space="preserve"> </w:t>
      </w:r>
      <w:r w:rsidR="005F71FB" w:rsidRPr="00BB25E2">
        <w:rPr>
          <w:rFonts w:ascii="Times New Roman" w:hAnsi="Times New Roman" w:cs="Times New Roman"/>
          <w:b w:val="0"/>
          <w:color w:val="auto"/>
          <w:sz w:val="26"/>
          <w:szCs w:val="26"/>
        </w:rPr>
        <w:t>(subsection</w:t>
      </w:r>
      <w:r w:rsidR="009B6412">
        <w:rPr>
          <w:rFonts w:ascii="Times New Roman" w:hAnsi="Times New Roman" w:cs="Times New Roman"/>
          <w:b w:val="0"/>
          <w:color w:val="auto"/>
          <w:sz w:val="26"/>
          <w:szCs w:val="26"/>
        </w:rPr>
        <w:t> </w:t>
      </w:r>
      <w:r w:rsidR="005F71FB" w:rsidRPr="00BB25E2">
        <w:rPr>
          <w:rFonts w:ascii="Times New Roman" w:hAnsi="Times New Roman" w:cs="Times New Roman"/>
          <w:b w:val="0"/>
          <w:color w:val="auto"/>
          <w:sz w:val="26"/>
          <w:szCs w:val="26"/>
        </w:rPr>
        <w:t>7 (1</w:t>
      </w:r>
      <w:r w:rsidR="0009528D" w:rsidRPr="00BB25E2">
        <w:rPr>
          <w:rFonts w:ascii="Times New Roman" w:hAnsi="Times New Roman" w:cs="Times New Roman"/>
          <w:b w:val="0"/>
          <w:color w:val="auto"/>
          <w:sz w:val="26"/>
          <w:szCs w:val="26"/>
        </w:rPr>
        <w:t>))</w:t>
      </w:r>
      <w:bookmarkEnd w:id="35"/>
      <w:bookmarkEnd w:id="36"/>
    </w:p>
    <w:p w:rsidR="005F4001" w:rsidRPr="00BB25E2" w:rsidRDefault="005F4001" w:rsidP="005F71FB">
      <w:pPr>
        <w:ind w:left="1560" w:hanging="1560"/>
        <w:rPr>
          <w:sz w:val="26"/>
          <w:szCs w:val="26"/>
        </w:rPr>
      </w:pPr>
    </w:p>
    <w:tbl>
      <w:tblPr>
        <w:tblW w:w="22332" w:type="dxa"/>
        <w:tblInd w:w="-318" w:type="dxa"/>
        <w:tblLayout w:type="fixed"/>
        <w:tblLook w:val="0000"/>
      </w:tblPr>
      <w:tblGrid>
        <w:gridCol w:w="852"/>
        <w:gridCol w:w="2835"/>
        <w:gridCol w:w="283"/>
        <w:gridCol w:w="3402"/>
        <w:gridCol w:w="1559"/>
        <w:gridCol w:w="142"/>
        <w:gridCol w:w="4787"/>
        <w:gridCol w:w="8472"/>
      </w:tblGrid>
      <w:tr w:rsidR="00E51A17" w:rsidRPr="00BB25E2" w:rsidTr="00482AD6">
        <w:trPr>
          <w:gridAfter w:val="3"/>
          <w:wAfter w:w="13401" w:type="dxa"/>
          <w:cantSplit/>
          <w:tblHeader/>
        </w:trPr>
        <w:tc>
          <w:tcPr>
            <w:tcW w:w="852" w:type="dxa"/>
            <w:tcBorders>
              <w:bottom w:val="single" w:sz="4" w:space="0" w:color="auto"/>
            </w:tcBorders>
          </w:tcPr>
          <w:p w:rsidR="00E51A17" w:rsidRPr="00BB25E2" w:rsidRDefault="0009528D" w:rsidP="00873F36">
            <w:pPr>
              <w:pStyle w:val="TableColHead"/>
              <w:ind w:left="-108" w:right="-108"/>
              <w:rPr>
                <w:rFonts w:ascii="Times New Roman" w:hAnsi="Times New Roman" w:cs="Times New Roman"/>
                <w:sz w:val="26"/>
                <w:szCs w:val="26"/>
              </w:rPr>
            </w:pPr>
            <w:r w:rsidRPr="00BB25E2">
              <w:rPr>
                <w:rFonts w:ascii="Times New Roman" w:hAnsi="Times New Roman" w:cs="Times New Roman"/>
                <w:sz w:val="26"/>
                <w:szCs w:val="26"/>
              </w:rPr>
              <w:t>Item</w:t>
            </w:r>
          </w:p>
        </w:tc>
        <w:tc>
          <w:tcPr>
            <w:tcW w:w="3118" w:type="dxa"/>
            <w:gridSpan w:val="2"/>
            <w:tcBorders>
              <w:bottom w:val="single" w:sz="4" w:space="0" w:color="auto"/>
            </w:tcBorders>
          </w:tcPr>
          <w:p w:rsidR="00E51A17" w:rsidRPr="00BB25E2" w:rsidRDefault="0009528D" w:rsidP="00954033">
            <w:pPr>
              <w:pStyle w:val="TableColHead"/>
              <w:rPr>
                <w:rFonts w:ascii="Times New Roman" w:hAnsi="Times New Roman" w:cs="Times New Roman"/>
                <w:sz w:val="26"/>
                <w:szCs w:val="26"/>
              </w:rPr>
            </w:pPr>
            <w:r w:rsidRPr="00BB25E2">
              <w:rPr>
                <w:rFonts w:ascii="Times New Roman" w:hAnsi="Times New Roman" w:cs="Times New Roman"/>
                <w:sz w:val="26"/>
                <w:szCs w:val="26"/>
              </w:rPr>
              <w:t>Agency</w:t>
            </w:r>
          </w:p>
        </w:tc>
        <w:tc>
          <w:tcPr>
            <w:tcW w:w="3402" w:type="dxa"/>
            <w:tcBorders>
              <w:bottom w:val="single" w:sz="4" w:space="0" w:color="auto"/>
            </w:tcBorders>
          </w:tcPr>
          <w:p w:rsidR="00E51A17" w:rsidRPr="00BB25E2" w:rsidRDefault="0009528D" w:rsidP="00954033">
            <w:pPr>
              <w:pStyle w:val="TableColHead"/>
              <w:rPr>
                <w:rFonts w:ascii="Times New Roman" w:hAnsi="Times New Roman" w:cs="Times New Roman"/>
                <w:sz w:val="26"/>
                <w:szCs w:val="26"/>
              </w:rPr>
            </w:pPr>
            <w:r w:rsidRPr="00BB25E2">
              <w:rPr>
                <w:rFonts w:ascii="Times New Roman" w:hAnsi="Times New Roman" w:cs="Times New Roman"/>
                <w:sz w:val="26"/>
                <w:szCs w:val="26"/>
              </w:rPr>
              <w:t>Position</w:t>
            </w:r>
          </w:p>
        </w:tc>
        <w:tc>
          <w:tcPr>
            <w:tcW w:w="1559" w:type="dxa"/>
            <w:tcBorders>
              <w:bottom w:val="single" w:sz="4" w:space="0" w:color="auto"/>
            </w:tcBorders>
          </w:tcPr>
          <w:p w:rsidR="00E51A17" w:rsidRPr="00BB25E2" w:rsidRDefault="0009528D" w:rsidP="009B6412">
            <w:pPr>
              <w:pStyle w:val="TableColHead"/>
              <w:ind w:right="-108"/>
              <w:rPr>
                <w:rFonts w:ascii="Times New Roman" w:hAnsi="Times New Roman" w:cs="Times New Roman"/>
                <w:sz w:val="26"/>
                <w:szCs w:val="26"/>
              </w:rPr>
            </w:pPr>
            <w:r w:rsidRPr="00BB25E2">
              <w:rPr>
                <w:rFonts w:ascii="Times New Roman" w:hAnsi="Times New Roman" w:cs="Times New Roman"/>
                <w:sz w:val="26"/>
                <w:szCs w:val="26"/>
              </w:rPr>
              <w:t>Position No.</w:t>
            </w:r>
          </w:p>
        </w:tc>
      </w:tr>
      <w:tr w:rsidR="00E51A17" w:rsidRPr="00BB25E2" w:rsidTr="00482AD6">
        <w:trPr>
          <w:cantSplit/>
        </w:trPr>
        <w:tc>
          <w:tcPr>
            <w:tcW w:w="7372" w:type="dxa"/>
            <w:gridSpan w:val="4"/>
          </w:tcPr>
          <w:p w:rsidR="00E51A17" w:rsidRPr="00BB25E2" w:rsidRDefault="0009528D" w:rsidP="00954033">
            <w:pPr>
              <w:pStyle w:val="TableText"/>
              <w:ind w:right="227"/>
              <w:rPr>
                <w:b/>
                <w:bCs/>
                <w:i/>
                <w:iCs/>
                <w:sz w:val="26"/>
                <w:szCs w:val="26"/>
              </w:rPr>
            </w:pPr>
            <w:r w:rsidRPr="00BB25E2">
              <w:rPr>
                <w:b/>
                <w:bCs/>
                <w:i/>
                <w:iCs/>
                <w:sz w:val="26"/>
                <w:szCs w:val="26"/>
              </w:rPr>
              <w:t>Attorney-General’s portfolio</w:t>
            </w:r>
          </w:p>
        </w:tc>
        <w:tc>
          <w:tcPr>
            <w:tcW w:w="6488" w:type="dxa"/>
            <w:gridSpan w:val="3"/>
          </w:tcPr>
          <w:p w:rsidR="00E51A17" w:rsidRPr="00BB25E2" w:rsidRDefault="00E51A17" w:rsidP="00954033">
            <w:pPr>
              <w:pStyle w:val="TableText"/>
              <w:ind w:right="227"/>
              <w:rPr>
                <w:b/>
                <w:bCs/>
                <w:i/>
                <w:iCs/>
                <w:sz w:val="26"/>
                <w:szCs w:val="26"/>
              </w:rPr>
            </w:pPr>
          </w:p>
        </w:tc>
        <w:tc>
          <w:tcPr>
            <w:tcW w:w="8472" w:type="dxa"/>
          </w:tcPr>
          <w:p w:rsidR="00E51A17" w:rsidRPr="00BB25E2" w:rsidRDefault="00E51A17" w:rsidP="00954033">
            <w:pPr>
              <w:pStyle w:val="TableText"/>
              <w:ind w:right="227"/>
              <w:rPr>
                <w:b/>
                <w:bCs/>
                <w:i/>
                <w:iCs/>
                <w:sz w:val="26"/>
                <w:szCs w:val="26"/>
              </w:rPr>
            </w:pPr>
          </w:p>
        </w:tc>
      </w:tr>
      <w:tr w:rsidR="00E51A17" w:rsidRPr="00BB25E2" w:rsidTr="00482AD6">
        <w:trPr>
          <w:gridAfter w:val="3"/>
          <w:wAfter w:w="13401" w:type="dxa"/>
          <w:cantSplit/>
        </w:trPr>
        <w:tc>
          <w:tcPr>
            <w:tcW w:w="852" w:type="dxa"/>
          </w:tcPr>
          <w:p w:rsidR="00E51A17" w:rsidRPr="00BB25E2" w:rsidRDefault="0009528D" w:rsidP="00954033">
            <w:pPr>
              <w:pStyle w:val="TableText"/>
              <w:rPr>
                <w:sz w:val="26"/>
                <w:szCs w:val="26"/>
              </w:rPr>
            </w:pPr>
            <w:r w:rsidRPr="00BB25E2">
              <w:rPr>
                <w:sz w:val="26"/>
                <w:szCs w:val="26"/>
              </w:rPr>
              <w:t>1</w:t>
            </w:r>
          </w:p>
        </w:tc>
        <w:tc>
          <w:tcPr>
            <w:tcW w:w="3118" w:type="dxa"/>
            <w:gridSpan w:val="2"/>
          </w:tcPr>
          <w:p w:rsidR="00E51A17" w:rsidRPr="00BB25E2" w:rsidRDefault="0009528D" w:rsidP="00954033">
            <w:pPr>
              <w:pStyle w:val="TableText"/>
              <w:rPr>
                <w:sz w:val="26"/>
                <w:szCs w:val="26"/>
              </w:rPr>
            </w:pPr>
            <w:r w:rsidRPr="00BB25E2">
              <w:rPr>
                <w:sz w:val="26"/>
                <w:szCs w:val="26"/>
              </w:rPr>
              <w:t>Australian Federal Police</w:t>
            </w:r>
          </w:p>
        </w:tc>
        <w:tc>
          <w:tcPr>
            <w:tcW w:w="3402" w:type="dxa"/>
          </w:tcPr>
          <w:p w:rsidR="00E51A17" w:rsidRPr="00BB25E2" w:rsidRDefault="0009528D" w:rsidP="00954033">
            <w:pPr>
              <w:pStyle w:val="TableText"/>
              <w:rPr>
                <w:sz w:val="26"/>
                <w:szCs w:val="26"/>
              </w:rPr>
            </w:pPr>
            <w:r w:rsidRPr="00BB25E2">
              <w:rPr>
                <w:sz w:val="26"/>
                <w:szCs w:val="26"/>
              </w:rPr>
              <w:t>Manager Finance &amp; Budget Advice</w:t>
            </w:r>
          </w:p>
        </w:tc>
        <w:tc>
          <w:tcPr>
            <w:tcW w:w="1559" w:type="dxa"/>
          </w:tcPr>
          <w:p w:rsidR="00E51A17" w:rsidRPr="00BB25E2" w:rsidRDefault="0009528D" w:rsidP="00954033">
            <w:pPr>
              <w:pStyle w:val="TableText"/>
              <w:ind w:right="239"/>
              <w:rPr>
                <w:sz w:val="26"/>
                <w:szCs w:val="26"/>
              </w:rPr>
            </w:pPr>
            <w:r w:rsidRPr="00BB25E2">
              <w:rPr>
                <w:sz w:val="26"/>
                <w:szCs w:val="26"/>
              </w:rPr>
              <w:t>N/A</w:t>
            </w:r>
          </w:p>
        </w:tc>
      </w:tr>
      <w:tr w:rsidR="00E51A17" w:rsidRPr="00BB25E2" w:rsidTr="00482AD6">
        <w:trPr>
          <w:gridAfter w:val="3"/>
          <w:wAfter w:w="13401" w:type="dxa"/>
          <w:cantSplit/>
        </w:trPr>
        <w:tc>
          <w:tcPr>
            <w:tcW w:w="852" w:type="dxa"/>
          </w:tcPr>
          <w:p w:rsidR="00E51A17" w:rsidRPr="00BB25E2" w:rsidRDefault="0009528D" w:rsidP="00954033">
            <w:pPr>
              <w:pStyle w:val="TableText"/>
              <w:rPr>
                <w:sz w:val="26"/>
                <w:szCs w:val="26"/>
              </w:rPr>
            </w:pPr>
            <w:r w:rsidRPr="00BB25E2">
              <w:rPr>
                <w:sz w:val="26"/>
                <w:szCs w:val="26"/>
              </w:rPr>
              <w:t>2</w:t>
            </w:r>
          </w:p>
        </w:tc>
        <w:tc>
          <w:tcPr>
            <w:tcW w:w="3118" w:type="dxa"/>
            <w:gridSpan w:val="2"/>
          </w:tcPr>
          <w:p w:rsidR="00E51A17" w:rsidRPr="00BB25E2" w:rsidRDefault="0009528D" w:rsidP="00954033">
            <w:pPr>
              <w:pStyle w:val="TableText"/>
              <w:rPr>
                <w:sz w:val="26"/>
                <w:szCs w:val="26"/>
              </w:rPr>
            </w:pPr>
            <w:r w:rsidRPr="00BB25E2">
              <w:rPr>
                <w:sz w:val="26"/>
                <w:szCs w:val="26"/>
              </w:rPr>
              <w:t>Australian Federal Police</w:t>
            </w:r>
          </w:p>
        </w:tc>
        <w:tc>
          <w:tcPr>
            <w:tcW w:w="3402" w:type="dxa"/>
          </w:tcPr>
          <w:p w:rsidR="00E51A17" w:rsidRPr="00BB25E2" w:rsidRDefault="0009528D" w:rsidP="00954033">
            <w:pPr>
              <w:pStyle w:val="TableText"/>
              <w:rPr>
                <w:sz w:val="26"/>
                <w:szCs w:val="26"/>
              </w:rPr>
            </w:pPr>
            <w:r w:rsidRPr="00BB25E2">
              <w:rPr>
                <w:sz w:val="26"/>
                <w:szCs w:val="26"/>
              </w:rPr>
              <w:t>Chief Operating Officer</w:t>
            </w:r>
          </w:p>
        </w:tc>
        <w:tc>
          <w:tcPr>
            <w:tcW w:w="1559" w:type="dxa"/>
          </w:tcPr>
          <w:p w:rsidR="00E51A17" w:rsidRPr="00BB25E2" w:rsidRDefault="0009528D" w:rsidP="00954033">
            <w:pPr>
              <w:pStyle w:val="TableText"/>
              <w:ind w:right="239"/>
              <w:rPr>
                <w:sz w:val="26"/>
                <w:szCs w:val="26"/>
              </w:rPr>
            </w:pPr>
            <w:r w:rsidRPr="00BB25E2">
              <w:rPr>
                <w:sz w:val="26"/>
                <w:szCs w:val="26"/>
              </w:rPr>
              <w:t>N/A</w:t>
            </w:r>
          </w:p>
        </w:tc>
      </w:tr>
      <w:tr w:rsidR="00E51A17" w:rsidRPr="00BB25E2" w:rsidTr="00482AD6">
        <w:trPr>
          <w:gridAfter w:val="3"/>
          <w:wAfter w:w="13401" w:type="dxa"/>
          <w:cantSplit/>
        </w:trPr>
        <w:tc>
          <w:tcPr>
            <w:tcW w:w="852" w:type="dxa"/>
          </w:tcPr>
          <w:p w:rsidR="00E51A17" w:rsidRPr="00BB25E2" w:rsidRDefault="0009528D" w:rsidP="00954033">
            <w:pPr>
              <w:pStyle w:val="TableText"/>
              <w:rPr>
                <w:sz w:val="26"/>
                <w:szCs w:val="26"/>
              </w:rPr>
            </w:pPr>
            <w:r w:rsidRPr="00BB25E2">
              <w:rPr>
                <w:sz w:val="26"/>
                <w:szCs w:val="26"/>
              </w:rPr>
              <w:t>3</w:t>
            </w:r>
          </w:p>
        </w:tc>
        <w:tc>
          <w:tcPr>
            <w:tcW w:w="3118" w:type="dxa"/>
            <w:gridSpan w:val="2"/>
          </w:tcPr>
          <w:p w:rsidR="00E51A17" w:rsidRPr="00BB25E2" w:rsidRDefault="0009528D" w:rsidP="00954033">
            <w:pPr>
              <w:pStyle w:val="TableText"/>
              <w:rPr>
                <w:sz w:val="26"/>
                <w:szCs w:val="26"/>
              </w:rPr>
            </w:pPr>
            <w:r w:rsidRPr="00BB25E2">
              <w:rPr>
                <w:sz w:val="26"/>
                <w:szCs w:val="26"/>
              </w:rPr>
              <w:t>Australian Federal Police</w:t>
            </w:r>
          </w:p>
        </w:tc>
        <w:tc>
          <w:tcPr>
            <w:tcW w:w="3402" w:type="dxa"/>
          </w:tcPr>
          <w:p w:rsidR="00E51A17" w:rsidRPr="00BB25E2" w:rsidRDefault="0009528D" w:rsidP="00954033">
            <w:pPr>
              <w:pStyle w:val="TableText"/>
              <w:rPr>
                <w:sz w:val="26"/>
                <w:szCs w:val="26"/>
              </w:rPr>
            </w:pPr>
            <w:r w:rsidRPr="00BB25E2">
              <w:rPr>
                <w:sz w:val="26"/>
                <w:szCs w:val="26"/>
              </w:rPr>
              <w:t>Chief Financial Officer</w:t>
            </w:r>
          </w:p>
        </w:tc>
        <w:tc>
          <w:tcPr>
            <w:tcW w:w="1559" w:type="dxa"/>
          </w:tcPr>
          <w:p w:rsidR="00E51A17" w:rsidRPr="00BB25E2" w:rsidRDefault="0009528D" w:rsidP="00954033">
            <w:pPr>
              <w:pStyle w:val="TableText"/>
              <w:ind w:right="239"/>
              <w:rPr>
                <w:sz w:val="26"/>
                <w:szCs w:val="26"/>
              </w:rPr>
            </w:pPr>
            <w:r w:rsidRPr="00BB25E2">
              <w:rPr>
                <w:sz w:val="26"/>
                <w:szCs w:val="26"/>
              </w:rPr>
              <w:t>N/A</w:t>
            </w:r>
          </w:p>
        </w:tc>
      </w:tr>
      <w:tr w:rsidR="0002659D" w:rsidRPr="00BB25E2" w:rsidTr="00482AD6">
        <w:trPr>
          <w:gridAfter w:val="3"/>
          <w:wAfter w:w="13401" w:type="dxa"/>
          <w:cantSplit/>
        </w:trPr>
        <w:tc>
          <w:tcPr>
            <w:tcW w:w="852" w:type="dxa"/>
          </w:tcPr>
          <w:p w:rsidR="0002659D" w:rsidRPr="00BB25E2" w:rsidRDefault="0009528D" w:rsidP="00954033">
            <w:pPr>
              <w:pStyle w:val="TableText"/>
              <w:rPr>
                <w:sz w:val="26"/>
                <w:szCs w:val="26"/>
              </w:rPr>
            </w:pPr>
            <w:r w:rsidRPr="00BB25E2">
              <w:rPr>
                <w:sz w:val="26"/>
                <w:szCs w:val="26"/>
              </w:rPr>
              <w:t>4</w:t>
            </w:r>
          </w:p>
        </w:tc>
        <w:tc>
          <w:tcPr>
            <w:tcW w:w="3118" w:type="dxa"/>
            <w:gridSpan w:val="2"/>
          </w:tcPr>
          <w:p w:rsidR="0002659D" w:rsidRPr="00BB25E2" w:rsidRDefault="0009528D" w:rsidP="00954033">
            <w:pPr>
              <w:pStyle w:val="TableText"/>
              <w:rPr>
                <w:sz w:val="26"/>
                <w:szCs w:val="26"/>
              </w:rPr>
            </w:pPr>
            <w:r w:rsidRPr="00BB25E2">
              <w:rPr>
                <w:sz w:val="26"/>
                <w:szCs w:val="26"/>
              </w:rPr>
              <w:t>Australian Federal Police</w:t>
            </w:r>
          </w:p>
        </w:tc>
        <w:tc>
          <w:tcPr>
            <w:tcW w:w="3402" w:type="dxa"/>
          </w:tcPr>
          <w:p w:rsidR="0002659D" w:rsidRPr="00BB25E2" w:rsidRDefault="0009528D" w:rsidP="00954033">
            <w:pPr>
              <w:pStyle w:val="TableText"/>
              <w:rPr>
                <w:sz w:val="26"/>
                <w:szCs w:val="26"/>
              </w:rPr>
            </w:pPr>
            <w:r w:rsidRPr="00BB25E2">
              <w:rPr>
                <w:sz w:val="26"/>
                <w:szCs w:val="26"/>
              </w:rPr>
              <w:t>Manager, Commercial Support</w:t>
            </w:r>
          </w:p>
        </w:tc>
        <w:tc>
          <w:tcPr>
            <w:tcW w:w="1559" w:type="dxa"/>
          </w:tcPr>
          <w:p w:rsidR="0002659D" w:rsidRPr="00BB25E2" w:rsidRDefault="0009528D" w:rsidP="00954033">
            <w:pPr>
              <w:pStyle w:val="TableText"/>
              <w:ind w:right="239"/>
              <w:rPr>
                <w:sz w:val="26"/>
                <w:szCs w:val="26"/>
              </w:rPr>
            </w:pPr>
            <w:r w:rsidRPr="00BB25E2">
              <w:rPr>
                <w:sz w:val="26"/>
                <w:szCs w:val="26"/>
              </w:rPr>
              <w:t>N/A</w:t>
            </w:r>
          </w:p>
        </w:tc>
      </w:tr>
      <w:tr w:rsidR="0002659D" w:rsidRPr="00BB25E2" w:rsidTr="00482AD6">
        <w:trPr>
          <w:gridAfter w:val="3"/>
          <w:wAfter w:w="13401" w:type="dxa"/>
          <w:cantSplit/>
        </w:trPr>
        <w:tc>
          <w:tcPr>
            <w:tcW w:w="852" w:type="dxa"/>
          </w:tcPr>
          <w:p w:rsidR="0002659D" w:rsidRPr="00BB25E2" w:rsidRDefault="0009528D" w:rsidP="00954033">
            <w:pPr>
              <w:pStyle w:val="TableText"/>
              <w:rPr>
                <w:sz w:val="26"/>
                <w:szCs w:val="26"/>
              </w:rPr>
            </w:pPr>
            <w:r w:rsidRPr="00BB25E2">
              <w:rPr>
                <w:sz w:val="26"/>
                <w:szCs w:val="26"/>
              </w:rPr>
              <w:t>5</w:t>
            </w:r>
          </w:p>
        </w:tc>
        <w:tc>
          <w:tcPr>
            <w:tcW w:w="3118" w:type="dxa"/>
            <w:gridSpan w:val="2"/>
          </w:tcPr>
          <w:p w:rsidR="0002659D" w:rsidRPr="00BB25E2" w:rsidRDefault="0009528D" w:rsidP="00954033">
            <w:pPr>
              <w:pStyle w:val="TableText"/>
              <w:rPr>
                <w:sz w:val="26"/>
                <w:szCs w:val="26"/>
              </w:rPr>
            </w:pPr>
            <w:r w:rsidRPr="00BB25E2">
              <w:rPr>
                <w:sz w:val="26"/>
                <w:szCs w:val="26"/>
              </w:rPr>
              <w:t>Australian Federal Police</w:t>
            </w:r>
          </w:p>
        </w:tc>
        <w:tc>
          <w:tcPr>
            <w:tcW w:w="3402" w:type="dxa"/>
          </w:tcPr>
          <w:p w:rsidR="0002659D" w:rsidRPr="00BB25E2" w:rsidRDefault="0009528D" w:rsidP="00954033">
            <w:pPr>
              <w:pStyle w:val="TableText"/>
              <w:rPr>
                <w:sz w:val="26"/>
                <w:szCs w:val="26"/>
              </w:rPr>
            </w:pPr>
            <w:r w:rsidRPr="00BB25E2">
              <w:rPr>
                <w:sz w:val="26"/>
                <w:szCs w:val="26"/>
              </w:rPr>
              <w:t>Coordinator Property Operations</w:t>
            </w:r>
          </w:p>
          <w:p w:rsidR="00E22B96" w:rsidRPr="00BB25E2" w:rsidRDefault="00E22B96" w:rsidP="00954033">
            <w:pPr>
              <w:pStyle w:val="TableText"/>
              <w:rPr>
                <w:sz w:val="26"/>
                <w:szCs w:val="26"/>
              </w:rPr>
            </w:pPr>
          </w:p>
        </w:tc>
        <w:tc>
          <w:tcPr>
            <w:tcW w:w="1559" w:type="dxa"/>
          </w:tcPr>
          <w:p w:rsidR="0002659D" w:rsidRPr="00BB25E2" w:rsidRDefault="0009528D" w:rsidP="00954033">
            <w:pPr>
              <w:pStyle w:val="TableText"/>
              <w:ind w:right="239"/>
              <w:rPr>
                <w:sz w:val="26"/>
                <w:szCs w:val="26"/>
              </w:rPr>
            </w:pPr>
            <w:r w:rsidRPr="00BB25E2">
              <w:rPr>
                <w:sz w:val="26"/>
                <w:szCs w:val="26"/>
              </w:rPr>
              <w:t>N/A</w:t>
            </w:r>
          </w:p>
        </w:tc>
      </w:tr>
      <w:tr w:rsidR="000C634E" w:rsidRPr="00BB25E2" w:rsidTr="00482AD6">
        <w:trPr>
          <w:cantSplit/>
        </w:trPr>
        <w:tc>
          <w:tcPr>
            <w:tcW w:w="7372" w:type="dxa"/>
            <w:gridSpan w:val="4"/>
          </w:tcPr>
          <w:p w:rsidR="000C634E" w:rsidRPr="00BB25E2" w:rsidRDefault="0009528D" w:rsidP="00954033">
            <w:pPr>
              <w:pStyle w:val="TableText"/>
              <w:ind w:right="227"/>
              <w:rPr>
                <w:b/>
                <w:bCs/>
                <w:i/>
                <w:iCs/>
                <w:sz w:val="26"/>
                <w:szCs w:val="26"/>
              </w:rPr>
            </w:pPr>
            <w:r w:rsidRPr="00BB25E2">
              <w:rPr>
                <w:b/>
                <w:bCs/>
                <w:i/>
                <w:iCs/>
                <w:sz w:val="26"/>
                <w:szCs w:val="26"/>
              </w:rPr>
              <w:t>Climate Change and Energy Efficiency portfolio</w:t>
            </w:r>
          </w:p>
        </w:tc>
        <w:tc>
          <w:tcPr>
            <w:tcW w:w="6488" w:type="dxa"/>
            <w:gridSpan w:val="3"/>
          </w:tcPr>
          <w:p w:rsidR="000C634E" w:rsidRPr="00BB25E2" w:rsidRDefault="000C634E" w:rsidP="00954033">
            <w:pPr>
              <w:pStyle w:val="TableText"/>
              <w:ind w:right="227"/>
              <w:rPr>
                <w:b/>
                <w:bCs/>
                <w:i/>
                <w:iCs/>
                <w:sz w:val="26"/>
                <w:szCs w:val="26"/>
              </w:rPr>
            </w:pPr>
          </w:p>
        </w:tc>
        <w:tc>
          <w:tcPr>
            <w:tcW w:w="8472" w:type="dxa"/>
          </w:tcPr>
          <w:p w:rsidR="000C634E" w:rsidRPr="00BB25E2" w:rsidRDefault="000C634E" w:rsidP="00954033">
            <w:pPr>
              <w:pStyle w:val="TableText"/>
              <w:ind w:right="227"/>
              <w:rPr>
                <w:b/>
                <w:bCs/>
                <w:i/>
                <w:iCs/>
                <w:sz w:val="26"/>
                <w:szCs w:val="26"/>
              </w:rPr>
            </w:pPr>
          </w:p>
        </w:tc>
      </w:tr>
      <w:tr w:rsidR="000C634E" w:rsidRPr="00BB25E2" w:rsidTr="00482AD6">
        <w:trPr>
          <w:gridAfter w:val="3"/>
          <w:wAfter w:w="13401" w:type="dxa"/>
          <w:cantSplit/>
        </w:trPr>
        <w:tc>
          <w:tcPr>
            <w:tcW w:w="852" w:type="dxa"/>
          </w:tcPr>
          <w:p w:rsidR="000C634E" w:rsidRPr="00BB25E2" w:rsidRDefault="0009528D" w:rsidP="00954033">
            <w:pPr>
              <w:pStyle w:val="TableText"/>
              <w:rPr>
                <w:sz w:val="26"/>
                <w:szCs w:val="26"/>
              </w:rPr>
            </w:pPr>
            <w:r w:rsidRPr="00BB25E2">
              <w:rPr>
                <w:sz w:val="26"/>
                <w:szCs w:val="26"/>
              </w:rPr>
              <w:t>6</w:t>
            </w:r>
          </w:p>
        </w:tc>
        <w:tc>
          <w:tcPr>
            <w:tcW w:w="3118" w:type="dxa"/>
            <w:gridSpan w:val="2"/>
          </w:tcPr>
          <w:p w:rsidR="000C634E" w:rsidRPr="00BB25E2" w:rsidRDefault="0009528D" w:rsidP="00954033">
            <w:pPr>
              <w:pStyle w:val="TableText"/>
              <w:rPr>
                <w:sz w:val="26"/>
                <w:szCs w:val="26"/>
              </w:rPr>
            </w:pPr>
            <w:r w:rsidRPr="00BB25E2">
              <w:rPr>
                <w:sz w:val="26"/>
                <w:szCs w:val="26"/>
              </w:rPr>
              <w:t>Department of Climate Change and Energy Efficiency</w:t>
            </w:r>
          </w:p>
        </w:tc>
        <w:tc>
          <w:tcPr>
            <w:tcW w:w="3402" w:type="dxa"/>
          </w:tcPr>
          <w:p w:rsidR="000C634E" w:rsidRPr="00BB25E2" w:rsidRDefault="0009528D" w:rsidP="00954033">
            <w:pPr>
              <w:pStyle w:val="TableText"/>
              <w:rPr>
                <w:sz w:val="26"/>
                <w:szCs w:val="26"/>
              </w:rPr>
            </w:pPr>
            <w:r w:rsidRPr="00BB25E2">
              <w:rPr>
                <w:sz w:val="26"/>
                <w:szCs w:val="26"/>
              </w:rPr>
              <w:t>Secretary</w:t>
            </w:r>
          </w:p>
        </w:tc>
        <w:tc>
          <w:tcPr>
            <w:tcW w:w="1559" w:type="dxa"/>
          </w:tcPr>
          <w:p w:rsidR="000C634E" w:rsidRPr="00BB25E2" w:rsidRDefault="0009528D" w:rsidP="00954033">
            <w:pPr>
              <w:pStyle w:val="TableText"/>
              <w:ind w:right="239"/>
              <w:rPr>
                <w:sz w:val="26"/>
                <w:szCs w:val="26"/>
              </w:rPr>
            </w:pPr>
            <w:r w:rsidRPr="00BB25E2">
              <w:rPr>
                <w:sz w:val="26"/>
                <w:szCs w:val="26"/>
              </w:rPr>
              <w:t>N/A</w:t>
            </w:r>
          </w:p>
        </w:tc>
      </w:tr>
      <w:tr w:rsidR="000C634E" w:rsidRPr="00BB25E2" w:rsidTr="00482AD6">
        <w:trPr>
          <w:gridAfter w:val="3"/>
          <w:wAfter w:w="13401" w:type="dxa"/>
          <w:cantSplit/>
        </w:trPr>
        <w:tc>
          <w:tcPr>
            <w:tcW w:w="852" w:type="dxa"/>
          </w:tcPr>
          <w:p w:rsidR="000C634E" w:rsidRPr="00BB25E2" w:rsidRDefault="0009528D" w:rsidP="00954033">
            <w:pPr>
              <w:pStyle w:val="TableText"/>
              <w:rPr>
                <w:sz w:val="26"/>
                <w:szCs w:val="26"/>
              </w:rPr>
            </w:pPr>
            <w:r w:rsidRPr="00BB25E2">
              <w:rPr>
                <w:sz w:val="26"/>
                <w:szCs w:val="26"/>
              </w:rPr>
              <w:t>7</w:t>
            </w:r>
          </w:p>
        </w:tc>
        <w:tc>
          <w:tcPr>
            <w:tcW w:w="3118" w:type="dxa"/>
            <w:gridSpan w:val="2"/>
          </w:tcPr>
          <w:p w:rsidR="000C634E" w:rsidRPr="00BB25E2" w:rsidRDefault="0009528D" w:rsidP="00954033">
            <w:pPr>
              <w:pStyle w:val="TableText"/>
              <w:rPr>
                <w:sz w:val="26"/>
                <w:szCs w:val="26"/>
              </w:rPr>
            </w:pPr>
            <w:r w:rsidRPr="00BB25E2">
              <w:rPr>
                <w:sz w:val="26"/>
                <w:szCs w:val="26"/>
              </w:rPr>
              <w:t>Department of Climate Change and Energy Efficiency</w:t>
            </w:r>
          </w:p>
        </w:tc>
        <w:tc>
          <w:tcPr>
            <w:tcW w:w="3402" w:type="dxa"/>
          </w:tcPr>
          <w:p w:rsidR="000C634E" w:rsidRPr="00BB25E2" w:rsidRDefault="0009528D" w:rsidP="00954033">
            <w:pPr>
              <w:pStyle w:val="TableText"/>
              <w:rPr>
                <w:sz w:val="26"/>
                <w:szCs w:val="26"/>
              </w:rPr>
            </w:pPr>
            <w:r w:rsidRPr="00BB25E2">
              <w:rPr>
                <w:sz w:val="26"/>
                <w:szCs w:val="26"/>
              </w:rPr>
              <w:t>Deputy Secretary</w:t>
            </w:r>
          </w:p>
        </w:tc>
        <w:tc>
          <w:tcPr>
            <w:tcW w:w="1559" w:type="dxa"/>
          </w:tcPr>
          <w:p w:rsidR="000C634E" w:rsidRPr="00BB25E2" w:rsidRDefault="0009528D" w:rsidP="00954033">
            <w:pPr>
              <w:pStyle w:val="TableText"/>
              <w:ind w:right="239"/>
              <w:rPr>
                <w:sz w:val="26"/>
                <w:szCs w:val="26"/>
              </w:rPr>
            </w:pPr>
            <w:r w:rsidRPr="00BB25E2">
              <w:rPr>
                <w:sz w:val="26"/>
                <w:szCs w:val="26"/>
              </w:rPr>
              <w:t>N/A</w:t>
            </w:r>
          </w:p>
        </w:tc>
      </w:tr>
      <w:tr w:rsidR="000C634E" w:rsidRPr="00BB25E2" w:rsidTr="00482AD6">
        <w:trPr>
          <w:gridAfter w:val="3"/>
          <w:wAfter w:w="13401" w:type="dxa"/>
          <w:cantSplit/>
        </w:trPr>
        <w:tc>
          <w:tcPr>
            <w:tcW w:w="852" w:type="dxa"/>
          </w:tcPr>
          <w:p w:rsidR="000C634E" w:rsidRPr="00BB25E2" w:rsidRDefault="0009528D" w:rsidP="00954033">
            <w:pPr>
              <w:pStyle w:val="TableText"/>
              <w:rPr>
                <w:sz w:val="26"/>
                <w:szCs w:val="26"/>
              </w:rPr>
            </w:pPr>
            <w:r w:rsidRPr="00BB25E2">
              <w:rPr>
                <w:sz w:val="26"/>
                <w:szCs w:val="26"/>
              </w:rPr>
              <w:t>8</w:t>
            </w:r>
          </w:p>
        </w:tc>
        <w:tc>
          <w:tcPr>
            <w:tcW w:w="3118" w:type="dxa"/>
            <w:gridSpan w:val="2"/>
          </w:tcPr>
          <w:p w:rsidR="000C634E" w:rsidRPr="00BB25E2" w:rsidRDefault="0009528D" w:rsidP="00954033">
            <w:pPr>
              <w:pStyle w:val="TableText"/>
              <w:rPr>
                <w:sz w:val="26"/>
                <w:szCs w:val="26"/>
              </w:rPr>
            </w:pPr>
            <w:r w:rsidRPr="00BB25E2">
              <w:rPr>
                <w:sz w:val="26"/>
                <w:szCs w:val="26"/>
              </w:rPr>
              <w:t>Department of Climate Change and Energy Efficiency</w:t>
            </w:r>
          </w:p>
        </w:tc>
        <w:tc>
          <w:tcPr>
            <w:tcW w:w="3402" w:type="dxa"/>
          </w:tcPr>
          <w:p w:rsidR="000C634E" w:rsidRPr="00BB25E2" w:rsidRDefault="0009528D" w:rsidP="00954033">
            <w:pPr>
              <w:pStyle w:val="TableText"/>
              <w:rPr>
                <w:sz w:val="26"/>
                <w:szCs w:val="26"/>
              </w:rPr>
            </w:pPr>
            <w:r w:rsidRPr="00BB25E2">
              <w:rPr>
                <w:sz w:val="26"/>
                <w:szCs w:val="26"/>
              </w:rPr>
              <w:t>First Assistant Secretary Corporate Support Division</w:t>
            </w:r>
          </w:p>
        </w:tc>
        <w:tc>
          <w:tcPr>
            <w:tcW w:w="1559" w:type="dxa"/>
          </w:tcPr>
          <w:p w:rsidR="000C634E" w:rsidRPr="00BB25E2" w:rsidRDefault="0009528D" w:rsidP="00954033">
            <w:pPr>
              <w:pStyle w:val="TableText"/>
              <w:ind w:right="239"/>
              <w:rPr>
                <w:sz w:val="26"/>
                <w:szCs w:val="26"/>
              </w:rPr>
            </w:pPr>
            <w:r w:rsidRPr="00BB25E2">
              <w:rPr>
                <w:sz w:val="26"/>
                <w:szCs w:val="26"/>
              </w:rPr>
              <w:t>N/A</w:t>
            </w:r>
          </w:p>
        </w:tc>
      </w:tr>
      <w:tr w:rsidR="000C634E" w:rsidRPr="00BB25E2" w:rsidTr="00482AD6">
        <w:trPr>
          <w:gridAfter w:val="3"/>
          <w:wAfter w:w="13401" w:type="dxa"/>
          <w:cantSplit/>
        </w:trPr>
        <w:tc>
          <w:tcPr>
            <w:tcW w:w="852" w:type="dxa"/>
          </w:tcPr>
          <w:p w:rsidR="000C634E" w:rsidRPr="00BB25E2" w:rsidRDefault="0009528D" w:rsidP="00954033">
            <w:pPr>
              <w:pStyle w:val="TableText"/>
              <w:rPr>
                <w:sz w:val="26"/>
                <w:szCs w:val="26"/>
              </w:rPr>
            </w:pPr>
            <w:r w:rsidRPr="00BB25E2">
              <w:rPr>
                <w:sz w:val="26"/>
                <w:szCs w:val="26"/>
              </w:rPr>
              <w:t>9</w:t>
            </w:r>
          </w:p>
        </w:tc>
        <w:tc>
          <w:tcPr>
            <w:tcW w:w="3118" w:type="dxa"/>
            <w:gridSpan w:val="2"/>
          </w:tcPr>
          <w:p w:rsidR="000C634E" w:rsidRPr="00BB25E2" w:rsidRDefault="0009528D" w:rsidP="00954033">
            <w:pPr>
              <w:pStyle w:val="TableText"/>
              <w:rPr>
                <w:sz w:val="26"/>
                <w:szCs w:val="26"/>
              </w:rPr>
            </w:pPr>
            <w:r w:rsidRPr="00BB25E2">
              <w:rPr>
                <w:sz w:val="26"/>
                <w:szCs w:val="26"/>
              </w:rPr>
              <w:t>Department of Climate Change and Energy Efficiency</w:t>
            </w:r>
          </w:p>
        </w:tc>
        <w:tc>
          <w:tcPr>
            <w:tcW w:w="3402" w:type="dxa"/>
          </w:tcPr>
          <w:p w:rsidR="000C634E" w:rsidRPr="00BB25E2" w:rsidRDefault="0009528D" w:rsidP="00954033">
            <w:pPr>
              <w:pStyle w:val="TableText"/>
              <w:rPr>
                <w:sz w:val="26"/>
                <w:szCs w:val="26"/>
              </w:rPr>
            </w:pPr>
            <w:r w:rsidRPr="00BB25E2">
              <w:rPr>
                <w:sz w:val="26"/>
                <w:szCs w:val="26"/>
              </w:rPr>
              <w:t>Chief Finance Officer, Assistant Secretary, Financial Services Branch</w:t>
            </w:r>
          </w:p>
          <w:p w:rsidR="00E22B96" w:rsidRPr="00BB25E2" w:rsidRDefault="00E22B96" w:rsidP="00954033">
            <w:pPr>
              <w:pStyle w:val="TableText"/>
              <w:rPr>
                <w:sz w:val="26"/>
                <w:szCs w:val="26"/>
              </w:rPr>
            </w:pPr>
          </w:p>
        </w:tc>
        <w:tc>
          <w:tcPr>
            <w:tcW w:w="1559" w:type="dxa"/>
          </w:tcPr>
          <w:p w:rsidR="000C634E" w:rsidRPr="00BB25E2" w:rsidRDefault="0009528D" w:rsidP="00954033">
            <w:pPr>
              <w:pStyle w:val="TableText"/>
              <w:ind w:right="239"/>
              <w:rPr>
                <w:sz w:val="26"/>
                <w:szCs w:val="26"/>
              </w:rPr>
            </w:pPr>
            <w:r w:rsidRPr="00BB25E2">
              <w:rPr>
                <w:sz w:val="26"/>
                <w:szCs w:val="26"/>
              </w:rPr>
              <w:t>N/A</w:t>
            </w:r>
          </w:p>
        </w:tc>
      </w:tr>
      <w:tr w:rsidR="000C634E" w:rsidRPr="00BB25E2" w:rsidTr="00482AD6">
        <w:trPr>
          <w:gridAfter w:val="3"/>
          <w:wAfter w:w="13401" w:type="dxa"/>
          <w:cantSplit/>
        </w:trPr>
        <w:tc>
          <w:tcPr>
            <w:tcW w:w="8931" w:type="dxa"/>
            <w:gridSpan w:val="5"/>
          </w:tcPr>
          <w:p w:rsidR="000C634E" w:rsidRPr="00BB25E2" w:rsidRDefault="0009528D" w:rsidP="00954033">
            <w:pPr>
              <w:pStyle w:val="TableText"/>
              <w:rPr>
                <w:b/>
                <w:i/>
                <w:sz w:val="26"/>
                <w:szCs w:val="26"/>
              </w:rPr>
            </w:pPr>
            <w:r w:rsidRPr="00BB25E2">
              <w:rPr>
                <w:b/>
                <w:i/>
                <w:sz w:val="26"/>
                <w:szCs w:val="26"/>
              </w:rPr>
              <w:t>Defence portfolio</w:t>
            </w:r>
            <w:r w:rsidRPr="00BB25E2">
              <w:rPr>
                <w:sz w:val="26"/>
                <w:szCs w:val="26"/>
              </w:rPr>
              <w:t xml:space="preserve"> </w:t>
            </w:r>
          </w:p>
        </w:tc>
      </w:tr>
      <w:tr w:rsidR="000C634E" w:rsidRPr="00BB25E2" w:rsidTr="00482AD6">
        <w:trPr>
          <w:gridAfter w:val="3"/>
          <w:wAfter w:w="13401" w:type="dxa"/>
          <w:cantSplit/>
        </w:trPr>
        <w:tc>
          <w:tcPr>
            <w:tcW w:w="852" w:type="dxa"/>
          </w:tcPr>
          <w:p w:rsidR="000C634E" w:rsidRPr="00BB25E2" w:rsidRDefault="0009528D" w:rsidP="00954033">
            <w:pPr>
              <w:pStyle w:val="TableText"/>
              <w:rPr>
                <w:b/>
                <w:i/>
                <w:sz w:val="26"/>
                <w:szCs w:val="26"/>
              </w:rPr>
            </w:pPr>
            <w:r w:rsidRPr="00BB25E2">
              <w:rPr>
                <w:sz w:val="26"/>
                <w:szCs w:val="26"/>
              </w:rPr>
              <w:t>10</w:t>
            </w:r>
          </w:p>
        </w:tc>
        <w:tc>
          <w:tcPr>
            <w:tcW w:w="3118" w:type="dxa"/>
            <w:gridSpan w:val="2"/>
          </w:tcPr>
          <w:p w:rsidR="000C634E" w:rsidRPr="00BB25E2" w:rsidRDefault="0009528D" w:rsidP="00954033">
            <w:pPr>
              <w:pStyle w:val="TableText"/>
              <w:rPr>
                <w:b/>
                <w:i/>
                <w:sz w:val="26"/>
                <w:szCs w:val="26"/>
              </w:rPr>
            </w:pPr>
            <w:r w:rsidRPr="00BB25E2">
              <w:rPr>
                <w:sz w:val="26"/>
                <w:szCs w:val="26"/>
              </w:rPr>
              <w:t>Department of Defence</w:t>
            </w:r>
          </w:p>
        </w:tc>
        <w:tc>
          <w:tcPr>
            <w:tcW w:w="3402" w:type="dxa"/>
          </w:tcPr>
          <w:p w:rsidR="000C634E" w:rsidRPr="00BB25E2" w:rsidRDefault="0009528D" w:rsidP="00954033">
            <w:pPr>
              <w:pStyle w:val="TableText"/>
              <w:rPr>
                <w:b/>
                <w:i/>
                <w:sz w:val="26"/>
                <w:szCs w:val="26"/>
              </w:rPr>
            </w:pPr>
            <w:r w:rsidRPr="00BB25E2">
              <w:rPr>
                <w:sz w:val="26"/>
                <w:szCs w:val="26"/>
              </w:rPr>
              <w:t>Deputy Secretary, Defence Support Group</w:t>
            </w:r>
          </w:p>
        </w:tc>
        <w:tc>
          <w:tcPr>
            <w:tcW w:w="1559" w:type="dxa"/>
          </w:tcPr>
          <w:p w:rsidR="000C634E" w:rsidRPr="00BB25E2" w:rsidRDefault="0009528D" w:rsidP="00E22B96">
            <w:pPr>
              <w:pStyle w:val="TableText"/>
              <w:rPr>
                <w:b/>
                <w:i/>
                <w:sz w:val="26"/>
                <w:szCs w:val="26"/>
              </w:rPr>
            </w:pPr>
            <w:r w:rsidRPr="00BB25E2">
              <w:rPr>
                <w:sz w:val="26"/>
                <w:szCs w:val="26"/>
              </w:rPr>
              <w:t>115400</w:t>
            </w:r>
          </w:p>
        </w:tc>
      </w:tr>
      <w:tr w:rsidR="000C634E" w:rsidRPr="00BB25E2" w:rsidTr="00482AD6">
        <w:trPr>
          <w:gridAfter w:val="3"/>
          <w:wAfter w:w="13401" w:type="dxa"/>
          <w:cantSplit/>
        </w:trPr>
        <w:tc>
          <w:tcPr>
            <w:tcW w:w="852" w:type="dxa"/>
          </w:tcPr>
          <w:p w:rsidR="000C634E" w:rsidRPr="00BB25E2" w:rsidRDefault="0009528D" w:rsidP="00954033">
            <w:pPr>
              <w:pStyle w:val="TableText"/>
              <w:rPr>
                <w:sz w:val="26"/>
                <w:szCs w:val="26"/>
              </w:rPr>
            </w:pPr>
            <w:r w:rsidRPr="00BB25E2">
              <w:rPr>
                <w:sz w:val="26"/>
                <w:szCs w:val="26"/>
              </w:rPr>
              <w:t>11</w:t>
            </w:r>
          </w:p>
        </w:tc>
        <w:tc>
          <w:tcPr>
            <w:tcW w:w="3118" w:type="dxa"/>
            <w:gridSpan w:val="2"/>
          </w:tcPr>
          <w:p w:rsidR="000C634E" w:rsidRPr="00BB25E2" w:rsidRDefault="0009528D" w:rsidP="00954033">
            <w:pPr>
              <w:pStyle w:val="TableText"/>
              <w:rPr>
                <w:b/>
                <w:i/>
                <w:sz w:val="26"/>
                <w:szCs w:val="26"/>
              </w:rPr>
            </w:pPr>
            <w:r w:rsidRPr="00BB25E2">
              <w:rPr>
                <w:sz w:val="26"/>
                <w:szCs w:val="26"/>
              </w:rPr>
              <w:t>Department of Defence</w:t>
            </w:r>
          </w:p>
        </w:tc>
        <w:tc>
          <w:tcPr>
            <w:tcW w:w="3402" w:type="dxa"/>
          </w:tcPr>
          <w:p w:rsidR="000C634E" w:rsidRPr="00BB25E2" w:rsidRDefault="0009528D" w:rsidP="00954033">
            <w:pPr>
              <w:pStyle w:val="TableText"/>
              <w:rPr>
                <w:sz w:val="26"/>
                <w:szCs w:val="26"/>
              </w:rPr>
            </w:pPr>
            <w:r w:rsidRPr="00BB25E2">
              <w:rPr>
                <w:sz w:val="26"/>
                <w:szCs w:val="26"/>
              </w:rPr>
              <w:t>Head, Defence Support Operations Division</w:t>
            </w:r>
          </w:p>
        </w:tc>
        <w:tc>
          <w:tcPr>
            <w:tcW w:w="1559" w:type="dxa"/>
          </w:tcPr>
          <w:p w:rsidR="000C634E" w:rsidRPr="00BB25E2" w:rsidRDefault="0009528D" w:rsidP="00E22B96">
            <w:pPr>
              <w:pStyle w:val="TableText"/>
              <w:rPr>
                <w:sz w:val="26"/>
                <w:szCs w:val="26"/>
              </w:rPr>
            </w:pPr>
            <w:r w:rsidRPr="00BB25E2">
              <w:rPr>
                <w:sz w:val="26"/>
                <w:szCs w:val="26"/>
              </w:rPr>
              <w:t>548439</w:t>
            </w:r>
          </w:p>
        </w:tc>
      </w:tr>
      <w:tr w:rsidR="000C634E" w:rsidRPr="00BB25E2" w:rsidTr="00482AD6">
        <w:trPr>
          <w:gridAfter w:val="3"/>
          <w:wAfter w:w="13401" w:type="dxa"/>
          <w:cantSplit/>
        </w:trPr>
        <w:tc>
          <w:tcPr>
            <w:tcW w:w="852" w:type="dxa"/>
          </w:tcPr>
          <w:p w:rsidR="000C634E" w:rsidRPr="00BB25E2" w:rsidRDefault="0009528D" w:rsidP="00954033">
            <w:pPr>
              <w:pStyle w:val="TableText"/>
              <w:rPr>
                <w:sz w:val="26"/>
                <w:szCs w:val="26"/>
              </w:rPr>
            </w:pPr>
            <w:r w:rsidRPr="00BB25E2">
              <w:rPr>
                <w:sz w:val="26"/>
                <w:szCs w:val="26"/>
              </w:rPr>
              <w:t>12</w:t>
            </w:r>
          </w:p>
        </w:tc>
        <w:tc>
          <w:tcPr>
            <w:tcW w:w="3118" w:type="dxa"/>
            <w:gridSpan w:val="2"/>
          </w:tcPr>
          <w:p w:rsidR="000C634E" w:rsidRPr="00BB25E2" w:rsidRDefault="0009528D" w:rsidP="00954033">
            <w:pPr>
              <w:pStyle w:val="TableText"/>
              <w:rPr>
                <w:b/>
                <w:i/>
                <w:sz w:val="26"/>
                <w:szCs w:val="26"/>
              </w:rPr>
            </w:pPr>
            <w:r w:rsidRPr="00BB25E2">
              <w:rPr>
                <w:sz w:val="26"/>
                <w:szCs w:val="26"/>
              </w:rPr>
              <w:t>Department of Defence</w:t>
            </w:r>
          </w:p>
        </w:tc>
        <w:tc>
          <w:tcPr>
            <w:tcW w:w="3402" w:type="dxa"/>
          </w:tcPr>
          <w:p w:rsidR="000C634E" w:rsidRPr="00BB25E2" w:rsidRDefault="0009528D" w:rsidP="00954033">
            <w:pPr>
              <w:pStyle w:val="TableText"/>
              <w:rPr>
                <w:sz w:val="26"/>
                <w:szCs w:val="26"/>
              </w:rPr>
            </w:pPr>
            <w:r w:rsidRPr="00BB25E2">
              <w:rPr>
                <w:sz w:val="26"/>
                <w:szCs w:val="26"/>
              </w:rPr>
              <w:t>Head, Infrastructure Division</w:t>
            </w:r>
          </w:p>
        </w:tc>
        <w:tc>
          <w:tcPr>
            <w:tcW w:w="1559" w:type="dxa"/>
          </w:tcPr>
          <w:p w:rsidR="000C634E" w:rsidRPr="00BB25E2" w:rsidRDefault="0009528D" w:rsidP="00E22B96">
            <w:pPr>
              <w:pStyle w:val="TableText"/>
              <w:rPr>
                <w:sz w:val="26"/>
                <w:szCs w:val="26"/>
              </w:rPr>
            </w:pPr>
            <w:r w:rsidRPr="00BB25E2">
              <w:rPr>
                <w:sz w:val="26"/>
                <w:szCs w:val="26"/>
              </w:rPr>
              <w:t>115184</w:t>
            </w:r>
          </w:p>
        </w:tc>
      </w:tr>
      <w:tr w:rsidR="000C634E" w:rsidRPr="00BB25E2" w:rsidTr="00482AD6">
        <w:trPr>
          <w:gridAfter w:val="3"/>
          <w:wAfter w:w="13401" w:type="dxa"/>
          <w:cantSplit/>
        </w:trPr>
        <w:tc>
          <w:tcPr>
            <w:tcW w:w="852" w:type="dxa"/>
          </w:tcPr>
          <w:p w:rsidR="000C634E" w:rsidRPr="00BB25E2" w:rsidRDefault="0009528D" w:rsidP="00954033">
            <w:pPr>
              <w:pStyle w:val="TableText"/>
              <w:rPr>
                <w:sz w:val="26"/>
                <w:szCs w:val="26"/>
              </w:rPr>
            </w:pPr>
            <w:r w:rsidRPr="00BB25E2">
              <w:rPr>
                <w:sz w:val="26"/>
                <w:szCs w:val="26"/>
              </w:rPr>
              <w:t>13</w:t>
            </w:r>
          </w:p>
        </w:tc>
        <w:tc>
          <w:tcPr>
            <w:tcW w:w="3118" w:type="dxa"/>
            <w:gridSpan w:val="2"/>
          </w:tcPr>
          <w:p w:rsidR="000C634E" w:rsidRPr="00BB25E2" w:rsidRDefault="0009528D" w:rsidP="00954033">
            <w:pPr>
              <w:pStyle w:val="TableText"/>
              <w:rPr>
                <w:i/>
                <w:sz w:val="26"/>
                <w:szCs w:val="26"/>
              </w:rPr>
            </w:pPr>
            <w:r w:rsidRPr="00BB25E2">
              <w:rPr>
                <w:sz w:val="26"/>
                <w:szCs w:val="26"/>
              </w:rPr>
              <w:t>Department of Defence</w:t>
            </w:r>
          </w:p>
        </w:tc>
        <w:tc>
          <w:tcPr>
            <w:tcW w:w="3402" w:type="dxa"/>
          </w:tcPr>
          <w:p w:rsidR="000C634E" w:rsidRPr="00BB25E2" w:rsidRDefault="0009528D" w:rsidP="00954033">
            <w:pPr>
              <w:pStyle w:val="TableText"/>
              <w:rPr>
                <w:sz w:val="26"/>
                <w:szCs w:val="26"/>
              </w:rPr>
            </w:pPr>
            <w:r w:rsidRPr="00BB25E2">
              <w:rPr>
                <w:sz w:val="26"/>
                <w:szCs w:val="26"/>
              </w:rPr>
              <w:t>Assistant Secretary, Property Management</w:t>
            </w:r>
          </w:p>
        </w:tc>
        <w:tc>
          <w:tcPr>
            <w:tcW w:w="1559" w:type="dxa"/>
          </w:tcPr>
          <w:p w:rsidR="000C634E" w:rsidRPr="00BB25E2" w:rsidRDefault="0009528D" w:rsidP="00E22B96">
            <w:pPr>
              <w:pStyle w:val="TableText"/>
              <w:rPr>
                <w:sz w:val="26"/>
                <w:szCs w:val="26"/>
              </w:rPr>
            </w:pPr>
            <w:r w:rsidRPr="00BB25E2">
              <w:rPr>
                <w:sz w:val="26"/>
                <w:szCs w:val="26"/>
              </w:rPr>
              <w:t>104742</w:t>
            </w:r>
          </w:p>
        </w:tc>
      </w:tr>
      <w:tr w:rsidR="000C634E" w:rsidRPr="00BB25E2" w:rsidTr="00482AD6">
        <w:trPr>
          <w:gridAfter w:val="3"/>
          <w:wAfter w:w="13401" w:type="dxa"/>
          <w:cantSplit/>
        </w:trPr>
        <w:tc>
          <w:tcPr>
            <w:tcW w:w="852" w:type="dxa"/>
          </w:tcPr>
          <w:p w:rsidR="000C634E" w:rsidRPr="00BB25E2" w:rsidRDefault="0009528D" w:rsidP="00954033">
            <w:pPr>
              <w:pStyle w:val="TableText"/>
              <w:rPr>
                <w:sz w:val="26"/>
                <w:szCs w:val="26"/>
              </w:rPr>
            </w:pPr>
            <w:r w:rsidRPr="00BB25E2">
              <w:rPr>
                <w:sz w:val="26"/>
                <w:szCs w:val="26"/>
              </w:rPr>
              <w:t>14</w:t>
            </w:r>
          </w:p>
        </w:tc>
        <w:tc>
          <w:tcPr>
            <w:tcW w:w="3118" w:type="dxa"/>
            <w:gridSpan w:val="2"/>
          </w:tcPr>
          <w:p w:rsidR="000C634E" w:rsidRPr="00BB25E2" w:rsidRDefault="0009528D" w:rsidP="00954033">
            <w:pPr>
              <w:pStyle w:val="TableText"/>
              <w:rPr>
                <w:b/>
                <w:i/>
                <w:sz w:val="26"/>
                <w:szCs w:val="26"/>
              </w:rPr>
            </w:pPr>
            <w:r w:rsidRPr="00BB25E2">
              <w:rPr>
                <w:sz w:val="26"/>
                <w:szCs w:val="26"/>
              </w:rPr>
              <w:t>Department of Defence</w:t>
            </w:r>
          </w:p>
        </w:tc>
        <w:tc>
          <w:tcPr>
            <w:tcW w:w="3402" w:type="dxa"/>
          </w:tcPr>
          <w:p w:rsidR="000C634E" w:rsidRPr="00BB25E2" w:rsidRDefault="0009528D" w:rsidP="00954033">
            <w:pPr>
              <w:pStyle w:val="TableText"/>
              <w:rPr>
                <w:sz w:val="26"/>
                <w:szCs w:val="26"/>
              </w:rPr>
            </w:pPr>
            <w:r w:rsidRPr="00BB25E2">
              <w:rPr>
                <w:sz w:val="26"/>
                <w:szCs w:val="26"/>
              </w:rPr>
              <w:t>Director, Property Leasing</w:t>
            </w:r>
          </w:p>
        </w:tc>
        <w:tc>
          <w:tcPr>
            <w:tcW w:w="1559" w:type="dxa"/>
          </w:tcPr>
          <w:p w:rsidR="000C634E" w:rsidRPr="00BB25E2" w:rsidRDefault="0009528D" w:rsidP="00E22B96">
            <w:pPr>
              <w:pStyle w:val="TableText"/>
              <w:rPr>
                <w:sz w:val="26"/>
                <w:szCs w:val="26"/>
              </w:rPr>
            </w:pPr>
            <w:r w:rsidRPr="00BB25E2">
              <w:rPr>
                <w:sz w:val="26"/>
                <w:szCs w:val="26"/>
              </w:rPr>
              <w:t>566530</w:t>
            </w:r>
          </w:p>
        </w:tc>
      </w:tr>
      <w:tr w:rsidR="000C634E" w:rsidRPr="00BB25E2" w:rsidTr="00482AD6">
        <w:trPr>
          <w:gridAfter w:val="3"/>
          <w:wAfter w:w="13401" w:type="dxa"/>
          <w:cantSplit/>
        </w:trPr>
        <w:tc>
          <w:tcPr>
            <w:tcW w:w="852" w:type="dxa"/>
          </w:tcPr>
          <w:p w:rsidR="000C634E" w:rsidRPr="00BB25E2" w:rsidRDefault="0009528D" w:rsidP="00954033">
            <w:pPr>
              <w:pStyle w:val="TableText"/>
              <w:rPr>
                <w:sz w:val="26"/>
                <w:szCs w:val="26"/>
              </w:rPr>
            </w:pPr>
            <w:r w:rsidRPr="00BB25E2">
              <w:rPr>
                <w:sz w:val="26"/>
                <w:szCs w:val="26"/>
              </w:rPr>
              <w:t>15</w:t>
            </w:r>
          </w:p>
        </w:tc>
        <w:tc>
          <w:tcPr>
            <w:tcW w:w="3118" w:type="dxa"/>
            <w:gridSpan w:val="2"/>
          </w:tcPr>
          <w:p w:rsidR="000C634E" w:rsidRPr="00BB25E2" w:rsidRDefault="0009528D" w:rsidP="00954033">
            <w:pPr>
              <w:pStyle w:val="TableText"/>
              <w:rPr>
                <w:b/>
                <w:i/>
                <w:sz w:val="26"/>
                <w:szCs w:val="26"/>
              </w:rPr>
            </w:pPr>
            <w:r w:rsidRPr="00BB25E2">
              <w:rPr>
                <w:sz w:val="26"/>
                <w:szCs w:val="26"/>
              </w:rPr>
              <w:t>Department of Defence</w:t>
            </w:r>
          </w:p>
        </w:tc>
        <w:tc>
          <w:tcPr>
            <w:tcW w:w="3402" w:type="dxa"/>
          </w:tcPr>
          <w:p w:rsidR="000C634E" w:rsidRPr="00BB25E2" w:rsidRDefault="0009528D" w:rsidP="00954033">
            <w:pPr>
              <w:pStyle w:val="TableText"/>
              <w:rPr>
                <w:sz w:val="26"/>
                <w:szCs w:val="26"/>
              </w:rPr>
            </w:pPr>
            <w:r w:rsidRPr="00BB25E2">
              <w:rPr>
                <w:sz w:val="26"/>
                <w:szCs w:val="26"/>
              </w:rPr>
              <w:t>Assistant Director, Property Leasing</w:t>
            </w:r>
          </w:p>
        </w:tc>
        <w:tc>
          <w:tcPr>
            <w:tcW w:w="1559" w:type="dxa"/>
          </w:tcPr>
          <w:p w:rsidR="000C634E" w:rsidRPr="00BB25E2" w:rsidRDefault="0009528D" w:rsidP="00E22B96">
            <w:pPr>
              <w:pStyle w:val="TableText"/>
              <w:rPr>
                <w:sz w:val="26"/>
                <w:szCs w:val="26"/>
              </w:rPr>
            </w:pPr>
            <w:r w:rsidRPr="00BB25E2">
              <w:rPr>
                <w:sz w:val="26"/>
                <w:szCs w:val="26"/>
              </w:rPr>
              <w:t>510517</w:t>
            </w:r>
          </w:p>
        </w:tc>
      </w:tr>
      <w:tr w:rsidR="000C634E" w:rsidRPr="00BB25E2" w:rsidTr="00482AD6">
        <w:trPr>
          <w:gridAfter w:val="3"/>
          <w:wAfter w:w="13401" w:type="dxa"/>
          <w:cantSplit/>
        </w:trPr>
        <w:tc>
          <w:tcPr>
            <w:tcW w:w="852" w:type="dxa"/>
          </w:tcPr>
          <w:p w:rsidR="000C634E" w:rsidRPr="00BB25E2" w:rsidRDefault="0009528D" w:rsidP="00954033">
            <w:pPr>
              <w:pStyle w:val="TableText"/>
              <w:rPr>
                <w:sz w:val="26"/>
                <w:szCs w:val="26"/>
              </w:rPr>
            </w:pPr>
            <w:r w:rsidRPr="00BB25E2">
              <w:rPr>
                <w:sz w:val="26"/>
                <w:szCs w:val="26"/>
              </w:rPr>
              <w:t>16</w:t>
            </w:r>
          </w:p>
        </w:tc>
        <w:tc>
          <w:tcPr>
            <w:tcW w:w="3118" w:type="dxa"/>
            <w:gridSpan w:val="2"/>
          </w:tcPr>
          <w:p w:rsidR="000C634E" w:rsidRPr="00BB25E2" w:rsidRDefault="0009528D" w:rsidP="00954033">
            <w:pPr>
              <w:pStyle w:val="TableText"/>
              <w:rPr>
                <w:b/>
                <w:i/>
                <w:sz w:val="26"/>
                <w:szCs w:val="26"/>
              </w:rPr>
            </w:pPr>
            <w:r w:rsidRPr="00BB25E2">
              <w:rPr>
                <w:sz w:val="26"/>
                <w:szCs w:val="26"/>
              </w:rPr>
              <w:t>Department of Defence</w:t>
            </w:r>
          </w:p>
        </w:tc>
        <w:tc>
          <w:tcPr>
            <w:tcW w:w="3402" w:type="dxa"/>
          </w:tcPr>
          <w:p w:rsidR="00873F36" w:rsidRDefault="0009528D" w:rsidP="00954033">
            <w:pPr>
              <w:pStyle w:val="TableText"/>
              <w:rPr>
                <w:sz w:val="26"/>
                <w:szCs w:val="26"/>
              </w:rPr>
            </w:pPr>
            <w:r w:rsidRPr="00BB25E2">
              <w:rPr>
                <w:sz w:val="26"/>
                <w:szCs w:val="26"/>
              </w:rPr>
              <w:t>Assistant Director, Property Leasing</w:t>
            </w:r>
          </w:p>
          <w:p w:rsidR="007B1165" w:rsidRPr="00BB25E2" w:rsidRDefault="007B1165" w:rsidP="00954033">
            <w:pPr>
              <w:pStyle w:val="TableText"/>
              <w:rPr>
                <w:sz w:val="26"/>
                <w:szCs w:val="26"/>
              </w:rPr>
            </w:pPr>
          </w:p>
        </w:tc>
        <w:tc>
          <w:tcPr>
            <w:tcW w:w="1559" w:type="dxa"/>
          </w:tcPr>
          <w:p w:rsidR="000C634E" w:rsidRPr="00BB25E2" w:rsidRDefault="0009528D" w:rsidP="00E22B96">
            <w:pPr>
              <w:pStyle w:val="TableText"/>
              <w:rPr>
                <w:sz w:val="26"/>
                <w:szCs w:val="26"/>
              </w:rPr>
            </w:pPr>
            <w:r w:rsidRPr="00BB25E2">
              <w:rPr>
                <w:sz w:val="26"/>
                <w:szCs w:val="26"/>
              </w:rPr>
              <w:t>568270</w:t>
            </w:r>
          </w:p>
        </w:tc>
      </w:tr>
      <w:tr w:rsidR="00B90509" w:rsidRPr="00BB25E2" w:rsidTr="00482AD6">
        <w:trPr>
          <w:gridAfter w:val="2"/>
          <w:wAfter w:w="13259" w:type="dxa"/>
          <w:cantSplit/>
        </w:trPr>
        <w:tc>
          <w:tcPr>
            <w:tcW w:w="9073" w:type="dxa"/>
            <w:gridSpan w:val="6"/>
          </w:tcPr>
          <w:p w:rsidR="009B6412" w:rsidRDefault="009B6412" w:rsidP="009B6412">
            <w:pPr>
              <w:pStyle w:val="TableText"/>
              <w:rPr>
                <w:b/>
                <w:bCs/>
                <w:i/>
                <w:iCs/>
                <w:sz w:val="26"/>
                <w:szCs w:val="26"/>
              </w:rPr>
            </w:pPr>
          </w:p>
          <w:p w:rsidR="00B90509" w:rsidRPr="00BB25E2" w:rsidRDefault="0009528D" w:rsidP="009B6412">
            <w:pPr>
              <w:pStyle w:val="TableText"/>
              <w:rPr>
                <w:sz w:val="26"/>
                <w:szCs w:val="26"/>
              </w:rPr>
            </w:pPr>
            <w:r w:rsidRPr="00BB25E2">
              <w:rPr>
                <w:b/>
                <w:bCs/>
                <w:i/>
                <w:iCs/>
                <w:sz w:val="26"/>
                <w:szCs w:val="26"/>
              </w:rPr>
              <w:t>Foreign Affairs and Trade portfolio</w:t>
            </w:r>
          </w:p>
        </w:tc>
      </w:tr>
      <w:tr w:rsidR="00B90509" w:rsidRPr="00BB25E2" w:rsidTr="00482AD6">
        <w:trPr>
          <w:gridAfter w:val="2"/>
          <w:wAfter w:w="13259" w:type="dxa"/>
          <w:cantSplit/>
          <w:trHeight w:val="913"/>
        </w:trPr>
        <w:tc>
          <w:tcPr>
            <w:tcW w:w="852" w:type="dxa"/>
          </w:tcPr>
          <w:p w:rsidR="00B90509" w:rsidRPr="00BB25E2" w:rsidRDefault="00AD0E07" w:rsidP="00873F36">
            <w:pPr>
              <w:pStyle w:val="TableText"/>
              <w:ind w:left="132"/>
              <w:rPr>
                <w:sz w:val="26"/>
                <w:szCs w:val="26"/>
              </w:rPr>
            </w:pPr>
            <w:r w:rsidRPr="00BB25E2">
              <w:rPr>
                <w:sz w:val="26"/>
                <w:szCs w:val="26"/>
              </w:rPr>
              <w:t>17</w:t>
            </w:r>
          </w:p>
        </w:tc>
        <w:tc>
          <w:tcPr>
            <w:tcW w:w="2835" w:type="dxa"/>
          </w:tcPr>
          <w:p w:rsidR="00B90509" w:rsidRPr="00BB25E2" w:rsidRDefault="0009528D" w:rsidP="009264F6">
            <w:pPr>
              <w:pStyle w:val="TableText"/>
              <w:rPr>
                <w:sz w:val="26"/>
                <w:szCs w:val="26"/>
              </w:rPr>
            </w:pPr>
            <w:r w:rsidRPr="00BB25E2">
              <w:rPr>
                <w:sz w:val="26"/>
                <w:szCs w:val="26"/>
              </w:rPr>
              <w:t>Department of Foreign Affairs and Trade</w:t>
            </w:r>
          </w:p>
        </w:tc>
        <w:tc>
          <w:tcPr>
            <w:tcW w:w="3685" w:type="dxa"/>
            <w:gridSpan w:val="2"/>
          </w:tcPr>
          <w:p w:rsidR="00B90509" w:rsidRPr="00BB25E2" w:rsidRDefault="0009528D" w:rsidP="00873F36">
            <w:pPr>
              <w:pStyle w:val="TableText"/>
              <w:ind w:left="132"/>
              <w:rPr>
                <w:sz w:val="26"/>
                <w:szCs w:val="26"/>
              </w:rPr>
            </w:pPr>
            <w:r w:rsidRPr="00BB25E2">
              <w:rPr>
                <w:sz w:val="26"/>
                <w:szCs w:val="26"/>
              </w:rPr>
              <w:t>Officials occup</w:t>
            </w:r>
            <w:r w:rsidR="00DE2E3B" w:rsidRPr="00BB25E2">
              <w:rPr>
                <w:sz w:val="26"/>
                <w:szCs w:val="26"/>
              </w:rPr>
              <w:t xml:space="preserve">ying the position </w:t>
            </w:r>
            <w:r w:rsidRPr="00BB25E2">
              <w:rPr>
                <w:sz w:val="26"/>
                <w:szCs w:val="26"/>
              </w:rPr>
              <w:t>of Head of Mission or Head of Post in Department of Foreign Affairs and Trade missions overseas.</w:t>
            </w:r>
          </w:p>
        </w:tc>
        <w:tc>
          <w:tcPr>
            <w:tcW w:w="1701" w:type="dxa"/>
            <w:gridSpan w:val="2"/>
          </w:tcPr>
          <w:p w:rsidR="00B90509" w:rsidRPr="00BB25E2" w:rsidRDefault="0009528D" w:rsidP="00873F36">
            <w:pPr>
              <w:pStyle w:val="TableText"/>
              <w:ind w:left="132" w:right="239"/>
              <w:rPr>
                <w:sz w:val="26"/>
                <w:szCs w:val="26"/>
              </w:rPr>
            </w:pPr>
            <w:r w:rsidRPr="00BB25E2">
              <w:rPr>
                <w:sz w:val="26"/>
                <w:szCs w:val="26"/>
              </w:rPr>
              <w:t>N/A</w:t>
            </w:r>
          </w:p>
        </w:tc>
      </w:tr>
      <w:tr w:rsidR="00B90509" w:rsidRPr="00BB25E2" w:rsidTr="00482AD6">
        <w:trPr>
          <w:gridAfter w:val="2"/>
          <w:wAfter w:w="13259" w:type="dxa"/>
          <w:cantSplit/>
        </w:trPr>
        <w:tc>
          <w:tcPr>
            <w:tcW w:w="852" w:type="dxa"/>
          </w:tcPr>
          <w:p w:rsidR="00B90509" w:rsidRPr="00BB25E2" w:rsidRDefault="00AD0E07" w:rsidP="00873F36">
            <w:pPr>
              <w:pStyle w:val="TableText"/>
              <w:ind w:left="132"/>
              <w:rPr>
                <w:sz w:val="26"/>
                <w:szCs w:val="26"/>
              </w:rPr>
            </w:pPr>
            <w:r w:rsidRPr="00BB25E2">
              <w:rPr>
                <w:sz w:val="26"/>
                <w:szCs w:val="26"/>
              </w:rPr>
              <w:t>18</w:t>
            </w:r>
          </w:p>
        </w:tc>
        <w:tc>
          <w:tcPr>
            <w:tcW w:w="2835" w:type="dxa"/>
          </w:tcPr>
          <w:p w:rsidR="00B90509" w:rsidRPr="00BB25E2" w:rsidRDefault="0009528D" w:rsidP="009264F6">
            <w:pPr>
              <w:pStyle w:val="TableText"/>
              <w:rPr>
                <w:sz w:val="26"/>
                <w:szCs w:val="26"/>
              </w:rPr>
            </w:pPr>
            <w:r w:rsidRPr="00BB25E2">
              <w:rPr>
                <w:sz w:val="26"/>
                <w:szCs w:val="26"/>
              </w:rPr>
              <w:t>Department of Foreign Affairs and Trade</w:t>
            </w:r>
          </w:p>
        </w:tc>
        <w:tc>
          <w:tcPr>
            <w:tcW w:w="3685" w:type="dxa"/>
            <w:gridSpan w:val="2"/>
          </w:tcPr>
          <w:p w:rsidR="00B90509" w:rsidRPr="00BB25E2" w:rsidRDefault="0009528D" w:rsidP="00873F36">
            <w:pPr>
              <w:pStyle w:val="TableText"/>
              <w:ind w:left="132"/>
              <w:rPr>
                <w:sz w:val="26"/>
                <w:szCs w:val="26"/>
              </w:rPr>
            </w:pPr>
            <w:r w:rsidRPr="00BB25E2">
              <w:rPr>
                <w:sz w:val="26"/>
                <w:szCs w:val="26"/>
              </w:rPr>
              <w:t>O</w:t>
            </w:r>
            <w:r w:rsidR="00482FA3" w:rsidRPr="00BB25E2">
              <w:rPr>
                <w:sz w:val="26"/>
                <w:szCs w:val="26"/>
              </w:rPr>
              <w:t>fficials occupying the position</w:t>
            </w:r>
            <w:r w:rsidRPr="00BB25E2">
              <w:rPr>
                <w:sz w:val="26"/>
                <w:szCs w:val="26"/>
              </w:rPr>
              <w:t xml:space="preserve"> of Senior Administrative Officer in Department of Foreign Affairs and Trade missions overseas.</w:t>
            </w:r>
          </w:p>
        </w:tc>
        <w:tc>
          <w:tcPr>
            <w:tcW w:w="1701" w:type="dxa"/>
            <w:gridSpan w:val="2"/>
          </w:tcPr>
          <w:p w:rsidR="00B90509" w:rsidRPr="00BB25E2" w:rsidRDefault="0009528D" w:rsidP="00873F36">
            <w:pPr>
              <w:pStyle w:val="TableText"/>
              <w:ind w:left="132" w:right="239"/>
              <w:rPr>
                <w:sz w:val="26"/>
                <w:szCs w:val="26"/>
              </w:rPr>
            </w:pPr>
            <w:r w:rsidRPr="00BB25E2">
              <w:rPr>
                <w:sz w:val="26"/>
                <w:szCs w:val="26"/>
              </w:rPr>
              <w:t>N/A</w:t>
            </w:r>
          </w:p>
        </w:tc>
      </w:tr>
      <w:tr w:rsidR="00B90509" w:rsidRPr="00BB25E2" w:rsidTr="00482AD6">
        <w:trPr>
          <w:gridAfter w:val="2"/>
          <w:wAfter w:w="13259" w:type="dxa"/>
          <w:cantSplit/>
          <w:trHeight w:val="794"/>
        </w:trPr>
        <w:tc>
          <w:tcPr>
            <w:tcW w:w="852" w:type="dxa"/>
          </w:tcPr>
          <w:p w:rsidR="00B90509" w:rsidRPr="00BB25E2" w:rsidRDefault="00AD0E07" w:rsidP="00873F36">
            <w:pPr>
              <w:pStyle w:val="TableText"/>
              <w:ind w:left="132"/>
              <w:rPr>
                <w:sz w:val="26"/>
                <w:szCs w:val="26"/>
              </w:rPr>
            </w:pPr>
            <w:r w:rsidRPr="00BB25E2">
              <w:rPr>
                <w:sz w:val="26"/>
                <w:szCs w:val="26"/>
              </w:rPr>
              <w:t>19</w:t>
            </w:r>
          </w:p>
        </w:tc>
        <w:tc>
          <w:tcPr>
            <w:tcW w:w="2835" w:type="dxa"/>
          </w:tcPr>
          <w:p w:rsidR="00B90509" w:rsidRPr="00BB25E2" w:rsidRDefault="0009528D" w:rsidP="009264F6">
            <w:pPr>
              <w:pStyle w:val="TableText"/>
              <w:rPr>
                <w:sz w:val="26"/>
                <w:szCs w:val="26"/>
              </w:rPr>
            </w:pPr>
            <w:r w:rsidRPr="00BB25E2">
              <w:rPr>
                <w:sz w:val="26"/>
                <w:szCs w:val="26"/>
              </w:rPr>
              <w:t>Department of Foreign Affairs and Trade</w:t>
            </w:r>
          </w:p>
        </w:tc>
        <w:tc>
          <w:tcPr>
            <w:tcW w:w="3685" w:type="dxa"/>
            <w:gridSpan w:val="2"/>
          </w:tcPr>
          <w:p w:rsidR="00B90509" w:rsidRPr="00BB25E2" w:rsidRDefault="0009528D" w:rsidP="00873F36">
            <w:pPr>
              <w:pStyle w:val="TableText"/>
              <w:ind w:left="132"/>
              <w:rPr>
                <w:sz w:val="26"/>
                <w:szCs w:val="26"/>
              </w:rPr>
            </w:pPr>
            <w:r w:rsidRPr="00BB25E2">
              <w:rPr>
                <w:sz w:val="26"/>
                <w:szCs w:val="26"/>
              </w:rPr>
              <w:t>Executive Director, Overseas Property Office and Services</w:t>
            </w:r>
          </w:p>
        </w:tc>
        <w:tc>
          <w:tcPr>
            <w:tcW w:w="1701" w:type="dxa"/>
            <w:gridSpan w:val="2"/>
          </w:tcPr>
          <w:p w:rsidR="00B90509" w:rsidRPr="00BB25E2" w:rsidRDefault="0009528D" w:rsidP="00873F36">
            <w:pPr>
              <w:pStyle w:val="TableText"/>
              <w:ind w:left="132" w:right="239"/>
              <w:rPr>
                <w:sz w:val="26"/>
                <w:szCs w:val="26"/>
              </w:rPr>
            </w:pPr>
            <w:r w:rsidRPr="00BB25E2">
              <w:rPr>
                <w:sz w:val="26"/>
                <w:szCs w:val="26"/>
              </w:rPr>
              <w:t>00000666</w:t>
            </w:r>
          </w:p>
        </w:tc>
      </w:tr>
      <w:tr w:rsidR="00B90509" w:rsidRPr="00BB25E2" w:rsidTr="00482AD6">
        <w:trPr>
          <w:gridAfter w:val="2"/>
          <w:wAfter w:w="13259" w:type="dxa"/>
          <w:cantSplit/>
        </w:trPr>
        <w:tc>
          <w:tcPr>
            <w:tcW w:w="852" w:type="dxa"/>
          </w:tcPr>
          <w:p w:rsidR="00B90509" w:rsidRPr="00BB25E2" w:rsidRDefault="00AD0E07" w:rsidP="00873F36">
            <w:pPr>
              <w:pStyle w:val="TableText"/>
              <w:ind w:left="132"/>
              <w:rPr>
                <w:sz w:val="26"/>
                <w:szCs w:val="26"/>
              </w:rPr>
            </w:pPr>
            <w:r w:rsidRPr="00BB25E2">
              <w:rPr>
                <w:sz w:val="26"/>
                <w:szCs w:val="26"/>
              </w:rPr>
              <w:t>20</w:t>
            </w:r>
          </w:p>
        </w:tc>
        <w:tc>
          <w:tcPr>
            <w:tcW w:w="2835" w:type="dxa"/>
          </w:tcPr>
          <w:p w:rsidR="00B90509" w:rsidRPr="00BB25E2" w:rsidRDefault="0009528D" w:rsidP="009264F6">
            <w:pPr>
              <w:pStyle w:val="TableText"/>
              <w:rPr>
                <w:sz w:val="26"/>
                <w:szCs w:val="26"/>
              </w:rPr>
            </w:pPr>
            <w:r w:rsidRPr="00BB25E2">
              <w:rPr>
                <w:sz w:val="26"/>
                <w:szCs w:val="26"/>
              </w:rPr>
              <w:t>Department of Foreign Affairs and Trade</w:t>
            </w:r>
          </w:p>
        </w:tc>
        <w:tc>
          <w:tcPr>
            <w:tcW w:w="3685" w:type="dxa"/>
            <w:gridSpan w:val="2"/>
          </w:tcPr>
          <w:p w:rsidR="00B90509" w:rsidRPr="00BB25E2" w:rsidRDefault="0009528D" w:rsidP="00873F36">
            <w:pPr>
              <w:pStyle w:val="TableText"/>
              <w:ind w:left="132"/>
              <w:rPr>
                <w:sz w:val="26"/>
                <w:szCs w:val="26"/>
              </w:rPr>
            </w:pPr>
            <w:r w:rsidRPr="00BB25E2">
              <w:rPr>
                <w:sz w:val="26"/>
                <w:szCs w:val="26"/>
              </w:rPr>
              <w:t>Assistant Secretary, Property Strategy Branch, Overseas Property Office and Services</w:t>
            </w:r>
          </w:p>
        </w:tc>
        <w:tc>
          <w:tcPr>
            <w:tcW w:w="1701" w:type="dxa"/>
            <w:gridSpan w:val="2"/>
          </w:tcPr>
          <w:p w:rsidR="00B90509" w:rsidRPr="00BB25E2" w:rsidRDefault="0009528D" w:rsidP="00873F36">
            <w:pPr>
              <w:pStyle w:val="TableText"/>
              <w:ind w:left="132" w:right="239"/>
              <w:rPr>
                <w:sz w:val="26"/>
                <w:szCs w:val="26"/>
              </w:rPr>
            </w:pPr>
            <w:r w:rsidRPr="00BB25E2">
              <w:rPr>
                <w:sz w:val="26"/>
                <w:szCs w:val="26"/>
              </w:rPr>
              <w:t>00004057</w:t>
            </w:r>
          </w:p>
        </w:tc>
      </w:tr>
      <w:tr w:rsidR="00B90509" w:rsidRPr="00BB25E2" w:rsidTr="00482AD6">
        <w:trPr>
          <w:gridAfter w:val="2"/>
          <w:wAfter w:w="13259" w:type="dxa"/>
          <w:cantSplit/>
        </w:trPr>
        <w:tc>
          <w:tcPr>
            <w:tcW w:w="852" w:type="dxa"/>
          </w:tcPr>
          <w:p w:rsidR="00B90509" w:rsidRPr="00BB25E2" w:rsidRDefault="00AD0E07" w:rsidP="00873F36">
            <w:pPr>
              <w:pStyle w:val="TableText"/>
              <w:ind w:left="132"/>
              <w:rPr>
                <w:sz w:val="26"/>
                <w:szCs w:val="26"/>
              </w:rPr>
            </w:pPr>
            <w:r w:rsidRPr="00BB25E2">
              <w:rPr>
                <w:sz w:val="26"/>
                <w:szCs w:val="26"/>
              </w:rPr>
              <w:t>21</w:t>
            </w:r>
          </w:p>
        </w:tc>
        <w:tc>
          <w:tcPr>
            <w:tcW w:w="2835" w:type="dxa"/>
          </w:tcPr>
          <w:p w:rsidR="00B90509" w:rsidRPr="00BB25E2" w:rsidRDefault="0009528D" w:rsidP="009264F6">
            <w:pPr>
              <w:pStyle w:val="TableText"/>
              <w:rPr>
                <w:sz w:val="26"/>
                <w:szCs w:val="26"/>
              </w:rPr>
            </w:pPr>
            <w:r w:rsidRPr="00BB25E2">
              <w:rPr>
                <w:sz w:val="26"/>
                <w:szCs w:val="26"/>
              </w:rPr>
              <w:t>Department of Foreign Affairs and Trade</w:t>
            </w:r>
          </w:p>
        </w:tc>
        <w:tc>
          <w:tcPr>
            <w:tcW w:w="3685" w:type="dxa"/>
            <w:gridSpan w:val="2"/>
          </w:tcPr>
          <w:p w:rsidR="00B90509" w:rsidRPr="00BB25E2" w:rsidRDefault="0009528D" w:rsidP="00873F36">
            <w:pPr>
              <w:pStyle w:val="TableText"/>
              <w:ind w:left="132"/>
              <w:rPr>
                <w:sz w:val="26"/>
                <w:szCs w:val="26"/>
              </w:rPr>
            </w:pPr>
            <w:r w:rsidRPr="00BB25E2">
              <w:rPr>
                <w:sz w:val="26"/>
                <w:szCs w:val="26"/>
              </w:rPr>
              <w:t>Assistant Secretary, Property Services and Alliance Management Branch, Overseas Property Office and Services</w:t>
            </w:r>
          </w:p>
        </w:tc>
        <w:tc>
          <w:tcPr>
            <w:tcW w:w="1701" w:type="dxa"/>
            <w:gridSpan w:val="2"/>
          </w:tcPr>
          <w:p w:rsidR="00B90509" w:rsidRPr="00BB25E2" w:rsidRDefault="0009528D" w:rsidP="00873F36">
            <w:pPr>
              <w:pStyle w:val="TableText"/>
              <w:ind w:left="132" w:right="239"/>
              <w:rPr>
                <w:sz w:val="26"/>
                <w:szCs w:val="26"/>
              </w:rPr>
            </w:pPr>
            <w:r w:rsidRPr="00BB25E2">
              <w:rPr>
                <w:sz w:val="26"/>
                <w:szCs w:val="26"/>
              </w:rPr>
              <w:t>00004058</w:t>
            </w:r>
          </w:p>
        </w:tc>
      </w:tr>
      <w:tr w:rsidR="00B90509" w:rsidRPr="00BB25E2" w:rsidTr="00482AD6">
        <w:trPr>
          <w:gridAfter w:val="2"/>
          <w:wAfter w:w="13259" w:type="dxa"/>
          <w:cantSplit/>
        </w:trPr>
        <w:tc>
          <w:tcPr>
            <w:tcW w:w="852" w:type="dxa"/>
          </w:tcPr>
          <w:p w:rsidR="00B90509" w:rsidRPr="00BB25E2" w:rsidRDefault="00AD0E07" w:rsidP="00873F36">
            <w:pPr>
              <w:pStyle w:val="TableText"/>
              <w:ind w:left="132"/>
              <w:rPr>
                <w:sz w:val="26"/>
                <w:szCs w:val="26"/>
              </w:rPr>
            </w:pPr>
            <w:r w:rsidRPr="00BB25E2">
              <w:rPr>
                <w:sz w:val="26"/>
                <w:szCs w:val="26"/>
              </w:rPr>
              <w:t>22</w:t>
            </w:r>
          </w:p>
        </w:tc>
        <w:tc>
          <w:tcPr>
            <w:tcW w:w="2835" w:type="dxa"/>
          </w:tcPr>
          <w:p w:rsidR="00B90509" w:rsidRPr="00BB25E2" w:rsidRDefault="0009528D" w:rsidP="009264F6">
            <w:pPr>
              <w:pStyle w:val="TableText"/>
              <w:rPr>
                <w:sz w:val="26"/>
                <w:szCs w:val="26"/>
              </w:rPr>
            </w:pPr>
            <w:r w:rsidRPr="00BB25E2">
              <w:rPr>
                <w:sz w:val="26"/>
                <w:szCs w:val="26"/>
              </w:rPr>
              <w:t>Department of Foreign Affairs and Trade</w:t>
            </w:r>
          </w:p>
        </w:tc>
        <w:tc>
          <w:tcPr>
            <w:tcW w:w="3685" w:type="dxa"/>
            <w:gridSpan w:val="2"/>
          </w:tcPr>
          <w:p w:rsidR="00B90509" w:rsidRPr="00BB25E2" w:rsidRDefault="0009528D" w:rsidP="00873F36">
            <w:pPr>
              <w:pStyle w:val="TableText"/>
              <w:ind w:left="132"/>
              <w:rPr>
                <w:sz w:val="26"/>
                <w:szCs w:val="26"/>
              </w:rPr>
            </w:pPr>
            <w:r w:rsidRPr="00BB25E2">
              <w:rPr>
                <w:sz w:val="26"/>
                <w:szCs w:val="26"/>
              </w:rPr>
              <w:t>Director, Estate Management Section, Overseas Property Office and Services</w:t>
            </w:r>
          </w:p>
        </w:tc>
        <w:tc>
          <w:tcPr>
            <w:tcW w:w="1701" w:type="dxa"/>
            <w:gridSpan w:val="2"/>
          </w:tcPr>
          <w:p w:rsidR="00B90509" w:rsidRPr="00BB25E2" w:rsidRDefault="0009528D" w:rsidP="00873F36">
            <w:pPr>
              <w:pStyle w:val="TableText"/>
              <w:ind w:left="132" w:right="239"/>
              <w:rPr>
                <w:sz w:val="26"/>
                <w:szCs w:val="26"/>
              </w:rPr>
            </w:pPr>
            <w:r w:rsidRPr="00BB25E2">
              <w:rPr>
                <w:sz w:val="26"/>
                <w:szCs w:val="26"/>
              </w:rPr>
              <w:t>00004063</w:t>
            </w:r>
          </w:p>
        </w:tc>
      </w:tr>
      <w:tr w:rsidR="00B90509" w:rsidRPr="00BB25E2" w:rsidTr="00482AD6">
        <w:trPr>
          <w:gridAfter w:val="2"/>
          <w:wAfter w:w="13259" w:type="dxa"/>
          <w:cantSplit/>
        </w:trPr>
        <w:tc>
          <w:tcPr>
            <w:tcW w:w="852" w:type="dxa"/>
          </w:tcPr>
          <w:p w:rsidR="00B90509" w:rsidRPr="00BB25E2" w:rsidRDefault="00AD0E07" w:rsidP="00873F36">
            <w:pPr>
              <w:pStyle w:val="TableText"/>
              <w:ind w:left="132"/>
              <w:rPr>
                <w:sz w:val="26"/>
                <w:szCs w:val="26"/>
              </w:rPr>
            </w:pPr>
            <w:r w:rsidRPr="00BB25E2">
              <w:rPr>
                <w:sz w:val="26"/>
                <w:szCs w:val="26"/>
              </w:rPr>
              <w:t>23</w:t>
            </w:r>
          </w:p>
        </w:tc>
        <w:tc>
          <w:tcPr>
            <w:tcW w:w="2835" w:type="dxa"/>
          </w:tcPr>
          <w:p w:rsidR="00B90509" w:rsidRPr="00BB25E2" w:rsidRDefault="0009528D" w:rsidP="009264F6">
            <w:pPr>
              <w:pStyle w:val="TableText"/>
              <w:rPr>
                <w:sz w:val="26"/>
                <w:szCs w:val="26"/>
              </w:rPr>
            </w:pPr>
            <w:r w:rsidRPr="00BB25E2">
              <w:rPr>
                <w:sz w:val="26"/>
                <w:szCs w:val="26"/>
              </w:rPr>
              <w:t>Department of Foreign Affairs and Trade</w:t>
            </w:r>
          </w:p>
        </w:tc>
        <w:tc>
          <w:tcPr>
            <w:tcW w:w="3685" w:type="dxa"/>
            <w:gridSpan w:val="2"/>
          </w:tcPr>
          <w:p w:rsidR="00B90509" w:rsidRPr="00BB25E2" w:rsidRDefault="0009528D" w:rsidP="00873F36">
            <w:pPr>
              <w:pStyle w:val="TableText"/>
              <w:ind w:left="132"/>
              <w:rPr>
                <w:sz w:val="26"/>
                <w:szCs w:val="26"/>
              </w:rPr>
            </w:pPr>
            <w:r w:rsidRPr="00BB25E2">
              <w:rPr>
                <w:sz w:val="26"/>
                <w:szCs w:val="26"/>
              </w:rPr>
              <w:t>Director, Asset Management and Strategy Section, Overseas Property Office and Services</w:t>
            </w:r>
          </w:p>
        </w:tc>
        <w:tc>
          <w:tcPr>
            <w:tcW w:w="1701" w:type="dxa"/>
            <w:gridSpan w:val="2"/>
          </w:tcPr>
          <w:p w:rsidR="00B90509" w:rsidRPr="00BB25E2" w:rsidRDefault="0009528D" w:rsidP="00873F36">
            <w:pPr>
              <w:pStyle w:val="TableText"/>
              <w:ind w:left="132" w:right="239"/>
              <w:rPr>
                <w:sz w:val="26"/>
                <w:szCs w:val="26"/>
              </w:rPr>
            </w:pPr>
            <w:r w:rsidRPr="00BB25E2">
              <w:rPr>
                <w:sz w:val="26"/>
                <w:szCs w:val="26"/>
              </w:rPr>
              <w:t>00004064</w:t>
            </w:r>
          </w:p>
        </w:tc>
      </w:tr>
      <w:tr w:rsidR="00B90509" w:rsidRPr="00BB25E2" w:rsidTr="00482AD6">
        <w:trPr>
          <w:gridAfter w:val="2"/>
          <w:wAfter w:w="13259" w:type="dxa"/>
          <w:cantSplit/>
        </w:trPr>
        <w:tc>
          <w:tcPr>
            <w:tcW w:w="852" w:type="dxa"/>
          </w:tcPr>
          <w:p w:rsidR="00B90509" w:rsidRPr="00BB25E2" w:rsidRDefault="00AD0E07" w:rsidP="00873F36">
            <w:pPr>
              <w:pStyle w:val="TableText"/>
              <w:ind w:left="132"/>
              <w:rPr>
                <w:sz w:val="26"/>
                <w:szCs w:val="26"/>
              </w:rPr>
            </w:pPr>
            <w:r w:rsidRPr="00BB25E2">
              <w:rPr>
                <w:sz w:val="26"/>
                <w:szCs w:val="26"/>
              </w:rPr>
              <w:t>24</w:t>
            </w:r>
          </w:p>
        </w:tc>
        <w:tc>
          <w:tcPr>
            <w:tcW w:w="2835" w:type="dxa"/>
          </w:tcPr>
          <w:p w:rsidR="00B90509" w:rsidRPr="00BB25E2" w:rsidRDefault="0009528D" w:rsidP="009264F6">
            <w:pPr>
              <w:pStyle w:val="TableText"/>
              <w:rPr>
                <w:sz w:val="26"/>
                <w:szCs w:val="26"/>
              </w:rPr>
            </w:pPr>
            <w:r w:rsidRPr="00BB25E2">
              <w:rPr>
                <w:sz w:val="26"/>
                <w:szCs w:val="26"/>
              </w:rPr>
              <w:t>Department of Foreign Affairs and Trade</w:t>
            </w:r>
          </w:p>
        </w:tc>
        <w:tc>
          <w:tcPr>
            <w:tcW w:w="3685" w:type="dxa"/>
            <w:gridSpan w:val="2"/>
          </w:tcPr>
          <w:p w:rsidR="00B90509" w:rsidRPr="00BB25E2" w:rsidRDefault="0009528D" w:rsidP="00873F36">
            <w:pPr>
              <w:pStyle w:val="TableText"/>
              <w:ind w:left="132"/>
              <w:rPr>
                <w:sz w:val="26"/>
                <w:szCs w:val="26"/>
              </w:rPr>
            </w:pPr>
            <w:r w:rsidRPr="00BB25E2">
              <w:rPr>
                <w:sz w:val="26"/>
                <w:szCs w:val="26"/>
              </w:rPr>
              <w:t>Chief Finance Officer</w:t>
            </w:r>
          </w:p>
        </w:tc>
        <w:tc>
          <w:tcPr>
            <w:tcW w:w="1701" w:type="dxa"/>
            <w:gridSpan w:val="2"/>
          </w:tcPr>
          <w:p w:rsidR="00B90509" w:rsidRPr="00BB25E2" w:rsidRDefault="0009528D" w:rsidP="00873F36">
            <w:pPr>
              <w:pStyle w:val="TableText"/>
              <w:ind w:left="132" w:right="239"/>
              <w:rPr>
                <w:sz w:val="26"/>
                <w:szCs w:val="26"/>
              </w:rPr>
            </w:pPr>
            <w:r w:rsidRPr="00BB25E2">
              <w:rPr>
                <w:sz w:val="26"/>
                <w:szCs w:val="26"/>
              </w:rPr>
              <w:t>00003916</w:t>
            </w:r>
          </w:p>
        </w:tc>
      </w:tr>
      <w:tr w:rsidR="00B90509" w:rsidRPr="00BB25E2" w:rsidTr="00482AD6">
        <w:trPr>
          <w:gridAfter w:val="2"/>
          <w:wAfter w:w="13259" w:type="dxa"/>
          <w:cantSplit/>
        </w:trPr>
        <w:tc>
          <w:tcPr>
            <w:tcW w:w="852" w:type="dxa"/>
          </w:tcPr>
          <w:p w:rsidR="00B90509" w:rsidRPr="00BB25E2" w:rsidRDefault="00AD0E07" w:rsidP="00873F36">
            <w:pPr>
              <w:pStyle w:val="TableText"/>
              <w:ind w:left="132"/>
              <w:rPr>
                <w:sz w:val="26"/>
                <w:szCs w:val="26"/>
              </w:rPr>
            </w:pPr>
            <w:r w:rsidRPr="00BB25E2">
              <w:rPr>
                <w:sz w:val="26"/>
                <w:szCs w:val="26"/>
              </w:rPr>
              <w:t>25</w:t>
            </w:r>
          </w:p>
        </w:tc>
        <w:tc>
          <w:tcPr>
            <w:tcW w:w="2835" w:type="dxa"/>
          </w:tcPr>
          <w:p w:rsidR="00B90509" w:rsidRPr="00BB25E2" w:rsidRDefault="0009528D" w:rsidP="009264F6">
            <w:pPr>
              <w:pStyle w:val="TableText"/>
              <w:rPr>
                <w:sz w:val="26"/>
                <w:szCs w:val="26"/>
              </w:rPr>
            </w:pPr>
            <w:r w:rsidRPr="00BB25E2">
              <w:rPr>
                <w:sz w:val="26"/>
                <w:szCs w:val="26"/>
              </w:rPr>
              <w:t>Department of Foreign Affairs and Trade</w:t>
            </w:r>
          </w:p>
        </w:tc>
        <w:tc>
          <w:tcPr>
            <w:tcW w:w="3685" w:type="dxa"/>
            <w:gridSpan w:val="2"/>
          </w:tcPr>
          <w:p w:rsidR="00B90509" w:rsidRPr="00BB25E2" w:rsidRDefault="0009528D" w:rsidP="00873F36">
            <w:pPr>
              <w:pStyle w:val="TableText"/>
              <w:ind w:left="132"/>
              <w:rPr>
                <w:sz w:val="26"/>
                <w:szCs w:val="26"/>
              </w:rPr>
            </w:pPr>
            <w:r w:rsidRPr="00BB25E2">
              <w:rPr>
                <w:sz w:val="26"/>
                <w:szCs w:val="26"/>
              </w:rPr>
              <w:t>Director, Financial Performance Section, Financial Services and Performance Branch</w:t>
            </w:r>
          </w:p>
        </w:tc>
        <w:tc>
          <w:tcPr>
            <w:tcW w:w="1701" w:type="dxa"/>
            <w:gridSpan w:val="2"/>
          </w:tcPr>
          <w:p w:rsidR="00B90509" w:rsidRPr="00BB25E2" w:rsidRDefault="0009528D" w:rsidP="00873F36">
            <w:pPr>
              <w:pStyle w:val="TableText"/>
              <w:ind w:left="132" w:right="239"/>
              <w:rPr>
                <w:sz w:val="26"/>
                <w:szCs w:val="26"/>
              </w:rPr>
            </w:pPr>
            <w:r w:rsidRPr="00BB25E2">
              <w:rPr>
                <w:sz w:val="26"/>
                <w:szCs w:val="26"/>
              </w:rPr>
              <w:t>133</w:t>
            </w:r>
          </w:p>
        </w:tc>
      </w:tr>
      <w:tr w:rsidR="00B90509" w:rsidRPr="00BB25E2" w:rsidTr="00482AD6">
        <w:trPr>
          <w:gridAfter w:val="2"/>
          <w:wAfter w:w="13259" w:type="dxa"/>
          <w:cantSplit/>
        </w:trPr>
        <w:tc>
          <w:tcPr>
            <w:tcW w:w="852" w:type="dxa"/>
          </w:tcPr>
          <w:p w:rsidR="00B90509" w:rsidRPr="00BB25E2" w:rsidRDefault="00AD0E07" w:rsidP="00873F36">
            <w:pPr>
              <w:pStyle w:val="TableText"/>
              <w:ind w:left="132"/>
              <w:rPr>
                <w:sz w:val="26"/>
                <w:szCs w:val="26"/>
              </w:rPr>
            </w:pPr>
            <w:r w:rsidRPr="00BB25E2">
              <w:rPr>
                <w:sz w:val="26"/>
                <w:szCs w:val="26"/>
              </w:rPr>
              <w:t>26</w:t>
            </w:r>
          </w:p>
        </w:tc>
        <w:tc>
          <w:tcPr>
            <w:tcW w:w="2835" w:type="dxa"/>
          </w:tcPr>
          <w:p w:rsidR="00B90509" w:rsidRPr="00BB25E2" w:rsidRDefault="0009528D" w:rsidP="009264F6">
            <w:pPr>
              <w:pStyle w:val="TableText"/>
              <w:rPr>
                <w:sz w:val="26"/>
                <w:szCs w:val="26"/>
              </w:rPr>
            </w:pPr>
            <w:r w:rsidRPr="00BB25E2">
              <w:rPr>
                <w:sz w:val="26"/>
                <w:szCs w:val="26"/>
              </w:rPr>
              <w:t>Department of Foreign Affairs and Trade</w:t>
            </w:r>
          </w:p>
        </w:tc>
        <w:tc>
          <w:tcPr>
            <w:tcW w:w="3685" w:type="dxa"/>
            <w:gridSpan w:val="2"/>
          </w:tcPr>
          <w:p w:rsidR="00B90509" w:rsidRPr="00BB25E2" w:rsidRDefault="0009528D" w:rsidP="00873F36">
            <w:pPr>
              <w:pStyle w:val="TableText"/>
              <w:ind w:left="132"/>
              <w:rPr>
                <w:sz w:val="26"/>
                <w:szCs w:val="26"/>
              </w:rPr>
            </w:pPr>
            <w:r w:rsidRPr="00BB25E2">
              <w:rPr>
                <w:sz w:val="26"/>
                <w:szCs w:val="26"/>
              </w:rPr>
              <w:t>Assistant Secretary, Financial Services and Performance Branch</w:t>
            </w:r>
          </w:p>
        </w:tc>
        <w:tc>
          <w:tcPr>
            <w:tcW w:w="1701" w:type="dxa"/>
            <w:gridSpan w:val="2"/>
          </w:tcPr>
          <w:p w:rsidR="00B90509" w:rsidRPr="00BB25E2" w:rsidRDefault="0009528D" w:rsidP="00873F36">
            <w:pPr>
              <w:pStyle w:val="TableText"/>
              <w:ind w:left="132" w:right="239"/>
              <w:rPr>
                <w:sz w:val="26"/>
                <w:szCs w:val="26"/>
              </w:rPr>
            </w:pPr>
            <w:r w:rsidRPr="00BB25E2">
              <w:rPr>
                <w:sz w:val="26"/>
                <w:szCs w:val="26"/>
              </w:rPr>
              <w:t>82220</w:t>
            </w:r>
          </w:p>
        </w:tc>
      </w:tr>
      <w:tr w:rsidR="00B90509" w:rsidRPr="00BB25E2" w:rsidTr="00482AD6">
        <w:trPr>
          <w:gridAfter w:val="2"/>
          <w:wAfter w:w="13259" w:type="dxa"/>
          <w:cantSplit/>
        </w:trPr>
        <w:tc>
          <w:tcPr>
            <w:tcW w:w="852" w:type="dxa"/>
          </w:tcPr>
          <w:p w:rsidR="00B90509" w:rsidRPr="00BB25E2" w:rsidRDefault="00AD0E07" w:rsidP="00873F36">
            <w:pPr>
              <w:pStyle w:val="TableText"/>
              <w:ind w:left="132"/>
              <w:rPr>
                <w:sz w:val="26"/>
                <w:szCs w:val="26"/>
              </w:rPr>
            </w:pPr>
            <w:r w:rsidRPr="00BB25E2">
              <w:rPr>
                <w:sz w:val="26"/>
                <w:szCs w:val="26"/>
              </w:rPr>
              <w:t>27</w:t>
            </w:r>
          </w:p>
        </w:tc>
        <w:tc>
          <w:tcPr>
            <w:tcW w:w="2835" w:type="dxa"/>
          </w:tcPr>
          <w:p w:rsidR="00B90509" w:rsidRPr="00BB25E2" w:rsidRDefault="0009528D" w:rsidP="009264F6">
            <w:pPr>
              <w:pStyle w:val="TableText"/>
              <w:rPr>
                <w:sz w:val="26"/>
                <w:szCs w:val="26"/>
              </w:rPr>
            </w:pPr>
            <w:r w:rsidRPr="00BB25E2">
              <w:rPr>
                <w:sz w:val="26"/>
                <w:szCs w:val="26"/>
              </w:rPr>
              <w:t>Department of Foreign Affairs and Trade</w:t>
            </w:r>
          </w:p>
        </w:tc>
        <w:tc>
          <w:tcPr>
            <w:tcW w:w="3685" w:type="dxa"/>
            <w:gridSpan w:val="2"/>
          </w:tcPr>
          <w:p w:rsidR="00B90509" w:rsidRPr="00BB25E2" w:rsidRDefault="0009528D" w:rsidP="00873F36">
            <w:pPr>
              <w:pStyle w:val="TableText"/>
              <w:ind w:left="132"/>
              <w:rPr>
                <w:sz w:val="26"/>
                <w:szCs w:val="26"/>
              </w:rPr>
            </w:pPr>
            <w:r w:rsidRPr="00BB25E2">
              <w:rPr>
                <w:sz w:val="26"/>
                <w:szCs w:val="26"/>
              </w:rPr>
              <w:t>Director, Corporate Services Section, Overseas Property Office and Services</w:t>
            </w:r>
          </w:p>
        </w:tc>
        <w:tc>
          <w:tcPr>
            <w:tcW w:w="1701" w:type="dxa"/>
            <w:gridSpan w:val="2"/>
          </w:tcPr>
          <w:p w:rsidR="00B90509" w:rsidRPr="00BB25E2" w:rsidRDefault="0009528D" w:rsidP="00873F36">
            <w:pPr>
              <w:pStyle w:val="TableText"/>
              <w:ind w:left="132" w:right="239"/>
              <w:rPr>
                <w:sz w:val="26"/>
                <w:szCs w:val="26"/>
              </w:rPr>
            </w:pPr>
            <w:r w:rsidRPr="00BB25E2">
              <w:rPr>
                <w:sz w:val="26"/>
                <w:szCs w:val="26"/>
              </w:rPr>
              <w:t>999</w:t>
            </w:r>
          </w:p>
        </w:tc>
      </w:tr>
      <w:tr w:rsidR="00B90509" w:rsidRPr="00BB25E2" w:rsidTr="00482AD6">
        <w:trPr>
          <w:gridAfter w:val="2"/>
          <w:wAfter w:w="13259" w:type="dxa"/>
          <w:cantSplit/>
        </w:trPr>
        <w:tc>
          <w:tcPr>
            <w:tcW w:w="852" w:type="dxa"/>
          </w:tcPr>
          <w:p w:rsidR="00B90509" w:rsidRPr="00BB25E2" w:rsidRDefault="00AD0E07" w:rsidP="00873F36">
            <w:pPr>
              <w:pStyle w:val="TableText"/>
              <w:ind w:left="132"/>
              <w:rPr>
                <w:sz w:val="26"/>
                <w:szCs w:val="26"/>
              </w:rPr>
            </w:pPr>
            <w:r w:rsidRPr="00BB25E2">
              <w:rPr>
                <w:sz w:val="26"/>
                <w:szCs w:val="26"/>
              </w:rPr>
              <w:t>28</w:t>
            </w:r>
          </w:p>
        </w:tc>
        <w:tc>
          <w:tcPr>
            <w:tcW w:w="2835" w:type="dxa"/>
          </w:tcPr>
          <w:p w:rsidR="00B90509" w:rsidRPr="00BB25E2" w:rsidRDefault="0009528D" w:rsidP="009264F6">
            <w:pPr>
              <w:pStyle w:val="TableText"/>
              <w:rPr>
                <w:sz w:val="26"/>
                <w:szCs w:val="26"/>
              </w:rPr>
            </w:pPr>
            <w:r w:rsidRPr="00BB25E2">
              <w:rPr>
                <w:sz w:val="26"/>
                <w:szCs w:val="26"/>
              </w:rPr>
              <w:t>Department of Foreign Affairs and Trade</w:t>
            </w:r>
          </w:p>
        </w:tc>
        <w:tc>
          <w:tcPr>
            <w:tcW w:w="3685" w:type="dxa"/>
            <w:gridSpan w:val="2"/>
          </w:tcPr>
          <w:p w:rsidR="00B90509" w:rsidRPr="00BB25E2" w:rsidRDefault="0009528D" w:rsidP="00873F36">
            <w:pPr>
              <w:pStyle w:val="TableText"/>
              <w:ind w:left="132"/>
              <w:rPr>
                <w:sz w:val="26"/>
                <w:szCs w:val="26"/>
              </w:rPr>
            </w:pPr>
            <w:r w:rsidRPr="00BB25E2">
              <w:rPr>
                <w:sz w:val="26"/>
                <w:szCs w:val="26"/>
              </w:rPr>
              <w:t>Director, Chancery Relocations Section, Overseas Property Office and Services</w:t>
            </w:r>
          </w:p>
        </w:tc>
        <w:tc>
          <w:tcPr>
            <w:tcW w:w="1701" w:type="dxa"/>
            <w:gridSpan w:val="2"/>
          </w:tcPr>
          <w:p w:rsidR="00B90509" w:rsidRPr="00BB25E2" w:rsidRDefault="0009528D" w:rsidP="00873F36">
            <w:pPr>
              <w:pStyle w:val="TableText"/>
              <w:ind w:left="132" w:right="227"/>
              <w:rPr>
                <w:sz w:val="26"/>
                <w:szCs w:val="26"/>
              </w:rPr>
            </w:pPr>
            <w:r w:rsidRPr="00BB25E2">
              <w:rPr>
                <w:sz w:val="26"/>
                <w:szCs w:val="26"/>
              </w:rPr>
              <w:t>00006208</w:t>
            </w:r>
          </w:p>
        </w:tc>
      </w:tr>
      <w:tr w:rsidR="00B90509" w:rsidRPr="00BB25E2" w:rsidTr="00482AD6">
        <w:trPr>
          <w:gridAfter w:val="2"/>
          <w:wAfter w:w="13259" w:type="dxa"/>
          <w:cantSplit/>
        </w:trPr>
        <w:tc>
          <w:tcPr>
            <w:tcW w:w="852" w:type="dxa"/>
          </w:tcPr>
          <w:p w:rsidR="00B90509" w:rsidRPr="00BB25E2" w:rsidRDefault="00AD0E07" w:rsidP="00873F36">
            <w:pPr>
              <w:pStyle w:val="TableText"/>
              <w:ind w:left="132"/>
              <w:rPr>
                <w:sz w:val="26"/>
                <w:szCs w:val="26"/>
              </w:rPr>
            </w:pPr>
            <w:r w:rsidRPr="00BB25E2">
              <w:rPr>
                <w:sz w:val="26"/>
                <w:szCs w:val="26"/>
              </w:rPr>
              <w:t>29</w:t>
            </w:r>
          </w:p>
        </w:tc>
        <w:tc>
          <w:tcPr>
            <w:tcW w:w="2835" w:type="dxa"/>
          </w:tcPr>
          <w:p w:rsidR="00B90509" w:rsidRPr="00BB25E2" w:rsidRDefault="0009528D" w:rsidP="009264F6">
            <w:pPr>
              <w:pStyle w:val="TableText"/>
              <w:rPr>
                <w:sz w:val="26"/>
                <w:szCs w:val="26"/>
              </w:rPr>
            </w:pPr>
            <w:r w:rsidRPr="00BB25E2">
              <w:rPr>
                <w:sz w:val="26"/>
                <w:szCs w:val="26"/>
              </w:rPr>
              <w:t>AusAID</w:t>
            </w:r>
          </w:p>
        </w:tc>
        <w:tc>
          <w:tcPr>
            <w:tcW w:w="3685" w:type="dxa"/>
            <w:gridSpan w:val="2"/>
          </w:tcPr>
          <w:p w:rsidR="00B90509" w:rsidRPr="00BB25E2" w:rsidRDefault="0009528D" w:rsidP="00873F36">
            <w:pPr>
              <w:pStyle w:val="TableText"/>
              <w:ind w:left="132"/>
              <w:rPr>
                <w:sz w:val="26"/>
                <w:szCs w:val="26"/>
              </w:rPr>
            </w:pPr>
            <w:r w:rsidRPr="00BB25E2">
              <w:rPr>
                <w:sz w:val="26"/>
                <w:szCs w:val="26"/>
              </w:rPr>
              <w:t>Chief Operating Officer</w:t>
            </w:r>
          </w:p>
        </w:tc>
        <w:tc>
          <w:tcPr>
            <w:tcW w:w="1701" w:type="dxa"/>
            <w:gridSpan w:val="2"/>
          </w:tcPr>
          <w:p w:rsidR="00B90509" w:rsidRPr="00BB25E2" w:rsidRDefault="0009528D" w:rsidP="00873F36">
            <w:pPr>
              <w:pStyle w:val="TableText"/>
              <w:ind w:left="132" w:right="239"/>
              <w:rPr>
                <w:sz w:val="26"/>
                <w:szCs w:val="26"/>
              </w:rPr>
            </w:pPr>
            <w:r w:rsidRPr="00BB25E2">
              <w:rPr>
                <w:sz w:val="26"/>
                <w:szCs w:val="26"/>
              </w:rPr>
              <w:t>2440</w:t>
            </w:r>
          </w:p>
        </w:tc>
      </w:tr>
      <w:tr w:rsidR="00B90509" w:rsidRPr="00BB25E2" w:rsidTr="00482AD6">
        <w:trPr>
          <w:gridAfter w:val="2"/>
          <w:wAfter w:w="13259" w:type="dxa"/>
          <w:cantSplit/>
        </w:trPr>
        <w:tc>
          <w:tcPr>
            <w:tcW w:w="852" w:type="dxa"/>
          </w:tcPr>
          <w:p w:rsidR="00B90509" w:rsidRPr="00BB25E2" w:rsidRDefault="00AD0E07" w:rsidP="00873F36">
            <w:pPr>
              <w:pStyle w:val="TableText"/>
              <w:ind w:left="132"/>
              <w:rPr>
                <w:sz w:val="26"/>
                <w:szCs w:val="26"/>
              </w:rPr>
            </w:pPr>
            <w:r w:rsidRPr="00BB25E2">
              <w:rPr>
                <w:sz w:val="26"/>
                <w:szCs w:val="26"/>
              </w:rPr>
              <w:t>30</w:t>
            </w:r>
          </w:p>
        </w:tc>
        <w:tc>
          <w:tcPr>
            <w:tcW w:w="2835" w:type="dxa"/>
          </w:tcPr>
          <w:p w:rsidR="00B90509" w:rsidRPr="00BB25E2" w:rsidRDefault="0009528D" w:rsidP="009264F6">
            <w:pPr>
              <w:pStyle w:val="TableText"/>
              <w:rPr>
                <w:sz w:val="26"/>
                <w:szCs w:val="26"/>
              </w:rPr>
            </w:pPr>
            <w:r w:rsidRPr="00BB25E2">
              <w:rPr>
                <w:sz w:val="26"/>
                <w:szCs w:val="26"/>
              </w:rPr>
              <w:t>AusAID</w:t>
            </w:r>
          </w:p>
        </w:tc>
        <w:tc>
          <w:tcPr>
            <w:tcW w:w="3685" w:type="dxa"/>
            <w:gridSpan w:val="2"/>
          </w:tcPr>
          <w:p w:rsidR="00B90509" w:rsidRPr="00BB25E2" w:rsidRDefault="0009528D" w:rsidP="00873F36">
            <w:pPr>
              <w:pStyle w:val="TableText"/>
              <w:ind w:left="132"/>
              <w:rPr>
                <w:sz w:val="26"/>
                <w:szCs w:val="26"/>
              </w:rPr>
            </w:pPr>
            <w:r w:rsidRPr="00BB25E2">
              <w:rPr>
                <w:sz w:val="26"/>
                <w:szCs w:val="26"/>
              </w:rPr>
              <w:t>Chief Finance Officer, Government Finance and Information Services Division</w:t>
            </w:r>
          </w:p>
        </w:tc>
        <w:tc>
          <w:tcPr>
            <w:tcW w:w="1701" w:type="dxa"/>
            <w:gridSpan w:val="2"/>
          </w:tcPr>
          <w:p w:rsidR="00B90509" w:rsidRPr="00BB25E2" w:rsidRDefault="0009528D" w:rsidP="00873F36">
            <w:pPr>
              <w:pStyle w:val="TableText"/>
              <w:ind w:left="132" w:right="239"/>
              <w:rPr>
                <w:sz w:val="26"/>
                <w:szCs w:val="26"/>
              </w:rPr>
            </w:pPr>
            <w:r w:rsidRPr="00BB25E2">
              <w:rPr>
                <w:sz w:val="26"/>
                <w:szCs w:val="26"/>
              </w:rPr>
              <w:t>3</w:t>
            </w:r>
          </w:p>
        </w:tc>
      </w:tr>
      <w:tr w:rsidR="00B90509" w:rsidRPr="00BB25E2" w:rsidTr="00482AD6">
        <w:trPr>
          <w:gridAfter w:val="2"/>
          <w:wAfter w:w="13259" w:type="dxa"/>
          <w:cantSplit/>
        </w:trPr>
        <w:tc>
          <w:tcPr>
            <w:tcW w:w="852" w:type="dxa"/>
          </w:tcPr>
          <w:p w:rsidR="00B90509" w:rsidRPr="00BB25E2" w:rsidRDefault="00AD0E07" w:rsidP="00873F36">
            <w:pPr>
              <w:pStyle w:val="TableText"/>
              <w:ind w:left="132"/>
              <w:rPr>
                <w:sz w:val="26"/>
                <w:szCs w:val="26"/>
              </w:rPr>
            </w:pPr>
            <w:r w:rsidRPr="00BB25E2">
              <w:rPr>
                <w:sz w:val="26"/>
                <w:szCs w:val="26"/>
              </w:rPr>
              <w:t>31</w:t>
            </w:r>
          </w:p>
        </w:tc>
        <w:tc>
          <w:tcPr>
            <w:tcW w:w="2835" w:type="dxa"/>
          </w:tcPr>
          <w:p w:rsidR="00B90509" w:rsidRPr="00BB25E2" w:rsidRDefault="0009528D" w:rsidP="009264F6">
            <w:pPr>
              <w:pStyle w:val="TableText"/>
              <w:rPr>
                <w:sz w:val="26"/>
                <w:szCs w:val="26"/>
              </w:rPr>
            </w:pPr>
            <w:r w:rsidRPr="00BB25E2">
              <w:rPr>
                <w:sz w:val="26"/>
                <w:szCs w:val="26"/>
              </w:rPr>
              <w:t>AusAID</w:t>
            </w:r>
          </w:p>
        </w:tc>
        <w:tc>
          <w:tcPr>
            <w:tcW w:w="3685" w:type="dxa"/>
            <w:gridSpan w:val="2"/>
          </w:tcPr>
          <w:p w:rsidR="00B90509" w:rsidRPr="00BB25E2" w:rsidRDefault="0009528D" w:rsidP="009264F6">
            <w:pPr>
              <w:pStyle w:val="TableText"/>
              <w:ind w:left="317"/>
              <w:rPr>
                <w:sz w:val="26"/>
                <w:szCs w:val="26"/>
              </w:rPr>
            </w:pPr>
            <w:r w:rsidRPr="00BB25E2">
              <w:rPr>
                <w:sz w:val="26"/>
                <w:szCs w:val="26"/>
              </w:rPr>
              <w:t>Assistant Director General, Property and Financial Management Branch</w:t>
            </w:r>
          </w:p>
        </w:tc>
        <w:tc>
          <w:tcPr>
            <w:tcW w:w="1701" w:type="dxa"/>
            <w:gridSpan w:val="2"/>
          </w:tcPr>
          <w:p w:rsidR="00B90509" w:rsidRPr="00BB25E2" w:rsidRDefault="0009528D" w:rsidP="00873F36">
            <w:pPr>
              <w:pStyle w:val="TableText"/>
              <w:ind w:left="132" w:right="239"/>
              <w:rPr>
                <w:sz w:val="26"/>
                <w:szCs w:val="26"/>
              </w:rPr>
            </w:pPr>
            <w:r w:rsidRPr="00BB25E2">
              <w:rPr>
                <w:sz w:val="26"/>
                <w:szCs w:val="26"/>
              </w:rPr>
              <w:t>406</w:t>
            </w:r>
          </w:p>
        </w:tc>
      </w:tr>
      <w:tr w:rsidR="00B90509" w:rsidRPr="00BB25E2" w:rsidTr="00482AD6">
        <w:trPr>
          <w:gridAfter w:val="2"/>
          <w:wAfter w:w="13259" w:type="dxa"/>
          <w:cantSplit/>
        </w:trPr>
        <w:tc>
          <w:tcPr>
            <w:tcW w:w="852" w:type="dxa"/>
          </w:tcPr>
          <w:p w:rsidR="00B90509" w:rsidRPr="00BB25E2" w:rsidRDefault="00AD0E07" w:rsidP="00873F36">
            <w:pPr>
              <w:pStyle w:val="TableText"/>
              <w:ind w:left="132"/>
              <w:rPr>
                <w:sz w:val="26"/>
                <w:szCs w:val="26"/>
              </w:rPr>
            </w:pPr>
            <w:r w:rsidRPr="00BB25E2">
              <w:rPr>
                <w:sz w:val="26"/>
                <w:szCs w:val="26"/>
              </w:rPr>
              <w:t>32</w:t>
            </w:r>
          </w:p>
        </w:tc>
        <w:tc>
          <w:tcPr>
            <w:tcW w:w="2835" w:type="dxa"/>
          </w:tcPr>
          <w:p w:rsidR="00B90509" w:rsidRPr="00BB25E2" w:rsidRDefault="0009528D" w:rsidP="009264F6">
            <w:pPr>
              <w:pStyle w:val="TableText"/>
              <w:rPr>
                <w:sz w:val="26"/>
                <w:szCs w:val="26"/>
              </w:rPr>
            </w:pPr>
            <w:r w:rsidRPr="00BB25E2">
              <w:rPr>
                <w:sz w:val="26"/>
                <w:szCs w:val="26"/>
              </w:rPr>
              <w:t>AusAID</w:t>
            </w:r>
          </w:p>
        </w:tc>
        <w:tc>
          <w:tcPr>
            <w:tcW w:w="3685" w:type="dxa"/>
            <w:gridSpan w:val="2"/>
          </w:tcPr>
          <w:p w:rsidR="00B90509" w:rsidRPr="00BB25E2" w:rsidRDefault="0009528D" w:rsidP="009264F6">
            <w:pPr>
              <w:pStyle w:val="TableText"/>
              <w:ind w:left="317"/>
              <w:rPr>
                <w:sz w:val="26"/>
                <w:szCs w:val="26"/>
              </w:rPr>
            </w:pPr>
            <w:r w:rsidRPr="00BB25E2">
              <w:rPr>
                <w:sz w:val="26"/>
                <w:szCs w:val="26"/>
              </w:rPr>
              <w:t>Director, Property and Facilities Management, Parliamentary, Security and Property Branch</w:t>
            </w:r>
          </w:p>
        </w:tc>
        <w:tc>
          <w:tcPr>
            <w:tcW w:w="1701" w:type="dxa"/>
            <w:gridSpan w:val="2"/>
          </w:tcPr>
          <w:p w:rsidR="00B90509" w:rsidRPr="00BB25E2" w:rsidRDefault="0009528D" w:rsidP="00873F36">
            <w:pPr>
              <w:pStyle w:val="TableText"/>
              <w:ind w:left="132" w:right="239"/>
              <w:rPr>
                <w:sz w:val="26"/>
                <w:szCs w:val="26"/>
              </w:rPr>
            </w:pPr>
            <w:r w:rsidRPr="00BB25E2">
              <w:rPr>
                <w:sz w:val="26"/>
                <w:szCs w:val="26"/>
              </w:rPr>
              <w:t>69</w:t>
            </w:r>
          </w:p>
        </w:tc>
      </w:tr>
      <w:tr w:rsidR="001F0C4C" w:rsidRPr="00BB25E2" w:rsidTr="00482AD6">
        <w:trPr>
          <w:gridAfter w:val="2"/>
          <w:wAfter w:w="13259" w:type="dxa"/>
          <w:cantSplit/>
        </w:trPr>
        <w:tc>
          <w:tcPr>
            <w:tcW w:w="852" w:type="dxa"/>
          </w:tcPr>
          <w:p w:rsidR="001F0C4C" w:rsidRPr="00BB25E2" w:rsidRDefault="00AD0E07" w:rsidP="00873F36">
            <w:pPr>
              <w:pStyle w:val="TableText"/>
              <w:ind w:left="132"/>
              <w:rPr>
                <w:sz w:val="26"/>
                <w:szCs w:val="26"/>
              </w:rPr>
            </w:pPr>
            <w:r w:rsidRPr="00BB25E2">
              <w:rPr>
                <w:sz w:val="26"/>
                <w:szCs w:val="26"/>
              </w:rPr>
              <w:t>33</w:t>
            </w:r>
          </w:p>
        </w:tc>
        <w:tc>
          <w:tcPr>
            <w:tcW w:w="2835" w:type="dxa"/>
          </w:tcPr>
          <w:p w:rsidR="001F0C4C" w:rsidRPr="00BB25E2" w:rsidRDefault="0009528D" w:rsidP="009264F6">
            <w:pPr>
              <w:pStyle w:val="TableText"/>
              <w:tabs>
                <w:tab w:val="left" w:pos="709"/>
                <w:tab w:val="left" w:pos="3686"/>
                <w:tab w:val="left" w:pos="7513"/>
                <w:tab w:val="left" w:pos="7655"/>
              </w:tabs>
              <w:rPr>
                <w:sz w:val="26"/>
                <w:szCs w:val="26"/>
              </w:rPr>
            </w:pPr>
            <w:r w:rsidRPr="00BB25E2">
              <w:rPr>
                <w:sz w:val="26"/>
                <w:szCs w:val="26"/>
              </w:rPr>
              <w:t>Australian Trade Commission</w:t>
            </w:r>
          </w:p>
        </w:tc>
        <w:tc>
          <w:tcPr>
            <w:tcW w:w="3685" w:type="dxa"/>
            <w:gridSpan w:val="2"/>
          </w:tcPr>
          <w:p w:rsidR="001F0C4C" w:rsidRPr="00BB25E2" w:rsidRDefault="0009528D" w:rsidP="009264F6">
            <w:pPr>
              <w:pStyle w:val="TableText"/>
              <w:tabs>
                <w:tab w:val="left" w:pos="709"/>
                <w:tab w:val="left" w:pos="3686"/>
                <w:tab w:val="left" w:pos="7513"/>
                <w:tab w:val="left" w:pos="7655"/>
              </w:tabs>
              <w:ind w:left="317"/>
              <w:rPr>
                <w:sz w:val="26"/>
                <w:szCs w:val="26"/>
              </w:rPr>
            </w:pPr>
            <w:r w:rsidRPr="00BB25E2">
              <w:rPr>
                <w:sz w:val="26"/>
                <w:szCs w:val="26"/>
              </w:rPr>
              <w:t>Chief Executive Officer</w:t>
            </w:r>
          </w:p>
        </w:tc>
        <w:tc>
          <w:tcPr>
            <w:tcW w:w="1701" w:type="dxa"/>
            <w:gridSpan w:val="2"/>
          </w:tcPr>
          <w:p w:rsidR="001F0C4C" w:rsidRPr="00BB25E2" w:rsidRDefault="0009528D" w:rsidP="00873F36">
            <w:pPr>
              <w:pStyle w:val="TableText"/>
              <w:tabs>
                <w:tab w:val="left" w:pos="709"/>
                <w:tab w:val="left" w:pos="3686"/>
                <w:tab w:val="left" w:pos="7513"/>
                <w:tab w:val="left" w:pos="7655"/>
              </w:tabs>
              <w:ind w:left="132" w:right="227"/>
              <w:rPr>
                <w:sz w:val="26"/>
                <w:szCs w:val="26"/>
              </w:rPr>
            </w:pPr>
            <w:r w:rsidRPr="00BB25E2">
              <w:rPr>
                <w:sz w:val="26"/>
                <w:szCs w:val="26"/>
              </w:rPr>
              <w:t>0001</w:t>
            </w:r>
          </w:p>
        </w:tc>
      </w:tr>
      <w:tr w:rsidR="006C5D4A" w:rsidRPr="00BB25E2" w:rsidTr="00482AD6">
        <w:trPr>
          <w:gridAfter w:val="2"/>
          <w:wAfter w:w="13259" w:type="dxa"/>
          <w:cantSplit/>
        </w:trPr>
        <w:tc>
          <w:tcPr>
            <w:tcW w:w="852" w:type="dxa"/>
          </w:tcPr>
          <w:p w:rsidR="006C5D4A" w:rsidRPr="00BB25E2" w:rsidRDefault="00AD0E07" w:rsidP="00873F36">
            <w:pPr>
              <w:pStyle w:val="TableText"/>
              <w:tabs>
                <w:tab w:val="left" w:pos="709"/>
                <w:tab w:val="left" w:pos="3686"/>
                <w:tab w:val="left" w:pos="7513"/>
                <w:tab w:val="left" w:pos="7655"/>
              </w:tabs>
              <w:ind w:left="132"/>
              <w:rPr>
                <w:sz w:val="26"/>
                <w:szCs w:val="26"/>
              </w:rPr>
            </w:pPr>
            <w:r w:rsidRPr="00BB25E2">
              <w:rPr>
                <w:sz w:val="26"/>
                <w:szCs w:val="26"/>
              </w:rPr>
              <w:t>34</w:t>
            </w:r>
          </w:p>
        </w:tc>
        <w:tc>
          <w:tcPr>
            <w:tcW w:w="2835" w:type="dxa"/>
          </w:tcPr>
          <w:p w:rsidR="006C5D4A" w:rsidRPr="00BB25E2" w:rsidRDefault="0009528D" w:rsidP="009264F6">
            <w:pPr>
              <w:pStyle w:val="TableText"/>
              <w:tabs>
                <w:tab w:val="left" w:pos="709"/>
                <w:tab w:val="left" w:pos="3686"/>
                <w:tab w:val="left" w:pos="7513"/>
                <w:tab w:val="left" w:pos="7655"/>
              </w:tabs>
              <w:rPr>
                <w:sz w:val="26"/>
                <w:szCs w:val="26"/>
              </w:rPr>
            </w:pPr>
            <w:r w:rsidRPr="00BB25E2">
              <w:rPr>
                <w:sz w:val="26"/>
                <w:szCs w:val="26"/>
              </w:rPr>
              <w:t>Australian Trade Commission</w:t>
            </w:r>
          </w:p>
        </w:tc>
        <w:tc>
          <w:tcPr>
            <w:tcW w:w="3685" w:type="dxa"/>
            <w:gridSpan w:val="2"/>
          </w:tcPr>
          <w:p w:rsidR="006C5D4A" w:rsidRPr="00BB25E2" w:rsidRDefault="0009528D" w:rsidP="009264F6">
            <w:pPr>
              <w:pStyle w:val="TableText"/>
              <w:tabs>
                <w:tab w:val="left" w:pos="709"/>
                <w:tab w:val="left" w:pos="3686"/>
                <w:tab w:val="left" w:pos="7513"/>
                <w:tab w:val="left" w:pos="7655"/>
              </w:tabs>
              <w:ind w:left="317"/>
              <w:rPr>
                <w:sz w:val="26"/>
                <w:szCs w:val="26"/>
              </w:rPr>
            </w:pPr>
            <w:r w:rsidRPr="00BB25E2">
              <w:rPr>
                <w:sz w:val="26"/>
                <w:szCs w:val="26"/>
              </w:rPr>
              <w:t>Chief Finance Officer</w:t>
            </w:r>
          </w:p>
        </w:tc>
        <w:tc>
          <w:tcPr>
            <w:tcW w:w="1701" w:type="dxa"/>
            <w:gridSpan w:val="2"/>
          </w:tcPr>
          <w:p w:rsidR="006C5D4A" w:rsidRPr="00BB25E2" w:rsidRDefault="0009528D" w:rsidP="00873F36">
            <w:pPr>
              <w:pStyle w:val="TableText"/>
              <w:tabs>
                <w:tab w:val="left" w:pos="709"/>
                <w:tab w:val="left" w:pos="3686"/>
                <w:tab w:val="left" w:pos="7513"/>
                <w:tab w:val="left" w:pos="7655"/>
              </w:tabs>
              <w:ind w:left="132" w:right="227"/>
              <w:rPr>
                <w:sz w:val="26"/>
                <w:szCs w:val="26"/>
              </w:rPr>
            </w:pPr>
            <w:r w:rsidRPr="00BB25E2">
              <w:rPr>
                <w:sz w:val="26"/>
                <w:szCs w:val="26"/>
              </w:rPr>
              <w:t>2097</w:t>
            </w:r>
          </w:p>
        </w:tc>
      </w:tr>
      <w:tr w:rsidR="006C5D4A" w:rsidRPr="00BB25E2" w:rsidTr="00482AD6">
        <w:trPr>
          <w:gridAfter w:val="2"/>
          <w:wAfter w:w="13259" w:type="dxa"/>
          <w:cantSplit/>
        </w:trPr>
        <w:tc>
          <w:tcPr>
            <w:tcW w:w="852" w:type="dxa"/>
          </w:tcPr>
          <w:p w:rsidR="006C5D4A" w:rsidRPr="00BB25E2" w:rsidRDefault="00AD0E07" w:rsidP="00873F36">
            <w:pPr>
              <w:pStyle w:val="TableText"/>
              <w:ind w:left="132"/>
              <w:rPr>
                <w:sz w:val="26"/>
                <w:szCs w:val="26"/>
              </w:rPr>
            </w:pPr>
            <w:r w:rsidRPr="00BB25E2">
              <w:rPr>
                <w:sz w:val="26"/>
                <w:szCs w:val="26"/>
              </w:rPr>
              <w:t>35</w:t>
            </w:r>
          </w:p>
        </w:tc>
        <w:tc>
          <w:tcPr>
            <w:tcW w:w="2835" w:type="dxa"/>
          </w:tcPr>
          <w:p w:rsidR="006C5D4A" w:rsidRPr="00BB25E2" w:rsidRDefault="0009528D" w:rsidP="009264F6">
            <w:pPr>
              <w:pStyle w:val="TableText"/>
              <w:tabs>
                <w:tab w:val="left" w:pos="709"/>
                <w:tab w:val="left" w:pos="3686"/>
                <w:tab w:val="left" w:pos="7513"/>
                <w:tab w:val="left" w:pos="7655"/>
              </w:tabs>
              <w:rPr>
                <w:sz w:val="26"/>
                <w:szCs w:val="26"/>
              </w:rPr>
            </w:pPr>
            <w:r w:rsidRPr="00BB25E2">
              <w:rPr>
                <w:sz w:val="26"/>
                <w:szCs w:val="26"/>
              </w:rPr>
              <w:t>Australian Trade Commission</w:t>
            </w:r>
          </w:p>
        </w:tc>
        <w:tc>
          <w:tcPr>
            <w:tcW w:w="3685" w:type="dxa"/>
            <w:gridSpan w:val="2"/>
          </w:tcPr>
          <w:p w:rsidR="006C5D4A" w:rsidRPr="00BB25E2" w:rsidRDefault="0009528D" w:rsidP="009264F6">
            <w:pPr>
              <w:pStyle w:val="TableText"/>
              <w:tabs>
                <w:tab w:val="left" w:pos="709"/>
                <w:tab w:val="left" w:pos="3686"/>
                <w:tab w:val="left" w:pos="7513"/>
                <w:tab w:val="left" w:pos="7655"/>
              </w:tabs>
              <w:ind w:left="317"/>
              <w:rPr>
                <w:sz w:val="26"/>
                <w:szCs w:val="26"/>
              </w:rPr>
            </w:pPr>
            <w:r w:rsidRPr="00BB25E2">
              <w:rPr>
                <w:sz w:val="26"/>
                <w:szCs w:val="26"/>
              </w:rPr>
              <w:t>Executive Director, Education and Corporate Operations</w:t>
            </w:r>
          </w:p>
        </w:tc>
        <w:tc>
          <w:tcPr>
            <w:tcW w:w="1701" w:type="dxa"/>
            <w:gridSpan w:val="2"/>
          </w:tcPr>
          <w:p w:rsidR="006C5D4A" w:rsidRPr="00BB25E2" w:rsidRDefault="0009528D" w:rsidP="00873F36">
            <w:pPr>
              <w:pStyle w:val="TableText"/>
              <w:tabs>
                <w:tab w:val="left" w:pos="709"/>
                <w:tab w:val="left" w:pos="3686"/>
                <w:tab w:val="left" w:pos="7513"/>
                <w:tab w:val="left" w:pos="7655"/>
              </w:tabs>
              <w:ind w:left="132" w:right="227"/>
              <w:rPr>
                <w:sz w:val="26"/>
                <w:szCs w:val="26"/>
              </w:rPr>
            </w:pPr>
            <w:r w:rsidRPr="00BB25E2">
              <w:rPr>
                <w:sz w:val="26"/>
                <w:szCs w:val="26"/>
              </w:rPr>
              <w:t>0002</w:t>
            </w:r>
          </w:p>
        </w:tc>
      </w:tr>
      <w:tr w:rsidR="006C5D4A" w:rsidRPr="00BB25E2" w:rsidTr="00482AD6">
        <w:trPr>
          <w:gridAfter w:val="2"/>
          <w:wAfter w:w="13259" w:type="dxa"/>
          <w:cantSplit/>
        </w:trPr>
        <w:tc>
          <w:tcPr>
            <w:tcW w:w="852" w:type="dxa"/>
          </w:tcPr>
          <w:p w:rsidR="006C5D4A" w:rsidRPr="00BB25E2" w:rsidRDefault="00AD0E07" w:rsidP="00873F36">
            <w:pPr>
              <w:pStyle w:val="TableText"/>
              <w:ind w:left="132"/>
              <w:rPr>
                <w:sz w:val="26"/>
                <w:szCs w:val="26"/>
              </w:rPr>
            </w:pPr>
            <w:r w:rsidRPr="00BB25E2">
              <w:rPr>
                <w:sz w:val="26"/>
                <w:szCs w:val="26"/>
              </w:rPr>
              <w:t>36</w:t>
            </w:r>
          </w:p>
        </w:tc>
        <w:tc>
          <w:tcPr>
            <w:tcW w:w="2835" w:type="dxa"/>
          </w:tcPr>
          <w:p w:rsidR="006C5D4A" w:rsidRPr="00BB25E2" w:rsidRDefault="0009528D" w:rsidP="009264F6">
            <w:pPr>
              <w:pStyle w:val="TableText"/>
              <w:tabs>
                <w:tab w:val="left" w:pos="709"/>
                <w:tab w:val="left" w:pos="3686"/>
                <w:tab w:val="left" w:pos="7513"/>
                <w:tab w:val="left" w:pos="7655"/>
              </w:tabs>
              <w:rPr>
                <w:sz w:val="26"/>
                <w:szCs w:val="26"/>
              </w:rPr>
            </w:pPr>
            <w:r w:rsidRPr="00BB25E2">
              <w:rPr>
                <w:sz w:val="26"/>
                <w:szCs w:val="26"/>
              </w:rPr>
              <w:t>Australian Trade Commission</w:t>
            </w:r>
          </w:p>
        </w:tc>
        <w:tc>
          <w:tcPr>
            <w:tcW w:w="3685" w:type="dxa"/>
            <w:gridSpan w:val="2"/>
          </w:tcPr>
          <w:p w:rsidR="006C5D4A" w:rsidRPr="00BB25E2" w:rsidRDefault="0009528D" w:rsidP="009264F6">
            <w:pPr>
              <w:pStyle w:val="TableText"/>
              <w:tabs>
                <w:tab w:val="left" w:pos="709"/>
                <w:tab w:val="left" w:pos="3686"/>
                <w:tab w:val="left" w:pos="7513"/>
                <w:tab w:val="left" w:pos="7655"/>
              </w:tabs>
              <w:ind w:left="317"/>
              <w:rPr>
                <w:sz w:val="26"/>
                <w:szCs w:val="26"/>
              </w:rPr>
            </w:pPr>
            <w:r w:rsidRPr="00BB25E2">
              <w:rPr>
                <w:sz w:val="26"/>
                <w:szCs w:val="26"/>
              </w:rPr>
              <w:t xml:space="preserve">Group Manager, Legal, Security and Procurement </w:t>
            </w:r>
          </w:p>
        </w:tc>
        <w:tc>
          <w:tcPr>
            <w:tcW w:w="1701" w:type="dxa"/>
            <w:gridSpan w:val="2"/>
          </w:tcPr>
          <w:p w:rsidR="006C5D4A" w:rsidRPr="00BB25E2" w:rsidRDefault="0009528D" w:rsidP="00873F36">
            <w:pPr>
              <w:pStyle w:val="TableText"/>
              <w:tabs>
                <w:tab w:val="left" w:pos="709"/>
                <w:tab w:val="left" w:pos="3686"/>
                <w:tab w:val="left" w:pos="7513"/>
                <w:tab w:val="left" w:pos="7655"/>
              </w:tabs>
              <w:ind w:left="132" w:right="227"/>
              <w:rPr>
                <w:sz w:val="26"/>
                <w:szCs w:val="26"/>
              </w:rPr>
            </w:pPr>
            <w:r w:rsidRPr="00BB25E2">
              <w:rPr>
                <w:sz w:val="26"/>
                <w:szCs w:val="26"/>
              </w:rPr>
              <w:t>1484</w:t>
            </w:r>
          </w:p>
        </w:tc>
      </w:tr>
      <w:tr w:rsidR="006C5D4A" w:rsidRPr="00BB25E2" w:rsidTr="00482AD6">
        <w:trPr>
          <w:gridAfter w:val="2"/>
          <w:wAfter w:w="13259" w:type="dxa"/>
          <w:cantSplit/>
        </w:trPr>
        <w:tc>
          <w:tcPr>
            <w:tcW w:w="852" w:type="dxa"/>
          </w:tcPr>
          <w:p w:rsidR="006C5D4A" w:rsidRPr="00BB25E2" w:rsidRDefault="00AD0E07" w:rsidP="00873F36">
            <w:pPr>
              <w:pStyle w:val="TableText"/>
              <w:ind w:left="132"/>
              <w:rPr>
                <w:sz w:val="26"/>
                <w:szCs w:val="26"/>
              </w:rPr>
            </w:pPr>
            <w:r w:rsidRPr="00BB25E2">
              <w:rPr>
                <w:sz w:val="26"/>
                <w:szCs w:val="26"/>
              </w:rPr>
              <w:t>37</w:t>
            </w:r>
          </w:p>
        </w:tc>
        <w:tc>
          <w:tcPr>
            <w:tcW w:w="2835" w:type="dxa"/>
          </w:tcPr>
          <w:p w:rsidR="006C5D4A" w:rsidRPr="00BB25E2" w:rsidRDefault="0009528D" w:rsidP="009264F6">
            <w:pPr>
              <w:pStyle w:val="TableText"/>
              <w:tabs>
                <w:tab w:val="left" w:pos="709"/>
                <w:tab w:val="left" w:pos="3686"/>
                <w:tab w:val="left" w:pos="7513"/>
                <w:tab w:val="left" w:pos="7655"/>
              </w:tabs>
              <w:rPr>
                <w:sz w:val="26"/>
                <w:szCs w:val="26"/>
              </w:rPr>
            </w:pPr>
            <w:r w:rsidRPr="00BB25E2">
              <w:rPr>
                <w:sz w:val="26"/>
                <w:szCs w:val="26"/>
              </w:rPr>
              <w:t>Australian Trade Commission</w:t>
            </w:r>
          </w:p>
        </w:tc>
        <w:tc>
          <w:tcPr>
            <w:tcW w:w="3685" w:type="dxa"/>
            <w:gridSpan w:val="2"/>
          </w:tcPr>
          <w:p w:rsidR="006C5D4A" w:rsidRPr="00BB25E2" w:rsidRDefault="0009528D" w:rsidP="009264F6">
            <w:pPr>
              <w:pStyle w:val="TableText"/>
              <w:tabs>
                <w:tab w:val="left" w:pos="709"/>
                <w:tab w:val="left" w:pos="3686"/>
                <w:tab w:val="left" w:pos="7513"/>
                <w:tab w:val="left" w:pos="7655"/>
              </w:tabs>
              <w:ind w:left="317"/>
              <w:rPr>
                <w:sz w:val="26"/>
                <w:szCs w:val="26"/>
              </w:rPr>
            </w:pPr>
            <w:r w:rsidRPr="00BB25E2">
              <w:rPr>
                <w:sz w:val="26"/>
                <w:szCs w:val="26"/>
              </w:rPr>
              <w:t xml:space="preserve">Group Manager, </w:t>
            </w:r>
            <w:r w:rsidRPr="00BB25E2">
              <w:rPr>
                <w:sz w:val="26"/>
                <w:szCs w:val="26"/>
                <w:lang w:val="en-US"/>
              </w:rPr>
              <w:t>Finance Operations</w:t>
            </w:r>
          </w:p>
        </w:tc>
        <w:tc>
          <w:tcPr>
            <w:tcW w:w="1701" w:type="dxa"/>
            <w:gridSpan w:val="2"/>
          </w:tcPr>
          <w:p w:rsidR="006C5D4A" w:rsidRPr="00BB25E2" w:rsidRDefault="0009528D" w:rsidP="00873F36">
            <w:pPr>
              <w:pStyle w:val="TableText"/>
              <w:tabs>
                <w:tab w:val="left" w:pos="709"/>
                <w:tab w:val="left" w:pos="3686"/>
                <w:tab w:val="left" w:pos="7513"/>
                <w:tab w:val="left" w:pos="7655"/>
              </w:tabs>
              <w:ind w:left="132" w:right="227"/>
              <w:rPr>
                <w:sz w:val="26"/>
                <w:szCs w:val="26"/>
              </w:rPr>
            </w:pPr>
            <w:r w:rsidRPr="00BB25E2">
              <w:rPr>
                <w:sz w:val="26"/>
                <w:szCs w:val="26"/>
              </w:rPr>
              <w:t>0231</w:t>
            </w:r>
          </w:p>
        </w:tc>
      </w:tr>
      <w:tr w:rsidR="006C5D4A" w:rsidRPr="00BB25E2" w:rsidTr="00482AD6">
        <w:trPr>
          <w:gridAfter w:val="2"/>
          <w:wAfter w:w="13259" w:type="dxa"/>
          <w:cantSplit/>
        </w:trPr>
        <w:tc>
          <w:tcPr>
            <w:tcW w:w="852" w:type="dxa"/>
          </w:tcPr>
          <w:p w:rsidR="006C5D4A" w:rsidRPr="00BB25E2" w:rsidRDefault="00AD0E07" w:rsidP="00873F36">
            <w:pPr>
              <w:pStyle w:val="TableText"/>
              <w:ind w:left="132"/>
              <w:rPr>
                <w:sz w:val="26"/>
                <w:szCs w:val="26"/>
              </w:rPr>
            </w:pPr>
            <w:r w:rsidRPr="00BB25E2">
              <w:rPr>
                <w:sz w:val="26"/>
                <w:szCs w:val="26"/>
              </w:rPr>
              <w:t>38</w:t>
            </w:r>
          </w:p>
        </w:tc>
        <w:tc>
          <w:tcPr>
            <w:tcW w:w="2835" w:type="dxa"/>
          </w:tcPr>
          <w:p w:rsidR="006C5D4A" w:rsidRPr="00BB25E2" w:rsidRDefault="0009528D" w:rsidP="009264F6">
            <w:pPr>
              <w:pStyle w:val="TableText"/>
              <w:tabs>
                <w:tab w:val="left" w:pos="709"/>
                <w:tab w:val="left" w:pos="3686"/>
                <w:tab w:val="left" w:pos="7513"/>
                <w:tab w:val="left" w:pos="7655"/>
              </w:tabs>
              <w:rPr>
                <w:sz w:val="26"/>
                <w:szCs w:val="26"/>
              </w:rPr>
            </w:pPr>
            <w:r w:rsidRPr="00BB25E2">
              <w:rPr>
                <w:sz w:val="26"/>
                <w:szCs w:val="26"/>
              </w:rPr>
              <w:t>Australian Trade Commission</w:t>
            </w:r>
          </w:p>
        </w:tc>
        <w:tc>
          <w:tcPr>
            <w:tcW w:w="3685" w:type="dxa"/>
            <w:gridSpan w:val="2"/>
          </w:tcPr>
          <w:p w:rsidR="006C5D4A" w:rsidRPr="00BB25E2" w:rsidRDefault="0009528D" w:rsidP="009264F6">
            <w:pPr>
              <w:pStyle w:val="TableText"/>
              <w:tabs>
                <w:tab w:val="left" w:pos="709"/>
                <w:tab w:val="left" w:pos="3686"/>
                <w:tab w:val="left" w:pos="7513"/>
                <w:tab w:val="left" w:pos="7655"/>
              </w:tabs>
              <w:ind w:left="317"/>
              <w:rPr>
                <w:sz w:val="26"/>
                <w:szCs w:val="26"/>
              </w:rPr>
            </w:pPr>
            <w:r w:rsidRPr="00BB25E2">
              <w:rPr>
                <w:sz w:val="26"/>
                <w:szCs w:val="26"/>
              </w:rPr>
              <w:t>General Manager, Programs, Consular and Business Services</w:t>
            </w:r>
          </w:p>
          <w:p w:rsidR="00E22B96" w:rsidRPr="00BB25E2" w:rsidRDefault="00E22B96" w:rsidP="009264F6">
            <w:pPr>
              <w:pStyle w:val="TableText"/>
              <w:tabs>
                <w:tab w:val="left" w:pos="709"/>
                <w:tab w:val="left" w:pos="3686"/>
                <w:tab w:val="left" w:pos="7513"/>
                <w:tab w:val="left" w:pos="7655"/>
              </w:tabs>
              <w:ind w:left="317"/>
              <w:rPr>
                <w:sz w:val="26"/>
                <w:szCs w:val="26"/>
              </w:rPr>
            </w:pPr>
          </w:p>
        </w:tc>
        <w:tc>
          <w:tcPr>
            <w:tcW w:w="1701" w:type="dxa"/>
            <w:gridSpan w:val="2"/>
          </w:tcPr>
          <w:p w:rsidR="006C5D4A" w:rsidRPr="00BB25E2" w:rsidRDefault="0009528D" w:rsidP="00873F36">
            <w:pPr>
              <w:pStyle w:val="TableText"/>
              <w:tabs>
                <w:tab w:val="left" w:pos="709"/>
                <w:tab w:val="left" w:pos="3686"/>
                <w:tab w:val="left" w:pos="7513"/>
                <w:tab w:val="left" w:pos="7655"/>
              </w:tabs>
              <w:ind w:left="132" w:right="227"/>
              <w:rPr>
                <w:sz w:val="26"/>
                <w:szCs w:val="26"/>
              </w:rPr>
            </w:pPr>
            <w:r w:rsidRPr="00BB25E2">
              <w:rPr>
                <w:sz w:val="26"/>
                <w:szCs w:val="26"/>
              </w:rPr>
              <w:t>0298</w:t>
            </w:r>
          </w:p>
        </w:tc>
      </w:tr>
      <w:tr w:rsidR="006C5D4A" w:rsidRPr="00BB25E2" w:rsidTr="00482AD6">
        <w:trPr>
          <w:gridAfter w:val="2"/>
          <w:wAfter w:w="13259" w:type="dxa"/>
          <w:cantSplit/>
        </w:trPr>
        <w:tc>
          <w:tcPr>
            <w:tcW w:w="9073" w:type="dxa"/>
            <w:gridSpan w:val="6"/>
          </w:tcPr>
          <w:p w:rsidR="006C5D4A" w:rsidRPr="00BB25E2" w:rsidRDefault="0009528D" w:rsidP="00873F36">
            <w:pPr>
              <w:pStyle w:val="TableText"/>
              <w:ind w:left="132"/>
              <w:rPr>
                <w:sz w:val="26"/>
                <w:szCs w:val="26"/>
              </w:rPr>
            </w:pPr>
            <w:r w:rsidRPr="00BB25E2">
              <w:rPr>
                <w:b/>
                <w:bCs/>
                <w:i/>
                <w:iCs/>
                <w:sz w:val="26"/>
                <w:szCs w:val="26"/>
              </w:rPr>
              <w:t>Immigration and Citizenship portfolio</w:t>
            </w:r>
          </w:p>
        </w:tc>
      </w:tr>
      <w:tr w:rsidR="006C5D4A" w:rsidRPr="00BB25E2" w:rsidTr="00482AD6">
        <w:trPr>
          <w:gridAfter w:val="2"/>
          <w:wAfter w:w="13259" w:type="dxa"/>
          <w:cantSplit/>
        </w:trPr>
        <w:tc>
          <w:tcPr>
            <w:tcW w:w="852" w:type="dxa"/>
          </w:tcPr>
          <w:p w:rsidR="006C5D4A" w:rsidRPr="00BB25E2" w:rsidRDefault="00AD0E07" w:rsidP="00873F36">
            <w:pPr>
              <w:pStyle w:val="TableText"/>
              <w:ind w:left="132"/>
              <w:rPr>
                <w:sz w:val="26"/>
                <w:szCs w:val="26"/>
              </w:rPr>
            </w:pPr>
            <w:r w:rsidRPr="00BB25E2">
              <w:rPr>
                <w:sz w:val="26"/>
                <w:szCs w:val="26"/>
              </w:rPr>
              <w:t>39</w:t>
            </w:r>
          </w:p>
        </w:tc>
        <w:tc>
          <w:tcPr>
            <w:tcW w:w="3118" w:type="dxa"/>
            <w:gridSpan w:val="2"/>
          </w:tcPr>
          <w:p w:rsidR="006C5D4A" w:rsidRPr="00BB25E2" w:rsidRDefault="0009528D" w:rsidP="009264F6">
            <w:pPr>
              <w:pStyle w:val="TableText"/>
              <w:rPr>
                <w:sz w:val="26"/>
                <w:szCs w:val="26"/>
              </w:rPr>
            </w:pPr>
            <w:r w:rsidRPr="00BB25E2">
              <w:rPr>
                <w:sz w:val="26"/>
                <w:szCs w:val="26"/>
              </w:rPr>
              <w:t>Department of Immigration and Citizenship</w:t>
            </w:r>
          </w:p>
        </w:tc>
        <w:tc>
          <w:tcPr>
            <w:tcW w:w="3402" w:type="dxa"/>
          </w:tcPr>
          <w:p w:rsidR="006C5D4A" w:rsidRPr="00BB25E2" w:rsidRDefault="0009528D" w:rsidP="009264F6">
            <w:pPr>
              <w:pStyle w:val="TableText"/>
              <w:rPr>
                <w:sz w:val="26"/>
                <w:szCs w:val="26"/>
              </w:rPr>
            </w:pPr>
            <w:r w:rsidRPr="00BB25E2">
              <w:rPr>
                <w:sz w:val="26"/>
                <w:szCs w:val="26"/>
              </w:rPr>
              <w:t>First Assistant Secretary, Financial Strategy and Services Division</w:t>
            </w:r>
          </w:p>
        </w:tc>
        <w:tc>
          <w:tcPr>
            <w:tcW w:w="1701" w:type="dxa"/>
            <w:gridSpan w:val="2"/>
          </w:tcPr>
          <w:p w:rsidR="006C5D4A" w:rsidRPr="00BB25E2" w:rsidRDefault="0009528D" w:rsidP="00873F36">
            <w:pPr>
              <w:pStyle w:val="TableText"/>
              <w:ind w:left="132" w:right="239"/>
              <w:rPr>
                <w:sz w:val="26"/>
                <w:szCs w:val="26"/>
              </w:rPr>
            </w:pPr>
            <w:r w:rsidRPr="00BB25E2">
              <w:rPr>
                <w:sz w:val="26"/>
                <w:szCs w:val="26"/>
              </w:rPr>
              <w:t>3362</w:t>
            </w:r>
          </w:p>
        </w:tc>
      </w:tr>
      <w:tr w:rsidR="006C5D4A" w:rsidRPr="00BB25E2" w:rsidTr="00482AD6">
        <w:trPr>
          <w:gridAfter w:val="2"/>
          <w:wAfter w:w="13259" w:type="dxa"/>
          <w:cantSplit/>
        </w:trPr>
        <w:tc>
          <w:tcPr>
            <w:tcW w:w="852" w:type="dxa"/>
          </w:tcPr>
          <w:p w:rsidR="006C5D4A" w:rsidRPr="00BB25E2" w:rsidRDefault="00AD0E07" w:rsidP="00873F36">
            <w:pPr>
              <w:pStyle w:val="TableText"/>
              <w:ind w:left="132"/>
              <w:rPr>
                <w:sz w:val="26"/>
                <w:szCs w:val="26"/>
              </w:rPr>
            </w:pPr>
            <w:r w:rsidRPr="00BB25E2">
              <w:rPr>
                <w:sz w:val="26"/>
                <w:szCs w:val="26"/>
              </w:rPr>
              <w:t>40</w:t>
            </w:r>
          </w:p>
        </w:tc>
        <w:tc>
          <w:tcPr>
            <w:tcW w:w="3118" w:type="dxa"/>
            <w:gridSpan w:val="2"/>
          </w:tcPr>
          <w:p w:rsidR="006C5D4A" w:rsidRPr="00BB25E2" w:rsidRDefault="0009528D" w:rsidP="009264F6">
            <w:pPr>
              <w:pStyle w:val="TableText"/>
              <w:rPr>
                <w:sz w:val="26"/>
                <w:szCs w:val="26"/>
              </w:rPr>
            </w:pPr>
            <w:r w:rsidRPr="00BB25E2">
              <w:rPr>
                <w:sz w:val="26"/>
                <w:szCs w:val="26"/>
              </w:rPr>
              <w:t>Department of Immigration and Citizenship</w:t>
            </w:r>
          </w:p>
        </w:tc>
        <w:tc>
          <w:tcPr>
            <w:tcW w:w="3402" w:type="dxa"/>
          </w:tcPr>
          <w:p w:rsidR="006C5D4A" w:rsidRPr="00BB25E2" w:rsidRDefault="0009528D" w:rsidP="009264F6">
            <w:pPr>
              <w:pStyle w:val="TableText"/>
              <w:rPr>
                <w:sz w:val="26"/>
                <w:szCs w:val="26"/>
              </w:rPr>
            </w:pPr>
            <w:r w:rsidRPr="00BB25E2">
              <w:rPr>
                <w:sz w:val="26"/>
                <w:szCs w:val="26"/>
              </w:rPr>
              <w:t>Assistant Secretary, Property, Procurement and Contracts, Financial Strategy and Services Division</w:t>
            </w:r>
          </w:p>
        </w:tc>
        <w:tc>
          <w:tcPr>
            <w:tcW w:w="1701" w:type="dxa"/>
            <w:gridSpan w:val="2"/>
          </w:tcPr>
          <w:p w:rsidR="006C5D4A" w:rsidRPr="00BB25E2" w:rsidRDefault="0009528D" w:rsidP="00873F36">
            <w:pPr>
              <w:pStyle w:val="TableText"/>
              <w:ind w:left="132" w:right="239"/>
              <w:rPr>
                <w:sz w:val="26"/>
                <w:szCs w:val="26"/>
              </w:rPr>
            </w:pPr>
            <w:r w:rsidRPr="00BB25E2">
              <w:rPr>
                <w:sz w:val="26"/>
                <w:szCs w:val="26"/>
              </w:rPr>
              <w:t>60005251</w:t>
            </w:r>
          </w:p>
        </w:tc>
      </w:tr>
      <w:tr w:rsidR="006C5D4A" w:rsidRPr="00BB25E2" w:rsidTr="00482AD6">
        <w:trPr>
          <w:gridAfter w:val="2"/>
          <w:wAfter w:w="13259" w:type="dxa"/>
          <w:cantSplit/>
        </w:trPr>
        <w:tc>
          <w:tcPr>
            <w:tcW w:w="852" w:type="dxa"/>
          </w:tcPr>
          <w:p w:rsidR="006C5D4A" w:rsidRPr="00BB25E2" w:rsidRDefault="00AD0E07" w:rsidP="00873F36">
            <w:pPr>
              <w:pStyle w:val="TableText"/>
              <w:ind w:left="132"/>
              <w:rPr>
                <w:sz w:val="26"/>
                <w:szCs w:val="26"/>
              </w:rPr>
            </w:pPr>
            <w:r w:rsidRPr="00BB25E2">
              <w:rPr>
                <w:sz w:val="26"/>
                <w:szCs w:val="26"/>
              </w:rPr>
              <w:t>41</w:t>
            </w:r>
          </w:p>
        </w:tc>
        <w:tc>
          <w:tcPr>
            <w:tcW w:w="3118" w:type="dxa"/>
            <w:gridSpan w:val="2"/>
          </w:tcPr>
          <w:p w:rsidR="006C5D4A" w:rsidRPr="00BB25E2" w:rsidRDefault="0009528D" w:rsidP="009264F6">
            <w:pPr>
              <w:pStyle w:val="TableText"/>
              <w:rPr>
                <w:sz w:val="26"/>
                <w:szCs w:val="26"/>
              </w:rPr>
            </w:pPr>
            <w:r w:rsidRPr="00BB25E2">
              <w:rPr>
                <w:sz w:val="26"/>
                <w:szCs w:val="26"/>
              </w:rPr>
              <w:t>Department of Immigration and Citizenship</w:t>
            </w:r>
          </w:p>
        </w:tc>
        <w:tc>
          <w:tcPr>
            <w:tcW w:w="3402" w:type="dxa"/>
          </w:tcPr>
          <w:p w:rsidR="006C5D4A" w:rsidRPr="00BB25E2" w:rsidRDefault="0009528D" w:rsidP="009264F6">
            <w:pPr>
              <w:pStyle w:val="TableText"/>
              <w:rPr>
                <w:sz w:val="26"/>
                <w:szCs w:val="26"/>
              </w:rPr>
            </w:pPr>
            <w:r w:rsidRPr="00BB25E2">
              <w:rPr>
                <w:sz w:val="26"/>
                <w:szCs w:val="26"/>
              </w:rPr>
              <w:t>Director, Property, Procurement and Contracts, Financial Strategy and Services Division</w:t>
            </w:r>
          </w:p>
          <w:p w:rsidR="00E22B96" w:rsidRPr="00BB25E2" w:rsidRDefault="00E22B96" w:rsidP="00873F36">
            <w:pPr>
              <w:pStyle w:val="TableText"/>
              <w:ind w:left="132"/>
              <w:rPr>
                <w:sz w:val="26"/>
                <w:szCs w:val="26"/>
              </w:rPr>
            </w:pPr>
          </w:p>
        </w:tc>
        <w:tc>
          <w:tcPr>
            <w:tcW w:w="1701" w:type="dxa"/>
            <w:gridSpan w:val="2"/>
          </w:tcPr>
          <w:p w:rsidR="006C5D4A" w:rsidRPr="00BB25E2" w:rsidRDefault="0009528D" w:rsidP="00873F36">
            <w:pPr>
              <w:pStyle w:val="TableText"/>
              <w:ind w:left="132" w:right="239"/>
              <w:rPr>
                <w:sz w:val="26"/>
                <w:szCs w:val="26"/>
              </w:rPr>
            </w:pPr>
            <w:r w:rsidRPr="00BB25E2">
              <w:rPr>
                <w:sz w:val="26"/>
                <w:szCs w:val="26"/>
              </w:rPr>
              <w:t>8541</w:t>
            </w:r>
          </w:p>
        </w:tc>
      </w:tr>
      <w:tr w:rsidR="006C5D4A" w:rsidRPr="00BB25E2" w:rsidTr="00482AD6">
        <w:trPr>
          <w:gridAfter w:val="2"/>
          <w:wAfter w:w="13259" w:type="dxa"/>
          <w:cantSplit/>
        </w:trPr>
        <w:tc>
          <w:tcPr>
            <w:tcW w:w="9073" w:type="dxa"/>
            <w:gridSpan w:val="6"/>
          </w:tcPr>
          <w:p w:rsidR="006C5D4A" w:rsidRPr="00BB25E2" w:rsidRDefault="0009528D" w:rsidP="00873F36">
            <w:pPr>
              <w:pStyle w:val="TableText"/>
              <w:ind w:left="132"/>
              <w:rPr>
                <w:sz w:val="26"/>
                <w:szCs w:val="26"/>
              </w:rPr>
            </w:pPr>
            <w:r w:rsidRPr="00BB25E2">
              <w:rPr>
                <w:b/>
                <w:bCs/>
                <w:i/>
                <w:iCs/>
                <w:sz w:val="26"/>
                <w:szCs w:val="26"/>
              </w:rPr>
              <w:t>Resources, Energy and Tourism portfolio</w:t>
            </w:r>
          </w:p>
        </w:tc>
      </w:tr>
      <w:tr w:rsidR="006C5D4A" w:rsidRPr="00BB25E2" w:rsidTr="00482AD6">
        <w:trPr>
          <w:gridAfter w:val="2"/>
          <w:wAfter w:w="13259" w:type="dxa"/>
          <w:cantSplit/>
        </w:trPr>
        <w:tc>
          <w:tcPr>
            <w:tcW w:w="852" w:type="dxa"/>
          </w:tcPr>
          <w:p w:rsidR="006C5D4A" w:rsidRPr="00BB25E2" w:rsidRDefault="00AD0E07" w:rsidP="00873F36">
            <w:pPr>
              <w:pStyle w:val="TableText"/>
              <w:ind w:left="132"/>
              <w:rPr>
                <w:sz w:val="26"/>
                <w:szCs w:val="26"/>
              </w:rPr>
            </w:pPr>
            <w:r w:rsidRPr="00BB25E2">
              <w:rPr>
                <w:sz w:val="26"/>
                <w:szCs w:val="26"/>
              </w:rPr>
              <w:t>42</w:t>
            </w:r>
          </w:p>
        </w:tc>
        <w:tc>
          <w:tcPr>
            <w:tcW w:w="3118" w:type="dxa"/>
            <w:gridSpan w:val="2"/>
          </w:tcPr>
          <w:p w:rsidR="006C5D4A" w:rsidRPr="00BB25E2" w:rsidRDefault="0009528D" w:rsidP="009264F6">
            <w:pPr>
              <w:pStyle w:val="TableText"/>
              <w:rPr>
                <w:sz w:val="26"/>
                <w:szCs w:val="26"/>
              </w:rPr>
            </w:pPr>
            <w:r w:rsidRPr="00BB25E2">
              <w:rPr>
                <w:sz w:val="26"/>
                <w:szCs w:val="26"/>
              </w:rPr>
              <w:t>Tourism Australia</w:t>
            </w:r>
          </w:p>
        </w:tc>
        <w:tc>
          <w:tcPr>
            <w:tcW w:w="3402" w:type="dxa"/>
          </w:tcPr>
          <w:p w:rsidR="006C5D4A" w:rsidRPr="00BB25E2" w:rsidRDefault="0009528D" w:rsidP="009264F6">
            <w:pPr>
              <w:pStyle w:val="TableText"/>
              <w:rPr>
                <w:sz w:val="26"/>
                <w:szCs w:val="26"/>
              </w:rPr>
            </w:pPr>
            <w:r w:rsidRPr="00BB25E2">
              <w:rPr>
                <w:sz w:val="26"/>
                <w:szCs w:val="26"/>
              </w:rPr>
              <w:t>Managing Director</w:t>
            </w:r>
          </w:p>
        </w:tc>
        <w:tc>
          <w:tcPr>
            <w:tcW w:w="1701" w:type="dxa"/>
            <w:gridSpan w:val="2"/>
          </w:tcPr>
          <w:p w:rsidR="006C5D4A" w:rsidRPr="00BB25E2" w:rsidRDefault="0009528D" w:rsidP="00873F36">
            <w:pPr>
              <w:pStyle w:val="TableText"/>
              <w:ind w:left="132" w:right="239"/>
              <w:rPr>
                <w:sz w:val="26"/>
                <w:szCs w:val="26"/>
              </w:rPr>
            </w:pPr>
            <w:r w:rsidRPr="00BB25E2">
              <w:rPr>
                <w:sz w:val="26"/>
                <w:szCs w:val="26"/>
              </w:rPr>
              <w:t>N/A</w:t>
            </w:r>
          </w:p>
        </w:tc>
      </w:tr>
      <w:tr w:rsidR="006C5D4A" w:rsidRPr="00BB25E2" w:rsidTr="00482AD6">
        <w:trPr>
          <w:gridAfter w:val="2"/>
          <w:wAfter w:w="13259" w:type="dxa"/>
          <w:cantSplit/>
        </w:trPr>
        <w:tc>
          <w:tcPr>
            <w:tcW w:w="852" w:type="dxa"/>
          </w:tcPr>
          <w:p w:rsidR="006C5D4A" w:rsidRPr="00BB25E2" w:rsidRDefault="00AD0E07" w:rsidP="00873F36">
            <w:pPr>
              <w:pStyle w:val="TableText"/>
              <w:ind w:left="132"/>
              <w:rPr>
                <w:sz w:val="26"/>
                <w:szCs w:val="26"/>
              </w:rPr>
            </w:pPr>
            <w:r w:rsidRPr="00BB25E2">
              <w:rPr>
                <w:sz w:val="26"/>
                <w:szCs w:val="26"/>
              </w:rPr>
              <w:t>43</w:t>
            </w:r>
          </w:p>
        </w:tc>
        <w:tc>
          <w:tcPr>
            <w:tcW w:w="3118" w:type="dxa"/>
            <w:gridSpan w:val="2"/>
          </w:tcPr>
          <w:p w:rsidR="006C5D4A" w:rsidRPr="00BB25E2" w:rsidRDefault="0009528D" w:rsidP="009264F6">
            <w:pPr>
              <w:pStyle w:val="TableText"/>
              <w:rPr>
                <w:sz w:val="26"/>
                <w:szCs w:val="26"/>
              </w:rPr>
            </w:pPr>
            <w:r w:rsidRPr="00BB25E2">
              <w:rPr>
                <w:sz w:val="26"/>
                <w:szCs w:val="26"/>
              </w:rPr>
              <w:t>Tourism Australia</w:t>
            </w:r>
          </w:p>
        </w:tc>
        <w:tc>
          <w:tcPr>
            <w:tcW w:w="3402" w:type="dxa"/>
          </w:tcPr>
          <w:p w:rsidR="00E22B96" w:rsidRPr="00BB25E2" w:rsidRDefault="0009528D" w:rsidP="009264F6">
            <w:pPr>
              <w:pStyle w:val="TableText"/>
              <w:rPr>
                <w:sz w:val="26"/>
                <w:szCs w:val="26"/>
              </w:rPr>
            </w:pPr>
            <w:r w:rsidRPr="00BB25E2">
              <w:rPr>
                <w:sz w:val="26"/>
                <w:szCs w:val="26"/>
              </w:rPr>
              <w:t>General Manager, Corporate Services</w:t>
            </w:r>
          </w:p>
        </w:tc>
        <w:tc>
          <w:tcPr>
            <w:tcW w:w="1701" w:type="dxa"/>
            <w:gridSpan w:val="2"/>
          </w:tcPr>
          <w:p w:rsidR="006C5D4A" w:rsidRPr="00BB25E2" w:rsidRDefault="0009528D" w:rsidP="00873F36">
            <w:pPr>
              <w:pStyle w:val="TableText"/>
              <w:ind w:left="132" w:right="239"/>
              <w:rPr>
                <w:sz w:val="26"/>
                <w:szCs w:val="26"/>
              </w:rPr>
            </w:pPr>
            <w:r w:rsidRPr="00BB25E2">
              <w:rPr>
                <w:sz w:val="26"/>
                <w:szCs w:val="26"/>
              </w:rPr>
              <w:t>N/A</w:t>
            </w:r>
          </w:p>
        </w:tc>
      </w:tr>
      <w:tr w:rsidR="006C5D4A" w:rsidRPr="00BB25E2" w:rsidTr="00482AD6">
        <w:trPr>
          <w:gridAfter w:val="2"/>
          <w:wAfter w:w="13259" w:type="dxa"/>
          <w:cantSplit/>
        </w:trPr>
        <w:tc>
          <w:tcPr>
            <w:tcW w:w="9073" w:type="dxa"/>
            <w:gridSpan w:val="6"/>
          </w:tcPr>
          <w:p w:rsidR="006C5D4A" w:rsidRPr="00BB25E2" w:rsidRDefault="00482FA3" w:rsidP="00873F36">
            <w:pPr>
              <w:pStyle w:val="TableText"/>
              <w:ind w:left="132"/>
              <w:rPr>
                <w:sz w:val="26"/>
                <w:szCs w:val="26"/>
              </w:rPr>
            </w:pPr>
            <w:r w:rsidRPr="00BB25E2">
              <w:rPr>
                <w:sz w:val="26"/>
                <w:szCs w:val="26"/>
              </w:rPr>
              <w:br w:type="page"/>
            </w:r>
            <w:r w:rsidR="0009528D" w:rsidRPr="00BB25E2">
              <w:rPr>
                <w:b/>
                <w:i/>
                <w:sz w:val="26"/>
                <w:szCs w:val="26"/>
              </w:rPr>
              <w:t>Veterans’ Affairs portfolio</w:t>
            </w:r>
          </w:p>
        </w:tc>
      </w:tr>
      <w:tr w:rsidR="006C5D4A" w:rsidRPr="00BB25E2" w:rsidTr="00482AD6">
        <w:trPr>
          <w:gridAfter w:val="2"/>
          <w:wAfter w:w="13259" w:type="dxa"/>
          <w:cantSplit/>
        </w:trPr>
        <w:tc>
          <w:tcPr>
            <w:tcW w:w="852" w:type="dxa"/>
          </w:tcPr>
          <w:p w:rsidR="006C5D4A" w:rsidRPr="00BB25E2" w:rsidRDefault="002526F4" w:rsidP="00873F36">
            <w:pPr>
              <w:pStyle w:val="TableText"/>
              <w:ind w:left="132"/>
              <w:rPr>
                <w:sz w:val="26"/>
                <w:szCs w:val="26"/>
              </w:rPr>
            </w:pPr>
            <w:r w:rsidRPr="00BB25E2">
              <w:rPr>
                <w:sz w:val="26"/>
                <w:szCs w:val="26"/>
              </w:rPr>
              <w:t>44</w:t>
            </w:r>
          </w:p>
        </w:tc>
        <w:tc>
          <w:tcPr>
            <w:tcW w:w="3118" w:type="dxa"/>
            <w:gridSpan w:val="2"/>
          </w:tcPr>
          <w:p w:rsidR="006C5D4A" w:rsidRPr="00BB25E2" w:rsidRDefault="0009528D" w:rsidP="009264F6">
            <w:pPr>
              <w:pStyle w:val="TableText"/>
              <w:rPr>
                <w:sz w:val="26"/>
                <w:szCs w:val="26"/>
              </w:rPr>
            </w:pPr>
            <w:r w:rsidRPr="00BB25E2">
              <w:rPr>
                <w:sz w:val="26"/>
                <w:szCs w:val="26"/>
              </w:rPr>
              <w:t>Department of Veterans’ Affairs</w:t>
            </w:r>
          </w:p>
        </w:tc>
        <w:tc>
          <w:tcPr>
            <w:tcW w:w="3402" w:type="dxa"/>
          </w:tcPr>
          <w:p w:rsidR="006C5D4A" w:rsidRPr="00BB25E2" w:rsidRDefault="0009528D" w:rsidP="009264F6">
            <w:pPr>
              <w:pStyle w:val="TableText"/>
              <w:rPr>
                <w:sz w:val="26"/>
                <w:szCs w:val="26"/>
              </w:rPr>
            </w:pPr>
            <w:r w:rsidRPr="00BB25E2">
              <w:rPr>
                <w:sz w:val="26"/>
                <w:szCs w:val="26"/>
              </w:rPr>
              <w:t>First Assistant Secretary, Corporate Division</w:t>
            </w:r>
          </w:p>
        </w:tc>
        <w:tc>
          <w:tcPr>
            <w:tcW w:w="1701" w:type="dxa"/>
            <w:gridSpan w:val="2"/>
          </w:tcPr>
          <w:p w:rsidR="006C5D4A" w:rsidRPr="00BB25E2" w:rsidRDefault="0009528D" w:rsidP="00873F36">
            <w:pPr>
              <w:pStyle w:val="TableText"/>
              <w:ind w:left="132" w:right="227"/>
              <w:rPr>
                <w:sz w:val="26"/>
                <w:szCs w:val="26"/>
              </w:rPr>
            </w:pPr>
            <w:r w:rsidRPr="00BB25E2">
              <w:rPr>
                <w:sz w:val="26"/>
                <w:szCs w:val="26"/>
              </w:rPr>
              <w:t>N/A</w:t>
            </w:r>
          </w:p>
        </w:tc>
      </w:tr>
      <w:tr w:rsidR="006C5D4A" w:rsidRPr="00BB25E2" w:rsidTr="00482AD6">
        <w:trPr>
          <w:gridAfter w:val="2"/>
          <w:wAfter w:w="13259" w:type="dxa"/>
          <w:cantSplit/>
        </w:trPr>
        <w:tc>
          <w:tcPr>
            <w:tcW w:w="852" w:type="dxa"/>
          </w:tcPr>
          <w:p w:rsidR="006C5D4A" w:rsidRPr="00BB25E2" w:rsidRDefault="002526F4" w:rsidP="00873F36">
            <w:pPr>
              <w:pStyle w:val="TableText"/>
              <w:ind w:left="132"/>
              <w:rPr>
                <w:sz w:val="26"/>
                <w:szCs w:val="26"/>
              </w:rPr>
            </w:pPr>
            <w:r w:rsidRPr="00BB25E2">
              <w:rPr>
                <w:sz w:val="26"/>
                <w:szCs w:val="26"/>
              </w:rPr>
              <w:t>45</w:t>
            </w:r>
          </w:p>
        </w:tc>
        <w:tc>
          <w:tcPr>
            <w:tcW w:w="3118" w:type="dxa"/>
            <w:gridSpan w:val="2"/>
          </w:tcPr>
          <w:p w:rsidR="006C5D4A" w:rsidRPr="00BB25E2" w:rsidRDefault="0009528D" w:rsidP="009264F6">
            <w:pPr>
              <w:pStyle w:val="TableText"/>
              <w:rPr>
                <w:sz w:val="26"/>
                <w:szCs w:val="26"/>
              </w:rPr>
            </w:pPr>
            <w:r w:rsidRPr="00BB25E2">
              <w:rPr>
                <w:sz w:val="26"/>
                <w:szCs w:val="26"/>
              </w:rPr>
              <w:t>Department of Veterans’ Affairs</w:t>
            </w:r>
          </w:p>
        </w:tc>
        <w:tc>
          <w:tcPr>
            <w:tcW w:w="3402" w:type="dxa"/>
          </w:tcPr>
          <w:p w:rsidR="006C5D4A" w:rsidRPr="00BB25E2" w:rsidRDefault="0009528D" w:rsidP="009264F6">
            <w:pPr>
              <w:pStyle w:val="TableText"/>
              <w:rPr>
                <w:sz w:val="26"/>
                <w:szCs w:val="26"/>
              </w:rPr>
            </w:pPr>
            <w:r w:rsidRPr="00BB25E2">
              <w:rPr>
                <w:sz w:val="26"/>
                <w:szCs w:val="26"/>
              </w:rPr>
              <w:t>Chief Finance Officer</w:t>
            </w:r>
          </w:p>
        </w:tc>
        <w:tc>
          <w:tcPr>
            <w:tcW w:w="1701" w:type="dxa"/>
            <w:gridSpan w:val="2"/>
          </w:tcPr>
          <w:p w:rsidR="006C5D4A" w:rsidRPr="00BB25E2" w:rsidRDefault="0009528D" w:rsidP="00873F36">
            <w:pPr>
              <w:pStyle w:val="TableText"/>
              <w:ind w:left="132" w:right="227"/>
              <w:rPr>
                <w:sz w:val="26"/>
                <w:szCs w:val="26"/>
              </w:rPr>
            </w:pPr>
            <w:r w:rsidRPr="00BB25E2">
              <w:rPr>
                <w:sz w:val="26"/>
                <w:szCs w:val="26"/>
              </w:rPr>
              <w:t>N/A</w:t>
            </w:r>
          </w:p>
        </w:tc>
      </w:tr>
    </w:tbl>
    <w:p w:rsidR="00E51A17" w:rsidRPr="00BB25E2" w:rsidRDefault="00E51A17" w:rsidP="00954033">
      <w:pPr>
        <w:pStyle w:val="Scheduletitle"/>
        <w:ind w:left="0" w:firstLine="0"/>
        <w:rPr>
          <w:rFonts w:ascii="Times New Roman" w:hAnsi="Times New Roman" w:cs="Times New Roman"/>
          <w:sz w:val="26"/>
          <w:szCs w:val="26"/>
        </w:rPr>
        <w:sectPr w:rsidR="00E51A17" w:rsidRPr="00BB25E2" w:rsidSect="008C55A5">
          <w:headerReference w:type="default" r:id="rId12"/>
          <w:type w:val="continuous"/>
          <w:pgSz w:w="11906" w:h="16838" w:code="9"/>
          <w:pgMar w:top="993" w:right="1797" w:bottom="1440" w:left="1797" w:header="720" w:footer="720" w:gutter="0"/>
          <w:cols w:space="720"/>
        </w:sectPr>
      </w:pPr>
    </w:p>
    <w:p w:rsidR="00E51A17" w:rsidRPr="00BB25E2" w:rsidRDefault="00E51A17" w:rsidP="00954033">
      <w:pPr>
        <w:pStyle w:val="Scheduletitle"/>
        <w:ind w:left="0" w:firstLine="0"/>
        <w:rPr>
          <w:rFonts w:ascii="Times New Roman" w:hAnsi="Times New Roman" w:cs="Times New Roman"/>
          <w:sz w:val="26"/>
          <w:szCs w:val="26"/>
        </w:rPr>
        <w:sectPr w:rsidR="00E51A17" w:rsidRPr="00BB25E2" w:rsidSect="002E745F">
          <w:type w:val="continuous"/>
          <w:pgSz w:w="11906" w:h="16838" w:code="9"/>
          <w:pgMar w:top="1440" w:right="1797" w:bottom="1440" w:left="1797" w:header="720" w:footer="720" w:gutter="0"/>
          <w:cols w:space="720"/>
        </w:sectPr>
      </w:pPr>
    </w:p>
    <w:p w:rsidR="001F78C1" w:rsidRPr="00BB25E2" w:rsidRDefault="00B63DAF" w:rsidP="00D8533C">
      <w:pPr>
        <w:pStyle w:val="Heading1"/>
        <w:ind w:left="2127" w:hanging="2269"/>
        <w:rPr>
          <w:rFonts w:ascii="Times New Roman" w:hAnsi="Times New Roman" w:cs="Times New Roman"/>
          <w:b w:val="0"/>
          <w:color w:val="auto"/>
          <w:sz w:val="26"/>
          <w:szCs w:val="26"/>
        </w:rPr>
      </w:pPr>
      <w:bookmarkStart w:id="37" w:name="_Toc348356904"/>
      <w:bookmarkStart w:id="38" w:name="_Toc348514667"/>
      <w:r w:rsidRPr="00BB25E2">
        <w:rPr>
          <w:rFonts w:ascii="Times New Roman" w:hAnsi="Times New Roman" w:cs="Times New Roman"/>
          <w:color w:val="auto"/>
          <w:sz w:val="26"/>
          <w:szCs w:val="26"/>
        </w:rPr>
        <w:t>Schedule 4</w:t>
      </w:r>
      <w:r w:rsidR="00892974" w:rsidRPr="00BB25E2">
        <w:rPr>
          <w:rFonts w:ascii="Times New Roman" w:hAnsi="Times New Roman" w:cs="Times New Roman"/>
          <w:color w:val="auto"/>
          <w:sz w:val="26"/>
          <w:szCs w:val="26"/>
        </w:rPr>
        <w:tab/>
      </w:r>
      <w:r w:rsidR="00451098" w:rsidRPr="00BB25E2">
        <w:rPr>
          <w:rFonts w:ascii="Times New Roman" w:hAnsi="Times New Roman" w:cs="Times New Roman"/>
          <w:b w:val="0"/>
          <w:color w:val="auto"/>
          <w:sz w:val="26"/>
          <w:szCs w:val="26"/>
        </w:rPr>
        <w:t xml:space="preserve">Delegations to officers in acquiring authorities relating to </w:t>
      </w:r>
      <w:r w:rsidR="00576843" w:rsidRPr="00BB25E2">
        <w:rPr>
          <w:rFonts w:ascii="Times New Roman" w:hAnsi="Times New Roman" w:cs="Times New Roman"/>
          <w:b w:val="0"/>
          <w:color w:val="auto"/>
          <w:sz w:val="26"/>
          <w:szCs w:val="26"/>
        </w:rPr>
        <w:t xml:space="preserve">the acquisition or disposal of </w:t>
      </w:r>
      <w:r w:rsidR="00CC3B4B" w:rsidRPr="00BB25E2">
        <w:rPr>
          <w:rFonts w:ascii="Times New Roman" w:hAnsi="Times New Roman" w:cs="Times New Roman"/>
          <w:b w:val="0"/>
          <w:color w:val="auto"/>
          <w:sz w:val="26"/>
          <w:szCs w:val="26"/>
        </w:rPr>
        <w:t xml:space="preserve">leasehold interests in </w:t>
      </w:r>
      <w:r w:rsidR="00451098" w:rsidRPr="00BB25E2">
        <w:rPr>
          <w:rFonts w:ascii="Times New Roman" w:hAnsi="Times New Roman" w:cs="Times New Roman"/>
          <w:b w:val="0"/>
          <w:color w:val="auto"/>
          <w:sz w:val="26"/>
          <w:szCs w:val="26"/>
        </w:rPr>
        <w:t>overseas land (office accommodation)</w:t>
      </w:r>
      <w:r w:rsidR="003D2BFD" w:rsidRPr="00BB25E2">
        <w:rPr>
          <w:rFonts w:ascii="Times New Roman" w:hAnsi="Times New Roman" w:cs="Times New Roman"/>
          <w:b w:val="0"/>
          <w:color w:val="auto"/>
          <w:sz w:val="26"/>
          <w:szCs w:val="26"/>
        </w:rPr>
        <w:t xml:space="preserve"> </w:t>
      </w:r>
      <w:r w:rsidR="009D0D1F" w:rsidRPr="00BB25E2">
        <w:rPr>
          <w:rFonts w:ascii="Times New Roman" w:hAnsi="Times New Roman" w:cs="Times New Roman"/>
          <w:b w:val="0"/>
          <w:color w:val="auto"/>
          <w:sz w:val="26"/>
          <w:szCs w:val="26"/>
        </w:rPr>
        <w:t>(subsection 7 (2</w:t>
      </w:r>
      <w:r w:rsidR="0009528D" w:rsidRPr="00BB25E2">
        <w:rPr>
          <w:rFonts w:ascii="Times New Roman" w:hAnsi="Times New Roman" w:cs="Times New Roman"/>
          <w:b w:val="0"/>
          <w:color w:val="auto"/>
          <w:sz w:val="26"/>
          <w:szCs w:val="26"/>
        </w:rPr>
        <w:t>))</w:t>
      </w:r>
      <w:bookmarkEnd w:id="37"/>
      <w:bookmarkEnd w:id="38"/>
    </w:p>
    <w:p w:rsidR="003A4550" w:rsidRPr="00BB25E2" w:rsidRDefault="003A4550" w:rsidP="003A4550">
      <w:pPr>
        <w:rPr>
          <w:sz w:val="26"/>
          <w:szCs w:val="26"/>
        </w:rPr>
      </w:pPr>
    </w:p>
    <w:tbl>
      <w:tblPr>
        <w:tblW w:w="21872" w:type="dxa"/>
        <w:tblLayout w:type="fixed"/>
        <w:tblLook w:val="0000"/>
      </w:tblPr>
      <w:tblGrid>
        <w:gridCol w:w="817"/>
        <w:gridCol w:w="2693"/>
        <w:gridCol w:w="3119"/>
        <w:gridCol w:w="1842"/>
        <w:gridCol w:w="4929"/>
        <w:gridCol w:w="8472"/>
      </w:tblGrid>
      <w:tr w:rsidR="00E51A17" w:rsidRPr="00BB25E2" w:rsidTr="00C2471A">
        <w:trPr>
          <w:gridAfter w:val="2"/>
          <w:wAfter w:w="13401" w:type="dxa"/>
          <w:cantSplit/>
          <w:tblHeader/>
        </w:trPr>
        <w:tc>
          <w:tcPr>
            <w:tcW w:w="817" w:type="dxa"/>
            <w:tcBorders>
              <w:bottom w:val="single" w:sz="4" w:space="0" w:color="auto"/>
            </w:tcBorders>
          </w:tcPr>
          <w:p w:rsidR="00E51A17" w:rsidRPr="00BB25E2" w:rsidRDefault="00835C9C" w:rsidP="00954033">
            <w:pPr>
              <w:pStyle w:val="TableColHead"/>
              <w:rPr>
                <w:rFonts w:ascii="Times New Roman" w:hAnsi="Times New Roman" w:cs="Times New Roman"/>
                <w:sz w:val="26"/>
                <w:szCs w:val="26"/>
              </w:rPr>
            </w:pPr>
            <w:r w:rsidRPr="00BB25E2">
              <w:rPr>
                <w:rFonts w:ascii="Times New Roman" w:hAnsi="Times New Roman" w:cs="Times New Roman"/>
                <w:sz w:val="26"/>
                <w:szCs w:val="26"/>
              </w:rPr>
              <w:t>I</w:t>
            </w:r>
            <w:r w:rsidR="0009528D" w:rsidRPr="00BB25E2">
              <w:rPr>
                <w:rFonts w:ascii="Times New Roman" w:hAnsi="Times New Roman" w:cs="Times New Roman"/>
                <w:sz w:val="26"/>
                <w:szCs w:val="26"/>
              </w:rPr>
              <w:t>tem</w:t>
            </w:r>
          </w:p>
        </w:tc>
        <w:tc>
          <w:tcPr>
            <w:tcW w:w="2693" w:type="dxa"/>
            <w:tcBorders>
              <w:bottom w:val="single" w:sz="4" w:space="0" w:color="auto"/>
            </w:tcBorders>
          </w:tcPr>
          <w:p w:rsidR="00E51A17" w:rsidRPr="00BB25E2" w:rsidRDefault="0009528D" w:rsidP="00954033">
            <w:pPr>
              <w:pStyle w:val="TableColHead"/>
              <w:rPr>
                <w:rFonts w:ascii="Times New Roman" w:hAnsi="Times New Roman" w:cs="Times New Roman"/>
                <w:sz w:val="26"/>
                <w:szCs w:val="26"/>
              </w:rPr>
            </w:pPr>
            <w:r w:rsidRPr="00BB25E2">
              <w:rPr>
                <w:rFonts w:ascii="Times New Roman" w:hAnsi="Times New Roman" w:cs="Times New Roman"/>
                <w:sz w:val="26"/>
                <w:szCs w:val="26"/>
              </w:rPr>
              <w:t>Agency</w:t>
            </w:r>
          </w:p>
        </w:tc>
        <w:tc>
          <w:tcPr>
            <w:tcW w:w="3119" w:type="dxa"/>
            <w:tcBorders>
              <w:bottom w:val="single" w:sz="4" w:space="0" w:color="auto"/>
            </w:tcBorders>
          </w:tcPr>
          <w:p w:rsidR="00E51A17" w:rsidRPr="00BB25E2" w:rsidRDefault="0009528D" w:rsidP="00954033">
            <w:pPr>
              <w:pStyle w:val="TableColHead"/>
              <w:rPr>
                <w:rFonts w:ascii="Times New Roman" w:hAnsi="Times New Roman" w:cs="Times New Roman"/>
                <w:sz w:val="26"/>
                <w:szCs w:val="26"/>
              </w:rPr>
            </w:pPr>
            <w:r w:rsidRPr="00BB25E2">
              <w:rPr>
                <w:rFonts w:ascii="Times New Roman" w:hAnsi="Times New Roman" w:cs="Times New Roman"/>
                <w:sz w:val="26"/>
                <w:szCs w:val="26"/>
              </w:rPr>
              <w:t>Position</w:t>
            </w:r>
          </w:p>
        </w:tc>
        <w:tc>
          <w:tcPr>
            <w:tcW w:w="1842" w:type="dxa"/>
            <w:tcBorders>
              <w:bottom w:val="single" w:sz="4" w:space="0" w:color="auto"/>
            </w:tcBorders>
          </w:tcPr>
          <w:p w:rsidR="00E51A17" w:rsidRPr="00BB25E2" w:rsidRDefault="0009528D" w:rsidP="00954033">
            <w:pPr>
              <w:pStyle w:val="TableColHead"/>
              <w:rPr>
                <w:rFonts w:ascii="Times New Roman" w:hAnsi="Times New Roman" w:cs="Times New Roman"/>
                <w:sz w:val="26"/>
                <w:szCs w:val="26"/>
              </w:rPr>
            </w:pPr>
            <w:r w:rsidRPr="00BB25E2">
              <w:rPr>
                <w:rFonts w:ascii="Times New Roman" w:hAnsi="Times New Roman" w:cs="Times New Roman"/>
                <w:sz w:val="26"/>
                <w:szCs w:val="26"/>
              </w:rPr>
              <w:t>Position No.</w:t>
            </w:r>
          </w:p>
        </w:tc>
      </w:tr>
      <w:tr w:rsidR="00E51A17" w:rsidRPr="00BB25E2" w:rsidTr="00C2471A">
        <w:trPr>
          <w:gridAfter w:val="2"/>
          <w:wAfter w:w="13401" w:type="dxa"/>
          <w:cantSplit/>
        </w:trPr>
        <w:tc>
          <w:tcPr>
            <w:tcW w:w="8471" w:type="dxa"/>
            <w:gridSpan w:val="4"/>
          </w:tcPr>
          <w:p w:rsidR="00E51A17" w:rsidRPr="00BB25E2" w:rsidRDefault="0009528D" w:rsidP="00954033">
            <w:pPr>
              <w:pStyle w:val="TableText"/>
              <w:ind w:right="227"/>
              <w:rPr>
                <w:b/>
                <w:bCs/>
                <w:i/>
                <w:iCs/>
                <w:sz w:val="26"/>
                <w:szCs w:val="26"/>
              </w:rPr>
            </w:pPr>
            <w:r w:rsidRPr="00BB25E2">
              <w:rPr>
                <w:b/>
                <w:bCs/>
                <w:i/>
                <w:iCs/>
                <w:sz w:val="26"/>
                <w:szCs w:val="26"/>
              </w:rPr>
              <w:t>Attorney-General’s portfolio</w:t>
            </w:r>
          </w:p>
        </w:tc>
      </w:tr>
      <w:tr w:rsidR="00E51A17" w:rsidRPr="00BB25E2" w:rsidTr="00C2471A">
        <w:trPr>
          <w:gridAfter w:val="2"/>
          <w:wAfter w:w="13401" w:type="dxa"/>
          <w:cantSplit/>
        </w:trPr>
        <w:tc>
          <w:tcPr>
            <w:tcW w:w="817" w:type="dxa"/>
          </w:tcPr>
          <w:p w:rsidR="00E51A17" w:rsidRPr="00BB25E2" w:rsidRDefault="0009528D" w:rsidP="00954033">
            <w:pPr>
              <w:pStyle w:val="TableText"/>
              <w:rPr>
                <w:sz w:val="26"/>
                <w:szCs w:val="26"/>
              </w:rPr>
            </w:pPr>
            <w:r w:rsidRPr="00BB25E2">
              <w:rPr>
                <w:sz w:val="26"/>
                <w:szCs w:val="26"/>
              </w:rPr>
              <w:t>1</w:t>
            </w:r>
          </w:p>
        </w:tc>
        <w:tc>
          <w:tcPr>
            <w:tcW w:w="2693" w:type="dxa"/>
          </w:tcPr>
          <w:p w:rsidR="00E51A17" w:rsidRPr="00BB25E2" w:rsidRDefault="0009528D" w:rsidP="00954033">
            <w:pPr>
              <w:pStyle w:val="TableText"/>
              <w:rPr>
                <w:sz w:val="26"/>
                <w:szCs w:val="26"/>
              </w:rPr>
            </w:pPr>
            <w:r w:rsidRPr="00BB25E2">
              <w:rPr>
                <w:sz w:val="26"/>
                <w:szCs w:val="26"/>
              </w:rPr>
              <w:t>Australian Federal Police</w:t>
            </w:r>
          </w:p>
        </w:tc>
        <w:tc>
          <w:tcPr>
            <w:tcW w:w="3119" w:type="dxa"/>
          </w:tcPr>
          <w:p w:rsidR="00E51A17" w:rsidRPr="00BB25E2" w:rsidRDefault="0009528D" w:rsidP="00954033">
            <w:pPr>
              <w:pStyle w:val="TableText"/>
              <w:rPr>
                <w:sz w:val="26"/>
                <w:szCs w:val="26"/>
              </w:rPr>
            </w:pPr>
            <w:r w:rsidRPr="00BB25E2">
              <w:rPr>
                <w:sz w:val="26"/>
                <w:szCs w:val="26"/>
              </w:rPr>
              <w:t>Manager Finance &amp; Budget Advice</w:t>
            </w:r>
          </w:p>
        </w:tc>
        <w:tc>
          <w:tcPr>
            <w:tcW w:w="1842" w:type="dxa"/>
          </w:tcPr>
          <w:p w:rsidR="00E51A17" w:rsidRPr="00BB25E2" w:rsidRDefault="0009528D" w:rsidP="00954033">
            <w:pPr>
              <w:pStyle w:val="TableText"/>
              <w:ind w:right="227"/>
              <w:rPr>
                <w:sz w:val="26"/>
                <w:szCs w:val="26"/>
              </w:rPr>
            </w:pPr>
            <w:r w:rsidRPr="00BB25E2">
              <w:rPr>
                <w:sz w:val="26"/>
                <w:szCs w:val="26"/>
              </w:rPr>
              <w:t>N/A</w:t>
            </w:r>
          </w:p>
        </w:tc>
      </w:tr>
      <w:tr w:rsidR="00E51A17" w:rsidRPr="00BB25E2" w:rsidTr="00C2471A">
        <w:trPr>
          <w:gridAfter w:val="2"/>
          <w:wAfter w:w="13401" w:type="dxa"/>
          <w:cantSplit/>
        </w:trPr>
        <w:tc>
          <w:tcPr>
            <w:tcW w:w="817" w:type="dxa"/>
          </w:tcPr>
          <w:p w:rsidR="00E51A17" w:rsidRPr="00BB25E2" w:rsidRDefault="0009528D" w:rsidP="00954033">
            <w:pPr>
              <w:pStyle w:val="TableText"/>
              <w:rPr>
                <w:sz w:val="26"/>
                <w:szCs w:val="26"/>
              </w:rPr>
            </w:pPr>
            <w:r w:rsidRPr="00BB25E2">
              <w:rPr>
                <w:sz w:val="26"/>
                <w:szCs w:val="26"/>
              </w:rPr>
              <w:t>2</w:t>
            </w:r>
          </w:p>
        </w:tc>
        <w:tc>
          <w:tcPr>
            <w:tcW w:w="2693" w:type="dxa"/>
          </w:tcPr>
          <w:p w:rsidR="00E51A17" w:rsidRPr="00BB25E2" w:rsidRDefault="0009528D" w:rsidP="00954033">
            <w:pPr>
              <w:pStyle w:val="TableText"/>
              <w:rPr>
                <w:sz w:val="26"/>
                <w:szCs w:val="26"/>
              </w:rPr>
            </w:pPr>
            <w:r w:rsidRPr="00BB25E2">
              <w:rPr>
                <w:sz w:val="26"/>
                <w:szCs w:val="26"/>
              </w:rPr>
              <w:t>Australian Federal Police</w:t>
            </w:r>
          </w:p>
        </w:tc>
        <w:tc>
          <w:tcPr>
            <w:tcW w:w="3119" w:type="dxa"/>
          </w:tcPr>
          <w:p w:rsidR="00E51A17" w:rsidRPr="00BB25E2" w:rsidRDefault="0009528D" w:rsidP="00954033">
            <w:pPr>
              <w:pStyle w:val="TableText"/>
              <w:rPr>
                <w:sz w:val="26"/>
                <w:szCs w:val="26"/>
              </w:rPr>
            </w:pPr>
            <w:r w:rsidRPr="00BB25E2">
              <w:rPr>
                <w:sz w:val="26"/>
                <w:szCs w:val="26"/>
              </w:rPr>
              <w:t>Chief Operating Officer</w:t>
            </w:r>
          </w:p>
        </w:tc>
        <w:tc>
          <w:tcPr>
            <w:tcW w:w="1842" w:type="dxa"/>
          </w:tcPr>
          <w:p w:rsidR="00E51A17" w:rsidRPr="00BB25E2" w:rsidRDefault="0009528D" w:rsidP="00954033">
            <w:pPr>
              <w:pStyle w:val="TableText"/>
              <w:ind w:right="227"/>
              <w:rPr>
                <w:sz w:val="26"/>
                <w:szCs w:val="26"/>
              </w:rPr>
            </w:pPr>
            <w:r w:rsidRPr="00BB25E2">
              <w:rPr>
                <w:sz w:val="26"/>
                <w:szCs w:val="26"/>
              </w:rPr>
              <w:t>N/A</w:t>
            </w:r>
          </w:p>
        </w:tc>
      </w:tr>
      <w:tr w:rsidR="00E51A17" w:rsidRPr="00BB25E2" w:rsidTr="00C2471A">
        <w:trPr>
          <w:gridAfter w:val="2"/>
          <w:wAfter w:w="13401" w:type="dxa"/>
          <w:cantSplit/>
        </w:trPr>
        <w:tc>
          <w:tcPr>
            <w:tcW w:w="817" w:type="dxa"/>
          </w:tcPr>
          <w:p w:rsidR="00E51A17" w:rsidRPr="00BB25E2" w:rsidRDefault="0009528D" w:rsidP="00954033">
            <w:pPr>
              <w:pStyle w:val="TableText"/>
              <w:rPr>
                <w:sz w:val="26"/>
                <w:szCs w:val="26"/>
              </w:rPr>
            </w:pPr>
            <w:r w:rsidRPr="00BB25E2">
              <w:rPr>
                <w:sz w:val="26"/>
                <w:szCs w:val="26"/>
              </w:rPr>
              <w:t>3</w:t>
            </w:r>
          </w:p>
        </w:tc>
        <w:tc>
          <w:tcPr>
            <w:tcW w:w="2693" w:type="dxa"/>
          </w:tcPr>
          <w:p w:rsidR="00E51A17" w:rsidRPr="00BB25E2" w:rsidRDefault="0009528D" w:rsidP="00954033">
            <w:pPr>
              <w:pStyle w:val="TableText"/>
              <w:rPr>
                <w:sz w:val="26"/>
                <w:szCs w:val="26"/>
              </w:rPr>
            </w:pPr>
            <w:r w:rsidRPr="00BB25E2">
              <w:rPr>
                <w:sz w:val="26"/>
                <w:szCs w:val="26"/>
              </w:rPr>
              <w:t>Australian Federal Police</w:t>
            </w:r>
          </w:p>
        </w:tc>
        <w:tc>
          <w:tcPr>
            <w:tcW w:w="3119" w:type="dxa"/>
          </w:tcPr>
          <w:p w:rsidR="00E51A17" w:rsidRPr="00BB25E2" w:rsidRDefault="0009528D" w:rsidP="00954033">
            <w:pPr>
              <w:pStyle w:val="TableText"/>
              <w:rPr>
                <w:sz w:val="26"/>
                <w:szCs w:val="26"/>
              </w:rPr>
            </w:pPr>
            <w:r w:rsidRPr="00BB25E2">
              <w:rPr>
                <w:sz w:val="26"/>
                <w:szCs w:val="26"/>
              </w:rPr>
              <w:t>Chief Financial Officer</w:t>
            </w:r>
          </w:p>
        </w:tc>
        <w:tc>
          <w:tcPr>
            <w:tcW w:w="1842" w:type="dxa"/>
          </w:tcPr>
          <w:p w:rsidR="00E51A17" w:rsidRPr="00BB25E2" w:rsidRDefault="0009528D" w:rsidP="00954033">
            <w:pPr>
              <w:pStyle w:val="TableText"/>
              <w:ind w:right="227"/>
              <w:rPr>
                <w:sz w:val="26"/>
                <w:szCs w:val="26"/>
              </w:rPr>
            </w:pPr>
            <w:r w:rsidRPr="00BB25E2">
              <w:rPr>
                <w:sz w:val="26"/>
                <w:szCs w:val="26"/>
              </w:rPr>
              <w:t>N/A</w:t>
            </w:r>
          </w:p>
        </w:tc>
      </w:tr>
      <w:tr w:rsidR="00E51A17" w:rsidRPr="00BB25E2" w:rsidTr="00C2471A">
        <w:trPr>
          <w:gridAfter w:val="2"/>
          <w:wAfter w:w="13401" w:type="dxa"/>
          <w:cantSplit/>
        </w:trPr>
        <w:tc>
          <w:tcPr>
            <w:tcW w:w="817" w:type="dxa"/>
          </w:tcPr>
          <w:p w:rsidR="00E51A17" w:rsidRPr="00BB25E2" w:rsidRDefault="0009528D" w:rsidP="00954033">
            <w:pPr>
              <w:pStyle w:val="TableText"/>
              <w:rPr>
                <w:sz w:val="26"/>
                <w:szCs w:val="26"/>
              </w:rPr>
            </w:pPr>
            <w:r w:rsidRPr="00BB25E2">
              <w:rPr>
                <w:sz w:val="26"/>
                <w:szCs w:val="26"/>
              </w:rPr>
              <w:t>4</w:t>
            </w:r>
          </w:p>
        </w:tc>
        <w:tc>
          <w:tcPr>
            <w:tcW w:w="2693" w:type="dxa"/>
          </w:tcPr>
          <w:p w:rsidR="00E51A17" w:rsidRPr="00BB25E2" w:rsidRDefault="0009528D" w:rsidP="00954033">
            <w:pPr>
              <w:pStyle w:val="TableText"/>
              <w:rPr>
                <w:sz w:val="26"/>
                <w:szCs w:val="26"/>
              </w:rPr>
            </w:pPr>
            <w:r w:rsidRPr="00BB25E2">
              <w:rPr>
                <w:sz w:val="26"/>
                <w:szCs w:val="26"/>
              </w:rPr>
              <w:t>Australian Federal Police</w:t>
            </w:r>
          </w:p>
        </w:tc>
        <w:tc>
          <w:tcPr>
            <w:tcW w:w="3119" w:type="dxa"/>
          </w:tcPr>
          <w:p w:rsidR="00E51A17" w:rsidRPr="00BB25E2" w:rsidRDefault="0009528D" w:rsidP="00954033">
            <w:pPr>
              <w:pStyle w:val="TableText"/>
              <w:rPr>
                <w:sz w:val="26"/>
                <w:szCs w:val="26"/>
              </w:rPr>
            </w:pPr>
            <w:r w:rsidRPr="00BB25E2">
              <w:rPr>
                <w:sz w:val="26"/>
                <w:szCs w:val="26"/>
              </w:rPr>
              <w:t>Manager, Commercial Support</w:t>
            </w:r>
          </w:p>
        </w:tc>
        <w:tc>
          <w:tcPr>
            <w:tcW w:w="1842" w:type="dxa"/>
          </w:tcPr>
          <w:p w:rsidR="00E51A17" w:rsidRPr="00BB25E2" w:rsidRDefault="0009528D" w:rsidP="00954033">
            <w:pPr>
              <w:pStyle w:val="TableText"/>
              <w:ind w:right="227"/>
              <w:rPr>
                <w:sz w:val="26"/>
                <w:szCs w:val="26"/>
              </w:rPr>
            </w:pPr>
            <w:r w:rsidRPr="00BB25E2">
              <w:rPr>
                <w:sz w:val="26"/>
                <w:szCs w:val="26"/>
              </w:rPr>
              <w:t>N/A</w:t>
            </w:r>
          </w:p>
        </w:tc>
      </w:tr>
      <w:tr w:rsidR="0002659D" w:rsidRPr="00BB25E2" w:rsidTr="00C2471A">
        <w:trPr>
          <w:gridAfter w:val="2"/>
          <w:wAfter w:w="13401" w:type="dxa"/>
          <w:cantSplit/>
        </w:trPr>
        <w:tc>
          <w:tcPr>
            <w:tcW w:w="817" w:type="dxa"/>
          </w:tcPr>
          <w:p w:rsidR="0002659D" w:rsidRPr="00BB25E2" w:rsidRDefault="0009528D" w:rsidP="00954033">
            <w:pPr>
              <w:pStyle w:val="TableText"/>
              <w:rPr>
                <w:sz w:val="26"/>
                <w:szCs w:val="26"/>
              </w:rPr>
            </w:pPr>
            <w:r w:rsidRPr="00BB25E2">
              <w:rPr>
                <w:sz w:val="26"/>
                <w:szCs w:val="26"/>
              </w:rPr>
              <w:t>5</w:t>
            </w:r>
          </w:p>
        </w:tc>
        <w:tc>
          <w:tcPr>
            <w:tcW w:w="2693" w:type="dxa"/>
          </w:tcPr>
          <w:p w:rsidR="0002659D" w:rsidRPr="00BB25E2" w:rsidRDefault="0009528D" w:rsidP="00954033">
            <w:pPr>
              <w:pStyle w:val="TableText"/>
              <w:rPr>
                <w:sz w:val="26"/>
                <w:szCs w:val="26"/>
              </w:rPr>
            </w:pPr>
            <w:r w:rsidRPr="00BB25E2">
              <w:rPr>
                <w:sz w:val="26"/>
                <w:szCs w:val="26"/>
              </w:rPr>
              <w:t>Australian Federal Police</w:t>
            </w:r>
          </w:p>
          <w:p w:rsidR="001F78C1" w:rsidRPr="00BB25E2" w:rsidRDefault="001F78C1" w:rsidP="00954033">
            <w:pPr>
              <w:pStyle w:val="TableText"/>
              <w:rPr>
                <w:sz w:val="26"/>
                <w:szCs w:val="26"/>
              </w:rPr>
            </w:pPr>
          </w:p>
        </w:tc>
        <w:tc>
          <w:tcPr>
            <w:tcW w:w="3119" w:type="dxa"/>
          </w:tcPr>
          <w:p w:rsidR="0002659D" w:rsidRPr="00BB25E2" w:rsidRDefault="0009528D" w:rsidP="00954033">
            <w:pPr>
              <w:pStyle w:val="TableText"/>
              <w:rPr>
                <w:sz w:val="26"/>
                <w:szCs w:val="26"/>
              </w:rPr>
            </w:pPr>
            <w:r w:rsidRPr="00BB25E2">
              <w:rPr>
                <w:sz w:val="26"/>
                <w:szCs w:val="26"/>
              </w:rPr>
              <w:t>Coordinator Property Operations</w:t>
            </w:r>
          </w:p>
        </w:tc>
        <w:tc>
          <w:tcPr>
            <w:tcW w:w="1842" w:type="dxa"/>
          </w:tcPr>
          <w:p w:rsidR="0002659D" w:rsidRPr="00BB25E2" w:rsidRDefault="0009528D" w:rsidP="00954033">
            <w:pPr>
              <w:pStyle w:val="TableText"/>
              <w:ind w:right="227"/>
              <w:rPr>
                <w:sz w:val="26"/>
                <w:szCs w:val="26"/>
              </w:rPr>
            </w:pPr>
            <w:r w:rsidRPr="00BB25E2">
              <w:rPr>
                <w:sz w:val="26"/>
                <w:szCs w:val="26"/>
              </w:rPr>
              <w:t>N/A</w:t>
            </w:r>
          </w:p>
        </w:tc>
      </w:tr>
      <w:tr w:rsidR="00FB66E6" w:rsidRPr="00BB25E2" w:rsidTr="00C2471A">
        <w:trPr>
          <w:cantSplit/>
        </w:trPr>
        <w:tc>
          <w:tcPr>
            <w:tcW w:w="6629" w:type="dxa"/>
            <w:gridSpan w:val="3"/>
          </w:tcPr>
          <w:p w:rsidR="00FB66E6" w:rsidRPr="00BB25E2" w:rsidRDefault="0009528D" w:rsidP="00954033">
            <w:pPr>
              <w:pStyle w:val="TableText"/>
              <w:ind w:right="227"/>
              <w:rPr>
                <w:b/>
                <w:bCs/>
                <w:i/>
                <w:iCs/>
                <w:sz w:val="26"/>
                <w:szCs w:val="26"/>
              </w:rPr>
            </w:pPr>
            <w:r w:rsidRPr="00BB25E2">
              <w:rPr>
                <w:b/>
                <w:bCs/>
                <w:i/>
                <w:iCs/>
                <w:sz w:val="26"/>
                <w:szCs w:val="26"/>
              </w:rPr>
              <w:t>Climate Change and Energy Efficiency portfolio</w:t>
            </w:r>
          </w:p>
        </w:tc>
        <w:tc>
          <w:tcPr>
            <w:tcW w:w="6771" w:type="dxa"/>
            <w:gridSpan w:val="2"/>
          </w:tcPr>
          <w:p w:rsidR="00FB66E6" w:rsidRPr="00BB25E2" w:rsidRDefault="00FB66E6" w:rsidP="00954033">
            <w:pPr>
              <w:pStyle w:val="TableText"/>
              <w:ind w:right="227"/>
              <w:rPr>
                <w:b/>
                <w:bCs/>
                <w:i/>
                <w:iCs/>
                <w:sz w:val="26"/>
                <w:szCs w:val="26"/>
              </w:rPr>
            </w:pPr>
          </w:p>
        </w:tc>
        <w:tc>
          <w:tcPr>
            <w:tcW w:w="8472" w:type="dxa"/>
          </w:tcPr>
          <w:p w:rsidR="00FB66E6" w:rsidRPr="00BB25E2" w:rsidRDefault="00FB66E6" w:rsidP="00954033">
            <w:pPr>
              <w:pStyle w:val="TableText"/>
              <w:ind w:right="227"/>
              <w:rPr>
                <w:b/>
                <w:bCs/>
                <w:i/>
                <w:iCs/>
                <w:sz w:val="26"/>
                <w:szCs w:val="26"/>
              </w:rPr>
            </w:pPr>
          </w:p>
        </w:tc>
      </w:tr>
      <w:tr w:rsidR="00FB66E6" w:rsidRPr="00BB25E2" w:rsidTr="00C2471A">
        <w:trPr>
          <w:gridAfter w:val="2"/>
          <w:wAfter w:w="13401" w:type="dxa"/>
          <w:cantSplit/>
        </w:trPr>
        <w:tc>
          <w:tcPr>
            <w:tcW w:w="817" w:type="dxa"/>
          </w:tcPr>
          <w:p w:rsidR="00FB66E6" w:rsidRPr="00BB25E2" w:rsidRDefault="0009528D" w:rsidP="00954033">
            <w:pPr>
              <w:pStyle w:val="TableText"/>
              <w:rPr>
                <w:sz w:val="26"/>
                <w:szCs w:val="26"/>
              </w:rPr>
            </w:pPr>
            <w:r w:rsidRPr="00BB25E2">
              <w:rPr>
                <w:sz w:val="26"/>
                <w:szCs w:val="26"/>
              </w:rPr>
              <w:t>6</w:t>
            </w:r>
          </w:p>
        </w:tc>
        <w:tc>
          <w:tcPr>
            <w:tcW w:w="2693" w:type="dxa"/>
          </w:tcPr>
          <w:p w:rsidR="00FB66E6" w:rsidRPr="00BB25E2" w:rsidRDefault="0009528D" w:rsidP="00954033">
            <w:pPr>
              <w:pStyle w:val="TableText"/>
              <w:rPr>
                <w:sz w:val="26"/>
                <w:szCs w:val="26"/>
              </w:rPr>
            </w:pPr>
            <w:r w:rsidRPr="00BB25E2">
              <w:rPr>
                <w:sz w:val="26"/>
                <w:szCs w:val="26"/>
              </w:rPr>
              <w:t>Department of Climate Change and Energy Efficiency</w:t>
            </w:r>
          </w:p>
        </w:tc>
        <w:tc>
          <w:tcPr>
            <w:tcW w:w="3119" w:type="dxa"/>
          </w:tcPr>
          <w:p w:rsidR="00FB66E6" w:rsidRPr="00BB25E2" w:rsidRDefault="0009528D" w:rsidP="00954033">
            <w:pPr>
              <w:pStyle w:val="TableText"/>
              <w:rPr>
                <w:sz w:val="26"/>
                <w:szCs w:val="26"/>
              </w:rPr>
            </w:pPr>
            <w:r w:rsidRPr="00BB25E2">
              <w:rPr>
                <w:sz w:val="26"/>
                <w:szCs w:val="26"/>
              </w:rPr>
              <w:t>Secretary</w:t>
            </w:r>
          </w:p>
        </w:tc>
        <w:tc>
          <w:tcPr>
            <w:tcW w:w="1842" w:type="dxa"/>
          </w:tcPr>
          <w:p w:rsidR="00FB66E6" w:rsidRPr="00BB25E2" w:rsidRDefault="0009528D" w:rsidP="00954033">
            <w:pPr>
              <w:pStyle w:val="TableText"/>
              <w:ind w:right="239"/>
              <w:rPr>
                <w:sz w:val="26"/>
                <w:szCs w:val="26"/>
              </w:rPr>
            </w:pPr>
            <w:r w:rsidRPr="00BB25E2">
              <w:rPr>
                <w:sz w:val="26"/>
                <w:szCs w:val="26"/>
              </w:rPr>
              <w:t>N/A</w:t>
            </w:r>
          </w:p>
        </w:tc>
      </w:tr>
      <w:tr w:rsidR="00FB66E6" w:rsidRPr="00BB25E2" w:rsidTr="00C2471A">
        <w:trPr>
          <w:gridAfter w:val="2"/>
          <w:wAfter w:w="13401" w:type="dxa"/>
          <w:cantSplit/>
        </w:trPr>
        <w:tc>
          <w:tcPr>
            <w:tcW w:w="817" w:type="dxa"/>
          </w:tcPr>
          <w:p w:rsidR="00FB66E6" w:rsidRPr="00BB25E2" w:rsidRDefault="0009528D" w:rsidP="00954033">
            <w:pPr>
              <w:pStyle w:val="TableText"/>
              <w:rPr>
                <w:sz w:val="26"/>
                <w:szCs w:val="26"/>
              </w:rPr>
            </w:pPr>
            <w:r w:rsidRPr="00BB25E2">
              <w:rPr>
                <w:sz w:val="26"/>
                <w:szCs w:val="26"/>
              </w:rPr>
              <w:t>7</w:t>
            </w:r>
          </w:p>
        </w:tc>
        <w:tc>
          <w:tcPr>
            <w:tcW w:w="2693" w:type="dxa"/>
          </w:tcPr>
          <w:p w:rsidR="00FB66E6" w:rsidRPr="00BB25E2" w:rsidRDefault="0009528D" w:rsidP="00954033">
            <w:pPr>
              <w:pStyle w:val="TableText"/>
              <w:rPr>
                <w:sz w:val="26"/>
                <w:szCs w:val="26"/>
              </w:rPr>
            </w:pPr>
            <w:r w:rsidRPr="00BB25E2">
              <w:rPr>
                <w:sz w:val="26"/>
                <w:szCs w:val="26"/>
              </w:rPr>
              <w:t>Department of Climate Change and Energy Efficiency</w:t>
            </w:r>
          </w:p>
        </w:tc>
        <w:tc>
          <w:tcPr>
            <w:tcW w:w="3119" w:type="dxa"/>
          </w:tcPr>
          <w:p w:rsidR="00FB66E6" w:rsidRPr="00BB25E2" w:rsidRDefault="0009528D" w:rsidP="00954033">
            <w:pPr>
              <w:pStyle w:val="TableText"/>
              <w:rPr>
                <w:sz w:val="26"/>
                <w:szCs w:val="26"/>
              </w:rPr>
            </w:pPr>
            <w:r w:rsidRPr="00BB25E2">
              <w:rPr>
                <w:sz w:val="26"/>
                <w:szCs w:val="26"/>
              </w:rPr>
              <w:t>Deputy Secretary</w:t>
            </w:r>
          </w:p>
        </w:tc>
        <w:tc>
          <w:tcPr>
            <w:tcW w:w="1842" w:type="dxa"/>
          </w:tcPr>
          <w:p w:rsidR="00FB66E6" w:rsidRPr="00BB25E2" w:rsidRDefault="0009528D" w:rsidP="00954033">
            <w:pPr>
              <w:pStyle w:val="TableText"/>
              <w:ind w:right="239"/>
              <w:rPr>
                <w:sz w:val="26"/>
                <w:szCs w:val="26"/>
              </w:rPr>
            </w:pPr>
            <w:r w:rsidRPr="00BB25E2">
              <w:rPr>
                <w:sz w:val="26"/>
                <w:szCs w:val="26"/>
              </w:rPr>
              <w:t>N/A</w:t>
            </w:r>
          </w:p>
        </w:tc>
      </w:tr>
      <w:tr w:rsidR="00FB66E6" w:rsidRPr="00BB25E2" w:rsidTr="00C2471A">
        <w:trPr>
          <w:gridAfter w:val="2"/>
          <w:wAfter w:w="13401" w:type="dxa"/>
          <w:cantSplit/>
        </w:trPr>
        <w:tc>
          <w:tcPr>
            <w:tcW w:w="817" w:type="dxa"/>
          </w:tcPr>
          <w:p w:rsidR="00FB66E6" w:rsidRPr="00BB25E2" w:rsidRDefault="0009528D" w:rsidP="00954033">
            <w:pPr>
              <w:pStyle w:val="TableText"/>
              <w:rPr>
                <w:sz w:val="26"/>
                <w:szCs w:val="26"/>
              </w:rPr>
            </w:pPr>
            <w:r w:rsidRPr="00BB25E2">
              <w:rPr>
                <w:sz w:val="26"/>
                <w:szCs w:val="26"/>
              </w:rPr>
              <w:t>8</w:t>
            </w:r>
          </w:p>
        </w:tc>
        <w:tc>
          <w:tcPr>
            <w:tcW w:w="2693" w:type="dxa"/>
          </w:tcPr>
          <w:p w:rsidR="00FB66E6" w:rsidRPr="00BB25E2" w:rsidRDefault="0009528D" w:rsidP="00954033">
            <w:pPr>
              <w:pStyle w:val="TableText"/>
              <w:rPr>
                <w:sz w:val="26"/>
                <w:szCs w:val="26"/>
              </w:rPr>
            </w:pPr>
            <w:r w:rsidRPr="00BB25E2">
              <w:rPr>
                <w:sz w:val="26"/>
                <w:szCs w:val="26"/>
              </w:rPr>
              <w:t>Department of Climate Change and Energy Efficiency</w:t>
            </w:r>
          </w:p>
        </w:tc>
        <w:tc>
          <w:tcPr>
            <w:tcW w:w="3119" w:type="dxa"/>
          </w:tcPr>
          <w:p w:rsidR="00FB66E6" w:rsidRPr="00BB25E2" w:rsidRDefault="0009528D" w:rsidP="00954033">
            <w:pPr>
              <w:pStyle w:val="TableText"/>
              <w:rPr>
                <w:sz w:val="26"/>
                <w:szCs w:val="26"/>
              </w:rPr>
            </w:pPr>
            <w:r w:rsidRPr="00BB25E2">
              <w:rPr>
                <w:sz w:val="26"/>
                <w:szCs w:val="26"/>
              </w:rPr>
              <w:t>First Assistant Secretary Corporate Support Division</w:t>
            </w:r>
          </w:p>
        </w:tc>
        <w:tc>
          <w:tcPr>
            <w:tcW w:w="1842" w:type="dxa"/>
          </w:tcPr>
          <w:p w:rsidR="00FB66E6" w:rsidRPr="00BB25E2" w:rsidRDefault="0009528D" w:rsidP="00954033">
            <w:pPr>
              <w:pStyle w:val="TableText"/>
              <w:ind w:right="239"/>
              <w:rPr>
                <w:sz w:val="26"/>
                <w:szCs w:val="26"/>
              </w:rPr>
            </w:pPr>
            <w:r w:rsidRPr="00BB25E2">
              <w:rPr>
                <w:sz w:val="26"/>
                <w:szCs w:val="26"/>
              </w:rPr>
              <w:t>N/A</w:t>
            </w:r>
          </w:p>
        </w:tc>
      </w:tr>
      <w:tr w:rsidR="00FB66E6" w:rsidRPr="00BB25E2" w:rsidTr="00C2471A">
        <w:trPr>
          <w:gridAfter w:val="2"/>
          <w:wAfter w:w="13401" w:type="dxa"/>
          <w:cantSplit/>
        </w:trPr>
        <w:tc>
          <w:tcPr>
            <w:tcW w:w="817" w:type="dxa"/>
          </w:tcPr>
          <w:p w:rsidR="00FB66E6" w:rsidRPr="00BB25E2" w:rsidRDefault="0009528D" w:rsidP="00954033">
            <w:pPr>
              <w:pStyle w:val="TableText"/>
              <w:rPr>
                <w:sz w:val="26"/>
                <w:szCs w:val="26"/>
              </w:rPr>
            </w:pPr>
            <w:r w:rsidRPr="00BB25E2">
              <w:rPr>
                <w:sz w:val="26"/>
                <w:szCs w:val="26"/>
              </w:rPr>
              <w:t>9</w:t>
            </w:r>
          </w:p>
        </w:tc>
        <w:tc>
          <w:tcPr>
            <w:tcW w:w="2693" w:type="dxa"/>
          </w:tcPr>
          <w:p w:rsidR="00FB66E6" w:rsidRPr="00BB25E2" w:rsidRDefault="0009528D" w:rsidP="00954033">
            <w:pPr>
              <w:pStyle w:val="TableText"/>
              <w:rPr>
                <w:sz w:val="26"/>
                <w:szCs w:val="26"/>
              </w:rPr>
            </w:pPr>
            <w:r w:rsidRPr="00BB25E2">
              <w:rPr>
                <w:sz w:val="26"/>
                <w:szCs w:val="26"/>
              </w:rPr>
              <w:t>Department of Climate Change and Energy Efficiency</w:t>
            </w:r>
          </w:p>
        </w:tc>
        <w:tc>
          <w:tcPr>
            <w:tcW w:w="3119" w:type="dxa"/>
          </w:tcPr>
          <w:p w:rsidR="00FB66E6" w:rsidRPr="00BB25E2" w:rsidRDefault="0009528D" w:rsidP="00954033">
            <w:pPr>
              <w:pStyle w:val="TableText"/>
              <w:rPr>
                <w:sz w:val="26"/>
                <w:szCs w:val="26"/>
              </w:rPr>
            </w:pPr>
            <w:r w:rsidRPr="00BB25E2">
              <w:rPr>
                <w:sz w:val="26"/>
                <w:szCs w:val="26"/>
              </w:rPr>
              <w:t>Chief Finance Officer, Assistant Secretary, Financial Services Branch</w:t>
            </w:r>
          </w:p>
          <w:p w:rsidR="001F78C1" w:rsidRPr="00BB25E2" w:rsidRDefault="001F78C1" w:rsidP="00954033">
            <w:pPr>
              <w:pStyle w:val="TableText"/>
              <w:rPr>
                <w:sz w:val="26"/>
                <w:szCs w:val="26"/>
              </w:rPr>
            </w:pPr>
          </w:p>
        </w:tc>
        <w:tc>
          <w:tcPr>
            <w:tcW w:w="1842" w:type="dxa"/>
          </w:tcPr>
          <w:p w:rsidR="00FB66E6" w:rsidRPr="00BB25E2" w:rsidRDefault="0009528D" w:rsidP="00954033">
            <w:pPr>
              <w:pStyle w:val="TableText"/>
              <w:ind w:right="239"/>
              <w:rPr>
                <w:sz w:val="26"/>
                <w:szCs w:val="26"/>
              </w:rPr>
            </w:pPr>
            <w:r w:rsidRPr="00BB25E2">
              <w:rPr>
                <w:sz w:val="26"/>
                <w:szCs w:val="26"/>
              </w:rPr>
              <w:t>N/A</w:t>
            </w:r>
          </w:p>
        </w:tc>
      </w:tr>
      <w:tr w:rsidR="0002659D" w:rsidRPr="00BB25E2" w:rsidTr="00C2471A">
        <w:trPr>
          <w:gridAfter w:val="2"/>
          <w:wAfter w:w="13401" w:type="dxa"/>
          <w:cantSplit/>
        </w:trPr>
        <w:tc>
          <w:tcPr>
            <w:tcW w:w="8471" w:type="dxa"/>
            <w:gridSpan w:val="4"/>
          </w:tcPr>
          <w:p w:rsidR="0002659D" w:rsidRPr="00BB25E2" w:rsidRDefault="0009528D" w:rsidP="00954033">
            <w:pPr>
              <w:pStyle w:val="TableText"/>
              <w:ind w:right="227"/>
              <w:rPr>
                <w:sz w:val="26"/>
                <w:szCs w:val="26"/>
              </w:rPr>
            </w:pPr>
            <w:r w:rsidRPr="00BB25E2">
              <w:rPr>
                <w:b/>
                <w:i/>
                <w:sz w:val="26"/>
                <w:szCs w:val="26"/>
              </w:rPr>
              <w:t>Defence portfolio</w:t>
            </w:r>
          </w:p>
        </w:tc>
      </w:tr>
      <w:tr w:rsidR="0002659D" w:rsidRPr="00BB25E2" w:rsidTr="00C2471A">
        <w:trPr>
          <w:gridAfter w:val="2"/>
          <w:wAfter w:w="13401" w:type="dxa"/>
          <w:cantSplit/>
        </w:trPr>
        <w:tc>
          <w:tcPr>
            <w:tcW w:w="817" w:type="dxa"/>
          </w:tcPr>
          <w:p w:rsidR="0002659D" w:rsidRPr="00BB25E2" w:rsidRDefault="0009528D" w:rsidP="00954033">
            <w:pPr>
              <w:pStyle w:val="TableText"/>
              <w:rPr>
                <w:sz w:val="26"/>
                <w:szCs w:val="26"/>
              </w:rPr>
            </w:pPr>
            <w:r w:rsidRPr="00BB25E2">
              <w:rPr>
                <w:sz w:val="26"/>
                <w:szCs w:val="26"/>
              </w:rPr>
              <w:t>10</w:t>
            </w:r>
          </w:p>
        </w:tc>
        <w:tc>
          <w:tcPr>
            <w:tcW w:w="2693" w:type="dxa"/>
          </w:tcPr>
          <w:p w:rsidR="0002659D" w:rsidRPr="00BB25E2" w:rsidRDefault="0009528D" w:rsidP="00954033">
            <w:pPr>
              <w:pStyle w:val="TableText"/>
              <w:rPr>
                <w:sz w:val="26"/>
                <w:szCs w:val="26"/>
              </w:rPr>
            </w:pPr>
            <w:r w:rsidRPr="00BB25E2">
              <w:rPr>
                <w:sz w:val="26"/>
                <w:szCs w:val="26"/>
              </w:rPr>
              <w:t xml:space="preserve">Department of Defence </w:t>
            </w:r>
          </w:p>
        </w:tc>
        <w:tc>
          <w:tcPr>
            <w:tcW w:w="3119" w:type="dxa"/>
          </w:tcPr>
          <w:p w:rsidR="0002659D" w:rsidRPr="00BB25E2" w:rsidRDefault="0009528D" w:rsidP="00954033">
            <w:pPr>
              <w:pStyle w:val="TableText"/>
              <w:rPr>
                <w:sz w:val="26"/>
                <w:szCs w:val="26"/>
              </w:rPr>
            </w:pPr>
            <w:r w:rsidRPr="00BB25E2">
              <w:rPr>
                <w:sz w:val="26"/>
                <w:szCs w:val="26"/>
              </w:rPr>
              <w:t xml:space="preserve">Deputy Secretary, Defence Support Group </w:t>
            </w:r>
          </w:p>
        </w:tc>
        <w:tc>
          <w:tcPr>
            <w:tcW w:w="1842" w:type="dxa"/>
          </w:tcPr>
          <w:p w:rsidR="0002659D" w:rsidRPr="00BB25E2" w:rsidRDefault="0009528D" w:rsidP="00954033">
            <w:pPr>
              <w:pStyle w:val="TableText"/>
              <w:ind w:right="269"/>
              <w:rPr>
                <w:sz w:val="26"/>
                <w:szCs w:val="26"/>
              </w:rPr>
            </w:pPr>
            <w:r w:rsidRPr="00BB25E2">
              <w:rPr>
                <w:sz w:val="26"/>
                <w:szCs w:val="26"/>
              </w:rPr>
              <w:t>115400</w:t>
            </w:r>
          </w:p>
        </w:tc>
      </w:tr>
      <w:tr w:rsidR="009554D0" w:rsidRPr="00BB25E2" w:rsidTr="00C2471A">
        <w:trPr>
          <w:gridAfter w:val="2"/>
          <w:wAfter w:w="13401" w:type="dxa"/>
          <w:cantSplit/>
        </w:trPr>
        <w:tc>
          <w:tcPr>
            <w:tcW w:w="817" w:type="dxa"/>
          </w:tcPr>
          <w:p w:rsidR="009554D0" w:rsidRPr="00BB25E2" w:rsidRDefault="0009528D" w:rsidP="00954033">
            <w:pPr>
              <w:pStyle w:val="TableText"/>
              <w:rPr>
                <w:sz w:val="26"/>
                <w:szCs w:val="26"/>
              </w:rPr>
            </w:pPr>
            <w:r w:rsidRPr="00BB25E2">
              <w:rPr>
                <w:sz w:val="26"/>
                <w:szCs w:val="26"/>
              </w:rPr>
              <w:t>11</w:t>
            </w:r>
          </w:p>
        </w:tc>
        <w:tc>
          <w:tcPr>
            <w:tcW w:w="2693" w:type="dxa"/>
          </w:tcPr>
          <w:p w:rsidR="009554D0" w:rsidRPr="00BB25E2" w:rsidRDefault="0009528D" w:rsidP="00954033">
            <w:pPr>
              <w:pStyle w:val="TableText"/>
              <w:rPr>
                <w:sz w:val="26"/>
                <w:szCs w:val="26"/>
              </w:rPr>
            </w:pPr>
            <w:r w:rsidRPr="00BB25E2">
              <w:rPr>
                <w:sz w:val="26"/>
                <w:szCs w:val="26"/>
              </w:rPr>
              <w:t xml:space="preserve">Department of Defence </w:t>
            </w:r>
          </w:p>
        </w:tc>
        <w:tc>
          <w:tcPr>
            <w:tcW w:w="3119" w:type="dxa"/>
          </w:tcPr>
          <w:p w:rsidR="009554D0" w:rsidRPr="00BB25E2" w:rsidRDefault="0009528D" w:rsidP="00954033">
            <w:pPr>
              <w:pStyle w:val="TableText"/>
              <w:rPr>
                <w:sz w:val="26"/>
                <w:szCs w:val="26"/>
              </w:rPr>
            </w:pPr>
            <w:r w:rsidRPr="00BB25E2">
              <w:rPr>
                <w:sz w:val="26"/>
                <w:szCs w:val="26"/>
              </w:rPr>
              <w:t>Head, Defence Support Operations Division</w:t>
            </w:r>
          </w:p>
        </w:tc>
        <w:tc>
          <w:tcPr>
            <w:tcW w:w="1842" w:type="dxa"/>
          </w:tcPr>
          <w:p w:rsidR="009554D0" w:rsidRPr="00BB25E2" w:rsidRDefault="0009528D" w:rsidP="00954033">
            <w:pPr>
              <w:pStyle w:val="TableText"/>
              <w:ind w:right="269"/>
              <w:rPr>
                <w:sz w:val="26"/>
                <w:szCs w:val="26"/>
              </w:rPr>
            </w:pPr>
            <w:r w:rsidRPr="00BB25E2">
              <w:rPr>
                <w:sz w:val="26"/>
                <w:szCs w:val="26"/>
              </w:rPr>
              <w:t>548439</w:t>
            </w:r>
          </w:p>
        </w:tc>
      </w:tr>
      <w:tr w:rsidR="009554D0" w:rsidRPr="00BB25E2" w:rsidTr="00C2471A">
        <w:trPr>
          <w:gridAfter w:val="2"/>
          <w:wAfter w:w="13401" w:type="dxa"/>
          <w:cantSplit/>
        </w:trPr>
        <w:tc>
          <w:tcPr>
            <w:tcW w:w="817" w:type="dxa"/>
          </w:tcPr>
          <w:p w:rsidR="009554D0" w:rsidRPr="00BB25E2" w:rsidRDefault="0009528D" w:rsidP="00954033">
            <w:pPr>
              <w:pStyle w:val="TableText"/>
              <w:rPr>
                <w:sz w:val="26"/>
                <w:szCs w:val="26"/>
              </w:rPr>
            </w:pPr>
            <w:r w:rsidRPr="00BB25E2">
              <w:rPr>
                <w:sz w:val="26"/>
                <w:szCs w:val="26"/>
              </w:rPr>
              <w:t>12</w:t>
            </w:r>
          </w:p>
        </w:tc>
        <w:tc>
          <w:tcPr>
            <w:tcW w:w="2693" w:type="dxa"/>
          </w:tcPr>
          <w:p w:rsidR="009554D0" w:rsidRPr="00BB25E2" w:rsidRDefault="0009528D" w:rsidP="00954033">
            <w:pPr>
              <w:pStyle w:val="TableText"/>
              <w:rPr>
                <w:sz w:val="26"/>
                <w:szCs w:val="26"/>
              </w:rPr>
            </w:pPr>
            <w:r w:rsidRPr="00BB25E2">
              <w:rPr>
                <w:sz w:val="26"/>
                <w:szCs w:val="26"/>
              </w:rPr>
              <w:t xml:space="preserve">Department of Defence </w:t>
            </w:r>
          </w:p>
        </w:tc>
        <w:tc>
          <w:tcPr>
            <w:tcW w:w="3119" w:type="dxa"/>
          </w:tcPr>
          <w:p w:rsidR="009554D0" w:rsidRPr="00BB25E2" w:rsidRDefault="0009528D" w:rsidP="00954033">
            <w:pPr>
              <w:pStyle w:val="TableText"/>
              <w:rPr>
                <w:sz w:val="26"/>
                <w:szCs w:val="26"/>
              </w:rPr>
            </w:pPr>
            <w:r w:rsidRPr="00BB25E2">
              <w:rPr>
                <w:sz w:val="26"/>
                <w:szCs w:val="26"/>
              </w:rPr>
              <w:t>Head, Infrastructure Division</w:t>
            </w:r>
          </w:p>
        </w:tc>
        <w:tc>
          <w:tcPr>
            <w:tcW w:w="1842" w:type="dxa"/>
          </w:tcPr>
          <w:p w:rsidR="009554D0" w:rsidRPr="00BB25E2" w:rsidRDefault="0009528D" w:rsidP="00954033">
            <w:pPr>
              <w:pStyle w:val="TableText"/>
              <w:ind w:right="269"/>
              <w:rPr>
                <w:sz w:val="26"/>
                <w:szCs w:val="26"/>
              </w:rPr>
            </w:pPr>
            <w:r w:rsidRPr="00BB25E2">
              <w:rPr>
                <w:sz w:val="26"/>
                <w:szCs w:val="26"/>
              </w:rPr>
              <w:t>115184</w:t>
            </w:r>
          </w:p>
        </w:tc>
      </w:tr>
      <w:tr w:rsidR="009554D0" w:rsidRPr="00BB25E2" w:rsidTr="00C2471A">
        <w:trPr>
          <w:gridAfter w:val="2"/>
          <w:wAfter w:w="13401" w:type="dxa"/>
          <w:cantSplit/>
        </w:trPr>
        <w:tc>
          <w:tcPr>
            <w:tcW w:w="817" w:type="dxa"/>
          </w:tcPr>
          <w:p w:rsidR="009554D0" w:rsidRPr="00BB25E2" w:rsidRDefault="0009528D" w:rsidP="00954033">
            <w:pPr>
              <w:pStyle w:val="TableText"/>
              <w:rPr>
                <w:sz w:val="26"/>
                <w:szCs w:val="26"/>
              </w:rPr>
            </w:pPr>
            <w:r w:rsidRPr="00BB25E2">
              <w:rPr>
                <w:sz w:val="26"/>
                <w:szCs w:val="26"/>
              </w:rPr>
              <w:t>13</w:t>
            </w:r>
          </w:p>
        </w:tc>
        <w:tc>
          <w:tcPr>
            <w:tcW w:w="2693" w:type="dxa"/>
          </w:tcPr>
          <w:p w:rsidR="009554D0" w:rsidRPr="00BB25E2" w:rsidRDefault="0009528D" w:rsidP="00954033">
            <w:pPr>
              <w:pStyle w:val="TableText"/>
              <w:rPr>
                <w:sz w:val="26"/>
                <w:szCs w:val="26"/>
              </w:rPr>
            </w:pPr>
            <w:r w:rsidRPr="00BB25E2">
              <w:rPr>
                <w:sz w:val="26"/>
                <w:szCs w:val="26"/>
              </w:rPr>
              <w:t xml:space="preserve">Department of Defence </w:t>
            </w:r>
          </w:p>
        </w:tc>
        <w:tc>
          <w:tcPr>
            <w:tcW w:w="3119" w:type="dxa"/>
          </w:tcPr>
          <w:p w:rsidR="009554D0" w:rsidRPr="00BB25E2" w:rsidRDefault="0009528D" w:rsidP="00954033">
            <w:pPr>
              <w:pStyle w:val="TableText"/>
              <w:rPr>
                <w:sz w:val="26"/>
                <w:szCs w:val="26"/>
              </w:rPr>
            </w:pPr>
            <w:r w:rsidRPr="00BB25E2">
              <w:rPr>
                <w:sz w:val="26"/>
                <w:szCs w:val="26"/>
              </w:rPr>
              <w:t>Assistant Secretary, Property Management</w:t>
            </w:r>
          </w:p>
        </w:tc>
        <w:tc>
          <w:tcPr>
            <w:tcW w:w="1842" w:type="dxa"/>
          </w:tcPr>
          <w:p w:rsidR="009554D0" w:rsidRPr="00BB25E2" w:rsidRDefault="0009528D" w:rsidP="00954033">
            <w:pPr>
              <w:pStyle w:val="TableText"/>
              <w:ind w:right="269"/>
              <w:rPr>
                <w:sz w:val="26"/>
                <w:szCs w:val="26"/>
              </w:rPr>
            </w:pPr>
            <w:r w:rsidRPr="00BB25E2">
              <w:rPr>
                <w:sz w:val="26"/>
                <w:szCs w:val="26"/>
              </w:rPr>
              <w:t>104742</w:t>
            </w:r>
          </w:p>
        </w:tc>
      </w:tr>
      <w:tr w:rsidR="009554D0" w:rsidRPr="00BB25E2" w:rsidTr="00C2471A">
        <w:trPr>
          <w:gridAfter w:val="2"/>
          <w:wAfter w:w="13401" w:type="dxa"/>
          <w:cantSplit/>
        </w:trPr>
        <w:tc>
          <w:tcPr>
            <w:tcW w:w="817" w:type="dxa"/>
          </w:tcPr>
          <w:p w:rsidR="009554D0" w:rsidRPr="00BB25E2" w:rsidRDefault="0009528D" w:rsidP="00954033">
            <w:pPr>
              <w:pStyle w:val="TableText"/>
              <w:rPr>
                <w:sz w:val="26"/>
                <w:szCs w:val="26"/>
              </w:rPr>
            </w:pPr>
            <w:r w:rsidRPr="00BB25E2">
              <w:rPr>
                <w:sz w:val="26"/>
                <w:szCs w:val="26"/>
              </w:rPr>
              <w:t xml:space="preserve">14 </w:t>
            </w:r>
          </w:p>
        </w:tc>
        <w:tc>
          <w:tcPr>
            <w:tcW w:w="2693" w:type="dxa"/>
          </w:tcPr>
          <w:p w:rsidR="009554D0" w:rsidRPr="00BB25E2" w:rsidRDefault="0009528D" w:rsidP="00954033">
            <w:pPr>
              <w:pStyle w:val="TableText"/>
              <w:rPr>
                <w:sz w:val="26"/>
                <w:szCs w:val="26"/>
              </w:rPr>
            </w:pPr>
            <w:r w:rsidRPr="00BB25E2">
              <w:rPr>
                <w:sz w:val="26"/>
                <w:szCs w:val="26"/>
              </w:rPr>
              <w:t xml:space="preserve">Department of Defence </w:t>
            </w:r>
          </w:p>
        </w:tc>
        <w:tc>
          <w:tcPr>
            <w:tcW w:w="3119" w:type="dxa"/>
          </w:tcPr>
          <w:p w:rsidR="009554D0" w:rsidRPr="00BB25E2" w:rsidRDefault="0009528D" w:rsidP="00954033">
            <w:pPr>
              <w:pStyle w:val="TableText"/>
              <w:rPr>
                <w:sz w:val="26"/>
                <w:szCs w:val="26"/>
              </w:rPr>
            </w:pPr>
            <w:r w:rsidRPr="00BB25E2">
              <w:rPr>
                <w:sz w:val="26"/>
                <w:szCs w:val="26"/>
              </w:rPr>
              <w:t>Director, Property Leasing</w:t>
            </w:r>
          </w:p>
        </w:tc>
        <w:tc>
          <w:tcPr>
            <w:tcW w:w="1842" w:type="dxa"/>
          </w:tcPr>
          <w:p w:rsidR="009554D0" w:rsidRPr="00BB25E2" w:rsidRDefault="0009528D" w:rsidP="00954033">
            <w:pPr>
              <w:pStyle w:val="TableText"/>
              <w:ind w:right="269"/>
              <w:rPr>
                <w:sz w:val="26"/>
                <w:szCs w:val="26"/>
              </w:rPr>
            </w:pPr>
            <w:r w:rsidRPr="00BB25E2">
              <w:rPr>
                <w:sz w:val="26"/>
                <w:szCs w:val="26"/>
              </w:rPr>
              <w:t>566530</w:t>
            </w:r>
          </w:p>
        </w:tc>
      </w:tr>
      <w:tr w:rsidR="009554D0" w:rsidRPr="00BB25E2" w:rsidTr="00C2471A">
        <w:trPr>
          <w:gridAfter w:val="2"/>
          <w:wAfter w:w="13401" w:type="dxa"/>
          <w:cantSplit/>
        </w:trPr>
        <w:tc>
          <w:tcPr>
            <w:tcW w:w="817" w:type="dxa"/>
          </w:tcPr>
          <w:p w:rsidR="009554D0" w:rsidRPr="00BB25E2" w:rsidRDefault="0009528D" w:rsidP="00954033">
            <w:pPr>
              <w:pStyle w:val="TableText"/>
              <w:rPr>
                <w:sz w:val="26"/>
                <w:szCs w:val="26"/>
              </w:rPr>
            </w:pPr>
            <w:r w:rsidRPr="00BB25E2">
              <w:rPr>
                <w:sz w:val="26"/>
                <w:szCs w:val="26"/>
              </w:rPr>
              <w:t>15</w:t>
            </w:r>
          </w:p>
        </w:tc>
        <w:tc>
          <w:tcPr>
            <w:tcW w:w="2693" w:type="dxa"/>
          </w:tcPr>
          <w:p w:rsidR="009554D0" w:rsidRPr="00BB25E2" w:rsidRDefault="0009528D" w:rsidP="00954033">
            <w:pPr>
              <w:pStyle w:val="TableText"/>
              <w:rPr>
                <w:sz w:val="26"/>
                <w:szCs w:val="26"/>
              </w:rPr>
            </w:pPr>
            <w:r w:rsidRPr="00BB25E2">
              <w:rPr>
                <w:sz w:val="26"/>
                <w:szCs w:val="26"/>
              </w:rPr>
              <w:t xml:space="preserve">Department of Defence </w:t>
            </w:r>
          </w:p>
        </w:tc>
        <w:tc>
          <w:tcPr>
            <w:tcW w:w="3119" w:type="dxa"/>
          </w:tcPr>
          <w:p w:rsidR="009554D0" w:rsidRPr="00BB25E2" w:rsidRDefault="0009528D" w:rsidP="00954033">
            <w:pPr>
              <w:pStyle w:val="TableText"/>
              <w:rPr>
                <w:sz w:val="26"/>
                <w:szCs w:val="26"/>
              </w:rPr>
            </w:pPr>
            <w:r w:rsidRPr="00BB25E2">
              <w:rPr>
                <w:sz w:val="26"/>
                <w:szCs w:val="26"/>
              </w:rPr>
              <w:t>Assistant Director, Property Leasing</w:t>
            </w:r>
          </w:p>
        </w:tc>
        <w:tc>
          <w:tcPr>
            <w:tcW w:w="1842" w:type="dxa"/>
          </w:tcPr>
          <w:p w:rsidR="009554D0" w:rsidRPr="00BB25E2" w:rsidRDefault="0009528D" w:rsidP="00954033">
            <w:pPr>
              <w:pStyle w:val="TableText"/>
              <w:ind w:right="269"/>
              <w:rPr>
                <w:sz w:val="26"/>
                <w:szCs w:val="26"/>
              </w:rPr>
            </w:pPr>
            <w:r w:rsidRPr="00BB25E2">
              <w:rPr>
                <w:sz w:val="26"/>
                <w:szCs w:val="26"/>
              </w:rPr>
              <w:t>510517</w:t>
            </w:r>
          </w:p>
        </w:tc>
      </w:tr>
      <w:tr w:rsidR="009554D0" w:rsidRPr="00BB25E2" w:rsidTr="00C2471A">
        <w:trPr>
          <w:gridAfter w:val="2"/>
          <w:wAfter w:w="13401" w:type="dxa"/>
          <w:cantSplit/>
        </w:trPr>
        <w:tc>
          <w:tcPr>
            <w:tcW w:w="817" w:type="dxa"/>
          </w:tcPr>
          <w:p w:rsidR="009554D0" w:rsidRPr="00BB25E2" w:rsidRDefault="0009528D" w:rsidP="00954033">
            <w:pPr>
              <w:pStyle w:val="TableText"/>
              <w:rPr>
                <w:sz w:val="26"/>
                <w:szCs w:val="26"/>
              </w:rPr>
            </w:pPr>
            <w:r w:rsidRPr="00BB25E2">
              <w:rPr>
                <w:sz w:val="26"/>
                <w:szCs w:val="26"/>
              </w:rPr>
              <w:t>16</w:t>
            </w:r>
          </w:p>
        </w:tc>
        <w:tc>
          <w:tcPr>
            <w:tcW w:w="2693" w:type="dxa"/>
          </w:tcPr>
          <w:p w:rsidR="009554D0" w:rsidRPr="00BB25E2" w:rsidRDefault="0009528D" w:rsidP="00954033">
            <w:pPr>
              <w:pStyle w:val="TableText"/>
              <w:rPr>
                <w:sz w:val="26"/>
                <w:szCs w:val="26"/>
              </w:rPr>
            </w:pPr>
            <w:r w:rsidRPr="00BB25E2">
              <w:rPr>
                <w:sz w:val="26"/>
                <w:szCs w:val="26"/>
              </w:rPr>
              <w:t xml:space="preserve">Department of Defence </w:t>
            </w:r>
          </w:p>
        </w:tc>
        <w:tc>
          <w:tcPr>
            <w:tcW w:w="3119" w:type="dxa"/>
          </w:tcPr>
          <w:p w:rsidR="009554D0" w:rsidRPr="00BB25E2" w:rsidRDefault="0009528D" w:rsidP="00954033">
            <w:pPr>
              <w:pStyle w:val="TableText"/>
              <w:rPr>
                <w:sz w:val="26"/>
                <w:szCs w:val="26"/>
              </w:rPr>
            </w:pPr>
            <w:r w:rsidRPr="00BB25E2">
              <w:rPr>
                <w:sz w:val="26"/>
                <w:szCs w:val="26"/>
              </w:rPr>
              <w:t>Assistant Director, Property Leasing</w:t>
            </w:r>
          </w:p>
          <w:p w:rsidR="001F78C1" w:rsidRPr="00BB25E2" w:rsidRDefault="001F78C1" w:rsidP="00954033">
            <w:pPr>
              <w:pStyle w:val="TableText"/>
              <w:rPr>
                <w:sz w:val="26"/>
                <w:szCs w:val="26"/>
              </w:rPr>
            </w:pPr>
          </w:p>
        </w:tc>
        <w:tc>
          <w:tcPr>
            <w:tcW w:w="1842" w:type="dxa"/>
          </w:tcPr>
          <w:p w:rsidR="009554D0" w:rsidRPr="00BB25E2" w:rsidRDefault="0009528D" w:rsidP="00954033">
            <w:pPr>
              <w:pStyle w:val="FooterDraft"/>
              <w:ind w:right="269"/>
              <w:jc w:val="left"/>
              <w:rPr>
                <w:rFonts w:ascii="Times New Roman" w:hAnsi="Times New Roman" w:cs="Times New Roman"/>
                <w:b w:val="0"/>
                <w:sz w:val="26"/>
                <w:szCs w:val="26"/>
              </w:rPr>
            </w:pPr>
            <w:r w:rsidRPr="00BB25E2">
              <w:rPr>
                <w:rFonts w:ascii="Times New Roman" w:hAnsi="Times New Roman" w:cs="Times New Roman"/>
                <w:b w:val="0"/>
                <w:sz w:val="26"/>
                <w:szCs w:val="26"/>
              </w:rPr>
              <w:t>568270</w:t>
            </w:r>
          </w:p>
        </w:tc>
      </w:tr>
      <w:tr w:rsidR="009554D0" w:rsidRPr="00BB25E2" w:rsidTr="00C2471A">
        <w:trPr>
          <w:gridAfter w:val="2"/>
          <w:wAfter w:w="13401" w:type="dxa"/>
          <w:cantSplit/>
        </w:trPr>
        <w:tc>
          <w:tcPr>
            <w:tcW w:w="8471" w:type="dxa"/>
            <w:gridSpan w:val="4"/>
          </w:tcPr>
          <w:p w:rsidR="009554D0" w:rsidRPr="00BB25E2" w:rsidRDefault="001F4850" w:rsidP="00954033">
            <w:pPr>
              <w:pStyle w:val="TableText"/>
              <w:ind w:right="227"/>
              <w:rPr>
                <w:sz w:val="26"/>
                <w:szCs w:val="26"/>
              </w:rPr>
            </w:pPr>
            <w:r w:rsidRPr="00BB25E2">
              <w:rPr>
                <w:sz w:val="26"/>
                <w:szCs w:val="26"/>
              </w:rPr>
              <w:br w:type="page"/>
            </w:r>
            <w:r w:rsidR="0009528D" w:rsidRPr="00BB25E2">
              <w:rPr>
                <w:b/>
                <w:bCs/>
                <w:i/>
                <w:iCs/>
                <w:sz w:val="26"/>
                <w:szCs w:val="26"/>
              </w:rPr>
              <w:t>Foreign Affairs and Trade portfolio</w:t>
            </w:r>
          </w:p>
        </w:tc>
      </w:tr>
      <w:tr w:rsidR="009554D0" w:rsidRPr="00BB25E2" w:rsidTr="00C2471A">
        <w:trPr>
          <w:gridAfter w:val="2"/>
          <w:wAfter w:w="13401" w:type="dxa"/>
          <w:cantSplit/>
        </w:trPr>
        <w:tc>
          <w:tcPr>
            <w:tcW w:w="817" w:type="dxa"/>
          </w:tcPr>
          <w:p w:rsidR="009554D0" w:rsidRPr="00BB25E2" w:rsidRDefault="00FF06F2" w:rsidP="00954033">
            <w:pPr>
              <w:pStyle w:val="TableText"/>
              <w:rPr>
                <w:sz w:val="26"/>
                <w:szCs w:val="26"/>
              </w:rPr>
            </w:pPr>
            <w:r w:rsidRPr="00BB25E2">
              <w:rPr>
                <w:sz w:val="26"/>
                <w:szCs w:val="26"/>
              </w:rPr>
              <w:t>17</w:t>
            </w:r>
          </w:p>
        </w:tc>
        <w:tc>
          <w:tcPr>
            <w:tcW w:w="2693" w:type="dxa"/>
          </w:tcPr>
          <w:p w:rsidR="009554D0" w:rsidRPr="00BB25E2" w:rsidRDefault="0009528D" w:rsidP="00954033">
            <w:pPr>
              <w:pStyle w:val="TableText"/>
              <w:rPr>
                <w:sz w:val="26"/>
                <w:szCs w:val="26"/>
              </w:rPr>
            </w:pPr>
            <w:r w:rsidRPr="00BB25E2">
              <w:rPr>
                <w:sz w:val="26"/>
                <w:szCs w:val="26"/>
              </w:rPr>
              <w:t>Department of Foreign Affairs and Trade</w:t>
            </w:r>
          </w:p>
        </w:tc>
        <w:tc>
          <w:tcPr>
            <w:tcW w:w="3119" w:type="dxa"/>
          </w:tcPr>
          <w:p w:rsidR="009554D0" w:rsidRPr="00BB25E2" w:rsidRDefault="0009528D" w:rsidP="00954033">
            <w:pPr>
              <w:pStyle w:val="TableText"/>
              <w:rPr>
                <w:sz w:val="26"/>
                <w:szCs w:val="26"/>
              </w:rPr>
            </w:pPr>
            <w:r w:rsidRPr="00BB25E2">
              <w:rPr>
                <w:sz w:val="26"/>
                <w:szCs w:val="26"/>
              </w:rPr>
              <w:t>Executive Director, Overseas Property Office and Services</w:t>
            </w:r>
          </w:p>
        </w:tc>
        <w:tc>
          <w:tcPr>
            <w:tcW w:w="1842" w:type="dxa"/>
          </w:tcPr>
          <w:p w:rsidR="009554D0" w:rsidRPr="00BB25E2" w:rsidRDefault="0009528D" w:rsidP="00954033">
            <w:pPr>
              <w:pStyle w:val="TableText"/>
              <w:ind w:right="227"/>
              <w:rPr>
                <w:sz w:val="26"/>
                <w:szCs w:val="26"/>
              </w:rPr>
            </w:pPr>
            <w:r w:rsidRPr="00BB25E2">
              <w:rPr>
                <w:sz w:val="26"/>
                <w:szCs w:val="26"/>
              </w:rPr>
              <w:t>00000666</w:t>
            </w:r>
          </w:p>
        </w:tc>
      </w:tr>
      <w:tr w:rsidR="009554D0" w:rsidRPr="00BB25E2" w:rsidTr="00C2471A">
        <w:trPr>
          <w:gridAfter w:val="2"/>
          <w:wAfter w:w="13401" w:type="dxa"/>
          <w:cantSplit/>
        </w:trPr>
        <w:tc>
          <w:tcPr>
            <w:tcW w:w="817" w:type="dxa"/>
          </w:tcPr>
          <w:p w:rsidR="009554D0" w:rsidRPr="00BB25E2" w:rsidRDefault="00FF06F2" w:rsidP="00954033">
            <w:pPr>
              <w:pStyle w:val="TableText"/>
              <w:rPr>
                <w:sz w:val="26"/>
                <w:szCs w:val="26"/>
              </w:rPr>
            </w:pPr>
            <w:r w:rsidRPr="00BB25E2">
              <w:rPr>
                <w:sz w:val="26"/>
                <w:szCs w:val="26"/>
              </w:rPr>
              <w:t>18</w:t>
            </w:r>
          </w:p>
        </w:tc>
        <w:tc>
          <w:tcPr>
            <w:tcW w:w="2693" w:type="dxa"/>
          </w:tcPr>
          <w:p w:rsidR="009554D0" w:rsidRPr="00BB25E2" w:rsidRDefault="0009528D" w:rsidP="00954033">
            <w:pPr>
              <w:pStyle w:val="TableText"/>
              <w:rPr>
                <w:sz w:val="26"/>
                <w:szCs w:val="26"/>
              </w:rPr>
            </w:pPr>
            <w:r w:rsidRPr="00BB25E2">
              <w:rPr>
                <w:sz w:val="26"/>
                <w:szCs w:val="26"/>
              </w:rPr>
              <w:t>Department of Foreign Affairs and Trade</w:t>
            </w:r>
          </w:p>
        </w:tc>
        <w:tc>
          <w:tcPr>
            <w:tcW w:w="3119" w:type="dxa"/>
          </w:tcPr>
          <w:p w:rsidR="009554D0" w:rsidRPr="00BB25E2" w:rsidRDefault="0009528D" w:rsidP="00954033">
            <w:pPr>
              <w:pStyle w:val="TableText"/>
              <w:rPr>
                <w:sz w:val="26"/>
                <w:szCs w:val="26"/>
              </w:rPr>
            </w:pPr>
            <w:r w:rsidRPr="00BB25E2">
              <w:rPr>
                <w:sz w:val="26"/>
                <w:szCs w:val="26"/>
              </w:rPr>
              <w:t>Assistant Secretary, Property Strategy Branch, Overseas Property Office and Services</w:t>
            </w:r>
          </w:p>
        </w:tc>
        <w:tc>
          <w:tcPr>
            <w:tcW w:w="1842" w:type="dxa"/>
          </w:tcPr>
          <w:p w:rsidR="009554D0" w:rsidRPr="00BB25E2" w:rsidRDefault="0009528D" w:rsidP="00954033">
            <w:pPr>
              <w:pStyle w:val="TableText"/>
              <w:ind w:right="227"/>
              <w:rPr>
                <w:sz w:val="26"/>
                <w:szCs w:val="26"/>
              </w:rPr>
            </w:pPr>
            <w:r w:rsidRPr="00BB25E2">
              <w:rPr>
                <w:sz w:val="26"/>
                <w:szCs w:val="26"/>
              </w:rPr>
              <w:t>00004057</w:t>
            </w:r>
          </w:p>
        </w:tc>
      </w:tr>
      <w:tr w:rsidR="009554D0" w:rsidRPr="00BB25E2" w:rsidTr="00C2471A">
        <w:trPr>
          <w:gridAfter w:val="2"/>
          <w:wAfter w:w="13401" w:type="dxa"/>
          <w:cantSplit/>
        </w:trPr>
        <w:tc>
          <w:tcPr>
            <w:tcW w:w="817" w:type="dxa"/>
          </w:tcPr>
          <w:p w:rsidR="009554D0" w:rsidRPr="00BB25E2" w:rsidRDefault="00FF06F2" w:rsidP="00954033">
            <w:pPr>
              <w:pStyle w:val="TableText"/>
              <w:rPr>
                <w:sz w:val="26"/>
                <w:szCs w:val="26"/>
              </w:rPr>
            </w:pPr>
            <w:r w:rsidRPr="00BB25E2">
              <w:rPr>
                <w:sz w:val="26"/>
                <w:szCs w:val="26"/>
              </w:rPr>
              <w:t>19</w:t>
            </w:r>
          </w:p>
        </w:tc>
        <w:tc>
          <w:tcPr>
            <w:tcW w:w="2693" w:type="dxa"/>
          </w:tcPr>
          <w:p w:rsidR="009554D0" w:rsidRPr="00BB25E2" w:rsidRDefault="0009528D" w:rsidP="00954033">
            <w:pPr>
              <w:pStyle w:val="TableText"/>
              <w:rPr>
                <w:sz w:val="26"/>
                <w:szCs w:val="26"/>
              </w:rPr>
            </w:pPr>
            <w:r w:rsidRPr="00BB25E2">
              <w:rPr>
                <w:sz w:val="26"/>
                <w:szCs w:val="26"/>
              </w:rPr>
              <w:t>Department of Foreign Affairs and Trade</w:t>
            </w:r>
          </w:p>
        </w:tc>
        <w:tc>
          <w:tcPr>
            <w:tcW w:w="3119" w:type="dxa"/>
          </w:tcPr>
          <w:p w:rsidR="009554D0" w:rsidRPr="00BB25E2" w:rsidRDefault="0009528D" w:rsidP="00954033">
            <w:pPr>
              <w:pStyle w:val="TableText"/>
              <w:rPr>
                <w:sz w:val="26"/>
                <w:szCs w:val="26"/>
              </w:rPr>
            </w:pPr>
            <w:r w:rsidRPr="00BB25E2">
              <w:rPr>
                <w:sz w:val="26"/>
                <w:szCs w:val="26"/>
              </w:rPr>
              <w:t xml:space="preserve">Assistant Secretary, Property Services and Alliance Management Branch, Overseas Property Office and Services </w:t>
            </w:r>
          </w:p>
        </w:tc>
        <w:tc>
          <w:tcPr>
            <w:tcW w:w="1842" w:type="dxa"/>
          </w:tcPr>
          <w:p w:rsidR="009554D0" w:rsidRPr="00BB25E2" w:rsidRDefault="0009528D" w:rsidP="00954033">
            <w:pPr>
              <w:pStyle w:val="TableText"/>
              <w:ind w:right="227"/>
              <w:rPr>
                <w:sz w:val="26"/>
                <w:szCs w:val="26"/>
              </w:rPr>
            </w:pPr>
            <w:r w:rsidRPr="00BB25E2">
              <w:rPr>
                <w:sz w:val="26"/>
                <w:szCs w:val="26"/>
              </w:rPr>
              <w:t>00004058</w:t>
            </w:r>
          </w:p>
        </w:tc>
      </w:tr>
      <w:tr w:rsidR="009554D0" w:rsidRPr="00BB25E2" w:rsidTr="00C2471A">
        <w:trPr>
          <w:gridAfter w:val="2"/>
          <w:wAfter w:w="13401" w:type="dxa"/>
          <w:cantSplit/>
        </w:trPr>
        <w:tc>
          <w:tcPr>
            <w:tcW w:w="817" w:type="dxa"/>
          </w:tcPr>
          <w:p w:rsidR="009554D0" w:rsidRPr="00BB25E2" w:rsidRDefault="00FF06F2" w:rsidP="00954033">
            <w:pPr>
              <w:pStyle w:val="TableText"/>
              <w:rPr>
                <w:sz w:val="26"/>
                <w:szCs w:val="26"/>
              </w:rPr>
            </w:pPr>
            <w:r w:rsidRPr="00BB25E2">
              <w:rPr>
                <w:sz w:val="26"/>
                <w:szCs w:val="26"/>
              </w:rPr>
              <w:t>20</w:t>
            </w:r>
          </w:p>
        </w:tc>
        <w:tc>
          <w:tcPr>
            <w:tcW w:w="2693" w:type="dxa"/>
          </w:tcPr>
          <w:p w:rsidR="009554D0" w:rsidRPr="00BB25E2" w:rsidRDefault="0009528D" w:rsidP="00954033">
            <w:pPr>
              <w:pStyle w:val="TableText"/>
              <w:rPr>
                <w:sz w:val="26"/>
                <w:szCs w:val="26"/>
              </w:rPr>
            </w:pPr>
            <w:r w:rsidRPr="00BB25E2">
              <w:rPr>
                <w:sz w:val="26"/>
                <w:szCs w:val="26"/>
              </w:rPr>
              <w:t>Department of Foreign Affairs and Trade</w:t>
            </w:r>
          </w:p>
        </w:tc>
        <w:tc>
          <w:tcPr>
            <w:tcW w:w="3119" w:type="dxa"/>
          </w:tcPr>
          <w:p w:rsidR="009554D0" w:rsidRPr="00BB25E2" w:rsidRDefault="0009528D" w:rsidP="00954033">
            <w:pPr>
              <w:pStyle w:val="TableText"/>
              <w:rPr>
                <w:sz w:val="26"/>
                <w:szCs w:val="26"/>
              </w:rPr>
            </w:pPr>
            <w:r w:rsidRPr="00BB25E2">
              <w:rPr>
                <w:sz w:val="26"/>
                <w:szCs w:val="26"/>
              </w:rPr>
              <w:t>Director, Estate Management Section, Overseas Property Office and Services</w:t>
            </w:r>
          </w:p>
        </w:tc>
        <w:tc>
          <w:tcPr>
            <w:tcW w:w="1842" w:type="dxa"/>
          </w:tcPr>
          <w:p w:rsidR="009554D0" w:rsidRPr="00BB25E2" w:rsidRDefault="0009528D" w:rsidP="00954033">
            <w:pPr>
              <w:pStyle w:val="TableText"/>
              <w:ind w:right="227"/>
              <w:rPr>
                <w:sz w:val="26"/>
                <w:szCs w:val="26"/>
              </w:rPr>
            </w:pPr>
            <w:r w:rsidRPr="00BB25E2">
              <w:rPr>
                <w:sz w:val="26"/>
                <w:szCs w:val="26"/>
              </w:rPr>
              <w:t>00004063</w:t>
            </w:r>
          </w:p>
        </w:tc>
      </w:tr>
      <w:tr w:rsidR="009554D0" w:rsidRPr="00BB25E2" w:rsidTr="00C2471A">
        <w:trPr>
          <w:gridAfter w:val="2"/>
          <w:wAfter w:w="13401" w:type="dxa"/>
          <w:cantSplit/>
        </w:trPr>
        <w:tc>
          <w:tcPr>
            <w:tcW w:w="817" w:type="dxa"/>
          </w:tcPr>
          <w:p w:rsidR="009554D0" w:rsidRPr="00BB25E2" w:rsidRDefault="00FF06F2" w:rsidP="00954033">
            <w:pPr>
              <w:pStyle w:val="TableText"/>
              <w:rPr>
                <w:sz w:val="26"/>
                <w:szCs w:val="26"/>
              </w:rPr>
            </w:pPr>
            <w:r w:rsidRPr="00BB25E2">
              <w:rPr>
                <w:sz w:val="26"/>
                <w:szCs w:val="26"/>
              </w:rPr>
              <w:t>21</w:t>
            </w:r>
          </w:p>
        </w:tc>
        <w:tc>
          <w:tcPr>
            <w:tcW w:w="2693" w:type="dxa"/>
          </w:tcPr>
          <w:p w:rsidR="009554D0" w:rsidRPr="00BB25E2" w:rsidRDefault="0009528D" w:rsidP="00954033">
            <w:pPr>
              <w:pStyle w:val="TableText"/>
              <w:rPr>
                <w:sz w:val="26"/>
                <w:szCs w:val="26"/>
              </w:rPr>
            </w:pPr>
            <w:r w:rsidRPr="00BB25E2">
              <w:rPr>
                <w:sz w:val="26"/>
                <w:szCs w:val="26"/>
              </w:rPr>
              <w:t>Department of Foreign Affairs and Trade</w:t>
            </w:r>
          </w:p>
        </w:tc>
        <w:tc>
          <w:tcPr>
            <w:tcW w:w="3119" w:type="dxa"/>
          </w:tcPr>
          <w:p w:rsidR="009554D0" w:rsidRPr="00BB25E2" w:rsidRDefault="0009528D" w:rsidP="00954033">
            <w:pPr>
              <w:pStyle w:val="TableText"/>
              <w:rPr>
                <w:sz w:val="26"/>
                <w:szCs w:val="26"/>
              </w:rPr>
            </w:pPr>
            <w:r w:rsidRPr="00BB25E2">
              <w:rPr>
                <w:sz w:val="26"/>
                <w:szCs w:val="26"/>
              </w:rPr>
              <w:t>Director, Asset Management and Strategy Section, Overseas Property Office and Services</w:t>
            </w:r>
          </w:p>
        </w:tc>
        <w:tc>
          <w:tcPr>
            <w:tcW w:w="1842" w:type="dxa"/>
          </w:tcPr>
          <w:p w:rsidR="009554D0" w:rsidRPr="00BB25E2" w:rsidRDefault="0009528D" w:rsidP="00954033">
            <w:pPr>
              <w:pStyle w:val="TableText"/>
              <w:ind w:right="227"/>
              <w:rPr>
                <w:sz w:val="26"/>
                <w:szCs w:val="26"/>
              </w:rPr>
            </w:pPr>
            <w:r w:rsidRPr="00BB25E2">
              <w:rPr>
                <w:sz w:val="26"/>
                <w:szCs w:val="26"/>
              </w:rPr>
              <w:t>00004064</w:t>
            </w:r>
          </w:p>
        </w:tc>
      </w:tr>
      <w:tr w:rsidR="009554D0" w:rsidRPr="00BB25E2" w:rsidTr="00C2471A">
        <w:trPr>
          <w:gridAfter w:val="2"/>
          <w:wAfter w:w="13401" w:type="dxa"/>
          <w:cantSplit/>
        </w:trPr>
        <w:tc>
          <w:tcPr>
            <w:tcW w:w="817" w:type="dxa"/>
          </w:tcPr>
          <w:p w:rsidR="009554D0" w:rsidRPr="00BB25E2" w:rsidRDefault="00FF06F2" w:rsidP="00954033">
            <w:pPr>
              <w:pStyle w:val="TableText"/>
              <w:rPr>
                <w:sz w:val="26"/>
                <w:szCs w:val="26"/>
              </w:rPr>
            </w:pPr>
            <w:r w:rsidRPr="00BB25E2">
              <w:rPr>
                <w:sz w:val="26"/>
                <w:szCs w:val="26"/>
              </w:rPr>
              <w:t>22</w:t>
            </w:r>
          </w:p>
        </w:tc>
        <w:tc>
          <w:tcPr>
            <w:tcW w:w="2693" w:type="dxa"/>
          </w:tcPr>
          <w:p w:rsidR="009554D0" w:rsidRPr="00BB25E2" w:rsidRDefault="0009528D" w:rsidP="00954033">
            <w:pPr>
              <w:pStyle w:val="TableText"/>
              <w:rPr>
                <w:sz w:val="26"/>
                <w:szCs w:val="26"/>
              </w:rPr>
            </w:pPr>
            <w:r w:rsidRPr="00BB25E2">
              <w:rPr>
                <w:sz w:val="26"/>
                <w:szCs w:val="26"/>
              </w:rPr>
              <w:t>Department of Foreign Affairs and Trade</w:t>
            </w:r>
          </w:p>
        </w:tc>
        <w:tc>
          <w:tcPr>
            <w:tcW w:w="3119" w:type="dxa"/>
          </w:tcPr>
          <w:p w:rsidR="009554D0" w:rsidRPr="00BB25E2" w:rsidRDefault="0009528D" w:rsidP="00954033">
            <w:pPr>
              <w:pStyle w:val="TableText"/>
              <w:rPr>
                <w:sz w:val="26"/>
                <w:szCs w:val="26"/>
              </w:rPr>
            </w:pPr>
            <w:r w:rsidRPr="00BB25E2">
              <w:rPr>
                <w:sz w:val="26"/>
                <w:szCs w:val="26"/>
              </w:rPr>
              <w:t>Chief Finance Officer</w:t>
            </w:r>
          </w:p>
        </w:tc>
        <w:tc>
          <w:tcPr>
            <w:tcW w:w="1842" w:type="dxa"/>
          </w:tcPr>
          <w:p w:rsidR="009554D0" w:rsidRPr="00BB25E2" w:rsidRDefault="0009528D" w:rsidP="00954033">
            <w:pPr>
              <w:pStyle w:val="TableText"/>
              <w:ind w:right="227"/>
              <w:rPr>
                <w:sz w:val="26"/>
                <w:szCs w:val="26"/>
              </w:rPr>
            </w:pPr>
            <w:r w:rsidRPr="00BB25E2">
              <w:rPr>
                <w:sz w:val="26"/>
                <w:szCs w:val="26"/>
              </w:rPr>
              <w:t>00003916</w:t>
            </w:r>
          </w:p>
        </w:tc>
      </w:tr>
      <w:tr w:rsidR="009554D0" w:rsidRPr="00BB25E2" w:rsidTr="00C2471A">
        <w:trPr>
          <w:gridAfter w:val="2"/>
          <w:wAfter w:w="13401" w:type="dxa"/>
          <w:cantSplit/>
        </w:trPr>
        <w:tc>
          <w:tcPr>
            <w:tcW w:w="817" w:type="dxa"/>
          </w:tcPr>
          <w:p w:rsidR="009554D0" w:rsidRPr="00BB25E2" w:rsidRDefault="00FF06F2" w:rsidP="00954033">
            <w:pPr>
              <w:pStyle w:val="TableText"/>
              <w:rPr>
                <w:sz w:val="26"/>
                <w:szCs w:val="26"/>
              </w:rPr>
            </w:pPr>
            <w:r w:rsidRPr="00BB25E2">
              <w:rPr>
                <w:sz w:val="26"/>
                <w:szCs w:val="26"/>
              </w:rPr>
              <w:t>23</w:t>
            </w:r>
          </w:p>
        </w:tc>
        <w:tc>
          <w:tcPr>
            <w:tcW w:w="2693" w:type="dxa"/>
          </w:tcPr>
          <w:p w:rsidR="009554D0" w:rsidRPr="00BB25E2" w:rsidRDefault="0009528D" w:rsidP="00954033">
            <w:pPr>
              <w:pStyle w:val="TableText"/>
              <w:rPr>
                <w:sz w:val="26"/>
                <w:szCs w:val="26"/>
              </w:rPr>
            </w:pPr>
            <w:r w:rsidRPr="00BB25E2">
              <w:rPr>
                <w:sz w:val="26"/>
                <w:szCs w:val="26"/>
              </w:rPr>
              <w:t>Department of Foreign Affairs and Trade</w:t>
            </w:r>
          </w:p>
        </w:tc>
        <w:tc>
          <w:tcPr>
            <w:tcW w:w="3119" w:type="dxa"/>
          </w:tcPr>
          <w:p w:rsidR="009554D0" w:rsidRPr="00BB25E2" w:rsidRDefault="0009528D" w:rsidP="00954033">
            <w:pPr>
              <w:pStyle w:val="TableText"/>
              <w:rPr>
                <w:sz w:val="26"/>
                <w:szCs w:val="26"/>
              </w:rPr>
            </w:pPr>
            <w:r w:rsidRPr="00BB25E2">
              <w:rPr>
                <w:sz w:val="26"/>
                <w:szCs w:val="26"/>
              </w:rPr>
              <w:t>Director, Financial Performance Section, Financial Services and Performance Branch</w:t>
            </w:r>
          </w:p>
        </w:tc>
        <w:tc>
          <w:tcPr>
            <w:tcW w:w="1842" w:type="dxa"/>
          </w:tcPr>
          <w:p w:rsidR="009554D0" w:rsidRPr="00BB25E2" w:rsidRDefault="0009528D" w:rsidP="00954033">
            <w:pPr>
              <w:pStyle w:val="TableText"/>
              <w:ind w:right="227"/>
              <w:rPr>
                <w:sz w:val="26"/>
                <w:szCs w:val="26"/>
              </w:rPr>
            </w:pPr>
            <w:r w:rsidRPr="00BB25E2">
              <w:rPr>
                <w:sz w:val="26"/>
                <w:szCs w:val="26"/>
              </w:rPr>
              <w:t>133</w:t>
            </w:r>
          </w:p>
        </w:tc>
      </w:tr>
      <w:tr w:rsidR="009554D0" w:rsidRPr="00BB25E2" w:rsidTr="00C2471A">
        <w:trPr>
          <w:gridAfter w:val="2"/>
          <w:wAfter w:w="13401" w:type="dxa"/>
          <w:cantSplit/>
        </w:trPr>
        <w:tc>
          <w:tcPr>
            <w:tcW w:w="817" w:type="dxa"/>
          </w:tcPr>
          <w:p w:rsidR="009554D0" w:rsidRPr="00BB25E2" w:rsidRDefault="00FF06F2" w:rsidP="00954033">
            <w:pPr>
              <w:pStyle w:val="TableText"/>
              <w:rPr>
                <w:sz w:val="26"/>
                <w:szCs w:val="26"/>
              </w:rPr>
            </w:pPr>
            <w:r w:rsidRPr="00BB25E2">
              <w:rPr>
                <w:sz w:val="26"/>
                <w:szCs w:val="26"/>
              </w:rPr>
              <w:t>24</w:t>
            </w:r>
          </w:p>
        </w:tc>
        <w:tc>
          <w:tcPr>
            <w:tcW w:w="2693" w:type="dxa"/>
          </w:tcPr>
          <w:p w:rsidR="009554D0" w:rsidRPr="00BB25E2" w:rsidRDefault="0009528D" w:rsidP="00954033">
            <w:pPr>
              <w:pStyle w:val="TableText"/>
              <w:rPr>
                <w:sz w:val="26"/>
                <w:szCs w:val="26"/>
              </w:rPr>
            </w:pPr>
            <w:r w:rsidRPr="00BB25E2">
              <w:rPr>
                <w:sz w:val="26"/>
                <w:szCs w:val="26"/>
              </w:rPr>
              <w:t>Department of Foreign Affairs and Trade</w:t>
            </w:r>
          </w:p>
        </w:tc>
        <w:tc>
          <w:tcPr>
            <w:tcW w:w="3119" w:type="dxa"/>
          </w:tcPr>
          <w:p w:rsidR="009554D0" w:rsidRPr="00BB25E2" w:rsidRDefault="0009528D" w:rsidP="00954033">
            <w:pPr>
              <w:pStyle w:val="TableText"/>
              <w:rPr>
                <w:sz w:val="26"/>
                <w:szCs w:val="26"/>
              </w:rPr>
            </w:pPr>
            <w:r w:rsidRPr="00BB25E2">
              <w:rPr>
                <w:sz w:val="26"/>
                <w:szCs w:val="26"/>
              </w:rPr>
              <w:t>Assistant Secretary, Financial Services and Performance Branch</w:t>
            </w:r>
          </w:p>
        </w:tc>
        <w:tc>
          <w:tcPr>
            <w:tcW w:w="1842" w:type="dxa"/>
          </w:tcPr>
          <w:p w:rsidR="009554D0" w:rsidRPr="00BB25E2" w:rsidRDefault="0009528D" w:rsidP="00954033">
            <w:pPr>
              <w:pStyle w:val="TableText"/>
              <w:ind w:right="227"/>
              <w:rPr>
                <w:sz w:val="26"/>
                <w:szCs w:val="26"/>
              </w:rPr>
            </w:pPr>
            <w:r w:rsidRPr="00BB25E2">
              <w:rPr>
                <w:sz w:val="26"/>
                <w:szCs w:val="26"/>
              </w:rPr>
              <w:t>82220</w:t>
            </w:r>
          </w:p>
        </w:tc>
      </w:tr>
      <w:tr w:rsidR="009554D0" w:rsidRPr="00BB25E2" w:rsidTr="00C2471A">
        <w:trPr>
          <w:gridAfter w:val="2"/>
          <w:wAfter w:w="13401" w:type="dxa"/>
          <w:cantSplit/>
        </w:trPr>
        <w:tc>
          <w:tcPr>
            <w:tcW w:w="817" w:type="dxa"/>
          </w:tcPr>
          <w:p w:rsidR="009554D0" w:rsidRPr="00BB25E2" w:rsidRDefault="00FF06F2" w:rsidP="00954033">
            <w:pPr>
              <w:pStyle w:val="TableText"/>
              <w:rPr>
                <w:sz w:val="26"/>
                <w:szCs w:val="26"/>
              </w:rPr>
            </w:pPr>
            <w:r w:rsidRPr="00BB25E2">
              <w:rPr>
                <w:sz w:val="26"/>
                <w:szCs w:val="26"/>
              </w:rPr>
              <w:t>25</w:t>
            </w:r>
          </w:p>
        </w:tc>
        <w:tc>
          <w:tcPr>
            <w:tcW w:w="2693" w:type="dxa"/>
          </w:tcPr>
          <w:p w:rsidR="009554D0" w:rsidRPr="00BB25E2" w:rsidRDefault="0009528D" w:rsidP="00954033">
            <w:pPr>
              <w:pStyle w:val="TableText"/>
              <w:rPr>
                <w:sz w:val="26"/>
                <w:szCs w:val="26"/>
              </w:rPr>
            </w:pPr>
            <w:r w:rsidRPr="00BB25E2">
              <w:rPr>
                <w:sz w:val="26"/>
                <w:szCs w:val="26"/>
              </w:rPr>
              <w:t>Department of Foreign Affairs and Trade</w:t>
            </w:r>
          </w:p>
        </w:tc>
        <w:tc>
          <w:tcPr>
            <w:tcW w:w="3119" w:type="dxa"/>
          </w:tcPr>
          <w:p w:rsidR="009554D0" w:rsidRPr="00BB25E2" w:rsidRDefault="0009528D" w:rsidP="00954033">
            <w:pPr>
              <w:pStyle w:val="TableText"/>
              <w:rPr>
                <w:sz w:val="26"/>
                <w:szCs w:val="26"/>
              </w:rPr>
            </w:pPr>
            <w:r w:rsidRPr="00BB25E2">
              <w:rPr>
                <w:sz w:val="26"/>
                <w:szCs w:val="26"/>
              </w:rPr>
              <w:t>Director, Corporate Services Section, Overseas Property Office and Services</w:t>
            </w:r>
          </w:p>
        </w:tc>
        <w:tc>
          <w:tcPr>
            <w:tcW w:w="1842" w:type="dxa"/>
          </w:tcPr>
          <w:p w:rsidR="009554D0" w:rsidRPr="00BB25E2" w:rsidRDefault="0009528D" w:rsidP="00954033">
            <w:pPr>
              <w:pStyle w:val="TableText"/>
              <w:ind w:right="227"/>
              <w:rPr>
                <w:sz w:val="26"/>
                <w:szCs w:val="26"/>
              </w:rPr>
            </w:pPr>
            <w:r w:rsidRPr="00BB25E2">
              <w:rPr>
                <w:sz w:val="26"/>
                <w:szCs w:val="26"/>
              </w:rPr>
              <w:t>999</w:t>
            </w:r>
          </w:p>
        </w:tc>
      </w:tr>
      <w:tr w:rsidR="00566CFB" w:rsidRPr="00BB25E2" w:rsidTr="00C2471A">
        <w:trPr>
          <w:gridAfter w:val="2"/>
          <w:wAfter w:w="13401" w:type="dxa"/>
          <w:cantSplit/>
        </w:trPr>
        <w:tc>
          <w:tcPr>
            <w:tcW w:w="817" w:type="dxa"/>
          </w:tcPr>
          <w:p w:rsidR="00566CFB" w:rsidRPr="00BB25E2" w:rsidRDefault="00FF06F2" w:rsidP="00954033">
            <w:pPr>
              <w:pStyle w:val="TableText"/>
              <w:rPr>
                <w:sz w:val="26"/>
                <w:szCs w:val="26"/>
              </w:rPr>
            </w:pPr>
            <w:r w:rsidRPr="00BB25E2">
              <w:rPr>
                <w:sz w:val="26"/>
                <w:szCs w:val="26"/>
              </w:rPr>
              <w:t>26</w:t>
            </w:r>
          </w:p>
        </w:tc>
        <w:tc>
          <w:tcPr>
            <w:tcW w:w="2693" w:type="dxa"/>
          </w:tcPr>
          <w:p w:rsidR="00566CFB" w:rsidRPr="00BB25E2" w:rsidRDefault="0009528D" w:rsidP="00954033">
            <w:pPr>
              <w:pStyle w:val="TableText"/>
              <w:rPr>
                <w:sz w:val="26"/>
                <w:szCs w:val="26"/>
              </w:rPr>
            </w:pPr>
            <w:r w:rsidRPr="00BB25E2">
              <w:rPr>
                <w:sz w:val="26"/>
                <w:szCs w:val="26"/>
              </w:rPr>
              <w:t>Department of Foreign Affairs and Trade</w:t>
            </w:r>
          </w:p>
        </w:tc>
        <w:tc>
          <w:tcPr>
            <w:tcW w:w="3119" w:type="dxa"/>
          </w:tcPr>
          <w:p w:rsidR="00566CFB" w:rsidRPr="00BB25E2" w:rsidRDefault="0009528D" w:rsidP="00954033">
            <w:pPr>
              <w:pStyle w:val="TableText"/>
              <w:rPr>
                <w:sz w:val="26"/>
                <w:szCs w:val="26"/>
              </w:rPr>
            </w:pPr>
            <w:r w:rsidRPr="00BB25E2">
              <w:rPr>
                <w:sz w:val="26"/>
                <w:szCs w:val="26"/>
              </w:rPr>
              <w:t>Director, Chancery Relocations Section, Overseas Property Office and Services</w:t>
            </w:r>
          </w:p>
        </w:tc>
        <w:tc>
          <w:tcPr>
            <w:tcW w:w="1842" w:type="dxa"/>
          </w:tcPr>
          <w:p w:rsidR="00566CFB" w:rsidRPr="00BB25E2" w:rsidRDefault="0009528D" w:rsidP="00954033">
            <w:pPr>
              <w:pStyle w:val="TableText"/>
              <w:ind w:right="227"/>
              <w:rPr>
                <w:sz w:val="26"/>
                <w:szCs w:val="26"/>
              </w:rPr>
            </w:pPr>
            <w:r w:rsidRPr="00BB25E2">
              <w:rPr>
                <w:sz w:val="26"/>
                <w:szCs w:val="26"/>
              </w:rPr>
              <w:t>00006208</w:t>
            </w:r>
          </w:p>
        </w:tc>
      </w:tr>
      <w:tr w:rsidR="009554D0" w:rsidRPr="00BB25E2" w:rsidTr="00C2471A">
        <w:trPr>
          <w:gridAfter w:val="2"/>
          <w:wAfter w:w="13401" w:type="dxa"/>
          <w:cantSplit/>
        </w:trPr>
        <w:tc>
          <w:tcPr>
            <w:tcW w:w="817" w:type="dxa"/>
          </w:tcPr>
          <w:p w:rsidR="009554D0" w:rsidRPr="00BB25E2" w:rsidRDefault="00FF06F2" w:rsidP="00954033">
            <w:pPr>
              <w:pStyle w:val="TableText"/>
              <w:rPr>
                <w:sz w:val="26"/>
                <w:szCs w:val="26"/>
              </w:rPr>
            </w:pPr>
            <w:r w:rsidRPr="00BB25E2">
              <w:rPr>
                <w:sz w:val="26"/>
                <w:szCs w:val="26"/>
              </w:rPr>
              <w:t>27</w:t>
            </w:r>
          </w:p>
        </w:tc>
        <w:tc>
          <w:tcPr>
            <w:tcW w:w="2693" w:type="dxa"/>
          </w:tcPr>
          <w:p w:rsidR="009554D0" w:rsidRPr="00BB25E2" w:rsidRDefault="0009528D" w:rsidP="00954033">
            <w:pPr>
              <w:pStyle w:val="TableText"/>
              <w:rPr>
                <w:sz w:val="26"/>
                <w:szCs w:val="26"/>
              </w:rPr>
            </w:pPr>
            <w:r w:rsidRPr="00BB25E2">
              <w:rPr>
                <w:sz w:val="26"/>
                <w:szCs w:val="26"/>
              </w:rPr>
              <w:t>AusAID</w:t>
            </w:r>
          </w:p>
        </w:tc>
        <w:tc>
          <w:tcPr>
            <w:tcW w:w="3119" w:type="dxa"/>
          </w:tcPr>
          <w:p w:rsidR="009554D0" w:rsidRPr="00BB25E2" w:rsidRDefault="0009528D" w:rsidP="00954033">
            <w:pPr>
              <w:pStyle w:val="TableText"/>
              <w:rPr>
                <w:sz w:val="26"/>
                <w:szCs w:val="26"/>
              </w:rPr>
            </w:pPr>
            <w:r w:rsidRPr="00BB25E2">
              <w:rPr>
                <w:sz w:val="26"/>
                <w:szCs w:val="26"/>
              </w:rPr>
              <w:t>Chief Operating Officer, Corporate Group</w:t>
            </w:r>
          </w:p>
        </w:tc>
        <w:tc>
          <w:tcPr>
            <w:tcW w:w="1842" w:type="dxa"/>
          </w:tcPr>
          <w:p w:rsidR="009554D0" w:rsidRPr="00BB25E2" w:rsidRDefault="0009528D" w:rsidP="00954033">
            <w:pPr>
              <w:pStyle w:val="TableText"/>
              <w:ind w:right="239"/>
              <w:rPr>
                <w:sz w:val="26"/>
                <w:szCs w:val="26"/>
              </w:rPr>
            </w:pPr>
            <w:r w:rsidRPr="00BB25E2">
              <w:rPr>
                <w:sz w:val="26"/>
                <w:szCs w:val="26"/>
              </w:rPr>
              <w:t>2440</w:t>
            </w:r>
          </w:p>
        </w:tc>
      </w:tr>
      <w:tr w:rsidR="009554D0" w:rsidRPr="00BB25E2" w:rsidTr="00C2471A">
        <w:trPr>
          <w:gridAfter w:val="2"/>
          <w:wAfter w:w="13401" w:type="dxa"/>
          <w:cantSplit/>
        </w:trPr>
        <w:tc>
          <w:tcPr>
            <w:tcW w:w="817" w:type="dxa"/>
          </w:tcPr>
          <w:p w:rsidR="009554D0" w:rsidRPr="00BB25E2" w:rsidRDefault="00FF06F2" w:rsidP="00954033">
            <w:pPr>
              <w:pStyle w:val="TableText"/>
              <w:rPr>
                <w:sz w:val="26"/>
                <w:szCs w:val="26"/>
              </w:rPr>
            </w:pPr>
            <w:r w:rsidRPr="00BB25E2">
              <w:rPr>
                <w:sz w:val="26"/>
                <w:szCs w:val="26"/>
              </w:rPr>
              <w:t>28</w:t>
            </w:r>
          </w:p>
        </w:tc>
        <w:tc>
          <w:tcPr>
            <w:tcW w:w="2693" w:type="dxa"/>
          </w:tcPr>
          <w:p w:rsidR="009554D0" w:rsidRPr="00BB25E2" w:rsidRDefault="0009528D" w:rsidP="00954033">
            <w:pPr>
              <w:pStyle w:val="TableText"/>
              <w:rPr>
                <w:sz w:val="26"/>
                <w:szCs w:val="26"/>
              </w:rPr>
            </w:pPr>
            <w:r w:rsidRPr="00BB25E2">
              <w:rPr>
                <w:sz w:val="26"/>
                <w:szCs w:val="26"/>
              </w:rPr>
              <w:t>AusAID</w:t>
            </w:r>
          </w:p>
        </w:tc>
        <w:tc>
          <w:tcPr>
            <w:tcW w:w="3119" w:type="dxa"/>
          </w:tcPr>
          <w:p w:rsidR="009554D0" w:rsidRPr="00BB25E2" w:rsidRDefault="0009528D" w:rsidP="00954033">
            <w:pPr>
              <w:pStyle w:val="TableText"/>
              <w:rPr>
                <w:sz w:val="26"/>
                <w:szCs w:val="26"/>
              </w:rPr>
            </w:pPr>
            <w:r w:rsidRPr="00BB25E2">
              <w:rPr>
                <w:sz w:val="26"/>
                <w:szCs w:val="26"/>
              </w:rPr>
              <w:t>Chief Finance Officer, Government Finance and Information Services Division</w:t>
            </w:r>
          </w:p>
        </w:tc>
        <w:tc>
          <w:tcPr>
            <w:tcW w:w="1842" w:type="dxa"/>
          </w:tcPr>
          <w:p w:rsidR="009554D0" w:rsidRPr="00BB25E2" w:rsidRDefault="0009528D" w:rsidP="00954033">
            <w:pPr>
              <w:pStyle w:val="TableText"/>
              <w:ind w:right="239"/>
              <w:rPr>
                <w:sz w:val="26"/>
                <w:szCs w:val="26"/>
              </w:rPr>
            </w:pPr>
            <w:r w:rsidRPr="00BB25E2">
              <w:rPr>
                <w:sz w:val="26"/>
                <w:szCs w:val="26"/>
              </w:rPr>
              <w:t>3</w:t>
            </w:r>
          </w:p>
        </w:tc>
      </w:tr>
      <w:tr w:rsidR="009554D0" w:rsidRPr="00BB25E2" w:rsidTr="00C2471A">
        <w:trPr>
          <w:gridAfter w:val="2"/>
          <w:wAfter w:w="13401" w:type="dxa"/>
          <w:cantSplit/>
        </w:trPr>
        <w:tc>
          <w:tcPr>
            <w:tcW w:w="817" w:type="dxa"/>
          </w:tcPr>
          <w:p w:rsidR="009554D0" w:rsidRPr="00BB25E2" w:rsidRDefault="00FF06F2" w:rsidP="00954033">
            <w:pPr>
              <w:pStyle w:val="TableText"/>
              <w:rPr>
                <w:sz w:val="26"/>
                <w:szCs w:val="26"/>
              </w:rPr>
            </w:pPr>
            <w:r w:rsidRPr="00BB25E2">
              <w:rPr>
                <w:sz w:val="26"/>
                <w:szCs w:val="26"/>
              </w:rPr>
              <w:t>29</w:t>
            </w:r>
          </w:p>
        </w:tc>
        <w:tc>
          <w:tcPr>
            <w:tcW w:w="2693" w:type="dxa"/>
          </w:tcPr>
          <w:p w:rsidR="009554D0" w:rsidRPr="00BB25E2" w:rsidRDefault="0009528D" w:rsidP="00954033">
            <w:pPr>
              <w:pStyle w:val="TableText"/>
              <w:rPr>
                <w:sz w:val="26"/>
                <w:szCs w:val="26"/>
              </w:rPr>
            </w:pPr>
            <w:r w:rsidRPr="00BB25E2">
              <w:rPr>
                <w:sz w:val="26"/>
                <w:szCs w:val="26"/>
              </w:rPr>
              <w:t>AusAID</w:t>
            </w:r>
          </w:p>
        </w:tc>
        <w:tc>
          <w:tcPr>
            <w:tcW w:w="3119" w:type="dxa"/>
          </w:tcPr>
          <w:p w:rsidR="009554D0" w:rsidRPr="00BB25E2" w:rsidRDefault="0009528D" w:rsidP="00954033">
            <w:pPr>
              <w:pStyle w:val="TableText"/>
              <w:rPr>
                <w:sz w:val="26"/>
                <w:szCs w:val="26"/>
              </w:rPr>
            </w:pPr>
            <w:r w:rsidRPr="00BB25E2">
              <w:rPr>
                <w:sz w:val="26"/>
                <w:szCs w:val="26"/>
              </w:rPr>
              <w:t>Assistant Director General, Property and Financial Management Branch</w:t>
            </w:r>
          </w:p>
        </w:tc>
        <w:tc>
          <w:tcPr>
            <w:tcW w:w="1842" w:type="dxa"/>
          </w:tcPr>
          <w:p w:rsidR="009554D0" w:rsidRPr="00BB25E2" w:rsidRDefault="0009528D" w:rsidP="00954033">
            <w:pPr>
              <w:pStyle w:val="TableText"/>
              <w:ind w:right="227"/>
              <w:rPr>
                <w:sz w:val="26"/>
                <w:szCs w:val="26"/>
              </w:rPr>
            </w:pPr>
            <w:r w:rsidRPr="00BB25E2">
              <w:rPr>
                <w:sz w:val="26"/>
                <w:szCs w:val="26"/>
              </w:rPr>
              <w:t>406</w:t>
            </w:r>
          </w:p>
        </w:tc>
      </w:tr>
      <w:tr w:rsidR="009554D0" w:rsidRPr="00BB25E2" w:rsidTr="00C2471A">
        <w:trPr>
          <w:gridAfter w:val="2"/>
          <w:wAfter w:w="13401" w:type="dxa"/>
          <w:cantSplit/>
        </w:trPr>
        <w:tc>
          <w:tcPr>
            <w:tcW w:w="817" w:type="dxa"/>
          </w:tcPr>
          <w:p w:rsidR="009554D0" w:rsidRPr="00BB25E2" w:rsidRDefault="00FF06F2" w:rsidP="00954033">
            <w:pPr>
              <w:pStyle w:val="TableText"/>
              <w:rPr>
                <w:sz w:val="26"/>
                <w:szCs w:val="26"/>
              </w:rPr>
            </w:pPr>
            <w:r w:rsidRPr="00BB25E2">
              <w:rPr>
                <w:sz w:val="26"/>
                <w:szCs w:val="26"/>
              </w:rPr>
              <w:t>30</w:t>
            </w:r>
          </w:p>
        </w:tc>
        <w:tc>
          <w:tcPr>
            <w:tcW w:w="2693" w:type="dxa"/>
          </w:tcPr>
          <w:p w:rsidR="009554D0" w:rsidRPr="00BB25E2" w:rsidRDefault="0009528D" w:rsidP="00954033">
            <w:pPr>
              <w:pStyle w:val="TableText"/>
              <w:rPr>
                <w:sz w:val="26"/>
                <w:szCs w:val="26"/>
              </w:rPr>
            </w:pPr>
            <w:r w:rsidRPr="00BB25E2">
              <w:rPr>
                <w:sz w:val="26"/>
                <w:szCs w:val="26"/>
              </w:rPr>
              <w:t>AusAID</w:t>
            </w:r>
          </w:p>
        </w:tc>
        <w:tc>
          <w:tcPr>
            <w:tcW w:w="3119" w:type="dxa"/>
          </w:tcPr>
          <w:p w:rsidR="009554D0" w:rsidRPr="00BB25E2" w:rsidRDefault="0009528D" w:rsidP="00954033">
            <w:pPr>
              <w:pStyle w:val="TableText"/>
              <w:rPr>
                <w:sz w:val="26"/>
                <w:szCs w:val="26"/>
              </w:rPr>
            </w:pPr>
            <w:r w:rsidRPr="00BB25E2">
              <w:rPr>
                <w:sz w:val="26"/>
                <w:szCs w:val="26"/>
              </w:rPr>
              <w:t>Director, Property and Facilities Management, Parliamentary , Security and Property Branch</w:t>
            </w:r>
          </w:p>
        </w:tc>
        <w:tc>
          <w:tcPr>
            <w:tcW w:w="1842" w:type="dxa"/>
          </w:tcPr>
          <w:p w:rsidR="009554D0" w:rsidRPr="00BB25E2" w:rsidRDefault="0009528D" w:rsidP="00954033">
            <w:pPr>
              <w:pStyle w:val="TableText"/>
              <w:ind w:right="227"/>
              <w:rPr>
                <w:sz w:val="26"/>
                <w:szCs w:val="26"/>
              </w:rPr>
            </w:pPr>
            <w:r w:rsidRPr="00BB25E2">
              <w:rPr>
                <w:sz w:val="26"/>
                <w:szCs w:val="26"/>
              </w:rPr>
              <w:t>69</w:t>
            </w:r>
          </w:p>
        </w:tc>
      </w:tr>
      <w:tr w:rsidR="001F0C4C" w:rsidRPr="00BB25E2" w:rsidTr="00C2471A">
        <w:trPr>
          <w:gridAfter w:val="2"/>
          <w:wAfter w:w="13401" w:type="dxa"/>
          <w:cantSplit/>
        </w:trPr>
        <w:tc>
          <w:tcPr>
            <w:tcW w:w="817" w:type="dxa"/>
          </w:tcPr>
          <w:p w:rsidR="001F0C4C" w:rsidRPr="00BB25E2" w:rsidRDefault="00FF06F2" w:rsidP="00954033">
            <w:pPr>
              <w:pStyle w:val="TableText"/>
              <w:rPr>
                <w:sz w:val="26"/>
                <w:szCs w:val="26"/>
              </w:rPr>
            </w:pPr>
            <w:r w:rsidRPr="00BB25E2">
              <w:rPr>
                <w:sz w:val="26"/>
                <w:szCs w:val="26"/>
              </w:rPr>
              <w:t>31</w:t>
            </w:r>
          </w:p>
        </w:tc>
        <w:tc>
          <w:tcPr>
            <w:tcW w:w="2693" w:type="dxa"/>
          </w:tcPr>
          <w:p w:rsidR="001F0C4C"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Trade Commission</w:t>
            </w:r>
          </w:p>
        </w:tc>
        <w:tc>
          <w:tcPr>
            <w:tcW w:w="3119" w:type="dxa"/>
          </w:tcPr>
          <w:p w:rsidR="001F0C4C"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Chief Executive Officer</w:t>
            </w:r>
          </w:p>
        </w:tc>
        <w:tc>
          <w:tcPr>
            <w:tcW w:w="1842" w:type="dxa"/>
          </w:tcPr>
          <w:p w:rsidR="001F0C4C"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0001</w:t>
            </w:r>
          </w:p>
        </w:tc>
      </w:tr>
      <w:tr w:rsidR="006C5D4A" w:rsidRPr="00BB25E2" w:rsidTr="00C2471A">
        <w:trPr>
          <w:gridAfter w:val="2"/>
          <w:wAfter w:w="13401" w:type="dxa"/>
          <w:cantSplit/>
        </w:trPr>
        <w:tc>
          <w:tcPr>
            <w:tcW w:w="817" w:type="dxa"/>
          </w:tcPr>
          <w:p w:rsidR="006C5D4A" w:rsidRPr="00BB25E2" w:rsidRDefault="00FF06F2" w:rsidP="00954033">
            <w:pPr>
              <w:pStyle w:val="TableText"/>
              <w:tabs>
                <w:tab w:val="left" w:pos="709"/>
                <w:tab w:val="left" w:pos="3686"/>
                <w:tab w:val="left" w:pos="7513"/>
                <w:tab w:val="left" w:pos="7655"/>
              </w:tabs>
              <w:rPr>
                <w:sz w:val="26"/>
                <w:szCs w:val="26"/>
              </w:rPr>
            </w:pPr>
            <w:r w:rsidRPr="00BB25E2">
              <w:rPr>
                <w:sz w:val="26"/>
                <w:szCs w:val="26"/>
              </w:rPr>
              <w:t>32</w:t>
            </w:r>
          </w:p>
        </w:tc>
        <w:tc>
          <w:tcPr>
            <w:tcW w:w="2693" w:type="dxa"/>
          </w:tcPr>
          <w:p w:rsidR="006C5D4A"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Trade Commission</w:t>
            </w:r>
          </w:p>
        </w:tc>
        <w:tc>
          <w:tcPr>
            <w:tcW w:w="3119" w:type="dxa"/>
          </w:tcPr>
          <w:p w:rsidR="006C5D4A"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Chief Finance Officer</w:t>
            </w:r>
          </w:p>
        </w:tc>
        <w:tc>
          <w:tcPr>
            <w:tcW w:w="1842" w:type="dxa"/>
          </w:tcPr>
          <w:p w:rsidR="006C5D4A"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2097</w:t>
            </w:r>
          </w:p>
        </w:tc>
      </w:tr>
      <w:tr w:rsidR="006C5D4A" w:rsidRPr="00BB25E2" w:rsidTr="00C2471A">
        <w:trPr>
          <w:gridAfter w:val="2"/>
          <w:wAfter w:w="13401" w:type="dxa"/>
          <w:cantSplit/>
        </w:trPr>
        <w:tc>
          <w:tcPr>
            <w:tcW w:w="817" w:type="dxa"/>
          </w:tcPr>
          <w:p w:rsidR="006C5D4A" w:rsidRPr="00BB25E2" w:rsidRDefault="0009528D" w:rsidP="00954033">
            <w:pPr>
              <w:pStyle w:val="TableText"/>
              <w:rPr>
                <w:sz w:val="26"/>
                <w:szCs w:val="26"/>
              </w:rPr>
            </w:pPr>
            <w:r w:rsidRPr="00BB25E2">
              <w:rPr>
                <w:sz w:val="26"/>
                <w:szCs w:val="26"/>
              </w:rPr>
              <w:t>33</w:t>
            </w:r>
          </w:p>
        </w:tc>
        <w:tc>
          <w:tcPr>
            <w:tcW w:w="2693" w:type="dxa"/>
          </w:tcPr>
          <w:p w:rsidR="006C5D4A"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Trade Commission</w:t>
            </w:r>
          </w:p>
        </w:tc>
        <w:tc>
          <w:tcPr>
            <w:tcW w:w="3119" w:type="dxa"/>
          </w:tcPr>
          <w:p w:rsidR="006C5D4A"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Executive Director, Education and Corporate Operations</w:t>
            </w:r>
          </w:p>
        </w:tc>
        <w:tc>
          <w:tcPr>
            <w:tcW w:w="1842" w:type="dxa"/>
          </w:tcPr>
          <w:p w:rsidR="006C5D4A"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0002</w:t>
            </w:r>
          </w:p>
        </w:tc>
      </w:tr>
      <w:tr w:rsidR="006C5D4A" w:rsidRPr="00BB25E2" w:rsidTr="00C2471A">
        <w:trPr>
          <w:gridAfter w:val="2"/>
          <w:wAfter w:w="13401" w:type="dxa"/>
          <w:cantSplit/>
        </w:trPr>
        <w:tc>
          <w:tcPr>
            <w:tcW w:w="817" w:type="dxa"/>
          </w:tcPr>
          <w:p w:rsidR="006C5D4A" w:rsidRPr="00BB25E2" w:rsidRDefault="0009528D" w:rsidP="00954033">
            <w:pPr>
              <w:pStyle w:val="TableText"/>
              <w:rPr>
                <w:sz w:val="26"/>
                <w:szCs w:val="26"/>
              </w:rPr>
            </w:pPr>
            <w:r w:rsidRPr="00BB25E2">
              <w:rPr>
                <w:sz w:val="26"/>
                <w:szCs w:val="26"/>
              </w:rPr>
              <w:t>34</w:t>
            </w:r>
          </w:p>
        </w:tc>
        <w:tc>
          <w:tcPr>
            <w:tcW w:w="2693" w:type="dxa"/>
          </w:tcPr>
          <w:p w:rsidR="006C5D4A"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Trade Commission</w:t>
            </w:r>
          </w:p>
        </w:tc>
        <w:tc>
          <w:tcPr>
            <w:tcW w:w="3119" w:type="dxa"/>
          </w:tcPr>
          <w:p w:rsidR="006C5D4A"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 xml:space="preserve">Group Manager, Legal, Security and Procurement </w:t>
            </w:r>
          </w:p>
        </w:tc>
        <w:tc>
          <w:tcPr>
            <w:tcW w:w="1842" w:type="dxa"/>
          </w:tcPr>
          <w:p w:rsidR="006C5D4A"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1484</w:t>
            </w:r>
          </w:p>
        </w:tc>
      </w:tr>
      <w:tr w:rsidR="006C5D4A" w:rsidRPr="00BB25E2" w:rsidTr="00C2471A">
        <w:trPr>
          <w:gridAfter w:val="2"/>
          <w:wAfter w:w="13401" w:type="dxa"/>
          <w:cantSplit/>
        </w:trPr>
        <w:tc>
          <w:tcPr>
            <w:tcW w:w="817" w:type="dxa"/>
          </w:tcPr>
          <w:p w:rsidR="006C5D4A" w:rsidRPr="00BB25E2" w:rsidRDefault="0009528D" w:rsidP="00954033">
            <w:pPr>
              <w:pStyle w:val="TableText"/>
              <w:rPr>
                <w:sz w:val="26"/>
                <w:szCs w:val="26"/>
              </w:rPr>
            </w:pPr>
            <w:r w:rsidRPr="00BB25E2">
              <w:rPr>
                <w:sz w:val="26"/>
                <w:szCs w:val="26"/>
              </w:rPr>
              <w:t>35</w:t>
            </w:r>
          </w:p>
        </w:tc>
        <w:tc>
          <w:tcPr>
            <w:tcW w:w="2693" w:type="dxa"/>
          </w:tcPr>
          <w:p w:rsidR="006C5D4A"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Trade Commission</w:t>
            </w:r>
          </w:p>
        </w:tc>
        <w:tc>
          <w:tcPr>
            <w:tcW w:w="3119" w:type="dxa"/>
          </w:tcPr>
          <w:p w:rsidR="006C5D4A"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 xml:space="preserve">Group Manager, </w:t>
            </w:r>
            <w:r w:rsidRPr="00BB25E2">
              <w:rPr>
                <w:sz w:val="26"/>
                <w:szCs w:val="26"/>
                <w:lang w:val="en-US"/>
              </w:rPr>
              <w:t>Finance Operations</w:t>
            </w:r>
          </w:p>
        </w:tc>
        <w:tc>
          <w:tcPr>
            <w:tcW w:w="1842" w:type="dxa"/>
          </w:tcPr>
          <w:p w:rsidR="006C5D4A"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0231</w:t>
            </w:r>
          </w:p>
        </w:tc>
      </w:tr>
      <w:tr w:rsidR="006C5D4A" w:rsidRPr="00BB25E2" w:rsidTr="00C2471A">
        <w:trPr>
          <w:gridAfter w:val="2"/>
          <w:wAfter w:w="13401" w:type="dxa"/>
          <w:cantSplit/>
        </w:trPr>
        <w:tc>
          <w:tcPr>
            <w:tcW w:w="817" w:type="dxa"/>
          </w:tcPr>
          <w:p w:rsidR="006C5D4A" w:rsidRPr="00BB25E2" w:rsidRDefault="0009528D" w:rsidP="00954033">
            <w:pPr>
              <w:pStyle w:val="TableText"/>
              <w:rPr>
                <w:sz w:val="26"/>
                <w:szCs w:val="26"/>
              </w:rPr>
            </w:pPr>
            <w:r w:rsidRPr="00BB25E2">
              <w:rPr>
                <w:sz w:val="26"/>
                <w:szCs w:val="26"/>
              </w:rPr>
              <w:t>36</w:t>
            </w:r>
          </w:p>
        </w:tc>
        <w:tc>
          <w:tcPr>
            <w:tcW w:w="2693" w:type="dxa"/>
          </w:tcPr>
          <w:p w:rsidR="006C5D4A"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Australian Trade Commission</w:t>
            </w:r>
          </w:p>
        </w:tc>
        <w:tc>
          <w:tcPr>
            <w:tcW w:w="3119" w:type="dxa"/>
          </w:tcPr>
          <w:p w:rsidR="006C5D4A"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General Manager, Programs, Consular and Business Services</w:t>
            </w:r>
          </w:p>
          <w:p w:rsidR="001F78C1" w:rsidRPr="00BB25E2" w:rsidRDefault="001F78C1" w:rsidP="00954033">
            <w:pPr>
              <w:pStyle w:val="TableText"/>
              <w:tabs>
                <w:tab w:val="left" w:pos="709"/>
                <w:tab w:val="left" w:pos="3686"/>
                <w:tab w:val="left" w:pos="7513"/>
                <w:tab w:val="left" w:pos="7655"/>
              </w:tabs>
              <w:rPr>
                <w:sz w:val="26"/>
                <w:szCs w:val="26"/>
              </w:rPr>
            </w:pPr>
          </w:p>
        </w:tc>
        <w:tc>
          <w:tcPr>
            <w:tcW w:w="1842" w:type="dxa"/>
          </w:tcPr>
          <w:p w:rsidR="006C5D4A"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0298</w:t>
            </w:r>
          </w:p>
        </w:tc>
      </w:tr>
      <w:tr w:rsidR="006C5D4A" w:rsidRPr="00BB25E2" w:rsidTr="00C2471A">
        <w:trPr>
          <w:gridAfter w:val="2"/>
          <w:wAfter w:w="13401" w:type="dxa"/>
          <w:cantSplit/>
        </w:trPr>
        <w:tc>
          <w:tcPr>
            <w:tcW w:w="8471" w:type="dxa"/>
            <w:gridSpan w:val="4"/>
          </w:tcPr>
          <w:p w:rsidR="006C5D4A" w:rsidRPr="00BB25E2" w:rsidRDefault="0009528D" w:rsidP="00954033">
            <w:pPr>
              <w:pStyle w:val="TableText"/>
              <w:ind w:right="227"/>
              <w:rPr>
                <w:sz w:val="26"/>
                <w:szCs w:val="26"/>
              </w:rPr>
            </w:pPr>
            <w:r w:rsidRPr="00BB25E2">
              <w:rPr>
                <w:b/>
                <w:bCs/>
                <w:i/>
                <w:iCs/>
                <w:sz w:val="26"/>
                <w:szCs w:val="26"/>
              </w:rPr>
              <w:t>Health and Ageing portfolio</w:t>
            </w:r>
          </w:p>
        </w:tc>
      </w:tr>
      <w:tr w:rsidR="006C5D4A" w:rsidRPr="00BB25E2" w:rsidTr="00C2471A">
        <w:trPr>
          <w:gridAfter w:val="2"/>
          <w:wAfter w:w="13401" w:type="dxa"/>
          <w:cantSplit/>
        </w:trPr>
        <w:tc>
          <w:tcPr>
            <w:tcW w:w="817" w:type="dxa"/>
          </w:tcPr>
          <w:p w:rsidR="006C5D4A" w:rsidRPr="00BB25E2" w:rsidRDefault="0009528D" w:rsidP="00954033">
            <w:pPr>
              <w:pStyle w:val="TableText"/>
              <w:rPr>
                <w:sz w:val="26"/>
                <w:szCs w:val="26"/>
              </w:rPr>
            </w:pPr>
            <w:r w:rsidRPr="00BB25E2">
              <w:rPr>
                <w:sz w:val="26"/>
                <w:szCs w:val="26"/>
              </w:rPr>
              <w:t>37</w:t>
            </w:r>
          </w:p>
        </w:tc>
        <w:tc>
          <w:tcPr>
            <w:tcW w:w="2693" w:type="dxa"/>
          </w:tcPr>
          <w:p w:rsidR="006C5D4A" w:rsidRPr="00BB25E2" w:rsidRDefault="0009528D" w:rsidP="00954033">
            <w:pPr>
              <w:pStyle w:val="TableText"/>
              <w:rPr>
                <w:sz w:val="26"/>
                <w:szCs w:val="26"/>
              </w:rPr>
            </w:pPr>
            <w:r w:rsidRPr="00BB25E2">
              <w:rPr>
                <w:sz w:val="26"/>
                <w:szCs w:val="26"/>
              </w:rPr>
              <w:t>Food Standards Australia New Zealand</w:t>
            </w:r>
          </w:p>
        </w:tc>
        <w:tc>
          <w:tcPr>
            <w:tcW w:w="3119" w:type="dxa"/>
          </w:tcPr>
          <w:p w:rsidR="006C5D4A"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 xml:space="preserve">General Manager, Legal and Regulatory Affairs </w:t>
            </w:r>
          </w:p>
        </w:tc>
        <w:tc>
          <w:tcPr>
            <w:tcW w:w="1842" w:type="dxa"/>
          </w:tcPr>
          <w:p w:rsidR="006C5D4A"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A0073</w:t>
            </w:r>
          </w:p>
        </w:tc>
      </w:tr>
      <w:tr w:rsidR="006C5D4A" w:rsidRPr="00BB25E2" w:rsidTr="00C2471A">
        <w:trPr>
          <w:gridAfter w:val="2"/>
          <w:wAfter w:w="13401" w:type="dxa"/>
          <w:cantSplit/>
        </w:trPr>
        <w:tc>
          <w:tcPr>
            <w:tcW w:w="817" w:type="dxa"/>
          </w:tcPr>
          <w:p w:rsidR="006C5D4A" w:rsidRPr="00BB25E2" w:rsidRDefault="0009528D" w:rsidP="00954033">
            <w:pPr>
              <w:pStyle w:val="TableText"/>
              <w:rPr>
                <w:sz w:val="26"/>
                <w:szCs w:val="26"/>
              </w:rPr>
            </w:pPr>
            <w:r w:rsidRPr="00BB25E2">
              <w:rPr>
                <w:sz w:val="26"/>
                <w:szCs w:val="26"/>
              </w:rPr>
              <w:t>38</w:t>
            </w:r>
          </w:p>
        </w:tc>
        <w:tc>
          <w:tcPr>
            <w:tcW w:w="2693" w:type="dxa"/>
          </w:tcPr>
          <w:p w:rsidR="006C5D4A" w:rsidRPr="00BB25E2" w:rsidRDefault="0009528D" w:rsidP="00954033">
            <w:pPr>
              <w:pStyle w:val="TableText"/>
              <w:rPr>
                <w:sz w:val="26"/>
                <w:szCs w:val="26"/>
              </w:rPr>
            </w:pPr>
            <w:r w:rsidRPr="00BB25E2">
              <w:rPr>
                <w:sz w:val="26"/>
                <w:szCs w:val="26"/>
              </w:rPr>
              <w:t>Food Standards Australia New Zealand</w:t>
            </w:r>
          </w:p>
          <w:p w:rsidR="001F78C1" w:rsidRPr="00BB25E2" w:rsidRDefault="001F78C1" w:rsidP="00954033">
            <w:pPr>
              <w:pStyle w:val="TableText"/>
              <w:rPr>
                <w:sz w:val="26"/>
                <w:szCs w:val="26"/>
              </w:rPr>
            </w:pPr>
          </w:p>
        </w:tc>
        <w:tc>
          <w:tcPr>
            <w:tcW w:w="3119" w:type="dxa"/>
          </w:tcPr>
          <w:p w:rsidR="006C5D4A" w:rsidRPr="00BB25E2" w:rsidRDefault="00A0112F" w:rsidP="00954033">
            <w:pPr>
              <w:pStyle w:val="TableText"/>
              <w:tabs>
                <w:tab w:val="left" w:pos="709"/>
                <w:tab w:val="left" w:pos="3686"/>
                <w:tab w:val="left" w:pos="7513"/>
                <w:tab w:val="left" w:pos="7655"/>
              </w:tabs>
              <w:rPr>
                <w:sz w:val="26"/>
                <w:szCs w:val="26"/>
              </w:rPr>
            </w:pPr>
            <w:r w:rsidRPr="00BB25E2">
              <w:rPr>
                <w:sz w:val="26"/>
                <w:szCs w:val="26"/>
              </w:rPr>
              <w:t>Deputy Chief Executive Officer and Executive Manager, Food Standards (Canberra)</w:t>
            </w:r>
          </w:p>
        </w:tc>
        <w:tc>
          <w:tcPr>
            <w:tcW w:w="1842" w:type="dxa"/>
          </w:tcPr>
          <w:p w:rsidR="006C5D4A"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A0072</w:t>
            </w:r>
          </w:p>
        </w:tc>
      </w:tr>
      <w:tr w:rsidR="006C5D4A" w:rsidRPr="00BB25E2" w:rsidTr="00C2471A">
        <w:trPr>
          <w:gridAfter w:val="2"/>
          <w:wAfter w:w="13401" w:type="dxa"/>
          <w:cantSplit/>
        </w:trPr>
        <w:tc>
          <w:tcPr>
            <w:tcW w:w="8471" w:type="dxa"/>
            <w:gridSpan w:val="4"/>
          </w:tcPr>
          <w:p w:rsidR="006C5D4A" w:rsidRPr="00BB25E2" w:rsidRDefault="0009528D" w:rsidP="00954033">
            <w:pPr>
              <w:pStyle w:val="TableText"/>
              <w:ind w:right="227"/>
              <w:rPr>
                <w:sz w:val="26"/>
                <w:szCs w:val="26"/>
              </w:rPr>
            </w:pPr>
            <w:r w:rsidRPr="00BB25E2">
              <w:rPr>
                <w:b/>
                <w:bCs/>
                <w:i/>
                <w:iCs/>
                <w:sz w:val="26"/>
                <w:szCs w:val="26"/>
              </w:rPr>
              <w:t>Immigration and Citizenship portfolio</w:t>
            </w:r>
          </w:p>
        </w:tc>
      </w:tr>
      <w:tr w:rsidR="006C5D4A" w:rsidRPr="00BB25E2" w:rsidTr="00C2471A">
        <w:trPr>
          <w:gridAfter w:val="2"/>
          <w:wAfter w:w="13401" w:type="dxa"/>
          <w:cantSplit/>
        </w:trPr>
        <w:tc>
          <w:tcPr>
            <w:tcW w:w="817" w:type="dxa"/>
          </w:tcPr>
          <w:p w:rsidR="006C5D4A" w:rsidRPr="00BB25E2" w:rsidRDefault="0009528D" w:rsidP="00954033">
            <w:pPr>
              <w:pStyle w:val="TableText"/>
              <w:rPr>
                <w:sz w:val="26"/>
                <w:szCs w:val="26"/>
              </w:rPr>
            </w:pPr>
            <w:r w:rsidRPr="00BB25E2">
              <w:rPr>
                <w:sz w:val="26"/>
                <w:szCs w:val="26"/>
              </w:rPr>
              <w:t>39</w:t>
            </w:r>
          </w:p>
        </w:tc>
        <w:tc>
          <w:tcPr>
            <w:tcW w:w="2693" w:type="dxa"/>
          </w:tcPr>
          <w:p w:rsidR="006C5D4A" w:rsidRPr="00BB25E2" w:rsidRDefault="0009528D" w:rsidP="00954033">
            <w:pPr>
              <w:pStyle w:val="TableText"/>
              <w:rPr>
                <w:sz w:val="26"/>
                <w:szCs w:val="26"/>
              </w:rPr>
            </w:pPr>
            <w:r w:rsidRPr="00BB25E2">
              <w:rPr>
                <w:sz w:val="26"/>
                <w:szCs w:val="26"/>
              </w:rPr>
              <w:t>Department of Immigration and Citizenship</w:t>
            </w:r>
          </w:p>
        </w:tc>
        <w:tc>
          <w:tcPr>
            <w:tcW w:w="3119" w:type="dxa"/>
          </w:tcPr>
          <w:p w:rsidR="006C5D4A" w:rsidRPr="00BB25E2" w:rsidRDefault="0009528D" w:rsidP="00954033">
            <w:pPr>
              <w:pStyle w:val="TableText"/>
              <w:rPr>
                <w:sz w:val="26"/>
                <w:szCs w:val="26"/>
              </w:rPr>
            </w:pPr>
            <w:r w:rsidRPr="00BB25E2">
              <w:rPr>
                <w:sz w:val="26"/>
                <w:szCs w:val="26"/>
              </w:rPr>
              <w:t>First Assistant Secretary, Financial Strategy and Services Division</w:t>
            </w:r>
          </w:p>
        </w:tc>
        <w:tc>
          <w:tcPr>
            <w:tcW w:w="1842" w:type="dxa"/>
          </w:tcPr>
          <w:p w:rsidR="006C5D4A" w:rsidRPr="00BB25E2" w:rsidRDefault="0009528D" w:rsidP="00954033">
            <w:pPr>
              <w:pStyle w:val="TableText"/>
              <w:ind w:right="227"/>
              <w:rPr>
                <w:sz w:val="26"/>
                <w:szCs w:val="26"/>
              </w:rPr>
            </w:pPr>
            <w:r w:rsidRPr="00BB25E2">
              <w:rPr>
                <w:sz w:val="26"/>
                <w:szCs w:val="26"/>
              </w:rPr>
              <w:t>3362</w:t>
            </w:r>
          </w:p>
        </w:tc>
      </w:tr>
      <w:tr w:rsidR="006C5D4A" w:rsidRPr="00BB25E2" w:rsidTr="00C2471A">
        <w:trPr>
          <w:gridAfter w:val="2"/>
          <w:wAfter w:w="13401" w:type="dxa"/>
          <w:cantSplit/>
        </w:trPr>
        <w:tc>
          <w:tcPr>
            <w:tcW w:w="817" w:type="dxa"/>
          </w:tcPr>
          <w:p w:rsidR="006C5D4A" w:rsidRPr="00BB25E2" w:rsidRDefault="0009528D" w:rsidP="00954033">
            <w:pPr>
              <w:pStyle w:val="TableText"/>
              <w:rPr>
                <w:sz w:val="26"/>
                <w:szCs w:val="26"/>
              </w:rPr>
            </w:pPr>
            <w:r w:rsidRPr="00BB25E2">
              <w:rPr>
                <w:sz w:val="26"/>
                <w:szCs w:val="26"/>
              </w:rPr>
              <w:t>40</w:t>
            </w:r>
          </w:p>
        </w:tc>
        <w:tc>
          <w:tcPr>
            <w:tcW w:w="2693" w:type="dxa"/>
          </w:tcPr>
          <w:p w:rsidR="006C5D4A" w:rsidRPr="00BB25E2" w:rsidRDefault="0009528D" w:rsidP="00954033">
            <w:pPr>
              <w:pStyle w:val="TableText"/>
              <w:rPr>
                <w:sz w:val="26"/>
                <w:szCs w:val="26"/>
              </w:rPr>
            </w:pPr>
            <w:bookmarkStart w:id="39" w:name="OLE_LINK12"/>
            <w:bookmarkStart w:id="40" w:name="OLE_LINK13"/>
            <w:r w:rsidRPr="00BB25E2">
              <w:rPr>
                <w:sz w:val="26"/>
                <w:szCs w:val="26"/>
              </w:rPr>
              <w:t>Department of Immigration and Citizenship</w:t>
            </w:r>
            <w:bookmarkEnd w:id="39"/>
            <w:bookmarkEnd w:id="40"/>
          </w:p>
        </w:tc>
        <w:tc>
          <w:tcPr>
            <w:tcW w:w="3119" w:type="dxa"/>
          </w:tcPr>
          <w:p w:rsidR="006C5D4A" w:rsidRPr="00BB25E2" w:rsidRDefault="0009528D" w:rsidP="00954033">
            <w:pPr>
              <w:pStyle w:val="TableText"/>
              <w:rPr>
                <w:sz w:val="26"/>
                <w:szCs w:val="26"/>
              </w:rPr>
            </w:pPr>
            <w:r w:rsidRPr="00BB25E2">
              <w:rPr>
                <w:sz w:val="26"/>
                <w:szCs w:val="26"/>
              </w:rPr>
              <w:t>Assistant Secretary, Property, Procurement and Contracts, Financial Strategy and Services Division</w:t>
            </w:r>
          </w:p>
        </w:tc>
        <w:tc>
          <w:tcPr>
            <w:tcW w:w="1842" w:type="dxa"/>
          </w:tcPr>
          <w:p w:rsidR="006C5D4A" w:rsidRPr="00BB25E2" w:rsidRDefault="0009528D" w:rsidP="00954033">
            <w:pPr>
              <w:pStyle w:val="TableText"/>
              <w:ind w:right="227"/>
              <w:rPr>
                <w:sz w:val="26"/>
                <w:szCs w:val="26"/>
              </w:rPr>
            </w:pPr>
            <w:r w:rsidRPr="00BB25E2">
              <w:rPr>
                <w:sz w:val="26"/>
                <w:szCs w:val="26"/>
              </w:rPr>
              <w:t>60005251</w:t>
            </w:r>
          </w:p>
        </w:tc>
      </w:tr>
      <w:tr w:rsidR="006C5D4A" w:rsidRPr="00BB25E2" w:rsidTr="00C2471A">
        <w:trPr>
          <w:gridAfter w:val="2"/>
          <w:wAfter w:w="13401" w:type="dxa"/>
          <w:cantSplit/>
        </w:trPr>
        <w:tc>
          <w:tcPr>
            <w:tcW w:w="817" w:type="dxa"/>
          </w:tcPr>
          <w:p w:rsidR="006C5D4A" w:rsidRPr="00BB25E2" w:rsidRDefault="0009528D" w:rsidP="00954033">
            <w:pPr>
              <w:pStyle w:val="TableText"/>
              <w:rPr>
                <w:sz w:val="26"/>
                <w:szCs w:val="26"/>
              </w:rPr>
            </w:pPr>
            <w:r w:rsidRPr="00BB25E2">
              <w:rPr>
                <w:sz w:val="26"/>
                <w:szCs w:val="26"/>
              </w:rPr>
              <w:t>41</w:t>
            </w:r>
          </w:p>
        </w:tc>
        <w:tc>
          <w:tcPr>
            <w:tcW w:w="2693" w:type="dxa"/>
          </w:tcPr>
          <w:p w:rsidR="006C5D4A" w:rsidRPr="00BB25E2" w:rsidRDefault="0009528D" w:rsidP="00954033">
            <w:pPr>
              <w:pStyle w:val="TableText"/>
              <w:rPr>
                <w:sz w:val="26"/>
                <w:szCs w:val="26"/>
              </w:rPr>
            </w:pPr>
            <w:r w:rsidRPr="00BB25E2">
              <w:rPr>
                <w:sz w:val="26"/>
                <w:szCs w:val="26"/>
              </w:rPr>
              <w:t>Department of Immigration and Citizenship</w:t>
            </w:r>
          </w:p>
        </w:tc>
        <w:tc>
          <w:tcPr>
            <w:tcW w:w="3119" w:type="dxa"/>
          </w:tcPr>
          <w:p w:rsidR="006C5D4A" w:rsidRPr="00BB25E2" w:rsidRDefault="0009528D" w:rsidP="00954033">
            <w:pPr>
              <w:pStyle w:val="TableText"/>
              <w:rPr>
                <w:sz w:val="26"/>
                <w:szCs w:val="26"/>
              </w:rPr>
            </w:pPr>
            <w:r w:rsidRPr="00BB25E2">
              <w:rPr>
                <w:sz w:val="26"/>
                <w:szCs w:val="26"/>
              </w:rPr>
              <w:t>Director, Property, Procurement and Contracts, Financial Strategy and Services Division</w:t>
            </w:r>
          </w:p>
          <w:p w:rsidR="001F78C1" w:rsidRPr="00BB25E2" w:rsidRDefault="001F78C1" w:rsidP="00954033">
            <w:pPr>
              <w:pStyle w:val="TableText"/>
              <w:rPr>
                <w:sz w:val="26"/>
                <w:szCs w:val="26"/>
              </w:rPr>
            </w:pPr>
          </w:p>
        </w:tc>
        <w:tc>
          <w:tcPr>
            <w:tcW w:w="1842" w:type="dxa"/>
          </w:tcPr>
          <w:p w:rsidR="006C5D4A" w:rsidRPr="00BB25E2" w:rsidRDefault="0009528D" w:rsidP="00954033">
            <w:pPr>
              <w:pStyle w:val="TableText"/>
              <w:ind w:right="227"/>
              <w:rPr>
                <w:sz w:val="26"/>
                <w:szCs w:val="26"/>
              </w:rPr>
            </w:pPr>
            <w:r w:rsidRPr="00BB25E2">
              <w:rPr>
                <w:sz w:val="26"/>
                <w:szCs w:val="26"/>
              </w:rPr>
              <w:t>8541</w:t>
            </w:r>
          </w:p>
        </w:tc>
      </w:tr>
      <w:tr w:rsidR="006C5D4A" w:rsidRPr="00BB25E2" w:rsidTr="00C2471A">
        <w:trPr>
          <w:gridAfter w:val="2"/>
          <w:wAfter w:w="13401" w:type="dxa"/>
          <w:cantSplit/>
        </w:trPr>
        <w:tc>
          <w:tcPr>
            <w:tcW w:w="8471" w:type="dxa"/>
            <w:gridSpan w:val="4"/>
          </w:tcPr>
          <w:p w:rsidR="006C5D4A" w:rsidRPr="00BB25E2" w:rsidRDefault="0009528D" w:rsidP="00954033">
            <w:pPr>
              <w:pStyle w:val="TableText"/>
              <w:ind w:right="227"/>
              <w:rPr>
                <w:sz w:val="26"/>
                <w:szCs w:val="26"/>
              </w:rPr>
            </w:pPr>
            <w:r w:rsidRPr="00BB25E2">
              <w:rPr>
                <w:b/>
                <w:i/>
                <w:sz w:val="26"/>
                <w:szCs w:val="26"/>
              </w:rPr>
              <w:t>Industry, Innovation, Science, Research and Tertiary Education portfolio</w:t>
            </w:r>
          </w:p>
        </w:tc>
      </w:tr>
      <w:tr w:rsidR="006C5D4A" w:rsidRPr="00BB25E2" w:rsidTr="00C2471A">
        <w:trPr>
          <w:gridAfter w:val="2"/>
          <w:wAfter w:w="13401" w:type="dxa"/>
          <w:cantSplit/>
        </w:trPr>
        <w:tc>
          <w:tcPr>
            <w:tcW w:w="817" w:type="dxa"/>
          </w:tcPr>
          <w:p w:rsidR="006C5D4A" w:rsidRPr="00BB25E2" w:rsidRDefault="0009528D" w:rsidP="00954033">
            <w:pPr>
              <w:pStyle w:val="TableText"/>
              <w:rPr>
                <w:sz w:val="26"/>
                <w:szCs w:val="26"/>
              </w:rPr>
            </w:pPr>
            <w:r w:rsidRPr="00BB25E2">
              <w:rPr>
                <w:sz w:val="26"/>
                <w:szCs w:val="26"/>
              </w:rPr>
              <w:t>42</w:t>
            </w:r>
          </w:p>
        </w:tc>
        <w:tc>
          <w:tcPr>
            <w:tcW w:w="2693" w:type="dxa"/>
          </w:tcPr>
          <w:p w:rsidR="006C5D4A"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Department of Industry, Innovation, Science, Research and Tertiary Education</w:t>
            </w:r>
          </w:p>
        </w:tc>
        <w:tc>
          <w:tcPr>
            <w:tcW w:w="3119" w:type="dxa"/>
          </w:tcPr>
          <w:p w:rsidR="006C5D4A"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Secretary</w:t>
            </w:r>
          </w:p>
        </w:tc>
        <w:tc>
          <w:tcPr>
            <w:tcW w:w="1842" w:type="dxa"/>
          </w:tcPr>
          <w:p w:rsidR="006C5D4A"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07000</w:t>
            </w:r>
          </w:p>
        </w:tc>
      </w:tr>
      <w:tr w:rsidR="006C5D4A" w:rsidRPr="00BB25E2" w:rsidTr="00C2471A">
        <w:trPr>
          <w:gridAfter w:val="2"/>
          <w:wAfter w:w="13401" w:type="dxa"/>
          <w:cantSplit/>
        </w:trPr>
        <w:tc>
          <w:tcPr>
            <w:tcW w:w="817" w:type="dxa"/>
          </w:tcPr>
          <w:p w:rsidR="006C5D4A" w:rsidRPr="00BB25E2" w:rsidRDefault="0009528D" w:rsidP="00954033">
            <w:pPr>
              <w:pStyle w:val="TableText"/>
              <w:rPr>
                <w:sz w:val="26"/>
                <w:szCs w:val="26"/>
              </w:rPr>
            </w:pPr>
            <w:r w:rsidRPr="00BB25E2">
              <w:rPr>
                <w:sz w:val="26"/>
                <w:szCs w:val="26"/>
              </w:rPr>
              <w:t>43</w:t>
            </w:r>
          </w:p>
        </w:tc>
        <w:tc>
          <w:tcPr>
            <w:tcW w:w="2693" w:type="dxa"/>
          </w:tcPr>
          <w:p w:rsidR="006C5D4A"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Department of Industry, Innovation, Science, Research and Tertiary Education</w:t>
            </w:r>
          </w:p>
        </w:tc>
        <w:tc>
          <w:tcPr>
            <w:tcW w:w="3119" w:type="dxa"/>
          </w:tcPr>
          <w:p w:rsidR="006C5D4A"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 xml:space="preserve">Head of Division, Corporate </w:t>
            </w:r>
          </w:p>
        </w:tc>
        <w:tc>
          <w:tcPr>
            <w:tcW w:w="1842" w:type="dxa"/>
          </w:tcPr>
          <w:p w:rsidR="006C5D4A"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14603</w:t>
            </w:r>
          </w:p>
        </w:tc>
      </w:tr>
      <w:tr w:rsidR="006C5D4A" w:rsidRPr="00BB25E2" w:rsidTr="00C2471A">
        <w:trPr>
          <w:gridAfter w:val="2"/>
          <w:wAfter w:w="13401" w:type="dxa"/>
          <w:cantSplit/>
        </w:trPr>
        <w:tc>
          <w:tcPr>
            <w:tcW w:w="817" w:type="dxa"/>
          </w:tcPr>
          <w:p w:rsidR="006C5D4A" w:rsidRPr="00BB25E2" w:rsidRDefault="0009528D" w:rsidP="00954033">
            <w:pPr>
              <w:pStyle w:val="TableText"/>
              <w:rPr>
                <w:sz w:val="26"/>
                <w:szCs w:val="26"/>
              </w:rPr>
            </w:pPr>
            <w:r w:rsidRPr="00BB25E2">
              <w:rPr>
                <w:sz w:val="26"/>
                <w:szCs w:val="26"/>
              </w:rPr>
              <w:t>44</w:t>
            </w:r>
          </w:p>
        </w:tc>
        <w:tc>
          <w:tcPr>
            <w:tcW w:w="2693" w:type="dxa"/>
          </w:tcPr>
          <w:p w:rsidR="00835C9C" w:rsidRDefault="0009528D" w:rsidP="00515B0E">
            <w:pPr>
              <w:pStyle w:val="TableText"/>
              <w:tabs>
                <w:tab w:val="left" w:pos="709"/>
                <w:tab w:val="left" w:pos="3686"/>
                <w:tab w:val="left" w:pos="7513"/>
                <w:tab w:val="left" w:pos="7655"/>
              </w:tabs>
              <w:rPr>
                <w:sz w:val="26"/>
                <w:szCs w:val="26"/>
              </w:rPr>
            </w:pPr>
            <w:r w:rsidRPr="00BB25E2">
              <w:rPr>
                <w:sz w:val="26"/>
                <w:szCs w:val="26"/>
              </w:rPr>
              <w:t>Department of Industry, Innovation, Science, Research and Tertiary Education</w:t>
            </w:r>
          </w:p>
          <w:p w:rsidR="00515B0E" w:rsidRPr="00BB25E2" w:rsidRDefault="00515B0E" w:rsidP="00515B0E">
            <w:pPr>
              <w:pStyle w:val="TableText"/>
              <w:tabs>
                <w:tab w:val="left" w:pos="709"/>
                <w:tab w:val="left" w:pos="3686"/>
                <w:tab w:val="left" w:pos="7513"/>
                <w:tab w:val="left" w:pos="7655"/>
              </w:tabs>
              <w:rPr>
                <w:sz w:val="26"/>
                <w:szCs w:val="26"/>
              </w:rPr>
            </w:pPr>
          </w:p>
        </w:tc>
        <w:tc>
          <w:tcPr>
            <w:tcW w:w="3119" w:type="dxa"/>
          </w:tcPr>
          <w:p w:rsidR="006C5D4A" w:rsidRPr="00BB25E2" w:rsidRDefault="0009528D" w:rsidP="00954033">
            <w:pPr>
              <w:pStyle w:val="TableText"/>
              <w:tabs>
                <w:tab w:val="left" w:pos="709"/>
                <w:tab w:val="left" w:pos="3686"/>
                <w:tab w:val="left" w:pos="7513"/>
                <w:tab w:val="left" w:pos="7655"/>
              </w:tabs>
              <w:rPr>
                <w:sz w:val="26"/>
                <w:szCs w:val="26"/>
              </w:rPr>
            </w:pPr>
            <w:r w:rsidRPr="00BB25E2">
              <w:rPr>
                <w:sz w:val="26"/>
                <w:szCs w:val="26"/>
              </w:rPr>
              <w:t>General Manger, Facilities and Securities Branch</w:t>
            </w:r>
          </w:p>
        </w:tc>
        <w:tc>
          <w:tcPr>
            <w:tcW w:w="1842" w:type="dxa"/>
          </w:tcPr>
          <w:p w:rsidR="006C5D4A" w:rsidRPr="00BB25E2" w:rsidRDefault="0009528D" w:rsidP="00954033">
            <w:pPr>
              <w:pStyle w:val="TableText"/>
              <w:tabs>
                <w:tab w:val="left" w:pos="709"/>
                <w:tab w:val="left" w:pos="3686"/>
                <w:tab w:val="left" w:pos="7513"/>
                <w:tab w:val="left" w:pos="7655"/>
              </w:tabs>
              <w:ind w:right="227"/>
              <w:rPr>
                <w:sz w:val="26"/>
                <w:szCs w:val="26"/>
              </w:rPr>
            </w:pPr>
            <w:r w:rsidRPr="00BB25E2">
              <w:rPr>
                <w:sz w:val="26"/>
                <w:szCs w:val="26"/>
              </w:rPr>
              <w:t>TE10135</w:t>
            </w:r>
          </w:p>
        </w:tc>
      </w:tr>
      <w:tr w:rsidR="006C5D4A" w:rsidRPr="00BB25E2" w:rsidTr="00C2471A">
        <w:trPr>
          <w:gridAfter w:val="2"/>
          <w:wAfter w:w="13401" w:type="dxa"/>
          <w:cantSplit/>
        </w:trPr>
        <w:tc>
          <w:tcPr>
            <w:tcW w:w="8471" w:type="dxa"/>
            <w:gridSpan w:val="4"/>
          </w:tcPr>
          <w:p w:rsidR="006C5D4A" w:rsidRPr="00BB25E2" w:rsidRDefault="001F4850" w:rsidP="00954033">
            <w:pPr>
              <w:pStyle w:val="TableText"/>
              <w:ind w:right="227"/>
              <w:rPr>
                <w:sz w:val="26"/>
                <w:szCs w:val="26"/>
              </w:rPr>
            </w:pPr>
            <w:r w:rsidRPr="00BB25E2">
              <w:rPr>
                <w:sz w:val="26"/>
                <w:szCs w:val="26"/>
              </w:rPr>
              <w:br w:type="page"/>
            </w:r>
            <w:r w:rsidR="004C30B7" w:rsidRPr="00BB25E2">
              <w:rPr>
                <w:sz w:val="26"/>
                <w:szCs w:val="26"/>
              </w:rPr>
              <w:br w:type="page"/>
            </w:r>
            <w:r w:rsidR="0009528D" w:rsidRPr="00BB25E2">
              <w:rPr>
                <w:b/>
                <w:bCs/>
                <w:i/>
                <w:iCs/>
                <w:sz w:val="26"/>
                <w:szCs w:val="26"/>
              </w:rPr>
              <w:t>Resources, Energy and Tourism portfolio</w:t>
            </w:r>
          </w:p>
        </w:tc>
      </w:tr>
      <w:tr w:rsidR="006C5D4A" w:rsidRPr="00BB25E2" w:rsidTr="00C2471A">
        <w:trPr>
          <w:gridAfter w:val="2"/>
          <w:wAfter w:w="13401" w:type="dxa"/>
          <w:cantSplit/>
        </w:trPr>
        <w:tc>
          <w:tcPr>
            <w:tcW w:w="817" w:type="dxa"/>
          </w:tcPr>
          <w:p w:rsidR="006C5D4A" w:rsidRPr="00BB25E2" w:rsidRDefault="00FF06F2" w:rsidP="00954033">
            <w:pPr>
              <w:pStyle w:val="TableText"/>
              <w:rPr>
                <w:sz w:val="26"/>
                <w:szCs w:val="26"/>
              </w:rPr>
            </w:pPr>
            <w:r w:rsidRPr="00BB25E2">
              <w:rPr>
                <w:sz w:val="26"/>
                <w:szCs w:val="26"/>
              </w:rPr>
              <w:t>45</w:t>
            </w:r>
          </w:p>
        </w:tc>
        <w:tc>
          <w:tcPr>
            <w:tcW w:w="2693" w:type="dxa"/>
          </w:tcPr>
          <w:p w:rsidR="006C5D4A" w:rsidRPr="00BB25E2" w:rsidRDefault="0009528D" w:rsidP="00954033">
            <w:pPr>
              <w:pStyle w:val="TableText"/>
              <w:rPr>
                <w:sz w:val="26"/>
                <w:szCs w:val="26"/>
              </w:rPr>
            </w:pPr>
            <w:r w:rsidRPr="00BB25E2">
              <w:rPr>
                <w:sz w:val="26"/>
                <w:szCs w:val="26"/>
              </w:rPr>
              <w:t>Tourism Australia</w:t>
            </w:r>
          </w:p>
        </w:tc>
        <w:tc>
          <w:tcPr>
            <w:tcW w:w="3119" w:type="dxa"/>
          </w:tcPr>
          <w:p w:rsidR="006C5D4A" w:rsidRPr="00BB25E2" w:rsidRDefault="0009528D" w:rsidP="00954033">
            <w:pPr>
              <w:pStyle w:val="TableText"/>
              <w:rPr>
                <w:sz w:val="26"/>
                <w:szCs w:val="26"/>
              </w:rPr>
            </w:pPr>
            <w:r w:rsidRPr="00BB25E2">
              <w:rPr>
                <w:sz w:val="26"/>
                <w:szCs w:val="26"/>
              </w:rPr>
              <w:t>Managing Director</w:t>
            </w:r>
          </w:p>
        </w:tc>
        <w:tc>
          <w:tcPr>
            <w:tcW w:w="1842" w:type="dxa"/>
          </w:tcPr>
          <w:p w:rsidR="006C5D4A" w:rsidRPr="00BB25E2" w:rsidRDefault="0009528D" w:rsidP="00954033">
            <w:pPr>
              <w:pStyle w:val="TableText"/>
              <w:ind w:right="239"/>
              <w:rPr>
                <w:sz w:val="26"/>
                <w:szCs w:val="26"/>
              </w:rPr>
            </w:pPr>
            <w:r w:rsidRPr="00BB25E2">
              <w:rPr>
                <w:sz w:val="26"/>
                <w:szCs w:val="26"/>
              </w:rPr>
              <w:t>N/A</w:t>
            </w:r>
          </w:p>
        </w:tc>
      </w:tr>
      <w:tr w:rsidR="006C5D4A" w:rsidRPr="00BB25E2" w:rsidTr="00C2471A">
        <w:trPr>
          <w:gridAfter w:val="2"/>
          <w:wAfter w:w="13401" w:type="dxa"/>
          <w:cantSplit/>
        </w:trPr>
        <w:tc>
          <w:tcPr>
            <w:tcW w:w="817" w:type="dxa"/>
          </w:tcPr>
          <w:p w:rsidR="006C5D4A" w:rsidRPr="00BB25E2" w:rsidRDefault="00FF06F2" w:rsidP="00954033">
            <w:pPr>
              <w:pStyle w:val="TableText"/>
              <w:rPr>
                <w:sz w:val="26"/>
                <w:szCs w:val="26"/>
              </w:rPr>
            </w:pPr>
            <w:r w:rsidRPr="00BB25E2">
              <w:rPr>
                <w:sz w:val="26"/>
                <w:szCs w:val="26"/>
              </w:rPr>
              <w:t>46</w:t>
            </w:r>
          </w:p>
        </w:tc>
        <w:tc>
          <w:tcPr>
            <w:tcW w:w="2693" w:type="dxa"/>
          </w:tcPr>
          <w:p w:rsidR="006C5D4A" w:rsidRPr="00BB25E2" w:rsidRDefault="0009528D" w:rsidP="00954033">
            <w:pPr>
              <w:pStyle w:val="TableText"/>
              <w:rPr>
                <w:sz w:val="26"/>
                <w:szCs w:val="26"/>
              </w:rPr>
            </w:pPr>
            <w:r w:rsidRPr="00BB25E2">
              <w:rPr>
                <w:sz w:val="26"/>
                <w:szCs w:val="26"/>
              </w:rPr>
              <w:t>Tourism Australia</w:t>
            </w:r>
          </w:p>
        </w:tc>
        <w:tc>
          <w:tcPr>
            <w:tcW w:w="3119" w:type="dxa"/>
          </w:tcPr>
          <w:p w:rsidR="006C5D4A" w:rsidRPr="00BB25E2" w:rsidRDefault="0009528D" w:rsidP="00954033">
            <w:pPr>
              <w:pStyle w:val="TableText"/>
              <w:rPr>
                <w:sz w:val="26"/>
                <w:szCs w:val="26"/>
              </w:rPr>
            </w:pPr>
            <w:r w:rsidRPr="00BB25E2">
              <w:rPr>
                <w:sz w:val="26"/>
                <w:szCs w:val="26"/>
              </w:rPr>
              <w:t>General Manager, Corporate Services</w:t>
            </w:r>
          </w:p>
          <w:p w:rsidR="00835C9C" w:rsidRPr="00BB25E2" w:rsidRDefault="00835C9C" w:rsidP="00954033">
            <w:pPr>
              <w:pStyle w:val="TableText"/>
              <w:rPr>
                <w:sz w:val="26"/>
                <w:szCs w:val="26"/>
              </w:rPr>
            </w:pPr>
          </w:p>
        </w:tc>
        <w:tc>
          <w:tcPr>
            <w:tcW w:w="1842" w:type="dxa"/>
          </w:tcPr>
          <w:p w:rsidR="006C5D4A" w:rsidRPr="00BB25E2" w:rsidRDefault="0009528D" w:rsidP="00954033">
            <w:pPr>
              <w:pStyle w:val="TableText"/>
              <w:ind w:right="239"/>
              <w:rPr>
                <w:sz w:val="26"/>
                <w:szCs w:val="26"/>
              </w:rPr>
            </w:pPr>
            <w:r w:rsidRPr="00BB25E2">
              <w:rPr>
                <w:sz w:val="26"/>
                <w:szCs w:val="26"/>
              </w:rPr>
              <w:t>N/A</w:t>
            </w:r>
          </w:p>
        </w:tc>
      </w:tr>
      <w:tr w:rsidR="006C5D4A" w:rsidRPr="00BB25E2" w:rsidTr="00C2471A">
        <w:trPr>
          <w:gridAfter w:val="2"/>
          <w:wAfter w:w="13401" w:type="dxa"/>
          <w:cantSplit/>
        </w:trPr>
        <w:tc>
          <w:tcPr>
            <w:tcW w:w="8471" w:type="dxa"/>
            <w:gridSpan w:val="4"/>
          </w:tcPr>
          <w:p w:rsidR="006C5D4A" w:rsidRPr="00BB25E2" w:rsidRDefault="0009528D" w:rsidP="00954033">
            <w:pPr>
              <w:pStyle w:val="TableText"/>
              <w:ind w:right="227"/>
              <w:rPr>
                <w:sz w:val="26"/>
                <w:szCs w:val="26"/>
              </w:rPr>
            </w:pPr>
            <w:r w:rsidRPr="00BB25E2">
              <w:rPr>
                <w:b/>
                <w:i/>
                <w:sz w:val="26"/>
                <w:szCs w:val="26"/>
              </w:rPr>
              <w:t>Veterans’ Affairs portfolio</w:t>
            </w:r>
          </w:p>
        </w:tc>
      </w:tr>
      <w:tr w:rsidR="006C5D4A" w:rsidRPr="00BB25E2" w:rsidTr="00C2471A">
        <w:trPr>
          <w:gridAfter w:val="2"/>
          <w:wAfter w:w="13401" w:type="dxa"/>
          <w:cantSplit/>
        </w:trPr>
        <w:tc>
          <w:tcPr>
            <w:tcW w:w="817" w:type="dxa"/>
          </w:tcPr>
          <w:p w:rsidR="006C5D4A" w:rsidRPr="00BB25E2" w:rsidRDefault="00FF06F2" w:rsidP="00954033">
            <w:pPr>
              <w:pStyle w:val="TableText"/>
              <w:rPr>
                <w:sz w:val="26"/>
                <w:szCs w:val="26"/>
              </w:rPr>
            </w:pPr>
            <w:r w:rsidRPr="00BB25E2">
              <w:rPr>
                <w:sz w:val="26"/>
                <w:szCs w:val="26"/>
              </w:rPr>
              <w:t>47</w:t>
            </w:r>
          </w:p>
        </w:tc>
        <w:tc>
          <w:tcPr>
            <w:tcW w:w="2693" w:type="dxa"/>
          </w:tcPr>
          <w:p w:rsidR="006C5D4A" w:rsidRPr="00BB25E2" w:rsidRDefault="0009528D" w:rsidP="00954033">
            <w:pPr>
              <w:pStyle w:val="TableText"/>
              <w:rPr>
                <w:sz w:val="26"/>
                <w:szCs w:val="26"/>
              </w:rPr>
            </w:pPr>
            <w:r w:rsidRPr="00BB25E2">
              <w:rPr>
                <w:sz w:val="26"/>
                <w:szCs w:val="26"/>
              </w:rPr>
              <w:t>Department of Veterans’ Affairs</w:t>
            </w:r>
          </w:p>
        </w:tc>
        <w:tc>
          <w:tcPr>
            <w:tcW w:w="3119" w:type="dxa"/>
          </w:tcPr>
          <w:p w:rsidR="006C5D4A" w:rsidRPr="00BB25E2" w:rsidRDefault="0009528D" w:rsidP="00954033">
            <w:pPr>
              <w:pStyle w:val="TableText"/>
              <w:rPr>
                <w:sz w:val="26"/>
                <w:szCs w:val="26"/>
              </w:rPr>
            </w:pPr>
            <w:r w:rsidRPr="00BB25E2">
              <w:rPr>
                <w:sz w:val="26"/>
                <w:szCs w:val="26"/>
              </w:rPr>
              <w:t>First Assistant Secretary, Corporate Division</w:t>
            </w:r>
          </w:p>
        </w:tc>
        <w:tc>
          <w:tcPr>
            <w:tcW w:w="1842" w:type="dxa"/>
          </w:tcPr>
          <w:p w:rsidR="006C5D4A" w:rsidRPr="00BB25E2" w:rsidRDefault="0009528D" w:rsidP="00954033">
            <w:pPr>
              <w:pStyle w:val="TableText"/>
              <w:ind w:right="227"/>
              <w:rPr>
                <w:sz w:val="26"/>
                <w:szCs w:val="26"/>
              </w:rPr>
            </w:pPr>
            <w:r w:rsidRPr="00BB25E2">
              <w:rPr>
                <w:sz w:val="26"/>
                <w:szCs w:val="26"/>
              </w:rPr>
              <w:t>N/A</w:t>
            </w:r>
          </w:p>
        </w:tc>
      </w:tr>
      <w:tr w:rsidR="006C5D4A" w:rsidRPr="00BB25E2" w:rsidTr="00C2471A">
        <w:trPr>
          <w:gridAfter w:val="2"/>
          <w:wAfter w:w="13401" w:type="dxa"/>
          <w:cantSplit/>
        </w:trPr>
        <w:tc>
          <w:tcPr>
            <w:tcW w:w="817" w:type="dxa"/>
          </w:tcPr>
          <w:p w:rsidR="006C5D4A" w:rsidRPr="00BB25E2" w:rsidRDefault="00FF06F2" w:rsidP="00954033">
            <w:pPr>
              <w:pStyle w:val="TableText"/>
              <w:rPr>
                <w:sz w:val="26"/>
                <w:szCs w:val="26"/>
              </w:rPr>
            </w:pPr>
            <w:r w:rsidRPr="00BB25E2">
              <w:rPr>
                <w:sz w:val="26"/>
                <w:szCs w:val="26"/>
              </w:rPr>
              <w:t>48</w:t>
            </w:r>
          </w:p>
        </w:tc>
        <w:tc>
          <w:tcPr>
            <w:tcW w:w="2693" w:type="dxa"/>
          </w:tcPr>
          <w:p w:rsidR="006C5D4A" w:rsidRPr="00BB25E2" w:rsidRDefault="0009528D" w:rsidP="00954033">
            <w:pPr>
              <w:pStyle w:val="TableText"/>
              <w:rPr>
                <w:sz w:val="26"/>
                <w:szCs w:val="26"/>
              </w:rPr>
            </w:pPr>
            <w:r w:rsidRPr="00BB25E2">
              <w:rPr>
                <w:sz w:val="26"/>
                <w:szCs w:val="26"/>
              </w:rPr>
              <w:t>Department of Veterans’ Affairs</w:t>
            </w:r>
          </w:p>
        </w:tc>
        <w:tc>
          <w:tcPr>
            <w:tcW w:w="3119" w:type="dxa"/>
          </w:tcPr>
          <w:p w:rsidR="006C5D4A" w:rsidRPr="00BB25E2" w:rsidRDefault="0009528D" w:rsidP="00954033">
            <w:pPr>
              <w:pStyle w:val="TableText"/>
              <w:rPr>
                <w:sz w:val="26"/>
                <w:szCs w:val="26"/>
              </w:rPr>
            </w:pPr>
            <w:r w:rsidRPr="00BB25E2">
              <w:rPr>
                <w:sz w:val="26"/>
                <w:szCs w:val="26"/>
              </w:rPr>
              <w:t>Chief Finance Officer</w:t>
            </w:r>
          </w:p>
        </w:tc>
        <w:tc>
          <w:tcPr>
            <w:tcW w:w="1842" w:type="dxa"/>
          </w:tcPr>
          <w:p w:rsidR="006C5D4A" w:rsidRPr="00BB25E2" w:rsidRDefault="0009528D" w:rsidP="00954033">
            <w:pPr>
              <w:pStyle w:val="TableText"/>
              <w:ind w:right="227"/>
              <w:rPr>
                <w:sz w:val="26"/>
                <w:szCs w:val="26"/>
              </w:rPr>
            </w:pPr>
            <w:r w:rsidRPr="00BB25E2">
              <w:rPr>
                <w:sz w:val="26"/>
                <w:szCs w:val="26"/>
              </w:rPr>
              <w:t>N/A</w:t>
            </w:r>
          </w:p>
        </w:tc>
      </w:tr>
    </w:tbl>
    <w:p w:rsidR="00924EC7" w:rsidRPr="00BB25E2" w:rsidRDefault="00924EC7" w:rsidP="00954033">
      <w:pPr>
        <w:rPr>
          <w:sz w:val="26"/>
          <w:szCs w:val="26"/>
        </w:rPr>
      </w:pPr>
    </w:p>
    <w:sectPr w:rsidR="00924EC7" w:rsidRPr="00BB25E2" w:rsidSect="00F45E47">
      <w:headerReference w:type="default" r:id="rId13"/>
      <w:pgSz w:w="11906" w:h="16838"/>
      <w:pgMar w:top="993"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384" w:rsidRDefault="00E14384">
      <w:r>
        <w:separator/>
      </w:r>
    </w:p>
  </w:endnote>
  <w:endnote w:type="continuationSeparator" w:id="0">
    <w:p w:rsidR="00E14384" w:rsidRDefault="00E143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200599"/>
      <w:docPartObj>
        <w:docPartGallery w:val="Page Numbers (Bottom of Page)"/>
        <w:docPartUnique/>
      </w:docPartObj>
    </w:sdtPr>
    <w:sdtEndPr>
      <w:rPr>
        <w:rFonts w:ascii="Times New Roman" w:hAnsi="Times New Roman" w:cs="Times New Roman"/>
        <w:sz w:val="20"/>
        <w:szCs w:val="20"/>
      </w:rPr>
    </w:sdtEndPr>
    <w:sdtContent>
      <w:sdt>
        <w:sdtPr>
          <w:id w:val="179200600"/>
          <w:docPartObj>
            <w:docPartGallery w:val="Page Numbers (Top of Page)"/>
            <w:docPartUnique/>
          </w:docPartObj>
        </w:sdtPr>
        <w:sdtEndPr>
          <w:rPr>
            <w:rFonts w:ascii="Times New Roman" w:hAnsi="Times New Roman" w:cs="Times New Roman"/>
            <w:sz w:val="20"/>
            <w:szCs w:val="20"/>
          </w:rPr>
        </w:sdtEndPr>
        <w:sdtContent>
          <w:p w:rsidR="00E24F71" w:rsidRDefault="00E24F71">
            <w:pPr>
              <w:pStyle w:val="Footer"/>
              <w:jc w:val="right"/>
              <w:rPr>
                <w:b/>
                <w:sz w:val="24"/>
                <w:szCs w:val="24"/>
              </w:rPr>
            </w:pPr>
            <w:r>
              <w:t xml:space="preserve">Page </w:t>
            </w:r>
            <w:r w:rsidR="003E4290">
              <w:rPr>
                <w:b/>
                <w:sz w:val="24"/>
                <w:szCs w:val="24"/>
              </w:rPr>
              <w:fldChar w:fldCharType="begin"/>
            </w:r>
            <w:r>
              <w:rPr>
                <w:b/>
              </w:rPr>
              <w:instrText xml:space="preserve"> PAGE </w:instrText>
            </w:r>
            <w:r w:rsidR="003E4290">
              <w:rPr>
                <w:b/>
                <w:sz w:val="24"/>
                <w:szCs w:val="24"/>
              </w:rPr>
              <w:fldChar w:fldCharType="separate"/>
            </w:r>
            <w:r w:rsidR="00CB5FC6">
              <w:rPr>
                <w:b/>
                <w:noProof/>
              </w:rPr>
              <w:t>1</w:t>
            </w:r>
            <w:r w:rsidR="003E4290">
              <w:rPr>
                <w:b/>
                <w:sz w:val="24"/>
                <w:szCs w:val="24"/>
              </w:rPr>
              <w:fldChar w:fldCharType="end"/>
            </w:r>
            <w:r>
              <w:t xml:space="preserve"> of </w:t>
            </w:r>
            <w:r w:rsidR="003E4290">
              <w:rPr>
                <w:b/>
                <w:sz w:val="24"/>
                <w:szCs w:val="24"/>
              </w:rPr>
              <w:fldChar w:fldCharType="begin"/>
            </w:r>
            <w:r>
              <w:rPr>
                <w:b/>
              </w:rPr>
              <w:instrText xml:space="preserve"> NUMPAGES  </w:instrText>
            </w:r>
            <w:r w:rsidR="003E4290">
              <w:rPr>
                <w:b/>
                <w:sz w:val="24"/>
                <w:szCs w:val="24"/>
              </w:rPr>
              <w:fldChar w:fldCharType="separate"/>
            </w:r>
            <w:r w:rsidR="00CB5FC6">
              <w:rPr>
                <w:b/>
                <w:noProof/>
              </w:rPr>
              <w:t>36</w:t>
            </w:r>
            <w:r w:rsidR="003E4290">
              <w:rPr>
                <w:b/>
                <w:sz w:val="24"/>
                <w:szCs w:val="24"/>
              </w:rPr>
              <w:fldChar w:fldCharType="end"/>
            </w:r>
          </w:p>
          <w:p w:rsidR="00E24F71" w:rsidRPr="00041D54" w:rsidRDefault="00E24F71" w:rsidP="00041D54">
            <w:pPr>
              <w:pStyle w:val="Footer"/>
              <w:rPr>
                <w:rFonts w:ascii="Times New Roman" w:hAnsi="Times New Roman" w:cs="Times New Roman"/>
                <w:sz w:val="20"/>
                <w:szCs w:val="20"/>
              </w:rPr>
            </w:pPr>
            <w:r w:rsidRPr="00041D54">
              <w:rPr>
                <w:rFonts w:ascii="Times New Roman" w:hAnsi="Times New Roman" w:cs="Times New Roman"/>
                <w:sz w:val="20"/>
                <w:szCs w:val="20"/>
              </w:rPr>
              <w:t>Lands Acquisition Delegation 2013</w:t>
            </w:r>
          </w:p>
        </w:sdtContent>
      </w:sdt>
    </w:sdtContent>
  </w:sdt>
  <w:p w:rsidR="00E24F71" w:rsidRDefault="00E24F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384" w:rsidRDefault="00E14384">
      <w:r>
        <w:separator/>
      </w:r>
    </w:p>
  </w:footnote>
  <w:footnote w:type="continuationSeparator" w:id="0">
    <w:p w:rsidR="00E14384" w:rsidRDefault="00E143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F71" w:rsidRDefault="00E24F71">
    <w:pPr>
      <w:pStyle w:val="Header"/>
      <w:tabs>
        <w:tab w:val="clear" w:pos="3969"/>
        <w:tab w:val="clear" w:pos="8505"/>
        <w:tab w:val="right" w:pos="8312"/>
      </w:tabs>
      <w:jc w:val="left"/>
      <w:rPr>
        <w:rFonts w:ascii="Arial" w:hAnsi="Arial" w:cs="Arial"/>
        <w:sz w:val="18"/>
        <w:szCs w:val="18"/>
      </w:rPr>
    </w:pPr>
    <w:r>
      <w:rPr>
        <w:rFonts w:ascii="Arial" w:hAnsi="Arial" w:cs="Arial"/>
        <w:sz w:val="18"/>
        <w:szCs w:val="18"/>
      </w:rPr>
      <w:t>Delegations to officers in the Department</w:t>
    </w:r>
    <w:r>
      <w:rPr>
        <w:rFonts w:ascii="Arial" w:hAnsi="Arial" w:cs="Arial"/>
        <w:sz w:val="18"/>
        <w:szCs w:val="18"/>
      </w:rPr>
      <w:tab/>
      <w:t>Schedule 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F71" w:rsidRDefault="00E24F71">
    <w:pPr>
      <w:pStyle w:val="Header"/>
      <w:tabs>
        <w:tab w:val="clear" w:pos="3969"/>
        <w:tab w:val="clear" w:pos="8505"/>
        <w:tab w:val="right" w:pos="8312"/>
      </w:tabs>
      <w:jc w:val="left"/>
      <w:rPr>
        <w:rFonts w:ascii="Arial" w:hAnsi="Arial" w:cs="Arial"/>
        <w:sz w:val="18"/>
        <w:szCs w:val="18"/>
      </w:rPr>
    </w:pPr>
    <w:r>
      <w:rPr>
        <w:rFonts w:ascii="Arial" w:hAnsi="Arial" w:cs="Arial"/>
        <w:sz w:val="18"/>
        <w:szCs w:val="18"/>
      </w:rPr>
      <w:t>Acquisition and Disposal Delegations</w:t>
    </w:r>
    <w:r>
      <w:rPr>
        <w:rFonts w:ascii="Arial" w:hAnsi="Arial" w:cs="Arial"/>
        <w:sz w:val="18"/>
        <w:szCs w:val="18"/>
      </w:rPr>
      <w:tab/>
      <w:t>Schedule 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F71" w:rsidRDefault="00E24F71">
    <w:pPr>
      <w:pStyle w:val="Header"/>
      <w:tabs>
        <w:tab w:val="clear" w:pos="3969"/>
        <w:tab w:val="clear" w:pos="8505"/>
        <w:tab w:val="right" w:pos="8312"/>
      </w:tabs>
      <w:jc w:val="left"/>
      <w:rPr>
        <w:rFonts w:ascii="Arial" w:hAnsi="Arial" w:cs="Arial"/>
        <w:sz w:val="18"/>
        <w:szCs w:val="18"/>
      </w:rPr>
    </w:pPr>
    <w:r>
      <w:rPr>
        <w:rFonts w:ascii="Arial" w:hAnsi="Arial" w:cs="Arial"/>
        <w:sz w:val="18"/>
        <w:szCs w:val="18"/>
      </w:rPr>
      <w:t>Overseas land delegations (residential accommodation)</w:t>
    </w:r>
    <w:r>
      <w:rPr>
        <w:rFonts w:ascii="Arial" w:hAnsi="Arial" w:cs="Arial"/>
        <w:sz w:val="18"/>
        <w:szCs w:val="18"/>
      </w:rPr>
      <w:tab/>
      <w:t>Schedule 3</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F71" w:rsidRDefault="00E24F71">
    <w:pPr>
      <w:pStyle w:val="Header"/>
      <w:tabs>
        <w:tab w:val="clear" w:pos="3969"/>
        <w:tab w:val="clear" w:pos="8505"/>
        <w:tab w:val="right" w:pos="8312"/>
      </w:tabs>
      <w:jc w:val="left"/>
      <w:rPr>
        <w:rFonts w:ascii="Arial" w:hAnsi="Arial" w:cs="Arial"/>
        <w:sz w:val="18"/>
        <w:szCs w:val="18"/>
      </w:rPr>
    </w:pPr>
    <w:r>
      <w:rPr>
        <w:rFonts w:ascii="Arial" w:hAnsi="Arial" w:cs="Arial"/>
        <w:sz w:val="18"/>
        <w:szCs w:val="18"/>
      </w:rPr>
      <w:t>Overseas land delegations (office accommodation)</w:t>
    </w:r>
    <w:r>
      <w:rPr>
        <w:rFonts w:ascii="Arial" w:hAnsi="Arial" w:cs="Arial"/>
        <w:sz w:val="18"/>
        <w:szCs w:val="18"/>
      </w:rPr>
      <w:tab/>
      <w:t>Schedule 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CBE6AC48"/>
    <w:lvl w:ilvl="0">
      <w:start w:val="1"/>
      <w:numFmt w:val="decimal"/>
      <w:lvlText w:val="%1."/>
      <w:lvlJc w:val="left"/>
      <w:pPr>
        <w:tabs>
          <w:tab w:val="num" w:pos="1209"/>
        </w:tabs>
        <w:ind w:left="1209" w:hanging="360"/>
      </w:pPr>
      <w:rPr>
        <w:rFonts w:cs="Times New Roman"/>
      </w:rPr>
    </w:lvl>
  </w:abstractNum>
  <w:abstractNum w:abstractNumId="1">
    <w:nsid w:val="033666F3"/>
    <w:multiLevelType w:val="singleLevel"/>
    <w:tmpl w:val="3D5EB4D4"/>
    <w:lvl w:ilvl="0">
      <w:start w:val="1"/>
      <w:numFmt w:val="bullet"/>
      <w:lvlText w:val=""/>
      <w:lvlJc w:val="left"/>
      <w:pPr>
        <w:tabs>
          <w:tab w:val="num" w:pos="360"/>
        </w:tabs>
        <w:ind w:left="360" w:hanging="360"/>
      </w:pPr>
      <w:rPr>
        <w:rFonts w:ascii="Symbol" w:hAnsi="Symbol" w:hint="default"/>
        <w:sz w:val="16"/>
      </w:rPr>
    </w:lvl>
  </w:abstractNum>
  <w:abstractNum w:abstractNumId="2">
    <w:nsid w:val="046713E7"/>
    <w:multiLevelType w:val="singleLevel"/>
    <w:tmpl w:val="542EC4DE"/>
    <w:lvl w:ilvl="0">
      <w:start w:val="2"/>
      <w:numFmt w:val="decimal"/>
      <w:lvlText w:val="(%1)"/>
      <w:lvlJc w:val="left"/>
      <w:pPr>
        <w:tabs>
          <w:tab w:val="num" w:pos="960"/>
        </w:tabs>
        <w:ind w:left="960" w:hanging="435"/>
      </w:pPr>
      <w:rPr>
        <w:rFonts w:cs="Times New Roman" w:hint="default"/>
      </w:rPr>
    </w:lvl>
  </w:abstractNum>
  <w:abstractNum w:abstractNumId="3">
    <w:nsid w:val="08D6211C"/>
    <w:multiLevelType w:val="hybridMultilevel"/>
    <w:tmpl w:val="78BC5062"/>
    <w:lvl w:ilvl="0" w:tplc="92A2C7A4">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nsid w:val="0D0C3F94"/>
    <w:multiLevelType w:val="singleLevel"/>
    <w:tmpl w:val="255E0224"/>
    <w:lvl w:ilvl="0">
      <w:start w:val="1"/>
      <w:numFmt w:val="bullet"/>
      <w:pStyle w:val="ExampleList"/>
      <w:lvlText w:val=""/>
      <w:lvlJc w:val="left"/>
      <w:pPr>
        <w:tabs>
          <w:tab w:val="num" w:pos="1352"/>
        </w:tabs>
        <w:ind w:left="340" w:firstLine="652"/>
      </w:pPr>
      <w:rPr>
        <w:rFonts w:ascii="Symbol" w:hAnsi="Symbol" w:hint="default"/>
      </w:rPr>
    </w:lvl>
  </w:abstractNum>
  <w:abstractNum w:abstractNumId="5">
    <w:nsid w:val="0FE61BE5"/>
    <w:multiLevelType w:val="singleLevel"/>
    <w:tmpl w:val="BA341444"/>
    <w:lvl w:ilvl="0">
      <w:start w:val="1"/>
      <w:numFmt w:val="lowerRoman"/>
      <w:lvlText w:val="(%1)"/>
      <w:lvlJc w:val="left"/>
      <w:pPr>
        <w:tabs>
          <w:tab w:val="num" w:pos="2265"/>
        </w:tabs>
        <w:ind w:left="2265" w:hanging="720"/>
      </w:pPr>
      <w:rPr>
        <w:rFonts w:cs="Times New Roman" w:hint="default"/>
      </w:rPr>
    </w:lvl>
  </w:abstractNum>
  <w:abstractNum w:abstractNumId="6">
    <w:nsid w:val="111B7CCB"/>
    <w:multiLevelType w:val="singleLevel"/>
    <w:tmpl w:val="3D5EB4D4"/>
    <w:lvl w:ilvl="0">
      <w:start w:val="1"/>
      <w:numFmt w:val="bullet"/>
      <w:lvlText w:val=""/>
      <w:lvlJc w:val="left"/>
      <w:pPr>
        <w:tabs>
          <w:tab w:val="num" w:pos="360"/>
        </w:tabs>
        <w:ind w:left="360" w:hanging="360"/>
      </w:pPr>
      <w:rPr>
        <w:rFonts w:ascii="Symbol" w:hAnsi="Symbol" w:hint="default"/>
        <w:sz w:val="16"/>
      </w:rPr>
    </w:lvl>
  </w:abstractNum>
  <w:abstractNum w:abstractNumId="7">
    <w:nsid w:val="13D9259D"/>
    <w:multiLevelType w:val="hybridMultilevel"/>
    <w:tmpl w:val="BBE827D2"/>
    <w:lvl w:ilvl="0" w:tplc="6CCE8E76">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15BC732F"/>
    <w:multiLevelType w:val="singleLevel"/>
    <w:tmpl w:val="F2F0A082"/>
    <w:lvl w:ilvl="0">
      <w:start w:val="1"/>
      <w:numFmt w:val="bullet"/>
      <w:lvlText w:val=""/>
      <w:lvlJc w:val="left"/>
      <w:pPr>
        <w:tabs>
          <w:tab w:val="num" w:pos="360"/>
        </w:tabs>
        <w:ind w:left="360" w:hanging="360"/>
      </w:pPr>
      <w:rPr>
        <w:rFonts w:ascii="Symbol" w:hAnsi="Symbol" w:hint="default"/>
        <w:color w:val="auto"/>
        <w:sz w:val="28"/>
      </w:rPr>
    </w:lvl>
  </w:abstractNum>
  <w:abstractNum w:abstractNumId="9">
    <w:nsid w:val="18900B3A"/>
    <w:multiLevelType w:val="singleLevel"/>
    <w:tmpl w:val="A810EEA0"/>
    <w:lvl w:ilvl="0">
      <w:start w:val="2"/>
      <w:numFmt w:val="lowerRoman"/>
      <w:lvlText w:val="(%1)"/>
      <w:lvlJc w:val="left"/>
      <w:pPr>
        <w:tabs>
          <w:tab w:val="num" w:pos="2190"/>
        </w:tabs>
        <w:ind w:left="2190" w:hanging="720"/>
      </w:pPr>
      <w:rPr>
        <w:rFonts w:cs="Times New Roman" w:hint="default"/>
      </w:rPr>
    </w:lvl>
  </w:abstractNum>
  <w:abstractNum w:abstractNumId="10">
    <w:nsid w:val="18B17EC9"/>
    <w:multiLevelType w:val="singleLevel"/>
    <w:tmpl w:val="64B6F784"/>
    <w:lvl w:ilvl="0">
      <w:start w:val="9"/>
      <w:numFmt w:val="decimal"/>
      <w:lvlText w:val="%1"/>
      <w:lvlJc w:val="left"/>
      <w:pPr>
        <w:tabs>
          <w:tab w:val="num" w:pos="960"/>
        </w:tabs>
        <w:ind w:left="960" w:hanging="960"/>
      </w:pPr>
      <w:rPr>
        <w:rFonts w:cs="Times New Roman" w:hint="default"/>
      </w:rPr>
    </w:lvl>
  </w:abstractNum>
  <w:abstractNum w:abstractNumId="11">
    <w:nsid w:val="19FD2C0A"/>
    <w:multiLevelType w:val="singleLevel"/>
    <w:tmpl w:val="A6CC8AF8"/>
    <w:lvl w:ilvl="0">
      <w:start w:val="1"/>
      <w:numFmt w:val="lowerLetter"/>
      <w:lvlText w:val="(%1)"/>
      <w:lvlJc w:val="left"/>
      <w:pPr>
        <w:tabs>
          <w:tab w:val="num" w:pos="720"/>
        </w:tabs>
        <w:ind w:left="720" w:hanging="720"/>
      </w:pPr>
      <w:rPr>
        <w:rFonts w:cs="Times New Roman" w:hint="default"/>
      </w:rPr>
    </w:lvl>
  </w:abstractNum>
  <w:abstractNum w:abstractNumId="12">
    <w:nsid w:val="1BF6561F"/>
    <w:multiLevelType w:val="singleLevel"/>
    <w:tmpl w:val="F2F0A082"/>
    <w:lvl w:ilvl="0">
      <w:start w:val="1"/>
      <w:numFmt w:val="bullet"/>
      <w:lvlText w:val=""/>
      <w:lvlJc w:val="left"/>
      <w:pPr>
        <w:tabs>
          <w:tab w:val="num" w:pos="360"/>
        </w:tabs>
        <w:ind w:left="360" w:hanging="360"/>
      </w:pPr>
      <w:rPr>
        <w:rFonts w:ascii="Symbol" w:hAnsi="Symbol" w:hint="default"/>
        <w:color w:val="auto"/>
        <w:sz w:val="28"/>
      </w:rPr>
    </w:lvl>
  </w:abstractNum>
  <w:abstractNum w:abstractNumId="13">
    <w:nsid w:val="26177666"/>
    <w:multiLevelType w:val="singleLevel"/>
    <w:tmpl w:val="3D5EB4D4"/>
    <w:lvl w:ilvl="0">
      <w:start w:val="1"/>
      <w:numFmt w:val="bullet"/>
      <w:lvlText w:val=""/>
      <w:lvlJc w:val="left"/>
      <w:pPr>
        <w:tabs>
          <w:tab w:val="num" w:pos="360"/>
        </w:tabs>
        <w:ind w:left="360" w:hanging="360"/>
      </w:pPr>
      <w:rPr>
        <w:rFonts w:ascii="Symbol" w:hAnsi="Symbol" w:hint="default"/>
        <w:sz w:val="16"/>
      </w:rPr>
    </w:lvl>
  </w:abstractNum>
  <w:abstractNum w:abstractNumId="14">
    <w:nsid w:val="27CC00B1"/>
    <w:multiLevelType w:val="singleLevel"/>
    <w:tmpl w:val="C234C6A0"/>
    <w:lvl w:ilvl="0">
      <w:start w:val="3"/>
      <w:numFmt w:val="lowerLetter"/>
      <w:lvlText w:val="(%1)"/>
      <w:lvlJc w:val="left"/>
      <w:pPr>
        <w:tabs>
          <w:tab w:val="num" w:pos="1425"/>
        </w:tabs>
        <w:ind w:left="1425" w:hanging="495"/>
      </w:pPr>
      <w:rPr>
        <w:rFonts w:cs="Times New Roman" w:hint="default"/>
      </w:rPr>
    </w:lvl>
  </w:abstractNum>
  <w:abstractNum w:abstractNumId="15">
    <w:nsid w:val="288F253F"/>
    <w:multiLevelType w:val="singleLevel"/>
    <w:tmpl w:val="A6CC8AF8"/>
    <w:lvl w:ilvl="0">
      <w:start w:val="1"/>
      <w:numFmt w:val="lowerLetter"/>
      <w:lvlText w:val="(%1)"/>
      <w:lvlJc w:val="left"/>
      <w:pPr>
        <w:tabs>
          <w:tab w:val="num" w:pos="720"/>
        </w:tabs>
        <w:ind w:left="720" w:hanging="720"/>
      </w:pPr>
      <w:rPr>
        <w:rFonts w:cs="Times New Roman" w:hint="default"/>
      </w:rPr>
    </w:lvl>
  </w:abstractNum>
  <w:abstractNum w:abstractNumId="16">
    <w:nsid w:val="28FE5CC2"/>
    <w:multiLevelType w:val="singleLevel"/>
    <w:tmpl w:val="3D5EB4D4"/>
    <w:lvl w:ilvl="0">
      <w:start w:val="1"/>
      <w:numFmt w:val="bullet"/>
      <w:lvlText w:val=""/>
      <w:lvlJc w:val="left"/>
      <w:pPr>
        <w:tabs>
          <w:tab w:val="num" w:pos="360"/>
        </w:tabs>
        <w:ind w:left="360" w:hanging="360"/>
      </w:pPr>
      <w:rPr>
        <w:rFonts w:ascii="Symbol" w:hAnsi="Symbol" w:hint="default"/>
        <w:sz w:val="16"/>
      </w:rPr>
    </w:lvl>
  </w:abstractNum>
  <w:abstractNum w:abstractNumId="17">
    <w:nsid w:val="2A4A05C7"/>
    <w:multiLevelType w:val="singleLevel"/>
    <w:tmpl w:val="62A48856"/>
    <w:lvl w:ilvl="0">
      <w:start w:val="1"/>
      <w:numFmt w:val="lowerLetter"/>
      <w:lvlText w:val="(%1)"/>
      <w:lvlJc w:val="left"/>
      <w:pPr>
        <w:tabs>
          <w:tab w:val="num" w:pos="1440"/>
        </w:tabs>
        <w:ind w:left="1440" w:hanging="720"/>
      </w:pPr>
      <w:rPr>
        <w:rFonts w:cs="Times New Roman" w:hint="default"/>
      </w:rPr>
    </w:lvl>
  </w:abstractNum>
  <w:abstractNum w:abstractNumId="18">
    <w:nsid w:val="2C0900F4"/>
    <w:multiLevelType w:val="singleLevel"/>
    <w:tmpl w:val="86D63986"/>
    <w:lvl w:ilvl="0">
      <w:start w:val="1"/>
      <w:numFmt w:val="lowerLetter"/>
      <w:lvlText w:val="(%1)"/>
      <w:lvlJc w:val="left"/>
      <w:pPr>
        <w:tabs>
          <w:tab w:val="num" w:pos="1425"/>
        </w:tabs>
        <w:ind w:left="1425" w:hanging="495"/>
      </w:pPr>
      <w:rPr>
        <w:rFonts w:cs="Times New Roman" w:hint="default"/>
      </w:rPr>
    </w:lvl>
  </w:abstractNum>
  <w:abstractNum w:abstractNumId="19">
    <w:nsid w:val="33086CDF"/>
    <w:multiLevelType w:val="singleLevel"/>
    <w:tmpl w:val="3D5EB4D4"/>
    <w:lvl w:ilvl="0">
      <w:start w:val="1"/>
      <w:numFmt w:val="bullet"/>
      <w:lvlText w:val=""/>
      <w:lvlJc w:val="left"/>
      <w:pPr>
        <w:tabs>
          <w:tab w:val="num" w:pos="360"/>
        </w:tabs>
        <w:ind w:left="360" w:hanging="360"/>
      </w:pPr>
      <w:rPr>
        <w:rFonts w:ascii="Symbol" w:hAnsi="Symbol" w:hint="default"/>
        <w:sz w:val="16"/>
      </w:rPr>
    </w:lvl>
  </w:abstractNum>
  <w:abstractNum w:abstractNumId="20">
    <w:nsid w:val="35B06C2A"/>
    <w:multiLevelType w:val="singleLevel"/>
    <w:tmpl w:val="3D5EB4D4"/>
    <w:lvl w:ilvl="0">
      <w:start w:val="1"/>
      <w:numFmt w:val="bullet"/>
      <w:lvlText w:val=""/>
      <w:lvlJc w:val="left"/>
      <w:pPr>
        <w:tabs>
          <w:tab w:val="num" w:pos="360"/>
        </w:tabs>
        <w:ind w:left="360" w:hanging="360"/>
      </w:pPr>
      <w:rPr>
        <w:rFonts w:ascii="Symbol" w:hAnsi="Symbol" w:hint="default"/>
        <w:sz w:val="16"/>
      </w:rPr>
    </w:lvl>
  </w:abstractNum>
  <w:abstractNum w:abstractNumId="21">
    <w:nsid w:val="39B17894"/>
    <w:multiLevelType w:val="singleLevel"/>
    <w:tmpl w:val="3D5EB4D4"/>
    <w:lvl w:ilvl="0">
      <w:start w:val="1"/>
      <w:numFmt w:val="bullet"/>
      <w:lvlText w:val=""/>
      <w:lvlJc w:val="left"/>
      <w:pPr>
        <w:tabs>
          <w:tab w:val="num" w:pos="360"/>
        </w:tabs>
        <w:ind w:left="360" w:hanging="360"/>
      </w:pPr>
      <w:rPr>
        <w:rFonts w:ascii="Symbol" w:hAnsi="Symbol" w:hint="default"/>
        <w:sz w:val="16"/>
      </w:rPr>
    </w:lvl>
  </w:abstractNum>
  <w:abstractNum w:abstractNumId="22">
    <w:nsid w:val="3A1E5DD6"/>
    <w:multiLevelType w:val="singleLevel"/>
    <w:tmpl w:val="3D5EB4D4"/>
    <w:lvl w:ilvl="0">
      <w:start w:val="1"/>
      <w:numFmt w:val="bullet"/>
      <w:lvlText w:val=""/>
      <w:lvlJc w:val="left"/>
      <w:pPr>
        <w:tabs>
          <w:tab w:val="num" w:pos="360"/>
        </w:tabs>
        <w:ind w:left="360" w:hanging="360"/>
      </w:pPr>
      <w:rPr>
        <w:rFonts w:ascii="Symbol" w:hAnsi="Symbol" w:hint="default"/>
        <w:sz w:val="16"/>
      </w:rPr>
    </w:lvl>
  </w:abstractNum>
  <w:abstractNum w:abstractNumId="23">
    <w:nsid w:val="3A4E70DC"/>
    <w:multiLevelType w:val="singleLevel"/>
    <w:tmpl w:val="D28285B4"/>
    <w:lvl w:ilvl="0">
      <w:start w:val="4"/>
      <w:numFmt w:val="lowerLetter"/>
      <w:lvlText w:val="(%1)"/>
      <w:lvlJc w:val="left"/>
      <w:pPr>
        <w:tabs>
          <w:tab w:val="num" w:pos="1425"/>
        </w:tabs>
        <w:ind w:left="1425" w:hanging="510"/>
      </w:pPr>
      <w:rPr>
        <w:rFonts w:cs="Times New Roman" w:hint="default"/>
      </w:rPr>
    </w:lvl>
  </w:abstractNum>
  <w:abstractNum w:abstractNumId="24">
    <w:nsid w:val="3AE17B5A"/>
    <w:multiLevelType w:val="singleLevel"/>
    <w:tmpl w:val="3D5EB4D4"/>
    <w:lvl w:ilvl="0">
      <w:start w:val="1"/>
      <w:numFmt w:val="bullet"/>
      <w:lvlText w:val=""/>
      <w:lvlJc w:val="left"/>
      <w:pPr>
        <w:tabs>
          <w:tab w:val="num" w:pos="360"/>
        </w:tabs>
        <w:ind w:left="360" w:hanging="360"/>
      </w:pPr>
      <w:rPr>
        <w:rFonts w:ascii="Symbol" w:hAnsi="Symbol" w:hint="default"/>
        <w:sz w:val="16"/>
      </w:rPr>
    </w:lvl>
  </w:abstractNum>
  <w:abstractNum w:abstractNumId="25">
    <w:nsid w:val="3D192BBA"/>
    <w:multiLevelType w:val="singleLevel"/>
    <w:tmpl w:val="785CFA2A"/>
    <w:lvl w:ilvl="0">
      <w:numFmt w:val="bullet"/>
      <w:lvlText w:val="-"/>
      <w:lvlJc w:val="left"/>
      <w:pPr>
        <w:tabs>
          <w:tab w:val="num" w:pos="720"/>
        </w:tabs>
        <w:ind w:left="720" w:hanging="720"/>
      </w:pPr>
      <w:rPr>
        <w:rFonts w:hint="default"/>
      </w:rPr>
    </w:lvl>
  </w:abstractNum>
  <w:abstractNum w:abstractNumId="26">
    <w:nsid w:val="402748B1"/>
    <w:multiLevelType w:val="singleLevel"/>
    <w:tmpl w:val="E0408930"/>
    <w:lvl w:ilvl="0">
      <w:start w:val="1"/>
      <w:numFmt w:val="lowerLetter"/>
      <w:lvlText w:val="(%1)"/>
      <w:lvlJc w:val="left"/>
      <w:pPr>
        <w:tabs>
          <w:tab w:val="num" w:pos="1425"/>
        </w:tabs>
        <w:ind w:left="1425" w:hanging="495"/>
      </w:pPr>
      <w:rPr>
        <w:rFonts w:cs="Times New Roman" w:hint="default"/>
      </w:rPr>
    </w:lvl>
  </w:abstractNum>
  <w:abstractNum w:abstractNumId="27">
    <w:nsid w:val="42A869C3"/>
    <w:multiLevelType w:val="singleLevel"/>
    <w:tmpl w:val="59C8BC5C"/>
    <w:lvl w:ilvl="0">
      <w:numFmt w:val="bullet"/>
      <w:lvlText w:val="-"/>
      <w:lvlJc w:val="left"/>
      <w:pPr>
        <w:tabs>
          <w:tab w:val="num" w:pos="930"/>
        </w:tabs>
        <w:ind w:left="930" w:hanging="360"/>
      </w:pPr>
      <w:rPr>
        <w:rFonts w:hint="default"/>
      </w:rPr>
    </w:lvl>
  </w:abstractNum>
  <w:abstractNum w:abstractNumId="28">
    <w:nsid w:val="43F562B9"/>
    <w:multiLevelType w:val="singleLevel"/>
    <w:tmpl w:val="A5682856"/>
    <w:lvl w:ilvl="0">
      <w:start w:val="2"/>
      <w:numFmt w:val="lowerLetter"/>
      <w:lvlText w:val="(%1)"/>
      <w:lvlJc w:val="left"/>
      <w:pPr>
        <w:tabs>
          <w:tab w:val="num" w:pos="1425"/>
        </w:tabs>
        <w:ind w:left="1425" w:hanging="510"/>
      </w:pPr>
      <w:rPr>
        <w:rFonts w:cs="Times New Roman" w:hint="default"/>
      </w:rPr>
    </w:lvl>
  </w:abstractNum>
  <w:abstractNum w:abstractNumId="29">
    <w:nsid w:val="44A07BB9"/>
    <w:multiLevelType w:val="singleLevel"/>
    <w:tmpl w:val="3D5EB4D4"/>
    <w:lvl w:ilvl="0">
      <w:start w:val="1"/>
      <w:numFmt w:val="bullet"/>
      <w:lvlText w:val=""/>
      <w:lvlJc w:val="left"/>
      <w:pPr>
        <w:tabs>
          <w:tab w:val="num" w:pos="360"/>
        </w:tabs>
        <w:ind w:left="360" w:hanging="360"/>
      </w:pPr>
      <w:rPr>
        <w:rFonts w:ascii="Symbol" w:hAnsi="Symbol" w:hint="default"/>
        <w:sz w:val="16"/>
      </w:rPr>
    </w:lvl>
  </w:abstractNum>
  <w:abstractNum w:abstractNumId="30">
    <w:nsid w:val="45FF1036"/>
    <w:multiLevelType w:val="hybridMultilevel"/>
    <w:tmpl w:val="B3B8234A"/>
    <w:lvl w:ilvl="0" w:tplc="120CA68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nsid w:val="473B696D"/>
    <w:multiLevelType w:val="singleLevel"/>
    <w:tmpl w:val="3D5EB4D4"/>
    <w:lvl w:ilvl="0">
      <w:start w:val="1"/>
      <w:numFmt w:val="bullet"/>
      <w:lvlText w:val=""/>
      <w:lvlJc w:val="left"/>
      <w:pPr>
        <w:tabs>
          <w:tab w:val="num" w:pos="360"/>
        </w:tabs>
        <w:ind w:left="360" w:hanging="360"/>
      </w:pPr>
      <w:rPr>
        <w:rFonts w:ascii="Symbol" w:hAnsi="Symbol" w:hint="default"/>
        <w:sz w:val="16"/>
      </w:rPr>
    </w:lvl>
  </w:abstractNum>
  <w:abstractNum w:abstractNumId="32">
    <w:nsid w:val="4FA365CF"/>
    <w:multiLevelType w:val="hybridMultilevel"/>
    <w:tmpl w:val="F4760262"/>
    <w:lvl w:ilvl="0" w:tplc="C9B00570">
      <w:start w:val="1"/>
      <w:numFmt w:val="lowerLetter"/>
      <w:lvlText w:val="(%1)"/>
      <w:lvlJc w:val="left"/>
      <w:pPr>
        <w:ind w:left="1324" w:hanging="360"/>
      </w:pPr>
      <w:rPr>
        <w:rFonts w:hint="default"/>
        <w:b/>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3">
    <w:nsid w:val="515F77D0"/>
    <w:multiLevelType w:val="hybridMultilevel"/>
    <w:tmpl w:val="6F4E992C"/>
    <w:lvl w:ilvl="0" w:tplc="A9F812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nsid w:val="517C375B"/>
    <w:multiLevelType w:val="singleLevel"/>
    <w:tmpl w:val="0C09000F"/>
    <w:lvl w:ilvl="0">
      <w:start w:val="1"/>
      <w:numFmt w:val="decimal"/>
      <w:lvlText w:val="%1."/>
      <w:lvlJc w:val="left"/>
      <w:pPr>
        <w:tabs>
          <w:tab w:val="num" w:pos="360"/>
        </w:tabs>
        <w:ind w:left="360" w:hanging="360"/>
      </w:pPr>
      <w:rPr>
        <w:rFonts w:cs="Times New Roman"/>
      </w:rPr>
    </w:lvl>
  </w:abstractNum>
  <w:abstractNum w:abstractNumId="35">
    <w:nsid w:val="52F13CFF"/>
    <w:multiLevelType w:val="singleLevel"/>
    <w:tmpl w:val="3D5EB4D4"/>
    <w:lvl w:ilvl="0">
      <w:start w:val="1"/>
      <w:numFmt w:val="bullet"/>
      <w:lvlText w:val=""/>
      <w:lvlJc w:val="left"/>
      <w:pPr>
        <w:tabs>
          <w:tab w:val="num" w:pos="360"/>
        </w:tabs>
        <w:ind w:left="360" w:hanging="360"/>
      </w:pPr>
      <w:rPr>
        <w:rFonts w:ascii="Symbol" w:hAnsi="Symbol" w:hint="default"/>
        <w:sz w:val="16"/>
      </w:rPr>
    </w:lvl>
  </w:abstractNum>
  <w:abstractNum w:abstractNumId="36">
    <w:nsid w:val="554924F7"/>
    <w:multiLevelType w:val="singleLevel"/>
    <w:tmpl w:val="3D5EB4D4"/>
    <w:lvl w:ilvl="0">
      <w:start w:val="1"/>
      <w:numFmt w:val="bullet"/>
      <w:lvlText w:val=""/>
      <w:lvlJc w:val="left"/>
      <w:pPr>
        <w:tabs>
          <w:tab w:val="num" w:pos="360"/>
        </w:tabs>
        <w:ind w:left="360" w:hanging="360"/>
      </w:pPr>
      <w:rPr>
        <w:rFonts w:ascii="Symbol" w:hAnsi="Symbol" w:hint="default"/>
        <w:sz w:val="16"/>
      </w:rPr>
    </w:lvl>
  </w:abstractNum>
  <w:abstractNum w:abstractNumId="37">
    <w:nsid w:val="55BD0D6B"/>
    <w:multiLevelType w:val="singleLevel"/>
    <w:tmpl w:val="0C09000F"/>
    <w:lvl w:ilvl="0">
      <w:start w:val="1"/>
      <w:numFmt w:val="decimal"/>
      <w:lvlText w:val="%1."/>
      <w:lvlJc w:val="left"/>
      <w:pPr>
        <w:tabs>
          <w:tab w:val="num" w:pos="360"/>
        </w:tabs>
        <w:ind w:left="360" w:hanging="360"/>
      </w:pPr>
      <w:rPr>
        <w:rFonts w:cs="Times New Roman"/>
      </w:rPr>
    </w:lvl>
  </w:abstractNum>
  <w:abstractNum w:abstractNumId="38">
    <w:nsid w:val="56357D1C"/>
    <w:multiLevelType w:val="singleLevel"/>
    <w:tmpl w:val="3D5EB4D4"/>
    <w:lvl w:ilvl="0">
      <w:start w:val="1"/>
      <w:numFmt w:val="bullet"/>
      <w:lvlText w:val=""/>
      <w:lvlJc w:val="left"/>
      <w:pPr>
        <w:tabs>
          <w:tab w:val="num" w:pos="360"/>
        </w:tabs>
        <w:ind w:left="360" w:hanging="360"/>
      </w:pPr>
      <w:rPr>
        <w:rFonts w:ascii="Symbol" w:hAnsi="Symbol" w:hint="default"/>
        <w:sz w:val="16"/>
      </w:rPr>
    </w:lvl>
  </w:abstractNum>
  <w:abstractNum w:abstractNumId="39">
    <w:nsid w:val="5922246A"/>
    <w:multiLevelType w:val="singleLevel"/>
    <w:tmpl w:val="3D5EB4D4"/>
    <w:lvl w:ilvl="0">
      <w:start w:val="1"/>
      <w:numFmt w:val="bullet"/>
      <w:lvlText w:val=""/>
      <w:lvlJc w:val="left"/>
      <w:pPr>
        <w:tabs>
          <w:tab w:val="num" w:pos="360"/>
        </w:tabs>
        <w:ind w:left="360" w:hanging="360"/>
      </w:pPr>
      <w:rPr>
        <w:rFonts w:ascii="Symbol" w:hAnsi="Symbol" w:hint="default"/>
        <w:sz w:val="16"/>
      </w:rPr>
    </w:lvl>
  </w:abstractNum>
  <w:abstractNum w:abstractNumId="40">
    <w:nsid w:val="596420C2"/>
    <w:multiLevelType w:val="singleLevel"/>
    <w:tmpl w:val="C234C6A0"/>
    <w:lvl w:ilvl="0">
      <w:start w:val="3"/>
      <w:numFmt w:val="lowerLetter"/>
      <w:lvlText w:val="(%1)"/>
      <w:lvlJc w:val="left"/>
      <w:pPr>
        <w:tabs>
          <w:tab w:val="num" w:pos="1425"/>
        </w:tabs>
        <w:ind w:left="1425" w:hanging="495"/>
      </w:pPr>
      <w:rPr>
        <w:rFonts w:cs="Times New Roman" w:hint="default"/>
      </w:rPr>
    </w:lvl>
  </w:abstractNum>
  <w:abstractNum w:abstractNumId="41">
    <w:nsid w:val="5A6A60D4"/>
    <w:multiLevelType w:val="hybridMultilevel"/>
    <w:tmpl w:val="5BFC313C"/>
    <w:lvl w:ilvl="0" w:tplc="10A6346C">
      <w:start w:val="1"/>
      <w:numFmt w:val="lowerLetter"/>
      <w:lvlText w:val="(%1)"/>
      <w:lvlJc w:val="left"/>
      <w:pPr>
        <w:tabs>
          <w:tab w:val="num" w:pos="1474"/>
        </w:tabs>
        <w:ind w:left="1474" w:hanging="510"/>
      </w:pPr>
      <w:rPr>
        <w:rFonts w:cs="Times New Roman" w:hint="default"/>
      </w:rPr>
    </w:lvl>
    <w:lvl w:ilvl="1" w:tplc="04090019">
      <w:start w:val="1"/>
      <w:numFmt w:val="lowerLetter"/>
      <w:lvlText w:val="%2."/>
      <w:lvlJc w:val="left"/>
      <w:pPr>
        <w:tabs>
          <w:tab w:val="num" w:pos="2044"/>
        </w:tabs>
        <w:ind w:left="2044" w:hanging="360"/>
      </w:pPr>
      <w:rPr>
        <w:rFonts w:cs="Times New Roman"/>
      </w:rPr>
    </w:lvl>
    <w:lvl w:ilvl="2" w:tplc="0409001B">
      <w:start w:val="1"/>
      <w:numFmt w:val="lowerRoman"/>
      <w:lvlText w:val="%3."/>
      <w:lvlJc w:val="right"/>
      <w:pPr>
        <w:tabs>
          <w:tab w:val="num" w:pos="2764"/>
        </w:tabs>
        <w:ind w:left="2764" w:hanging="180"/>
      </w:pPr>
      <w:rPr>
        <w:rFonts w:cs="Times New Roman"/>
      </w:rPr>
    </w:lvl>
    <w:lvl w:ilvl="3" w:tplc="0409000F">
      <w:start w:val="1"/>
      <w:numFmt w:val="decimal"/>
      <w:lvlText w:val="%4."/>
      <w:lvlJc w:val="left"/>
      <w:pPr>
        <w:tabs>
          <w:tab w:val="num" w:pos="3484"/>
        </w:tabs>
        <w:ind w:left="3484" w:hanging="360"/>
      </w:pPr>
      <w:rPr>
        <w:rFonts w:cs="Times New Roman"/>
      </w:rPr>
    </w:lvl>
    <w:lvl w:ilvl="4" w:tplc="04090019">
      <w:start w:val="1"/>
      <w:numFmt w:val="lowerLetter"/>
      <w:lvlText w:val="%5."/>
      <w:lvlJc w:val="left"/>
      <w:pPr>
        <w:tabs>
          <w:tab w:val="num" w:pos="4204"/>
        </w:tabs>
        <w:ind w:left="4204" w:hanging="360"/>
      </w:pPr>
      <w:rPr>
        <w:rFonts w:cs="Times New Roman"/>
      </w:rPr>
    </w:lvl>
    <w:lvl w:ilvl="5" w:tplc="0409001B">
      <w:start w:val="1"/>
      <w:numFmt w:val="lowerRoman"/>
      <w:lvlText w:val="%6."/>
      <w:lvlJc w:val="right"/>
      <w:pPr>
        <w:tabs>
          <w:tab w:val="num" w:pos="4924"/>
        </w:tabs>
        <w:ind w:left="4924" w:hanging="180"/>
      </w:pPr>
      <w:rPr>
        <w:rFonts w:cs="Times New Roman"/>
      </w:rPr>
    </w:lvl>
    <w:lvl w:ilvl="6" w:tplc="0409000F">
      <w:start w:val="1"/>
      <w:numFmt w:val="decimal"/>
      <w:lvlText w:val="%7."/>
      <w:lvlJc w:val="left"/>
      <w:pPr>
        <w:tabs>
          <w:tab w:val="num" w:pos="5644"/>
        </w:tabs>
        <w:ind w:left="5644" w:hanging="360"/>
      </w:pPr>
      <w:rPr>
        <w:rFonts w:cs="Times New Roman"/>
      </w:rPr>
    </w:lvl>
    <w:lvl w:ilvl="7" w:tplc="04090019">
      <w:start w:val="1"/>
      <w:numFmt w:val="lowerLetter"/>
      <w:lvlText w:val="%8."/>
      <w:lvlJc w:val="left"/>
      <w:pPr>
        <w:tabs>
          <w:tab w:val="num" w:pos="6364"/>
        </w:tabs>
        <w:ind w:left="6364" w:hanging="360"/>
      </w:pPr>
      <w:rPr>
        <w:rFonts w:cs="Times New Roman"/>
      </w:rPr>
    </w:lvl>
    <w:lvl w:ilvl="8" w:tplc="0409001B">
      <w:start w:val="1"/>
      <w:numFmt w:val="lowerRoman"/>
      <w:lvlText w:val="%9."/>
      <w:lvlJc w:val="right"/>
      <w:pPr>
        <w:tabs>
          <w:tab w:val="num" w:pos="7084"/>
        </w:tabs>
        <w:ind w:left="7084" w:hanging="180"/>
      </w:pPr>
      <w:rPr>
        <w:rFonts w:cs="Times New Roman"/>
      </w:rPr>
    </w:lvl>
  </w:abstractNum>
  <w:abstractNum w:abstractNumId="42">
    <w:nsid w:val="5A6F0C41"/>
    <w:multiLevelType w:val="singleLevel"/>
    <w:tmpl w:val="16A62748"/>
    <w:lvl w:ilvl="0">
      <w:start w:val="1"/>
      <w:numFmt w:val="bullet"/>
      <w:pStyle w:val="bulletedlist"/>
      <w:lvlText w:val=""/>
      <w:lvlJc w:val="left"/>
      <w:pPr>
        <w:tabs>
          <w:tab w:val="num" w:pos="1418"/>
        </w:tabs>
        <w:ind w:left="1418" w:hanging="454"/>
      </w:pPr>
      <w:rPr>
        <w:rFonts w:ascii="Symbol" w:hAnsi="Symbol" w:hint="default"/>
      </w:rPr>
    </w:lvl>
  </w:abstractNum>
  <w:abstractNum w:abstractNumId="43">
    <w:nsid w:val="5DF82EE1"/>
    <w:multiLevelType w:val="singleLevel"/>
    <w:tmpl w:val="3D5EB4D4"/>
    <w:lvl w:ilvl="0">
      <w:start w:val="1"/>
      <w:numFmt w:val="bullet"/>
      <w:lvlText w:val=""/>
      <w:lvlJc w:val="left"/>
      <w:pPr>
        <w:tabs>
          <w:tab w:val="num" w:pos="360"/>
        </w:tabs>
        <w:ind w:left="360" w:hanging="360"/>
      </w:pPr>
      <w:rPr>
        <w:rFonts w:ascii="Symbol" w:hAnsi="Symbol" w:hint="default"/>
        <w:sz w:val="16"/>
      </w:rPr>
    </w:lvl>
  </w:abstractNum>
  <w:abstractNum w:abstractNumId="44">
    <w:nsid w:val="62EB25EB"/>
    <w:multiLevelType w:val="singleLevel"/>
    <w:tmpl w:val="50C2A20A"/>
    <w:lvl w:ilvl="0">
      <w:start w:val="1"/>
      <w:numFmt w:val="bullet"/>
      <w:lvlText w:val=""/>
      <w:lvlJc w:val="left"/>
      <w:pPr>
        <w:tabs>
          <w:tab w:val="num" w:pos="1324"/>
        </w:tabs>
        <w:ind w:left="1247" w:hanging="283"/>
      </w:pPr>
      <w:rPr>
        <w:rFonts w:ascii="Symbol" w:hAnsi="Symbol" w:hint="default"/>
      </w:rPr>
    </w:lvl>
  </w:abstractNum>
  <w:abstractNum w:abstractNumId="45">
    <w:nsid w:val="668303DF"/>
    <w:multiLevelType w:val="singleLevel"/>
    <w:tmpl w:val="3D5EB4D4"/>
    <w:lvl w:ilvl="0">
      <w:start w:val="1"/>
      <w:numFmt w:val="bullet"/>
      <w:lvlText w:val=""/>
      <w:lvlJc w:val="left"/>
      <w:pPr>
        <w:tabs>
          <w:tab w:val="num" w:pos="360"/>
        </w:tabs>
        <w:ind w:left="360" w:hanging="360"/>
      </w:pPr>
      <w:rPr>
        <w:rFonts w:ascii="Symbol" w:hAnsi="Symbol" w:hint="default"/>
        <w:sz w:val="16"/>
      </w:rPr>
    </w:lvl>
  </w:abstractNum>
  <w:abstractNum w:abstractNumId="46">
    <w:nsid w:val="6BF143BF"/>
    <w:multiLevelType w:val="singleLevel"/>
    <w:tmpl w:val="3D5EB4D4"/>
    <w:lvl w:ilvl="0">
      <w:start w:val="1"/>
      <w:numFmt w:val="bullet"/>
      <w:lvlText w:val=""/>
      <w:lvlJc w:val="left"/>
      <w:pPr>
        <w:tabs>
          <w:tab w:val="num" w:pos="360"/>
        </w:tabs>
        <w:ind w:left="360" w:hanging="360"/>
      </w:pPr>
      <w:rPr>
        <w:rFonts w:ascii="Symbol" w:hAnsi="Symbol" w:hint="default"/>
        <w:sz w:val="16"/>
      </w:rPr>
    </w:lvl>
  </w:abstractNum>
  <w:abstractNum w:abstractNumId="47">
    <w:nsid w:val="6DDA0744"/>
    <w:multiLevelType w:val="singleLevel"/>
    <w:tmpl w:val="CF2A0D4A"/>
    <w:lvl w:ilvl="0">
      <w:start w:val="2"/>
      <w:numFmt w:val="lowerLetter"/>
      <w:lvlText w:val="(%1)"/>
      <w:lvlJc w:val="left"/>
      <w:pPr>
        <w:tabs>
          <w:tab w:val="num" w:pos="1425"/>
        </w:tabs>
        <w:ind w:left="1425" w:hanging="510"/>
      </w:pPr>
      <w:rPr>
        <w:rFonts w:cs="Times New Roman" w:hint="default"/>
      </w:rPr>
    </w:lvl>
  </w:abstractNum>
  <w:abstractNum w:abstractNumId="48">
    <w:nsid w:val="6DF76C9E"/>
    <w:multiLevelType w:val="hybridMultilevel"/>
    <w:tmpl w:val="7DB2AF5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9">
    <w:nsid w:val="72D76CB1"/>
    <w:multiLevelType w:val="hybridMultilevel"/>
    <w:tmpl w:val="825A511A"/>
    <w:lvl w:ilvl="0" w:tplc="E1841E7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0">
    <w:nsid w:val="793405DB"/>
    <w:multiLevelType w:val="singleLevel"/>
    <w:tmpl w:val="3D5EB4D4"/>
    <w:lvl w:ilvl="0">
      <w:start w:val="1"/>
      <w:numFmt w:val="bullet"/>
      <w:lvlText w:val=""/>
      <w:lvlJc w:val="left"/>
      <w:pPr>
        <w:tabs>
          <w:tab w:val="num" w:pos="360"/>
        </w:tabs>
        <w:ind w:left="360" w:hanging="360"/>
      </w:pPr>
      <w:rPr>
        <w:rFonts w:ascii="Symbol" w:hAnsi="Symbol" w:hint="default"/>
        <w:sz w:val="16"/>
      </w:rPr>
    </w:lvl>
  </w:abstractNum>
  <w:abstractNum w:abstractNumId="51">
    <w:nsid w:val="7B192E6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52">
    <w:nsid w:val="7ECE6FFE"/>
    <w:multiLevelType w:val="singleLevel"/>
    <w:tmpl w:val="3D5EB4D4"/>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42"/>
  </w:num>
  <w:num w:numId="3">
    <w:abstractNumId w:val="44"/>
  </w:num>
  <w:num w:numId="4">
    <w:abstractNumId w:val="36"/>
  </w:num>
  <w:num w:numId="5">
    <w:abstractNumId w:val="38"/>
  </w:num>
  <w:num w:numId="6">
    <w:abstractNumId w:val="46"/>
  </w:num>
  <w:num w:numId="7">
    <w:abstractNumId w:val="16"/>
  </w:num>
  <w:num w:numId="8">
    <w:abstractNumId w:val="35"/>
  </w:num>
  <w:num w:numId="9">
    <w:abstractNumId w:val="19"/>
  </w:num>
  <w:num w:numId="10">
    <w:abstractNumId w:val="1"/>
  </w:num>
  <w:num w:numId="11">
    <w:abstractNumId w:val="20"/>
  </w:num>
  <w:num w:numId="12">
    <w:abstractNumId w:val="43"/>
  </w:num>
  <w:num w:numId="13">
    <w:abstractNumId w:val="13"/>
  </w:num>
  <w:num w:numId="14">
    <w:abstractNumId w:val="52"/>
  </w:num>
  <w:num w:numId="15">
    <w:abstractNumId w:val="29"/>
  </w:num>
  <w:num w:numId="16">
    <w:abstractNumId w:val="45"/>
  </w:num>
  <w:num w:numId="17">
    <w:abstractNumId w:val="21"/>
  </w:num>
  <w:num w:numId="18">
    <w:abstractNumId w:val="24"/>
  </w:num>
  <w:num w:numId="19">
    <w:abstractNumId w:val="50"/>
  </w:num>
  <w:num w:numId="20">
    <w:abstractNumId w:val="31"/>
  </w:num>
  <w:num w:numId="21">
    <w:abstractNumId w:val="39"/>
  </w:num>
  <w:num w:numId="22">
    <w:abstractNumId w:val="22"/>
  </w:num>
  <w:num w:numId="23">
    <w:abstractNumId w:val="6"/>
  </w:num>
  <w:num w:numId="24">
    <w:abstractNumId w:val="4"/>
  </w:num>
  <w:num w:numId="25">
    <w:abstractNumId w:val="23"/>
  </w:num>
  <w:num w:numId="26">
    <w:abstractNumId w:val="40"/>
  </w:num>
  <w:num w:numId="27">
    <w:abstractNumId w:val="25"/>
  </w:num>
  <w:num w:numId="28">
    <w:abstractNumId w:val="14"/>
  </w:num>
  <w:num w:numId="29">
    <w:abstractNumId w:val="28"/>
  </w:num>
  <w:num w:numId="30">
    <w:abstractNumId w:val="37"/>
  </w:num>
  <w:num w:numId="31">
    <w:abstractNumId w:val="2"/>
  </w:num>
  <w:num w:numId="32">
    <w:abstractNumId w:val="10"/>
  </w:num>
  <w:num w:numId="33">
    <w:abstractNumId w:val="8"/>
  </w:num>
  <w:num w:numId="34">
    <w:abstractNumId w:val="15"/>
  </w:num>
  <w:num w:numId="35">
    <w:abstractNumId w:val="12"/>
  </w:num>
  <w:num w:numId="36">
    <w:abstractNumId w:val="11"/>
  </w:num>
  <w:num w:numId="37">
    <w:abstractNumId w:val="51"/>
  </w:num>
  <w:num w:numId="38">
    <w:abstractNumId w:val="27"/>
  </w:num>
  <w:num w:numId="39">
    <w:abstractNumId w:val="34"/>
  </w:num>
  <w:num w:numId="40">
    <w:abstractNumId w:val="9"/>
  </w:num>
  <w:num w:numId="41">
    <w:abstractNumId w:val="47"/>
  </w:num>
  <w:num w:numId="42">
    <w:abstractNumId w:val="17"/>
  </w:num>
  <w:num w:numId="43">
    <w:abstractNumId w:val="26"/>
  </w:num>
  <w:num w:numId="44">
    <w:abstractNumId w:val="18"/>
  </w:num>
  <w:num w:numId="45">
    <w:abstractNumId w:val="5"/>
  </w:num>
  <w:num w:numId="46">
    <w:abstractNumId w:val="48"/>
  </w:num>
  <w:num w:numId="47">
    <w:abstractNumId w:val="41"/>
  </w:num>
  <w:num w:numId="48">
    <w:abstractNumId w:val="49"/>
  </w:num>
  <w:num w:numId="49">
    <w:abstractNumId w:val="7"/>
  </w:num>
  <w:num w:numId="50">
    <w:abstractNumId w:val="30"/>
  </w:num>
  <w:num w:numId="51">
    <w:abstractNumId w:val="32"/>
  </w:num>
  <w:num w:numId="52">
    <w:abstractNumId w:val="33"/>
  </w:num>
  <w:num w:numId="53">
    <w:abstractNumId w:val="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E51A17"/>
    <w:rsid w:val="00000B6B"/>
    <w:rsid w:val="00000F11"/>
    <w:rsid w:val="000031D0"/>
    <w:rsid w:val="0000367C"/>
    <w:rsid w:val="00003D06"/>
    <w:rsid w:val="00003F04"/>
    <w:rsid w:val="00005EDC"/>
    <w:rsid w:val="00006068"/>
    <w:rsid w:val="00006132"/>
    <w:rsid w:val="00006671"/>
    <w:rsid w:val="000108D6"/>
    <w:rsid w:val="00012AD4"/>
    <w:rsid w:val="00013F73"/>
    <w:rsid w:val="0001423F"/>
    <w:rsid w:val="00014DBC"/>
    <w:rsid w:val="00015B6E"/>
    <w:rsid w:val="000168DA"/>
    <w:rsid w:val="0001784C"/>
    <w:rsid w:val="00020263"/>
    <w:rsid w:val="00021D3A"/>
    <w:rsid w:val="00021F95"/>
    <w:rsid w:val="000237CC"/>
    <w:rsid w:val="00025097"/>
    <w:rsid w:val="00025590"/>
    <w:rsid w:val="0002659D"/>
    <w:rsid w:val="00030F6C"/>
    <w:rsid w:val="00031E41"/>
    <w:rsid w:val="00034D4C"/>
    <w:rsid w:val="00035570"/>
    <w:rsid w:val="000358DA"/>
    <w:rsid w:val="0003596C"/>
    <w:rsid w:val="00037174"/>
    <w:rsid w:val="00037F7B"/>
    <w:rsid w:val="00041D54"/>
    <w:rsid w:val="00042E1F"/>
    <w:rsid w:val="00042F61"/>
    <w:rsid w:val="00043332"/>
    <w:rsid w:val="00045526"/>
    <w:rsid w:val="00046D9A"/>
    <w:rsid w:val="000506FD"/>
    <w:rsid w:val="00051F81"/>
    <w:rsid w:val="0005442C"/>
    <w:rsid w:val="00054A44"/>
    <w:rsid w:val="000602BA"/>
    <w:rsid w:val="00060C25"/>
    <w:rsid w:val="00061BDE"/>
    <w:rsid w:val="00063C5C"/>
    <w:rsid w:val="00065165"/>
    <w:rsid w:val="00065B58"/>
    <w:rsid w:val="00066E8F"/>
    <w:rsid w:val="00066F0B"/>
    <w:rsid w:val="000716E0"/>
    <w:rsid w:val="00071DCB"/>
    <w:rsid w:val="00075683"/>
    <w:rsid w:val="00075BDB"/>
    <w:rsid w:val="00081821"/>
    <w:rsid w:val="00081907"/>
    <w:rsid w:val="00082708"/>
    <w:rsid w:val="00082BC6"/>
    <w:rsid w:val="00084506"/>
    <w:rsid w:val="00086F4F"/>
    <w:rsid w:val="000873BE"/>
    <w:rsid w:val="00090864"/>
    <w:rsid w:val="00090AA9"/>
    <w:rsid w:val="000911D1"/>
    <w:rsid w:val="00092069"/>
    <w:rsid w:val="000932D5"/>
    <w:rsid w:val="00093FF5"/>
    <w:rsid w:val="00094B7B"/>
    <w:rsid w:val="000951AC"/>
    <w:rsid w:val="0009528D"/>
    <w:rsid w:val="00095DA4"/>
    <w:rsid w:val="000A10F7"/>
    <w:rsid w:val="000A4F73"/>
    <w:rsid w:val="000A5BA0"/>
    <w:rsid w:val="000A5DAE"/>
    <w:rsid w:val="000A6335"/>
    <w:rsid w:val="000B2086"/>
    <w:rsid w:val="000B3781"/>
    <w:rsid w:val="000B37FF"/>
    <w:rsid w:val="000B4476"/>
    <w:rsid w:val="000B59EE"/>
    <w:rsid w:val="000B632B"/>
    <w:rsid w:val="000B6608"/>
    <w:rsid w:val="000B6869"/>
    <w:rsid w:val="000B7050"/>
    <w:rsid w:val="000B73AE"/>
    <w:rsid w:val="000B7B18"/>
    <w:rsid w:val="000C0031"/>
    <w:rsid w:val="000C0634"/>
    <w:rsid w:val="000C0A99"/>
    <w:rsid w:val="000C0D12"/>
    <w:rsid w:val="000C39E7"/>
    <w:rsid w:val="000C39FB"/>
    <w:rsid w:val="000C596D"/>
    <w:rsid w:val="000C634E"/>
    <w:rsid w:val="000C7ADC"/>
    <w:rsid w:val="000D01C5"/>
    <w:rsid w:val="000D0D32"/>
    <w:rsid w:val="000D0D35"/>
    <w:rsid w:val="000D0F48"/>
    <w:rsid w:val="000D1126"/>
    <w:rsid w:val="000D4118"/>
    <w:rsid w:val="000D4EC5"/>
    <w:rsid w:val="000D54DC"/>
    <w:rsid w:val="000D5D1A"/>
    <w:rsid w:val="000D6290"/>
    <w:rsid w:val="000D64A6"/>
    <w:rsid w:val="000E08B5"/>
    <w:rsid w:val="000E37CF"/>
    <w:rsid w:val="000E3D1F"/>
    <w:rsid w:val="000E3DAE"/>
    <w:rsid w:val="000E5EE4"/>
    <w:rsid w:val="000E62AB"/>
    <w:rsid w:val="000E65C7"/>
    <w:rsid w:val="000F091C"/>
    <w:rsid w:val="000F0C3F"/>
    <w:rsid w:val="000F28AE"/>
    <w:rsid w:val="000F28D4"/>
    <w:rsid w:val="000F5C2D"/>
    <w:rsid w:val="000F5EF9"/>
    <w:rsid w:val="000F6ACA"/>
    <w:rsid w:val="00100443"/>
    <w:rsid w:val="001018EF"/>
    <w:rsid w:val="0010408E"/>
    <w:rsid w:val="00104D06"/>
    <w:rsid w:val="00106711"/>
    <w:rsid w:val="00110E55"/>
    <w:rsid w:val="0011447C"/>
    <w:rsid w:val="0011495A"/>
    <w:rsid w:val="00116019"/>
    <w:rsid w:val="00117280"/>
    <w:rsid w:val="00117342"/>
    <w:rsid w:val="00117CF2"/>
    <w:rsid w:val="001209F6"/>
    <w:rsid w:val="00120FB9"/>
    <w:rsid w:val="00121B91"/>
    <w:rsid w:val="00123054"/>
    <w:rsid w:val="001235EA"/>
    <w:rsid w:val="00123A19"/>
    <w:rsid w:val="001242D2"/>
    <w:rsid w:val="0012627E"/>
    <w:rsid w:val="00126B45"/>
    <w:rsid w:val="001275CE"/>
    <w:rsid w:val="001309DD"/>
    <w:rsid w:val="00132BFA"/>
    <w:rsid w:val="00133CEC"/>
    <w:rsid w:val="00134130"/>
    <w:rsid w:val="0013490D"/>
    <w:rsid w:val="00135347"/>
    <w:rsid w:val="0013554D"/>
    <w:rsid w:val="00136E22"/>
    <w:rsid w:val="001373FC"/>
    <w:rsid w:val="0014123A"/>
    <w:rsid w:val="00142D25"/>
    <w:rsid w:val="00143E77"/>
    <w:rsid w:val="00144606"/>
    <w:rsid w:val="0014467E"/>
    <w:rsid w:val="001448E6"/>
    <w:rsid w:val="00144985"/>
    <w:rsid w:val="001452C8"/>
    <w:rsid w:val="0014631D"/>
    <w:rsid w:val="00146C50"/>
    <w:rsid w:val="00147340"/>
    <w:rsid w:val="00147E82"/>
    <w:rsid w:val="00151521"/>
    <w:rsid w:val="00151668"/>
    <w:rsid w:val="001517E8"/>
    <w:rsid w:val="00151A00"/>
    <w:rsid w:val="00152A81"/>
    <w:rsid w:val="00152DA1"/>
    <w:rsid w:val="0015490A"/>
    <w:rsid w:val="00156A4D"/>
    <w:rsid w:val="00160E40"/>
    <w:rsid w:val="00160EFB"/>
    <w:rsid w:val="0016152E"/>
    <w:rsid w:val="00161DE7"/>
    <w:rsid w:val="00161E51"/>
    <w:rsid w:val="00163073"/>
    <w:rsid w:val="00163992"/>
    <w:rsid w:val="001659DB"/>
    <w:rsid w:val="00165A1A"/>
    <w:rsid w:val="0016749B"/>
    <w:rsid w:val="001709E0"/>
    <w:rsid w:val="00171929"/>
    <w:rsid w:val="001732B8"/>
    <w:rsid w:val="00174C2D"/>
    <w:rsid w:val="0017599A"/>
    <w:rsid w:val="001778BD"/>
    <w:rsid w:val="001824B2"/>
    <w:rsid w:val="00182E8E"/>
    <w:rsid w:val="00183221"/>
    <w:rsid w:val="001842B4"/>
    <w:rsid w:val="00185621"/>
    <w:rsid w:val="0018605C"/>
    <w:rsid w:val="001866D0"/>
    <w:rsid w:val="00192F62"/>
    <w:rsid w:val="00194713"/>
    <w:rsid w:val="00195446"/>
    <w:rsid w:val="00196A9F"/>
    <w:rsid w:val="00197131"/>
    <w:rsid w:val="001A1E31"/>
    <w:rsid w:val="001A755A"/>
    <w:rsid w:val="001B0B0C"/>
    <w:rsid w:val="001B294A"/>
    <w:rsid w:val="001B37EC"/>
    <w:rsid w:val="001B707D"/>
    <w:rsid w:val="001B73D2"/>
    <w:rsid w:val="001B7700"/>
    <w:rsid w:val="001B7A04"/>
    <w:rsid w:val="001C07EC"/>
    <w:rsid w:val="001C0FA7"/>
    <w:rsid w:val="001C2057"/>
    <w:rsid w:val="001C2531"/>
    <w:rsid w:val="001C2F2C"/>
    <w:rsid w:val="001C5F92"/>
    <w:rsid w:val="001C7A35"/>
    <w:rsid w:val="001D1857"/>
    <w:rsid w:val="001D2BBD"/>
    <w:rsid w:val="001D4367"/>
    <w:rsid w:val="001D43F4"/>
    <w:rsid w:val="001D7757"/>
    <w:rsid w:val="001E0A24"/>
    <w:rsid w:val="001E1D38"/>
    <w:rsid w:val="001E2BAF"/>
    <w:rsid w:val="001E3C1D"/>
    <w:rsid w:val="001E4A13"/>
    <w:rsid w:val="001E5258"/>
    <w:rsid w:val="001E7DB9"/>
    <w:rsid w:val="001F0249"/>
    <w:rsid w:val="001F0C4C"/>
    <w:rsid w:val="001F2C02"/>
    <w:rsid w:val="001F34DF"/>
    <w:rsid w:val="001F3560"/>
    <w:rsid w:val="001F40B0"/>
    <w:rsid w:val="001F4850"/>
    <w:rsid w:val="001F73FD"/>
    <w:rsid w:val="001F78C1"/>
    <w:rsid w:val="00200207"/>
    <w:rsid w:val="002044DA"/>
    <w:rsid w:val="00204FAD"/>
    <w:rsid w:val="00206A28"/>
    <w:rsid w:val="002101FB"/>
    <w:rsid w:val="00212196"/>
    <w:rsid w:val="0021395F"/>
    <w:rsid w:val="00214130"/>
    <w:rsid w:val="0021468B"/>
    <w:rsid w:val="00214733"/>
    <w:rsid w:val="00214AFF"/>
    <w:rsid w:val="00215272"/>
    <w:rsid w:val="00216991"/>
    <w:rsid w:val="002172DC"/>
    <w:rsid w:val="002212BF"/>
    <w:rsid w:val="0022299E"/>
    <w:rsid w:val="002238D0"/>
    <w:rsid w:val="00225946"/>
    <w:rsid w:val="00226189"/>
    <w:rsid w:val="00227D9A"/>
    <w:rsid w:val="002319C2"/>
    <w:rsid w:val="00232246"/>
    <w:rsid w:val="00232412"/>
    <w:rsid w:val="00232D62"/>
    <w:rsid w:val="00233475"/>
    <w:rsid w:val="00233F33"/>
    <w:rsid w:val="0023557A"/>
    <w:rsid w:val="00244D2D"/>
    <w:rsid w:val="0024590E"/>
    <w:rsid w:val="00246136"/>
    <w:rsid w:val="002463B2"/>
    <w:rsid w:val="00246D90"/>
    <w:rsid w:val="0025217B"/>
    <w:rsid w:val="002526F4"/>
    <w:rsid w:val="00252E96"/>
    <w:rsid w:val="00252F44"/>
    <w:rsid w:val="00253B3B"/>
    <w:rsid w:val="00253F8A"/>
    <w:rsid w:val="00254BDD"/>
    <w:rsid w:val="00255A2F"/>
    <w:rsid w:val="00256CCE"/>
    <w:rsid w:val="002600FA"/>
    <w:rsid w:val="002609DD"/>
    <w:rsid w:val="002611F6"/>
    <w:rsid w:val="00263CD2"/>
    <w:rsid w:val="00264E12"/>
    <w:rsid w:val="002653D3"/>
    <w:rsid w:val="00265BD3"/>
    <w:rsid w:val="00265BF1"/>
    <w:rsid w:val="00265FAC"/>
    <w:rsid w:val="0026722B"/>
    <w:rsid w:val="00271E16"/>
    <w:rsid w:val="002752CA"/>
    <w:rsid w:val="0027577C"/>
    <w:rsid w:val="00280881"/>
    <w:rsid w:val="00281241"/>
    <w:rsid w:val="00281AB7"/>
    <w:rsid w:val="00281EE3"/>
    <w:rsid w:val="002834B9"/>
    <w:rsid w:val="00284B2E"/>
    <w:rsid w:val="00285A85"/>
    <w:rsid w:val="0028708B"/>
    <w:rsid w:val="00290139"/>
    <w:rsid w:val="00290689"/>
    <w:rsid w:val="00291D7A"/>
    <w:rsid w:val="00295715"/>
    <w:rsid w:val="00295CE7"/>
    <w:rsid w:val="00295FEC"/>
    <w:rsid w:val="002A0340"/>
    <w:rsid w:val="002A0A8C"/>
    <w:rsid w:val="002A27AD"/>
    <w:rsid w:val="002A4AED"/>
    <w:rsid w:val="002A56A0"/>
    <w:rsid w:val="002A6A5D"/>
    <w:rsid w:val="002B055F"/>
    <w:rsid w:val="002B0856"/>
    <w:rsid w:val="002B18C8"/>
    <w:rsid w:val="002B245E"/>
    <w:rsid w:val="002B38BE"/>
    <w:rsid w:val="002B3BCF"/>
    <w:rsid w:val="002B4617"/>
    <w:rsid w:val="002B533E"/>
    <w:rsid w:val="002B56B7"/>
    <w:rsid w:val="002B5A8E"/>
    <w:rsid w:val="002B5D2A"/>
    <w:rsid w:val="002B5EDB"/>
    <w:rsid w:val="002B6801"/>
    <w:rsid w:val="002C0A0A"/>
    <w:rsid w:val="002C402E"/>
    <w:rsid w:val="002C77B9"/>
    <w:rsid w:val="002C7AE5"/>
    <w:rsid w:val="002D220F"/>
    <w:rsid w:val="002D267F"/>
    <w:rsid w:val="002D6978"/>
    <w:rsid w:val="002E149B"/>
    <w:rsid w:val="002E2546"/>
    <w:rsid w:val="002E42F1"/>
    <w:rsid w:val="002E4A3C"/>
    <w:rsid w:val="002E745F"/>
    <w:rsid w:val="002F4EEA"/>
    <w:rsid w:val="002F6CCE"/>
    <w:rsid w:val="002F72D3"/>
    <w:rsid w:val="003028B5"/>
    <w:rsid w:val="00307488"/>
    <w:rsid w:val="003111A1"/>
    <w:rsid w:val="003118EE"/>
    <w:rsid w:val="00312276"/>
    <w:rsid w:val="00312452"/>
    <w:rsid w:val="00315C30"/>
    <w:rsid w:val="0031603E"/>
    <w:rsid w:val="0031794A"/>
    <w:rsid w:val="00317E5D"/>
    <w:rsid w:val="003203F5"/>
    <w:rsid w:val="00320F6A"/>
    <w:rsid w:val="00322B6A"/>
    <w:rsid w:val="003233C9"/>
    <w:rsid w:val="00325524"/>
    <w:rsid w:val="0032652A"/>
    <w:rsid w:val="00327E8D"/>
    <w:rsid w:val="00327F7D"/>
    <w:rsid w:val="00330B86"/>
    <w:rsid w:val="003320E7"/>
    <w:rsid w:val="00332D64"/>
    <w:rsid w:val="003335D9"/>
    <w:rsid w:val="00333D11"/>
    <w:rsid w:val="00334848"/>
    <w:rsid w:val="00334C90"/>
    <w:rsid w:val="00336592"/>
    <w:rsid w:val="00337173"/>
    <w:rsid w:val="00341B28"/>
    <w:rsid w:val="00341F55"/>
    <w:rsid w:val="0034322E"/>
    <w:rsid w:val="0034339B"/>
    <w:rsid w:val="0034359C"/>
    <w:rsid w:val="00343758"/>
    <w:rsid w:val="00347746"/>
    <w:rsid w:val="00352B4F"/>
    <w:rsid w:val="003537BF"/>
    <w:rsid w:val="00353B65"/>
    <w:rsid w:val="003543D5"/>
    <w:rsid w:val="00356F0A"/>
    <w:rsid w:val="003579DC"/>
    <w:rsid w:val="00357A46"/>
    <w:rsid w:val="00362086"/>
    <w:rsid w:val="00362178"/>
    <w:rsid w:val="00362451"/>
    <w:rsid w:val="00362DB8"/>
    <w:rsid w:val="00366C03"/>
    <w:rsid w:val="003674E7"/>
    <w:rsid w:val="00367697"/>
    <w:rsid w:val="00370B9C"/>
    <w:rsid w:val="00371278"/>
    <w:rsid w:val="003719E3"/>
    <w:rsid w:val="00375E89"/>
    <w:rsid w:val="00377497"/>
    <w:rsid w:val="00381029"/>
    <w:rsid w:val="003845D0"/>
    <w:rsid w:val="00384C73"/>
    <w:rsid w:val="003863F3"/>
    <w:rsid w:val="00387361"/>
    <w:rsid w:val="00392612"/>
    <w:rsid w:val="00393C15"/>
    <w:rsid w:val="00394528"/>
    <w:rsid w:val="00394AFB"/>
    <w:rsid w:val="003953CA"/>
    <w:rsid w:val="00396101"/>
    <w:rsid w:val="00397883"/>
    <w:rsid w:val="00397D12"/>
    <w:rsid w:val="003A0D20"/>
    <w:rsid w:val="003A257F"/>
    <w:rsid w:val="003A4550"/>
    <w:rsid w:val="003A645C"/>
    <w:rsid w:val="003A6E8B"/>
    <w:rsid w:val="003B112F"/>
    <w:rsid w:val="003B19BF"/>
    <w:rsid w:val="003B34B6"/>
    <w:rsid w:val="003B36AE"/>
    <w:rsid w:val="003B37BF"/>
    <w:rsid w:val="003B3EDC"/>
    <w:rsid w:val="003B478D"/>
    <w:rsid w:val="003B50D9"/>
    <w:rsid w:val="003B6DC6"/>
    <w:rsid w:val="003B77C7"/>
    <w:rsid w:val="003C13B6"/>
    <w:rsid w:val="003C160A"/>
    <w:rsid w:val="003C1E76"/>
    <w:rsid w:val="003C270B"/>
    <w:rsid w:val="003C4498"/>
    <w:rsid w:val="003D1425"/>
    <w:rsid w:val="003D148E"/>
    <w:rsid w:val="003D177C"/>
    <w:rsid w:val="003D2BFD"/>
    <w:rsid w:val="003D6044"/>
    <w:rsid w:val="003D6439"/>
    <w:rsid w:val="003E1335"/>
    <w:rsid w:val="003E1FDC"/>
    <w:rsid w:val="003E34BE"/>
    <w:rsid w:val="003E4290"/>
    <w:rsid w:val="003E49F8"/>
    <w:rsid w:val="003E5FF0"/>
    <w:rsid w:val="003E7FE5"/>
    <w:rsid w:val="003F071C"/>
    <w:rsid w:val="003F3ABB"/>
    <w:rsid w:val="003F4C8A"/>
    <w:rsid w:val="003F5818"/>
    <w:rsid w:val="00400834"/>
    <w:rsid w:val="004009FA"/>
    <w:rsid w:val="00401E2C"/>
    <w:rsid w:val="00403773"/>
    <w:rsid w:val="00404296"/>
    <w:rsid w:val="00407CC3"/>
    <w:rsid w:val="00414C6A"/>
    <w:rsid w:val="00416C63"/>
    <w:rsid w:val="004215F3"/>
    <w:rsid w:val="00421F04"/>
    <w:rsid w:val="00423BED"/>
    <w:rsid w:val="00425438"/>
    <w:rsid w:val="0043138C"/>
    <w:rsid w:val="00431C0A"/>
    <w:rsid w:val="004408FB"/>
    <w:rsid w:val="00445409"/>
    <w:rsid w:val="004455B6"/>
    <w:rsid w:val="00446E96"/>
    <w:rsid w:val="004507E1"/>
    <w:rsid w:val="00451098"/>
    <w:rsid w:val="00452933"/>
    <w:rsid w:val="00453753"/>
    <w:rsid w:val="00453A56"/>
    <w:rsid w:val="004569A9"/>
    <w:rsid w:val="00456BFE"/>
    <w:rsid w:val="00457C6B"/>
    <w:rsid w:val="00460E9D"/>
    <w:rsid w:val="00462A1C"/>
    <w:rsid w:val="004652FD"/>
    <w:rsid w:val="00466BF9"/>
    <w:rsid w:val="00467D88"/>
    <w:rsid w:val="00470F33"/>
    <w:rsid w:val="00471275"/>
    <w:rsid w:val="00472045"/>
    <w:rsid w:val="00476E13"/>
    <w:rsid w:val="00476F0F"/>
    <w:rsid w:val="00481123"/>
    <w:rsid w:val="004812E3"/>
    <w:rsid w:val="0048209B"/>
    <w:rsid w:val="00482AD6"/>
    <w:rsid w:val="00482FA3"/>
    <w:rsid w:val="00483B16"/>
    <w:rsid w:val="00484E26"/>
    <w:rsid w:val="004856DE"/>
    <w:rsid w:val="004869BA"/>
    <w:rsid w:val="00486C90"/>
    <w:rsid w:val="00487751"/>
    <w:rsid w:val="00491A06"/>
    <w:rsid w:val="004922DE"/>
    <w:rsid w:val="00492DF7"/>
    <w:rsid w:val="00494400"/>
    <w:rsid w:val="00495222"/>
    <w:rsid w:val="00496EEB"/>
    <w:rsid w:val="004A1461"/>
    <w:rsid w:val="004A1EC9"/>
    <w:rsid w:val="004A27D3"/>
    <w:rsid w:val="004A32E2"/>
    <w:rsid w:val="004A366B"/>
    <w:rsid w:val="004A4CB1"/>
    <w:rsid w:val="004B0040"/>
    <w:rsid w:val="004B370F"/>
    <w:rsid w:val="004B40AA"/>
    <w:rsid w:val="004B47B2"/>
    <w:rsid w:val="004C30B7"/>
    <w:rsid w:val="004C40F6"/>
    <w:rsid w:val="004C4F79"/>
    <w:rsid w:val="004C69E8"/>
    <w:rsid w:val="004C7AC0"/>
    <w:rsid w:val="004D1ABC"/>
    <w:rsid w:val="004D3166"/>
    <w:rsid w:val="004D4EA8"/>
    <w:rsid w:val="004D57D9"/>
    <w:rsid w:val="004D785C"/>
    <w:rsid w:val="004E1657"/>
    <w:rsid w:val="004E4AF0"/>
    <w:rsid w:val="004E7697"/>
    <w:rsid w:val="004F1AC9"/>
    <w:rsid w:val="004F3972"/>
    <w:rsid w:val="004F41B4"/>
    <w:rsid w:val="004F50CA"/>
    <w:rsid w:val="004F7A3F"/>
    <w:rsid w:val="004F7DD7"/>
    <w:rsid w:val="0050104F"/>
    <w:rsid w:val="0050136A"/>
    <w:rsid w:val="00501871"/>
    <w:rsid w:val="0050404F"/>
    <w:rsid w:val="00505FE4"/>
    <w:rsid w:val="00506A56"/>
    <w:rsid w:val="00507268"/>
    <w:rsid w:val="005106A1"/>
    <w:rsid w:val="00512BE4"/>
    <w:rsid w:val="005132A9"/>
    <w:rsid w:val="00513D57"/>
    <w:rsid w:val="00514D40"/>
    <w:rsid w:val="00515B0E"/>
    <w:rsid w:val="00515C01"/>
    <w:rsid w:val="00516432"/>
    <w:rsid w:val="005200DF"/>
    <w:rsid w:val="0052042D"/>
    <w:rsid w:val="00524F62"/>
    <w:rsid w:val="00526356"/>
    <w:rsid w:val="005266CD"/>
    <w:rsid w:val="00527895"/>
    <w:rsid w:val="00527C5C"/>
    <w:rsid w:val="0053300F"/>
    <w:rsid w:val="00533158"/>
    <w:rsid w:val="00533EA5"/>
    <w:rsid w:val="00535334"/>
    <w:rsid w:val="00541198"/>
    <w:rsid w:val="00544745"/>
    <w:rsid w:val="00544AB2"/>
    <w:rsid w:val="00544BB6"/>
    <w:rsid w:val="00547DD8"/>
    <w:rsid w:val="0055173A"/>
    <w:rsid w:val="0055377A"/>
    <w:rsid w:val="005542E7"/>
    <w:rsid w:val="00554A6F"/>
    <w:rsid w:val="00555BFF"/>
    <w:rsid w:val="00555C34"/>
    <w:rsid w:val="00560183"/>
    <w:rsid w:val="00560510"/>
    <w:rsid w:val="00561239"/>
    <w:rsid w:val="00562B5D"/>
    <w:rsid w:val="005634E1"/>
    <w:rsid w:val="00565182"/>
    <w:rsid w:val="00566CFB"/>
    <w:rsid w:val="00567382"/>
    <w:rsid w:val="005705E3"/>
    <w:rsid w:val="00570740"/>
    <w:rsid w:val="00570CFF"/>
    <w:rsid w:val="005721A2"/>
    <w:rsid w:val="00573154"/>
    <w:rsid w:val="00576843"/>
    <w:rsid w:val="0058143F"/>
    <w:rsid w:val="00582496"/>
    <w:rsid w:val="00584472"/>
    <w:rsid w:val="00585B0A"/>
    <w:rsid w:val="00585CB1"/>
    <w:rsid w:val="00586FE7"/>
    <w:rsid w:val="005908B7"/>
    <w:rsid w:val="00592696"/>
    <w:rsid w:val="00592B1F"/>
    <w:rsid w:val="00596293"/>
    <w:rsid w:val="0059758A"/>
    <w:rsid w:val="005A110D"/>
    <w:rsid w:val="005A1255"/>
    <w:rsid w:val="005A3059"/>
    <w:rsid w:val="005A6C38"/>
    <w:rsid w:val="005A7361"/>
    <w:rsid w:val="005B106D"/>
    <w:rsid w:val="005B143C"/>
    <w:rsid w:val="005B3345"/>
    <w:rsid w:val="005B42AE"/>
    <w:rsid w:val="005B4E3F"/>
    <w:rsid w:val="005B6DB3"/>
    <w:rsid w:val="005C614B"/>
    <w:rsid w:val="005C6999"/>
    <w:rsid w:val="005D08C7"/>
    <w:rsid w:val="005D0DD9"/>
    <w:rsid w:val="005D1D4D"/>
    <w:rsid w:val="005D1F8B"/>
    <w:rsid w:val="005D4A73"/>
    <w:rsid w:val="005D5C8F"/>
    <w:rsid w:val="005D6690"/>
    <w:rsid w:val="005D7001"/>
    <w:rsid w:val="005E24CA"/>
    <w:rsid w:val="005E3967"/>
    <w:rsid w:val="005E3CBC"/>
    <w:rsid w:val="005E54EC"/>
    <w:rsid w:val="005E6374"/>
    <w:rsid w:val="005F1012"/>
    <w:rsid w:val="005F1547"/>
    <w:rsid w:val="005F16C7"/>
    <w:rsid w:val="005F23F8"/>
    <w:rsid w:val="005F4001"/>
    <w:rsid w:val="005F5D58"/>
    <w:rsid w:val="005F67BD"/>
    <w:rsid w:val="005F6EBB"/>
    <w:rsid w:val="005F71A5"/>
    <w:rsid w:val="005F71FB"/>
    <w:rsid w:val="00600E2C"/>
    <w:rsid w:val="0060170B"/>
    <w:rsid w:val="006036C6"/>
    <w:rsid w:val="00604BF4"/>
    <w:rsid w:val="00605E59"/>
    <w:rsid w:val="00606EB4"/>
    <w:rsid w:val="00606ED0"/>
    <w:rsid w:val="006101BE"/>
    <w:rsid w:val="00610A34"/>
    <w:rsid w:val="0061359B"/>
    <w:rsid w:val="006136FA"/>
    <w:rsid w:val="00617058"/>
    <w:rsid w:val="006208A9"/>
    <w:rsid w:val="006215C1"/>
    <w:rsid w:val="00621E69"/>
    <w:rsid w:val="00623CA8"/>
    <w:rsid w:val="00623E77"/>
    <w:rsid w:val="006267A4"/>
    <w:rsid w:val="006276F5"/>
    <w:rsid w:val="00627B85"/>
    <w:rsid w:val="006338E9"/>
    <w:rsid w:val="006347A6"/>
    <w:rsid w:val="00634878"/>
    <w:rsid w:val="00635C18"/>
    <w:rsid w:val="006404C1"/>
    <w:rsid w:val="00641345"/>
    <w:rsid w:val="006469BA"/>
    <w:rsid w:val="00647645"/>
    <w:rsid w:val="0065077B"/>
    <w:rsid w:val="006516D8"/>
    <w:rsid w:val="00651C83"/>
    <w:rsid w:val="006520B9"/>
    <w:rsid w:val="00652C05"/>
    <w:rsid w:val="00655CAC"/>
    <w:rsid w:val="006565E2"/>
    <w:rsid w:val="0066067D"/>
    <w:rsid w:val="00661877"/>
    <w:rsid w:val="006620E1"/>
    <w:rsid w:val="00662318"/>
    <w:rsid w:val="00664F9F"/>
    <w:rsid w:val="00665B64"/>
    <w:rsid w:val="00666AD2"/>
    <w:rsid w:val="00670203"/>
    <w:rsid w:val="00671320"/>
    <w:rsid w:val="00671481"/>
    <w:rsid w:val="00671584"/>
    <w:rsid w:val="006715F6"/>
    <w:rsid w:val="00672206"/>
    <w:rsid w:val="006738D8"/>
    <w:rsid w:val="0067542A"/>
    <w:rsid w:val="00675D3F"/>
    <w:rsid w:val="006800AA"/>
    <w:rsid w:val="00680CF4"/>
    <w:rsid w:val="00682A86"/>
    <w:rsid w:val="006840E6"/>
    <w:rsid w:val="006846F4"/>
    <w:rsid w:val="00690F09"/>
    <w:rsid w:val="00693769"/>
    <w:rsid w:val="0069700C"/>
    <w:rsid w:val="00697F99"/>
    <w:rsid w:val="006A3531"/>
    <w:rsid w:val="006A6C09"/>
    <w:rsid w:val="006B08BA"/>
    <w:rsid w:val="006B201D"/>
    <w:rsid w:val="006B3FEF"/>
    <w:rsid w:val="006B4A21"/>
    <w:rsid w:val="006B4A7C"/>
    <w:rsid w:val="006B5D95"/>
    <w:rsid w:val="006B7AEE"/>
    <w:rsid w:val="006B7F1B"/>
    <w:rsid w:val="006B7F26"/>
    <w:rsid w:val="006C00C2"/>
    <w:rsid w:val="006C0D4E"/>
    <w:rsid w:val="006C340B"/>
    <w:rsid w:val="006C3CFB"/>
    <w:rsid w:val="006C3F07"/>
    <w:rsid w:val="006C5D4A"/>
    <w:rsid w:val="006C5F4C"/>
    <w:rsid w:val="006D233D"/>
    <w:rsid w:val="006D27CC"/>
    <w:rsid w:val="006D327D"/>
    <w:rsid w:val="006D5830"/>
    <w:rsid w:val="006D6CE8"/>
    <w:rsid w:val="006D77CA"/>
    <w:rsid w:val="006D78FE"/>
    <w:rsid w:val="006E367E"/>
    <w:rsid w:val="006E38FC"/>
    <w:rsid w:val="006E4DEC"/>
    <w:rsid w:val="006E51C5"/>
    <w:rsid w:val="006E5A20"/>
    <w:rsid w:val="006E5C1A"/>
    <w:rsid w:val="006E5D4F"/>
    <w:rsid w:val="006E61D2"/>
    <w:rsid w:val="006E6EB1"/>
    <w:rsid w:val="006F13D4"/>
    <w:rsid w:val="006F27CA"/>
    <w:rsid w:val="006F4E88"/>
    <w:rsid w:val="00700092"/>
    <w:rsid w:val="00703745"/>
    <w:rsid w:val="00703CC1"/>
    <w:rsid w:val="007040CD"/>
    <w:rsid w:val="0070423B"/>
    <w:rsid w:val="00704416"/>
    <w:rsid w:val="00704A40"/>
    <w:rsid w:val="00706BEB"/>
    <w:rsid w:val="0070705F"/>
    <w:rsid w:val="00710A3D"/>
    <w:rsid w:val="0071109F"/>
    <w:rsid w:val="007133F9"/>
    <w:rsid w:val="00713BFB"/>
    <w:rsid w:val="00715727"/>
    <w:rsid w:val="007158CA"/>
    <w:rsid w:val="00716B0B"/>
    <w:rsid w:val="007232E4"/>
    <w:rsid w:val="007236EB"/>
    <w:rsid w:val="00723B00"/>
    <w:rsid w:val="007240DB"/>
    <w:rsid w:val="00724481"/>
    <w:rsid w:val="00725306"/>
    <w:rsid w:val="00725314"/>
    <w:rsid w:val="007253D7"/>
    <w:rsid w:val="007279FF"/>
    <w:rsid w:val="00727B69"/>
    <w:rsid w:val="0073160B"/>
    <w:rsid w:val="00733C26"/>
    <w:rsid w:val="00736A0C"/>
    <w:rsid w:val="007406EF"/>
    <w:rsid w:val="007424A9"/>
    <w:rsid w:val="00743433"/>
    <w:rsid w:val="00743AE9"/>
    <w:rsid w:val="00747888"/>
    <w:rsid w:val="00751754"/>
    <w:rsid w:val="00752146"/>
    <w:rsid w:val="007531A6"/>
    <w:rsid w:val="0075404B"/>
    <w:rsid w:val="00755167"/>
    <w:rsid w:val="0075766B"/>
    <w:rsid w:val="00760260"/>
    <w:rsid w:val="00762833"/>
    <w:rsid w:val="00762C7C"/>
    <w:rsid w:val="007637A3"/>
    <w:rsid w:val="00765A91"/>
    <w:rsid w:val="00765E30"/>
    <w:rsid w:val="007670D3"/>
    <w:rsid w:val="0076713C"/>
    <w:rsid w:val="007675F7"/>
    <w:rsid w:val="00767963"/>
    <w:rsid w:val="0077024B"/>
    <w:rsid w:val="00770433"/>
    <w:rsid w:val="00771407"/>
    <w:rsid w:val="007732A4"/>
    <w:rsid w:val="0077380D"/>
    <w:rsid w:val="007739BE"/>
    <w:rsid w:val="00773D09"/>
    <w:rsid w:val="00774C8A"/>
    <w:rsid w:val="0077523B"/>
    <w:rsid w:val="0078003F"/>
    <w:rsid w:val="0078066D"/>
    <w:rsid w:val="00780863"/>
    <w:rsid w:val="0078257B"/>
    <w:rsid w:val="0078448E"/>
    <w:rsid w:val="007849FA"/>
    <w:rsid w:val="007851DA"/>
    <w:rsid w:val="00786DE2"/>
    <w:rsid w:val="00791B85"/>
    <w:rsid w:val="0079269C"/>
    <w:rsid w:val="007935BB"/>
    <w:rsid w:val="00793E39"/>
    <w:rsid w:val="00796C58"/>
    <w:rsid w:val="007A016E"/>
    <w:rsid w:val="007A1696"/>
    <w:rsid w:val="007A21D3"/>
    <w:rsid w:val="007A3510"/>
    <w:rsid w:val="007A4719"/>
    <w:rsid w:val="007A472B"/>
    <w:rsid w:val="007A4C28"/>
    <w:rsid w:val="007A526F"/>
    <w:rsid w:val="007A7228"/>
    <w:rsid w:val="007B1165"/>
    <w:rsid w:val="007B1489"/>
    <w:rsid w:val="007B17A1"/>
    <w:rsid w:val="007B1C39"/>
    <w:rsid w:val="007B2CCD"/>
    <w:rsid w:val="007B3204"/>
    <w:rsid w:val="007B3D52"/>
    <w:rsid w:val="007B44FF"/>
    <w:rsid w:val="007B4A4F"/>
    <w:rsid w:val="007B5395"/>
    <w:rsid w:val="007B5784"/>
    <w:rsid w:val="007B7A65"/>
    <w:rsid w:val="007B7F30"/>
    <w:rsid w:val="007C412B"/>
    <w:rsid w:val="007C708D"/>
    <w:rsid w:val="007C7374"/>
    <w:rsid w:val="007D289B"/>
    <w:rsid w:val="007D35A4"/>
    <w:rsid w:val="007D4391"/>
    <w:rsid w:val="007D498D"/>
    <w:rsid w:val="007D7543"/>
    <w:rsid w:val="007D7E0C"/>
    <w:rsid w:val="007E2A3D"/>
    <w:rsid w:val="007E41B9"/>
    <w:rsid w:val="007E5F09"/>
    <w:rsid w:val="007E6CB8"/>
    <w:rsid w:val="007E7708"/>
    <w:rsid w:val="007F2E07"/>
    <w:rsid w:val="007F4469"/>
    <w:rsid w:val="007F5A2A"/>
    <w:rsid w:val="007F63AA"/>
    <w:rsid w:val="007F72BD"/>
    <w:rsid w:val="007F7920"/>
    <w:rsid w:val="00800CF6"/>
    <w:rsid w:val="00801008"/>
    <w:rsid w:val="0080254C"/>
    <w:rsid w:val="00804BFF"/>
    <w:rsid w:val="00805445"/>
    <w:rsid w:val="0080648B"/>
    <w:rsid w:val="008112DD"/>
    <w:rsid w:val="00812C08"/>
    <w:rsid w:val="0081431B"/>
    <w:rsid w:val="00821DCB"/>
    <w:rsid w:val="00825131"/>
    <w:rsid w:val="00826414"/>
    <w:rsid w:val="008266D2"/>
    <w:rsid w:val="0083027F"/>
    <w:rsid w:val="008303FD"/>
    <w:rsid w:val="008343CF"/>
    <w:rsid w:val="00835C8D"/>
    <w:rsid w:val="00835C9C"/>
    <w:rsid w:val="00836E15"/>
    <w:rsid w:val="00843B17"/>
    <w:rsid w:val="00844049"/>
    <w:rsid w:val="00844C17"/>
    <w:rsid w:val="0084502B"/>
    <w:rsid w:val="00851AB9"/>
    <w:rsid w:val="00854126"/>
    <w:rsid w:val="00854699"/>
    <w:rsid w:val="0085594F"/>
    <w:rsid w:val="0085624D"/>
    <w:rsid w:val="008612A2"/>
    <w:rsid w:val="00863039"/>
    <w:rsid w:val="00863A17"/>
    <w:rsid w:val="00864864"/>
    <w:rsid w:val="00864F7C"/>
    <w:rsid w:val="0086507C"/>
    <w:rsid w:val="008664F9"/>
    <w:rsid w:val="00867EEB"/>
    <w:rsid w:val="00870952"/>
    <w:rsid w:val="00870DD1"/>
    <w:rsid w:val="00870E2B"/>
    <w:rsid w:val="008730DF"/>
    <w:rsid w:val="00873F36"/>
    <w:rsid w:val="008742BC"/>
    <w:rsid w:val="008742FA"/>
    <w:rsid w:val="00876F97"/>
    <w:rsid w:val="00880F7C"/>
    <w:rsid w:val="0088205B"/>
    <w:rsid w:val="00882E5A"/>
    <w:rsid w:val="008869E7"/>
    <w:rsid w:val="00892393"/>
    <w:rsid w:val="00892974"/>
    <w:rsid w:val="00893074"/>
    <w:rsid w:val="00893741"/>
    <w:rsid w:val="008959C5"/>
    <w:rsid w:val="008967F3"/>
    <w:rsid w:val="008977DA"/>
    <w:rsid w:val="00897DD3"/>
    <w:rsid w:val="008A0176"/>
    <w:rsid w:val="008A08AB"/>
    <w:rsid w:val="008A1AEF"/>
    <w:rsid w:val="008A2E31"/>
    <w:rsid w:val="008A332D"/>
    <w:rsid w:val="008A7AE0"/>
    <w:rsid w:val="008B079D"/>
    <w:rsid w:val="008B0BB4"/>
    <w:rsid w:val="008B3C53"/>
    <w:rsid w:val="008B555C"/>
    <w:rsid w:val="008C01EA"/>
    <w:rsid w:val="008C0B64"/>
    <w:rsid w:val="008C55A5"/>
    <w:rsid w:val="008D0492"/>
    <w:rsid w:val="008D1C95"/>
    <w:rsid w:val="008D3091"/>
    <w:rsid w:val="008D44B2"/>
    <w:rsid w:val="008D4979"/>
    <w:rsid w:val="008D6B9F"/>
    <w:rsid w:val="008D7061"/>
    <w:rsid w:val="008D7770"/>
    <w:rsid w:val="008D7A44"/>
    <w:rsid w:val="008D7C50"/>
    <w:rsid w:val="008E0675"/>
    <w:rsid w:val="008E26C3"/>
    <w:rsid w:val="008E4592"/>
    <w:rsid w:val="008E45B9"/>
    <w:rsid w:val="008E6680"/>
    <w:rsid w:val="008E6A31"/>
    <w:rsid w:val="008F2306"/>
    <w:rsid w:val="008F5605"/>
    <w:rsid w:val="008F6C03"/>
    <w:rsid w:val="008F733A"/>
    <w:rsid w:val="00901F46"/>
    <w:rsid w:val="00902FCB"/>
    <w:rsid w:val="00904332"/>
    <w:rsid w:val="00904D81"/>
    <w:rsid w:val="00907D3A"/>
    <w:rsid w:val="00910166"/>
    <w:rsid w:val="00910366"/>
    <w:rsid w:val="00910DD6"/>
    <w:rsid w:val="00911984"/>
    <w:rsid w:val="0091271A"/>
    <w:rsid w:val="00913EC4"/>
    <w:rsid w:val="0091584C"/>
    <w:rsid w:val="00915A9D"/>
    <w:rsid w:val="0091615B"/>
    <w:rsid w:val="009161CA"/>
    <w:rsid w:val="0091682E"/>
    <w:rsid w:val="00916D6A"/>
    <w:rsid w:val="00917C14"/>
    <w:rsid w:val="00921509"/>
    <w:rsid w:val="0092325B"/>
    <w:rsid w:val="00923B1D"/>
    <w:rsid w:val="00924EC7"/>
    <w:rsid w:val="009257B0"/>
    <w:rsid w:val="009264F6"/>
    <w:rsid w:val="0092734D"/>
    <w:rsid w:val="00930D45"/>
    <w:rsid w:val="00933F3D"/>
    <w:rsid w:val="00936008"/>
    <w:rsid w:val="00936614"/>
    <w:rsid w:val="00937056"/>
    <w:rsid w:val="0094227D"/>
    <w:rsid w:val="00943501"/>
    <w:rsid w:val="009437BE"/>
    <w:rsid w:val="00944847"/>
    <w:rsid w:val="00947936"/>
    <w:rsid w:val="00947AB0"/>
    <w:rsid w:val="0095348D"/>
    <w:rsid w:val="00954033"/>
    <w:rsid w:val="009543CA"/>
    <w:rsid w:val="009554D0"/>
    <w:rsid w:val="0095663A"/>
    <w:rsid w:val="00956E8B"/>
    <w:rsid w:val="00957818"/>
    <w:rsid w:val="009602CE"/>
    <w:rsid w:val="0096191F"/>
    <w:rsid w:val="00962AA3"/>
    <w:rsid w:val="00962AC5"/>
    <w:rsid w:val="00963517"/>
    <w:rsid w:val="00970E9E"/>
    <w:rsid w:val="009712BE"/>
    <w:rsid w:val="0097377E"/>
    <w:rsid w:val="00974B81"/>
    <w:rsid w:val="00975DBC"/>
    <w:rsid w:val="00980688"/>
    <w:rsid w:val="00980848"/>
    <w:rsid w:val="0098571B"/>
    <w:rsid w:val="009872D0"/>
    <w:rsid w:val="0098769C"/>
    <w:rsid w:val="0098778A"/>
    <w:rsid w:val="00987AC3"/>
    <w:rsid w:val="009903CF"/>
    <w:rsid w:val="0099211F"/>
    <w:rsid w:val="00993425"/>
    <w:rsid w:val="009940FB"/>
    <w:rsid w:val="00996848"/>
    <w:rsid w:val="009A0127"/>
    <w:rsid w:val="009A2924"/>
    <w:rsid w:val="009A33D4"/>
    <w:rsid w:val="009A35DB"/>
    <w:rsid w:val="009A4727"/>
    <w:rsid w:val="009A63EB"/>
    <w:rsid w:val="009A7BE5"/>
    <w:rsid w:val="009B372E"/>
    <w:rsid w:val="009B4FCF"/>
    <w:rsid w:val="009B6412"/>
    <w:rsid w:val="009C162F"/>
    <w:rsid w:val="009C2414"/>
    <w:rsid w:val="009D0D1F"/>
    <w:rsid w:val="009D36DD"/>
    <w:rsid w:val="009D3E19"/>
    <w:rsid w:val="009D40A6"/>
    <w:rsid w:val="009D5ABF"/>
    <w:rsid w:val="009D6563"/>
    <w:rsid w:val="009D7594"/>
    <w:rsid w:val="009D7985"/>
    <w:rsid w:val="009E1179"/>
    <w:rsid w:val="009E207B"/>
    <w:rsid w:val="009E5167"/>
    <w:rsid w:val="009E6539"/>
    <w:rsid w:val="009E6FAB"/>
    <w:rsid w:val="009E7EA9"/>
    <w:rsid w:val="009F15CF"/>
    <w:rsid w:val="009F402B"/>
    <w:rsid w:val="009F4194"/>
    <w:rsid w:val="009F6B0C"/>
    <w:rsid w:val="009F761D"/>
    <w:rsid w:val="009F7C7F"/>
    <w:rsid w:val="00A0112F"/>
    <w:rsid w:val="00A017DC"/>
    <w:rsid w:val="00A01C76"/>
    <w:rsid w:val="00A02480"/>
    <w:rsid w:val="00A02D46"/>
    <w:rsid w:val="00A03E37"/>
    <w:rsid w:val="00A04608"/>
    <w:rsid w:val="00A04F9F"/>
    <w:rsid w:val="00A06886"/>
    <w:rsid w:val="00A10C66"/>
    <w:rsid w:val="00A110ED"/>
    <w:rsid w:val="00A11B60"/>
    <w:rsid w:val="00A11BCF"/>
    <w:rsid w:val="00A13BD4"/>
    <w:rsid w:val="00A17738"/>
    <w:rsid w:val="00A20231"/>
    <w:rsid w:val="00A203FD"/>
    <w:rsid w:val="00A21432"/>
    <w:rsid w:val="00A21BF5"/>
    <w:rsid w:val="00A221EC"/>
    <w:rsid w:val="00A2736A"/>
    <w:rsid w:val="00A273EB"/>
    <w:rsid w:val="00A31363"/>
    <w:rsid w:val="00A3177D"/>
    <w:rsid w:val="00A3319D"/>
    <w:rsid w:val="00A35562"/>
    <w:rsid w:val="00A362B7"/>
    <w:rsid w:val="00A41A84"/>
    <w:rsid w:val="00A41FD9"/>
    <w:rsid w:val="00A43CFB"/>
    <w:rsid w:val="00A466A7"/>
    <w:rsid w:val="00A46CE5"/>
    <w:rsid w:val="00A471C9"/>
    <w:rsid w:val="00A50D09"/>
    <w:rsid w:val="00A510F8"/>
    <w:rsid w:val="00A52815"/>
    <w:rsid w:val="00A52ADB"/>
    <w:rsid w:val="00A53394"/>
    <w:rsid w:val="00A540ED"/>
    <w:rsid w:val="00A5461F"/>
    <w:rsid w:val="00A54635"/>
    <w:rsid w:val="00A54820"/>
    <w:rsid w:val="00A567F8"/>
    <w:rsid w:val="00A56B75"/>
    <w:rsid w:val="00A60763"/>
    <w:rsid w:val="00A60771"/>
    <w:rsid w:val="00A6185C"/>
    <w:rsid w:val="00A61A54"/>
    <w:rsid w:val="00A62CFA"/>
    <w:rsid w:val="00A64C9F"/>
    <w:rsid w:val="00A659E9"/>
    <w:rsid w:val="00A669D7"/>
    <w:rsid w:val="00A675BC"/>
    <w:rsid w:val="00A67644"/>
    <w:rsid w:val="00A72267"/>
    <w:rsid w:val="00A7233E"/>
    <w:rsid w:val="00A723E9"/>
    <w:rsid w:val="00A7399F"/>
    <w:rsid w:val="00A744A1"/>
    <w:rsid w:val="00A759F7"/>
    <w:rsid w:val="00A75F08"/>
    <w:rsid w:val="00A808D5"/>
    <w:rsid w:val="00A85361"/>
    <w:rsid w:val="00A86796"/>
    <w:rsid w:val="00A91F24"/>
    <w:rsid w:val="00A93E84"/>
    <w:rsid w:val="00A951C2"/>
    <w:rsid w:val="00AA0C0C"/>
    <w:rsid w:val="00AA1CD1"/>
    <w:rsid w:val="00AA2933"/>
    <w:rsid w:val="00AA4FAD"/>
    <w:rsid w:val="00AA59C6"/>
    <w:rsid w:val="00AA60F6"/>
    <w:rsid w:val="00AA69E7"/>
    <w:rsid w:val="00AA6FCA"/>
    <w:rsid w:val="00AB075D"/>
    <w:rsid w:val="00AB1A66"/>
    <w:rsid w:val="00AB2ABD"/>
    <w:rsid w:val="00AB5536"/>
    <w:rsid w:val="00AB5555"/>
    <w:rsid w:val="00AB56AD"/>
    <w:rsid w:val="00AC0589"/>
    <w:rsid w:val="00AC0638"/>
    <w:rsid w:val="00AC0E52"/>
    <w:rsid w:val="00AC1B44"/>
    <w:rsid w:val="00AC266A"/>
    <w:rsid w:val="00AC3296"/>
    <w:rsid w:val="00AC44A8"/>
    <w:rsid w:val="00AC57E1"/>
    <w:rsid w:val="00AD0E07"/>
    <w:rsid w:val="00AD1B09"/>
    <w:rsid w:val="00AD27CB"/>
    <w:rsid w:val="00AD3F70"/>
    <w:rsid w:val="00AD5C49"/>
    <w:rsid w:val="00AD7F9E"/>
    <w:rsid w:val="00AE00A2"/>
    <w:rsid w:val="00AE05E8"/>
    <w:rsid w:val="00AE1240"/>
    <w:rsid w:val="00AE1D8D"/>
    <w:rsid w:val="00AE1DA9"/>
    <w:rsid w:val="00AE4008"/>
    <w:rsid w:val="00AE44BF"/>
    <w:rsid w:val="00AE69C5"/>
    <w:rsid w:val="00AE6F2F"/>
    <w:rsid w:val="00AF0C9A"/>
    <w:rsid w:val="00AF23BB"/>
    <w:rsid w:val="00AF2AAC"/>
    <w:rsid w:val="00AF3700"/>
    <w:rsid w:val="00AF4661"/>
    <w:rsid w:val="00AF5D04"/>
    <w:rsid w:val="00B0029C"/>
    <w:rsid w:val="00B0208D"/>
    <w:rsid w:val="00B04279"/>
    <w:rsid w:val="00B06EED"/>
    <w:rsid w:val="00B079A2"/>
    <w:rsid w:val="00B104D8"/>
    <w:rsid w:val="00B12F3D"/>
    <w:rsid w:val="00B1304C"/>
    <w:rsid w:val="00B13425"/>
    <w:rsid w:val="00B14C29"/>
    <w:rsid w:val="00B1595B"/>
    <w:rsid w:val="00B15A5A"/>
    <w:rsid w:val="00B16777"/>
    <w:rsid w:val="00B1706D"/>
    <w:rsid w:val="00B203B9"/>
    <w:rsid w:val="00B206DE"/>
    <w:rsid w:val="00B2127B"/>
    <w:rsid w:val="00B22336"/>
    <w:rsid w:val="00B224A3"/>
    <w:rsid w:val="00B264D3"/>
    <w:rsid w:val="00B30965"/>
    <w:rsid w:val="00B37B25"/>
    <w:rsid w:val="00B44C96"/>
    <w:rsid w:val="00B545FE"/>
    <w:rsid w:val="00B5525D"/>
    <w:rsid w:val="00B55864"/>
    <w:rsid w:val="00B558CB"/>
    <w:rsid w:val="00B61EB6"/>
    <w:rsid w:val="00B624E1"/>
    <w:rsid w:val="00B63DAF"/>
    <w:rsid w:val="00B72134"/>
    <w:rsid w:val="00B73385"/>
    <w:rsid w:val="00B75BFF"/>
    <w:rsid w:val="00B75C90"/>
    <w:rsid w:val="00B76AD5"/>
    <w:rsid w:val="00B76D3A"/>
    <w:rsid w:val="00B778CC"/>
    <w:rsid w:val="00B81B1E"/>
    <w:rsid w:val="00B82877"/>
    <w:rsid w:val="00B83F7E"/>
    <w:rsid w:val="00B84E47"/>
    <w:rsid w:val="00B87E18"/>
    <w:rsid w:val="00B903E1"/>
    <w:rsid w:val="00B90509"/>
    <w:rsid w:val="00B90A0B"/>
    <w:rsid w:val="00B91AE9"/>
    <w:rsid w:val="00B92DFC"/>
    <w:rsid w:val="00B94F5F"/>
    <w:rsid w:val="00B954A4"/>
    <w:rsid w:val="00B96940"/>
    <w:rsid w:val="00B97A5B"/>
    <w:rsid w:val="00B97DF9"/>
    <w:rsid w:val="00BA0ADD"/>
    <w:rsid w:val="00BA4342"/>
    <w:rsid w:val="00BA5F04"/>
    <w:rsid w:val="00BA606D"/>
    <w:rsid w:val="00BB113D"/>
    <w:rsid w:val="00BB258E"/>
    <w:rsid w:val="00BB25E2"/>
    <w:rsid w:val="00BB3507"/>
    <w:rsid w:val="00BB6585"/>
    <w:rsid w:val="00BB789F"/>
    <w:rsid w:val="00BB7F11"/>
    <w:rsid w:val="00BC1056"/>
    <w:rsid w:val="00BC221C"/>
    <w:rsid w:val="00BC2461"/>
    <w:rsid w:val="00BC2E78"/>
    <w:rsid w:val="00BC2F2F"/>
    <w:rsid w:val="00BC369B"/>
    <w:rsid w:val="00BC3848"/>
    <w:rsid w:val="00BD2153"/>
    <w:rsid w:val="00BD3E21"/>
    <w:rsid w:val="00BD4497"/>
    <w:rsid w:val="00BD68A6"/>
    <w:rsid w:val="00BD6B93"/>
    <w:rsid w:val="00BE0121"/>
    <w:rsid w:val="00BE01C1"/>
    <w:rsid w:val="00BE1217"/>
    <w:rsid w:val="00BE2A69"/>
    <w:rsid w:val="00BE2E07"/>
    <w:rsid w:val="00BE3387"/>
    <w:rsid w:val="00BE4C6D"/>
    <w:rsid w:val="00BE6315"/>
    <w:rsid w:val="00BE76C3"/>
    <w:rsid w:val="00BE7821"/>
    <w:rsid w:val="00BF3C73"/>
    <w:rsid w:val="00BF64E1"/>
    <w:rsid w:val="00BF763A"/>
    <w:rsid w:val="00C05BC9"/>
    <w:rsid w:val="00C06ABD"/>
    <w:rsid w:val="00C06B78"/>
    <w:rsid w:val="00C077D1"/>
    <w:rsid w:val="00C07A00"/>
    <w:rsid w:val="00C102F4"/>
    <w:rsid w:val="00C103F7"/>
    <w:rsid w:val="00C10876"/>
    <w:rsid w:val="00C12603"/>
    <w:rsid w:val="00C17B4C"/>
    <w:rsid w:val="00C21BA2"/>
    <w:rsid w:val="00C21EBC"/>
    <w:rsid w:val="00C2471A"/>
    <w:rsid w:val="00C25D4C"/>
    <w:rsid w:val="00C26740"/>
    <w:rsid w:val="00C27659"/>
    <w:rsid w:val="00C3151E"/>
    <w:rsid w:val="00C31AE1"/>
    <w:rsid w:val="00C32B93"/>
    <w:rsid w:val="00C33ABB"/>
    <w:rsid w:val="00C3609D"/>
    <w:rsid w:val="00C37D59"/>
    <w:rsid w:val="00C4020C"/>
    <w:rsid w:val="00C42C3A"/>
    <w:rsid w:val="00C43B46"/>
    <w:rsid w:val="00C50424"/>
    <w:rsid w:val="00C50E2A"/>
    <w:rsid w:val="00C50FC4"/>
    <w:rsid w:val="00C520EB"/>
    <w:rsid w:val="00C54848"/>
    <w:rsid w:val="00C552A4"/>
    <w:rsid w:val="00C57141"/>
    <w:rsid w:val="00C571E8"/>
    <w:rsid w:val="00C60217"/>
    <w:rsid w:val="00C6085E"/>
    <w:rsid w:val="00C6205C"/>
    <w:rsid w:val="00C64841"/>
    <w:rsid w:val="00C66045"/>
    <w:rsid w:val="00C70B19"/>
    <w:rsid w:val="00C70F7E"/>
    <w:rsid w:val="00C722FE"/>
    <w:rsid w:val="00C73CF6"/>
    <w:rsid w:val="00C76E3F"/>
    <w:rsid w:val="00C7722D"/>
    <w:rsid w:val="00C7739C"/>
    <w:rsid w:val="00C81EE7"/>
    <w:rsid w:val="00C83142"/>
    <w:rsid w:val="00C83827"/>
    <w:rsid w:val="00C849C3"/>
    <w:rsid w:val="00C85412"/>
    <w:rsid w:val="00C85B84"/>
    <w:rsid w:val="00C862B7"/>
    <w:rsid w:val="00C87BC8"/>
    <w:rsid w:val="00C87E5D"/>
    <w:rsid w:val="00C92709"/>
    <w:rsid w:val="00C936B5"/>
    <w:rsid w:val="00C93B91"/>
    <w:rsid w:val="00C94057"/>
    <w:rsid w:val="00C9446F"/>
    <w:rsid w:val="00C94E5F"/>
    <w:rsid w:val="00C953CE"/>
    <w:rsid w:val="00C97371"/>
    <w:rsid w:val="00CA27CD"/>
    <w:rsid w:val="00CA45DA"/>
    <w:rsid w:val="00CA5868"/>
    <w:rsid w:val="00CA62F2"/>
    <w:rsid w:val="00CA741F"/>
    <w:rsid w:val="00CB0363"/>
    <w:rsid w:val="00CB059F"/>
    <w:rsid w:val="00CB30C3"/>
    <w:rsid w:val="00CB3114"/>
    <w:rsid w:val="00CB4409"/>
    <w:rsid w:val="00CB47A2"/>
    <w:rsid w:val="00CB4A43"/>
    <w:rsid w:val="00CB5FC6"/>
    <w:rsid w:val="00CB76E4"/>
    <w:rsid w:val="00CC30B9"/>
    <w:rsid w:val="00CC3B4B"/>
    <w:rsid w:val="00CC4997"/>
    <w:rsid w:val="00CC4A74"/>
    <w:rsid w:val="00CC6808"/>
    <w:rsid w:val="00CC6D13"/>
    <w:rsid w:val="00CC7B1B"/>
    <w:rsid w:val="00CC7CB6"/>
    <w:rsid w:val="00CD0FDB"/>
    <w:rsid w:val="00CD2A40"/>
    <w:rsid w:val="00CD2B77"/>
    <w:rsid w:val="00CD4C4A"/>
    <w:rsid w:val="00CD66A8"/>
    <w:rsid w:val="00CD6A78"/>
    <w:rsid w:val="00CE0669"/>
    <w:rsid w:val="00CE0C86"/>
    <w:rsid w:val="00CF0A59"/>
    <w:rsid w:val="00CF1682"/>
    <w:rsid w:val="00CF1AAF"/>
    <w:rsid w:val="00CF24E8"/>
    <w:rsid w:val="00CF321B"/>
    <w:rsid w:val="00CF3631"/>
    <w:rsid w:val="00CF3975"/>
    <w:rsid w:val="00CF3F56"/>
    <w:rsid w:val="00CF487E"/>
    <w:rsid w:val="00D005D4"/>
    <w:rsid w:val="00D01D01"/>
    <w:rsid w:val="00D02486"/>
    <w:rsid w:val="00D02983"/>
    <w:rsid w:val="00D035B8"/>
    <w:rsid w:val="00D04756"/>
    <w:rsid w:val="00D05861"/>
    <w:rsid w:val="00D07450"/>
    <w:rsid w:val="00D10D59"/>
    <w:rsid w:val="00D10EF2"/>
    <w:rsid w:val="00D1372A"/>
    <w:rsid w:val="00D164D5"/>
    <w:rsid w:val="00D20C1E"/>
    <w:rsid w:val="00D22014"/>
    <w:rsid w:val="00D273E2"/>
    <w:rsid w:val="00D2792B"/>
    <w:rsid w:val="00D30120"/>
    <w:rsid w:val="00D303C9"/>
    <w:rsid w:val="00D31FE1"/>
    <w:rsid w:val="00D3281D"/>
    <w:rsid w:val="00D3347E"/>
    <w:rsid w:val="00D342C6"/>
    <w:rsid w:val="00D34345"/>
    <w:rsid w:val="00D349B1"/>
    <w:rsid w:val="00D34A55"/>
    <w:rsid w:val="00D36133"/>
    <w:rsid w:val="00D3725D"/>
    <w:rsid w:val="00D3729A"/>
    <w:rsid w:val="00D41053"/>
    <w:rsid w:val="00D41094"/>
    <w:rsid w:val="00D4175B"/>
    <w:rsid w:val="00D41AF0"/>
    <w:rsid w:val="00D44310"/>
    <w:rsid w:val="00D44909"/>
    <w:rsid w:val="00D45C78"/>
    <w:rsid w:val="00D46AF1"/>
    <w:rsid w:val="00D501AE"/>
    <w:rsid w:val="00D54810"/>
    <w:rsid w:val="00D554C1"/>
    <w:rsid w:val="00D567E1"/>
    <w:rsid w:val="00D61ABB"/>
    <w:rsid w:val="00D62836"/>
    <w:rsid w:val="00D650BA"/>
    <w:rsid w:val="00D66DB5"/>
    <w:rsid w:val="00D6727E"/>
    <w:rsid w:val="00D674DD"/>
    <w:rsid w:val="00D702C2"/>
    <w:rsid w:val="00D711E1"/>
    <w:rsid w:val="00D7180A"/>
    <w:rsid w:val="00D809D3"/>
    <w:rsid w:val="00D8131F"/>
    <w:rsid w:val="00D8218E"/>
    <w:rsid w:val="00D8321F"/>
    <w:rsid w:val="00D8407F"/>
    <w:rsid w:val="00D8533C"/>
    <w:rsid w:val="00D8560A"/>
    <w:rsid w:val="00D91DBB"/>
    <w:rsid w:val="00D930B8"/>
    <w:rsid w:val="00D93BC3"/>
    <w:rsid w:val="00D93DF2"/>
    <w:rsid w:val="00D94938"/>
    <w:rsid w:val="00D94E1A"/>
    <w:rsid w:val="00D95A6C"/>
    <w:rsid w:val="00D96BFF"/>
    <w:rsid w:val="00D97C40"/>
    <w:rsid w:val="00D97E2F"/>
    <w:rsid w:val="00DA018B"/>
    <w:rsid w:val="00DA1652"/>
    <w:rsid w:val="00DA2192"/>
    <w:rsid w:val="00DA23BA"/>
    <w:rsid w:val="00DA2E8D"/>
    <w:rsid w:val="00DA7E60"/>
    <w:rsid w:val="00DB00A6"/>
    <w:rsid w:val="00DB00BF"/>
    <w:rsid w:val="00DB0CA4"/>
    <w:rsid w:val="00DB3319"/>
    <w:rsid w:val="00DB7331"/>
    <w:rsid w:val="00DB7C75"/>
    <w:rsid w:val="00DC0E8D"/>
    <w:rsid w:val="00DC1221"/>
    <w:rsid w:val="00DC26DC"/>
    <w:rsid w:val="00DC2ABF"/>
    <w:rsid w:val="00DC2D19"/>
    <w:rsid w:val="00DC372C"/>
    <w:rsid w:val="00DC7935"/>
    <w:rsid w:val="00DC7A74"/>
    <w:rsid w:val="00DD0343"/>
    <w:rsid w:val="00DD05C6"/>
    <w:rsid w:val="00DD087D"/>
    <w:rsid w:val="00DD17B7"/>
    <w:rsid w:val="00DD26C9"/>
    <w:rsid w:val="00DD4254"/>
    <w:rsid w:val="00DD58A5"/>
    <w:rsid w:val="00DD70FE"/>
    <w:rsid w:val="00DE03FA"/>
    <w:rsid w:val="00DE2E3B"/>
    <w:rsid w:val="00DE4A4A"/>
    <w:rsid w:val="00DE78B7"/>
    <w:rsid w:val="00DF2332"/>
    <w:rsid w:val="00DF2382"/>
    <w:rsid w:val="00DF294F"/>
    <w:rsid w:val="00DF62B5"/>
    <w:rsid w:val="00DF67D8"/>
    <w:rsid w:val="00DF6FCF"/>
    <w:rsid w:val="00E00D36"/>
    <w:rsid w:val="00E02681"/>
    <w:rsid w:val="00E054B8"/>
    <w:rsid w:val="00E06E71"/>
    <w:rsid w:val="00E13A33"/>
    <w:rsid w:val="00E13EFF"/>
    <w:rsid w:val="00E14384"/>
    <w:rsid w:val="00E156CE"/>
    <w:rsid w:val="00E20478"/>
    <w:rsid w:val="00E21D25"/>
    <w:rsid w:val="00E21F49"/>
    <w:rsid w:val="00E227A9"/>
    <w:rsid w:val="00E22957"/>
    <w:rsid w:val="00E22B96"/>
    <w:rsid w:val="00E230C1"/>
    <w:rsid w:val="00E23F59"/>
    <w:rsid w:val="00E24739"/>
    <w:rsid w:val="00E24F71"/>
    <w:rsid w:val="00E26012"/>
    <w:rsid w:val="00E267B9"/>
    <w:rsid w:val="00E3186D"/>
    <w:rsid w:val="00E31CD2"/>
    <w:rsid w:val="00E3354B"/>
    <w:rsid w:val="00E3610F"/>
    <w:rsid w:val="00E36211"/>
    <w:rsid w:val="00E36BD2"/>
    <w:rsid w:val="00E373A6"/>
    <w:rsid w:val="00E37CBA"/>
    <w:rsid w:val="00E41400"/>
    <w:rsid w:val="00E424F9"/>
    <w:rsid w:val="00E44A78"/>
    <w:rsid w:val="00E44D80"/>
    <w:rsid w:val="00E465BB"/>
    <w:rsid w:val="00E46ED8"/>
    <w:rsid w:val="00E4754E"/>
    <w:rsid w:val="00E5087E"/>
    <w:rsid w:val="00E510F1"/>
    <w:rsid w:val="00E5122F"/>
    <w:rsid w:val="00E51A17"/>
    <w:rsid w:val="00E54E88"/>
    <w:rsid w:val="00E559A8"/>
    <w:rsid w:val="00E567B1"/>
    <w:rsid w:val="00E5694E"/>
    <w:rsid w:val="00E57815"/>
    <w:rsid w:val="00E60933"/>
    <w:rsid w:val="00E60CE2"/>
    <w:rsid w:val="00E61D4E"/>
    <w:rsid w:val="00E63BD2"/>
    <w:rsid w:val="00E63C89"/>
    <w:rsid w:val="00E64331"/>
    <w:rsid w:val="00E64ADF"/>
    <w:rsid w:val="00E65F55"/>
    <w:rsid w:val="00E73647"/>
    <w:rsid w:val="00E740D3"/>
    <w:rsid w:val="00E758EC"/>
    <w:rsid w:val="00E76935"/>
    <w:rsid w:val="00E802E6"/>
    <w:rsid w:val="00E8078A"/>
    <w:rsid w:val="00E80A28"/>
    <w:rsid w:val="00E80C91"/>
    <w:rsid w:val="00E811FA"/>
    <w:rsid w:val="00E833DD"/>
    <w:rsid w:val="00E84B22"/>
    <w:rsid w:val="00E850D5"/>
    <w:rsid w:val="00E854FF"/>
    <w:rsid w:val="00E856C4"/>
    <w:rsid w:val="00E869CB"/>
    <w:rsid w:val="00E8702F"/>
    <w:rsid w:val="00E87035"/>
    <w:rsid w:val="00E87B1D"/>
    <w:rsid w:val="00E903F2"/>
    <w:rsid w:val="00E91901"/>
    <w:rsid w:val="00E92DB6"/>
    <w:rsid w:val="00E9358E"/>
    <w:rsid w:val="00E941AF"/>
    <w:rsid w:val="00E9461B"/>
    <w:rsid w:val="00E96BC4"/>
    <w:rsid w:val="00EA0EDD"/>
    <w:rsid w:val="00EA358F"/>
    <w:rsid w:val="00EA3926"/>
    <w:rsid w:val="00EA3971"/>
    <w:rsid w:val="00EA4882"/>
    <w:rsid w:val="00EA4B63"/>
    <w:rsid w:val="00EA543F"/>
    <w:rsid w:val="00EA5C41"/>
    <w:rsid w:val="00EA6D5B"/>
    <w:rsid w:val="00EA797F"/>
    <w:rsid w:val="00EB022F"/>
    <w:rsid w:val="00EB024B"/>
    <w:rsid w:val="00EB1919"/>
    <w:rsid w:val="00EB34D1"/>
    <w:rsid w:val="00EB387F"/>
    <w:rsid w:val="00EB4B49"/>
    <w:rsid w:val="00EB559D"/>
    <w:rsid w:val="00EB6278"/>
    <w:rsid w:val="00EB77CC"/>
    <w:rsid w:val="00EB7C6D"/>
    <w:rsid w:val="00EC0806"/>
    <w:rsid w:val="00EC0BD7"/>
    <w:rsid w:val="00EC16B9"/>
    <w:rsid w:val="00EC2206"/>
    <w:rsid w:val="00ED0610"/>
    <w:rsid w:val="00ED13D1"/>
    <w:rsid w:val="00ED4005"/>
    <w:rsid w:val="00ED5102"/>
    <w:rsid w:val="00ED5122"/>
    <w:rsid w:val="00ED5757"/>
    <w:rsid w:val="00ED7B1E"/>
    <w:rsid w:val="00ED7C7C"/>
    <w:rsid w:val="00ED7F4C"/>
    <w:rsid w:val="00EE0617"/>
    <w:rsid w:val="00EE1752"/>
    <w:rsid w:val="00EE429B"/>
    <w:rsid w:val="00EE4C11"/>
    <w:rsid w:val="00EE5CC7"/>
    <w:rsid w:val="00EF12B3"/>
    <w:rsid w:val="00EF1494"/>
    <w:rsid w:val="00EF29B7"/>
    <w:rsid w:val="00EF50F9"/>
    <w:rsid w:val="00EF7E5E"/>
    <w:rsid w:val="00F02D56"/>
    <w:rsid w:val="00F03EF8"/>
    <w:rsid w:val="00F04C83"/>
    <w:rsid w:val="00F04F5C"/>
    <w:rsid w:val="00F0569E"/>
    <w:rsid w:val="00F060B1"/>
    <w:rsid w:val="00F1101F"/>
    <w:rsid w:val="00F12978"/>
    <w:rsid w:val="00F12F37"/>
    <w:rsid w:val="00F13BAC"/>
    <w:rsid w:val="00F13DA7"/>
    <w:rsid w:val="00F14DB6"/>
    <w:rsid w:val="00F168CC"/>
    <w:rsid w:val="00F207D4"/>
    <w:rsid w:val="00F2200E"/>
    <w:rsid w:val="00F22F3B"/>
    <w:rsid w:val="00F23E6E"/>
    <w:rsid w:val="00F262B2"/>
    <w:rsid w:val="00F27AE0"/>
    <w:rsid w:val="00F304F4"/>
    <w:rsid w:val="00F313C3"/>
    <w:rsid w:val="00F31D40"/>
    <w:rsid w:val="00F32F31"/>
    <w:rsid w:val="00F33623"/>
    <w:rsid w:val="00F35338"/>
    <w:rsid w:val="00F35D04"/>
    <w:rsid w:val="00F403E8"/>
    <w:rsid w:val="00F41676"/>
    <w:rsid w:val="00F41C47"/>
    <w:rsid w:val="00F45E47"/>
    <w:rsid w:val="00F47758"/>
    <w:rsid w:val="00F50B8A"/>
    <w:rsid w:val="00F51A0A"/>
    <w:rsid w:val="00F56B67"/>
    <w:rsid w:val="00F6025D"/>
    <w:rsid w:val="00F65C49"/>
    <w:rsid w:val="00F67C39"/>
    <w:rsid w:val="00F737A2"/>
    <w:rsid w:val="00F739E6"/>
    <w:rsid w:val="00F742D4"/>
    <w:rsid w:val="00F74C67"/>
    <w:rsid w:val="00F752FF"/>
    <w:rsid w:val="00F771A7"/>
    <w:rsid w:val="00F776C8"/>
    <w:rsid w:val="00F77F80"/>
    <w:rsid w:val="00F80620"/>
    <w:rsid w:val="00F80BD9"/>
    <w:rsid w:val="00F837FE"/>
    <w:rsid w:val="00F84FBB"/>
    <w:rsid w:val="00F866D4"/>
    <w:rsid w:val="00F90C95"/>
    <w:rsid w:val="00F91D38"/>
    <w:rsid w:val="00F932C4"/>
    <w:rsid w:val="00F971F1"/>
    <w:rsid w:val="00F97372"/>
    <w:rsid w:val="00F97DFD"/>
    <w:rsid w:val="00FA2629"/>
    <w:rsid w:val="00FA406B"/>
    <w:rsid w:val="00FA40E5"/>
    <w:rsid w:val="00FA4D04"/>
    <w:rsid w:val="00FA6487"/>
    <w:rsid w:val="00FA687A"/>
    <w:rsid w:val="00FB0886"/>
    <w:rsid w:val="00FB2743"/>
    <w:rsid w:val="00FB290C"/>
    <w:rsid w:val="00FB64C9"/>
    <w:rsid w:val="00FB66E6"/>
    <w:rsid w:val="00FB68A2"/>
    <w:rsid w:val="00FC17B9"/>
    <w:rsid w:val="00FC2814"/>
    <w:rsid w:val="00FC3454"/>
    <w:rsid w:val="00FC3BAC"/>
    <w:rsid w:val="00FC411A"/>
    <w:rsid w:val="00FC45AF"/>
    <w:rsid w:val="00FD12F4"/>
    <w:rsid w:val="00FD2614"/>
    <w:rsid w:val="00FD2CD9"/>
    <w:rsid w:val="00FD4319"/>
    <w:rsid w:val="00FD5E8D"/>
    <w:rsid w:val="00FD6086"/>
    <w:rsid w:val="00FE06A6"/>
    <w:rsid w:val="00FE0E92"/>
    <w:rsid w:val="00FE1906"/>
    <w:rsid w:val="00FE27A4"/>
    <w:rsid w:val="00FE3C37"/>
    <w:rsid w:val="00FE3E30"/>
    <w:rsid w:val="00FE60CB"/>
    <w:rsid w:val="00FF06F2"/>
    <w:rsid w:val="00FF31B5"/>
    <w:rsid w:val="00FF46BB"/>
    <w:rsid w:val="00FF5604"/>
    <w:rsid w:val="00FF74D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A17"/>
    <w:rPr>
      <w:sz w:val="24"/>
      <w:szCs w:val="24"/>
      <w:lang w:eastAsia="en-US"/>
    </w:rPr>
  </w:style>
  <w:style w:type="paragraph" w:styleId="Heading1">
    <w:name w:val="heading 1"/>
    <w:basedOn w:val="Normal"/>
    <w:next w:val="Normal"/>
    <w:link w:val="Heading1Char"/>
    <w:qFormat/>
    <w:rsid w:val="00623E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E51A17"/>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4C69E8"/>
    <w:rPr>
      <w:rFonts w:asciiTheme="majorHAnsi" w:eastAsiaTheme="majorEastAsia" w:hAnsiTheme="majorHAnsi" w:cstheme="majorBidi"/>
      <w:b/>
      <w:bCs/>
      <w:i/>
      <w:iCs/>
      <w:sz w:val="28"/>
      <w:szCs w:val="28"/>
      <w:lang w:eastAsia="en-US"/>
    </w:rPr>
  </w:style>
  <w:style w:type="paragraph" w:customStyle="1" w:styleId="FooterDraft">
    <w:name w:val="FooterDraft"/>
    <w:basedOn w:val="Normal"/>
    <w:rsid w:val="00E51A17"/>
    <w:pPr>
      <w:jc w:val="center"/>
    </w:pPr>
    <w:rPr>
      <w:rFonts w:ascii="Arial" w:hAnsi="Arial" w:cs="Arial"/>
      <w:b/>
      <w:bCs/>
      <w:sz w:val="40"/>
      <w:szCs w:val="40"/>
    </w:rPr>
  </w:style>
  <w:style w:type="paragraph" w:styleId="Title">
    <w:name w:val="Title"/>
    <w:basedOn w:val="Normal"/>
    <w:next w:val="Normal"/>
    <w:link w:val="TitleChar"/>
    <w:uiPriority w:val="10"/>
    <w:qFormat/>
    <w:rsid w:val="00E51A17"/>
    <w:pPr>
      <w:spacing w:before="240"/>
    </w:pPr>
    <w:rPr>
      <w:rFonts w:ascii="Arial" w:hAnsi="Arial" w:cs="Arial"/>
      <w:b/>
      <w:bCs/>
      <w:sz w:val="40"/>
      <w:szCs w:val="40"/>
    </w:rPr>
  </w:style>
  <w:style w:type="character" w:customStyle="1" w:styleId="TitleChar">
    <w:name w:val="Title Char"/>
    <w:basedOn w:val="DefaultParagraphFont"/>
    <w:link w:val="Title"/>
    <w:uiPriority w:val="10"/>
    <w:locked/>
    <w:rsid w:val="004C69E8"/>
    <w:rPr>
      <w:rFonts w:asciiTheme="majorHAnsi" w:eastAsiaTheme="majorEastAsia" w:hAnsiTheme="majorHAnsi" w:cstheme="majorBidi"/>
      <w:b/>
      <w:bCs/>
      <w:kern w:val="28"/>
      <w:sz w:val="32"/>
      <w:szCs w:val="32"/>
      <w:lang w:eastAsia="en-US"/>
    </w:rPr>
  </w:style>
  <w:style w:type="paragraph" w:customStyle="1" w:styleId="SigningPageBreak">
    <w:name w:val="SigningPageBreak"/>
    <w:basedOn w:val="Normal"/>
    <w:next w:val="Normal"/>
    <w:rsid w:val="00E51A17"/>
    <w:pPr>
      <w:spacing w:line="1800" w:lineRule="atLeast"/>
    </w:pPr>
  </w:style>
  <w:style w:type="paragraph" w:customStyle="1" w:styleId="FooterInfo">
    <w:name w:val="FooterInfo"/>
    <w:basedOn w:val="Normal"/>
    <w:rsid w:val="00E51A17"/>
    <w:rPr>
      <w:rFonts w:ascii="Arial" w:hAnsi="Arial" w:cs="Arial"/>
      <w:sz w:val="12"/>
      <w:szCs w:val="12"/>
    </w:rPr>
  </w:style>
  <w:style w:type="paragraph" w:styleId="Footer">
    <w:name w:val="footer"/>
    <w:basedOn w:val="Normal"/>
    <w:link w:val="FooterChar"/>
    <w:uiPriority w:val="99"/>
    <w:rsid w:val="00E51A17"/>
    <w:pPr>
      <w:spacing w:before="20" w:line="240" w:lineRule="exact"/>
      <w:jc w:val="center"/>
    </w:pPr>
    <w:rPr>
      <w:rFonts w:ascii="Arial" w:hAnsi="Arial" w:cs="Arial"/>
      <w:i/>
      <w:iCs/>
      <w:sz w:val="18"/>
      <w:szCs w:val="18"/>
    </w:rPr>
  </w:style>
  <w:style w:type="character" w:customStyle="1" w:styleId="FooterChar">
    <w:name w:val="Footer Char"/>
    <w:basedOn w:val="DefaultParagraphFont"/>
    <w:link w:val="Footer"/>
    <w:uiPriority w:val="99"/>
    <w:locked/>
    <w:rsid w:val="004C69E8"/>
    <w:rPr>
      <w:rFonts w:cs="Times New Roman"/>
      <w:sz w:val="24"/>
      <w:szCs w:val="24"/>
      <w:lang w:eastAsia="en-US"/>
    </w:rPr>
  </w:style>
  <w:style w:type="paragraph" w:customStyle="1" w:styleId="HeaderLiteEven">
    <w:name w:val="HeaderLiteEven"/>
    <w:basedOn w:val="Header"/>
    <w:rsid w:val="00E51A17"/>
    <w:pPr>
      <w:spacing w:before="60"/>
      <w:jc w:val="left"/>
    </w:pPr>
    <w:rPr>
      <w:rFonts w:ascii="Arial" w:hAnsi="Arial" w:cs="Arial"/>
      <w:sz w:val="18"/>
      <w:szCs w:val="18"/>
    </w:rPr>
  </w:style>
  <w:style w:type="paragraph" w:styleId="Header">
    <w:name w:val="header"/>
    <w:basedOn w:val="Normal"/>
    <w:link w:val="HeaderChar"/>
    <w:uiPriority w:val="99"/>
    <w:rsid w:val="00E51A17"/>
    <w:pPr>
      <w:tabs>
        <w:tab w:val="center" w:pos="3969"/>
        <w:tab w:val="right" w:pos="8505"/>
      </w:tabs>
      <w:jc w:val="both"/>
    </w:pPr>
    <w:rPr>
      <w:sz w:val="26"/>
      <w:szCs w:val="26"/>
    </w:rPr>
  </w:style>
  <w:style w:type="character" w:customStyle="1" w:styleId="HeaderChar">
    <w:name w:val="Header Char"/>
    <w:basedOn w:val="DefaultParagraphFont"/>
    <w:link w:val="Header"/>
    <w:uiPriority w:val="99"/>
    <w:semiHidden/>
    <w:locked/>
    <w:rsid w:val="004C69E8"/>
    <w:rPr>
      <w:rFonts w:cs="Times New Roman"/>
      <w:sz w:val="24"/>
      <w:szCs w:val="24"/>
      <w:lang w:eastAsia="en-US"/>
    </w:rPr>
  </w:style>
  <w:style w:type="paragraph" w:customStyle="1" w:styleId="ContentsHead">
    <w:name w:val="ContentsHead"/>
    <w:basedOn w:val="Normal"/>
    <w:next w:val="Normal"/>
    <w:rsid w:val="00E51A17"/>
    <w:pPr>
      <w:spacing w:before="240"/>
    </w:pPr>
    <w:rPr>
      <w:rFonts w:ascii="Arial" w:hAnsi="Arial" w:cs="Arial"/>
      <w:b/>
      <w:bCs/>
      <w:sz w:val="28"/>
      <w:szCs w:val="28"/>
    </w:rPr>
  </w:style>
  <w:style w:type="paragraph" w:customStyle="1" w:styleId="TOC">
    <w:name w:val="TOC"/>
    <w:basedOn w:val="Normal"/>
    <w:next w:val="Normal"/>
    <w:rsid w:val="00E51A17"/>
    <w:pPr>
      <w:tabs>
        <w:tab w:val="right" w:pos="8335"/>
      </w:tabs>
      <w:spacing w:after="120"/>
    </w:pPr>
    <w:rPr>
      <w:rFonts w:ascii="Arial" w:hAnsi="Arial" w:cs="Arial"/>
      <w:sz w:val="20"/>
      <w:szCs w:val="20"/>
    </w:rPr>
  </w:style>
  <w:style w:type="paragraph" w:customStyle="1" w:styleId="ContentsSectionBreak">
    <w:name w:val="ContentsSectionBreak"/>
    <w:basedOn w:val="Normal"/>
    <w:next w:val="Normal"/>
    <w:rsid w:val="00E51A17"/>
  </w:style>
  <w:style w:type="paragraph" w:customStyle="1" w:styleId="HeaderLiteOdd">
    <w:name w:val="HeaderLiteOdd"/>
    <w:basedOn w:val="HeaderLiteEven"/>
    <w:rsid w:val="00E51A17"/>
    <w:pPr>
      <w:jc w:val="right"/>
    </w:pPr>
  </w:style>
  <w:style w:type="paragraph" w:customStyle="1" w:styleId="ReadersGuideSectionBreak">
    <w:name w:val="ReadersGuideSectionBreak"/>
    <w:basedOn w:val="Normal"/>
    <w:next w:val="Normal"/>
    <w:rsid w:val="00E51A17"/>
  </w:style>
  <w:style w:type="paragraph" w:customStyle="1" w:styleId="TextWOutChapSectionBreak">
    <w:name w:val="TextW/OutChapSectionBreak"/>
    <w:basedOn w:val="Normal"/>
    <w:next w:val="Normal"/>
    <w:rsid w:val="00E51A17"/>
    <w:pPr>
      <w:jc w:val="center"/>
    </w:pPr>
  </w:style>
  <w:style w:type="paragraph" w:customStyle="1" w:styleId="SchedSectionBreak">
    <w:name w:val="SchedSectionBreak"/>
    <w:basedOn w:val="Normal"/>
    <w:next w:val="Normal"/>
    <w:rsid w:val="00E51A17"/>
  </w:style>
  <w:style w:type="paragraph" w:customStyle="1" w:styleId="DictionarySectionBreak">
    <w:name w:val="DictionarySectionBreak"/>
    <w:basedOn w:val="Normal"/>
    <w:rsid w:val="00E51A17"/>
  </w:style>
  <w:style w:type="paragraph" w:styleId="BodyText">
    <w:name w:val="Body Text"/>
    <w:basedOn w:val="Normal"/>
    <w:link w:val="BodyTextChar"/>
    <w:uiPriority w:val="99"/>
    <w:rsid w:val="00E51A17"/>
    <w:pPr>
      <w:spacing w:after="120"/>
      <w:jc w:val="both"/>
    </w:pPr>
    <w:rPr>
      <w:sz w:val="26"/>
      <w:szCs w:val="26"/>
    </w:rPr>
  </w:style>
  <w:style w:type="character" w:customStyle="1" w:styleId="BodyTextChar">
    <w:name w:val="Body Text Char"/>
    <w:basedOn w:val="DefaultParagraphFont"/>
    <w:link w:val="BodyText"/>
    <w:uiPriority w:val="99"/>
    <w:semiHidden/>
    <w:locked/>
    <w:rsid w:val="004C69E8"/>
    <w:rPr>
      <w:rFonts w:cs="Times New Roman"/>
      <w:sz w:val="24"/>
      <w:szCs w:val="24"/>
      <w:lang w:eastAsia="en-US"/>
    </w:rPr>
  </w:style>
  <w:style w:type="paragraph" w:styleId="BodyTextIndent">
    <w:name w:val="Body Text Indent"/>
    <w:basedOn w:val="Normal"/>
    <w:link w:val="BodyTextIndentChar"/>
    <w:uiPriority w:val="99"/>
    <w:rsid w:val="00E51A17"/>
    <w:pPr>
      <w:spacing w:after="120"/>
      <w:ind w:left="357"/>
      <w:jc w:val="both"/>
    </w:pPr>
    <w:rPr>
      <w:sz w:val="26"/>
      <w:szCs w:val="26"/>
    </w:rPr>
  </w:style>
  <w:style w:type="character" w:customStyle="1" w:styleId="BodyTextIndentChar">
    <w:name w:val="Body Text Indent Char"/>
    <w:basedOn w:val="DefaultParagraphFont"/>
    <w:link w:val="BodyTextIndent"/>
    <w:uiPriority w:val="99"/>
    <w:semiHidden/>
    <w:locked/>
    <w:rsid w:val="004C69E8"/>
    <w:rPr>
      <w:rFonts w:cs="Times New Roman"/>
      <w:sz w:val="24"/>
      <w:szCs w:val="24"/>
      <w:lang w:eastAsia="en-US"/>
    </w:rPr>
  </w:style>
  <w:style w:type="character" w:customStyle="1" w:styleId="CharAmSchNo">
    <w:name w:val="CharAmSchNo"/>
    <w:basedOn w:val="DefaultParagraphFont"/>
    <w:rsid w:val="00E51A17"/>
    <w:rPr>
      <w:rFonts w:ascii="Arial" w:hAnsi="Arial" w:cs="Arial"/>
    </w:rPr>
  </w:style>
  <w:style w:type="character" w:customStyle="1" w:styleId="CharAmSchText">
    <w:name w:val="CharAmSchText"/>
    <w:basedOn w:val="DefaultParagraphFont"/>
    <w:rsid w:val="00E51A17"/>
    <w:rPr>
      <w:rFonts w:ascii="Arial" w:hAnsi="Arial" w:cs="Arial"/>
    </w:rPr>
  </w:style>
  <w:style w:type="character" w:customStyle="1" w:styleId="CharChapNo">
    <w:name w:val="CharChapNo"/>
    <w:basedOn w:val="DefaultParagraphFont"/>
    <w:rsid w:val="00E51A17"/>
    <w:rPr>
      <w:rFonts w:ascii="Arial" w:hAnsi="Arial" w:cs="Arial"/>
    </w:rPr>
  </w:style>
  <w:style w:type="character" w:customStyle="1" w:styleId="CharChapText">
    <w:name w:val="CharChapText"/>
    <w:basedOn w:val="DefaultParagraphFont"/>
    <w:rsid w:val="00E51A17"/>
    <w:rPr>
      <w:rFonts w:ascii="Arial" w:hAnsi="Arial" w:cs="Arial"/>
    </w:rPr>
  </w:style>
  <w:style w:type="character" w:customStyle="1" w:styleId="CharDivNo">
    <w:name w:val="CharDivNo"/>
    <w:basedOn w:val="DefaultParagraphFont"/>
    <w:rsid w:val="00E51A17"/>
    <w:rPr>
      <w:rFonts w:ascii="Arial" w:hAnsi="Arial" w:cs="Arial"/>
    </w:rPr>
  </w:style>
  <w:style w:type="character" w:customStyle="1" w:styleId="CharDivText">
    <w:name w:val="CharDivText"/>
    <w:basedOn w:val="DefaultParagraphFont"/>
    <w:rsid w:val="00E51A17"/>
    <w:rPr>
      <w:rFonts w:ascii="Arial" w:hAnsi="Arial" w:cs="Arial"/>
    </w:rPr>
  </w:style>
  <w:style w:type="paragraph" w:customStyle="1" w:styleId="definition">
    <w:name w:val="definition"/>
    <w:basedOn w:val="Normal"/>
    <w:rsid w:val="00E51A17"/>
    <w:pPr>
      <w:spacing w:before="80" w:line="260" w:lineRule="exact"/>
      <w:ind w:left="964"/>
      <w:jc w:val="both"/>
    </w:pPr>
  </w:style>
  <w:style w:type="character" w:customStyle="1" w:styleId="CharPartNo">
    <w:name w:val="CharPartNo"/>
    <w:basedOn w:val="DefaultParagraphFont"/>
    <w:rsid w:val="00E51A17"/>
    <w:rPr>
      <w:rFonts w:ascii="Arial" w:hAnsi="Arial" w:cs="Arial"/>
    </w:rPr>
  </w:style>
  <w:style w:type="character" w:customStyle="1" w:styleId="CharPartText">
    <w:name w:val="CharPartText"/>
    <w:basedOn w:val="DefaultParagraphFont"/>
    <w:rsid w:val="00E51A17"/>
    <w:rPr>
      <w:rFonts w:ascii="Arial" w:hAnsi="Arial" w:cs="Arial"/>
    </w:rPr>
  </w:style>
  <w:style w:type="character" w:customStyle="1" w:styleId="CharSchPTNo">
    <w:name w:val="CharSchPTNo"/>
    <w:basedOn w:val="DefaultParagraphFont"/>
    <w:rsid w:val="00E51A17"/>
    <w:rPr>
      <w:rFonts w:ascii="Arial" w:hAnsi="Arial" w:cs="Arial"/>
    </w:rPr>
  </w:style>
  <w:style w:type="paragraph" w:customStyle="1" w:styleId="R1">
    <w:name w:val="R1"/>
    <w:aliases w:val="1. or 1.(1)"/>
    <w:basedOn w:val="Normal"/>
    <w:next w:val="R2"/>
    <w:rsid w:val="00E51A17"/>
    <w:pPr>
      <w:tabs>
        <w:tab w:val="right" w:pos="794"/>
        <w:tab w:val="left" w:pos="964"/>
      </w:tabs>
      <w:spacing w:before="120" w:line="260" w:lineRule="exact"/>
      <w:ind w:left="964" w:hanging="964"/>
      <w:jc w:val="both"/>
    </w:pPr>
  </w:style>
  <w:style w:type="paragraph" w:customStyle="1" w:styleId="R2">
    <w:name w:val="R2"/>
    <w:aliases w:val="(2)"/>
    <w:basedOn w:val="Normal"/>
    <w:rsid w:val="00E51A17"/>
    <w:pPr>
      <w:tabs>
        <w:tab w:val="right" w:pos="794"/>
        <w:tab w:val="left" w:pos="964"/>
      </w:tabs>
      <w:spacing w:before="180" w:line="260" w:lineRule="exact"/>
      <w:ind w:left="964" w:hanging="964"/>
      <w:jc w:val="both"/>
    </w:pPr>
  </w:style>
  <w:style w:type="paragraph" w:customStyle="1" w:styleId="P1">
    <w:name w:val="P1"/>
    <w:aliases w:val="(a)"/>
    <w:basedOn w:val="Normal"/>
    <w:rsid w:val="00E51A17"/>
    <w:pPr>
      <w:tabs>
        <w:tab w:val="right" w:pos="1191"/>
        <w:tab w:val="left" w:pos="1644"/>
      </w:tabs>
      <w:spacing w:before="60" w:line="260" w:lineRule="exact"/>
      <w:ind w:left="1418" w:hanging="1418"/>
      <w:jc w:val="both"/>
    </w:pPr>
  </w:style>
  <w:style w:type="paragraph" w:customStyle="1" w:styleId="BulletPara">
    <w:name w:val="BulletPara"/>
    <w:aliases w:val="BP"/>
    <w:basedOn w:val="P1"/>
    <w:rsid w:val="00E51A17"/>
    <w:pPr>
      <w:tabs>
        <w:tab w:val="clear" w:pos="1191"/>
        <w:tab w:val="clear" w:pos="1644"/>
        <w:tab w:val="num" w:pos="360"/>
        <w:tab w:val="left" w:pos="2121"/>
      </w:tabs>
      <w:ind w:left="357" w:firstLine="1400"/>
    </w:pPr>
  </w:style>
  <w:style w:type="character" w:customStyle="1" w:styleId="CharSchPTText">
    <w:name w:val="CharSchPTText"/>
    <w:basedOn w:val="DefaultParagraphFont"/>
    <w:rsid w:val="00E51A17"/>
    <w:rPr>
      <w:rFonts w:ascii="Arial" w:hAnsi="Arial" w:cs="Arial"/>
    </w:rPr>
  </w:style>
  <w:style w:type="character" w:customStyle="1" w:styleId="CharSectno">
    <w:name w:val="CharSectno"/>
    <w:basedOn w:val="DefaultParagraphFont"/>
    <w:rsid w:val="00E51A17"/>
    <w:rPr>
      <w:rFonts w:ascii="Arial" w:hAnsi="Arial" w:cs="Arial"/>
    </w:rPr>
  </w:style>
  <w:style w:type="paragraph" w:customStyle="1" w:styleId="DD">
    <w:name w:val="DD"/>
    <w:aliases w:val="Dictionary Definition"/>
    <w:basedOn w:val="Normal"/>
    <w:rsid w:val="00E51A17"/>
    <w:pPr>
      <w:spacing w:before="80" w:line="260" w:lineRule="exact"/>
      <w:jc w:val="both"/>
    </w:pPr>
  </w:style>
  <w:style w:type="paragraph" w:customStyle="1" w:styleId="DNote">
    <w:name w:val="DNote"/>
    <w:aliases w:val="DictionaryNote"/>
    <w:basedOn w:val="Normal"/>
    <w:rsid w:val="00E51A17"/>
    <w:pPr>
      <w:spacing w:before="120" w:line="220" w:lineRule="exact"/>
      <w:ind w:left="425"/>
      <w:jc w:val="both"/>
    </w:pPr>
    <w:rPr>
      <w:sz w:val="20"/>
      <w:szCs w:val="20"/>
    </w:rPr>
  </w:style>
  <w:style w:type="paragraph" w:customStyle="1" w:styleId="DP1a">
    <w:name w:val="DP1(a)"/>
    <w:aliases w:val="Dictionary (a)"/>
    <w:basedOn w:val="Normal"/>
    <w:rsid w:val="00E51A17"/>
    <w:pPr>
      <w:tabs>
        <w:tab w:val="right" w:pos="709"/>
      </w:tabs>
      <w:spacing w:before="60" w:line="260" w:lineRule="exact"/>
      <w:ind w:left="936" w:hanging="936"/>
      <w:jc w:val="both"/>
    </w:pPr>
  </w:style>
  <w:style w:type="paragraph" w:customStyle="1" w:styleId="HC">
    <w:name w:val="HC"/>
    <w:aliases w:val="Chapter Heading"/>
    <w:basedOn w:val="Normal"/>
    <w:next w:val="HP"/>
    <w:rsid w:val="00E51A17"/>
    <w:pPr>
      <w:keepNext/>
      <w:spacing w:before="480"/>
      <w:ind w:left="2410" w:hanging="2410"/>
    </w:pPr>
    <w:rPr>
      <w:rFonts w:ascii="Arial" w:hAnsi="Arial" w:cs="Arial"/>
      <w:b/>
      <w:bCs/>
      <w:sz w:val="40"/>
      <w:szCs w:val="40"/>
    </w:rPr>
  </w:style>
  <w:style w:type="paragraph" w:customStyle="1" w:styleId="HP">
    <w:name w:val="HP"/>
    <w:aliases w:val="Part Heading"/>
    <w:basedOn w:val="Normal"/>
    <w:next w:val="HD"/>
    <w:rsid w:val="00E51A17"/>
    <w:pPr>
      <w:keepNext/>
      <w:spacing w:before="360"/>
      <w:ind w:left="2410" w:hanging="2410"/>
    </w:pPr>
    <w:rPr>
      <w:rFonts w:ascii="Arial" w:hAnsi="Arial" w:cs="Arial"/>
      <w:b/>
      <w:bCs/>
      <w:sz w:val="32"/>
      <w:szCs w:val="32"/>
    </w:rPr>
  </w:style>
  <w:style w:type="paragraph" w:customStyle="1" w:styleId="HD">
    <w:name w:val="HD"/>
    <w:aliases w:val="Division Heading"/>
    <w:basedOn w:val="Normal"/>
    <w:next w:val="HR"/>
    <w:rsid w:val="00E51A17"/>
    <w:pPr>
      <w:keepNext/>
      <w:spacing w:before="360"/>
      <w:ind w:left="2410" w:hanging="2410"/>
    </w:pPr>
    <w:rPr>
      <w:rFonts w:ascii="Arial" w:hAnsi="Arial" w:cs="Arial"/>
      <w:b/>
      <w:bCs/>
      <w:sz w:val="28"/>
      <w:szCs w:val="28"/>
    </w:rPr>
  </w:style>
  <w:style w:type="paragraph" w:customStyle="1" w:styleId="HR">
    <w:name w:val="HR"/>
    <w:aliases w:val="Regulation Heading"/>
    <w:basedOn w:val="Normal"/>
    <w:next w:val="R1"/>
    <w:rsid w:val="00E51A17"/>
    <w:pPr>
      <w:keepNext/>
      <w:spacing w:before="360"/>
      <w:ind w:left="964" w:hanging="964"/>
    </w:pPr>
    <w:rPr>
      <w:rFonts w:ascii="Arial" w:hAnsi="Arial" w:cs="Arial"/>
      <w:b/>
      <w:bCs/>
    </w:rPr>
  </w:style>
  <w:style w:type="character" w:styleId="PageNumber">
    <w:name w:val="page number"/>
    <w:basedOn w:val="DefaultParagraphFont"/>
    <w:uiPriority w:val="99"/>
    <w:rsid w:val="00E51A17"/>
    <w:rPr>
      <w:rFonts w:cs="Times New Roman"/>
    </w:rPr>
  </w:style>
  <w:style w:type="paragraph" w:customStyle="1" w:styleId="DictionaryHeading">
    <w:name w:val="Dictionary Heading"/>
    <w:basedOn w:val="Normal"/>
    <w:next w:val="DD"/>
    <w:rsid w:val="00E51A17"/>
    <w:pPr>
      <w:keepNext/>
      <w:spacing w:before="480"/>
      <w:ind w:left="2552" w:hanging="2552"/>
    </w:pPr>
    <w:rPr>
      <w:rFonts w:ascii="Arial" w:hAnsi="Arial" w:cs="Arial"/>
      <w:b/>
      <w:bCs/>
      <w:sz w:val="32"/>
      <w:szCs w:val="32"/>
    </w:rPr>
  </w:style>
  <w:style w:type="paragraph" w:customStyle="1" w:styleId="HeaderBoldEven">
    <w:name w:val="HeaderBoldEven"/>
    <w:basedOn w:val="Normal"/>
    <w:rsid w:val="00E51A17"/>
    <w:pPr>
      <w:widowControl w:val="0"/>
      <w:spacing w:before="120" w:after="60"/>
    </w:pPr>
    <w:rPr>
      <w:rFonts w:ascii="Arial" w:hAnsi="Arial" w:cs="Arial"/>
      <w:b/>
      <w:bCs/>
      <w:sz w:val="20"/>
      <w:szCs w:val="20"/>
    </w:rPr>
  </w:style>
  <w:style w:type="paragraph" w:customStyle="1" w:styleId="HeaderBoldOdd">
    <w:name w:val="HeaderBoldOdd"/>
    <w:basedOn w:val="Normal"/>
    <w:rsid w:val="00E51A17"/>
    <w:pPr>
      <w:widowControl w:val="0"/>
      <w:spacing w:before="120" w:after="60"/>
      <w:jc w:val="right"/>
    </w:pPr>
    <w:rPr>
      <w:rFonts w:ascii="Arial" w:hAnsi="Arial" w:cs="Arial"/>
      <w:b/>
      <w:bCs/>
      <w:sz w:val="20"/>
      <w:szCs w:val="20"/>
    </w:rPr>
  </w:style>
  <w:style w:type="paragraph" w:customStyle="1" w:styleId="HS">
    <w:name w:val="HS"/>
    <w:aliases w:val="Subdiv Heading"/>
    <w:basedOn w:val="Normal"/>
    <w:next w:val="HR"/>
    <w:rsid w:val="00E51A17"/>
    <w:pPr>
      <w:keepNext/>
      <w:spacing w:before="360"/>
      <w:ind w:left="2410" w:hanging="2410"/>
    </w:pPr>
    <w:rPr>
      <w:rFonts w:ascii="Arial" w:hAnsi="Arial" w:cs="Arial"/>
      <w:b/>
      <w:bCs/>
    </w:rPr>
  </w:style>
  <w:style w:type="paragraph" w:customStyle="1" w:styleId="HSR">
    <w:name w:val="HSR"/>
    <w:aliases w:val="Subregulation Heading"/>
    <w:basedOn w:val="Normal"/>
    <w:next w:val="R1"/>
    <w:rsid w:val="00E51A17"/>
    <w:pPr>
      <w:keepNext/>
      <w:spacing w:before="300"/>
      <w:ind w:left="964"/>
    </w:pPr>
    <w:rPr>
      <w:rFonts w:ascii="Arial" w:hAnsi="Arial" w:cs="Arial"/>
      <w:i/>
      <w:iCs/>
    </w:rPr>
  </w:style>
  <w:style w:type="paragraph" w:customStyle="1" w:styleId="M3">
    <w:name w:val="M3"/>
    <w:aliases w:val="Modification Text"/>
    <w:basedOn w:val="Normal"/>
    <w:rsid w:val="00E51A17"/>
    <w:pPr>
      <w:spacing w:before="60" w:line="260" w:lineRule="exact"/>
      <w:ind w:left="1077" w:hanging="1077"/>
      <w:jc w:val="both"/>
    </w:pPr>
  </w:style>
  <w:style w:type="paragraph" w:customStyle="1" w:styleId="Note">
    <w:name w:val="Note"/>
    <w:basedOn w:val="Normal"/>
    <w:rsid w:val="00E51A17"/>
    <w:pPr>
      <w:tabs>
        <w:tab w:val="left" w:pos="1559"/>
      </w:tabs>
      <w:spacing w:before="120" w:line="220" w:lineRule="exact"/>
      <w:ind w:left="964"/>
      <w:jc w:val="both"/>
    </w:pPr>
    <w:rPr>
      <w:sz w:val="20"/>
      <w:szCs w:val="20"/>
    </w:rPr>
  </w:style>
  <w:style w:type="paragraph" w:customStyle="1" w:styleId="P2">
    <w:name w:val="P2"/>
    <w:aliases w:val="(i)"/>
    <w:basedOn w:val="Normal"/>
    <w:rsid w:val="00E51A17"/>
    <w:pPr>
      <w:tabs>
        <w:tab w:val="right" w:pos="1758"/>
        <w:tab w:val="left" w:pos="2155"/>
      </w:tabs>
      <w:spacing w:before="60" w:line="260" w:lineRule="exact"/>
      <w:ind w:left="1985" w:hanging="1985"/>
      <w:jc w:val="both"/>
    </w:pPr>
  </w:style>
  <w:style w:type="paragraph" w:customStyle="1" w:styleId="DP2i">
    <w:name w:val="DP2(i)"/>
    <w:aliases w:val="Dictionary(i)"/>
    <w:basedOn w:val="Normal"/>
    <w:rsid w:val="00E51A17"/>
    <w:pPr>
      <w:tabs>
        <w:tab w:val="right" w:pos="1276"/>
      </w:tabs>
      <w:spacing w:before="60" w:line="260" w:lineRule="exact"/>
      <w:ind w:left="1503" w:hanging="1503"/>
      <w:jc w:val="both"/>
    </w:pPr>
  </w:style>
  <w:style w:type="paragraph" w:customStyle="1" w:styleId="ExampleBody">
    <w:name w:val="Example Body"/>
    <w:basedOn w:val="Normal"/>
    <w:rsid w:val="00E51A17"/>
    <w:pPr>
      <w:spacing w:before="60" w:line="220" w:lineRule="exact"/>
      <w:ind w:left="964"/>
      <w:jc w:val="both"/>
    </w:pPr>
    <w:rPr>
      <w:sz w:val="20"/>
      <w:szCs w:val="20"/>
    </w:rPr>
  </w:style>
  <w:style w:type="paragraph" w:customStyle="1" w:styleId="ExampleList">
    <w:name w:val="Example List"/>
    <w:basedOn w:val="Normal"/>
    <w:rsid w:val="00E51A17"/>
    <w:pPr>
      <w:numPr>
        <w:numId w:val="24"/>
      </w:numPr>
      <w:tabs>
        <w:tab w:val="left" w:pos="1247"/>
      </w:tabs>
      <w:spacing w:before="60" w:line="220" w:lineRule="exact"/>
      <w:jc w:val="both"/>
    </w:pPr>
    <w:rPr>
      <w:sz w:val="20"/>
      <w:szCs w:val="20"/>
    </w:rPr>
  </w:style>
  <w:style w:type="paragraph" w:customStyle="1" w:styleId="HE">
    <w:name w:val="HE"/>
    <w:aliases w:val="Example heading"/>
    <w:basedOn w:val="Normal"/>
    <w:next w:val="ExampleBody"/>
    <w:rsid w:val="00E51A17"/>
    <w:pPr>
      <w:keepNext/>
      <w:tabs>
        <w:tab w:val="left" w:pos="1559"/>
      </w:tabs>
      <w:spacing w:before="120" w:line="220" w:lineRule="exact"/>
      <w:ind w:left="964"/>
    </w:pPr>
    <w:rPr>
      <w:i/>
      <w:iCs/>
      <w:sz w:val="20"/>
      <w:szCs w:val="20"/>
    </w:rPr>
  </w:style>
  <w:style w:type="paragraph" w:customStyle="1" w:styleId="M2">
    <w:name w:val="M2"/>
    <w:aliases w:val="Modification Instruction"/>
    <w:basedOn w:val="Normal"/>
    <w:next w:val="M3"/>
    <w:rsid w:val="00E51A17"/>
    <w:pPr>
      <w:keepNext/>
      <w:spacing w:before="120" w:line="260" w:lineRule="exact"/>
      <w:ind w:left="794"/>
    </w:pPr>
    <w:rPr>
      <w:i/>
      <w:iCs/>
    </w:rPr>
  </w:style>
  <w:style w:type="paragraph" w:customStyle="1" w:styleId="M1">
    <w:name w:val="M1"/>
    <w:aliases w:val="Modification Heading"/>
    <w:basedOn w:val="Normal"/>
    <w:next w:val="M2"/>
    <w:rsid w:val="00E51A17"/>
    <w:pPr>
      <w:keepNext/>
      <w:spacing w:before="480" w:line="260" w:lineRule="exact"/>
      <w:ind w:left="794" w:hanging="794"/>
    </w:pPr>
    <w:rPr>
      <w:rFonts w:ascii="Arial" w:hAnsi="Arial" w:cs="Arial"/>
      <w:b/>
      <w:bCs/>
    </w:rPr>
  </w:style>
  <w:style w:type="paragraph" w:customStyle="1" w:styleId="MHD">
    <w:name w:val="MHD"/>
    <w:aliases w:val="Mod Division Heading"/>
    <w:basedOn w:val="Normal"/>
    <w:next w:val="Normal"/>
    <w:rsid w:val="00E51A17"/>
    <w:pPr>
      <w:keepNext/>
      <w:spacing w:before="360"/>
      <w:ind w:left="2410" w:hanging="2410"/>
    </w:pPr>
    <w:rPr>
      <w:b/>
      <w:bCs/>
      <w:sz w:val="28"/>
      <w:szCs w:val="28"/>
    </w:rPr>
  </w:style>
  <w:style w:type="paragraph" w:customStyle="1" w:styleId="MHP">
    <w:name w:val="MHP"/>
    <w:aliases w:val="Mod Part Heading"/>
    <w:basedOn w:val="Normal"/>
    <w:next w:val="Normal"/>
    <w:rsid w:val="00E51A17"/>
    <w:pPr>
      <w:keepNext/>
      <w:spacing w:before="360"/>
      <w:ind w:left="2410" w:hanging="2410"/>
    </w:pPr>
    <w:rPr>
      <w:b/>
      <w:bCs/>
      <w:sz w:val="32"/>
      <w:szCs w:val="32"/>
    </w:rPr>
  </w:style>
  <w:style w:type="paragraph" w:customStyle="1" w:styleId="MHR">
    <w:name w:val="MHR"/>
    <w:aliases w:val="Mod Regulation Heading"/>
    <w:basedOn w:val="Normal"/>
    <w:next w:val="R1"/>
    <w:rsid w:val="00E51A17"/>
    <w:pPr>
      <w:keepNext/>
      <w:spacing w:before="360"/>
      <w:ind w:left="964" w:hanging="964"/>
    </w:pPr>
    <w:rPr>
      <w:b/>
      <w:bCs/>
    </w:rPr>
  </w:style>
  <w:style w:type="paragraph" w:customStyle="1" w:styleId="MHS">
    <w:name w:val="MHS"/>
    <w:aliases w:val="Mod Subdivision Heading"/>
    <w:basedOn w:val="Normal"/>
    <w:next w:val="MHR"/>
    <w:rsid w:val="00E51A17"/>
    <w:pPr>
      <w:keepNext/>
      <w:spacing w:before="360"/>
      <w:ind w:left="2410" w:hanging="2410"/>
    </w:pPr>
    <w:rPr>
      <w:b/>
      <w:bCs/>
    </w:rPr>
  </w:style>
  <w:style w:type="paragraph" w:customStyle="1" w:styleId="MHSR">
    <w:name w:val="MHSR"/>
    <w:aliases w:val="Mod Subregulation Heading"/>
    <w:basedOn w:val="Normal"/>
    <w:next w:val="R1"/>
    <w:rsid w:val="00E51A17"/>
    <w:pPr>
      <w:keepNext/>
      <w:spacing w:before="300"/>
    </w:pPr>
    <w:rPr>
      <w:i/>
      <w:iCs/>
    </w:rPr>
  </w:style>
  <w:style w:type="paragraph" w:customStyle="1" w:styleId="P3">
    <w:name w:val="P3"/>
    <w:aliases w:val="(A)"/>
    <w:basedOn w:val="Normal"/>
    <w:rsid w:val="00E51A17"/>
    <w:pPr>
      <w:tabs>
        <w:tab w:val="right" w:pos="2410"/>
      </w:tabs>
      <w:spacing w:before="60" w:line="260" w:lineRule="exact"/>
      <w:ind w:left="2693" w:hanging="2693"/>
      <w:jc w:val="both"/>
    </w:pPr>
  </w:style>
  <w:style w:type="paragraph" w:customStyle="1" w:styleId="P4">
    <w:name w:val="P4"/>
    <w:aliases w:val="(I)"/>
    <w:basedOn w:val="Normal"/>
    <w:rsid w:val="00E51A17"/>
    <w:pPr>
      <w:tabs>
        <w:tab w:val="right" w:pos="3119"/>
      </w:tabs>
      <w:spacing w:before="60" w:line="260" w:lineRule="exact"/>
      <w:ind w:left="3419" w:hanging="3419"/>
      <w:jc w:val="both"/>
    </w:pPr>
  </w:style>
  <w:style w:type="paragraph" w:customStyle="1" w:styleId="Notepara">
    <w:name w:val="Note para"/>
    <w:basedOn w:val="Normal"/>
    <w:rsid w:val="00E51A17"/>
    <w:pPr>
      <w:spacing w:before="60" w:line="220" w:lineRule="exact"/>
      <w:ind w:left="1304" w:hanging="340"/>
      <w:jc w:val="both"/>
    </w:pPr>
    <w:rPr>
      <w:sz w:val="20"/>
      <w:szCs w:val="20"/>
    </w:rPr>
  </w:style>
  <w:style w:type="paragraph" w:customStyle="1" w:styleId="Page">
    <w:name w:val="Page"/>
    <w:rsid w:val="00E51A17"/>
    <w:pPr>
      <w:jc w:val="right"/>
    </w:pPr>
    <w:rPr>
      <w:rFonts w:ascii="Arial" w:hAnsi="Arial" w:cs="Arial"/>
      <w:noProof/>
      <w:lang w:eastAsia="en-US"/>
    </w:rPr>
  </w:style>
  <w:style w:type="paragraph" w:customStyle="1" w:styleId="Penalty">
    <w:name w:val="Penalty"/>
    <w:basedOn w:val="Normal"/>
    <w:rsid w:val="00E51A17"/>
    <w:pPr>
      <w:spacing w:before="180" w:line="260" w:lineRule="exact"/>
      <w:ind w:left="2949" w:hanging="1985"/>
      <w:jc w:val="both"/>
    </w:pPr>
  </w:style>
  <w:style w:type="paragraph" w:customStyle="1" w:styleId="Picture">
    <w:name w:val="Picture"/>
    <w:basedOn w:val="Normal"/>
    <w:rsid w:val="00E51A17"/>
    <w:pPr>
      <w:keepNext/>
      <w:spacing w:before="240" w:line="240" w:lineRule="exact"/>
      <w:jc w:val="center"/>
    </w:pPr>
    <w:rPr>
      <w:rFonts w:ascii="Arial" w:hAnsi="Arial" w:cs="Arial"/>
      <w:sz w:val="18"/>
      <w:szCs w:val="18"/>
    </w:rPr>
  </w:style>
  <w:style w:type="paragraph" w:customStyle="1" w:styleId="Query">
    <w:name w:val="Query"/>
    <w:aliases w:val="QY"/>
    <w:basedOn w:val="Normal"/>
    <w:rsid w:val="00E51A17"/>
    <w:pPr>
      <w:spacing w:before="180" w:line="260" w:lineRule="exact"/>
      <w:jc w:val="both"/>
    </w:pPr>
    <w:rPr>
      <w:b/>
      <w:bCs/>
      <w:i/>
      <w:iCs/>
    </w:rPr>
  </w:style>
  <w:style w:type="paragraph" w:customStyle="1" w:styleId="Rc">
    <w:name w:val="Rc"/>
    <w:aliases w:val="Rn continued"/>
    <w:basedOn w:val="Normal"/>
    <w:next w:val="R1"/>
    <w:rsid w:val="00E51A17"/>
    <w:pPr>
      <w:spacing w:before="60" w:line="260" w:lineRule="exact"/>
      <w:ind w:left="964"/>
      <w:jc w:val="both"/>
    </w:pPr>
  </w:style>
  <w:style w:type="paragraph" w:customStyle="1" w:styleId="TableText">
    <w:name w:val="TableText"/>
    <w:basedOn w:val="Normal"/>
    <w:rsid w:val="00E51A17"/>
    <w:pPr>
      <w:spacing w:before="120" w:line="240" w:lineRule="exact"/>
    </w:pPr>
    <w:rPr>
      <w:sz w:val="22"/>
      <w:szCs w:val="22"/>
    </w:rPr>
  </w:style>
  <w:style w:type="paragraph" w:customStyle="1" w:styleId="RGHead">
    <w:name w:val="RGHead"/>
    <w:basedOn w:val="Normal"/>
    <w:next w:val="RGPtHd"/>
    <w:rsid w:val="00E51A17"/>
    <w:pPr>
      <w:keepNext/>
      <w:spacing w:before="360"/>
      <w:ind w:left="2410" w:hanging="2410"/>
    </w:pPr>
    <w:rPr>
      <w:rFonts w:ascii="Arial" w:hAnsi="Arial" w:cs="Arial"/>
      <w:b/>
      <w:bCs/>
      <w:sz w:val="32"/>
      <w:szCs w:val="32"/>
    </w:rPr>
  </w:style>
  <w:style w:type="paragraph" w:customStyle="1" w:styleId="RGPtHd">
    <w:name w:val="RGPtHd"/>
    <w:aliases w:val="Readers Guide PT Heading"/>
    <w:basedOn w:val="Normal"/>
    <w:next w:val="RGPara"/>
    <w:rsid w:val="00E51A17"/>
    <w:pPr>
      <w:keepNext/>
      <w:spacing w:before="360"/>
    </w:pPr>
    <w:rPr>
      <w:rFonts w:ascii="Arial" w:hAnsi="Arial" w:cs="Arial"/>
      <w:b/>
      <w:bCs/>
      <w:sz w:val="28"/>
      <w:szCs w:val="28"/>
    </w:rPr>
  </w:style>
  <w:style w:type="paragraph" w:customStyle="1" w:styleId="RGPara">
    <w:name w:val="RGPara"/>
    <w:aliases w:val="Readers Guide Para"/>
    <w:basedOn w:val="Normal"/>
    <w:rsid w:val="00E51A17"/>
    <w:pPr>
      <w:spacing w:before="120" w:line="260" w:lineRule="exact"/>
      <w:jc w:val="both"/>
    </w:pPr>
  </w:style>
  <w:style w:type="paragraph" w:customStyle="1" w:styleId="RGSecHdg">
    <w:name w:val="RGSecHdg"/>
    <w:aliases w:val="Readers Guide Sec Heading"/>
    <w:basedOn w:val="Normal"/>
    <w:next w:val="RGPara"/>
    <w:rsid w:val="00E51A17"/>
    <w:pPr>
      <w:keepNext/>
      <w:spacing w:before="360"/>
    </w:pPr>
    <w:rPr>
      <w:rFonts w:ascii="Arial" w:hAnsi="Arial" w:cs="Arial"/>
      <w:b/>
      <w:bCs/>
    </w:rPr>
  </w:style>
  <w:style w:type="paragraph" w:customStyle="1" w:styleId="Schedulepara">
    <w:name w:val="Schedule para"/>
    <w:basedOn w:val="Normal"/>
    <w:rsid w:val="00E51A17"/>
    <w:pPr>
      <w:tabs>
        <w:tab w:val="right" w:pos="567"/>
      </w:tabs>
      <w:spacing w:before="180" w:line="260" w:lineRule="exact"/>
      <w:ind w:left="964" w:hanging="964"/>
      <w:jc w:val="both"/>
    </w:pPr>
  </w:style>
  <w:style w:type="paragraph" w:customStyle="1" w:styleId="Scheduleheading">
    <w:name w:val="Schedule heading"/>
    <w:basedOn w:val="Normal"/>
    <w:next w:val="R1"/>
    <w:rsid w:val="00E51A17"/>
    <w:pPr>
      <w:keepNext/>
      <w:tabs>
        <w:tab w:val="left" w:pos="1985"/>
      </w:tabs>
      <w:spacing w:before="360"/>
      <w:ind w:left="964" w:hanging="964"/>
    </w:pPr>
    <w:rPr>
      <w:rFonts w:ascii="Arial" w:hAnsi="Arial" w:cs="Arial"/>
      <w:b/>
      <w:bCs/>
    </w:rPr>
  </w:style>
  <w:style w:type="paragraph" w:customStyle="1" w:styleId="Schedulelist">
    <w:name w:val="Schedule list"/>
    <w:basedOn w:val="Normal"/>
    <w:rsid w:val="00E51A17"/>
    <w:pPr>
      <w:tabs>
        <w:tab w:val="right" w:pos="1985"/>
      </w:tabs>
      <w:spacing w:before="60" w:line="260" w:lineRule="exact"/>
      <w:ind w:left="454"/>
    </w:pPr>
  </w:style>
  <w:style w:type="paragraph" w:customStyle="1" w:styleId="Schedulereference">
    <w:name w:val="Schedule reference"/>
    <w:basedOn w:val="Normal"/>
    <w:next w:val="Schedulepart"/>
    <w:rsid w:val="00E51A17"/>
    <w:pPr>
      <w:keepNext/>
      <w:spacing w:before="60" w:line="200" w:lineRule="exact"/>
      <w:ind w:left="2410"/>
    </w:pPr>
    <w:rPr>
      <w:rFonts w:ascii="Arial" w:hAnsi="Arial" w:cs="Arial"/>
      <w:sz w:val="18"/>
      <w:szCs w:val="18"/>
    </w:rPr>
  </w:style>
  <w:style w:type="paragraph" w:customStyle="1" w:styleId="Schedulepart">
    <w:name w:val="Schedule part"/>
    <w:basedOn w:val="Normal"/>
    <w:rsid w:val="00E51A17"/>
    <w:pPr>
      <w:keepNext/>
      <w:spacing w:before="360"/>
      <w:ind w:left="1559" w:hanging="1559"/>
    </w:pPr>
    <w:rPr>
      <w:rFonts w:ascii="Arial" w:hAnsi="Arial" w:cs="Arial"/>
      <w:b/>
      <w:bCs/>
      <w:sz w:val="28"/>
      <w:szCs w:val="28"/>
    </w:rPr>
  </w:style>
  <w:style w:type="paragraph" w:customStyle="1" w:styleId="Scheduletitle">
    <w:name w:val="Schedule title"/>
    <w:basedOn w:val="Normal"/>
    <w:next w:val="Schedulereference"/>
    <w:rsid w:val="00E51A17"/>
    <w:pPr>
      <w:keepNext/>
      <w:spacing w:before="480"/>
      <w:ind w:left="2410" w:hanging="2410"/>
    </w:pPr>
    <w:rPr>
      <w:rFonts w:ascii="Arial" w:hAnsi="Arial" w:cs="Arial"/>
      <w:b/>
      <w:bCs/>
      <w:sz w:val="32"/>
      <w:szCs w:val="32"/>
    </w:rPr>
  </w:style>
  <w:style w:type="paragraph" w:customStyle="1" w:styleId="SRNo">
    <w:name w:val="SRNo"/>
    <w:basedOn w:val="Normal"/>
    <w:next w:val="Normal"/>
    <w:rsid w:val="00E51A17"/>
    <w:pPr>
      <w:pBdr>
        <w:bottom w:val="single" w:sz="4" w:space="3" w:color="auto"/>
      </w:pBdr>
      <w:spacing w:before="480"/>
    </w:pPr>
    <w:rPr>
      <w:rFonts w:ascii="Arial" w:hAnsi="Arial" w:cs="Arial"/>
      <w:b/>
      <w:bCs/>
    </w:rPr>
  </w:style>
  <w:style w:type="paragraph" w:customStyle="1" w:styleId="TableColHead">
    <w:name w:val="TableColHead"/>
    <w:basedOn w:val="Normal"/>
    <w:rsid w:val="00E51A17"/>
    <w:pPr>
      <w:spacing w:before="120"/>
    </w:pPr>
    <w:rPr>
      <w:rFonts w:ascii="Arial" w:hAnsi="Arial" w:cs="Arial"/>
      <w:b/>
      <w:bCs/>
      <w:sz w:val="18"/>
      <w:szCs w:val="18"/>
    </w:rPr>
  </w:style>
  <w:style w:type="paragraph" w:customStyle="1" w:styleId="HeaderContentsPage">
    <w:name w:val="HeaderContents&quot;Page&quot;"/>
    <w:basedOn w:val="Normal"/>
    <w:rsid w:val="00E51A17"/>
    <w:pPr>
      <w:spacing w:before="120" w:after="120"/>
      <w:jc w:val="right"/>
    </w:pPr>
    <w:rPr>
      <w:rFonts w:ascii="Arial" w:hAnsi="Arial" w:cs="Arial"/>
      <w:sz w:val="20"/>
      <w:szCs w:val="20"/>
    </w:rPr>
  </w:style>
  <w:style w:type="paragraph" w:customStyle="1" w:styleId="Maker">
    <w:name w:val="Maker"/>
    <w:basedOn w:val="Normal"/>
    <w:rsid w:val="00E51A17"/>
    <w:pPr>
      <w:tabs>
        <w:tab w:val="left" w:pos="3119"/>
      </w:tabs>
      <w:spacing w:line="300" w:lineRule="atLeast"/>
    </w:pPr>
  </w:style>
  <w:style w:type="paragraph" w:customStyle="1" w:styleId="DefinitionTerm">
    <w:name w:val="Definition Term"/>
    <w:basedOn w:val="Normal"/>
    <w:next w:val="DefinitionList"/>
    <w:rsid w:val="00E51A17"/>
  </w:style>
  <w:style w:type="paragraph" w:customStyle="1" w:styleId="DefinitionList">
    <w:name w:val="Definition List"/>
    <w:basedOn w:val="Normal"/>
    <w:next w:val="DefinitionTerm"/>
    <w:rsid w:val="00E51A17"/>
    <w:pPr>
      <w:ind w:left="360"/>
    </w:pPr>
  </w:style>
  <w:style w:type="paragraph" w:customStyle="1" w:styleId="Zdefinition">
    <w:name w:val="Zdefinition"/>
    <w:basedOn w:val="definition"/>
    <w:rsid w:val="00E51A17"/>
    <w:pPr>
      <w:keepNext/>
    </w:pPr>
  </w:style>
  <w:style w:type="paragraph" w:customStyle="1" w:styleId="TableP1a">
    <w:name w:val="TableP1(a)"/>
    <w:basedOn w:val="Normal"/>
    <w:rsid w:val="00E51A17"/>
    <w:pPr>
      <w:tabs>
        <w:tab w:val="right" w:pos="408"/>
      </w:tabs>
      <w:spacing w:before="60" w:line="240" w:lineRule="exact"/>
      <w:ind w:left="533" w:hanging="533"/>
    </w:pPr>
    <w:rPr>
      <w:sz w:val="22"/>
      <w:szCs w:val="22"/>
    </w:rPr>
  </w:style>
  <w:style w:type="paragraph" w:customStyle="1" w:styleId="TableP2i">
    <w:name w:val="TableP2(i)"/>
    <w:basedOn w:val="Normal"/>
    <w:rsid w:val="00E51A17"/>
    <w:pPr>
      <w:tabs>
        <w:tab w:val="right" w:pos="725"/>
      </w:tabs>
      <w:spacing w:before="60" w:line="240" w:lineRule="exact"/>
      <w:ind w:left="868" w:hanging="868"/>
    </w:pPr>
    <w:rPr>
      <w:sz w:val="22"/>
      <w:szCs w:val="22"/>
    </w:rPr>
  </w:style>
  <w:style w:type="paragraph" w:customStyle="1" w:styleId="ZDD">
    <w:name w:val="ZDD"/>
    <w:aliases w:val="Dic Def"/>
    <w:basedOn w:val="DD"/>
    <w:rsid w:val="00E51A17"/>
    <w:pPr>
      <w:keepNext/>
    </w:pPr>
  </w:style>
  <w:style w:type="paragraph" w:customStyle="1" w:styleId="ZDP1">
    <w:name w:val="ZDP1"/>
    <w:basedOn w:val="DP1a"/>
    <w:rsid w:val="00E51A17"/>
    <w:pPr>
      <w:keepNext/>
    </w:pPr>
  </w:style>
  <w:style w:type="paragraph" w:customStyle="1" w:styleId="ZExampleBody">
    <w:name w:val="ZExample Body"/>
    <w:basedOn w:val="ExampleBody"/>
    <w:rsid w:val="00E51A17"/>
    <w:pPr>
      <w:keepNext/>
    </w:pPr>
  </w:style>
  <w:style w:type="paragraph" w:customStyle="1" w:styleId="ZNote">
    <w:name w:val="ZNote"/>
    <w:basedOn w:val="Note"/>
    <w:rsid w:val="00E51A17"/>
    <w:pPr>
      <w:keepNext/>
    </w:pPr>
  </w:style>
  <w:style w:type="paragraph" w:customStyle="1" w:styleId="ZP1">
    <w:name w:val="ZP1"/>
    <w:basedOn w:val="P1"/>
    <w:rsid w:val="00E51A17"/>
    <w:pPr>
      <w:keepNext/>
    </w:pPr>
  </w:style>
  <w:style w:type="paragraph" w:customStyle="1" w:styleId="ZP2">
    <w:name w:val="ZP2"/>
    <w:basedOn w:val="P2"/>
    <w:rsid w:val="00E51A17"/>
    <w:pPr>
      <w:keepNext/>
    </w:pPr>
  </w:style>
  <w:style w:type="paragraph" w:customStyle="1" w:styleId="ZP3">
    <w:name w:val="ZP3"/>
    <w:basedOn w:val="P3"/>
    <w:rsid w:val="00E51A17"/>
    <w:pPr>
      <w:keepNext/>
    </w:pPr>
  </w:style>
  <w:style w:type="paragraph" w:customStyle="1" w:styleId="ZR1">
    <w:name w:val="ZR1"/>
    <w:basedOn w:val="R1"/>
    <w:rsid w:val="00E51A17"/>
    <w:pPr>
      <w:keepNext/>
    </w:pPr>
  </w:style>
  <w:style w:type="paragraph" w:customStyle="1" w:styleId="ZR2">
    <w:name w:val="ZR2"/>
    <w:basedOn w:val="R2"/>
    <w:rsid w:val="00E51A17"/>
    <w:pPr>
      <w:keepNext/>
    </w:pPr>
  </w:style>
  <w:style w:type="paragraph" w:customStyle="1" w:styleId="ZRcN">
    <w:name w:val="ZRcN"/>
    <w:basedOn w:val="Rc"/>
    <w:rsid w:val="00E51A17"/>
    <w:pPr>
      <w:keepNext/>
    </w:pPr>
  </w:style>
  <w:style w:type="paragraph" w:customStyle="1" w:styleId="bulletedlist">
    <w:name w:val="bulleted list"/>
    <w:basedOn w:val="Normal"/>
    <w:rsid w:val="00E51A17"/>
    <w:pPr>
      <w:numPr>
        <w:numId w:val="2"/>
      </w:numPr>
      <w:spacing w:before="60" w:line="260" w:lineRule="exact"/>
      <w:jc w:val="both"/>
    </w:pPr>
  </w:style>
  <w:style w:type="paragraph" w:customStyle="1" w:styleId="PageBreak">
    <w:name w:val="PageBreak"/>
    <w:aliases w:val="pb"/>
    <w:basedOn w:val="Normal"/>
    <w:next w:val="Heading2"/>
    <w:rsid w:val="00E51A17"/>
    <w:rPr>
      <w:sz w:val="2"/>
      <w:szCs w:val="2"/>
    </w:rPr>
  </w:style>
  <w:style w:type="paragraph" w:customStyle="1" w:styleId="Formula">
    <w:name w:val="Formula"/>
    <w:basedOn w:val="Normal"/>
    <w:next w:val="Rc"/>
    <w:rsid w:val="00E51A17"/>
    <w:pPr>
      <w:spacing w:before="180" w:after="180"/>
      <w:jc w:val="center"/>
    </w:pPr>
  </w:style>
  <w:style w:type="character" w:styleId="LineNumber">
    <w:name w:val="line number"/>
    <w:basedOn w:val="DefaultParagraphFont"/>
    <w:uiPriority w:val="99"/>
    <w:rsid w:val="00E51A17"/>
    <w:rPr>
      <w:rFonts w:cs="Times New Roman"/>
    </w:rPr>
  </w:style>
  <w:style w:type="character" w:styleId="CommentReference">
    <w:name w:val="annotation reference"/>
    <w:basedOn w:val="DefaultParagraphFont"/>
    <w:uiPriority w:val="99"/>
    <w:semiHidden/>
    <w:rsid w:val="00E51A17"/>
    <w:rPr>
      <w:rFonts w:cs="Times New Roman"/>
      <w:sz w:val="16"/>
      <w:szCs w:val="16"/>
    </w:rPr>
  </w:style>
  <w:style w:type="paragraph" w:styleId="CommentText">
    <w:name w:val="annotation text"/>
    <w:basedOn w:val="Normal"/>
    <w:link w:val="CommentTextChar"/>
    <w:uiPriority w:val="99"/>
    <w:semiHidden/>
    <w:rsid w:val="00E51A17"/>
    <w:rPr>
      <w:sz w:val="20"/>
      <w:szCs w:val="20"/>
    </w:rPr>
  </w:style>
  <w:style w:type="character" w:customStyle="1" w:styleId="CommentTextChar">
    <w:name w:val="Comment Text Char"/>
    <w:basedOn w:val="DefaultParagraphFont"/>
    <w:link w:val="CommentText"/>
    <w:uiPriority w:val="99"/>
    <w:semiHidden/>
    <w:locked/>
    <w:rsid w:val="004C69E8"/>
    <w:rPr>
      <w:rFonts w:cs="Times New Roman"/>
      <w:lang w:eastAsia="en-US"/>
    </w:rPr>
  </w:style>
  <w:style w:type="paragraph" w:styleId="BalloonText">
    <w:name w:val="Balloon Text"/>
    <w:basedOn w:val="Normal"/>
    <w:link w:val="BalloonTextChar"/>
    <w:uiPriority w:val="99"/>
    <w:semiHidden/>
    <w:rsid w:val="00E51A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69E8"/>
    <w:rPr>
      <w:rFonts w:ascii="Tahoma" w:hAnsi="Tahoma" w:cs="Tahoma"/>
      <w:sz w:val="16"/>
      <w:szCs w:val="16"/>
      <w:lang w:eastAsia="en-US"/>
    </w:rPr>
  </w:style>
  <w:style w:type="character" w:styleId="Emphasis">
    <w:name w:val="Emphasis"/>
    <w:basedOn w:val="DefaultParagraphFont"/>
    <w:uiPriority w:val="20"/>
    <w:qFormat/>
    <w:rsid w:val="007F72BD"/>
    <w:rPr>
      <w:rFonts w:cs="Times New Roman"/>
      <w:i/>
      <w:iCs/>
    </w:rPr>
  </w:style>
  <w:style w:type="paragraph" w:styleId="FootnoteText">
    <w:name w:val="footnote text"/>
    <w:basedOn w:val="Normal"/>
    <w:link w:val="FootnoteTextChar"/>
    <w:rsid w:val="00CF3975"/>
    <w:rPr>
      <w:sz w:val="20"/>
      <w:szCs w:val="20"/>
    </w:rPr>
  </w:style>
  <w:style w:type="character" w:customStyle="1" w:styleId="FootnoteTextChar">
    <w:name w:val="Footnote Text Char"/>
    <w:basedOn w:val="DefaultParagraphFont"/>
    <w:link w:val="FootnoteText"/>
    <w:rsid w:val="00CF3975"/>
    <w:rPr>
      <w:lang w:eastAsia="en-US"/>
    </w:rPr>
  </w:style>
  <w:style w:type="character" w:styleId="FootnoteReference">
    <w:name w:val="footnote reference"/>
    <w:basedOn w:val="DefaultParagraphFont"/>
    <w:rsid w:val="00CF3975"/>
    <w:rPr>
      <w:vertAlign w:val="superscript"/>
    </w:rPr>
  </w:style>
  <w:style w:type="paragraph" w:styleId="NoSpacing">
    <w:name w:val="No Spacing"/>
    <w:uiPriority w:val="1"/>
    <w:qFormat/>
    <w:rsid w:val="009D5ABF"/>
    <w:rPr>
      <w:sz w:val="24"/>
      <w:szCs w:val="24"/>
      <w:lang w:eastAsia="en-US"/>
    </w:rPr>
  </w:style>
  <w:style w:type="character" w:customStyle="1" w:styleId="Heading1Char">
    <w:name w:val="Heading 1 Char"/>
    <w:basedOn w:val="DefaultParagraphFont"/>
    <w:link w:val="Heading1"/>
    <w:rsid w:val="00623E77"/>
    <w:rPr>
      <w:rFonts w:asciiTheme="majorHAnsi" w:eastAsiaTheme="majorEastAsia" w:hAnsiTheme="majorHAnsi" w:cstheme="majorBidi"/>
      <w:b/>
      <w:bCs/>
      <w:color w:val="365F91" w:themeColor="accent1" w:themeShade="BF"/>
      <w:sz w:val="28"/>
      <w:szCs w:val="28"/>
      <w:lang w:eastAsia="en-US"/>
    </w:rPr>
  </w:style>
  <w:style w:type="paragraph" w:styleId="TOC1">
    <w:name w:val="toc 1"/>
    <w:basedOn w:val="Normal"/>
    <w:next w:val="Normal"/>
    <w:autoRedefine/>
    <w:uiPriority w:val="39"/>
    <w:rsid w:val="008D7A44"/>
    <w:pPr>
      <w:spacing w:after="100"/>
    </w:pPr>
  </w:style>
  <w:style w:type="character" w:styleId="Hyperlink">
    <w:name w:val="Hyperlink"/>
    <w:basedOn w:val="DefaultParagraphFont"/>
    <w:uiPriority w:val="99"/>
    <w:unhideWhenUsed/>
    <w:rsid w:val="008D7A44"/>
    <w:rPr>
      <w:color w:val="0000FF" w:themeColor="hyperlink"/>
      <w:u w:val="single"/>
    </w:rPr>
  </w:style>
  <w:style w:type="paragraph" w:styleId="TOC2">
    <w:name w:val="toc 2"/>
    <w:basedOn w:val="Normal"/>
    <w:next w:val="Normal"/>
    <w:autoRedefine/>
    <w:uiPriority w:val="39"/>
    <w:rsid w:val="00C43B46"/>
    <w:pPr>
      <w:tabs>
        <w:tab w:val="right" w:leader="dot" w:pos="8302"/>
      </w:tabs>
      <w:spacing w:after="100"/>
    </w:pPr>
  </w:style>
  <w:style w:type="paragraph" w:styleId="DocumentMap">
    <w:name w:val="Document Map"/>
    <w:basedOn w:val="Normal"/>
    <w:link w:val="DocumentMapChar"/>
    <w:rsid w:val="009B6412"/>
    <w:rPr>
      <w:rFonts w:ascii="Tahoma" w:hAnsi="Tahoma" w:cs="Tahoma"/>
      <w:sz w:val="16"/>
      <w:szCs w:val="16"/>
    </w:rPr>
  </w:style>
  <w:style w:type="character" w:customStyle="1" w:styleId="DocumentMapChar">
    <w:name w:val="Document Map Char"/>
    <w:basedOn w:val="DefaultParagraphFont"/>
    <w:link w:val="DocumentMap"/>
    <w:rsid w:val="009B641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4219017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C84F4-9627-4F27-9590-F5968385A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7993</Words>
  <Characters>45565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53452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Bowd, Jarrad</dc:creator>
  <cp:lastModifiedBy>oveala</cp:lastModifiedBy>
  <cp:revision>2</cp:revision>
  <cp:lastPrinted>2013-02-14T22:17:00Z</cp:lastPrinted>
  <dcterms:created xsi:type="dcterms:W3CDTF">2013-02-27T05:02:00Z</dcterms:created>
  <dcterms:modified xsi:type="dcterms:W3CDTF">2013-02-27T05:02:00Z</dcterms:modified>
</cp:coreProperties>
</file>